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4E6" w:rsidRPr="005F192F" w:rsidRDefault="007B2964" w:rsidP="00AB2BFF">
      <w:pPr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Melléklet a 17</w:t>
      </w:r>
      <w:r w:rsidR="00A754E6" w:rsidRPr="005F192F">
        <w:rPr>
          <w:i/>
          <w:sz w:val="22"/>
          <w:szCs w:val="22"/>
        </w:rPr>
        <w:t>/201</w:t>
      </w:r>
      <w:r w:rsidR="00C33910" w:rsidRPr="005F192F">
        <w:rPr>
          <w:i/>
          <w:sz w:val="22"/>
          <w:szCs w:val="22"/>
        </w:rPr>
        <w:t>8</w:t>
      </w:r>
      <w:r w:rsidR="00A754E6" w:rsidRPr="005F192F">
        <w:rPr>
          <w:i/>
          <w:sz w:val="22"/>
          <w:szCs w:val="22"/>
        </w:rPr>
        <w:t xml:space="preserve">. számú Képv. </w:t>
      </w:r>
      <w:proofErr w:type="gramStart"/>
      <w:r w:rsidR="00A754E6" w:rsidRPr="005F192F">
        <w:rPr>
          <w:i/>
          <w:sz w:val="22"/>
          <w:szCs w:val="22"/>
        </w:rPr>
        <w:t>test</w:t>
      </w:r>
      <w:proofErr w:type="gramEnd"/>
      <w:r w:rsidR="00A754E6" w:rsidRPr="005F192F">
        <w:rPr>
          <w:i/>
          <w:sz w:val="22"/>
          <w:szCs w:val="22"/>
        </w:rPr>
        <w:t>. határozathoz</w:t>
      </w:r>
    </w:p>
    <w:p w:rsidR="00A754E6" w:rsidRPr="00737888" w:rsidRDefault="00A754E6" w:rsidP="00AB2BFF">
      <w:pPr>
        <w:pStyle w:val="Cmsor2"/>
        <w:jc w:val="center"/>
        <w:rPr>
          <w:b w:val="0"/>
          <w:szCs w:val="22"/>
        </w:rPr>
      </w:pPr>
    </w:p>
    <w:p w:rsidR="00A754E6" w:rsidRPr="00737888" w:rsidRDefault="00A754E6" w:rsidP="00AB2BFF">
      <w:pPr>
        <w:rPr>
          <w:sz w:val="22"/>
          <w:szCs w:val="22"/>
        </w:rPr>
      </w:pPr>
    </w:p>
    <w:p w:rsidR="00A754E6" w:rsidRPr="00737888" w:rsidRDefault="00A754E6" w:rsidP="00531958">
      <w:pPr>
        <w:rPr>
          <w:sz w:val="22"/>
          <w:szCs w:val="22"/>
        </w:rPr>
      </w:pPr>
    </w:p>
    <w:p w:rsidR="00A754E6" w:rsidRPr="00737888" w:rsidRDefault="00A754E6" w:rsidP="00531958">
      <w:pPr>
        <w:pStyle w:val="Cmsor2"/>
        <w:jc w:val="center"/>
        <w:rPr>
          <w:szCs w:val="22"/>
        </w:rPr>
      </w:pPr>
      <w:r w:rsidRPr="00737888">
        <w:rPr>
          <w:szCs w:val="22"/>
        </w:rPr>
        <w:t>LAKÁSBÉRLETI SZERZŐDÉS</w:t>
      </w:r>
    </w:p>
    <w:p w:rsidR="00A754E6" w:rsidRPr="00737888" w:rsidRDefault="00A754E6" w:rsidP="00531958">
      <w:pPr>
        <w:jc w:val="center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a</w:t>
      </w:r>
      <w:proofErr w:type="gramEnd"/>
      <w:r w:rsidRPr="00737888">
        <w:rPr>
          <w:sz w:val="22"/>
          <w:szCs w:val="22"/>
        </w:rPr>
        <w:t xml:space="preserve"> módosításokkal egységes szerkezetben</w:t>
      </w:r>
    </w:p>
    <w:p w:rsidR="00A754E6" w:rsidRPr="00737888" w:rsidRDefault="00A754E6" w:rsidP="00531958">
      <w:pPr>
        <w:jc w:val="both"/>
        <w:rPr>
          <w:sz w:val="22"/>
          <w:szCs w:val="22"/>
        </w:rPr>
      </w:pPr>
      <w:bookmarkStart w:id="0" w:name="_GoBack"/>
      <w:bookmarkEnd w:id="0"/>
    </w:p>
    <w:p w:rsidR="00A754E6" w:rsidRPr="00737888" w:rsidRDefault="00A754E6" w:rsidP="00531958">
      <w:pPr>
        <w:jc w:val="both"/>
        <w:rPr>
          <w:sz w:val="22"/>
          <w:szCs w:val="22"/>
        </w:rPr>
      </w:pPr>
    </w:p>
    <w:p w:rsidR="00A754E6" w:rsidRPr="00737888" w:rsidRDefault="00A754E6" w:rsidP="00531958">
      <w:pPr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 xml:space="preserve">amely létrejött egyrészről </w:t>
      </w:r>
      <w:r w:rsidRPr="00737888">
        <w:rPr>
          <w:b/>
          <w:sz w:val="22"/>
          <w:szCs w:val="22"/>
        </w:rPr>
        <w:t xml:space="preserve">Kiskőrös Város Önkormányzata </w:t>
      </w:r>
      <w:r w:rsidRPr="00737888">
        <w:rPr>
          <w:bCs/>
          <w:i/>
          <w:iCs/>
          <w:sz w:val="22"/>
          <w:szCs w:val="22"/>
        </w:rPr>
        <w:t>(6200 Kiskőrös, Petőfi Sándor tér 1.),</w:t>
      </w:r>
      <w:r w:rsidRPr="00737888">
        <w:rPr>
          <w:sz w:val="22"/>
          <w:szCs w:val="22"/>
        </w:rPr>
        <w:t xml:space="preserve"> mint bérbeadó, </w:t>
      </w:r>
      <w:r w:rsidRPr="00737888">
        <w:rPr>
          <w:i/>
          <w:sz w:val="22"/>
          <w:szCs w:val="22"/>
        </w:rPr>
        <w:t>(a továbbiakban:</w:t>
      </w:r>
      <w:r w:rsidRPr="00737888">
        <w:rPr>
          <w:b/>
          <w:i/>
          <w:sz w:val="22"/>
          <w:szCs w:val="22"/>
        </w:rPr>
        <w:t xml:space="preserve"> </w:t>
      </w:r>
      <w:r w:rsidRPr="00737888">
        <w:rPr>
          <w:b/>
          <w:sz w:val="22"/>
          <w:szCs w:val="22"/>
        </w:rPr>
        <w:t>Bérbeadó,</w:t>
      </w:r>
      <w:r w:rsidRPr="00737888">
        <w:rPr>
          <w:i/>
          <w:sz w:val="22"/>
          <w:szCs w:val="22"/>
        </w:rPr>
        <w:t xml:space="preserve"> statisztikai számjel: 15724784-8411-321-03, </w:t>
      </w:r>
      <w:r w:rsidR="00640759" w:rsidRPr="00737888">
        <w:rPr>
          <w:i/>
          <w:sz w:val="22"/>
          <w:szCs w:val="22"/>
        </w:rPr>
        <w:t>t</w:t>
      </w:r>
      <w:r w:rsidRPr="00737888">
        <w:rPr>
          <w:i/>
          <w:sz w:val="22"/>
          <w:szCs w:val="22"/>
        </w:rPr>
        <w:t>örzskönyvi azonosító szám:</w:t>
      </w:r>
      <w:r w:rsidR="00640759" w:rsidRPr="00737888">
        <w:rPr>
          <w:i/>
          <w:sz w:val="22"/>
          <w:szCs w:val="22"/>
        </w:rPr>
        <w:t xml:space="preserve"> </w:t>
      </w:r>
      <w:r w:rsidRPr="00737888">
        <w:rPr>
          <w:i/>
          <w:sz w:val="22"/>
          <w:szCs w:val="22"/>
        </w:rPr>
        <w:t>724782, adószám: 15724784-2-03),</w:t>
      </w:r>
      <w:r w:rsidRPr="00737888">
        <w:rPr>
          <w:sz w:val="22"/>
          <w:szCs w:val="22"/>
        </w:rPr>
        <w:t xml:space="preserve"> képviseli Domonyi László polgármester, másrészről </w:t>
      </w:r>
      <w:r w:rsidR="005C74DE">
        <w:rPr>
          <w:b/>
          <w:sz w:val="22"/>
          <w:szCs w:val="22"/>
        </w:rPr>
        <w:t>Rákóczi Andrea</w:t>
      </w:r>
      <w:r w:rsidRPr="00737888">
        <w:rPr>
          <w:b/>
          <w:sz w:val="22"/>
          <w:szCs w:val="22"/>
        </w:rPr>
        <w:t xml:space="preserve"> </w:t>
      </w:r>
      <w:r w:rsidRPr="00737888">
        <w:rPr>
          <w:i/>
          <w:iCs/>
          <w:color w:val="000000"/>
          <w:sz w:val="22"/>
          <w:szCs w:val="22"/>
        </w:rPr>
        <w:t xml:space="preserve">(születési neve: </w:t>
      </w:r>
      <w:r w:rsidR="00640759" w:rsidRPr="00737888">
        <w:rPr>
          <w:i/>
          <w:iCs/>
          <w:color w:val="000000"/>
          <w:sz w:val="22"/>
          <w:szCs w:val="22"/>
        </w:rPr>
        <w:t>…….</w:t>
      </w:r>
      <w:r w:rsidRPr="00737888">
        <w:rPr>
          <w:i/>
          <w:iCs/>
          <w:color w:val="000000"/>
          <w:sz w:val="22"/>
          <w:szCs w:val="22"/>
        </w:rPr>
        <w:t xml:space="preserve"> született: </w:t>
      </w:r>
      <w:r w:rsidR="00640759" w:rsidRPr="00737888">
        <w:rPr>
          <w:i/>
          <w:iCs/>
          <w:color w:val="000000"/>
          <w:sz w:val="22"/>
          <w:szCs w:val="22"/>
        </w:rPr>
        <w:t>…….</w:t>
      </w:r>
      <w:r w:rsidRPr="00737888">
        <w:rPr>
          <w:i/>
          <w:iCs/>
          <w:color w:val="000000"/>
          <w:sz w:val="22"/>
          <w:szCs w:val="22"/>
        </w:rPr>
        <w:t xml:space="preserve">; </w:t>
      </w:r>
      <w:r w:rsidR="00640759" w:rsidRPr="00737888">
        <w:rPr>
          <w:i/>
          <w:iCs/>
          <w:color w:val="000000"/>
          <w:sz w:val="22"/>
          <w:szCs w:val="22"/>
        </w:rPr>
        <w:t>…..</w:t>
      </w:r>
      <w:r w:rsidRPr="00737888">
        <w:rPr>
          <w:i/>
          <w:iCs/>
          <w:color w:val="000000"/>
          <w:sz w:val="22"/>
          <w:szCs w:val="22"/>
        </w:rPr>
        <w:t xml:space="preserve">. év </w:t>
      </w:r>
      <w:r w:rsidR="00640759" w:rsidRPr="00737888">
        <w:rPr>
          <w:i/>
          <w:iCs/>
          <w:color w:val="000000"/>
          <w:sz w:val="22"/>
          <w:szCs w:val="22"/>
        </w:rPr>
        <w:t>…….</w:t>
      </w:r>
      <w:r w:rsidRPr="00737888">
        <w:rPr>
          <w:i/>
          <w:iCs/>
          <w:color w:val="000000"/>
          <w:sz w:val="22"/>
          <w:szCs w:val="22"/>
        </w:rPr>
        <w:t xml:space="preserve"> hónap </w:t>
      </w:r>
      <w:r w:rsidR="00640759" w:rsidRPr="00737888">
        <w:rPr>
          <w:i/>
          <w:iCs/>
          <w:color w:val="000000"/>
          <w:sz w:val="22"/>
          <w:szCs w:val="22"/>
        </w:rPr>
        <w:t>…..</w:t>
      </w:r>
      <w:r w:rsidRPr="00737888">
        <w:rPr>
          <w:i/>
          <w:iCs/>
          <w:color w:val="000000"/>
          <w:sz w:val="22"/>
          <w:szCs w:val="22"/>
        </w:rPr>
        <w:t xml:space="preserve">. napján; anyja neve: </w:t>
      </w:r>
      <w:r w:rsidR="00640759" w:rsidRPr="00737888">
        <w:rPr>
          <w:i/>
          <w:iCs/>
          <w:color w:val="000000"/>
          <w:sz w:val="22"/>
          <w:szCs w:val="22"/>
        </w:rPr>
        <w:t>…………………</w:t>
      </w:r>
      <w:r w:rsidRPr="00737888">
        <w:rPr>
          <w:i/>
          <w:iCs/>
          <w:color w:val="000000"/>
          <w:sz w:val="22"/>
          <w:szCs w:val="22"/>
        </w:rPr>
        <w:t>)</w:t>
      </w:r>
      <w:r w:rsidRPr="00737888">
        <w:rPr>
          <w:color w:val="000000"/>
          <w:sz w:val="22"/>
          <w:szCs w:val="22"/>
        </w:rPr>
        <w:t xml:space="preserve"> 6200 Kiskőrös</w:t>
      </w:r>
      <w:r w:rsidRPr="00737888">
        <w:rPr>
          <w:sz w:val="22"/>
          <w:szCs w:val="22"/>
        </w:rPr>
        <w:t xml:space="preserve">, </w:t>
      </w:r>
      <w:r w:rsidR="005C74DE">
        <w:rPr>
          <w:sz w:val="22"/>
          <w:szCs w:val="22"/>
        </w:rPr>
        <w:t>József Attila utca 101</w:t>
      </w:r>
      <w:r w:rsidRPr="00737888">
        <w:rPr>
          <w:sz w:val="22"/>
          <w:szCs w:val="22"/>
        </w:rPr>
        <w:t xml:space="preserve">. szám alatti lakos, mint bérlő </w:t>
      </w:r>
      <w:r w:rsidRPr="00737888">
        <w:rPr>
          <w:i/>
          <w:sz w:val="22"/>
          <w:szCs w:val="22"/>
        </w:rPr>
        <w:t>(a továbbiakban:</w:t>
      </w:r>
      <w:r w:rsidRPr="00737888">
        <w:rPr>
          <w:b/>
          <w:i/>
          <w:sz w:val="22"/>
          <w:szCs w:val="22"/>
        </w:rPr>
        <w:t xml:space="preserve"> </w:t>
      </w:r>
      <w:r w:rsidRPr="00737888">
        <w:rPr>
          <w:b/>
          <w:sz w:val="22"/>
          <w:szCs w:val="22"/>
        </w:rPr>
        <w:t>Bérlő</w:t>
      </w:r>
      <w:r w:rsidRPr="00737888">
        <w:rPr>
          <w:i/>
          <w:sz w:val="22"/>
          <w:szCs w:val="22"/>
        </w:rPr>
        <w:t xml:space="preserve">), (a továbbiakban együttesen: </w:t>
      </w:r>
      <w:r w:rsidRPr="00737888">
        <w:rPr>
          <w:b/>
          <w:sz w:val="22"/>
          <w:szCs w:val="22"/>
        </w:rPr>
        <w:t>Szerződő Felek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között az alulírott napon és helyen, az alábbi feltételek mellett:</w:t>
      </w:r>
      <w:proofErr w:type="gramEnd"/>
    </w:p>
    <w:p w:rsidR="00A754E6" w:rsidRPr="00737888" w:rsidRDefault="00A754E6" w:rsidP="00531958">
      <w:pPr>
        <w:jc w:val="both"/>
        <w:rPr>
          <w:sz w:val="22"/>
          <w:szCs w:val="22"/>
        </w:rPr>
      </w:pPr>
    </w:p>
    <w:p w:rsidR="00A754E6" w:rsidRPr="00737888" w:rsidRDefault="00A754E6" w:rsidP="00531958">
      <w:pPr>
        <w:numPr>
          <w:ilvl w:val="0"/>
          <w:numId w:val="5"/>
        </w:numPr>
        <w:ind w:left="0" w:firstLine="0"/>
        <w:jc w:val="center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>Előzmény</w:t>
      </w:r>
    </w:p>
    <w:p w:rsidR="00A754E6" w:rsidRPr="00737888" w:rsidRDefault="00A754E6" w:rsidP="00531958">
      <w:pPr>
        <w:jc w:val="center"/>
        <w:rPr>
          <w:b/>
          <w:sz w:val="22"/>
          <w:szCs w:val="22"/>
        </w:rPr>
      </w:pPr>
    </w:p>
    <w:p w:rsidR="00A754E6" w:rsidRPr="00737888" w:rsidRDefault="00A754E6" w:rsidP="00531958">
      <w:pPr>
        <w:numPr>
          <w:ilvl w:val="0"/>
          <w:numId w:val="6"/>
        </w:numPr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Bérbeadó Kiskőrös Város Képviselő-testülete a 1</w:t>
      </w:r>
      <w:r w:rsidR="005C74DE">
        <w:rPr>
          <w:sz w:val="22"/>
          <w:szCs w:val="22"/>
        </w:rPr>
        <w:t>2/</w:t>
      </w:r>
      <w:r w:rsidRPr="00737888">
        <w:rPr>
          <w:sz w:val="22"/>
          <w:szCs w:val="22"/>
        </w:rPr>
        <w:t>201</w:t>
      </w:r>
      <w:r w:rsidR="005C74DE">
        <w:rPr>
          <w:sz w:val="22"/>
          <w:szCs w:val="22"/>
        </w:rPr>
        <w:t>7</w:t>
      </w:r>
      <w:r w:rsidRPr="00737888">
        <w:rPr>
          <w:sz w:val="22"/>
          <w:szCs w:val="22"/>
        </w:rPr>
        <w:t xml:space="preserve">. </w:t>
      </w:r>
      <w:r w:rsidRPr="00737888">
        <w:rPr>
          <w:i/>
          <w:sz w:val="22"/>
          <w:szCs w:val="22"/>
        </w:rPr>
        <w:t>(</w:t>
      </w:r>
      <w:r w:rsidR="005C74DE">
        <w:rPr>
          <w:i/>
          <w:sz w:val="22"/>
          <w:szCs w:val="22"/>
        </w:rPr>
        <w:t>Tizenkettő</w:t>
      </w:r>
      <w:r w:rsidRPr="00737888">
        <w:rPr>
          <w:i/>
          <w:sz w:val="22"/>
          <w:szCs w:val="22"/>
        </w:rPr>
        <w:t xml:space="preserve"> per </w:t>
      </w:r>
      <w:r w:rsidR="005C74DE">
        <w:rPr>
          <w:i/>
          <w:sz w:val="22"/>
          <w:szCs w:val="22"/>
        </w:rPr>
        <w:t>K</w:t>
      </w:r>
      <w:r w:rsidRPr="00737888">
        <w:rPr>
          <w:i/>
          <w:sz w:val="22"/>
          <w:szCs w:val="22"/>
        </w:rPr>
        <w:t>ettőezer-tizen</w:t>
      </w:r>
      <w:r w:rsidR="005C74DE">
        <w:rPr>
          <w:i/>
          <w:sz w:val="22"/>
          <w:szCs w:val="22"/>
        </w:rPr>
        <w:t>hét</w:t>
      </w:r>
      <w:r w:rsidRPr="00737888">
        <w:rPr>
          <w:sz w:val="22"/>
          <w:szCs w:val="22"/>
        </w:rPr>
        <w:t>) számú döntése alapján bérbe adta, Bérlő bérbe vette Kiskőrös Város Önkormányzata üzleti vagyonát képező, Kiskőrös belterület 3140/A/</w:t>
      </w:r>
      <w:r w:rsidR="005C74DE">
        <w:rPr>
          <w:sz w:val="22"/>
          <w:szCs w:val="22"/>
        </w:rPr>
        <w:t>6</w:t>
      </w:r>
      <w:r w:rsidRPr="00737888">
        <w:rPr>
          <w:sz w:val="22"/>
          <w:szCs w:val="22"/>
        </w:rPr>
        <w:t xml:space="preserve"> </w:t>
      </w:r>
      <w:r w:rsidRPr="00737888">
        <w:rPr>
          <w:i/>
          <w:sz w:val="22"/>
          <w:szCs w:val="22"/>
        </w:rPr>
        <w:t xml:space="preserve">(Háromezer-egyszáznegyven per A per </w:t>
      </w:r>
      <w:r w:rsidR="005C74DE">
        <w:rPr>
          <w:i/>
          <w:sz w:val="22"/>
          <w:szCs w:val="22"/>
        </w:rPr>
        <w:t>Hat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helyrajzi számú, </w:t>
      </w:r>
      <w:r w:rsidR="005C74DE">
        <w:rPr>
          <w:sz w:val="22"/>
          <w:szCs w:val="22"/>
        </w:rPr>
        <w:t>49</w:t>
      </w:r>
      <w:r w:rsidRPr="00737888">
        <w:rPr>
          <w:sz w:val="22"/>
          <w:szCs w:val="22"/>
        </w:rPr>
        <w:t xml:space="preserve"> </w:t>
      </w:r>
      <w:r w:rsidRPr="00737888">
        <w:rPr>
          <w:i/>
          <w:sz w:val="22"/>
          <w:szCs w:val="22"/>
        </w:rPr>
        <w:t>(</w:t>
      </w:r>
      <w:r w:rsidR="005C74DE">
        <w:rPr>
          <w:i/>
          <w:sz w:val="22"/>
          <w:szCs w:val="22"/>
        </w:rPr>
        <w:t>Negyvenkilenc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négyzetméter alapterületű, természetben </w:t>
      </w:r>
    </w:p>
    <w:p w:rsidR="00A754E6" w:rsidRPr="00737888" w:rsidRDefault="00A754E6" w:rsidP="00531958">
      <w:pPr>
        <w:ind w:left="360"/>
        <w:jc w:val="both"/>
        <w:rPr>
          <w:sz w:val="22"/>
          <w:szCs w:val="22"/>
        </w:rPr>
      </w:pPr>
    </w:p>
    <w:p w:rsidR="00A754E6" w:rsidRPr="00737888" w:rsidRDefault="00A754E6" w:rsidP="00531958">
      <w:pPr>
        <w:ind w:left="360"/>
        <w:jc w:val="center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 xml:space="preserve">Kiskőrös, Petőfi Sándor út 3. szám I. emelet </w:t>
      </w:r>
      <w:r w:rsidR="005C74DE">
        <w:rPr>
          <w:b/>
          <w:sz w:val="22"/>
          <w:szCs w:val="22"/>
        </w:rPr>
        <w:t>4</w:t>
      </w:r>
      <w:r w:rsidRPr="00737888">
        <w:rPr>
          <w:b/>
          <w:sz w:val="22"/>
          <w:szCs w:val="22"/>
        </w:rPr>
        <w:t>. ajtószám</w:t>
      </w:r>
    </w:p>
    <w:p w:rsidR="00A754E6" w:rsidRPr="00737888" w:rsidRDefault="00A754E6" w:rsidP="00531958">
      <w:pPr>
        <w:ind w:left="426" w:hanging="426"/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left" w:pos="1221"/>
        </w:tabs>
        <w:ind w:left="360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alatt</w:t>
      </w:r>
      <w:proofErr w:type="gramEnd"/>
      <w:r w:rsidRPr="00737888">
        <w:rPr>
          <w:sz w:val="22"/>
          <w:szCs w:val="22"/>
        </w:rPr>
        <w:t xml:space="preserve"> lévő 1</w:t>
      </w:r>
      <w:r w:rsidR="005C74DE">
        <w:rPr>
          <w:sz w:val="22"/>
          <w:szCs w:val="22"/>
        </w:rPr>
        <w:t>,5</w:t>
      </w:r>
      <w:r w:rsidRPr="00737888">
        <w:rPr>
          <w:sz w:val="22"/>
          <w:szCs w:val="22"/>
        </w:rPr>
        <w:t xml:space="preserve"> </w:t>
      </w:r>
      <w:r w:rsidRPr="00737888">
        <w:rPr>
          <w:i/>
          <w:sz w:val="22"/>
          <w:szCs w:val="22"/>
        </w:rPr>
        <w:t>(</w:t>
      </w:r>
      <w:r w:rsidR="005C74DE">
        <w:rPr>
          <w:i/>
          <w:sz w:val="22"/>
          <w:szCs w:val="22"/>
        </w:rPr>
        <w:t>Másfél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szoba, 1 </w:t>
      </w:r>
      <w:r w:rsidRPr="00737888">
        <w:rPr>
          <w:i/>
          <w:sz w:val="22"/>
          <w:szCs w:val="22"/>
        </w:rPr>
        <w:t>(Egy)</w:t>
      </w:r>
      <w:r w:rsidRPr="00737888">
        <w:rPr>
          <w:sz w:val="22"/>
          <w:szCs w:val="22"/>
        </w:rPr>
        <w:t xml:space="preserve"> konyha, 1 (</w:t>
      </w:r>
      <w:r w:rsidRPr="00737888">
        <w:rPr>
          <w:i/>
          <w:sz w:val="22"/>
          <w:szCs w:val="22"/>
        </w:rPr>
        <w:t>Egy</w:t>
      </w:r>
      <w:r w:rsidRPr="00737888">
        <w:rPr>
          <w:sz w:val="22"/>
          <w:szCs w:val="22"/>
        </w:rPr>
        <w:t xml:space="preserve">) </w:t>
      </w:r>
      <w:r w:rsidR="00DF164A" w:rsidRPr="00737888">
        <w:rPr>
          <w:sz w:val="22"/>
          <w:szCs w:val="22"/>
        </w:rPr>
        <w:t>közlekedő</w:t>
      </w:r>
      <w:r w:rsidRPr="00737888">
        <w:rPr>
          <w:sz w:val="22"/>
          <w:szCs w:val="22"/>
        </w:rPr>
        <w:t xml:space="preserve">, 1 </w:t>
      </w:r>
      <w:r w:rsidRPr="00737888">
        <w:rPr>
          <w:i/>
          <w:sz w:val="22"/>
          <w:szCs w:val="22"/>
        </w:rPr>
        <w:t>(Egy)</w:t>
      </w:r>
      <w:r w:rsidRPr="00737888">
        <w:rPr>
          <w:sz w:val="22"/>
          <w:szCs w:val="22"/>
        </w:rPr>
        <w:t xml:space="preserve"> fürdőszoba, 1 </w:t>
      </w:r>
      <w:r w:rsidRPr="00737888">
        <w:rPr>
          <w:i/>
          <w:sz w:val="22"/>
          <w:szCs w:val="22"/>
        </w:rPr>
        <w:t>(Egy)</w:t>
      </w:r>
      <w:r w:rsidRPr="00737888">
        <w:rPr>
          <w:sz w:val="22"/>
          <w:szCs w:val="22"/>
        </w:rPr>
        <w:t xml:space="preserve"> </w:t>
      </w:r>
      <w:r w:rsidR="00242731" w:rsidRPr="00737888">
        <w:rPr>
          <w:sz w:val="22"/>
          <w:szCs w:val="22"/>
        </w:rPr>
        <w:t xml:space="preserve">1 </w:t>
      </w:r>
      <w:r w:rsidR="00242731" w:rsidRPr="00737888">
        <w:rPr>
          <w:i/>
          <w:sz w:val="22"/>
          <w:szCs w:val="22"/>
        </w:rPr>
        <w:t>(Egy)</w:t>
      </w:r>
      <w:r w:rsidR="00242731" w:rsidRPr="00737888">
        <w:rPr>
          <w:sz w:val="22"/>
          <w:szCs w:val="22"/>
        </w:rPr>
        <w:t xml:space="preserve"> WC, 1 </w:t>
      </w:r>
      <w:r w:rsidR="00242731" w:rsidRPr="00737888">
        <w:rPr>
          <w:i/>
          <w:sz w:val="22"/>
          <w:szCs w:val="22"/>
        </w:rPr>
        <w:t>(Egy)</w:t>
      </w:r>
      <w:r w:rsidR="00242731" w:rsidRPr="00737888">
        <w:rPr>
          <w:sz w:val="22"/>
          <w:szCs w:val="22"/>
        </w:rPr>
        <w:t xml:space="preserve"> </w:t>
      </w:r>
      <w:r w:rsidR="005C74DE">
        <w:rPr>
          <w:sz w:val="22"/>
          <w:szCs w:val="22"/>
        </w:rPr>
        <w:t>éléskamra</w:t>
      </w:r>
      <w:r w:rsidRPr="00737888">
        <w:rPr>
          <w:sz w:val="22"/>
          <w:szCs w:val="22"/>
        </w:rPr>
        <w:t xml:space="preserve">, 1 </w:t>
      </w:r>
      <w:r w:rsidRPr="00737888">
        <w:rPr>
          <w:i/>
          <w:sz w:val="22"/>
          <w:szCs w:val="22"/>
        </w:rPr>
        <w:t>(Egy)</w:t>
      </w:r>
      <w:r w:rsidRPr="00737888">
        <w:rPr>
          <w:sz w:val="22"/>
          <w:szCs w:val="22"/>
        </w:rPr>
        <w:t xml:space="preserve"> erkély helyiségekből álló összkomfortos lakást, </w:t>
      </w:r>
      <w:r w:rsidRPr="00737888">
        <w:rPr>
          <w:color w:val="000000"/>
          <w:sz w:val="22"/>
          <w:szCs w:val="22"/>
        </w:rPr>
        <w:t>201</w:t>
      </w:r>
      <w:r w:rsidR="005C74DE">
        <w:rPr>
          <w:color w:val="000000"/>
          <w:sz w:val="22"/>
          <w:szCs w:val="22"/>
        </w:rPr>
        <w:t>7</w:t>
      </w:r>
      <w:r w:rsidRPr="00737888">
        <w:rPr>
          <w:color w:val="000000"/>
          <w:sz w:val="22"/>
          <w:szCs w:val="22"/>
        </w:rPr>
        <w:t xml:space="preserve">. </w:t>
      </w:r>
      <w:r w:rsidRPr="00737888">
        <w:rPr>
          <w:i/>
          <w:color w:val="000000"/>
          <w:sz w:val="22"/>
          <w:szCs w:val="22"/>
        </w:rPr>
        <w:t>(Kettőezer-tizen</w:t>
      </w:r>
      <w:r w:rsidR="005C74DE">
        <w:rPr>
          <w:i/>
          <w:color w:val="000000"/>
          <w:sz w:val="22"/>
          <w:szCs w:val="22"/>
        </w:rPr>
        <w:t>h</w:t>
      </w:r>
      <w:r w:rsidR="00250FF5">
        <w:rPr>
          <w:i/>
          <w:color w:val="000000"/>
          <w:sz w:val="22"/>
          <w:szCs w:val="22"/>
        </w:rPr>
        <w:t>etedik</w:t>
      </w:r>
      <w:r w:rsidRPr="00737888">
        <w:rPr>
          <w:i/>
          <w:color w:val="000000"/>
          <w:sz w:val="22"/>
          <w:szCs w:val="22"/>
        </w:rPr>
        <w:t>)</w:t>
      </w:r>
      <w:r w:rsidRPr="00737888">
        <w:rPr>
          <w:color w:val="000000"/>
          <w:sz w:val="22"/>
          <w:szCs w:val="22"/>
        </w:rPr>
        <w:t xml:space="preserve"> év </w:t>
      </w:r>
      <w:r w:rsidR="005C74DE">
        <w:rPr>
          <w:color w:val="000000"/>
          <w:sz w:val="22"/>
          <w:szCs w:val="22"/>
        </w:rPr>
        <w:t>február</w:t>
      </w:r>
      <w:r w:rsidRPr="00737888">
        <w:rPr>
          <w:color w:val="000000"/>
          <w:sz w:val="22"/>
          <w:szCs w:val="22"/>
        </w:rPr>
        <w:t xml:space="preserve"> hónap 01. </w:t>
      </w:r>
      <w:r w:rsidRPr="00737888">
        <w:rPr>
          <w:i/>
          <w:sz w:val="22"/>
          <w:szCs w:val="22"/>
        </w:rPr>
        <w:t>(Első)</w:t>
      </w:r>
      <w:r w:rsidRPr="00737888">
        <w:rPr>
          <w:color w:val="000000"/>
          <w:sz w:val="22"/>
          <w:szCs w:val="22"/>
        </w:rPr>
        <w:t xml:space="preserve"> napjától</w:t>
      </w:r>
      <w:r w:rsidRPr="00737888">
        <w:rPr>
          <w:sz w:val="22"/>
          <w:szCs w:val="22"/>
        </w:rPr>
        <w:t xml:space="preserve"> 201</w:t>
      </w:r>
      <w:r w:rsidR="005C74DE">
        <w:rPr>
          <w:sz w:val="22"/>
          <w:szCs w:val="22"/>
        </w:rPr>
        <w:t>8</w:t>
      </w:r>
      <w:r w:rsidRPr="00737888">
        <w:rPr>
          <w:sz w:val="22"/>
          <w:szCs w:val="22"/>
        </w:rPr>
        <w:t>. (</w:t>
      </w:r>
      <w:r w:rsidRPr="00737888">
        <w:rPr>
          <w:i/>
          <w:sz w:val="22"/>
          <w:szCs w:val="22"/>
        </w:rPr>
        <w:t>Kettőezer-tizen</w:t>
      </w:r>
      <w:r w:rsidR="005C74DE">
        <w:rPr>
          <w:i/>
          <w:sz w:val="22"/>
          <w:szCs w:val="22"/>
        </w:rPr>
        <w:t>nyolc</w:t>
      </w:r>
      <w:r w:rsidR="00250FF5">
        <w:rPr>
          <w:i/>
          <w:sz w:val="22"/>
          <w:szCs w:val="22"/>
        </w:rPr>
        <w:t>adik</w:t>
      </w:r>
      <w:r w:rsidRPr="00737888">
        <w:rPr>
          <w:sz w:val="22"/>
          <w:szCs w:val="22"/>
        </w:rPr>
        <w:t xml:space="preserve">) év </w:t>
      </w:r>
      <w:r w:rsidR="005C74DE">
        <w:rPr>
          <w:sz w:val="22"/>
          <w:szCs w:val="22"/>
        </w:rPr>
        <w:t>január</w:t>
      </w:r>
      <w:r w:rsidRPr="00737888">
        <w:rPr>
          <w:sz w:val="22"/>
          <w:szCs w:val="22"/>
        </w:rPr>
        <w:t xml:space="preserve"> hónap 31. (</w:t>
      </w:r>
      <w:r w:rsidRPr="00737888">
        <w:rPr>
          <w:i/>
          <w:sz w:val="22"/>
          <w:szCs w:val="22"/>
        </w:rPr>
        <w:t>Harmincegyedik</w:t>
      </w:r>
      <w:r w:rsidRPr="00737888">
        <w:rPr>
          <w:sz w:val="22"/>
          <w:szCs w:val="22"/>
        </w:rPr>
        <w:t xml:space="preserve">) napjáig terjedő 1 </w:t>
      </w:r>
      <w:r w:rsidRPr="00737888">
        <w:rPr>
          <w:i/>
          <w:sz w:val="22"/>
          <w:szCs w:val="22"/>
        </w:rPr>
        <w:t>(Egy)</w:t>
      </w:r>
      <w:r w:rsidRPr="00737888">
        <w:rPr>
          <w:sz w:val="22"/>
          <w:szCs w:val="22"/>
        </w:rPr>
        <w:t xml:space="preserve"> éves időtartamra.</w:t>
      </w:r>
    </w:p>
    <w:p w:rsidR="00A754E6" w:rsidRPr="00737888" w:rsidRDefault="00A754E6" w:rsidP="00531958">
      <w:pPr>
        <w:tabs>
          <w:tab w:val="left" w:pos="1221"/>
        </w:tabs>
        <w:ind w:left="360"/>
        <w:jc w:val="both"/>
        <w:rPr>
          <w:sz w:val="22"/>
          <w:szCs w:val="22"/>
        </w:rPr>
      </w:pPr>
    </w:p>
    <w:p w:rsidR="0061773F" w:rsidRPr="00737888" w:rsidRDefault="0061773F" w:rsidP="0061773F">
      <w:pPr>
        <w:pStyle w:val="Listaszerbekezds"/>
        <w:rPr>
          <w:sz w:val="22"/>
          <w:szCs w:val="22"/>
        </w:rPr>
      </w:pPr>
    </w:p>
    <w:p w:rsidR="00A754E6" w:rsidRPr="00737888" w:rsidRDefault="0045005E" w:rsidP="00531958">
      <w:pPr>
        <w:numPr>
          <w:ilvl w:val="0"/>
          <w:numId w:val="6"/>
        </w:numPr>
        <w:jc w:val="both"/>
        <w:rPr>
          <w:b/>
          <w:bCs/>
          <w:i/>
          <w:iCs/>
          <w:sz w:val="22"/>
          <w:szCs w:val="22"/>
        </w:rPr>
      </w:pPr>
      <w:r w:rsidRPr="00737888">
        <w:rPr>
          <w:sz w:val="22"/>
          <w:szCs w:val="22"/>
        </w:rPr>
        <w:t xml:space="preserve">Bérbeadó és Bérlő az 1. pontban megjelölt lakás bérbevételére megkötött szerződését </w:t>
      </w:r>
      <w:proofErr w:type="gramStart"/>
      <w:r w:rsidRPr="00737888">
        <w:rPr>
          <w:sz w:val="22"/>
          <w:szCs w:val="22"/>
        </w:rPr>
        <w:t>Kiskőrös  Város</w:t>
      </w:r>
      <w:proofErr w:type="gramEnd"/>
      <w:r w:rsidRPr="00737888">
        <w:rPr>
          <w:sz w:val="22"/>
          <w:szCs w:val="22"/>
        </w:rPr>
        <w:t xml:space="preserve"> Képviselő-testülete ……./201</w:t>
      </w:r>
      <w:r w:rsidR="005C74DE">
        <w:rPr>
          <w:sz w:val="22"/>
          <w:szCs w:val="22"/>
        </w:rPr>
        <w:t>8</w:t>
      </w:r>
      <w:r w:rsidRPr="00737888">
        <w:rPr>
          <w:sz w:val="22"/>
          <w:szCs w:val="22"/>
        </w:rPr>
        <w:t xml:space="preserve">. </w:t>
      </w:r>
      <w:r w:rsidR="007F3093" w:rsidRPr="00737888">
        <w:rPr>
          <w:i/>
          <w:sz w:val="22"/>
          <w:szCs w:val="22"/>
        </w:rPr>
        <w:t>(</w:t>
      </w:r>
      <w:r w:rsidRPr="00737888">
        <w:rPr>
          <w:i/>
          <w:sz w:val="22"/>
          <w:szCs w:val="22"/>
        </w:rPr>
        <w:t xml:space="preserve"> ……… per Kettőezer</w:t>
      </w:r>
      <w:r w:rsidR="00242731" w:rsidRPr="00737888">
        <w:rPr>
          <w:i/>
          <w:sz w:val="22"/>
          <w:szCs w:val="22"/>
        </w:rPr>
        <w:t>-</w:t>
      </w:r>
      <w:r w:rsidRPr="00737888">
        <w:rPr>
          <w:i/>
          <w:sz w:val="22"/>
          <w:szCs w:val="22"/>
        </w:rPr>
        <w:t>tizen</w:t>
      </w:r>
      <w:r w:rsidR="005C74DE">
        <w:rPr>
          <w:i/>
          <w:sz w:val="22"/>
          <w:szCs w:val="22"/>
        </w:rPr>
        <w:t>nyolc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számú határozata alapján közös megegyezéssel 2018. </w:t>
      </w:r>
      <w:r w:rsidRPr="00737888">
        <w:rPr>
          <w:i/>
          <w:sz w:val="22"/>
          <w:szCs w:val="22"/>
        </w:rPr>
        <w:t>(Kettőezer-tizennyolc</w:t>
      </w:r>
      <w:r w:rsidR="00250FF5">
        <w:rPr>
          <w:i/>
          <w:sz w:val="22"/>
          <w:szCs w:val="22"/>
        </w:rPr>
        <w:t>adik</w:t>
      </w:r>
      <w:r w:rsidRPr="00737888">
        <w:rPr>
          <w:i/>
          <w:sz w:val="22"/>
          <w:szCs w:val="22"/>
        </w:rPr>
        <w:t>)</w:t>
      </w:r>
      <w:r w:rsidRPr="00737888">
        <w:rPr>
          <w:sz w:val="22"/>
          <w:szCs w:val="22"/>
        </w:rPr>
        <w:t xml:space="preserve"> év </w:t>
      </w:r>
      <w:r w:rsidR="005C74DE">
        <w:rPr>
          <w:sz w:val="22"/>
          <w:szCs w:val="22"/>
        </w:rPr>
        <w:t>február</w:t>
      </w:r>
      <w:r w:rsidRPr="00737888">
        <w:rPr>
          <w:sz w:val="22"/>
          <w:szCs w:val="22"/>
        </w:rPr>
        <w:t xml:space="preserve">  hónap 01. </w:t>
      </w:r>
      <w:r w:rsidRPr="00737888">
        <w:rPr>
          <w:i/>
          <w:sz w:val="22"/>
          <w:szCs w:val="22"/>
        </w:rPr>
        <w:t>(Első)</w:t>
      </w:r>
      <w:r w:rsidR="007F3093" w:rsidRPr="00737888">
        <w:rPr>
          <w:i/>
          <w:sz w:val="22"/>
          <w:szCs w:val="22"/>
        </w:rPr>
        <w:t xml:space="preserve"> </w:t>
      </w:r>
      <w:r w:rsidRPr="00737888">
        <w:rPr>
          <w:sz w:val="22"/>
          <w:szCs w:val="22"/>
        </w:rPr>
        <w:t>napjától</w:t>
      </w:r>
      <w:r w:rsidR="007F3093" w:rsidRPr="00737888">
        <w:rPr>
          <w:sz w:val="22"/>
          <w:szCs w:val="22"/>
        </w:rPr>
        <w:t xml:space="preserve"> 201</w:t>
      </w:r>
      <w:r w:rsidR="005C74DE">
        <w:rPr>
          <w:sz w:val="22"/>
          <w:szCs w:val="22"/>
        </w:rPr>
        <w:t>9</w:t>
      </w:r>
      <w:r w:rsidR="007F3093" w:rsidRPr="00737888">
        <w:rPr>
          <w:sz w:val="22"/>
          <w:szCs w:val="22"/>
        </w:rPr>
        <w:t xml:space="preserve">. </w:t>
      </w:r>
      <w:r w:rsidR="007F3093" w:rsidRPr="00737888">
        <w:rPr>
          <w:i/>
          <w:sz w:val="22"/>
          <w:szCs w:val="22"/>
        </w:rPr>
        <w:t>(Kettőezer-tizen</w:t>
      </w:r>
      <w:r w:rsidR="005C74DE">
        <w:rPr>
          <w:i/>
          <w:sz w:val="22"/>
          <w:szCs w:val="22"/>
        </w:rPr>
        <w:t>kilenc</w:t>
      </w:r>
      <w:r w:rsidR="00250FF5">
        <w:rPr>
          <w:i/>
          <w:sz w:val="22"/>
          <w:szCs w:val="22"/>
        </w:rPr>
        <w:t>edik</w:t>
      </w:r>
      <w:r w:rsidR="007F3093" w:rsidRPr="00737888">
        <w:rPr>
          <w:i/>
          <w:sz w:val="22"/>
          <w:szCs w:val="22"/>
        </w:rPr>
        <w:t>)</w:t>
      </w:r>
      <w:r w:rsidR="007F3093" w:rsidRPr="00737888">
        <w:rPr>
          <w:sz w:val="22"/>
          <w:szCs w:val="22"/>
        </w:rPr>
        <w:t xml:space="preserve"> év hónap </w:t>
      </w:r>
      <w:r w:rsidR="005C74DE">
        <w:rPr>
          <w:sz w:val="22"/>
          <w:szCs w:val="22"/>
        </w:rPr>
        <w:t>január</w:t>
      </w:r>
      <w:r w:rsidR="007F3093" w:rsidRPr="00737888">
        <w:rPr>
          <w:sz w:val="22"/>
          <w:szCs w:val="22"/>
        </w:rPr>
        <w:t xml:space="preserve"> hónap 31. </w:t>
      </w:r>
      <w:r w:rsidR="007F3093" w:rsidRPr="00737888">
        <w:rPr>
          <w:i/>
          <w:sz w:val="22"/>
          <w:szCs w:val="22"/>
        </w:rPr>
        <w:t>(Harmincegyedik)</w:t>
      </w:r>
      <w:r w:rsidR="00737888" w:rsidRPr="00737888">
        <w:rPr>
          <w:sz w:val="22"/>
          <w:szCs w:val="22"/>
        </w:rPr>
        <w:t xml:space="preserve"> napjáig 1</w:t>
      </w:r>
      <w:r w:rsidR="00C33910">
        <w:rPr>
          <w:sz w:val="22"/>
          <w:szCs w:val="22"/>
        </w:rPr>
        <w:t xml:space="preserve"> </w:t>
      </w:r>
      <w:r w:rsidR="00C33910" w:rsidRPr="00C33910">
        <w:rPr>
          <w:i/>
          <w:sz w:val="22"/>
          <w:szCs w:val="22"/>
        </w:rPr>
        <w:t>(Egy)</w:t>
      </w:r>
      <w:r w:rsidR="00C33910">
        <w:rPr>
          <w:i/>
          <w:sz w:val="22"/>
          <w:szCs w:val="22"/>
        </w:rPr>
        <w:t xml:space="preserve"> </w:t>
      </w:r>
      <w:r w:rsidR="00737888" w:rsidRPr="00737888">
        <w:rPr>
          <w:sz w:val="22"/>
          <w:szCs w:val="22"/>
        </w:rPr>
        <w:t xml:space="preserve">éves időtartamra, </w:t>
      </w:r>
      <w:r w:rsidR="00A754E6" w:rsidRPr="00737888">
        <w:rPr>
          <w:sz w:val="22"/>
          <w:szCs w:val="22"/>
        </w:rPr>
        <w:t xml:space="preserve">de legfeljebb a Kiskőrösi </w:t>
      </w:r>
      <w:r w:rsidR="00AA770C" w:rsidRPr="00737888">
        <w:rPr>
          <w:sz w:val="22"/>
          <w:szCs w:val="22"/>
        </w:rPr>
        <w:t xml:space="preserve">Petőfi Sándor </w:t>
      </w:r>
      <w:r w:rsidR="00A754E6" w:rsidRPr="00737888">
        <w:rPr>
          <w:sz w:val="22"/>
          <w:szCs w:val="22"/>
        </w:rPr>
        <w:t xml:space="preserve">Evangélikus </w:t>
      </w:r>
      <w:r w:rsidR="00AA770C" w:rsidRPr="00737888">
        <w:rPr>
          <w:sz w:val="22"/>
          <w:szCs w:val="22"/>
        </w:rPr>
        <w:t xml:space="preserve">Óvoda, Általános Iskola, Gimnázium és Szakgimnázium </w:t>
      </w:r>
      <w:r w:rsidR="00A754E6" w:rsidRPr="00737888">
        <w:rPr>
          <w:sz w:val="22"/>
          <w:szCs w:val="22"/>
        </w:rPr>
        <w:t>Petőfi Sándor Általános Iskolájánál fennálló munkaviszonya időtartamára</w:t>
      </w:r>
      <w:r w:rsidR="00A754E6" w:rsidRPr="00737888">
        <w:rPr>
          <w:bCs/>
          <w:iCs/>
          <w:sz w:val="22"/>
          <w:szCs w:val="22"/>
        </w:rPr>
        <w:t xml:space="preserve"> jelen szerződésben előírt módosításokkal meghosszabbítják.</w:t>
      </w:r>
    </w:p>
    <w:p w:rsidR="00A754E6" w:rsidRDefault="00A754E6" w:rsidP="00531958">
      <w:pPr>
        <w:tabs>
          <w:tab w:val="left" w:pos="1221"/>
        </w:tabs>
        <w:ind w:left="360"/>
        <w:jc w:val="both"/>
        <w:rPr>
          <w:sz w:val="22"/>
          <w:szCs w:val="22"/>
        </w:rPr>
      </w:pPr>
    </w:p>
    <w:p w:rsidR="00737888" w:rsidRDefault="00737888" w:rsidP="00531958">
      <w:pPr>
        <w:tabs>
          <w:tab w:val="left" w:pos="1221"/>
        </w:tabs>
        <w:ind w:left="360"/>
        <w:jc w:val="both"/>
        <w:rPr>
          <w:sz w:val="22"/>
          <w:szCs w:val="22"/>
        </w:rPr>
      </w:pPr>
    </w:p>
    <w:p w:rsidR="00A754E6" w:rsidRPr="00737888" w:rsidRDefault="00A754E6" w:rsidP="00531958">
      <w:pPr>
        <w:tabs>
          <w:tab w:val="left" w:pos="1221"/>
        </w:tabs>
        <w:ind w:left="360"/>
        <w:jc w:val="both"/>
        <w:rPr>
          <w:sz w:val="22"/>
          <w:szCs w:val="22"/>
        </w:rPr>
      </w:pPr>
    </w:p>
    <w:p w:rsidR="00A754E6" w:rsidRPr="00737888" w:rsidRDefault="00A754E6" w:rsidP="00531958">
      <w:pPr>
        <w:numPr>
          <w:ilvl w:val="0"/>
          <w:numId w:val="5"/>
        </w:numPr>
        <w:tabs>
          <w:tab w:val="left" w:pos="1221"/>
        </w:tabs>
        <w:ind w:left="0" w:firstLine="0"/>
        <w:jc w:val="center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>Jogok, kötelezettségek</w:t>
      </w:r>
    </w:p>
    <w:p w:rsidR="00A754E6" w:rsidRPr="00737888" w:rsidRDefault="00A754E6" w:rsidP="00531958">
      <w:pPr>
        <w:tabs>
          <w:tab w:val="left" w:pos="1221"/>
        </w:tabs>
        <w:ind w:left="426"/>
        <w:rPr>
          <w:b/>
          <w:sz w:val="22"/>
          <w:szCs w:val="22"/>
        </w:rPr>
      </w:pPr>
    </w:p>
    <w:p w:rsidR="00A754E6" w:rsidRPr="00737888" w:rsidRDefault="00A754E6" w:rsidP="00CE6BB3">
      <w:pPr>
        <w:pStyle w:val="Listaszerbekezds"/>
        <w:numPr>
          <w:ilvl w:val="0"/>
          <w:numId w:val="9"/>
        </w:numPr>
        <w:tabs>
          <w:tab w:val="clear" w:pos="720"/>
          <w:tab w:val="num" w:pos="0"/>
        </w:tabs>
        <w:ind w:left="340" w:hanging="34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a lakás használatáért előre, minden hónap 15.</w:t>
      </w:r>
      <w:r w:rsidRPr="00737888">
        <w:rPr>
          <w:i/>
          <w:sz w:val="22"/>
          <w:szCs w:val="22"/>
        </w:rPr>
        <w:t xml:space="preserve"> (Tizenötödik)</w:t>
      </w:r>
      <w:r w:rsidRPr="00737888">
        <w:rPr>
          <w:sz w:val="22"/>
          <w:szCs w:val="22"/>
        </w:rPr>
        <w:t xml:space="preserve"> napjáig a Kiskőrös Város Önkormányzata Képviselő-testületének az önkormányzat tulajdonában álló lakások és helyiségek bérletéről, elidegenítéséről, valamint a lakáscélú támogatásokról szóló 5/2014. (III. 27.) önkormányzati rendeletében meghatározott mindenkori lakbért köteles fizetni Bérbeadónak, Kiskőrös Város Önkormányzata Kereskedelmi és Hitel Banknál vezetett 10400621-50526656-76541369 számú számlájára. A havi lakbér mértéke jelen szerződés aláírásakor négyzetméterenként </w:t>
      </w:r>
      <w:r w:rsidRPr="00737888">
        <w:rPr>
          <w:b/>
          <w:sz w:val="22"/>
          <w:szCs w:val="22"/>
        </w:rPr>
        <w:t>252,- Ft</w:t>
      </w:r>
      <w:r w:rsidRPr="00737888">
        <w:rPr>
          <w:b/>
          <w:i/>
          <w:sz w:val="22"/>
          <w:szCs w:val="22"/>
        </w:rPr>
        <w:t xml:space="preserve"> (Kettőszázötvenkettő forint)</w:t>
      </w:r>
      <w:r w:rsidRPr="00737888">
        <w:rPr>
          <w:sz w:val="22"/>
          <w:szCs w:val="22"/>
        </w:rPr>
        <w:t xml:space="preserve">, összesen havi </w:t>
      </w:r>
      <w:r w:rsidR="00C33910">
        <w:rPr>
          <w:b/>
          <w:sz w:val="22"/>
          <w:szCs w:val="22"/>
        </w:rPr>
        <w:t>12.348,-</w:t>
      </w:r>
      <w:r w:rsidRPr="00737888">
        <w:rPr>
          <w:b/>
          <w:sz w:val="22"/>
          <w:szCs w:val="22"/>
        </w:rPr>
        <w:t>Ft</w:t>
      </w:r>
      <w:r w:rsidRPr="00737888">
        <w:rPr>
          <w:b/>
          <w:i/>
          <w:iCs/>
          <w:sz w:val="22"/>
          <w:szCs w:val="22"/>
        </w:rPr>
        <w:t xml:space="preserve"> (</w:t>
      </w:r>
      <w:r w:rsidR="00C33910">
        <w:rPr>
          <w:b/>
          <w:i/>
          <w:iCs/>
          <w:sz w:val="22"/>
          <w:szCs w:val="22"/>
        </w:rPr>
        <w:t>Tizenkettőezer-</w:t>
      </w:r>
      <w:r w:rsidRPr="00737888">
        <w:rPr>
          <w:b/>
          <w:i/>
          <w:iCs/>
          <w:sz w:val="22"/>
          <w:szCs w:val="22"/>
        </w:rPr>
        <w:t>háromszáz</w:t>
      </w:r>
      <w:r w:rsidR="00C33910">
        <w:rPr>
          <w:b/>
          <w:i/>
          <w:iCs/>
          <w:sz w:val="22"/>
          <w:szCs w:val="22"/>
        </w:rPr>
        <w:t>negyvennyolc</w:t>
      </w:r>
      <w:r w:rsidRPr="00737888">
        <w:rPr>
          <w:b/>
          <w:i/>
          <w:iCs/>
          <w:sz w:val="22"/>
          <w:szCs w:val="22"/>
        </w:rPr>
        <w:t xml:space="preserve"> forint)</w:t>
      </w:r>
      <w:r w:rsidRPr="00737888">
        <w:rPr>
          <w:sz w:val="22"/>
          <w:szCs w:val="22"/>
        </w:rPr>
        <w:t xml:space="preserve">. A bérlő tudomásul veszi, hogy a lakbér összege jogszabály (helyi önkormányzati rendelet) változása esetén módosulhat. A változás időpontjáról és mértékéről a Bérbeadó írásban értesíti a Bérlőt, az őt érintő változás bekövetkeztét legalább 15 </w:t>
      </w:r>
      <w:r w:rsidRPr="00737888">
        <w:rPr>
          <w:i/>
          <w:sz w:val="22"/>
          <w:szCs w:val="22"/>
        </w:rPr>
        <w:t>(Tizenöt)</w:t>
      </w:r>
      <w:r w:rsidRPr="00737888">
        <w:rPr>
          <w:sz w:val="22"/>
          <w:szCs w:val="22"/>
        </w:rPr>
        <w:t xml:space="preserve"> nappal megelőzően.</w:t>
      </w:r>
    </w:p>
    <w:p w:rsidR="00A754E6" w:rsidRPr="00737888" w:rsidRDefault="00A754E6" w:rsidP="00CC70EA">
      <w:pPr>
        <w:pStyle w:val="Listaszerbekezds"/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A bérlemény használatával együtt járó költségek (villanyáram, gáz, víz stb.) Bérlőt terhelik. Bérlő a bérleti díjon felül fizeti a lakás közüzemi díjait, a lakásbiztosítás, hulladékszállítás díját, valamint </w:t>
      </w:r>
      <w:r w:rsidRPr="00737888">
        <w:rPr>
          <w:sz w:val="22"/>
          <w:szCs w:val="22"/>
        </w:rPr>
        <w:lastRenderedPageBreak/>
        <w:t>a bérlet tartama alatt esetleg felmerülő egyéb terheket (pl.: kommunális adó stb.). Bérlő a bérlemény használatával együtt járó költségeket közvetlenül a szolgáltatónak fizeti. A Bérbeadót törvényes zálogjog illeti meg – a Bérlő bérleti jogviszonyából fakadó kötelezettségei teljesítésének biztosítása céljából – a Bérlőnek jelen ingatlan területén lévő vagyontárgyaira.</w:t>
      </w:r>
    </w:p>
    <w:p w:rsidR="00A754E6" w:rsidRPr="00737888" w:rsidRDefault="00A754E6" w:rsidP="00CC70EA">
      <w:pPr>
        <w:pStyle w:val="Listaszerbekezds"/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a közüzemi szolgáltatások, lakásbiztosítás</w:t>
      </w:r>
      <w:r w:rsidR="005C74DE">
        <w:rPr>
          <w:sz w:val="22"/>
          <w:szCs w:val="22"/>
        </w:rPr>
        <w:t>,</w:t>
      </w:r>
      <w:r w:rsidRPr="00737888">
        <w:rPr>
          <w:sz w:val="22"/>
          <w:szCs w:val="22"/>
        </w:rPr>
        <w:t xml:space="preserve"> hulladékszállítás valamint az egyéb terhek díjainak befizetését igazoló eredeti bizonylatokat a számlákon található fizetési határidőt követő hónap 15. </w:t>
      </w:r>
      <w:r w:rsidRPr="00737888">
        <w:rPr>
          <w:i/>
          <w:sz w:val="22"/>
          <w:szCs w:val="22"/>
        </w:rPr>
        <w:t>(Tizenötödik)</w:t>
      </w:r>
      <w:r w:rsidRPr="00737888">
        <w:rPr>
          <w:sz w:val="22"/>
          <w:szCs w:val="22"/>
        </w:rPr>
        <w:t xml:space="preserve"> és 20. </w:t>
      </w:r>
      <w:r w:rsidRPr="00737888">
        <w:rPr>
          <w:i/>
          <w:sz w:val="22"/>
          <w:szCs w:val="22"/>
        </w:rPr>
        <w:t xml:space="preserve">(Huszadik) </w:t>
      </w:r>
      <w:r w:rsidRPr="00737888">
        <w:rPr>
          <w:sz w:val="22"/>
          <w:szCs w:val="22"/>
        </w:rPr>
        <w:t xml:space="preserve">napja között köteles a Kiskőrösi Polgármesteri Hivatal </w:t>
      </w:r>
      <w:r w:rsidR="00AA770C" w:rsidRPr="00737888">
        <w:rPr>
          <w:sz w:val="22"/>
          <w:szCs w:val="22"/>
        </w:rPr>
        <w:t>Közigazgatási Osztály Szociális és Igazgatási Csoport</w:t>
      </w:r>
      <w:r w:rsidRPr="00737888">
        <w:rPr>
          <w:sz w:val="22"/>
          <w:szCs w:val="22"/>
        </w:rPr>
        <w:t xml:space="preserve"> 6200 Kiskőrös, Petőfi Sándor tér 1. </w:t>
      </w:r>
      <w:r w:rsidR="005C74DE">
        <w:rPr>
          <w:sz w:val="22"/>
          <w:szCs w:val="22"/>
        </w:rPr>
        <w:t xml:space="preserve">szám </w:t>
      </w:r>
      <w:r w:rsidR="00AA770C" w:rsidRPr="00737888">
        <w:rPr>
          <w:sz w:val="22"/>
          <w:szCs w:val="22"/>
        </w:rPr>
        <w:t xml:space="preserve">földszint 3-as </w:t>
      </w:r>
      <w:r w:rsidRPr="00737888">
        <w:rPr>
          <w:sz w:val="22"/>
          <w:szCs w:val="22"/>
        </w:rPr>
        <w:t xml:space="preserve">számú helyiségében (ügyfélfogadási idő: csütörtök 12,30 – 16,00 óra között) bemutatni. További elérhetőségek: E-mail: </w:t>
      </w:r>
      <w:r w:rsidR="00AA770C" w:rsidRPr="00737888">
        <w:rPr>
          <w:sz w:val="22"/>
          <w:szCs w:val="22"/>
        </w:rPr>
        <w:t>szocialisigazgatas</w:t>
      </w:r>
      <w:r w:rsidRPr="00737888">
        <w:rPr>
          <w:sz w:val="22"/>
          <w:szCs w:val="22"/>
        </w:rPr>
        <w:t>@kiskoros.hu; telefon:</w:t>
      </w:r>
      <w:r w:rsidR="00AA770C" w:rsidRPr="00737888">
        <w:rPr>
          <w:sz w:val="22"/>
          <w:szCs w:val="22"/>
        </w:rPr>
        <w:t xml:space="preserve"> </w:t>
      </w:r>
      <w:r w:rsidRPr="00737888">
        <w:rPr>
          <w:sz w:val="22"/>
          <w:szCs w:val="22"/>
        </w:rPr>
        <w:t>78/513-120/2</w:t>
      </w:r>
      <w:r w:rsidR="00AA770C" w:rsidRPr="00737888">
        <w:rPr>
          <w:sz w:val="22"/>
          <w:szCs w:val="22"/>
        </w:rPr>
        <w:t>25-ös</w:t>
      </w:r>
      <w:r w:rsidRPr="00737888">
        <w:rPr>
          <w:sz w:val="22"/>
          <w:szCs w:val="22"/>
        </w:rPr>
        <w:t xml:space="preserve"> mellék, telefax: 78/513-129).</w:t>
      </w:r>
    </w:p>
    <w:p w:rsidR="00A754E6" w:rsidRPr="00737888" w:rsidRDefault="00A754E6" w:rsidP="00CC70EA">
      <w:pPr>
        <w:tabs>
          <w:tab w:val="num" w:pos="284"/>
          <w:tab w:val="num" w:pos="360"/>
        </w:tabs>
        <w:ind w:left="360" w:hanging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      Bérlő hozzájárul, hogy Bérbeadó az EDF Démász Zrt. közüzemi szolgáltatótól </w:t>
      </w:r>
      <w:proofErr w:type="gramStart"/>
      <w:r w:rsidRPr="00737888">
        <w:rPr>
          <w:sz w:val="22"/>
          <w:szCs w:val="22"/>
        </w:rPr>
        <w:t>a                                       szolgáltatási</w:t>
      </w:r>
      <w:proofErr w:type="gramEnd"/>
      <w:r w:rsidRPr="00737888">
        <w:rPr>
          <w:sz w:val="22"/>
          <w:szCs w:val="22"/>
        </w:rPr>
        <w:t xml:space="preserve"> díj egyenlegéről, valamint az esetleges közüzemi díj tartozásáról a lakásbérleti szerződés időtartama alatt tájékoztatást kérjen.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A bérleti díj, vagy a bérlemény használatával együtt járó költségek a szerződés 1. (</w:t>
      </w:r>
      <w:r w:rsidRPr="00737888">
        <w:rPr>
          <w:i/>
          <w:sz w:val="22"/>
          <w:szCs w:val="22"/>
        </w:rPr>
        <w:t>Első</w:t>
      </w:r>
      <w:r w:rsidRPr="00737888">
        <w:rPr>
          <w:sz w:val="22"/>
          <w:szCs w:val="22"/>
        </w:rPr>
        <w:t>) pontjában foglalt határidőig történő meg nem fizetése, valamint a fizetést igazoló bizonylatok 3. (</w:t>
      </w:r>
      <w:r w:rsidRPr="00737888">
        <w:rPr>
          <w:i/>
          <w:sz w:val="22"/>
          <w:szCs w:val="22"/>
        </w:rPr>
        <w:t>Harmadik</w:t>
      </w:r>
      <w:r w:rsidRPr="00737888">
        <w:rPr>
          <w:sz w:val="22"/>
          <w:szCs w:val="22"/>
        </w:rPr>
        <w:t xml:space="preserve">) pont szerinti be nem mutatása esetén Bérbeadó köteles Bérlőt - következményekre figyelmeztetéssel - a teljesítésre írásban felszólítani. Ha Bérlő a felszólításnak 8 </w:t>
      </w:r>
      <w:r w:rsidRPr="00737888">
        <w:rPr>
          <w:i/>
          <w:sz w:val="22"/>
          <w:szCs w:val="22"/>
        </w:rPr>
        <w:t>(Nyolc)</w:t>
      </w:r>
      <w:r w:rsidRPr="00737888">
        <w:rPr>
          <w:sz w:val="22"/>
          <w:szCs w:val="22"/>
        </w:rPr>
        <w:t xml:space="preserve"> napon belül nem tesz eleget, Bérbeadó 15 </w:t>
      </w:r>
      <w:r w:rsidRPr="00737888">
        <w:rPr>
          <w:i/>
          <w:sz w:val="22"/>
          <w:szCs w:val="22"/>
        </w:rPr>
        <w:t>(Tizenöt)</w:t>
      </w:r>
      <w:r w:rsidRPr="00737888">
        <w:rPr>
          <w:sz w:val="22"/>
          <w:szCs w:val="22"/>
        </w:rPr>
        <w:t xml:space="preserve"> napon belül írásban felmondással élhet.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Bérlő kötelezettséget vállal </w:t>
      </w:r>
      <w:r w:rsidRPr="00737888">
        <w:rPr>
          <w:iCs/>
          <w:sz w:val="22"/>
          <w:szCs w:val="22"/>
        </w:rPr>
        <w:t>a nemzeti vagyonról szóló 2011. évi CXCVI törvény 1. § (11)</w:t>
      </w:r>
      <w:r w:rsidRPr="00737888">
        <w:rPr>
          <w:sz w:val="22"/>
          <w:szCs w:val="22"/>
        </w:rPr>
        <w:t xml:space="preserve"> bekezdés rendelkezéseiben foglaltakra.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num" w:pos="360"/>
        </w:tabs>
        <w:ind w:hanging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Bérbeadó gondoskodik:</w:t>
      </w:r>
    </w:p>
    <w:p w:rsidR="00A754E6" w:rsidRPr="00737888" w:rsidRDefault="00A754E6" w:rsidP="00531958">
      <w:pPr>
        <w:tabs>
          <w:tab w:val="num" w:pos="284"/>
        </w:tabs>
        <w:ind w:left="1080" w:hanging="360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a</w:t>
      </w:r>
      <w:proofErr w:type="gramEnd"/>
      <w:r w:rsidRPr="00737888">
        <w:rPr>
          <w:sz w:val="22"/>
          <w:szCs w:val="22"/>
        </w:rPr>
        <w:t>.) az épület karbantartásáról,</w:t>
      </w:r>
    </w:p>
    <w:p w:rsidR="00A754E6" w:rsidRPr="00737888" w:rsidRDefault="00A754E6" w:rsidP="00531958">
      <w:pPr>
        <w:tabs>
          <w:tab w:val="num" w:pos="284"/>
        </w:tabs>
        <w:ind w:left="1080" w:hanging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b.) az épület központi berendezéseinek állandó üzemképes állapotáról,</w:t>
      </w:r>
    </w:p>
    <w:p w:rsidR="00A754E6" w:rsidRPr="00737888" w:rsidRDefault="00A754E6" w:rsidP="00531958">
      <w:pPr>
        <w:tabs>
          <w:tab w:val="num" w:pos="284"/>
        </w:tabs>
        <w:ind w:left="1080" w:hanging="360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c.</w:t>
      </w:r>
      <w:proofErr w:type="gramEnd"/>
      <w:r w:rsidRPr="00737888">
        <w:rPr>
          <w:sz w:val="22"/>
          <w:szCs w:val="22"/>
        </w:rPr>
        <w:t>) az épület felújítása, illetőleg a vezetékrendszer meghibásodása miatt a lakáson belül szükséges munkák elvégzéséről.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köteles gondoskodni a lakás burkolatainak, ajtóinak, ablakainak és a lakás berendezéseinek karbantartásáról, felújításáról, a lakás előtti közös használatú épületrész (folyosó, lépcsőház stb.) és a lakás előtti közterület tisztántartásáról. Az ezzel kapcsolatos költségek viselése Bérlőt terheli.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Bérlő a lakásbérleti szerződés fennállása alatt köteles életvitelszerűen a lakásban lakni. Bérlő a lakásból történő 2 </w:t>
      </w:r>
      <w:r w:rsidRPr="00737888">
        <w:rPr>
          <w:i/>
          <w:sz w:val="22"/>
          <w:szCs w:val="22"/>
        </w:rPr>
        <w:t>(Kettő)</w:t>
      </w:r>
      <w:r w:rsidRPr="00737888">
        <w:rPr>
          <w:sz w:val="22"/>
          <w:szCs w:val="22"/>
        </w:rPr>
        <w:t xml:space="preserve"> hónapot meghaladó távollétét és annak időtartamát köteles írásban Bérbeadó részére bejelenteni. A 2 </w:t>
      </w:r>
      <w:r w:rsidRPr="00737888">
        <w:rPr>
          <w:i/>
          <w:sz w:val="22"/>
          <w:szCs w:val="22"/>
        </w:rPr>
        <w:t>(Kettő)</w:t>
      </w:r>
      <w:r w:rsidRPr="00737888">
        <w:rPr>
          <w:sz w:val="22"/>
          <w:szCs w:val="22"/>
        </w:rPr>
        <w:t xml:space="preserve"> hónapot meghaladó indokolatlan távollét szerződésszegésnek minősül és megalapozza a bérleti szerződés felmondását. A távollét okának fennállását az orvos, a munkáltató, a tanintézet vezetőjének igazolásával, illetőleg más, hitelesnek elfogadható okirattal kell igazolni.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és a vele együttlakó személyek a lakást rendeltetésszerűen, a szerződésben foglaltaknak megfelelően használhatják. Bérbeadó a rendeltetésszerű használatot, valamint a szerződésben foglalt kötelezettségek teljesítését - Bérlő szükségtelen háborítása nélkül, előzetes bejelentést követően – ellenőrizheti. Bérlő arra alkalmas időben a lakásba történő bejutást biztosítani, és az ellenőrzést tűrni köteles.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a lakásba házastársát, gyermekét, befogadott gyermekének gyermekét, valamint szülőjét Bérbeadó hozzájárulása nélkül is befogadhatja. Bérlő Bérbeadó írásbeli hozzájárulásával a lakásba befogadhatja élettársát és testvérét, ha azok saját lakással nem rendelkeznek. Bérbeadó hozzájárulása nélküli befogadás szerződésszegésnek minősül és megalapozza a lakásbérleti szerződés felmondását.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  <w:tab w:val="num" w:pos="54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A bérleményben háziállat nem tartható Bérbeadó előzetes írásbeli hozzájárulása nélkül.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num" w:pos="360"/>
        </w:tabs>
        <w:ind w:hanging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A lakásbérleti szerződés megszűnik, ha: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a</w:t>
      </w:r>
      <w:proofErr w:type="gramEnd"/>
      <w:r w:rsidRPr="00737888">
        <w:rPr>
          <w:sz w:val="22"/>
          <w:szCs w:val="22"/>
        </w:rPr>
        <w:t>.) Szerződő Felek a szerződést közös megegyezéssel megszüntetik,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b.) a lakás megsemmisül,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c.</w:t>
      </w:r>
      <w:proofErr w:type="gramEnd"/>
      <w:r w:rsidRPr="00737888">
        <w:rPr>
          <w:sz w:val="22"/>
          <w:szCs w:val="22"/>
        </w:rPr>
        <w:t xml:space="preserve">) az arra jogosult felmond, 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d.) Bérlő meghal és nincs a lakásbérleti jog folytatására jogosult személy,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e</w:t>
      </w:r>
      <w:proofErr w:type="gramEnd"/>
      <w:r w:rsidRPr="00737888">
        <w:rPr>
          <w:sz w:val="22"/>
          <w:szCs w:val="22"/>
        </w:rPr>
        <w:t xml:space="preserve">.) Bérlő a lakást elcseréli, 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f</w:t>
      </w:r>
      <w:proofErr w:type="gramEnd"/>
      <w:r w:rsidRPr="00737888">
        <w:rPr>
          <w:sz w:val="22"/>
          <w:szCs w:val="22"/>
        </w:rPr>
        <w:t>.) Bérlőt Magyarország területéről kiutasították,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g</w:t>
      </w:r>
      <w:proofErr w:type="gramEnd"/>
      <w:r w:rsidRPr="00737888">
        <w:rPr>
          <w:sz w:val="22"/>
          <w:szCs w:val="22"/>
        </w:rPr>
        <w:t>.) Bérlő lakásbérleti jogviszonyát a bíróság megszünteti,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h</w:t>
      </w:r>
      <w:proofErr w:type="gramEnd"/>
      <w:r w:rsidRPr="00737888">
        <w:rPr>
          <w:sz w:val="22"/>
          <w:szCs w:val="22"/>
        </w:rPr>
        <w:t>.) Bérlő lakásbérleti jogviszonya hatósági határozat folytán megszűnik,</w:t>
      </w:r>
    </w:p>
    <w:p w:rsidR="00A754E6" w:rsidRPr="00737888" w:rsidRDefault="00A754E6" w:rsidP="00531958">
      <w:pPr>
        <w:tabs>
          <w:tab w:val="num" w:pos="284"/>
        </w:tabs>
        <w:ind w:left="360" w:firstLine="348"/>
        <w:jc w:val="both"/>
        <w:rPr>
          <w:sz w:val="22"/>
          <w:szCs w:val="22"/>
        </w:rPr>
      </w:pPr>
      <w:proofErr w:type="gramStart"/>
      <w:r w:rsidRPr="00737888">
        <w:rPr>
          <w:sz w:val="22"/>
          <w:szCs w:val="22"/>
        </w:rPr>
        <w:t>i.</w:t>
      </w:r>
      <w:proofErr w:type="gramEnd"/>
      <w:r w:rsidRPr="00737888">
        <w:rPr>
          <w:sz w:val="22"/>
          <w:szCs w:val="22"/>
        </w:rPr>
        <w:t>) a szerződésben foglalt határozott idő letelik, vagy feltétel bekövetkezik.</w:t>
      </w:r>
    </w:p>
    <w:p w:rsidR="00A754E6" w:rsidRPr="00737888" w:rsidRDefault="00A754E6" w:rsidP="00B15655">
      <w:pPr>
        <w:numPr>
          <w:ilvl w:val="0"/>
          <w:numId w:val="9"/>
        </w:numPr>
        <w:tabs>
          <w:tab w:val="clear" w:pos="720"/>
          <w:tab w:val="num" w:pos="18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lastRenderedPageBreak/>
        <w:t xml:space="preserve"> Bérbeadó részéről történő egyoldalú felmondással szűnik meg a szerződés, amennyiben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írásos felszólítás ellenére nem tesz eleget a bérlemény használatával együtt járó, határidőben történő fizetési kötelezettségének,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Bérlő, vagy a vele együtt élő személyek, illetve az általuk az ingatlanba beengedett személy az együttélés követelményeivel ellentétes, botrányos, tűrhetetlen magatartást tanúsítanak,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vagy a vele együtt élő személyek, illetve az általuk az ingatlanba beengedett személy a lakást, illetve felszerelési tárgyait nem rendeltetésszerűen használja, vagy a többi bérlőt akadályozza bérleményük rendeltetésszerű használatában,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hanging="568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elmulasztja az őt terhelő karbantartási kötelezettséget,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Bérlő a lakást 2 </w:t>
      </w:r>
      <w:r w:rsidRPr="00737888">
        <w:rPr>
          <w:i/>
          <w:sz w:val="22"/>
          <w:szCs w:val="22"/>
        </w:rPr>
        <w:t>(Kettő)</w:t>
      </w:r>
      <w:r w:rsidRPr="00737888">
        <w:rPr>
          <w:sz w:val="22"/>
          <w:szCs w:val="22"/>
        </w:rPr>
        <w:t xml:space="preserve"> hónapot meghaladó időre bejelentés és indokolás nélkül elhagyta,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Bérbeadó írásos engedélye nélkül a bérleti szerződés 10. (</w:t>
      </w:r>
      <w:r w:rsidRPr="00737888">
        <w:rPr>
          <w:i/>
          <w:sz w:val="22"/>
          <w:szCs w:val="22"/>
        </w:rPr>
        <w:t>Tízedik</w:t>
      </w:r>
      <w:r w:rsidRPr="00737888">
        <w:rPr>
          <w:sz w:val="22"/>
          <w:szCs w:val="22"/>
        </w:rPr>
        <w:t>) pontjában megnevezetteken kívül más személyt befogad a bérleménybe,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hanging="568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bármilyen jogcímen a bérlemény fekvése szerinti településen ingatlanhoz jut,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left="72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a lakás átalakításra, korszerűsítésre, lebontásra kerül,</w:t>
      </w:r>
    </w:p>
    <w:p w:rsidR="00A754E6" w:rsidRPr="00737888" w:rsidRDefault="00A754E6" w:rsidP="00DD1CB6">
      <w:pPr>
        <w:numPr>
          <w:ilvl w:val="3"/>
          <w:numId w:val="8"/>
        </w:numPr>
        <w:tabs>
          <w:tab w:val="clear" w:pos="928"/>
          <w:tab w:val="num" w:pos="284"/>
          <w:tab w:val="num" w:pos="720"/>
        </w:tabs>
        <w:ind w:hanging="568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egyéb szerződésszegése esetén.</w:t>
      </w:r>
    </w:p>
    <w:p w:rsidR="00A754E6" w:rsidRPr="00737888" w:rsidRDefault="00A754E6" w:rsidP="00CC70EA">
      <w:pPr>
        <w:pStyle w:val="NormlWeb"/>
        <w:numPr>
          <w:ilvl w:val="0"/>
          <w:numId w:val="9"/>
        </w:numPr>
        <w:shd w:val="clear" w:color="auto" w:fill="FFFFFF"/>
        <w:tabs>
          <w:tab w:val="clear" w:pos="720"/>
          <w:tab w:val="num" w:pos="360"/>
        </w:tabs>
        <w:spacing w:before="0" w:beforeAutospacing="0" w:after="0" w:line="240" w:lineRule="atLeast"/>
        <w:ind w:left="360" w:right="15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Ha Bérlő a szerződésben vállalt, vagy jogszabályban előírt egyéb lényeges kötelezettségét Bérbeadó által írásban megjelölt határidőben nem teljesíti, Bérbeadó a határidőt követő 15 </w:t>
      </w:r>
      <w:r w:rsidRPr="00737888">
        <w:rPr>
          <w:i/>
          <w:sz w:val="22"/>
          <w:szCs w:val="22"/>
        </w:rPr>
        <w:t>(Tizenöt)</w:t>
      </w:r>
      <w:r w:rsidRPr="00737888">
        <w:rPr>
          <w:sz w:val="22"/>
          <w:szCs w:val="22"/>
        </w:rPr>
        <w:t xml:space="preserve"> napon belül írásban felmondással élhet.</w:t>
      </w:r>
    </w:p>
    <w:p w:rsidR="00A754E6" w:rsidRPr="00737888" w:rsidRDefault="00A754E6" w:rsidP="00CC70EA">
      <w:pPr>
        <w:pStyle w:val="NormlWeb"/>
        <w:numPr>
          <w:ilvl w:val="0"/>
          <w:numId w:val="9"/>
        </w:numPr>
        <w:shd w:val="clear" w:color="auto" w:fill="FFFFFF"/>
        <w:tabs>
          <w:tab w:val="clear" w:pos="720"/>
          <w:tab w:val="num" w:pos="360"/>
        </w:tabs>
        <w:spacing w:before="0" w:beforeAutospacing="0" w:after="0" w:line="240" w:lineRule="atLeast"/>
        <w:ind w:left="360" w:right="15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Ha Bérlő vagy a vele együttlakó személyek magatartása szolgál a felmondás alapjául, Bérbeadó köteles Bérlőt - a következményekre figyelmeztetéssel - a magatartás megszüntetésére vagy megismétlésétől való tartózkodásra a tudomására jutástól számított 8 </w:t>
      </w:r>
      <w:r w:rsidRPr="00737888">
        <w:rPr>
          <w:i/>
          <w:sz w:val="22"/>
          <w:szCs w:val="22"/>
        </w:rPr>
        <w:t>(Nyolc)</w:t>
      </w:r>
      <w:r w:rsidRPr="00737888">
        <w:rPr>
          <w:sz w:val="22"/>
          <w:szCs w:val="22"/>
        </w:rPr>
        <w:t xml:space="preserve"> napon belül írásban felszólítani. A felmondást az alapjául szolgáló magatartás folytatásától vagy megismétlésétől számított 8 </w:t>
      </w:r>
      <w:r w:rsidRPr="00737888">
        <w:rPr>
          <w:i/>
          <w:sz w:val="22"/>
          <w:szCs w:val="22"/>
        </w:rPr>
        <w:t>(Nyolc)</w:t>
      </w:r>
      <w:r w:rsidRPr="00737888">
        <w:rPr>
          <w:sz w:val="22"/>
          <w:szCs w:val="22"/>
        </w:rPr>
        <w:t xml:space="preserve"> napon belül írásban kell közölni.</w:t>
      </w:r>
    </w:p>
    <w:p w:rsidR="00A754E6" w:rsidRPr="00737888" w:rsidRDefault="00A754E6" w:rsidP="00CC70EA">
      <w:pPr>
        <w:pStyle w:val="NormlWeb"/>
        <w:numPr>
          <w:ilvl w:val="0"/>
          <w:numId w:val="9"/>
        </w:numPr>
        <w:shd w:val="clear" w:color="auto" w:fill="FFFFFF"/>
        <w:tabs>
          <w:tab w:val="clear" w:pos="720"/>
          <w:tab w:val="num" w:pos="360"/>
        </w:tabs>
        <w:spacing w:before="0" w:beforeAutospacing="0" w:after="0" w:line="240" w:lineRule="atLeast"/>
        <w:ind w:left="360" w:right="15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A felmondást nem kell előzetes felszólításnak megelőznie, ha a kifogásolt magatartás olyan súlyos, hogy Bérbeadótól a szerződés fenntartását nem lehet elvárni. A felmondást a tudomásra jutástól számított 8 </w:t>
      </w:r>
      <w:r w:rsidRPr="00737888">
        <w:rPr>
          <w:i/>
          <w:sz w:val="22"/>
          <w:szCs w:val="22"/>
        </w:rPr>
        <w:t>(Nyolc)</w:t>
      </w:r>
      <w:r w:rsidRPr="00737888">
        <w:rPr>
          <w:sz w:val="22"/>
          <w:szCs w:val="22"/>
        </w:rPr>
        <w:t xml:space="preserve"> napon belül írásban kell közölni.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és a vele együtt lakó személyek a bérleti szerződés bármely okból történő megszűnése után – kivéve, ha a szerződés érvényességi ideje meghosszabbításra kerül - elhelyezésre nem tarthatnak igényt, a bérleti jogviszonyt nem folytathatják. Bérbeadónak elhelyezési, illetve kártérítési kötelezettsége nincs.</w:t>
      </w:r>
    </w:p>
    <w:p w:rsidR="00A754E6" w:rsidRPr="00737888" w:rsidRDefault="00A754E6" w:rsidP="00CC70EA">
      <w:pPr>
        <w:pStyle w:val="Bekezds"/>
        <w:numPr>
          <w:ilvl w:val="0"/>
          <w:numId w:val="9"/>
        </w:numPr>
        <w:tabs>
          <w:tab w:val="clear" w:pos="720"/>
          <w:tab w:val="num" w:pos="360"/>
        </w:tabs>
        <w:ind w:left="360"/>
        <w:rPr>
          <w:sz w:val="22"/>
          <w:szCs w:val="22"/>
        </w:rPr>
      </w:pPr>
      <w:r w:rsidRPr="00737888">
        <w:rPr>
          <w:sz w:val="22"/>
          <w:szCs w:val="22"/>
        </w:rPr>
        <w:t>Jelen szerződés a határozott idő elteltével vagy a feltétel bekövetkezésével minden további jognyilatkozat vagy jogcselekmény nélkül hatályát veszti. Ilyen esetben a szerződés nem alakul át határozatlan idejű jogviszonnyá.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 vállalja, hogy a bérleti jogviszony bármilyen jogcímen történő megszűnése esetén - ha jogszabály másként nem rendelkezik - sem maga, sem a vele együtt költözők, illetve együtt lakók stb. részére másik lakást, elhelyezést, illetve pénzbeli térítést nem igényel.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Bérlő, illetve Bérlővel együtt költöző személyek jogcím nélküli lakáshasználóvá válnak, ha a lakásbérleti szerződésben vállalt kötelezettségeiknek maradéktalanul nem tesznek eleget.</w:t>
      </w:r>
    </w:p>
    <w:p w:rsidR="00A754E6" w:rsidRPr="00737888" w:rsidRDefault="00A754E6" w:rsidP="00CC70EA">
      <w:pPr>
        <w:pStyle w:val="Szvegblokk"/>
        <w:numPr>
          <w:ilvl w:val="0"/>
          <w:numId w:val="9"/>
        </w:numPr>
        <w:tabs>
          <w:tab w:val="clear" w:pos="720"/>
          <w:tab w:val="num" w:pos="360"/>
        </w:tabs>
        <w:ind w:left="360" w:right="-58"/>
        <w:rPr>
          <w:iCs/>
          <w:sz w:val="22"/>
          <w:szCs w:val="22"/>
        </w:rPr>
      </w:pPr>
      <w:r w:rsidRPr="00737888">
        <w:rPr>
          <w:iCs/>
          <w:sz w:val="22"/>
          <w:szCs w:val="22"/>
        </w:rPr>
        <w:t>Bérbeadó részére a lakást jogcím nélkül használó lakáshasználati díjat köteles fizetni, amelynek mértéke:</w:t>
      </w:r>
    </w:p>
    <w:p w:rsidR="00A754E6" w:rsidRPr="00737888" w:rsidRDefault="00A754E6" w:rsidP="00531958">
      <w:pPr>
        <w:tabs>
          <w:tab w:val="num" w:pos="284"/>
        </w:tabs>
        <w:ind w:left="360" w:right="-58"/>
        <w:jc w:val="both"/>
        <w:rPr>
          <w:iCs/>
          <w:sz w:val="22"/>
          <w:szCs w:val="22"/>
        </w:rPr>
      </w:pPr>
      <w:r w:rsidRPr="00737888">
        <w:rPr>
          <w:iCs/>
          <w:sz w:val="22"/>
          <w:szCs w:val="22"/>
        </w:rPr>
        <w:t xml:space="preserve">- a jogcím nélküli használat első 2 </w:t>
      </w:r>
      <w:r w:rsidRPr="00737888">
        <w:rPr>
          <w:i/>
          <w:iCs/>
          <w:sz w:val="22"/>
          <w:szCs w:val="22"/>
        </w:rPr>
        <w:t>(Kettő)</w:t>
      </w:r>
      <w:r w:rsidRPr="00737888">
        <w:rPr>
          <w:iCs/>
          <w:sz w:val="22"/>
          <w:szCs w:val="22"/>
        </w:rPr>
        <w:t xml:space="preserve"> hónapjában a lakásra megállapított lakbérrel azonos összeg, ezt követően</w:t>
      </w:r>
    </w:p>
    <w:p w:rsidR="00A754E6" w:rsidRPr="00737888" w:rsidRDefault="00A754E6" w:rsidP="00531958">
      <w:pPr>
        <w:tabs>
          <w:tab w:val="num" w:pos="284"/>
        </w:tabs>
        <w:ind w:left="360" w:right="-58"/>
        <w:jc w:val="both"/>
        <w:rPr>
          <w:iCs/>
          <w:sz w:val="22"/>
          <w:szCs w:val="22"/>
        </w:rPr>
      </w:pPr>
      <w:r w:rsidRPr="00737888">
        <w:rPr>
          <w:iCs/>
          <w:sz w:val="22"/>
          <w:szCs w:val="22"/>
        </w:rPr>
        <w:t xml:space="preserve">- további 10 </w:t>
      </w:r>
      <w:r w:rsidRPr="00737888">
        <w:rPr>
          <w:i/>
          <w:iCs/>
          <w:sz w:val="22"/>
          <w:szCs w:val="22"/>
        </w:rPr>
        <w:t>(Tíz)</w:t>
      </w:r>
      <w:r w:rsidRPr="00737888">
        <w:rPr>
          <w:iCs/>
          <w:sz w:val="22"/>
          <w:szCs w:val="22"/>
        </w:rPr>
        <w:t xml:space="preserve"> hónapig annak kétszerese,</w:t>
      </w:r>
    </w:p>
    <w:p w:rsidR="00A754E6" w:rsidRPr="00737888" w:rsidRDefault="00A754E6" w:rsidP="00531958">
      <w:pPr>
        <w:tabs>
          <w:tab w:val="num" w:pos="284"/>
        </w:tabs>
        <w:ind w:left="360" w:right="-58"/>
        <w:jc w:val="both"/>
        <w:rPr>
          <w:iCs/>
          <w:sz w:val="22"/>
          <w:szCs w:val="22"/>
        </w:rPr>
      </w:pPr>
      <w:r w:rsidRPr="00737888">
        <w:rPr>
          <w:iCs/>
          <w:sz w:val="22"/>
          <w:szCs w:val="22"/>
        </w:rPr>
        <w:t xml:space="preserve">- 1 </w:t>
      </w:r>
      <w:r w:rsidRPr="00737888">
        <w:rPr>
          <w:i/>
          <w:iCs/>
          <w:sz w:val="22"/>
          <w:szCs w:val="22"/>
        </w:rPr>
        <w:t>(Egy)</w:t>
      </w:r>
      <w:r w:rsidRPr="00737888">
        <w:rPr>
          <w:iCs/>
          <w:sz w:val="22"/>
          <w:szCs w:val="22"/>
        </w:rPr>
        <w:t xml:space="preserve"> éven túl annak háromszorosa.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  <w:shd w:val="clear" w:color="auto" w:fill="FFFFFF"/>
        </w:rPr>
        <w:t>Bérbeadó és Bérlő megállapodnak, hogy a lakást Bérlő teszi rendeltetésszerű használatra alkalmassá a beköltözéskor – kivéve a komfortfokozatnak megfelelő lakásberendezéseket - erre való tekintettel a lakás birtokba vételét követően a falfestés, mázolás elvégzésére Bérlő vállal kötelezettséget.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  <w:shd w:val="clear" w:color="auto" w:fill="FFFFFF"/>
        </w:rPr>
        <w:t>Bérlő jelen szerződés aláírásával feltétlen és visszavonhatatlan kötelezettséget vállal arra, hogy a bérleti szerződés akár a szerződésben, akár az 1993. évi LXXVIII. törvényben szabályozott bármely okból történő megszűnése esetén az ingatlant azonnal, minden további feltétel nélkül Bérbeadó rendelkezésére bocsájtja, abból kiköltözik, a lakást kiüríti, és Bérbeadó birtokába visszaadja a bérleti jogviszony megszűnését követő napon.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Bérlő kötelezettséget vállal arra, hogy amennyiben a fentiek szerint birtokbaadási kötelezettségének határidőben nem tesz eleget, Bérbeadónak jogában áll az ingatlant birtokba venni, illetve erre vonatkozóan az illetékes hatóság előtt a végrehajtási eljárást megindítani. Erre </w:t>
      </w:r>
      <w:r w:rsidRPr="00737888">
        <w:rPr>
          <w:sz w:val="22"/>
          <w:szCs w:val="22"/>
        </w:rPr>
        <w:lastRenderedPageBreak/>
        <w:t>tekintettel Bérlő jelen szerződés aláírásával feltétlenül és visszavonhatatlanul, időbeli korlátozás nélkül tűrési kötelezettséget vállal arra az esetre, ha Bérbeadó élni kíván tulajdonosi, illetve igényérvényesítési jogával.</w:t>
      </w:r>
    </w:p>
    <w:p w:rsidR="00A754E6" w:rsidRPr="00737888" w:rsidRDefault="00A754E6" w:rsidP="00CC70EA">
      <w:pPr>
        <w:pStyle w:val="Listaszerbekezds"/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 xml:space="preserve">Az épületek energetikai jellemzőinek tanúsításáról szóló 176/2008. (VI. 30.) Korm. rendelet 1. § (3) bekezdés bb) pontja alapján az ingatlan HET </w:t>
      </w:r>
      <w:r w:rsidR="00AA770C" w:rsidRPr="00737888">
        <w:rPr>
          <w:sz w:val="22"/>
          <w:szCs w:val="22"/>
        </w:rPr>
        <w:t>0053</w:t>
      </w:r>
      <w:r w:rsidR="00C33910">
        <w:rPr>
          <w:sz w:val="22"/>
          <w:szCs w:val="22"/>
        </w:rPr>
        <w:t>2016</w:t>
      </w:r>
      <w:r w:rsidRPr="00737888">
        <w:rPr>
          <w:sz w:val="22"/>
          <w:szCs w:val="22"/>
        </w:rPr>
        <w:t xml:space="preserve"> számú energetikai tanúsítványának másolata a lakásbérleti szerződés mellékletét képezi.</w:t>
      </w:r>
    </w:p>
    <w:p w:rsidR="00A754E6" w:rsidRPr="00737888" w:rsidRDefault="00A754E6" w:rsidP="00CC70EA">
      <w:pPr>
        <w:numPr>
          <w:ilvl w:val="0"/>
          <w:numId w:val="9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737888">
        <w:rPr>
          <w:sz w:val="22"/>
          <w:szCs w:val="22"/>
        </w:rPr>
        <w:t>Jelen szerződésben nem szabályozott kérdésekben a Polgári Törvénykönyvről szóló 2013. évi V. törvény, a lakások és helyiségek bérletéről, valamint elidegenítésükre vonatkozó egyes szabályokról szóló, többször módosított 1993. évi LXXVIII. törvény, valamint a Kiskőrös Város Önkormányzata Képviselő-testületének az önkormányzat tulajdonában álló lakások és nem lakás célú helyiségek bérletéről, elidegenítéséről szóló 5/2014. (III. 27.) önkormányzati rendelet rendelkezései az irányadók.</w:t>
      </w: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jc w:val="both"/>
        <w:rPr>
          <w:sz w:val="22"/>
          <w:szCs w:val="22"/>
        </w:rPr>
      </w:pPr>
      <w:r w:rsidRPr="00737888">
        <w:rPr>
          <w:sz w:val="22"/>
          <w:szCs w:val="22"/>
        </w:rPr>
        <w:t>A Szerződő Felek egyezően kijelentik, hogy egyéb kérdéseket rögzíteni nem kívánnak, a jogügylettel kapcsolatos tájékoztatást megértették, a szerződés tartalmát, mint tényvázlatot is elfogadják. A bérleti szerződés négy eredeti példányban készült, melyet a felek elolvasás után, mint akaratukkal mindenben megegyezőt jóváhagyólag aláírtak.</w:t>
      </w:r>
    </w:p>
    <w:p w:rsidR="00A754E6" w:rsidRPr="00737888" w:rsidRDefault="00A754E6" w:rsidP="00531958">
      <w:pPr>
        <w:jc w:val="both"/>
        <w:rPr>
          <w:sz w:val="22"/>
          <w:szCs w:val="22"/>
        </w:rPr>
      </w:pPr>
    </w:p>
    <w:p w:rsidR="00A754E6" w:rsidRPr="00737888" w:rsidRDefault="00A754E6" w:rsidP="00531958">
      <w:pPr>
        <w:ind w:left="426" w:hanging="426"/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>Kiskőrös, 201</w:t>
      </w:r>
      <w:r w:rsidR="00C33910">
        <w:rPr>
          <w:b/>
          <w:sz w:val="22"/>
          <w:szCs w:val="22"/>
        </w:rPr>
        <w:t>8</w:t>
      </w:r>
      <w:r w:rsidRPr="00737888">
        <w:rPr>
          <w:b/>
          <w:sz w:val="22"/>
          <w:szCs w:val="22"/>
        </w:rPr>
        <w:t xml:space="preserve">. </w:t>
      </w:r>
      <w:r w:rsidR="00C33910">
        <w:rPr>
          <w:b/>
          <w:sz w:val="22"/>
          <w:szCs w:val="22"/>
        </w:rPr>
        <w:t>január</w:t>
      </w:r>
      <w:r w:rsidRPr="00737888">
        <w:rPr>
          <w:b/>
          <w:sz w:val="22"/>
          <w:szCs w:val="22"/>
        </w:rPr>
        <w:t xml:space="preserve"> </w:t>
      </w: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ind w:left="426" w:hanging="426"/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>Kiskőrös Város Önkormányzata,</w:t>
      </w:r>
    </w:p>
    <w:p w:rsidR="00A754E6" w:rsidRPr="00737888" w:rsidRDefault="00A754E6" w:rsidP="00531958">
      <w:pPr>
        <w:ind w:left="426" w:hanging="426"/>
        <w:jc w:val="both"/>
        <w:rPr>
          <w:b/>
          <w:sz w:val="22"/>
          <w:szCs w:val="22"/>
        </w:rPr>
      </w:pPr>
      <w:proofErr w:type="gramStart"/>
      <w:r w:rsidRPr="00737888">
        <w:rPr>
          <w:b/>
          <w:sz w:val="22"/>
          <w:szCs w:val="22"/>
        </w:rPr>
        <w:t>mint</w:t>
      </w:r>
      <w:proofErr w:type="gramEnd"/>
      <w:r w:rsidRPr="00737888">
        <w:rPr>
          <w:b/>
          <w:sz w:val="22"/>
          <w:szCs w:val="22"/>
        </w:rPr>
        <w:t xml:space="preserve"> bérbeadó képviseletében:</w:t>
      </w: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ab/>
        <w:t>Domonyi László</w:t>
      </w:r>
      <w:r w:rsidRPr="00737888">
        <w:rPr>
          <w:b/>
          <w:sz w:val="22"/>
          <w:szCs w:val="22"/>
        </w:rPr>
        <w:tab/>
      </w:r>
      <w:r w:rsidR="00C33910">
        <w:rPr>
          <w:b/>
          <w:sz w:val="22"/>
          <w:szCs w:val="22"/>
        </w:rPr>
        <w:t>Rákóczi Andrea</w:t>
      </w: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ab/>
      </w:r>
      <w:proofErr w:type="gramStart"/>
      <w:r w:rsidRPr="00737888">
        <w:rPr>
          <w:b/>
          <w:sz w:val="22"/>
          <w:szCs w:val="22"/>
        </w:rPr>
        <w:t>polgármester</w:t>
      </w:r>
      <w:proofErr w:type="gramEnd"/>
      <w:r w:rsidRPr="00737888">
        <w:rPr>
          <w:b/>
          <w:sz w:val="22"/>
          <w:szCs w:val="22"/>
        </w:rPr>
        <w:tab/>
        <w:t>bérlő</w:t>
      </w: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 xml:space="preserve">Ellenjegyzem: </w:t>
      </w: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ab/>
      </w:r>
      <w:proofErr w:type="gramStart"/>
      <w:r w:rsidRPr="00737888">
        <w:rPr>
          <w:b/>
          <w:sz w:val="22"/>
          <w:szCs w:val="22"/>
        </w:rPr>
        <w:t>dr.</w:t>
      </w:r>
      <w:proofErr w:type="gramEnd"/>
      <w:r w:rsidRPr="00737888">
        <w:rPr>
          <w:b/>
          <w:sz w:val="22"/>
          <w:szCs w:val="22"/>
        </w:rPr>
        <w:t xml:space="preserve"> Turán Csaba</w:t>
      </w:r>
    </w:p>
    <w:p w:rsidR="00A754E6" w:rsidRPr="00737888" w:rsidRDefault="00A754E6" w:rsidP="00531958">
      <w:pPr>
        <w:tabs>
          <w:tab w:val="center" w:pos="2268"/>
          <w:tab w:val="center" w:pos="6804"/>
        </w:tabs>
        <w:jc w:val="both"/>
        <w:rPr>
          <w:b/>
          <w:sz w:val="22"/>
          <w:szCs w:val="22"/>
        </w:rPr>
      </w:pPr>
      <w:r w:rsidRPr="00737888">
        <w:rPr>
          <w:b/>
          <w:sz w:val="22"/>
          <w:szCs w:val="22"/>
        </w:rPr>
        <w:tab/>
      </w:r>
      <w:proofErr w:type="gramStart"/>
      <w:r w:rsidRPr="00737888">
        <w:rPr>
          <w:b/>
          <w:sz w:val="22"/>
          <w:szCs w:val="22"/>
        </w:rPr>
        <w:t>jegyző</w:t>
      </w:r>
      <w:proofErr w:type="gramEnd"/>
    </w:p>
    <w:sectPr w:rsidR="00A754E6" w:rsidRPr="00737888" w:rsidSect="005C70BE">
      <w:headerReference w:type="default" r:id="rId8"/>
      <w:pgSz w:w="11906" w:h="16838"/>
      <w:pgMar w:top="273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0405" w:rsidRDefault="00CA0405" w:rsidP="00A33C88">
      <w:r>
        <w:separator/>
      </w:r>
    </w:p>
  </w:endnote>
  <w:endnote w:type="continuationSeparator" w:id="0">
    <w:p w:rsidR="00CA0405" w:rsidRDefault="00CA0405" w:rsidP="00A33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0405" w:rsidRDefault="00CA0405" w:rsidP="00A33C88">
      <w:r>
        <w:separator/>
      </w:r>
    </w:p>
  </w:footnote>
  <w:footnote w:type="continuationSeparator" w:id="0">
    <w:p w:rsidR="00CA0405" w:rsidRDefault="00CA0405" w:rsidP="00A33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54E6" w:rsidRDefault="00A754E6">
    <w:pPr>
      <w:pStyle w:val="lfej"/>
    </w:pPr>
  </w:p>
  <w:p w:rsidR="00A754E6" w:rsidRDefault="00A754E6">
    <w:pPr>
      <w:pStyle w:val="lfej"/>
    </w:pPr>
  </w:p>
  <w:p w:rsidR="00A754E6" w:rsidRDefault="00A754E6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0A6A5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944E7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E984E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A6EAE3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04C473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B5C6E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A907F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5AA1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DC05A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074AEA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347FDA"/>
    <w:multiLevelType w:val="hybridMultilevel"/>
    <w:tmpl w:val="C47070A2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147F0368"/>
    <w:multiLevelType w:val="hybridMultilevel"/>
    <w:tmpl w:val="B492C172"/>
    <w:lvl w:ilvl="0" w:tplc="E0ACE6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</w:rPr>
    </w:lvl>
    <w:lvl w:ilvl="1" w:tplc="34AE78CE">
      <w:start w:val="1"/>
      <w:numFmt w:val="lowerLetter"/>
      <w:lvlText w:val="%2.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1F495D88"/>
    <w:multiLevelType w:val="hybridMultilevel"/>
    <w:tmpl w:val="D7125BF2"/>
    <w:lvl w:ilvl="0" w:tplc="040E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658963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E9D66DB6">
      <w:start w:val="1"/>
      <w:numFmt w:val="lowerLetter"/>
      <w:lvlText w:val="%4)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8927540"/>
    <w:multiLevelType w:val="multilevel"/>
    <w:tmpl w:val="B492C1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585448FB"/>
    <w:multiLevelType w:val="hybridMultilevel"/>
    <w:tmpl w:val="159C70BE"/>
    <w:lvl w:ilvl="0" w:tplc="E1F2AA62">
      <w:start w:val="1"/>
      <w:numFmt w:val="upperRoman"/>
      <w:lvlText w:val="%1."/>
      <w:lvlJc w:val="left"/>
      <w:pPr>
        <w:ind w:left="180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 w15:restartNumberingAfterBreak="0">
    <w:nsid w:val="5C7369D2"/>
    <w:multiLevelType w:val="multilevel"/>
    <w:tmpl w:val="A712CD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D7E4D07"/>
    <w:multiLevelType w:val="hybridMultilevel"/>
    <w:tmpl w:val="A712CDB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2"/>
  </w:num>
  <w:num w:numId="3">
    <w:abstractNumId w:val="14"/>
  </w:num>
  <w:num w:numId="4">
    <w:abstractNumId w:val="10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3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2F0B"/>
    <w:rsid w:val="0001466D"/>
    <w:rsid w:val="00021EF2"/>
    <w:rsid w:val="00051A1C"/>
    <w:rsid w:val="000A0229"/>
    <w:rsid w:val="001614B1"/>
    <w:rsid w:val="0018660E"/>
    <w:rsid w:val="001B5E6D"/>
    <w:rsid w:val="001E3C19"/>
    <w:rsid w:val="00242731"/>
    <w:rsid w:val="00250FF5"/>
    <w:rsid w:val="00264BC8"/>
    <w:rsid w:val="002B44A6"/>
    <w:rsid w:val="002B5EF9"/>
    <w:rsid w:val="002F5A58"/>
    <w:rsid w:val="00302F0B"/>
    <w:rsid w:val="003036F4"/>
    <w:rsid w:val="00334DF8"/>
    <w:rsid w:val="00436080"/>
    <w:rsid w:val="00445C1E"/>
    <w:rsid w:val="0045005E"/>
    <w:rsid w:val="00473F5F"/>
    <w:rsid w:val="00483622"/>
    <w:rsid w:val="00522501"/>
    <w:rsid w:val="00526BA9"/>
    <w:rsid w:val="00531958"/>
    <w:rsid w:val="00550CE9"/>
    <w:rsid w:val="00570360"/>
    <w:rsid w:val="0057741A"/>
    <w:rsid w:val="005C6F37"/>
    <w:rsid w:val="005C70BE"/>
    <w:rsid w:val="005C74DE"/>
    <w:rsid w:val="005F192F"/>
    <w:rsid w:val="0061773F"/>
    <w:rsid w:val="00640759"/>
    <w:rsid w:val="00647333"/>
    <w:rsid w:val="00671CA0"/>
    <w:rsid w:val="0067673F"/>
    <w:rsid w:val="00696B4D"/>
    <w:rsid w:val="006A2AA1"/>
    <w:rsid w:val="006C0ED9"/>
    <w:rsid w:val="006D78A4"/>
    <w:rsid w:val="006F1498"/>
    <w:rsid w:val="00737888"/>
    <w:rsid w:val="00762EA4"/>
    <w:rsid w:val="007825DE"/>
    <w:rsid w:val="007B2964"/>
    <w:rsid w:val="007F3093"/>
    <w:rsid w:val="00821ADC"/>
    <w:rsid w:val="00834E82"/>
    <w:rsid w:val="0086016C"/>
    <w:rsid w:val="00897AC8"/>
    <w:rsid w:val="008C7461"/>
    <w:rsid w:val="008F3F53"/>
    <w:rsid w:val="009B512D"/>
    <w:rsid w:val="00A214BD"/>
    <w:rsid w:val="00A264ED"/>
    <w:rsid w:val="00A33C88"/>
    <w:rsid w:val="00A67DF0"/>
    <w:rsid w:val="00A754E6"/>
    <w:rsid w:val="00AA01B3"/>
    <w:rsid w:val="00AA770C"/>
    <w:rsid w:val="00AB2BFF"/>
    <w:rsid w:val="00AE173A"/>
    <w:rsid w:val="00B15655"/>
    <w:rsid w:val="00B34AAF"/>
    <w:rsid w:val="00B639CE"/>
    <w:rsid w:val="00B67680"/>
    <w:rsid w:val="00C33910"/>
    <w:rsid w:val="00C37BFE"/>
    <w:rsid w:val="00C57470"/>
    <w:rsid w:val="00C95435"/>
    <w:rsid w:val="00CA0405"/>
    <w:rsid w:val="00CB67A1"/>
    <w:rsid w:val="00CC70EA"/>
    <w:rsid w:val="00CD07F5"/>
    <w:rsid w:val="00CE6BB3"/>
    <w:rsid w:val="00D16D4A"/>
    <w:rsid w:val="00D21BDE"/>
    <w:rsid w:val="00DD1CB6"/>
    <w:rsid w:val="00DF164A"/>
    <w:rsid w:val="00E34BB3"/>
    <w:rsid w:val="00E552FB"/>
    <w:rsid w:val="00E657D9"/>
    <w:rsid w:val="00E717EC"/>
    <w:rsid w:val="00E71EDF"/>
    <w:rsid w:val="00E92731"/>
    <w:rsid w:val="00EE3E12"/>
    <w:rsid w:val="00FB5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8A4C965-3A2A-4782-966D-8507F5B18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02F0B"/>
    <w:rPr>
      <w:rFonts w:ascii="Times New Roman" w:eastAsia="Times New Roman" w:hAnsi="Times New Roman"/>
      <w:sz w:val="24"/>
      <w:szCs w:val="24"/>
    </w:rPr>
  </w:style>
  <w:style w:type="paragraph" w:styleId="Cmsor2">
    <w:name w:val="heading 2"/>
    <w:basedOn w:val="Norml"/>
    <w:next w:val="Norml"/>
    <w:link w:val="Cmsor2Char"/>
    <w:uiPriority w:val="99"/>
    <w:qFormat/>
    <w:rsid w:val="00302F0B"/>
    <w:pPr>
      <w:keepNext/>
      <w:jc w:val="both"/>
      <w:outlineLvl w:val="1"/>
    </w:pPr>
    <w:rPr>
      <w:b/>
      <w:bCs/>
      <w:sz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link w:val="Cmsor2"/>
    <w:uiPriority w:val="99"/>
    <w:locked/>
    <w:rsid w:val="00302F0B"/>
    <w:rPr>
      <w:rFonts w:ascii="Times New Roman" w:hAnsi="Times New Roman" w:cs="Times New Roman"/>
      <w:b/>
      <w:bCs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rsid w:val="00302F0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locked/>
    <w:rsid w:val="00302F0B"/>
    <w:rPr>
      <w:rFonts w:ascii="Times New Roman" w:hAnsi="Times New Roman" w:cs="Times New Roman"/>
      <w:sz w:val="24"/>
      <w:szCs w:val="24"/>
      <w:lang w:eastAsia="hu-HU"/>
    </w:rPr>
  </w:style>
  <w:style w:type="paragraph" w:styleId="NormlWeb">
    <w:name w:val="Normal (Web)"/>
    <w:basedOn w:val="Norml"/>
    <w:uiPriority w:val="99"/>
    <w:rsid w:val="00302F0B"/>
    <w:pPr>
      <w:spacing w:before="100" w:beforeAutospacing="1" w:after="119"/>
    </w:pPr>
  </w:style>
  <w:style w:type="paragraph" w:customStyle="1" w:styleId="Bekezds">
    <w:name w:val="Bekezdés"/>
    <w:basedOn w:val="Norml"/>
    <w:uiPriority w:val="99"/>
    <w:rsid w:val="00302F0B"/>
    <w:pPr>
      <w:keepLines/>
      <w:ind w:firstLine="202"/>
      <w:jc w:val="both"/>
    </w:pPr>
    <w:rPr>
      <w:szCs w:val="20"/>
      <w:lang w:eastAsia="en-US"/>
    </w:rPr>
  </w:style>
  <w:style w:type="paragraph" w:styleId="Szvegblokk">
    <w:name w:val="Block Text"/>
    <w:basedOn w:val="Norml"/>
    <w:uiPriority w:val="99"/>
    <w:rsid w:val="00302F0B"/>
    <w:pPr>
      <w:ind w:left="720" w:right="972"/>
      <w:jc w:val="both"/>
    </w:pPr>
  </w:style>
  <w:style w:type="paragraph" w:styleId="Listaszerbekezds">
    <w:name w:val="List Paragraph"/>
    <w:basedOn w:val="Norml"/>
    <w:uiPriority w:val="99"/>
    <w:qFormat/>
    <w:rsid w:val="000146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94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D36959-BC45-4B50-88C8-F354935C5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4</Pages>
  <Words>1694</Words>
  <Characters>11696</Characters>
  <Application>Microsoft Office Word</Application>
  <DocSecurity>0</DocSecurity>
  <Lines>97</Lines>
  <Paragraphs>26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torgyiktimea</dc:creator>
  <cp:keywords/>
  <dc:description/>
  <cp:lastModifiedBy>Lucza Alexandra</cp:lastModifiedBy>
  <cp:revision>22</cp:revision>
  <cp:lastPrinted>2016-11-28T13:49:00Z</cp:lastPrinted>
  <dcterms:created xsi:type="dcterms:W3CDTF">2016-11-25T12:39:00Z</dcterms:created>
  <dcterms:modified xsi:type="dcterms:W3CDTF">2018-01-24T12:00:00Z</dcterms:modified>
</cp:coreProperties>
</file>