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77" w:rsidRPr="0084043B" w:rsidRDefault="00124775" w:rsidP="00B9297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Melléklet a 76</w:t>
      </w:r>
      <w:r w:rsidR="00B92977" w:rsidRPr="0084043B">
        <w:rPr>
          <w:rFonts w:ascii="Times New Roman" w:hAnsi="Times New Roman" w:cs="Times New Roman"/>
          <w:i/>
        </w:rPr>
        <w:t xml:space="preserve"> /2018. számú Képviselő-testületi határozathoz</w:t>
      </w:r>
    </w:p>
    <w:p w:rsidR="00B92977" w:rsidRDefault="00B92977" w:rsidP="00504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BD" w:rsidRDefault="009A01BD" w:rsidP="00504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1BD" w:rsidRPr="00B92977" w:rsidRDefault="009A01BD" w:rsidP="00504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726" w:rsidRDefault="00D97026" w:rsidP="00504D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77">
        <w:rPr>
          <w:rFonts w:ascii="Times New Roman" w:hAnsi="Times New Roman" w:cs="Times New Roman"/>
          <w:b/>
          <w:sz w:val="24"/>
          <w:szCs w:val="24"/>
        </w:rPr>
        <w:t>Telekhatár rendezéssel</w:t>
      </w:r>
      <w:r w:rsidR="00B70D5A" w:rsidRPr="00B92977">
        <w:rPr>
          <w:rFonts w:ascii="Times New Roman" w:hAnsi="Times New Roman" w:cs="Times New Roman"/>
          <w:b/>
          <w:sz w:val="24"/>
          <w:szCs w:val="24"/>
        </w:rPr>
        <w:t xml:space="preserve"> vegyes ajándékozási</w:t>
      </w:r>
      <w:r w:rsidRPr="00B92977">
        <w:rPr>
          <w:rFonts w:ascii="Times New Roman" w:hAnsi="Times New Roman" w:cs="Times New Roman"/>
          <w:b/>
          <w:sz w:val="24"/>
          <w:szCs w:val="24"/>
        </w:rPr>
        <w:t xml:space="preserve"> és csere</w:t>
      </w:r>
      <w:r w:rsidR="00B70D5A" w:rsidRPr="00B92977">
        <w:rPr>
          <w:rFonts w:ascii="Times New Roman" w:hAnsi="Times New Roman" w:cs="Times New Roman"/>
          <w:b/>
          <w:sz w:val="24"/>
          <w:szCs w:val="24"/>
        </w:rPr>
        <w:t>szerződés</w:t>
      </w:r>
    </w:p>
    <w:p w:rsidR="00B70D5A" w:rsidRDefault="00B70D5A" w:rsidP="00504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01BD" w:rsidRPr="00504D9A" w:rsidRDefault="009A01BD" w:rsidP="00504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D5A" w:rsidRPr="00504D9A" w:rsidRDefault="00B70D5A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t>Amely létrejött, egyrészről</w:t>
      </w:r>
    </w:p>
    <w:p w:rsidR="00B70D5A" w:rsidRPr="00504D9A" w:rsidRDefault="00B70D5A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b/>
          <w:sz w:val="24"/>
          <w:szCs w:val="24"/>
        </w:rPr>
        <w:t>Kiskőrös Város Önkormányzata</w:t>
      </w:r>
      <w:r w:rsidRPr="00504D9A">
        <w:rPr>
          <w:rFonts w:ascii="Times New Roman" w:hAnsi="Times New Roman" w:cs="Times New Roman"/>
          <w:sz w:val="24"/>
          <w:szCs w:val="24"/>
        </w:rPr>
        <w:t xml:space="preserve"> (székhely: 6200 Kiskőrös, Petőfi Sándor tér 1., KSH szám: 15724784-8411-321-03, törzskönyvi azonosító szám: 724782, adószám: 15724784-2-03, képv.: Domo</w:t>
      </w:r>
      <w:r w:rsidR="00F85451">
        <w:rPr>
          <w:rFonts w:ascii="Times New Roman" w:hAnsi="Times New Roman" w:cs="Times New Roman"/>
          <w:sz w:val="24"/>
          <w:szCs w:val="24"/>
        </w:rPr>
        <w:t xml:space="preserve">nyi László Mihály polgármester), </w:t>
      </w:r>
      <w:r w:rsidRPr="00504D9A">
        <w:rPr>
          <w:rFonts w:ascii="Times New Roman" w:hAnsi="Times New Roman" w:cs="Times New Roman"/>
          <w:sz w:val="24"/>
          <w:szCs w:val="24"/>
        </w:rPr>
        <w:t xml:space="preserve">mint </w:t>
      </w:r>
      <w:r w:rsidRPr="00504D9A">
        <w:rPr>
          <w:rFonts w:ascii="Times New Roman" w:hAnsi="Times New Roman" w:cs="Times New Roman"/>
          <w:b/>
          <w:sz w:val="24"/>
          <w:szCs w:val="24"/>
        </w:rPr>
        <w:t>megajándékozott</w:t>
      </w:r>
      <w:r w:rsidRPr="00504D9A">
        <w:rPr>
          <w:rFonts w:ascii="Times New Roman" w:hAnsi="Times New Roman" w:cs="Times New Roman"/>
          <w:sz w:val="24"/>
          <w:szCs w:val="24"/>
        </w:rPr>
        <w:t xml:space="preserve"> – továbbiakban, mint </w:t>
      </w:r>
      <w:r w:rsidR="00D05DF7">
        <w:rPr>
          <w:rFonts w:ascii="Times New Roman" w:hAnsi="Times New Roman" w:cs="Times New Roman"/>
          <w:sz w:val="24"/>
          <w:szCs w:val="24"/>
        </w:rPr>
        <w:t>meg</w:t>
      </w:r>
      <w:r w:rsidRPr="00504D9A">
        <w:rPr>
          <w:rFonts w:ascii="Times New Roman" w:hAnsi="Times New Roman" w:cs="Times New Roman"/>
          <w:sz w:val="24"/>
          <w:szCs w:val="24"/>
        </w:rPr>
        <w:t>ajándékozott –</w:t>
      </w:r>
      <w:r w:rsidR="00F85451">
        <w:rPr>
          <w:rFonts w:ascii="Times New Roman" w:hAnsi="Times New Roman" w:cs="Times New Roman"/>
          <w:sz w:val="24"/>
          <w:szCs w:val="24"/>
        </w:rPr>
        <w:t xml:space="preserve"> másrészt,</w:t>
      </w:r>
    </w:p>
    <w:p w:rsidR="007703F0" w:rsidRDefault="00220115" w:rsidP="00F854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Torgyik Tibor</w:t>
      </w:r>
      <w:r w:rsidR="00721583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(szn.:,: szül.:., </w:t>
      </w:r>
      <w:r w:rsidRPr="00E03C2F">
        <w:rPr>
          <w:rFonts w:ascii="Times New Roman" w:hAnsi="Times New Roman" w:cs="Times New Roman"/>
          <w:sz w:val="24"/>
          <w:szCs w:val="24"/>
        </w:rPr>
        <w:t>szem.szám</w:t>
      </w:r>
      <w:r>
        <w:rPr>
          <w:rFonts w:ascii="Times New Roman" w:hAnsi="Times New Roman" w:cs="Times New Roman"/>
          <w:sz w:val="24"/>
          <w:szCs w:val="24"/>
        </w:rPr>
        <w:t>:, an.:</w:t>
      </w:r>
      <w:r w:rsidRPr="00E03C2F">
        <w:rPr>
          <w:rFonts w:ascii="Times New Roman" w:hAnsi="Times New Roman" w:cs="Times New Roman"/>
          <w:sz w:val="24"/>
          <w:szCs w:val="24"/>
        </w:rPr>
        <w:t>, laki</w:t>
      </w:r>
      <w:r>
        <w:rPr>
          <w:rFonts w:ascii="Times New Roman" w:hAnsi="Times New Roman" w:cs="Times New Roman"/>
          <w:sz w:val="24"/>
          <w:szCs w:val="24"/>
        </w:rPr>
        <w:t xml:space="preserve">k: utca., adóazonosító jel: </w:t>
      </w:r>
      <w:r w:rsidR="00B70D5A" w:rsidRPr="00721583">
        <w:rPr>
          <w:rFonts w:ascii="Times New Roman" w:eastAsia="MS Mincho" w:hAnsi="Times New Roman" w:cs="Times New Roman"/>
          <w:sz w:val="24"/>
          <w:szCs w:val="24"/>
        </w:rPr>
        <w:t>)</w:t>
      </w:r>
      <w:r w:rsidR="00F8545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B70D5A" w:rsidRPr="00504D9A">
        <w:rPr>
          <w:rFonts w:ascii="Times New Roman" w:eastAsia="MS Mincho" w:hAnsi="Times New Roman" w:cs="Times New Roman"/>
          <w:sz w:val="24"/>
          <w:szCs w:val="24"/>
        </w:rPr>
        <w:t>mint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220115">
        <w:rPr>
          <w:rFonts w:ascii="Times New Roman" w:eastAsia="MS Mincho" w:hAnsi="Times New Roman" w:cs="Times New Roman"/>
          <w:b/>
          <w:sz w:val="24"/>
          <w:szCs w:val="24"/>
        </w:rPr>
        <w:t>I. számú</w:t>
      </w:r>
      <w:r w:rsidR="00D05D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0D5A" w:rsidRPr="00504D9A">
        <w:rPr>
          <w:rFonts w:ascii="Times New Roman" w:eastAsia="MS Mincho" w:hAnsi="Times New Roman" w:cs="Times New Roman"/>
          <w:b/>
          <w:sz w:val="24"/>
          <w:szCs w:val="24"/>
        </w:rPr>
        <w:t>ajándékozó</w:t>
      </w:r>
      <w:r w:rsidR="007703F0">
        <w:rPr>
          <w:rFonts w:ascii="Times New Roman" w:eastAsia="MS Mincho" w:hAnsi="Times New Roman" w:cs="Times New Roman"/>
          <w:b/>
          <w:sz w:val="24"/>
          <w:szCs w:val="24"/>
        </w:rPr>
        <w:t xml:space="preserve"> és cserélő </w:t>
      </w:r>
      <w:r w:rsidR="004B0D36">
        <w:rPr>
          <w:rFonts w:ascii="Times New Roman" w:eastAsia="MS Mincho" w:hAnsi="Times New Roman" w:cs="Times New Roman"/>
          <w:b/>
          <w:sz w:val="24"/>
          <w:szCs w:val="24"/>
        </w:rPr>
        <w:t>fél</w:t>
      </w:r>
      <w:r w:rsidR="00B70D5A" w:rsidRPr="00504D9A">
        <w:rPr>
          <w:rFonts w:ascii="Times New Roman" w:eastAsia="MS Mincho" w:hAnsi="Times New Roman" w:cs="Times New Roman"/>
          <w:sz w:val="24"/>
          <w:szCs w:val="24"/>
        </w:rPr>
        <w:t xml:space="preserve"> – továbbiakban, mint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I. számú </w:t>
      </w:r>
      <w:r w:rsidR="00B70D5A" w:rsidRPr="00504D9A">
        <w:rPr>
          <w:rFonts w:ascii="Times New Roman" w:eastAsia="MS Mincho" w:hAnsi="Times New Roman" w:cs="Times New Roman"/>
          <w:sz w:val="24"/>
          <w:szCs w:val="24"/>
        </w:rPr>
        <w:t>ajándékozó –</w:t>
      </w:r>
      <w:r w:rsidR="007703F0">
        <w:rPr>
          <w:rFonts w:ascii="Times New Roman" w:eastAsia="MS Mincho" w:hAnsi="Times New Roman" w:cs="Times New Roman"/>
          <w:sz w:val="24"/>
          <w:szCs w:val="24"/>
        </w:rPr>
        <w:t>és</w:t>
      </w:r>
    </w:p>
    <w:p w:rsidR="007703F0" w:rsidRDefault="00220115" w:rsidP="00F854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Torgyik Tibor</w:t>
      </w:r>
      <w:r w:rsidR="007703F0">
        <w:rPr>
          <w:rFonts w:ascii="Times New Roman" w:eastAsia="MS Mincho" w:hAnsi="Times New Roman" w:cs="Times New Roman"/>
          <w:b/>
          <w:sz w:val="24"/>
          <w:szCs w:val="24"/>
        </w:rPr>
        <w:t>né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(szn.:,: szül.:., </w:t>
      </w:r>
      <w:r w:rsidRPr="00E03C2F">
        <w:rPr>
          <w:rFonts w:ascii="Times New Roman" w:hAnsi="Times New Roman" w:cs="Times New Roman"/>
          <w:sz w:val="24"/>
          <w:szCs w:val="24"/>
        </w:rPr>
        <w:t>szem.szám</w:t>
      </w:r>
      <w:r>
        <w:rPr>
          <w:rFonts w:ascii="Times New Roman" w:hAnsi="Times New Roman" w:cs="Times New Roman"/>
          <w:sz w:val="24"/>
          <w:szCs w:val="24"/>
        </w:rPr>
        <w:t>:, an.:</w:t>
      </w:r>
      <w:r w:rsidRPr="00E03C2F">
        <w:rPr>
          <w:rFonts w:ascii="Times New Roman" w:hAnsi="Times New Roman" w:cs="Times New Roman"/>
          <w:sz w:val="24"/>
          <w:szCs w:val="24"/>
        </w:rPr>
        <w:t>, laki</w:t>
      </w:r>
      <w:r>
        <w:rPr>
          <w:rFonts w:ascii="Times New Roman" w:hAnsi="Times New Roman" w:cs="Times New Roman"/>
          <w:sz w:val="24"/>
          <w:szCs w:val="24"/>
        </w:rPr>
        <w:t>k: utca., adóazonosító jel:)</w:t>
      </w:r>
      <w:r w:rsidR="00F85451">
        <w:rPr>
          <w:rFonts w:ascii="Times New Roman" w:hAnsi="Times New Roman" w:cs="Times New Roman"/>
          <w:sz w:val="24"/>
          <w:szCs w:val="24"/>
        </w:rPr>
        <w:t xml:space="preserve">, mint </w:t>
      </w:r>
      <w:r w:rsidRPr="00220115">
        <w:rPr>
          <w:rFonts w:ascii="Times New Roman" w:hAnsi="Times New Roman" w:cs="Times New Roman"/>
          <w:b/>
          <w:sz w:val="24"/>
          <w:szCs w:val="24"/>
        </w:rPr>
        <w:t>II</w:t>
      </w:r>
      <w:r w:rsidR="007703F0">
        <w:rPr>
          <w:rFonts w:ascii="Times New Roman" w:hAnsi="Times New Roman" w:cs="Times New Roman"/>
          <w:b/>
          <w:sz w:val="24"/>
          <w:szCs w:val="24"/>
        </w:rPr>
        <w:t>.</w:t>
      </w:r>
      <w:r w:rsidRPr="00220115">
        <w:rPr>
          <w:rFonts w:ascii="Times New Roman" w:hAnsi="Times New Roman" w:cs="Times New Roman"/>
          <w:b/>
          <w:sz w:val="24"/>
          <w:szCs w:val="24"/>
        </w:rPr>
        <w:t xml:space="preserve"> számú ajándékozó</w:t>
      </w:r>
      <w:r w:rsidR="007703F0">
        <w:rPr>
          <w:rFonts w:ascii="Times New Roman" w:hAnsi="Times New Roman" w:cs="Times New Roman"/>
          <w:b/>
          <w:sz w:val="24"/>
          <w:szCs w:val="24"/>
        </w:rPr>
        <w:t xml:space="preserve"> és cserélő</w:t>
      </w:r>
      <w:r w:rsidR="004B0D36">
        <w:rPr>
          <w:rFonts w:ascii="Times New Roman" w:hAnsi="Times New Roman" w:cs="Times New Roman"/>
          <w:b/>
          <w:sz w:val="24"/>
          <w:szCs w:val="24"/>
        </w:rPr>
        <w:t xml:space="preserve"> fél</w:t>
      </w:r>
      <w:r w:rsidRPr="00504D9A">
        <w:rPr>
          <w:rFonts w:ascii="Times New Roman" w:eastAsia="MS Mincho" w:hAnsi="Times New Roman" w:cs="Times New Roman"/>
          <w:sz w:val="24"/>
          <w:szCs w:val="24"/>
        </w:rPr>
        <w:t xml:space="preserve">– továbbiakban, mint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II. számú </w:t>
      </w:r>
      <w:r w:rsidRPr="00504D9A">
        <w:rPr>
          <w:rFonts w:ascii="Times New Roman" w:eastAsia="MS Mincho" w:hAnsi="Times New Roman" w:cs="Times New Roman"/>
          <w:sz w:val="24"/>
          <w:szCs w:val="24"/>
        </w:rPr>
        <w:t>ajándékozó –</w:t>
      </w:r>
      <w:r w:rsidR="007720AE">
        <w:rPr>
          <w:rFonts w:ascii="Times New Roman" w:eastAsia="MS Mincho" w:hAnsi="Times New Roman" w:cs="Times New Roman"/>
          <w:sz w:val="24"/>
          <w:szCs w:val="24"/>
        </w:rPr>
        <w:t xml:space="preserve"> továbbiakban </w:t>
      </w:r>
      <w:r w:rsidR="007720AE" w:rsidRPr="00F85451">
        <w:rPr>
          <w:rFonts w:ascii="Times New Roman" w:eastAsia="MS Mincho" w:hAnsi="Times New Roman" w:cs="Times New Roman"/>
          <w:b/>
          <w:sz w:val="24"/>
          <w:szCs w:val="24"/>
        </w:rPr>
        <w:t>együtt</w:t>
      </w:r>
      <w:r w:rsidR="00F85451">
        <w:rPr>
          <w:rFonts w:ascii="Times New Roman" w:eastAsia="MS Mincho" w:hAnsi="Times New Roman" w:cs="Times New Roman"/>
          <w:b/>
          <w:sz w:val="24"/>
          <w:szCs w:val="24"/>
        </w:rPr>
        <w:t>esen</w:t>
      </w:r>
      <w:r w:rsidR="007703F0" w:rsidRPr="00F85451">
        <w:rPr>
          <w:rFonts w:ascii="Times New Roman" w:eastAsia="MS Mincho" w:hAnsi="Times New Roman" w:cs="Times New Roman"/>
          <w:b/>
          <w:sz w:val="24"/>
          <w:szCs w:val="24"/>
        </w:rPr>
        <w:t>,</w:t>
      </w:r>
      <w:r w:rsidR="007720AE" w:rsidRPr="00F85451">
        <w:rPr>
          <w:rFonts w:ascii="Times New Roman" w:eastAsia="MS Mincho" w:hAnsi="Times New Roman" w:cs="Times New Roman"/>
          <w:b/>
          <w:sz w:val="24"/>
          <w:szCs w:val="24"/>
        </w:rPr>
        <w:t xml:space="preserve"> mint ajándékozók</w:t>
      </w:r>
      <w:r w:rsidR="00F85451">
        <w:rPr>
          <w:rFonts w:ascii="Times New Roman" w:eastAsia="MS Mincho" w:hAnsi="Times New Roman" w:cs="Times New Roman"/>
          <w:sz w:val="24"/>
          <w:szCs w:val="24"/>
        </w:rPr>
        <w:t xml:space="preserve"> - </w:t>
      </w:r>
      <w:r w:rsidR="007703F0">
        <w:rPr>
          <w:rFonts w:ascii="Times New Roman" w:eastAsia="MS Mincho" w:hAnsi="Times New Roman" w:cs="Times New Roman"/>
          <w:sz w:val="24"/>
          <w:szCs w:val="24"/>
        </w:rPr>
        <w:t>és</w:t>
      </w:r>
    </w:p>
    <w:p w:rsidR="00420DFB" w:rsidRDefault="007703F0" w:rsidP="00F854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03F0">
        <w:rPr>
          <w:rFonts w:ascii="Times New Roman" w:eastAsia="MS Mincho" w:hAnsi="Times New Roman" w:cs="Times New Roman"/>
          <w:b/>
          <w:sz w:val="24"/>
          <w:szCs w:val="24"/>
        </w:rPr>
        <w:t>Bobek</w:t>
      </w:r>
      <w:r w:rsidR="004B0D36">
        <w:rPr>
          <w:rFonts w:ascii="Times New Roman" w:eastAsia="MS Mincho" w:hAnsi="Times New Roman" w:cs="Times New Roman"/>
          <w:b/>
          <w:sz w:val="24"/>
          <w:szCs w:val="24"/>
        </w:rPr>
        <w:t xml:space="preserve"> István </w:t>
      </w:r>
      <w:r w:rsidR="004B0D36">
        <w:rPr>
          <w:rFonts w:ascii="Times New Roman" w:hAnsi="Times New Roman" w:cs="Times New Roman"/>
          <w:sz w:val="24"/>
          <w:szCs w:val="24"/>
        </w:rPr>
        <w:t>(szn.:,: szül.:</w:t>
      </w:r>
      <w:r w:rsidR="001606EA">
        <w:rPr>
          <w:rFonts w:ascii="Times New Roman" w:hAnsi="Times New Roman" w:cs="Times New Roman"/>
          <w:sz w:val="24"/>
          <w:szCs w:val="24"/>
        </w:rPr>
        <w:t xml:space="preserve"> </w:t>
      </w:r>
      <w:r w:rsidRPr="00E03C2F">
        <w:rPr>
          <w:rFonts w:ascii="Times New Roman" w:hAnsi="Times New Roman" w:cs="Times New Roman"/>
          <w:sz w:val="24"/>
          <w:szCs w:val="24"/>
        </w:rPr>
        <w:t>szem.szám</w:t>
      </w:r>
      <w:r w:rsidR="001606EA">
        <w:rPr>
          <w:rFonts w:ascii="Times New Roman" w:hAnsi="Times New Roman" w:cs="Times New Roman"/>
          <w:sz w:val="24"/>
          <w:szCs w:val="24"/>
        </w:rPr>
        <w:t xml:space="preserve">:, an.:, </w:t>
      </w:r>
      <w:r w:rsidRPr="00E03C2F">
        <w:rPr>
          <w:rFonts w:ascii="Times New Roman" w:hAnsi="Times New Roman" w:cs="Times New Roman"/>
          <w:sz w:val="24"/>
          <w:szCs w:val="24"/>
        </w:rPr>
        <w:t>laki</w:t>
      </w:r>
      <w:r>
        <w:rPr>
          <w:rFonts w:ascii="Times New Roman" w:hAnsi="Times New Roman" w:cs="Times New Roman"/>
          <w:sz w:val="24"/>
          <w:szCs w:val="24"/>
        </w:rPr>
        <w:t>k:</w:t>
      </w:r>
      <w:r w:rsidR="004B0D36">
        <w:rPr>
          <w:rFonts w:ascii="Times New Roman" w:hAnsi="Times New Roman" w:cs="Times New Roman"/>
          <w:sz w:val="24"/>
          <w:szCs w:val="24"/>
        </w:rPr>
        <w:t>., adóazonosító jel:</w:t>
      </w:r>
      <w:r w:rsidR="001606EA">
        <w:rPr>
          <w:rFonts w:ascii="Times New Roman" w:hAnsi="Times New Roman" w:cs="Times New Roman"/>
          <w:sz w:val="24"/>
          <w:szCs w:val="24"/>
        </w:rPr>
        <w:t>)</w:t>
      </w:r>
      <w:r w:rsidR="00F85451">
        <w:rPr>
          <w:rFonts w:ascii="Times New Roman" w:hAnsi="Times New Roman" w:cs="Times New Roman"/>
          <w:sz w:val="24"/>
          <w:szCs w:val="24"/>
        </w:rPr>
        <w:t xml:space="preserve">, mint </w:t>
      </w:r>
      <w:r w:rsidRPr="007703F0">
        <w:rPr>
          <w:rFonts w:ascii="Times New Roman" w:hAnsi="Times New Roman" w:cs="Times New Roman"/>
          <w:b/>
          <w:sz w:val="24"/>
          <w:szCs w:val="24"/>
        </w:rPr>
        <w:t xml:space="preserve">III. számú cserélő </w:t>
      </w:r>
      <w:r w:rsidR="004B0D36">
        <w:rPr>
          <w:rFonts w:ascii="Times New Roman" w:hAnsi="Times New Roman" w:cs="Times New Roman"/>
          <w:b/>
          <w:sz w:val="24"/>
          <w:szCs w:val="24"/>
        </w:rPr>
        <w:t>fél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703F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04D9A">
        <w:rPr>
          <w:rFonts w:ascii="Times New Roman" w:eastAsia="MS Mincho" w:hAnsi="Times New Roman" w:cs="Times New Roman"/>
          <w:sz w:val="24"/>
          <w:szCs w:val="24"/>
        </w:rPr>
        <w:t xml:space="preserve">továbbiakban, mint </w:t>
      </w:r>
      <w:r>
        <w:rPr>
          <w:rFonts w:ascii="Times New Roman" w:eastAsia="MS Mincho" w:hAnsi="Times New Roman" w:cs="Times New Roman"/>
          <w:sz w:val="24"/>
          <w:szCs w:val="24"/>
        </w:rPr>
        <w:t>III. számú cserélő-</w:t>
      </w:r>
      <w:r w:rsidR="007720A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70D5A" w:rsidRPr="00504D9A">
        <w:rPr>
          <w:rFonts w:ascii="Times New Roman" w:eastAsia="MS Mincho" w:hAnsi="Times New Roman" w:cs="Times New Roman"/>
          <w:sz w:val="24"/>
          <w:szCs w:val="24"/>
        </w:rPr>
        <w:t>között a mai nap</w:t>
      </w:r>
      <w:r>
        <w:rPr>
          <w:rFonts w:ascii="Times New Roman" w:eastAsia="MS Mincho" w:hAnsi="Times New Roman" w:cs="Times New Roman"/>
          <w:sz w:val="24"/>
          <w:szCs w:val="24"/>
        </w:rPr>
        <w:t>on</w:t>
      </w:r>
      <w:r w:rsidR="00B70D5A" w:rsidRPr="00504D9A">
        <w:rPr>
          <w:rFonts w:ascii="Times New Roman" w:eastAsia="MS Mincho" w:hAnsi="Times New Roman" w:cs="Times New Roman"/>
          <w:sz w:val="24"/>
          <w:szCs w:val="24"/>
        </w:rPr>
        <w:t xml:space="preserve"> az alábbi feltételekkel: </w:t>
      </w:r>
    </w:p>
    <w:p w:rsidR="00F85451" w:rsidRPr="00420DFB" w:rsidRDefault="00F85451" w:rsidP="00F854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C3119" w:rsidRPr="00721583" w:rsidRDefault="00B70D5A" w:rsidP="004B0D3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04D9A">
        <w:rPr>
          <w:rFonts w:ascii="Times New Roman" w:eastAsia="MS Mincho" w:hAnsi="Times New Roman" w:cs="Times New Roman"/>
          <w:sz w:val="24"/>
          <w:szCs w:val="24"/>
        </w:rPr>
        <w:t xml:space="preserve">1./ Szerződést kötő felek rögzítik, </w:t>
      </w:r>
      <w:r w:rsidR="00D05DF7">
        <w:rPr>
          <w:rFonts w:ascii="Times New Roman" w:eastAsia="MS Mincho" w:hAnsi="Times New Roman" w:cs="Times New Roman"/>
          <w:sz w:val="24"/>
          <w:szCs w:val="24"/>
        </w:rPr>
        <w:t xml:space="preserve">hogy a </w:t>
      </w:r>
      <w:r w:rsidR="00220115">
        <w:rPr>
          <w:rFonts w:ascii="Times New Roman" w:eastAsia="MS Mincho" w:hAnsi="Times New Roman" w:cs="Times New Roman"/>
          <w:sz w:val="24"/>
          <w:szCs w:val="24"/>
        </w:rPr>
        <w:t>2018.05.28</w:t>
      </w:r>
      <w:r w:rsidR="00721583">
        <w:rPr>
          <w:rFonts w:ascii="Times New Roman" w:eastAsia="MS Mincho" w:hAnsi="Times New Roman" w:cs="Times New Roman"/>
          <w:sz w:val="24"/>
          <w:szCs w:val="24"/>
        </w:rPr>
        <w:t>.-é</w:t>
      </w:r>
      <w:r w:rsidR="00D05DF7" w:rsidRPr="00504D9A">
        <w:rPr>
          <w:rFonts w:ascii="Times New Roman" w:eastAsia="MS Mincho" w:hAnsi="Times New Roman" w:cs="Times New Roman"/>
          <w:sz w:val="24"/>
          <w:szCs w:val="24"/>
        </w:rPr>
        <w:t>n kiváltott n</w:t>
      </w:r>
      <w:r w:rsidR="00D05DF7">
        <w:rPr>
          <w:rFonts w:ascii="Times New Roman" w:eastAsia="MS Mincho" w:hAnsi="Times New Roman" w:cs="Times New Roman"/>
          <w:sz w:val="24"/>
          <w:szCs w:val="24"/>
        </w:rPr>
        <w:t>em hiteles tulajdoni lap másolatok szerint,</w:t>
      </w:r>
      <w:r w:rsidR="00D05DF7" w:rsidRPr="00D05DF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05DF7" w:rsidRPr="00504D9A">
        <w:rPr>
          <w:rFonts w:ascii="Times New Roman" w:eastAsia="MS Mincho" w:hAnsi="Times New Roman" w:cs="Times New Roman"/>
          <w:sz w:val="24"/>
          <w:szCs w:val="24"/>
        </w:rPr>
        <w:t>tulajdonukat képezik az alábbi ingatlanok</w:t>
      </w:r>
      <w:r w:rsidR="00D05DF7">
        <w:rPr>
          <w:rFonts w:ascii="Times New Roman" w:eastAsia="MS Mincho" w:hAnsi="Times New Roman" w:cs="Times New Roman"/>
          <w:sz w:val="24"/>
          <w:szCs w:val="24"/>
        </w:rPr>
        <w:t xml:space="preserve">, az alábbi terhekkel, az alábbi megoszlásban: </w:t>
      </w:r>
    </w:p>
    <w:p w:rsidR="007720AE" w:rsidRPr="007720AE" w:rsidRDefault="00721583" w:rsidP="004B0D3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1583">
        <w:rPr>
          <w:rFonts w:ascii="Times New Roman" w:eastAsia="MS Mincho" w:hAnsi="Times New Roman" w:cs="Times New Roman"/>
          <w:sz w:val="24"/>
          <w:szCs w:val="24"/>
        </w:rPr>
        <w:t>Ajándékozó</w:t>
      </w:r>
      <w:r w:rsidR="007720AE">
        <w:rPr>
          <w:rFonts w:ascii="Times New Roman" w:eastAsia="MS Mincho" w:hAnsi="Times New Roman" w:cs="Times New Roman"/>
          <w:sz w:val="24"/>
          <w:szCs w:val="24"/>
        </w:rPr>
        <w:t xml:space="preserve">k közös </w:t>
      </w:r>
      <w:r w:rsidRPr="00721583">
        <w:rPr>
          <w:rFonts w:ascii="Times New Roman" w:eastAsia="MS Mincho" w:hAnsi="Times New Roman" w:cs="Times New Roman"/>
          <w:sz w:val="24"/>
          <w:szCs w:val="24"/>
        </w:rPr>
        <w:t>tulajdonát képez a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B70D5A" w:rsidRPr="00D05DF7">
        <w:rPr>
          <w:rFonts w:ascii="Times New Roman" w:eastAsia="MS Mincho" w:hAnsi="Times New Roman" w:cs="Times New Roman"/>
          <w:b/>
          <w:sz w:val="24"/>
          <w:szCs w:val="24"/>
        </w:rPr>
        <w:t xml:space="preserve">Kiskőrös, belterület </w:t>
      </w:r>
      <w:r w:rsidR="007720AE">
        <w:rPr>
          <w:rFonts w:ascii="Times New Roman" w:eastAsia="MS Mincho" w:hAnsi="Times New Roman" w:cs="Times New Roman"/>
          <w:b/>
          <w:sz w:val="24"/>
          <w:szCs w:val="24"/>
        </w:rPr>
        <w:t>4066</w:t>
      </w:r>
      <w:r w:rsidR="00B70D5A" w:rsidRPr="00D05DF7">
        <w:rPr>
          <w:rFonts w:ascii="Times New Roman" w:eastAsia="MS Mincho" w:hAnsi="Times New Roman" w:cs="Times New Roman"/>
          <w:b/>
          <w:sz w:val="24"/>
          <w:szCs w:val="24"/>
        </w:rPr>
        <w:t xml:space="preserve"> hrsz.</w:t>
      </w:r>
      <w:r w:rsidR="00B70D5A" w:rsidRPr="00D05DF7">
        <w:rPr>
          <w:rFonts w:ascii="Times New Roman" w:eastAsia="MS Mincho" w:hAnsi="Times New Roman" w:cs="Times New Roman"/>
          <w:sz w:val="24"/>
          <w:szCs w:val="24"/>
        </w:rPr>
        <w:t xml:space="preserve"> alatt felvett, </w:t>
      </w:r>
      <w:r w:rsidR="007720AE">
        <w:rPr>
          <w:rFonts w:ascii="Times New Roman" w:eastAsia="MS Mincho" w:hAnsi="Times New Roman" w:cs="Times New Roman"/>
          <w:sz w:val="24"/>
          <w:szCs w:val="24"/>
        </w:rPr>
        <w:t xml:space="preserve">valóságban 6200 Kiskőrös Klapka György utca 70 szám alatt található </w:t>
      </w:r>
      <w:r w:rsidR="00B70D5A" w:rsidRPr="00D05DF7">
        <w:rPr>
          <w:rFonts w:ascii="Times New Roman" w:eastAsia="MS Mincho" w:hAnsi="Times New Roman" w:cs="Times New Roman"/>
          <w:sz w:val="24"/>
          <w:szCs w:val="24"/>
        </w:rPr>
        <w:t xml:space="preserve">kivett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beépítetlen terület </w:t>
      </w:r>
      <w:r w:rsidR="00B70D5A" w:rsidRPr="00D05DF7">
        <w:rPr>
          <w:rFonts w:ascii="Times New Roman" w:eastAsia="MS Mincho" w:hAnsi="Times New Roman" w:cs="Times New Roman"/>
          <w:sz w:val="24"/>
          <w:szCs w:val="24"/>
        </w:rPr>
        <w:t xml:space="preserve">megjelölésű </w:t>
      </w:r>
      <w:r w:rsidR="007720AE">
        <w:rPr>
          <w:rFonts w:ascii="Times New Roman" w:eastAsia="MS Mincho" w:hAnsi="Times New Roman" w:cs="Times New Roman"/>
          <w:sz w:val="24"/>
          <w:szCs w:val="24"/>
        </w:rPr>
        <w:t>1097 m2 összterületű ingatlan egymás között ½-1/2 tulajdoni arányban.</w:t>
      </w:r>
      <w:r w:rsidR="00B70D5A" w:rsidRPr="00D05DF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51083D" w:rsidRDefault="007720AE" w:rsidP="004B0D3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Megajándékozott </w:t>
      </w:r>
      <w:r w:rsidRPr="00D47FEF">
        <w:rPr>
          <w:rFonts w:ascii="Times New Roman" w:hAnsi="Times New Roman" w:cs="Times New Roman"/>
          <w:sz w:val="24"/>
          <w:szCs w:val="24"/>
        </w:rPr>
        <w:t xml:space="preserve">kizárólagos tulajdonát képezi a </w:t>
      </w:r>
      <w:r w:rsidRPr="005333EB">
        <w:rPr>
          <w:rFonts w:ascii="Times New Roman" w:hAnsi="Times New Roman" w:cs="Times New Roman"/>
          <w:b/>
          <w:sz w:val="24"/>
          <w:szCs w:val="24"/>
        </w:rPr>
        <w:t xml:space="preserve">Kiskőrös, belterület </w:t>
      </w:r>
      <w:r>
        <w:rPr>
          <w:rFonts w:ascii="Times New Roman" w:hAnsi="Times New Roman" w:cs="Times New Roman"/>
          <w:b/>
          <w:sz w:val="24"/>
          <w:szCs w:val="24"/>
        </w:rPr>
        <w:t xml:space="preserve">4047 </w:t>
      </w:r>
      <w:r w:rsidRPr="005333EB">
        <w:rPr>
          <w:rFonts w:ascii="Times New Roman" w:hAnsi="Times New Roman" w:cs="Times New Roman"/>
          <w:b/>
          <w:sz w:val="24"/>
          <w:szCs w:val="24"/>
        </w:rPr>
        <w:t>hrsz.</w:t>
      </w:r>
      <w:r w:rsidRPr="00D47FEF">
        <w:rPr>
          <w:rFonts w:ascii="Times New Roman" w:hAnsi="Times New Roman" w:cs="Times New Roman"/>
          <w:sz w:val="24"/>
          <w:szCs w:val="24"/>
        </w:rPr>
        <w:t xml:space="preserve"> alatt felvett, kivett </w:t>
      </w: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r w:rsidRPr="00D47FEF">
        <w:rPr>
          <w:rFonts w:ascii="Times New Roman" w:hAnsi="Times New Roman" w:cs="Times New Roman"/>
          <w:sz w:val="24"/>
          <w:szCs w:val="24"/>
        </w:rPr>
        <w:t xml:space="preserve">megjelölésű </w:t>
      </w:r>
      <w:r>
        <w:rPr>
          <w:rFonts w:ascii="Times New Roman" w:hAnsi="Times New Roman" w:cs="Times New Roman"/>
          <w:sz w:val="24"/>
          <w:szCs w:val="24"/>
        </w:rPr>
        <w:t>3407</w:t>
      </w:r>
      <w:r w:rsidRPr="00D47FEF">
        <w:rPr>
          <w:rFonts w:ascii="Times New Roman" w:hAnsi="Times New Roman" w:cs="Times New Roman"/>
          <w:sz w:val="24"/>
          <w:szCs w:val="24"/>
        </w:rPr>
        <w:t xml:space="preserve"> m2 összterületű ingatlan</w:t>
      </w:r>
      <w:r w:rsidR="0051083D" w:rsidRPr="007720AE">
        <w:rPr>
          <w:rFonts w:ascii="Times New Roman" w:hAnsi="Times New Roman" w:cs="Times New Roman"/>
          <w:sz w:val="24"/>
          <w:szCs w:val="24"/>
        </w:rPr>
        <w:t>.</w:t>
      </w:r>
    </w:p>
    <w:p w:rsid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Kiskőrös, 2018.</w:t>
      </w:r>
    </w:p>
    <w:p w:rsidR="00F85451" w:rsidRPr="00B92977" w:rsidRDefault="00F85451" w:rsidP="00F8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F85451" w:rsidRPr="00F85451" w:rsidTr="005F7D35">
        <w:trPr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F85451" w:rsidRPr="00F85451" w:rsidTr="005F7D35">
        <w:trPr>
          <w:trHeight w:val="420"/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Kiskőrös Város Önkormányzata</w:t>
            </w:r>
          </w:p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képv.: Domonyi László Mihály polgármester  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Torgyik Tibor </w:t>
            </w:r>
          </w:p>
          <w:p w:rsidR="00F85451" w:rsidRPr="00F85451" w:rsidRDefault="00F85451" w:rsidP="005F7D35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I.számú ajándékozó és cserélő fél</w:t>
            </w:r>
          </w:p>
        </w:tc>
      </w:tr>
    </w:tbl>
    <w:p w:rsidR="00F85451" w:rsidRPr="00F85451" w:rsidRDefault="00F85451" w:rsidP="00F85451">
      <w:pPr>
        <w:tabs>
          <w:tab w:val="left" w:pos="1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Megajándékozott </w:t>
      </w:r>
    </w:p>
    <w:p w:rsidR="00F85451" w:rsidRPr="00F85451" w:rsidRDefault="00F85451" w:rsidP="00F8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F85451" w:rsidRPr="00F85451" w:rsidTr="005F7D35">
        <w:trPr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F85451" w:rsidRPr="00F85451" w:rsidTr="005F7D35">
        <w:trPr>
          <w:trHeight w:val="603"/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Torgyik Tiborné </w:t>
            </w:r>
          </w:p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ajándékozó és cserélő fél </w:t>
            </w: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Bobek István </w:t>
            </w:r>
          </w:p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III.számú cserélő fél</w:t>
            </w: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Az önkormányzati vagyonról, a vagyon hasznosításáról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szóló 26/2012. (XII. 19.) önk. rendelet 11. § (2) bek.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alapján ellenjegyzem: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CB5" w:rsidRPr="00EB1FDE" w:rsidRDefault="00992CB5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ab/>
        <w:t>Dr. Turán Csaba</w:t>
      </w:r>
    </w:p>
    <w:p w:rsidR="00992CB5" w:rsidRPr="00EB1FDE" w:rsidRDefault="00992CB5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ab/>
        <w:t>jegyző</w:t>
      </w:r>
    </w:p>
    <w:p w:rsidR="00F85451" w:rsidRP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Készítettem és ellenjegyzem, 2018….napján Kiskőrösön </w:t>
      </w:r>
    </w:p>
    <w:p w:rsidR="009A01BD" w:rsidRDefault="009A01BD" w:rsidP="004B0D36">
      <w:pPr>
        <w:pStyle w:val="Listaszerbekezds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9A01BD" w:rsidRDefault="009A01BD" w:rsidP="004B0D36">
      <w:pPr>
        <w:pStyle w:val="Listaszerbekezds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51083D" w:rsidRPr="005333EB" w:rsidRDefault="0051083D" w:rsidP="004B0D36">
      <w:pPr>
        <w:pStyle w:val="Listaszerbekezds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5333EB">
        <w:rPr>
          <w:rFonts w:ascii="Times New Roman" w:eastAsia="MS Mincho" w:hAnsi="Times New Roman" w:cs="Times New Roman"/>
          <w:sz w:val="24"/>
          <w:szCs w:val="24"/>
          <w:u w:val="single"/>
        </w:rPr>
        <w:t>Terhek:</w:t>
      </w:r>
    </w:p>
    <w:p w:rsidR="0051083D" w:rsidRDefault="0051083D" w:rsidP="004B0D3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III/1</w:t>
      </w:r>
      <w:r w:rsidR="00DC4BC5">
        <w:rPr>
          <w:rFonts w:ascii="Times New Roman" w:eastAsia="MS Mincho" w:hAnsi="Times New Roman" w:cs="Times New Roman"/>
          <w:sz w:val="24"/>
          <w:szCs w:val="24"/>
        </w:rPr>
        <w:t xml:space="preserve">. sorszám </w:t>
      </w:r>
      <w:r w:rsidR="007720AE">
        <w:rPr>
          <w:rFonts w:ascii="Times New Roman" w:eastAsia="MS Mincho" w:hAnsi="Times New Roman" w:cs="Times New Roman"/>
          <w:sz w:val="24"/>
          <w:szCs w:val="24"/>
        </w:rPr>
        <w:t xml:space="preserve">alatt az NKM Áramhálózati </w:t>
      </w:r>
      <w:r w:rsidRPr="00504D9A">
        <w:rPr>
          <w:rFonts w:ascii="Times New Roman" w:eastAsia="MS Mincho" w:hAnsi="Times New Roman" w:cs="Times New Roman"/>
          <w:sz w:val="24"/>
          <w:szCs w:val="24"/>
        </w:rPr>
        <w:t xml:space="preserve">KFT (6724 Szeged, Kossuth Lajos sgt. 64-66) javára a </w:t>
      </w:r>
      <w:r w:rsidR="007720AE">
        <w:rPr>
          <w:rFonts w:ascii="Times New Roman" w:eastAsia="MS Mincho" w:hAnsi="Times New Roman" w:cs="Times New Roman"/>
          <w:sz w:val="24"/>
          <w:szCs w:val="24"/>
        </w:rPr>
        <w:t>43211</w:t>
      </w:r>
      <w:r>
        <w:rPr>
          <w:rFonts w:ascii="Times New Roman" w:eastAsia="MS Mincho" w:hAnsi="Times New Roman" w:cs="Times New Roman"/>
          <w:sz w:val="24"/>
          <w:szCs w:val="24"/>
        </w:rPr>
        <w:t>/2010.08.10.</w:t>
      </w:r>
      <w:r w:rsidRPr="00504D9A">
        <w:rPr>
          <w:rFonts w:ascii="Times New Roman" w:eastAsia="MS Mincho" w:hAnsi="Times New Roman" w:cs="Times New Roman"/>
          <w:sz w:val="24"/>
          <w:szCs w:val="24"/>
        </w:rPr>
        <w:t xml:space="preserve"> számú bejegyző határozattal </w:t>
      </w:r>
      <w:r w:rsidR="007720AE">
        <w:rPr>
          <w:rFonts w:ascii="Times New Roman" w:eastAsia="MS Mincho" w:hAnsi="Times New Roman" w:cs="Times New Roman"/>
          <w:sz w:val="24"/>
          <w:szCs w:val="24"/>
        </w:rPr>
        <w:t>1062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m2-re </w:t>
      </w:r>
      <w:r w:rsidRPr="00504D9A">
        <w:rPr>
          <w:rFonts w:ascii="Times New Roman" w:eastAsia="MS Mincho" w:hAnsi="Times New Roman" w:cs="Times New Roman"/>
          <w:sz w:val="24"/>
          <w:szCs w:val="24"/>
        </w:rPr>
        <w:t>vezetékjog van bejegyezve.</w:t>
      </w:r>
    </w:p>
    <w:p w:rsidR="007703F0" w:rsidRDefault="0051083D" w:rsidP="004B0D36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III/2</w:t>
      </w:r>
      <w:r w:rsidR="00DC4BC5">
        <w:rPr>
          <w:rFonts w:ascii="Times New Roman" w:eastAsia="MS Mincho" w:hAnsi="Times New Roman" w:cs="Times New Roman"/>
          <w:sz w:val="24"/>
          <w:szCs w:val="24"/>
        </w:rPr>
        <w:t xml:space="preserve">. sorszám </w:t>
      </w:r>
      <w:r w:rsidRPr="00504D9A">
        <w:rPr>
          <w:rFonts w:ascii="Times New Roman" w:eastAsia="MS Mincho" w:hAnsi="Times New Roman" w:cs="Times New Roman"/>
          <w:sz w:val="24"/>
          <w:szCs w:val="24"/>
        </w:rPr>
        <w:t>alatt a</w:t>
      </w:r>
      <w:r w:rsidR="007720AE">
        <w:rPr>
          <w:rFonts w:ascii="Times New Roman" w:eastAsia="MS Mincho" w:hAnsi="Times New Roman" w:cs="Times New Roman"/>
          <w:sz w:val="24"/>
          <w:szCs w:val="24"/>
        </w:rPr>
        <w:t>z</w:t>
      </w:r>
      <w:r w:rsidR="007720AE" w:rsidRPr="007720A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720AE">
        <w:rPr>
          <w:rFonts w:ascii="Times New Roman" w:eastAsia="MS Mincho" w:hAnsi="Times New Roman" w:cs="Times New Roman"/>
          <w:sz w:val="24"/>
          <w:szCs w:val="24"/>
        </w:rPr>
        <w:t>NKM Áramhálózati</w:t>
      </w:r>
      <w:r w:rsidRPr="00504D9A">
        <w:rPr>
          <w:rFonts w:ascii="Times New Roman" w:eastAsia="MS Mincho" w:hAnsi="Times New Roman" w:cs="Times New Roman"/>
          <w:sz w:val="24"/>
          <w:szCs w:val="24"/>
        </w:rPr>
        <w:t xml:space="preserve"> KFT (6724 Szeged, Kossuth Lajos sgt. 64-66) javára a </w:t>
      </w:r>
      <w:r w:rsidR="007720AE">
        <w:rPr>
          <w:rFonts w:ascii="Times New Roman" w:eastAsia="MS Mincho" w:hAnsi="Times New Roman" w:cs="Times New Roman"/>
          <w:sz w:val="24"/>
          <w:szCs w:val="24"/>
        </w:rPr>
        <w:t>43941/2011.09.29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504D9A">
        <w:rPr>
          <w:rFonts w:ascii="Times New Roman" w:eastAsia="MS Mincho" w:hAnsi="Times New Roman" w:cs="Times New Roman"/>
          <w:sz w:val="24"/>
          <w:szCs w:val="24"/>
        </w:rPr>
        <w:t xml:space="preserve"> számú bejegyző határozattal </w:t>
      </w:r>
      <w:r w:rsidR="007720AE">
        <w:rPr>
          <w:rFonts w:ascii="Times New Roman" w:eastAsia="MS Mincho" w:hAnsi="Times New Roman" w:cs="Times New Roman"/>
          <w:sz w:val="24"/>
          <w:szCs w:val="24"/>
        </w:rPr>
        <w:t xml:space="preserve">20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m2-re </w:t>
      </w:r>
      <w:r w:rsidRPr="00504D9A">
        <w:rPr>
          <w:rFonts w:ascii="Times New Roman" w:eastAsia="MS Mincho" w:hAnsi="Times New Roman" w:cs="Times New Roman"/>
          <w:sz w:val="24"/>
          <w:szCs w:val="24"/>
        </w:rPr>
        <w:t>vezetékjog van bejegyezve.</w:t>
      </w:r>
    </w:p>
    <w:p w:rsidR="007703F0" w:rsidRPr="00D97026" w:rsidRDefault="007703F0" w:rsidP="004B0D3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III. számú cserélő kizárólagos tulajdonát képezi a </w:t>
      </w:r>
      <w:r w:rsidR="00D97026" w:rsidRPr="00D05DF7">
        <w:rPr>
          <w:rFonts w:ascii="Times New Roman" w:eastAsia="MS Mincho" w:hAnsi="Times New Roman" w:cs="Times New Roman"/>
          <w:b/>
          <w:sz w:val="24"/>
          <w:szCs w:val="24"/>
        </w:rPr>
        <w:t xml:space="preserve">Kiskőrös, belterület </w:t>
      </w:r>
      <w:r w:rsidR="00D97026">
        <w:rPr>
          <w:rFonts w:ascii="Times New Roman" w:eastAsia="MS Mincho" w:hAnsi="Times New Roman" w:cs="Times New Roman"/>
          <w:b/>
          <w:sz w:val="24"/>
          <w:szCs w:val="24"/>
        </w:rPr>
        <w:t xml:space="preserve">4067 </w:t>
      </w:r>
      <w:r w:rsidR="00D97026" w:rsidRPr="00D05DF7">
        <w:rPr>
          <w:rFonts w:ascii="Times New Roman" w:eastAsia="MS Mincho" w:hAnsi="Times New Roman" w:cs="Times New Roman"/>
          <w:b/>
          <w:sz w:val="24"/>
          <w:szCs w:val="24"/>
        </w:rPr>
        <w:t>hrsz.</w:t>
      </w:r>
      <w:r w:rsidR="00D97026" w:rsidRPr="00D05DF7">
        <w:rPr>
          <w:rFonts w:ascii="Times New Roman" w:eastAsia="MS Mincho" w:hAnsi="Times New Roman" w:cs="Times New Roman"/>
          <w:sz w:val="24"/>
          <w:szCs w:val="24"/>
        </w:rPr>
        <w:t xml:space="preserve"> alatt felvett, kivett </w:t>
      </w:r>
      <w:r w:rsidR="002A04D8">
        <w:rPr>
          <w:rFonts w:ascii="Times New Roman" w:eastAsia="MS Mincho" w:hAnsi="Times New Roman" w:cs="Times New Roman"/>
          <w:sz w:val="24"/>
          <w:szCs w:val="24"/>
        </w:rPr>
        <w:t xml:space="preserve">lakóház, </w:t>
      </w:r>
      <w:r w:rsidR="00143485">
        <w:rPr>
          <w:rFonts w:ascii="Times New Roman" w:eastAsia="MS Mincho" w:hAnsi="Times New Roman" w:cs="Times New Roman"/>
          <w:sz w:val="24"/>
          <w:szCs w:val="24"/>
        </w:rPr>
        <w:t xml:space="preserve">udvar </w:t>
      </w:r>
      <w:r w:rsidR="00D97026" w:rsidRPr="00D05DF7">
        <w:rPr>
          <w:rFonts w:ascii="Times New Roman" w:eastAsia="MS Mincho" w:hAnsi="Times New Roman" w:cs="Times New Roman"/>
          <w:sz w:val="24"/>
          <w:szCs w:val="24"/>
        </w:rPr>
        <w:t xml:space="preserve">megjelölésű </w:t>
      </w:r>
      <w:r w:rsidR="00D97026">
        <w:rPr>
          <w:rFonts w:ascii="Times New Roman" w:eastAsia="MS Mincho" w:hAnsi="Times New Roman" w:cs="Times New Roman"/>
          <w:sz w:val="24"/>
          <w:szCs w:val="24"/>
        </w:rPr>
        <w:t>728 m2 összterületű ingatlan.</w:t>
      </w:r>
      <w:r w:rsidR="00D97026" w:rsidRPr="00D05DF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7720AE" w:rsidRPr="007703F0" w:rsidRDefault="007720AE" w:rsidP="004B0D36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47A6C" w:rsidRPr="00504D9A" w:rsidRDefault="00B47A6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t xml:space="preserve">2./ Szerződő felek szavatosságot vállalnak azért, hogy az 1. pontban megjelölt ingatlanok az 1. pontban írtakon </w:t>
      </w:r>
      <w:r w:rsidR="00601C64">
        <w:rPr>
          <w:rFonts w:ascii="Times New Roman" w:hAnsi="Times New Roman" w:cs="Times New Roman"/>
          <w:sz w:val="24"/>
          <w:szCs w:val="24"/>
        </w:rPr>
        <w:t>felül</w:t>
      </w:r>
      <w:r w:rsidRPr="00504D9A">
        <w:rPr>
          <w:rFonts w:ascii="Times New Roman" w:hAnsi="Times New Roman" w:cs="Times New Roman"/>
          <w:sz w:val="24"/>
          <w:szCs w:val="24"/>
        </w:rPr>
        <w:t xml:space="preserve"> per-igény és tehermentesek. </w:t>
      </w:r>
    </w:p>
    <w:p w:rsidR="00B47A6C" w:rsidRPr="00504D9A" w:rsidRDefault="00B47A6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DFB" w:rsidRDefault="00B47A6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t xml:space="preserve">3./ </w:t>
      </w:r>
      <w:r w:rsidR="00420DFB" w:rsidRPr="00504D9A">
        <w:rPr>
          <w:rFonts w:ascii="Times New Roman" w:hAnsi="Times New Roman" w:cs="Times New Roman"/>
          <w:sz w:val="24"/>
          <w:szCs w:val="24"/>
        </w:rPr>
        <w:t>Felek megállapodnak abban, hogy</w:t>
      </w:r>
      <w:r w:rsidR="00420DFB">
        <w:rPr>
          <w:rFonts w:ascii="Times New Roman" w:hAnsi="Times New Roman" w:cs="Times New Roman"/>
          <w:sz w:val="24"/>
          <w:szCs w:val="24"/>
        </w:rPr>
        <w:t xml:space="preserve"> </w:t>
      </w:r>
      <w:r w:rsidR="004821AC">
        <w:rPr>
          <w:rFonts w:ascii="Times New Roman" w:hAnsi="Times New Roman" w:cs="Times New Roman"/>
          <w:sz w:val="24"/>
          <w:szCs w:val="24"/>
        </w:rPr>
        <w:t>ajándékozók az 1/a</w:t>
      </w:r>
      <w:r w:rsidR="00420DFB">
        <w:rPr>
          <w:rFonts w:ascii="Times New Roman" w:hAnsi="Times New Roman" w:cs="Times New Roman"/>
          <w:sz w:val="24"/>
          <w:szCs w:val="24"/>
        </w:rPr>
        <w:t>.) p</w:t>
      </w:r>
      <w:r w:rsidR="004821AC">
        <w:rPr>
          <w:rFonts w:ascii="Times New Roman" w:hAnsi="Times New Roman" w:cs="Times New Roman"/>
          <w:sz w:val="24"/>
          <w:szCs w:val="24"/>
        </w:rPr>
        <w:t>ontban megjelölt ingatlanból 26/1097-ed tulajdoni illetőséget (26</w:t>
      </w:r>
      <w:r w:rsidR="00420DFB">
        <w:rPr>
          <w:rFonts w:ascii="Times New Roman" w:hAnsi="Times New Roman" w:cs="Times New Roman"/>
          <w:sz w:val="24"/>
          <w:szCs w:val="24"/>
        </w:rPr>
        <w:t xml:space="preserve"> m2), megajándékozottnak ajándékoz</w:t>
      </w:r>
      <w:r w:rsidR="004B0D36">
        <w:rPr>
          <w:rFonts w:ascii="Times New Roman" w:hAnsi="Times New Roman" w:cs="Times New Roman"/>
          <w:sz w:val="24"/>
          <w:szCs w:val="24"/>
        </w:rPr>
        <w:t>nak</w:t>
      </w:r>
      <w:r w:rsidR="00420DFB">
        <w:rPr>
          <w:rFonts w:ascii="Times New Roman" w:hAnsi="Times New Roman" w:cs="Times New Roman"/>
          <w:sz w:val="24"/>
          <w:szCs w:val="24"/>
        </w:rPr>
        <w:t>, aki azt tisztelettel elfogadja.</w:t>
      </w:r>
    </w:p>
    <w:p w:rsidR="00420DFB" w:rsidRDefault="00420DFB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t>Ajándékozó</w:t>
      </w:r>
      <w:r w:rsidR="004821AC">
        <w:rPr>
          <w:rFonts w:ascii="Times New Roman" w:hAnsi="Times New Roman" w:cs="Times New Roman"/>
          <w:sz w:val="24"/>
          <w:szCs w:val="24"/>
        </w:rPr>
        <w:t>k</w:t>
      </w:r>
      <w:r w:rsidRPr="00504D9A">
        <w:rPr>
          <w:rFonts w:ascii="Times New Roman" w:hAnsi="Times New Roman" w:cs="Times New Roman"/>
          <w:sz w:val="24"/>
          <w:szCs w:val="24"/>
        </w:rPr>
        <w:t xml:space="preserve"> jelen okirat aláírásával feltétlen és</w:t>
      </w:r>
      <w:r w:rsidR="004821AC">
        <w:rPr>
          <w:rFonts w:ascii="Times New Roman" w:hAnsi="Times New Roman" w:cs="Times New Roman"/>
          <w:sz w:val="24"/>
          <w:szCs w:val="24"/>
        </w:rPr>
        <w:t xml:space="preserve"> visszavonhatatlan hozzájárulásuka</w:t>
      </w:r>
      <w:r w:rsidRPr="00504D9A">
        <w:rPr>
          <w:rFonts w:ascii="Times New Roman" w:hAnsi="Times New Roman" w:cs="Times New Roman"/>
          <w:sz w:val="24"/>
          <w:szCs w:val="24"/>
        </w:rPr>
        <w:t>t adj</w:t>
      </w:r>
      <w:r w:rsidR="004821AC">
        <w:rPr>
          <w:rFonts w:ascii="Times New Roman" w:hAnsi="Times New Roman" w:cs="Times New Roman"/>
          <w:sz w:val="24"/>
          <w:szCs w:val="24"/>
        </w:rPr>
        <w:t>ák</w:t>
      </w:r>
      <w:r w:rsidRPr="00504D9A">
        <w:rPr>
          <w:rFonts w:ascii="Times New Roman" w:hAnsi="Times New Roman" w:cs="Times New Roman"/>
          <w:sz w:val="24"/>
          <w:szCs w:val="24"/>
        </w:rPr>
        <w:t xml:space="preserve"> ahhoz, hogy megajándékozott tulajdonjoga a Kiskőrös, belterület </w:t>
      </w:r>
      <w:r w:rsidR="004821AC">
        <w:rPr>
          <w:rFonts w:ascii="Times New Roman" w:hAnsi="Times New Roman" w:cs="Times New Roman"/>
          <w:sz w:val="24"/>
          <w:szCs w:val="24"/>
        </w:rPr>
        <w:t>4066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1AC">
        <w:rPr>
          <w:rFonts w:ascii="Times New Roman" w:hAnsi="Times New Roman" w:cs="Times New Roman"/>
          <w:sz w:val="24"/>
          <w:szCs w:val="24"/>
        </w:rPr>
        <w:t>hrsz. alatt felvett ingatlan 26/1097</w:t>
      </w:r>
      <w:r w:rsidRPr="00504D9A">
        <w:rPr>
          <w:rFonts w:ascii="Times New Roman" w:hAnsi="Times New Roman" w:cs="Times New Roman"/>
          <w:sz w:val="24"/>
          <w:szCs w:val="24"/>
        </w:rPr>
        <w:t xml:space="preserve">-ed tulajdoni illetőségére ajándékozás jogcímén </w:t>
      </w:r>
      <w:r>
        <w:rPr>
          <w:rFonts w:ascii="Times New Roman" w:hAnsi="Times New Roman" w:cs="Times New Roman"/>
          <w:sz w:val="24"/>
          <w:szCs w:val="24"/>
        </w:rPr>
        <w:t xml:space="preserve">az ingatlan-nyilvántartásba </w:t>
      </w:r>
      <w:r w:rsidRPr="00504D9A">
        <w:rPr>
          <w:rFonts w:ascii="Times New Roman" w:hAnsi="Times New Roman" w:cs="Times New Roman"/>
          <w:sz w:val="24"/>
          <w:szCs w:val="24"/>
        </w:rPr>
        <w:t xml:space="preserve">bejegyzésre kerüljön. </w:t>
      </w:r>
    </w:p>
    <w:p w:rsidR="00D97026" w:rsidRDefault="00D97026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026" w:rsidRDefault="00D97026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4./Ajándékozók és III.</w:t>
      </w:r>
      <w:r w:rsidR="00FC1FFA">
        <w:rPr>
          <w:rFonts w:ascii="Times New Roman" w:hAnsi="Times New Roman" w:cs="Times New Roman"/>
          <w:sz w:val="24"/>
          <w:szCs w:val="24"/>
        </w:rPr>
        <w:t xml:space="preserve"> számú cserélő fél megállapodnak abban, hogy az 1/a.) pontban írt ingatlanból 7/1097-ed tulajdoni il</w:t>
      </w:r>
      <w:r w:rsidR="00143485">
        <w:rPr>
          <w:rFonts w:ascii="Times New Roman" w:hAnsi="Times New Roman" w:cs="Times New Roman"/>
          <w:sz w:val="24"/>
          <w:szCs w:val="24"/>
        </w:rPr>
        <w:t xml:space="preserve">letőséget (7 m2) , valamint az </w:t>
      </w:r>
      <w:r w:rsidR="00FC1FFA">
        <w:rPr>
          <w:rFonts w:ascii="Times New Roman" w:hAnsi="Times New Roman" w:cs="Times New Roman"/>
          <w:sz w:val="24"/>
          <w:szCs w:val="24"/>
        </w:rPr>
        <w:t>1/c.) pontban írt ingatlanból 7/</w:t>
      </w:r>
      <w:r w:rsidR="00143485">
        <w:rPr>
          <w:rFonts w:ascii="Times New Roman" w:hAnsi="Times New Roman" w:cs="Times New Roman"/>
          <w:sz w:val="24"/>
          <w:szCs w:val="24"/>
        </w:rPr>
        <w:t>728-ad tulajdoni illetőséget (7m2) elcserélnek egymással,amely csere eredményeképpen a két ingatlan területében változás nem következik be.</w:t>
      </w:r>
    </w:p>
    <w:p w:rsidR="00143485" w:rsidRDefault="00143485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026" w:rsidRDefault="00143485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Ajándékozók és III. számú cserélő fél</w:t>
      </w:r>
      <w:r w:rsidRPr="00143485">
        <w:rPr>
          <w:rFonts w:ascii="Times New Roman" w:hAnsi="Times New Roman" w:cs="Times New Roman"/>
          <w:sz w:val="24"/>
          <w:szCs w:val="24"/>
        </w:rPr>
        <w:t xml:space="preserve"> </w:t>
      </w:r>
      <w:r w:rsidRPr="00504D9A">
        <w:rPr>
          <w:rFonts w:ascii="Times New Roman" w:hAnsi="Times New Roman" w:cs="Times New Roman"/>
          <w:sz w:val="24"/>
          <w:szCs w:val="24"/>
        </w:rPr>
        <w:t>jelen okirat aláírásával feltétlen és</w:t>
      </w:r>
      <w:r>
        <w:rPr>
          <w:rFonts w:ascii="Times New Roman" w:hAnsi="Times New Roman" w:cs="Times New Roman"/>
          <w:sz w:val="24"/>
          <w:szCs w:val="24"/>
        </w:rPr>
        <w:t xml:space="preserve"> visszavonhatatlan hozzájárulásuka</w:t>
      </w:r>
      <w:r w:rsidRPr="00504D9A">
        <w:rPr>
          <w:rFonts w:ascii="Times New Roman" w:hAnsi="Times New Roman" w:cs="Times New Roman"/>
          <w:sz w:val="24"/>
          <w:szCs w:val="24"/>
        </w:rPr>
        <w:t>t adj</w:t>
      </w:r>
      <w:r>
        <w:rPr>
          <w:rFonts w:ascii="Times New Roman" w:hAnsi="Times New Roman" w:cs="Times New Roman"/>
          <w:sz w:val="24"/>
          <w:szCs w:val="24"/>
        </w:rPr>
        <w:t>ák</w:t>
      </w:r>
      <w:r w:rsidRPr="00504D9A">
        <w:rPr>
          <w:rFonts w:ascii="Times New Roman" w:hAnsi="Times New Roman" w:cs="Times New Roman"/>
          <w:sz w:val="24"/>
          <w:szCs w:val="24"/>
        </w:rPr>
        <w:t xml:space="preserve"> ahhoz, hogy</w:t>
      </w:r>
      <w:r>
        <w:rPr>
          <w:rFonts w:ascii="Times New Roman" w:hAnsi="Times New Roman" w:cs="Times New Roman"/>
          <w:sz w:val="24"/>
          <w:szCs w:val="24"/>
        </w:rPr>
        <w:t xml:space="preserve"> ajándékozok tulajdonjoga-egymás között </w:t>
      </w:r>
      <w:r w:rsidR="00B92977">
        <w:rPr>
          <w:rFonts w:ascii="Times New Roman" w:hAnsi="Times New Roman" w:cs="Times New Roman"/>
          <w:sz w:val="24"/>
          <w:szCs w:val="24"/>
        </w:rPr>
        <w:t>1/2</w:t>
      </w:r>
      <w:r>
        <w:rPr>
          <w:rFonts w:ascii="Times New Roman" w:hAnsi="Times New Roman" w:cs="Times New Roman"/>
          <w:sz w:val="24"/>
          <w:szCs w:val="24"/>
        </w:rPr>
        <w:t>-1/2 tulajdoni arányban az 1/c.) pontban írt ingatlan 7/728-ad tulajdoni illetőségére,</w:t>
      </w:r>
      <w:r w:rsidR="00B92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míg III. számú cserélő fél tulajdonjoga az 1/a.)</w:t>
      </w:r>
      <w:r w:rsidR="00614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pontban írt ingatlan 7/1097-ed tulajdoni illetőségére csere jogcímén az ingatlan-nyilvántartásba bejegyzésre kerüljön.</w:t>
      </w:r>
    </w:p>
    <w:p w:rsidR="00F85451" w:rsidRDefault="00F85451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Kiskőrös, 2018.</w:t>
      </w:r>
    </w:p>
    <w:p w:rsidR="00F85451" w:rsidRP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F85451" w:rsidRPr="00F85451" w:rsidTr="005F7D35">
        <w:trPr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F85451" w:rsidRPr="00F85451" w:rsidTr="005F7D35">
        <w:trPr>
          <w:trHeight w:val="420"/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Kiskőrös Város Önkormányzata</w:t>
            </w:r>
          </w:p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képv.: Domonyi László Mihály polgármester  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Torgyik Tibor </w:t>
            </w:r>
          </w:p>
          <w:p w:rsidR="00F85451" w:rsidRPr="00F85451" w:rsidRDefault="00F85451" w:rsidP="005F7D35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I.számú ajándékozó és cserélő fél</w:t>
            </w:r>
          </w:p>
        </w:tc>
      </w:tr>
    </w:tbl>
    <w:p w:rsidR="00F85451" w:rsidRPr="00F85451" w:rsidRDefault="00F85451" w:rsidP="00F85451">
      <w:pPr>
        <w:tabs>
          <w:tab w:val="left" w:pos="1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Megajándékozott </w:t>
      </w:r>
    </w:p>
    <w:p w:rsidR="00F85451" w:rsidRPr="00F85451" w:rsidRDefault="00F85451" w:rsidP="00F8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F85451" w:rsidRPr="00F85451" w:rsidTr="005F7D35">
        <w:trPr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F85451" w:rsidRPr="00F85451" w:rsidTr="005F7D35">
        <w:trPr>
          <w:trHeight w:val="603"/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Torgyik Tiborné </w:t>
            </w:r>
          </w:p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ajándékozó és cserélő fél </w:t>
            </w: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Bobek István </w:t>
            </w:r>
          </w:p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III.számú cserélő fél</w:t>
            </w: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Az önkormányzati vagyonról, a vagyon hasznosításáról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szóló 26/2012. (XII. 19.) önk. rendelet 11. § (2) bek.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alapján ellenjegyzem: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CB5" w:rsidRPr="00EB1FDE" w:rsidRDefault="00992CB5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ab/>
        <w:t>Dr. Turán Csaba</w:t>
      </w:r>
    </w:p>
    <w:p w:rsidR="00992CB5" w:rsidRPr="00EB1FDE" w:rsidRDefault="00992CB5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ab/>
        <w:t>jegyző</w:t>
      </w:r>
    </w:p>
    <w:p w:rsidR="00992CB5" w:rsidRDefault="00992CB5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451" w:rsidRP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Készítettem és ellenjegyzem, 2018….napján Kiskőrösön </w:t>
      </w:r>
    </w:p>
    <w:p w:rsidR="00420DFB" w:rsidRPr="004B0D36" w:rsidRDefault="00AA1D32" w:rsidP="004B0D36">
      <w:pPr>
        <w:jc w:val="both"/>
        <w:rPr>
          <w:rFonts w:ascii="Times New Roman" w:hAnsi="Times New Roman" w:cs="Times New Roman"/>
          <w:sz w:val="24"/>
          <w:szCs w:val="24"/>
        </w:rPr>
      </w:pPr>
      <w:r w:rsidRPr="004B0D36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20DFB" w:rsidRPr="004B0D36">
        <w:rPr>
          <w:rFonts w:ascii="Times New Roman" w:hAnsi="Times New Roman" w:cs="Times New Roman"/>
          <w:sz w:val="24"/>
          <w:szCs w:val="24"/>
        </w:rPr>
        <w:t>./</w:t>
      </w:r>
      <w:r w:rsidRPr="004B0D36">
        <w:rPr>
          <w:rFonts w:ascii="Times New Roman" w:hAnsi="Times New Roman" w:cs="Times New Roman"/>
          <w:sz w:val="24"/>
          <w:szCs w:val="24"/>
        </w:rPr>
        <w:t xml:space="preserve"> Felek megállapodnak abban, hogy egyrészt az I/1. pontban megjelölt ingatlanok kapcsán a telekhatár rendezést és telekalakítást egyesített telekalakítási eljárás keretében a jelen szerződés mellékletét képező –de a szerződéssel nem összetűzött-116/2018-as</w:t>
      </w:r>
      <w:r w:rsidR="00645A6C" w:rsidRPr="004B0D36">
        <w:rPr>
          <w:rFonts w:ascii="Times New Roman" w:hAnsi="Times New Roman" w:cs="Times New Roman"/>
          <w:sz w:val="24"/>
          <w:szCs w:val="24"/>
        </w:rPr>
        <w:t xml:space="preserve"> munka</w:t>
      </w:r>
      <w:r w:rsidR="00B92977">
        <w:rPr>
          <w:rFonts w:ascii="Times New Roman" w:hAnsi="Times New Roman" w:cs="Times New Roman"/>
          <w:sz w:val="24"/>
          <w:szCs w:val="24"/>
        </w:rPr>
        <w:t xml:space="preserve"> </w:t>
      </w:r>
      <w:r w:rsidR="00645A6C" w:rsidRPr="004B0D36">
        <w:rPr>
          <w:rFonts w:ascii="Times New Roman" w:hAnsi="Times New Roman" w:cs="Times New Roman"/>
          <w:sz w:val="24"/>
          <w:szCs w:val="24"/>
        </w:rPr>
        <w:t xml:space="preserve">számú </w:t>
      </w:r>
      <w:r w:rsidRPr="004B0D36">
        <w:rPr>
          <w:rFonts w:ascii="Times New Roman" w:hAnsi="Times New Roman" w:cs="Times New Roman"/>
          <w:sz w:val="24"/>
          <w:szCs w:val="24"/>
        </w:rPr>
        <w:t>…………...-én záradékolt vázrajz alapján elvégzik, azzal hogy az egyesített eljárást megajándékozott kezdeményezi a vázrajz záradékolásától számított 15 napon belül.</w:t>
      </w:r>
      <w:r w:rsidR="00645A6C" w:rsidRPr="004B0D36">
        <w:rPr>
          <w:rFonts w:ascii="Times New Roman" w:hAnsi="Times New Roman" w:cs="Times New Roman"/>
          <w:sz w:val="24"/>
          <w:szCs w:val="24"/>
        </w:rPr>
        <w:t xml:space="preserve"> A </w:t>
      </w:r>
      <w:r w:rsidRPr="004B0D36">
        <w:rPr>
          <w:rFonts w:ascii="Times New Roman" w:hAnsi="Times New Roman" w:cs="Times New Roman"/>
          <w:sz w:val="24"/>
          <w:szCs w:val="24"/>
        </w:rPr>
        <w:t xml:space="preserve">telekalakítás és telekhatár </w:t>
      </w:r>
      <w:r w:rsidR="00407C2E" w:rsidRPr="004B0D36">
        <w:rPr>
          <w:rFonts w:ascii="Times New Roman" w:hAnsi="Times New Roman" w:cs="Times New Roman"/>
          <w:sz w:val="24"/>
          <w:szCs w:val="24"/>
        </w:rPr>
        <w:t>rendezés</w:t>
      </w:r>
      <w:r w:rsidR="00407C2E">
        <w:rPr>
          <w:rFonts w:ascii="Times New Roman" w:hAnsi="Times New Roman" w:cs="Times New Roman"/>
          <w:sz w:val="24"/>
          <w:szCs w:val="24"/>
        </w:rPr>
        <w:t xml:space="preserve"> valamint az ajándékozás és a csere </w:t>
      </w:r>
      <w:r w:rsidRPr="004B0D36">
        <w:rPr>
          <w:rFonts w:ascii="Times New Roman" w:hAnsi="Times New Roman" w:cs="Times New Roman"/>
          <w:sz w:val="24"/>
          <w:szCs w:val="24"/>
        </w:rPr>
        <w:t xml:space="preserve">eredményeképpen az alábbi ingatlanok alakulnak ki: </w:t>
      </w:r>
    </w:p>
    <w:p w:rsidR="00420DFB" w:rsidRDefault="00420DFB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t>A telekalakítást, valamint az ajándékozást</w:t>
      </w:r>
      <w:r>
        <w:rPr>
          <w:rFonts w:ascii="Times New Roman" w:hAnsi="Times New Roman" w:cs="Times New Roman"/>
          <w:sz w:val="24"/>
          <w:szCs w:val="24"/>
        </w:rPr>
        <w:t xml:space="preserve"> és</w:t>
      </w:r>
      <w:r w:rsidR="00407C2E">
        <w:rPr>
          <w:rFonts w:ascii="Times New Roman" w:hAnsi="Times New Roman" w:cs="Times New Roman"/>
          <w:sz w:val="24"/>
          <w:szCs w:val="24"/>
        </w:rPr>
        <w:t xml:space="preserve"> a cserét továbbá a</w:t>
      </w:r>
      <w:r>
        <w:rPr>
          <w:rFonts w:ascii="Times New Roman" w:hAnsi="Times New Roman" w:cs="Times New Roman"/>
          <w:sz w:val="24"/>
          <w:szCs w:val="24"/>
        </w:rPr>
        <w:t xml:space="preserve"> határrendezést </w:t>
      </w:r>
      <w:r w:rsidRPr="00504D9A">
        <w:rPr>
          <w:rFonts w:ascii="Times New Roman" w:hAnsi="Times New Roman" w:cs="Times New Roman"/>
          <w:sz w:val="24"/>
          <w:szCs w:val="24"/>
        </w:rPr>
        <w:t>követően az alábbi ingatlanok alakulnak ki az alábbi tulajdonosi viszonyokkal:</w:t>
      </w:r>
    </w:p>
    <w:p w:rsidR="00420DFB" w:rsidRPr="00504D9A" w:rsidRDefault="00420DFB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DFB" w:rsidRPr="002A04D8" w:rsidRDefault="00420DFB" w:rsidP="004B0D3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4D8">
        <w:rPr>
          <w:rFonts w:ascii="Times New Roman" w:hAnsi="Times New Roman" w:cs="Times New Roman"/>
          <w:b/>
          <w:sz w:val="24"/>
          <w:szCs w:val="24"/>
        </w:rPr>
        <w:t>M</w:t>
      </w:r>
      <w:r w:rsidR="0044194A">
        <w:rPr>
          <w:rFonts w:ascii="Times New Roman" w:hAnsi="Times New Roman" w:cs="Times New Roman"/>
          <w:b/>
          <w:sz w:val="24"/>
          <w:szCs w:val="24"/>
        </w:rPr>
        <w:t>egajándékozott tulajdonába marad</w:t>
      </w:r>
      <w:r w:rsidRPr="002A04D8">
        <w:rPr>
          <w:rFonts w:ascii="Times New Roman" w:hAnsi="Times New Roman" w:cs="Times New Roman"/>
          <w:b/>
          <w:sz w:val="24"/>
          <w:szCs w:val="24"/>
        </w:rPr>
        <w:t xml:space="preserve"> a Kiskőrös, belterület</w:t>
      </w:r>
      <w:r w:rsidR="00407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4D8" w:rsidRPr="002A04D8">
        <w:rPr>
          <w:rFonts w:ascii="Times New Roman" w:hAnsi="Times New Roman" w:cs="Times New Roman"/>
          <w:b/>
          <w:sz w:val="24"/>
          <w:szCs w:val="24"/>
        </w:rPr>
        <w:t>4047 hrsz. alatt felvett, kivett közterület megjelölésű 3433 m2 összterületű ingatlan</w:t>
      </w:r>
      <w:r w:rsidRPr="002A04D8">
        <w:rPr>
          <w:rFonts w:ascii="Times New Roman" w:hAnsi="Times New Roman" w:cs="Times New Roman"/>
          <w:b/>
          <w:sz w:val="24"/>
          <w:szCs w:val="24"/>
        </w:rPr>
        <w:t>.</w:t>
      </w:r>
    </w:p>
    <w:p w:rsidR="00420DFB" w:rsidRPr="004C3119" w:rsidRDefault="00420DFB" w:rsidP="004B0D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DFB" w:rsidRDefault="002A04D8" w:rsidP="004B0D3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Ajándékozók közös tulajdonában marad – egymás között </w:t>
      </w:r>
      <w:r w:rsidR="00B92977">
        <w:rPr>
          <w:rFonts w:ascii="Times New Roman" w:hAnsi="Times New Roman" w:cs="Times New Roman"/>
          <w:b/>
          <w:sz w:val="24"/>
          <w:szCs w:val="24"/>
        </w:rPr>
        <w:t>1/2</w:t>
      </w:r>
      <w:r>
        <w:rPr>
          <w:rFonts w:ascii="Times New Roman" w:hAnsi="Times New Roman" w:cs="Times New Roman"/>
          <w:b/>
          <w:sz w:val="24"/>
          <w:szCs w:val="24"/>
        </w:rPr>
        <w:t>-1/2 tulajdoni arányban-</w:t>
      </w:r>
      <w:r w:rsidR="00420DFB" w:rsidRPr="00504D9A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420DFB" w:rsidRPr="00645A6C">
        <w:rPr>
          <w:rFonts w:ascii="Times New Roman" w:hAnsi="Times New Roman" w:cs="Times New Roman"/>
          <w:b/>
          <w:sz w:val="24"/>
          <w:szCs w:val="24"/>
        </w:rPr>
        <w:t>Kiskőrös, belterület</w:t>
      </w:r>
      <w:r w:rsidRPr="00645A6C">
        <w:rPr>
          <w:rFonts w:ascii="Times New Roman" w:eastAsia="MS Mincho" w:hAnsi="Times New Roman" w:cs="Times New Roman"/>
          <w:b/>
          <w:sz w:val="24"/>
          <w:szCs w:val="24"/>
        </w:rPr>
        <w:t xml:space="preserve"> 4066 hrsz. alatt felvett, valóságban 6200 Kiskőrös Klapka György utca 70 szám alatt található kivett beépítetlen terület megjelölésű 1071 m2 összterületű ingatlan</w:t>
      </w:r>
      <w:r w:rsidR="00420DFB" w:rsidRPr="00504D9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20DFB" w:rsidRPr="001A05D2" w:rsidRDefault="00420DFB" w:rsidP="004B0D36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EED" w:rsidRPr="00645A6C" w:rsidRDefault="002A04D8" w:rsidP="004B0D3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A6C">
        <w:rPr>
          <w:rFonts w:ascii="Times New Roman" w:hAnsi="Times New Roman" w:cs="Times New Roman"/>
          <w:b/>
          <w:sz w:val="24"/>
          <w:szCs w:val="24"/>
        </w:rPr>
        <w:t xml:space="preserve">III. számú cserélő fél </w:t>
      </w:r>
      <w:r w:rsidR="00420DFB" w:rsidRPr="00645A6C">
        <w:rPr>
          <w:rFonts w:ascii="Times New Roman" w:hAnsi="Times New Roman" w:cs="Times New Roman"/>
          <w:b/>
          <w:sz w:val="24"/>
          <w:szCs w:val="24"/>
        </w:rPr>
        <w:t>tulajdonába</w:t>
      </w:r>
      <w:r w:rsidRPr="00645A6C">
        <w:rPr>
          <w:rFonts w:ascii="Times New Roman" w:hAnsi="Times New Roman" w:cs="Times New Roman"/>
          <w:b/>
          <w:sz w:val="24"/>
          <w:szCs w:val="24"/>
        </w:rPr>
        <w:t>n marad</w:t>
      </w:r>
      <w:r w:rsidR="00420DFB" w:rsidRPr="00645A6C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645A6C">
        <w:rPr>
          <w:rFonts w:ascii="Times New Roman" w:eastAsia="MS Mincho" w:hAnsi="Times New Roman" w:cs="Times New Roman"/>
          <w:b/>
          <w:sz w:val="24"/>
          <w:szCs w:val="24"/>
        </w:rPr>
        <w:t xml:space="preserve"> Kiskőrös, belterület 4067 hrsz. alatt felvett, kivett lakóház, udvar megjelölésű 728 m2 összterületű ingatlan</w:t>
      </w:r>
      <w:r w:rsidRPr="00645A6C">
        <w:rPr>
          <w:rFonts w:ascii="Times New Roman" w:hAnsi="Times New Roman" w:cs="Times New Roman"/>
          <w:b/>
          <w:sz w:val="24"/>
          <w:szCs w:val="24"/>
        </w:rPr>
        <w:t>.</w:t>
      </w:r>
    </w:p>
    <w:p w:rsidR="002A04D8" w:rsidRPr="002A04D8" w:rsidRDefault="002A04D8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EED" w:rsidRPr="00504D9A" w:rsidRDefault="00D93EED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t>5./ Valamennyi fél jelen okirat aláírásával feltétlen és visszavonhatatlan hozzájárulását adja ahhoz, hogy</w:t>
      </w:r>
      <w:r w:rsidR="002A04D8">
        <w:rPr>
          <w:rFonts w:ascii="Times New Roman" w:hAnsi="Times New Roman" w:cs="Times New Roman"/>
          <w:sz w:val="24"/>
          <w:szCs w:val="24"/>
        </w:rPr>
        <w:t xml:space="preserve"> egyesített</w:t>
      </w:r>
      <w:r w:rsidRPr="00504D9A">
        <w:rPr>
          <w:rFonts w:ascii="Times New Roman" w:hAnsi="Times New Roman" w:cs="Times New Roman"/>
          <w:sz w:val="24"/>
          <w:szCs w:val="24"/>
        </w:rPr>
        <w:t xml:space="preserve"> telekalakítás</w:t>
      </w:r>
      <w:r w:rsidR="002A04D8">
        <w:rPr>
          <w:rFonts w:ascii="Times New Roman" w:hAnsi="Times New Roman" w:cs="Times New Roman"/>
          <w:sz w:val="24"/>
          <w:szCs w:val="24"/>
        </w:rPr>
        <w:t>i eljárás</w:t>
      </w:r>
      <w:r w:rsidRPr="00504D9A">
        <w:rPr>
          <w:rFonts w:ascii="Times New Roman" w:hAnsi="Times New Roman" w:cs="Times New Roman"/>
          <w:sz w:val="24"/>
          <w:szCs w:val="24"/>
        </w:rPr>
        <w:t xml:space="preserve"> </w:t>
      </w:r>
      <w:r w:rsidR="002A04D8">
        <w:rPr>
          <w:rFonts w:ascii="Times New Roman" w:hAnsi="Times New Roman" w:cs="Times New Roman"/>
          <w:sz w:val="24"/>
          <w:szCs w:val="24"/>
        </w:rPr>
        <w:t xml:space="preserve">keretében a telekalakítás </w:t>
      </w:r>
      <w:r w:rsidRPr="00504D9A">
        <w:rPr>
          <w:rFonts w:ascii="Times New Roman" w:hAnsi="Times New Roman" w:cs="Times New Roman"/>
          <w:sz w:val="24"/>
          <w:szCs w:val="24"/>
        </w:rPr>
        <w:t>valamint a telekhatár rendezés a jelen szerződés mellékletét képező v</w:t>
      </w:r>
      <w:r w:rsidR="002A04D8">
        <w:rPr>
          <w:rFonts w:ascii="Times New Roman" w:hAnsi="Times New Roman" w:cs="Times New Roman"/>
          <w:sz w:val="24"/>
          <w:szCs w:val="24"/>
        </w:rPr>
        <w:t>áltozási vázrajznak, valamint a</w:t>
      </w:r>
      <w:r w:rsidR="00E20B25" w:rsidRPr="00504D9A">
        <w:rPr>
          <w:rFonts w:ascii="Times New Roman" w:hAnsi="Times New Roman" w:cs="Times New Roman"/>
          <w:sz w:val="24"/>
          <w:szCs w:val="24"/>
        </w:rPr>
        <w:t xml:space="preserve"> jelen okiratban írtakkal egyezően az ingatlan-nyilvántartáson az ajándékozással </w:t>
      </w:r>
      <w:r w:rsidR="002A04D8">
        <w:rPr>
          <w:rFonts w:ascii="Times New Roman" w:hAnsi="Times New Roman" w:cs="Times New Roman"/>
          <w:sz w:val="24"/>
          <w:szCs w:val="24"/>
        </w:rPr>
        <w:t xml:space="preserve">és a cserével </w:t>
      </w:r>
      <w:r w:rsidR="00E20B25" w:rsidRPr="00504D9A">
        <w:rPr>
          <w:rFonts w:ascii="Times New Roman" w:hAnsi="Times New Roman" w:cs="Times New Roman"/>
          <w:sz w:val="24"/>
          <w:szCs w:val="24"/>
        </w:rPr>
        <w:t xml:space="preserve">együtt átvezetésre kerüljön. </w:t>
      </w:r>
    </w:p>
    <w:p w:rsidR="00E20B25" w:rsidRPr="00504D9A" w:rsidRDefault="00E20B25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B25" w:rsidRDefault="00E20B25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t>6./ Felek rögzítik, hogy figyelemmel az ajándékozásra, pénzmozgásra nem kerül sor, ugyanak</w:t>
      </w:r>
      <w:r w:rsidR="002A04D8">
        <w:rPr>
          <w:rFonts w:ascii="Times New Roman" w:hAnsi="Times New Roman" w:cs="Times New Roman"/>
          <w:sz w:val="24"/>
          <w:szCs w:val="24"/>
        </w:rPr>
        <w:t>kor az elajándékozásra kerülő 26</w:t>
      </w:r>
      <w:r w:rsidRPr="00504D9A">
        <w:rPr>
          <w:rFonts w:ascii="Times New Roman" w:hAnsi="Times New Roman" w:cs="Times New Roman"/>
          <w:sz w:val="24"/>
          <w:szCs w:val="24"/>
        </w:rPr>
        <w:t xml:space="preserve"> m2 forgalmi értékét ingatlan</w:t>
      </w:r>
      <w:r w:rsidR="000C6E7A">
        <w:rPr>
          <w:rFonts w:ascii="Times New Roman" w:hAnsi="Times New Roman" w:cs="Times New Roman"/>
          <w:sz w:val="24"/>
          <w:szCs w:val="24"/>
        </w:rPr>
        <w:t>forgalmi</w:t>
      </w:r>
      <w:r w:rsidRPr="00504D9A">
        <w:rPr>
          <w:rFonts w:ascii="Times New Roman" w:hAnsi="Times New Roman" w:cs="Times New Roman"/>
          <w:sz w:val="24"/>
          <w:szCs w:val="24"/>
        </w:rPr>
        <w:t xml:space="preserve"> szakértő véleménye alapján </w:t>
      </w:r>
      <w:r w:rsidR="00645A6C">
        <w:rPr>
          <w:rFonts w:ascii="Times New Roman" w:hAnsi="Times New Roman" w:cs="Times New Roman"/>
          <w:sz w:val="24"/>
          <w:szCs w:val="24"/>
        </w:rPr>
        <w:t>195.000</w:t>
      </w:r>
      <w:r w:rsidRPr="00504D9A">
        <w:rPr>
          <w:rFonts w:ascii="Times New Roman" w:hAnsi="Times New Roman" w:cs="Times New Roman"/>
          <w:sz w:val="24"/>
          <w:szCs w:val="24"/>
        </w:rPr>
        <w:t>,- Ft-ban (</w:t>
      </w:r>
      <w:r w:rsidR="00645A6C">
        <w:rPr>
          <w:rFonts w:ascii="Times New Roman" w:hAnsi="Times New Roman" w:cs="Times New Roman"/>
          <w:sz w:val="24"/>
          <w:szCs w:val="24"/>
        </w:rPr>
        <w:t>7.500</w:t>
      </w:r>
      <w:r w:rsidRPr="00504D9A">
        <w:rPr>
          <w:rFonts w:ascii="Times New Roman" w:hAnsi="Times New Roman" w:cs="Times New Roman"/>
          <w:sz w:val="24"/>
          <w:szCs w:val="24"/>
        </w:rPr>
        <w:t xml:space="preserve">,- Ft/m2) határozzák meg. </w:t>
      </w:r>
    </w:p>
    <w:p w:rsidR="00F85451" w:rsidRDefault="00F85451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Kiskőrös, 2018.</w:t>
      </w:r>
    </w:p>
    <w:p w:rsidR="00F85451" w:rsidRP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F85451" w:rsidRPr="00F85451" w:rsidTr="005F7D35">
        <w:trPr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F85451" w:rsidRPr="00F85451" w:rsidTr="005F7D35">
        <w:trPr>
          <w:trHeight w:val="420"/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Kiskőrös Város Önkormányzata</w:t>
            </w:r>
          </w:p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képv.: Domonyi László Mihály polgármester  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Torgyik Tibor </w:t>
            </w:r>
          </w:p>
          <w:p w:rsidR="00F85451" w:rsidRPr="00F85451" w:rsidRDefault="00F85451" w:rsidP="005F7D35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I.számú ajándékozó és cserélő fél</w:t>
            </w:r>
          </w:p>
        </w:tc>
      </w:tr>
    </w:tbl>
    <w:p w:rsidR="00F85451" w:rsidRPr="00F85451" w:rsidRDefault="00F85451" w:rsidP="00F85451">
      <w:pPr>
        <w:tabs>
          <w:tab w:val="left" w:pos="1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Megajándékozott </w:t>
      </w:r>
    </w:p>
    <w:p w:rsidR="00F85451" w:rsidRPr="00F85451" w:rsidRDefault="00F85451" w:rsidP="00F8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F85451" w:rsidRPr="00F85451" w:rsidTr="005F7D35">
        <w:trPr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F85451" w:rsidRPr="00F85451" w:rsidTr="005F7D35">
        <w:trPr>
          <w:trHeight w:val="603"/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Torgyik Tiborné </w:t>
            </w:r>
          </w:p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ajándékozó és cserélő fél </w:t>
            </w: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Bobek István </w:t>
            </w:r>
          </w:p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III.számú cserélő fél</w:t>
            </w: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92CB5" w:rsidRDefault="00992CB5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Az önkormányzati vagyonról, a vagyon hasznosításáról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szóló 26/2012. (XII. 19.) önk. rendelet 11. § (2) bek.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alapján ellenjegyzem: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CB5" w:rsidRPr="00EB1FDE" w:rsidRDefault="00992CB5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ab/>
        <w:t>Dr. Turán Csaba</w:t>
      </w:r>
    </w:p>
    <w:p w:rsidR="00992CB5" w:rsidRPr="00EB1FDE" w:rsidRDefault="00992CB5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ab/>
        <w:t>jegyző</w:t>
      </w:r>
    </w:p>
    <w:p w:rsidR="00F85451" w:rsidRP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Készítettem és ellenjegyzem, 2018….napján Kiskőrösön </w:t>
      </w:r>
    </w:p>
    <w:p w:rsidR="00645A6C" w:rsidRDefault="00645A6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lastRenderedPageBreak/>
        <w:t>Felek rögzítik, h</w:t>
      </w:r>
      <w:r>
        <w:rPr>
          <w:rFonts w:ascii="Times New Roman" w:hAnsi="Times New Roman" w:cs="Times New Roman"/>
          <w:sz w:val="24"/>
          <w:szCs w:val="24"/>
        </w:rPr>
        <w:t>ogy figyelemmel a cserére</w:t>
      </w:r>
      <w:r w:rsidRPr="00504D9A">
        <w:rPr>
          <w:rFonts w:ascii="Times New Roman" w:hAnsi="Times New Roman" w:cs="Times New Roman"/>
          <w:sz w:val="24"/>
          <w:szCs w:val="24"/>
        </w:rPr>
        <w:t>, pénzmozgásra nem kerül sor, ugyanak</w:t>
      </w:r>
      <w:r>
        <w:rPr>
          <w:rFonts w:ascii="Times New Roman" w:hAnsi="Times New Roman" w:cs="Times New Roman"/>
          <w:sz w:val="24"/>
          <w:szCs w:val="24"/>
        </w:rPr>
        <w:t>kor az elcserélésre kerülő 7</w:t>
      </w:r>
      <w:r w:rsidRPr="00504D9A">
        <w:rPr>
          <w:rFonts w:ascii="Times New Roman" w:hAnsi="Times New Roman" w:cs="Times New Roman"/>
          <w:sz w:val="24"/>
          <w:szCs w:val="24"/>
        </w:rPr>
        <w:t>m2</w:t>
      </w:r>
      <w:r>
        <w:rPr>
          <w:rFonts w:ascii="Times New Roman" w:hAnsi="Times New Roman" w:cs="Times New Roman"/>
          <w:sz w:val="24"/>
          <w:szCs w:val="24"/>
        </w:rPr>
        <w:t xml:space="preserve">-7m2 forgalmi értékét közös megegyezés </w:t>
      </w:r>
      <w:r w:rsidRPr="00504D9A">
        <w:rPr>
          <w:rFonts w:ascii="Times New Roman" w:hAnsi="Times New Roman" w:cs="Times New Roman"/>
          <w:sz w:val="24"/>
          <w:szCs w:val="24"/>
        </w:rPr>
        <w:t xml:space="preserve">alapján </w:t>
      </w:r>
      <w:r>
        <w:rPr>
          <w:rFonts w:ascii="Times New Roman" w:hAnsi="Times New Roman" w:cs="Times New Roman"/>
          <w:sz w:val="24"/>
          <w:szCs w:val="24"/>
        </w:rPr>
        <w:t>52.500</w:t>
      </w:r>
      <w:r w:rsidRPr="00504D9A">
        <w:rPr>
          <w:rFonts w:ascii="Times New Roman" w:hAnsi="Times New Roman" w:cs="Times New Roman"/>
          <w:sz w:val="24"/>
          <w:szCs w:val="24"/>
        </w:rPr>
        <w:t>,- Ft-ban (</w:t>
      </w:r>
      <w:r>
        <w:rPr>
          <w:rFonts w:ascii="Times New Roman" w:hAnsi="Times New Roman" w:cs="Times New Roman"/>
          <w:sz w:val="24"/>
          <w:szCs w:val="24"/>
        </w:rPr>
        <w:t>7.500</w:t>
      </w:r>
      <w:r w:rsidRPr="00504D9A">
        <w:rPr>
          <w:rFonts w:ascii="Times New Roman" w:hAnsi="Times New Roman" w:cs="Times New Roman"/>
          <w:sz w:val="24"/>
          <w:szCs w:val="24"/>
        </w:rPr>
        <w:t>,- Ft/m2) határozzák meg.</w:t>
      </w:r>
    </w:p>
    <w:p w:rsidR="00407C2E" w:rsidRPr="00504D9A" w:rsidRDefault="00407C2E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E7A" w:rsidRDefault="00E20B25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t xml:space="preserve">7./ Felek </w:t>
      </w:r>
      <w:r w:rsidR="003D7E79">
        <w:rPr>
          <w:rFonts w:ascii="Times New Roman" w:hAnsi="Times New Roman" w:cs="Times New Roman"/>
          <w:sz w:val="24"/>
          <w:szCs w:val="24"/>
        </w:rPr>
        <w:t>rögzítik, hogy a telekalakítást</w:t>
      </w:r>
      <w:r w:rsidR="000C6E7A">
        <w:rPr>
          <w:rFonts w:ascii="Times New Roman" w:hAnsi="Times New Roman" w:cs="Times New Roman"/>
          <w:sz w:val="24"/>
          <w:szCs w:val="24"/>
        </w:rPr>
        <w:t xml:space="preserve"> az ajándékozást</w:t>
      </w:r>
      <w:r w:rsidR="00645A6C">
        <w:rPr>
          <w:rFonts w:ascii="Times New Roman" w:hAnsi="Times New Roman" w:cs="Times New Roman"/>
          <w:sz w:val="24"/>
          <w:szCs w:val="24"/>
        </w:rPr>
        <w:t xml:space="preserve"> a cserét</w:t>
      </w:r>
      <w:r w:rsidR="000C6E7A">
        <w:rPr>
          <w:rFonts w:ascii="Times New Roman" w:hAnsi="Times New Roman" w:cs="Times New Roman"/>
          <w:sz w:val="24"/>
          <w:szCs w:val="24"/>
        </w:rPr>
        <w:t xml:space="preserve"> </w:t>
      </w:r>
      <w:r w:rsidRPr="00504D9A">
        <w:rPr>
          <w:rFonts w:ascii="Times New Roman" w:hAnsi="Times New Roman" w:cs="Times New Roman"/>
          <w:sz w:val="24"/>
          <w:szCs w:val="24"/>
        </w:rPr>
        <w:t>valamint a telekhatár rendezést követően kialakult ingatlan</w:t>
      </w:r>
      <w:r w:rsidR="00645A6C">
        <w:rPr>
          <w:rFonts w:ascii="Times New Roman" w:hAnsi="Times New Roman" w:cs="Times New Roman"/>
          <w:sz w:val="24"/>
          <w:szCs w:val="24"/>
        </w:rPr>
        <w:t>ok</w:t>
      </w:r>
      <w:r w:rsidRPr="00504D9A">
        <w:rPr>
          <w:rFonts w:ascii="Times New Roman" w:hAnsi="Times New Roman" w:cs="Times New Roman"/>
          <w:sz w:val="24"/>
          <w:szCs w:val="24"/>
        </w:rPr>
        <w:t xml:space="preserve"> birtokbaadására jelen szerződés aláírásával egyidejűleg kerül sor. Felek megállapítják, hogy a telekalakítás, valamint a telekhatár rendezést </w:t>
      </w:r>
      <w:r w:rsidR="000C6E7A">
        <w:rPr>
          <w:rFonts w:ascii="Times New Roman" w:hAnsi="Times New Roman" w:cs="Times New Roman"/>
          <w:sz w:val="24"/>
          <w:szCs w:val="24"/>
        </w:rPr>
        <w:t>és az ajándékozást</w:t>
      </w:r>
      <w:r w:rsidR="00645A6C">
        <w:rPr>
          <w:rFonts w:ascii="Times New Roman" w:hAnsi="Times New Roman" w:cs="Times New Roman"/>
          <w:sz w:val="24"/>
          <w:szCs w:val="24"/>
        </w:rPr>
        <w:t xml:space="preserve"> valamint a cserét</w:t>
      </w:r>
      <w:r w:rsidR="000C6E7A">
        <w:rPr>
          <w:rFonts w:ascii="Times New Roman" w:hAnsi="Times New Roman" w:cs="Times New Roman"/>
          <w:sz w:val="24"/>
          <w:szCs w:val="24"/>
        </w:rPr>
        <w:t xml:space="preserve"> </w:t>
      </w:r>
      <w:r w:rsidRPr="00504D9A">
        <w:rPr>
          <w:rFonts w:ascii="Times New Roman" w:hAnsi="Times New Roman" w:cs="Times New Roman"/>
          <w:sz w:val="24"/>
          <w:szCs w:val="24"/>
        </w:rPr>
        <w:t>követően az ingatlanok tulajdoni arányában változás nem következik be</w:t>
      </w:r>
      <w:r w:rsidR="000C6E7A">
        <w:rPr>
          <w:rFonts w:ascii="Times New Roman" w:hAnsi="Times New Roman" w:cs="Times New Roman"/>
          <w:sz w:val="24"/>
          <w:szCs w:val="24"/>
        </w:rPr>
        <w:t>.</w:t>
      </w:r>
    </w:p>
    <w:p w:rsidR="001A05D2" w:rsidRDefault="001A05D2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DFB" w:rsidRPr="00420DFB" w:rsidRDefault="00601C64" w:rsidP="004B0D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8./ Felek jelen okirat aláírásával feltétlen és visszavonhatatlan hozzájárulásukat adják ahhoz</w:t>
      </w:r>
      <w:r w:rsidR="00E20B25" w:rsidRPr="00504D9A">
        <w:rPr>
          <w:rFonts w:ascii="Times New Roman" w:hAnsi="Times New Roman" w:cs="Times New Roman"/>
          <w:sz w:val="24"/>
          <w:szCs w:val="24"/>
        </w:rPr>
        <w:t>, hogy a telekhatár rend</w:t>
      </w:r>
      <w:r w:rsidR="003D7E79">
        <w:rPr>
          <w:rFonts w:ascii="Times New Roman" w:hAnsi="Times New Roman" w:cs="Times New Roman"/>
          <w:sz w:val="24"/>
          <w:szCs w:val="24"/>
        </w:rPr>
        <w:t>ezést valamint a telekalakítás</w:t>
      </w:r>
      <w:r w:rsidR="00E20B25" w:rsidRPr="00504D9A">
        <w:rPr>
          <w:rFonts w:ascii="Times New Roman" w:hAnsi="Times New Roman" w:cs="Times New Roman"/>
          <w:sz w:val="24"/>
          <w:szCs w:val="24"/>
        </w:rPr>
        <w:t xml:space="preserve">t megelőzően az 1. pontban felsorolt ingatlanokat terhelő valamennyi teher a telekhatár rendezést </w:t>
      </w:r>
      <w:r w:rsidR="003D7E79">
        <w:rPr>
          <w:rFonts w:ascii="Times New Roman" w:hAnsi="Times New Roman" w:cs="Times New Roman"/>
          <w:sz w:val="24"/>
          <w:szCs w:val="24"/>
        </w:rPr>
        <w:t>és az ajándékozást illetve a cserét</w:t>
      </w:r>
      <w:r w:rsidR="007149AA" w:rsidRPr="00504D9A">
        <w:rPr>
          <w:rFonts w:ascii="Times New Roman" w:hAnsi="Times New Roman" w:cs="Times New Roman"/>
          <w:sz w:val="24"/>
          <w:szCs w:val="24"/>
        </w:rPr>
        <w:t xml:space="preserve"> követően kialakult ingatlanokra visszajegyzésre kerül</w:t>
      </w:r>
      <w:r>
        <w:rPr>
          <w:rFonts w:ascii="Times New Roman" w:hAnsi="Times New Roman" w:cs="Times New Roman"/>
          <w:sz w:val="24"/>
          <w:szCs w:val="24"/>
        </w:rPr>
        <w:t>jön</w:t>
      </w:r>
      <w:r w:rsidR="007149AA" w:rsidRPr="00504D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DFB" w:rsidRDefault="00420DFB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AA" w:rsidRPr="00504D9A" w:rsidRDefault="00420DFB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9./ Megajándékozott </w:t>
      </w:r>
      <w:r w:rsidRPr="00504D9A">
        <w:rPr>
          <w:rFonts w:ascii="Times New Roman" w:hAnsi="Times New Roman" w:cs="Times New Roman"/>
          <w:sz w:val="24"/>
          <w:szCs w:val="24"/>
        </w:rPr>
        <w:t>nyilatkozik arra vonatkozóan, hogy magyarországi székhellyel rendelkező önálló költségvetési szerv,</w:t>
      </w:r>
      <w:r>
        <w:rPr>
          <w:rFonts w:ascii="Times New Roman" w:hAnsi="Times New Roman" w:cs="Times New Roman"/>
          <w:sz w:val="24"/>
          <w:szCs w:val="24"/>
        </w:rPr>
        <w:t xml:space="preserve"> míg </w:t>
      </w:r>
      <w:r w:rsidRPr="00504D9A">
        <w:rPr>
          <w:rFonts w:ascii="Times New Roman" w:hAnsi="Times New Roman" w:cs="Times New Roman"/>
          <w:sz w:val="24"/>
          <w:szCs w:val="24"/>
        </w:rPr>
        <w:t>ajándékozó</w:t>
      </w:r>
      <w:r w:rsidR="003D7E79">
        <w:rPr>
          <w:rFonts w:ascii="Times New Roman" w:hAnsi="Times New Roman" w:cs="Times New Roman"/>
          <w:sz w:val="24"/>
          <w:szCs w:val="24"/>
        </w:rPr>
        <w:t>k</w:t>
      </w:r>
      <w:r w:rsidR="0044194A">
        <w:rPr>
          <w:rFonts w:ascii="Times New Roman" w:hAnsi="Times New Roman" w:cs="Times New Roman"/>
          <w:sz w:val="24"/>
          <w:szCs w:val="24"/>
        </w:rPr>
        <w:t xml:space="preserve"> és III. számú cserélő fél</w:t>
      </w:r>
      <w:r w:rsidR="003D7E79">
        <w:rPr>
          <w:rFonts w:ascii="Times New Roman" w:hAnsi="Times New Roman" w:cs="Times New Roman"/>
          <w:sz w:val="24"/>
          <w:szCs w:val="24"/>
        </w:rPr>
        <w:t xml:space="preserve"> nyilatkozzák</w:t>
      </w:r>
      <w:r w:rsidRPr="00504D9A">
        <w:rPr>
          <w:rFonts w:ascii="Times New Roman" w:hAnsi="Times New Roman" w:cs="Times New Roman"/>
          <w:sz w:val="24"/>
          <w:szCs w:val="24"/>
        </w:rPr>
        <w:t>, hogy</w:t>
      </w:r>
      <w:r w:rsidR="003D7E79">
        <w:rPr>
          <w:rFonts w:ascii="Times New Roman" w:hAnsi="Times New Roman" w:cs="Times New Roman"/>
          <w:sz w:val="24"/>
          <w:szCs w:val="24"/>
        </w:rPr>
        <w:t xml:space="preserve"> cselekvőképes nagykorú magyar állampolgárok</w:t>
      </w:r>
      <w:r w:rsidRPr="00504D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9AA" w:rsidRPr="00504D9A">
        <w:rPr>
          <w:rFonts w:ascii="Times New Roman" w:hAnsi="Times New Roman" w:cs="Times New Roman"/>
          <w:sz w:val="24"/>
          <w:szCs w:val="24"/>
        </w:rPr>
        <w:t xml:space="preserve">Felek egybehangzóan nyilatkozzák, hogy szerződéskötési valamint tulajdonszerzési korlátozás vagy tilalom alatt nem állnak. </w:t>
      </w:r>
    </w:p>
    <w:p w:rsidR="007149AA" w:rsidRPr="00504D9A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AA" w:rsidRPr="00504D9A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t xml:space="preserve">10./ </w:t>
      </w:r>
      <w:r w:rsidR="00853108" w:rsidRPr="00853108">
        <w:rPr>
          <w:rFonts w:ascii="Times New Roman" w:hAnsi="Times New Roman" w:cs="Times New Roman"/>
          <w:color w:val="000000"/>
          <w:sz w:val="24"/>
          <w:szCs w:val="20"/>
        </w:rPr>
        <w:t>Szerződő</w:t>
      </w:r>
      <w:r w:rsidR="003D7E79">
        <w:rPr>
          <w:rFonts w:ascii="Times New Roman" w:hAnsi="Times New Roman" w:cs="Times New Roman"/>
          <w:color w:val="000000"/>
          <w:sz w:val="24"/>
          <w:szCs w:val="20"/>
        </w:rPr>
        <w:t xml:space="preserve"> felek a Pmt. vonatkozó</w:t>
      </w:r>
      <w:r w:rsidR="00853108" w:rsidRPr="00853108">
        <w:rPr>
          <w:rFonts w:ascii="Times New Roman" w:hAnsi="Times New Roman" w:cs="Times New Roman"/>
          <w:color w:val="000000"/>
          <w:sz w:val="24"/>
          <w:szCs w:val="20"/>
        </w:rPr>
        <w:t xml:space="preserve"> előírásának megfelelően nyilatkoznak, hogy jelen ügylet során saját nevükben járnak el. 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:rsidR="007149AA" w:rsidRPr="00504D9A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AA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t xml:space="preserve">11./ Jelen szerződésben nem szabályozott kérdések tekintetében a Ptk. vonatkozó rendelkezései az irányadóak. </w:t>
      </w:r>
    </w:p>
    <w:p w:rsidR="00F85451" w:rsidRPr="00504D9A" w:rsidRDefault="00F85451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AA" w:rsidRPr="00504D9A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t>12.</w:t>
      </w:r>
      <w:r w:rsidR="00853108">
        <w:rPr>
          <w:rFonts w:ascii="Times New Roman" w:hAnsi="Times New Roman" w:cs="Times New Roman"/>
          <w:sz w:val="24"/>
          <w:szCs w:val="24"/>
        </w:rPr>
        <w:t>/ A jelen szerződés egyes pontjai</w:t>
      </w:r>
      <w:r w:rsidRPr="00504D9A">
        <w:rPr>
          <w:rFonts w:ascii="Times New Roman" w:hAnsi="Times New Roman" w:cs="Times New Roman"/>
          <w:sz w:val="24"/>
          <w:szCs w:val="24"/>
        </w:rPr>
        <w:t>nak ér</w:t>
      </w:r>
      <w:r w:rsidR="004C3119">
        <w:rPr>
          <w:rFonts w:ascii="Times New Roman" w:hAnsi="Times New Roman" w:cs="Times New Roman"/>
          <w:sz w:val="24"/>
          <w:szCs w:val="24"/>
        </w:rPr>
        <w:t xml:space="preserve">vénytelensége a szerződés egészének </w:t>
      </w:r>
      <w:r w:rsidRPr="00504D9A">
        <w:rPr>
          <w:rFonts w:ascii="Times New Roman" w:hAnsi="Times New Roman" w:cs="Times New Roman"/>
          <w:sz w:val="24"/>
          <w:szCs w:val="24"/>
        </w:rPr>
        <w:t xml:space="preserve">érvényességét nem érinti. </w:t>
      </w:r>
    </w:p>
    <w:p w:rsidR="007149AA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Kiskőrös, 2018.</w:t>
      </w:r>
    </w:p>
    <w:p w:rsidR="00F85451" w:rsidRP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F85451" w:rsidRPr="00F85451" w:rsidTr="005F7D35">
        <w:trPr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F85451" w:rsidRPr="00F85451" w:rsidTr="005F7D35">
        <w:trPr>
          <w:trHeight w:val="420"/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Kiskőrös Város Önkormányzata</w:t>
            </w:r>
          </w:p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képv.: Domonyi László Mihály polgármester  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Torgyik Tibor </w:t>
            </w:r>
          </w:p>
          <w:p w:rsidR="00F85451" w:rsidRPr="00F85451" w:rsidRDefault="00F85451" w:rsidP="005F7D35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I.számú ajándékozó és cserélő fél</w:t>
            </w:r>
          </w:p>
        </w:tc>
      </w:tr>
    </w:tbl>
    <w:p w:rsidR="00F85451" w:rsidRPr="00F85451" w:rsidRDefault="00F85451" w:rsidP="00F85451">
      <w:pPr>
        <w:tabs>
          <w:tab w:val="left" w:pos="1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Megajándékozott </w:t>
      </w:r>
    </w:p>
    <w:p w:rsidR="00F85451" w:rsidRPr="00F85451" w:rsidRDefault="00F85451" w:rsidP="00F8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F85451" w:rsidRPr="00F85451" w:rsidTr="005F7D35">
        <w:trPr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F85451" w:rsidRPr="00F85451" w:rsidTr="005F7D35">
        <w:trPr>
          <w:trHeight w:val="603"/>
          <w:jc w:val="center"/>
        </w:trPr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Torgyik Tiborné </w:t>
            </w:r>
          </w:p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ajándékozó és cserélő fél </w:t>
            </w: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Bobek István </w:t>
            </w:r>
          </w:p>
          <w:p w:rsidR="00F85451" w:rsidRPr="00F85451" w:rsidRDefault="00F85451" w:rsidP="005F7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III.számú cserélő fél</w:t>
            </w: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Az önkormányzati vagyonról, a vagyon hasznosításáról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szóló 26/2012. (XII. 19.) önk. rendelet 11. § (2) bek.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alapján ellenjegyzem: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CB5" w:rsidRPr="00EB1FDE" w:rsidRDefault="00992CB5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ab/>
        <w:t>Dr. Turán Csaba</w:t>
      </w:r>
    </w:p>
    <w:p w:rsidR="00992CB5" w:rsidRPr="00EB1FDE" w:rsidRDefault="00992CB5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ab/>
        <w:t>jegyző</w:t>
      </w:r>
    </w:p>
    <w:p w:rsidR="00992CB5" w:rsidRDefault="00992CB5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451" w:rsidRP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Készítettem és ellenjegyzem, 2018….napján Kiskőrösön </w:t>
      </w:r>
    </w:p>
    <w:p w:rsidR="007149AA" w:rsidRPr="00504D9A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lastRenderedPageBreak/>
        <w:t>13./</w:t>
      </w:r>
      <w:r w:rsidR="001A05D2">
        <w:rPr>
          <w:rFonts w:ascii="Times New Roman" w:hAnsi="Times New Roman" w:cs="Times New Roman"/>
          <w:sz w:val="24"/>
          <w:szCs w:val="24"/>
        </w:rPr>
        <w:t xml:space="preserve">Felek </w:t>
      </w:r>
      <w:r w:rsidR="004C3119">
        <w:rPr>
          <w:rFonts w:ascii="Times New Roman" w:hAnsi="Times New Roman" w:cs="Times New Roman"/>
          <w:sz w:val="24"/>
          <w:szCs w:val="24"/>
        </w:rPr>
        <w:t>j</w:t>
      </w:r>
      <w:r w:rsidRPr="00504D9A">
        <w:rPr>
          <w:rFonts w:ascii="Times New Roman" w:hAnsi="Times New Roman" w:cs="Times New Roman"/>
          <w:sz w:val="24"/>
          <w:szCs w:val="24"/>
        </w:rPr>
        <w:t>elen szerződés megszerkesztésével és ellenjegyzésével, továbbá a</w:t>
      </w:r>
      <w:r w:rsidR="004C3119">
        <w:rPr>
          <w:rFonts w:ascii="Times New Roman" w:hAnsi="Times New Roman" w:cs="Times New Roman"/>
          <w:sz w:val="24"/>
          <w:szCs w:val="24"/>
        </w:rPr>
        <w:t>z illetékes</w:t>
      </w:r>
      <w:r w:rsidRPr="00504D9A">
        <w:rPr>
          <w:rFonts w:ascii="Times New Roman" w:hAnsi="Times New Roman" w:cs="Times New Roman"/>
          <w:sz w:val="24"/>
          <w:szCs w:val="24"/>
        </w:rPr>
        <w:t xml:space="preserve"> földhivatal előtt </w:t>
      </w:r>
      <w:r w:rsidR="004B0D36">
        <w:rPr>
          <w:rFonts w:ascii="Times New Roman" w:hAnsi="Times New Roman" w:cs="Times New Roman"/>
          <w:sz w:val="24"/>
          <w:szCs w:val="24"/>
        </w:rPr>
        <w:t xml:space="preserve">az </w:t>
      </w:r>
      <w:r w:rsidR="003D7E79">
        <w:rPr>
          <w:rFonts w:ascii="Times New Roman" w:hAnsi="Times New Roman" w:cs="Times New Roman"/>
          <w:sz w:val="24"/>
          <w:szCs w:val="24"/>
        </w:rPr>
        <w:t>egyesít</w:t>
      </w:r>
      <w:r w:rsidR="004B0D36">
        <w:rPr>
          <w:rFonts w:ascii="Times New Roman" w:hAnsi="Times New Roman" w:cs="Times New Roman"/>
          <w:sz w:val="24"/>
          <w:szCs w:val="24"/>
        </w:rPr>
        <w:t xml:space="preserve">ett telekalakítási eljárás keretében </w:t>
      </w:r>
      <w:r w:rsidRPr="00504D9A">
        <w:rPr>
          <w:rFonts w:ascii="Times New Roman" w:hAnsi="Times New Roman" w:cs="Times New Roman"/>
          <w:sz w:val="24"/>
          <w:szCs w:val="24"/>
        </w:rPr>
        <w:t>lebonyolításra kerülő telekalakítás és telekhatár rendezés valamint tulajdonjog bejegyzé</w:t>
      </w:r>
      <w:r w:rsidR="004B0D36">
        <w:rPr>
          <w:rFonts w:ascii="Times New Roman" w:hAnsi="Times New Roman" w:cs="Times New Roman"/>
          <w:sz w:val="24"/>
          <w:szCs w:val="24"/>
        </w:rPr>
        <w:t xml:space="preserve">si eljárás lefolytatásával </w:t>
      </w:r>
      <w:r w:rsidRPr="00504D9A">
        <w:rPr>
          <w:rFonts w:ascii="Times New Roman" w:hAnsi="Times New Roman" w:cs="Times New Roman"/>
          <w:sz w:val="24"/>
          <w:szCs w:val="24"/>
        </w:rPr>
        <w:t xml:space="preserve">megbízzák </w:t>
      </w:r>
      <w:r w:rsidR="004B0D36">
        <w:rPr>
          <w:rFonts w:ascii="Times New Roman" w:hAnsi="Times New Roman" w:cs="Times New Roman"/>
          <w:sz w:val="24"/>
          <w:szCs w:val="24"/>
        </w:rPr>
        <w:t xml:space="preserve">és meghatalmazzák </w:t>
      </w:r>
      <w:r w:rsidRPr="00504D9A">
        <w:rPr>
          <w:rFonts w:ascii="Times New Roman" w:hAnsi="Times New Roman" w:cs="Times New Roman"/>
          <w:sz w:val="24"/>
          <w:szCs w:val="24"/>
        </w:rPr>
        <w:t>a Hauk Ügyvédi Irodát (6</w:t>
      </w:r>
      <w:r w:rsidR="001A05D2">
        <w:rPr>
          <w:rFonts w:ascii="Times New Roman" w:hAnsi="Times New Roman" w:cs="Times New Roman"/>
          <w:sz w:val="24"/>
          <w:szCs w:val="24"/>
        </w:rPr>
        <w:t>200 Kiskőrös, Szarvas u. 2. II/</w:t>
      </w:r>
      <w:r w:rsidR="004C3119">
        <w:rPr>
          <w:rFonts w:ascii="Times New Roman" w:hAnsi="Times New Roman" w:cs="Times New Roman"/>
          <w:sz w:val="24"/>
          <w:szCs w:val="24"/>
        </w:rPr>
        <w:t xml:space="preserve">3.) mely megbízást </w:t>
      </w:r>
      <w:r w:rsidR="004B0D36">
        <w:rPr>
          <w:rFonts w:ascii="Times New Roman" w:hAnsi="Times New Roman" w:cs="Times New Roman"/>
          <w:sz w:val="24"/>
          <w:szCs w:val="24"/>
        </w:rPr>
        <w:t xml:space="preserve">és meghatalmazást </w:t>
      </w:r>
      <w:r w:rsidR="004C3119">
        <w:rPr>
          <w:rFonts w:ascii="Times New Roman" w:hAnsi="Times New Roman" w:cs="Times New Roman"/>
          <w:sz w:val="24"/>
          <w:szCs w:val="24"/>
        </w:rPr>
        <w:t>az ügyvédi iroda képviseletében eljáró</w:t>
      </w:r>
      <w:r w:rsidRPr="00504D9A">
        <w:rPr>
          <w:rFonts w:ascii="Times New Roman" w:hAnsi="Times New Roman" w:cs="Times New Roman"/>
          <w:sz w:val="24"/>
          <w:szCs w:val="24"/>
        </w:rPr>
        <w:t xml:space="preserve"> Dr. Hauk Gábor ügyvéd az okirat ellenjegyzésével elfogad</w:t>
      </w:r>
      <w:r w:rsidR="004B0D36">
        <w:rPr>
          <w:rFonts w:ascii="Times New Roman" w:hAnsi="Times New Roman" w:cs="Times New Roman"/>
          <w:sz w:val="24"/>
          <w:szCs w:val="24"/>
        </w:rPr>
        <w:t>.</w:t>
      </w:r>
      <w:r w:rsidRPr="00504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9AA" w:rsidRPr="00504D9A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AA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t>14./ Felek egybehangzóan kijelentik</w:t>
      </w:r>
      <w:r w:rsidR="00992CB5">
        <w:rPr>
          <w:rFonts w:ascii="Times New Roman" w:hAnsi="Times New Roman" w:cs="Times New Roman"/>
          <w:sz w:val="24"/>
          <w:szCs w:val="24"/>
        </w:rPr>
        <w:t>,</w:t>
      </w:r>
      <w:r w:rsidRPr="00504D9A">
        <w:rPr>
          <w:rFonts w:ascii="Times New Roman" w:hAnsi="Times New Roman" w:cs="Times New Roman"/>
          <w:sz w:val="24"/>
          <w:szCs w:val="24"/>
        </w:rPr>
        <w:t xml:space="preserve"> hogy az okirat szerződéses akaratukkal mindenben megegyezik, így azt ügyvédi tényvázlatként is aláírják. </w:t>
      </w:r>
    </w:p>
    <w:p w:rsidR="0036210C" w:rsidRDefault="0036210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0C" w:rsidRDefault="0036210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15./ Szerződő felek az okirat aláírásával kijelentik, hogy az okirat szerkesztő ügyvéd tájékoztatását az esetleges adófizetési valamint illeték fizetési szabályokra vonatkozóan tudomásul vették, ennek ismeretében kötik meg a szerződést. </w:t>
      </w:r>
    </w:p>
    <w:p w:rsidR="0036210C" w:rsidRDefault="0036210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0C" w:rsidRDefault="0036210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16./ Megajándékozott az ajándék állagát ismeri, annak tulajdonjogát megtekintett állapotban szerzi meg. </w:t>
      </w:r>
    </w:p>
    <w:p w:rsidR="0036210C" w:rsidRDefault="0036210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10C" w:rsidRDefault="0036210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17./ Szerződést kötő felek rögzítik, hogy Kiskőrös Város Képviselő</w:t>
      </w:r>
      <w:r w:rsidR="005926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testülete a </w:t>
      </w:r>
      <w:r w:rsidR="001A05D2">
        <w:rPr>
          <w:rFonts w:ascii="Times New Roman" w:hAnsi="Times New Roman" w:cs="Times New Roman"/>
          <w:sz w:val="24"/>
          <w:szCs w:val="24"/>
        </w:rPr>
        <w:t xml:space="preserve">….. </w:t>
      </w:r>
      <w:r>
        <w:rPr>
          <w:rFonts w:ascii="Times New Roman" w:hAnsi="Times New Roman" w:cs="Times New Roman"/>
          <w:sz w:val="24"/>
          <w:szCs w:val="24"/>
        </w:rPr>
        <w:t xml:space="preserve"> számú határozat</w:t>
      </w:r>
      <w:r w:rsidR="00992CB5" w:rsidRPr="0061472F">
        <w:rPr>
          <w:rFonts w:ascii="Times New Roman" w:hAnsi="Times New Roman" w:cs="Times New Roman"/>
          <w:sz w:val="24"/>
          <w:szCs w:val="24"/>
        </w:rPr>
        <w:t>ával</w:t>
      </w:r>
      <w:r w:rsidR="00992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szerződés megkötéséhez hozzájárult, egyúttal felhatalmazta a polgármestert,</w:t>
      </w:r>
      <w:r w:rsidR="004B0D36">
        <w:rPr>
          <w:rFonts w:ascii="Times New Roman" w:hAnsi="Times New Roman" w:cs="Times New Roman"/>
          <w:sz w:val="24"/>
          <w:szCs w:val="24"/>
        </w:rPr>
        <w:t xml:space="preserve"> hogy jelen szerződést</w:t>
      </w:r>
      <w:r>
        <w:rPr>
          <w:rFonts w:ascii="Times New Roman" w:hAnsi="Times New Roman" w:cs="Times New Roman"/>
          <w:sz w:val="24"/>
          <w:szCs w:val="24"/>
        </w:rPr>
        <w:t xml:space="preserve">, valamint a jogügylettel kapcsolatos egyéb okiratokat aláírja, a szükséges jognyilatkozatokat megtegye. A jelen pontban hivatkozott határozat a szerződés elválaszthatatlan mellékletét képezi. </w:t>
      </w:r>
    </w:p>
    <w:p w:rsidR="0036210C" w:rsidRDefault="0036210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AA" w:rsidRDefault="0036210C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18./ Felek megállapodnak abban, hogy a jelen szerződés elkészítésével kapcsolatban</w:t>
      </w:r>
      <w:r w:rsidR="00420DFB">
        <w:rPr>
          <w:rFonts w:ascii="Times New Roman" w:hAnsi="Times New Roman" w:cs="Times New Roman"/>
          <w:sz w:val="24"/>
          <w:szCs w:val="24"/>
        </w:rPr>
        <w:t xml:space="preserve"> </w:t>
      </w:r>
      <w:r w:rsidR="00407C2E">
        <w:rPr>
          <w:rFonts w:ascii="Times New Roman" w:hAnsi="Times New Roman" w:cs="Times New Roman"/>
          <w:sz w:val="24"/>
          <w:szCs w:val="24"/>
        </w:rPr>
        <w:t>valamennyi költség– beleértve az ügyvédi munkadíjat is-megajándékozottat terheli, kivéve a cserével kapcsolatban felmerülő költségeket. Utóbbit ajándékozók állják.</w:t>
      </w:r>
    </w:p>
    <w:p w:rsidR="001A05D2" w:rsidRDefault="001A05D2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D2" w:rsidRDefault="001A05D2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19./ </w:t>
      </w:r>
      <w:r w:rsidR="00407C2E">
        <w:rPr>
          <w:rFonts w:ascii="Times New Roman" w:hAnsi="Times New Roman" w:cs="Times New Roman"/>
          <w:sz w:val="24"/>
          <w:szCs w:val="24"/>
        </w:rPr>
        <w:t xml:space="preserve">Felek rögzítik, hogy az okirat </w:t>
      </w:r>
      <w:r w:rsidR="00992CB5" w:rsidRPr="0061472F">
        <w:rPr>
          <w:rFonts w:ascii="Times New Roman" w:hAnsi="Times New Roman" w:cs="Times New Roman"/>
          <w:sz w:val="24"/>
          <w:szCs w:val="24"/>
        </w:rPr>
        <w:t>8</w:t>
      </w:r>
      <w:r w:rsidRPr="0061472F">
        <w:rPr>
          <w:rFonts w:ascii="Times New Roman" w:hAnsi="Times New Roman" w:cs="Times New Roman"/>
          <w:sz w:val="24"/>
          <w:szCs w:val="24"/>
        </w:rPr>
        <w:t xml:space="preserve"> példányban készült, melyből </w:t>
      </w:r>
      <w:r w:rsidR="00992CB5" w:rsidRPr="0061472F">
        <w:rPr>
          <w:rFonts w:ascii="Times New Roman" w:hAnsi="Times New Roman" w:cs="Times New Roman"/>
          <w:sz w:val="24"/>
          <w:szCs w:val="24"/>
        </w:rPr>
        <w:t>2 példány megajándékozottat 1</w:t>
      </w:r>
      <w:r w:rsidRPr="0061472F">
        <w:rPr>
          <w:rFonts w:ascii="Times New Roman" w:hAnsi="Times New Roman" w:cs="Times New Roman"/>
          <w:sz w:val="24"/>
          <w:szCs w:val="24"/>
        </w:rPr>
        <w:t>-1 példány</w:t>
      </w:r>
      <w:r w:rsidR="00992CB5" w:rsidRPr="0061472F">
        <w:rPr>
          <w:rFonts w:ascii="Times New Roman" w:hAnsi="Times New Roman" w:cs="Times New Roman"/>
          <w:sz w:val="24"/>
          <w:szCs w:val="24"/>
        </w:rPr>
        <w:t xml:space="preserve"> Megajándékozót, illetve Cserélő felet illeti, melyet</w:t>
      </w:r>
      <w:r w:rsidRPr="00614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szerződés aláírásával egyidejűleg az okiratszerkesztő ügyvéd a részükre eredetben átad. </w:t>
      </w:r>
    </w:p>
    <w:p w:rsidR="006247BD" w:rsidRPr="00504D9A" w:rsidRDefault="006247BD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5D2" w:rsidRDefault="007149AA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9A">
        <w:rPr>
          <w:rFonts w:ascii="Times New Roman" w:hAnsi="Times New Roman" w:cs="Times New Roman"/>
          <w:sz w:val="24"/>
          <w:szCs w:val="24"/>
        </w:rPr>
        <w:t>Felek jelen szerződést elolvasást és értelmezést követően</w:t>
      </w:r>
      <w:r w:rsidR="00992CB5" w:rsidRPr="00992CB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04D9A">
        <w:rPr>
          <w:rFonts w:ascii="Times New Roman" w:hAnsi="Times New Roman" w:cs="Times New Roman"/>
          <w:sz w:val="24"/>
          <w:szCs w:val="24"/>
        </w:rPr>
        <w:t xml:space="preserve"> mint akaratukkal mindenben megegyezőt jóváhagyólag írják al</w:t>
      </w:r>
      <w:r w:rsidR="004C3119">
        <w:rPr>
          <w:rFonts w:ascii="Times New Roman" w:hAnsi="Times New Roman" w:cs="Times New Roman"/>
          <w:sz w:val="24"/>
          <w:szCs w:val="24"/>
        </w:rPr>
        <w:t>á</w:t>
      </w:r>
    </w:p>
    <w:p w:rsidR="00420DFB" w:rsidRDefault="00420DFB" w:rsidP="004B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451" w:rsidRDefault="005333EB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Kiskőrös, </w:t>
      </w:r>
      <w:r w:rsidR="00F85451">
        <w:rPr>
          <w:rFonts w:ascii="Times New Roman" w:hAnsi="Times New Roman" w:cs="Times New Roman"/>
          <w:sz w:val="24"/>
          <w:szCs w:val="24"/>
        </w:rPr>
        <w:t>2018.</w:t>
      </w:r>
    </w:p>
    <w:p w:rsidR="00F85451" w:rsidRPr="00F85451" w:rsidRDefault="00F85451" w:rsidP="00F85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F85451" w:rsidRPr="00F85451" w:rsidTr="005F7D35">
        <w:trPr>
          <w:jc w:val="center"/>
        </w:trPr>
        <w:tc>
          <w:tcPr>
            <w:tcW w:w="4606" w:type="dxa"/>
          </w:tcPr>
          <w:p w:rsidR="00F85451" w:rsidRPr="00F85451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F85451" w:rsidRPr="00F85451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F85451" w:rsidRPr="00F85451" w:rsidTr="005F7D35">
        <w:trPr>
          <w:trHeight w:val="420"/>
          <w:jc w:val="center"/>
        </w:trPr>
        <w:tc>
          <w:tcPr>
            <w:tcW w:w="4606" w:type="dxa"/>
          </w:tcPr>
          <w:p w:rsidR="00F85451" w:rsidRPr="00F85451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Kiskőrös Város Önkormányzata</w:t>
            </w:r>
          </w:p>
          <w:p w:rsidR="00F85451" w:rsidRPr="00F85451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képv.: Domonyi László Mihály polgármester  </w:t>
            </w:r>
          </w:p>
        </w:tc>
        <w:tc>
          <w:tcPr>
            <w:tcW w:w="4606" w:type="dxa"/>
          </w:tcPr>
          <w:p w:rsidR="00F85451" w:rsidRPr="00F85451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Torgyik Tibor </w:t>
            </w:r>
          </w:p>
          <w:p w:rsidR="00F85451" w:rsidRPr="00F85451" w:rsidRDefault="00F85451" w:rsidP="00F85451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I.számú ajándékozó és cserélő fél</w:t>
            </w:r>
          </w:p>
        </w:tc>
      </w:tr>
    </w:tbl>
    <w:p w:rsidR="001A05D2" w:rsidRPr="00F85451" w:rsidRDefault="00F85451" w:rsidP="00F85451">
      <w:pPr>
        <w:tabs>
          <w:tab w:val="left" w:pos="1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Megajándékozott </w:t>
      </w:r>
    </w:p>
    <w:p w:rsidR="00F85451" w:rsidRPr="00F85451" w:rsidRDefault="00F85451" w:rsidP="00F8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F85451" w:rsidRPr="00F85451" w:rsidTr="005F7D35">
        <w:trPr>
          <w:jc w:val="center"/>
        </w:trPr>
        <w:tc>
          <w:tcPr>
            <w:tcW w:w="4606" w:type="dxa"/>
          </w:tcPr>
          <w:p w:rsidR="00F85451" w:rsidRPr="00F85451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4606" w:type="dxa"/>
          </w:tcPr>
          <w:p w:rsidR="00F85451" w:rsidRPr="00F85451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</w:tr>
      <w:tr w:rsidR="00F85451" w:rsidRPr="00F85451" w:rsidTr="00F85451">
        <w:trPr>
          <w:trHeight w:val="603"/>
          <w:jc w:val="center"/>
        </w:trPr>
        <w:tc>
          <w:tcPr>
            <w:tcW w:w="4606" w:type="dxa"/>
          </w:tcPr>
          <w:p w:rsidR="00F85451" w:rsidRPr="00F85451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Torgyik Tiborné </w:t>
            </w:r>
          </w:p>
          <w:p w:rsidR="00F85451" w:rsidRPr="00F85451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II.számú ajándékozó és cserélő fél </w:t>
            </w: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F85451" w:rsidRPr="00F85451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Bobek István </w:t>
            </w:r>
          </w:p>
          <w:p w:rsidR="00F85451" w:rsidRPr="00F85451" w:rsidRDefault="00F85451" w:rsidP="00F8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III.számú cserélő fél</w:t>
            </w:r>
            <w:r w:rsidRPr="00F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05D2" w:rsidRDefault="001A05D2" w:rsidP="00F8545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Az önkormányzati vagyonról, a vagyon hasznosításáról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szóló 26/2012. (XII. 19.) önk. rendelet 11. § (2) bek.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>alapján ellenjegyzem:</w:t>
      </w:r>
    </w:p>
    <w:p w:rsidR="00992CB5" w:rsidRPr="00EB1FDE" w:rsidRDefault="00992CB5" w:rsidP="00992C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2CB5" w:rsidRPr="00EB1FDE" w:rsidRDefault="00992CB5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ab/>
        <w:t>Dr. Turán Csaba</w:t>
      </w:r>
    </w:p>
    <w:p w:rsidR="00992CB5" w:rsidRPr="00EB1FDE" w:rsidRDefault="00992CB5" w:rsidP="00992CB5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B1FDE">
        <w:rPr>
          <w:rFonts w:ascii="Times New Roman" w:hAnsi="Times New Roman" w:cs="Times New Roman"/>
        </w:rPr>
        <w:tab/>
        <w:t>jegyző</w:t>
      </w:r>
    </w:p>
    <w:p w:rsidR="00504D9A" w:rsidRPr="00992CB5" w:rsidRDefault="00CE1950" w:rsidP="00F85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CB5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Záradék: </w:t>
      </w:r>
      <w:r w:rsidRPr="00992CB5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F85451" w:rsidRPr="00992CB5">
        <w:rPr>
          <w:rFonts w:ascii="Times New Roman" w:hAnsi="Times New Roman"/>
          <w:sz w:val="24"/>
          <w:szCs w:val="24"/>
        </w:rPr>
        <w:t xml:space="preserve">Alulírott, eljárásra meghatalmazott jogi képviselő dr. Hauk Gábor ügyvéd (KASZ szám: 36061314) – mint a Hauk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okiratot ellenjegyzem Kiskőrösön, 2018. … napján </w:t>
      </w:r>
    </w:p>
    <w:sectPr w:rsidR="00504D9A" w:rsidRPr="00992CB5" w:rsidSect="00C167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B74" w:rsidRDefault="00A45B74" w:rsidP="00504D9A">
      <w:pPr>
        <w:spacing w:after="0" w:line="240" w:lineRule="auto"/>
      </w:pPr>
      <w:r>
        <w:separator/>
      </w:r>
    </w:p>
  </w:endnote>
  <w:endnote w:type="continuationSeparator" w:id="0">
    <w:p w:rsidR="00A45B74" w:rsidRDefault="00A45B74" w:rsidP="0050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6383"/>
      <w:docPartObj>
        <w:docPartGallery w:val="Page Numbers (Bottom of Page)"/>
        <w:docPartUnique/>
      </w:docPartObj>
    </w:sdtPr>
    <w:sdtEndPr/>
    <w:sdtContent>
      <w:p w:rsidR="00407C2E" w:rsidRDefault="0084043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7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C2E" w:rsidRDefault="00407C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B74" w:rsidRDefault="00A45B74" w:rsidP="00504D9A">
      <w:pPr>
        <w:spacing w:after="0" w:line="240" w:lineRule="auto"/>
      </w:pPr>
      <w:r>
        <w:separator/>
      </w:r>
    </w:p>
  </w:footnote>
  <w:footnote w:type="continuationSeparator" w:id="0">
    <w:p w:rsidR="00A45B74" w:rsidRDefault="00A45B74" w:rsidP="00504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71F"/>
    <w:multiLevelType w:val="hybridMultilevel"/>
    <w:tmpl w:val="A93CDBDE"/>
    <w:lvl w:ilvl="0" w:tplc="871A8DA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2B8D"/>
    <w:multiLevelType w:val="hybridMultilevel"/>
    <w:tmpl w:val="0270F078"/>
    <w:lvl w:ilvl="0" w:tplc="24706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75C47"/>
    <w:multiLevelType w:val="hybridMultilevel"/>
    <w:tmpl w:val="B412C5E8"/>
    <w:lvl w:ilvl="0" w:tplc="CBC6E9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D3E42"/>
    <w:multiLevelType w:val="hybridMultilevel"/>
    <w:tmpl w:val="5994F972"/>
    <w:lvl w:ilvl="0" w:tplc="CCE61C4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119D"/>
    <w:multiLevelType w:val="hybridMultilevel"/>
    <w:tmpl w:val="997EEBBA"/>
    <w:lvl w:ilvl="0" w:tplc="F7B231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D289C"/>
    <w:multiLevelType w:val="hybridMultilevel"/>
    <w:tmpl w:val="CE08962C"/>
    <w:lvl w:ilvl="0" w:tplc="878EF32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D5A"/>
    <w:rsid w:val="000205F0"/>
    <w:rsid w:val="000510EE"/>
    <w:rsid w:val="00087DCD"/>
    <w:rsid w:val="000C6E7A"/>
    <w:rsid w:val="000E1CB0"/>
    <w:rsid w:val="00105246"/>
    <w:rsid w:val="00124775"/>
    <w:rsid w:val="00143485"/>
    <w:rsid w:val="001606EA"/>
    <w:rsid w:val="001A05D2"/>
    <w:rsid w:val="001A5499"/>
    <w:rsid w:val="001C6072"/>
    <w:rsid w:val="001D14E8"/>
    <w:rsid w:val="001E1EAF"/>
    <w:rsid w:val="00201D9E"/>
    <w:rsid w:val="00220115"/>
    <w:rsid w:val="00226B8C"/>
    <w:rsid w:val="002878C0"/>
    <w:rsid w:val="002A04D8"/>
    <w:rsid w:val="0031649E"/>
    <w:rsid w:val="00337BE5"/>
    <w:rsid w:val="0036210C"/>
    <w:rsid w:val="003C1B55"/>
    <w:rsid w:val="003D4778"/>
    <w:rsid w:val="003D7E79"/>
    <w:rsid w:val="00407C2E"/>
    <w:rsid w:val="00420DFB"/>
    <w:rsid w:val="0044194A"/>
    <w:rsid w:val="00473598"/>
    <w:rsid w:val="004821AC"/>
    <w:rsid w:val="004A12BE"/>
    <w:rsid w:val="004B0D36"/>
    <w:rsid w:val="004C3119"/>
    <w:rsid w:val="00504D9A"/>
    <w:rsid w:val="0051083D"/>
    <w:rsid w:val="005333EB"/>
    <w:rsid w:val="0059262C"/>
    <w:rsid w:val="005C7DD5"/>
    <w:rsid w:val="00601C64"/>
    <w:rsid w:val="0061472F"/>
    <w:rsid w:val="006247BD"/>
    <w:rsid w:val="00645A6C"/>
    <w:rsid w:val="006C1AE6"/>
    <w:rsid w:val="006F1897"/>
    <w:rsid w:val="007149AA"/>
    <w:rsid w:val="00721583"/>
    <w:rsid w:val="00740B1C"/>
    <w:rsid w:val="007703F0"/>
    <w:rsid w:val="007720AE"/>
    <w:rsid w:val="00794611"/>
    <w:rsid w:val="00794DF6"/>
    <w:rsid w:val="0084043B"/>
    <w:rsid w:val="0084085C"/>
    <w:rsid w:val="00853108"/>
    <w:rsid w:val="00942EDC"/>
    <w:rsid w:val="00992CB5"/>
    <w:rsid w:val="009A01BD"/>
    <w:rsid w:val="009D2BF0"/>
    <w:rsid w:val="009E174E"/>
    <w:rsid w:val="00A064E6"/>
    <w:rsid w:val="00A45B74"/>
    <w:rsid w:val="00A7045F"/>
    <w:rsid w:val="00AA1D32"/>
    <w:rsid w:val="00AC7664"/>
    <w:rsid w:val="00AE7E27"/>
    <w:rsid w:val="00B47A6C"/>
    <w:rsid w:val="00B70D5A"/>
    <w:rsid w:val="00B876AF"/>
    <w:rsid w:val="00B92977"/>
    <w:rsid w:val="00C16726"/>
    <w:rsid w:val="00CC4E8D"/>
    <w:rsid w:val="00CE1950"/>
    <w:rsid w:val="00D05DF7"/>
    <w:rsid w:val="00D47FEF"/>
    <w:rsid w:val="00D7651F"/>
    <w:rsid w:val="00D82EDD"/>
    <w:rsid w:val="00D93EED"/>
    <w:rsid w:val="00D97026"/>
    <w:rsid w:val="00DC4BC5"/>
    <w:rsid w:val="00E20B25"/>
    <w:rsid w:val="00E672BD"/>
    <w:rsid w:val="00F85451"/>
    <w:rsid w:val="00FB595A"/>
    <w:rsid w:val="00FC1FFA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61E9F-0369-4499-B671-725650ED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67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70D5A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0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04D9A"/>
  </w:style>
  <w:style w:type="paragraph" w:styleId="llb">
    <w:name w:val="footer"/>
    <w:basedOn w:val="Norml"/>
    <w:link w:val="llbChar"/>
    <w:uiPriority w:val="99"/>
    <w:unhideWhenUsed/>
    <w:rsid w:val="0050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04D9A"/>
  </w:style>
  <w:style w:type="paragraph" w:styleId="Szvegtrzs2">
    <w:name w:val="Body Text 2"/>
    <w:basedOn w:val="Norml"/>
    <w:link w:val="Szvegtrzs2Char"/>
    <w:rsid w:val="00CE1950"/>
    <w:pPr>
      <w:widowControl w:val="0"/>
      <w:spacing w:after="0" w:line="240" w:lineRule="auto"/>
      <w:jc w:val="both"/>
    </w:pPr>
    <w:rPr>
      <w:rFonts w:ascii="Garamond" w:eastAsia="Times New Roman" w:hAnsi="Garamond" w:cs="Times New Roman"/>
      <w:bCs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E1950"/>
    <w:rPr>
      <w:rFonts w:ascii="Garamond" w:eastAsia="Times New Roman" w:hAnsi="Garamond" w:cs="Times New Roman"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3CF48-6A72-42D1-A02E-9FB07087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1578</Words>
  <Characters>10895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7</cp:revision>
  <cp:lastPrinted>2016-09-23T08:20:00Z</cp:lastPrinted>
  <dcterms:created xsi:type="dcterms:W3CDTF">2018-05-29T11:05:00Z</dcterms:created>
  <dcterms:modified xsi:type="dcterms:W3CDTF">2018-05-29T13:18:00Z</dcterms:modified>
</cp:coreProperties>
</file>