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18B" w:rsidRDefault="000E318B" w:rsidP="000E318B">
      <w:pPr>
        <w:pStyle w:val="Cmsor4"/>
        <w:jc w:val="left"/>
        <w:rPr>
          <w:szCs w:val="22"/>
        </w:rPr>
      </w:pPr>
      <w:r>
        <w:rPr>
          <w:szCs w:val="22"/>
        </w:rPr>
        <w:t>KISKŐRÖS VÁROS POLGÁRMESTERE</w:t>
      </w:r>
    </w:p>
    <w:p w:rsidR="000E318B" w:rsidRDefault="000E318B" w:rsidP="00FD5372">
      <w:pPr>
        <w:pStyle w:val="Cmsor4"/>
        <w:rPr>
          <w:szCs w:val="22"/>
        </w:rPr>
      </w:pPr>
    </w:p>
    <w:p w:rsidR="000E318B" w:rsidRDefault="000E318B" w:rsidP="000144BB">
      <w:pPr>
        <w:pStyle w:val="Cmsor4"/>
        <w:jc w:val="left"/>
        <w:rPr>
          <w:szCs w:val="22"/>
        </w:rPr>
      </w:pPr>
    </w:p>
    <w:p w:rsidR="00E615D1" w:rsidRPr="00CE1886" w:rsidRDefault="00E615D1" w:rsidP="00FD5372">
      <w:pPr>
        <w:pStyle w:val="Cmsor4"/>
        <w:rPr>
          <w:szCs w:val="22"/>
        </w:rPr>
      </w:pPr>
      <w:r w:rsidRPr="00CE1886">
        <w:rPr>
          <w:szCs w:val="22"/>
        </w:rPr>
        <w:t>ELŐTERJESZTÉS</w:t>
      </w:r>
    </w:p>
    <w:p w:rsidR="00E615D1" w:rsidRPr="00CE1886" w:rsidRDefault="00E615D1" w:rsidP="00E615D1">
      <w:pPr>
        <w:jc w:val="center"/>
        <w:rPr>
          <w:sz w:val="22"/>
          <w:szCs w:val="22"/>
        </w:rPr>
      </w:pPr>
      <w:r w:rsidRPr="00CE1886">
        <w:rPr>
          <w:sz w:val="22"/>
          <w:szCs w:val="22"/>
        </w:rPr>
        <w:t>(a Képviselő-testület 201</w:t>
      </w:r>
      <w:r w:rsidR="008D0508" w:rsidRPr="00CE1886">
        <w:rPr>
          <w:sz w:val="22"/>
          <w:szCs w:val="22"/>
        </w:rPr>
        <w:t>8</w:t>
      </w:r>
      <w:r w:rsidR="007A6AA3" w:rsidRPr="00CE1886">
        <w:rPr>
          <w:sz w:val="22"/>
          <w:szCs w:val="22"/>
        </w:rPr>
        <w:t xml:space="preserve">. </w:t>
      </w:r>
      <w:r w:rsidR="008D3454">
        <w:rPr>
          <w:sz w:val="22"/>
          <w:szCs w:val="22"/>
        </w:rPr>
        <w:t>augusztu</w:t>
      </w:r>
      <w:r w:rsidR="00554A13" w:rsidRPr="00CE1886">
        <w:rPr>
          <w:sz w:val="22"/>
          <w:szCs w:val="22"/>
        </w:rPr>
        <w:t>s</w:t>
      </w:r>
      <w:r w:rsidR="00A136E6" w:rsidRPr="00CE1886">
        <w:rPr>
          <w:sz w:val="22"/>
          <w:szCs w:val="22"/>
        </w:rPr>
        <w:t>2</w:t>
      </w:r>
      <w:r w:rsidR="008D3454">
        <w:rPr>
          <w:sz w:val="22"/>
          <w:szCs w:val="22"/>
        </w:rPr>
        <w:t>9</w:t>
      </w:r>
      <w:r w:rsidR="0073603D" w:rsidRPr="00CE1886">
        <w:rPr>
          <w:sz w:val="22"/>
          <w:szCs w:val="22"/>
        </w:rPr>
        <w:t xml:space="preserve">-i </w:t>
      </w:r>
      <w:r w:rsidR="008D3454">
        <w:rPr>
          <w:sz w:val="22"/>
          <w:szCs w:val="22"/>
        </w:rPr>
        <w:t xml:space="preserve">rendkívüli </w:t>
      </w:r>
      <w:r w:rsidRPr="00CE1886">
        <w:rPr>
          <w:sz w:val="22"/>
          <w:szCs w:val="22"/>
        </w:rPr>
        <w:t>ülésére)</w:t>
      </w:r>
    </w:p>
    <w:p w:rsidR="00E615D1" w:rsidRPr="00CE1886" w:rsidRDefault="00E615D1" w:rsidP="00E615D1">
      <w:pPr>
        <w:jc w:val="center"/>
        <w:rPr>
          <w:sz w:val="22"/>
          <w:szCs w:val="22"/>
        </w:rPr>
      </w:pPr>
    </w:p>
    <w:p w:rsidR="004C7E07" w:rsidRPr="00CE1886" w:rsidRDefault="004C7E07" w:rsidP="006A3150">
      <w:pPr>
        <w:tabs>
          <w:tab w:val="left" w:pos="426"/>
        </w:tabs>
        <w:jc w:val="both"/>
        <w:rPr>
          <w:b/>
          <w:bCs/>
          <w:sz w:val="22"/>
          <w:szCs w:val="22"/>
          <w:u w:val="single"/>
        </w:rPr>
      </w:pPr>
      <w:bookmarkStart w:id="0" w:name="_GoBack"/>
      <w:bookmarkEnd w:id="0"/>
    </w:p>
    <w:p w:rsidR="003A64FD" w:rsidRPr="00CE1886" w:rsidRDefault="00E615D1" w:rsidP="004C7E07">
      <w:pPr>
        <w:tabs>
          <w:tab w:val="left" w:pos="426"/>
        </w:tabs>
        <w:ind w:left="993" w:hanging="993"/>
        <w:jc w:val="both"/>
        <w:rPr>
          <w:b/>
          <w:bCs/>
          <w:sz w:val="22"/>
          <w:szCs w:val="22"/>
        </w:rPr>
      </w:pPr>
      <w:r w:rsidRPr="00CE1886">
        <w:rPr>
          <w:b/>
          <w:bCs/>
          <w:sz w:val="22"/>
          <w:szCs w:val="22"/>
          <w:u w:val="single"/>
        </w:rPr>
        <w:t>TÁRGY:</w:t>
      </w:r>
      <w:r w:rsidR="000E318B" w:rsidRPr="000144BB">
        <w:rPr>
          <w:b/>
          <w:bCs/>
          <w:sz w:val="22"/>
          <w:szCs w:val="22"/>
        </w:rPr>
        <w:t xml:space="preserve"> </w:t>
      </w:r>
      <w:r w:rsidR="000144BB" w:rsidRPr="000144BB">
        <w:rPr>
          <w:b/>
          <w:bCs/>
          <w:sz w:val="22"/>
          <w:szCs w:val="22"/>
        </w:rPr>
        <w:tab/>
      </w:r>
      <w:r w:rsidR="000144BB" w:rsidRPr="000144BB">
        <w:rPr>
          <w:b/>
          <w:bCs/>
          <w:sz w:val="22"/>
          <w:szCs w:val="22"/>
        </w:rPr>
        <w:tab/>
      </w:r>
      <w:r w:rsidR="001C1028" w:rsidRPr="00CE1886">
        <w:rPr>
          <w:b/>
          <w:bCs/>
          <w:sz w:val="22"/>
          <w:szCs w:val="22"/>
        </w:rPr>
        <w:t>A</w:t>
      </w:r>
      <w:r w:rsidR="000E318B">
        <w:rPr>
          <w:b/>
          <w:bCs/>
          <w:sz w:val="22"/>
          <w:szCs w:val="22"/>
        </w:rPr>
        <w:t xml:space="preserve"> </w:t>
      </w:r>
      <w:r w:rsidR="007B72CB">
        <w:rPr>
          <w:b/>
          <w:bCs/>
          <w:sz w:val="22"/>
          <w:szCs w:val="22"/>
        </w:rPr>
        <w:t xml:space="preserve">49/23 HRSZ-ON NYILVÁNTARTOTT </w:t>
      </w:r>
      <w:r w:rsidR="00A9144A" w:rsidRPr="00CE1886">
        <w:rPr>
          <w:b/>
          <w:bCs/>
          <w:sz w:val="22"/>
          <w:szCs w:val="22"/>
        </w:rPr>
        <w:t xml:space="preserve">INGATLAN </w:t>
      </w:r>
      <w:r w:rsidR="007B72CB">
        <w:rPr>
          <w:b/>
          <w:bCs/>
          <w:sz w:val="22"/>
          <w:szCs w:val="22"/>
        </w:rPr>
        <w:t>ÁT</w:t>
      </w:r>
      <w:r w:rsidR="00A9144A" w:rsidRPr="00CE1886">
        <w:rPr>
          <w:b/>
          <w:bCs/>
          <w:sz w:val="22"/>
          <w:szCs w:val="22"/>
        </w:rPr>
        <w:t>M</w:t>
      </w:r>
      <w:r w:rsidR="00554A13" w:rsidRPr="00CE1886">
        <w:rPr>
          <w:b/>
          <w:bCs/>
          <w:sz w:val="22"/>
          <w:szCs w:val="22"/>
        </w:rPr>
        <w:t>INŐSÍTÉSE</w:t>
      </w:r>
    </w:p>
    <w:p w:rsidR="00564E8C" w:rsidRPr="00CE1886" w:rsidRDefault="00564E8C" w:rsidP="006A3150">
      <w:pPr>
        <w:tabs>
          <w:tab w:val="left" w:pos="426"/>
        </w:tabs>
        <w:jc w:val="both"/>
        <w:rPr>
          <w:b/>
          <w:bCs/>
          <w:sz w:val="22"/>
          <w:szCs w:val="22"/>
        </w:rPr>
      </w:pPr>
    </w:p>
    <w:p w:rsidR="00117A38" w:rsidRDefault="00117A38" w:rsidP="000C127E">
      <w:pPr>
        <w:jc w:val="both"/>
        <w:rPr>
          <w:sz w:val="22"/>
          <w:szCs w:val="22"/>
        </w:rPr>
      </w:pPr>
    </w:p>
    <w:p w:rsidR="00500BDC" w:rsidRPr="00937490" w:rsidRDefault="008D3454" w:rsidP="00500BD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Kiskőrös Város Önkormányzata forgalomképes üzleti vagyonát képezi a Kiskőrös belterület 49/23 </w:t>
      </w:r>
      <w:proofErr w:type="spellStart"/>
      <w:r>
        <w:rPr>
          <w:sz w:val="22"/>
          <w:szCs w:val="22"/>
        </w:rPr>
        <w:t>hrsz-on</w:t>
      </w:r>
      <w:proofErr w:type="spellEnd"/>
      <w:r>
        <w:rPr>
          <w:sz w:val="22"/>
          <w:szCs w:val="22"/>
        </w:rPr>
        <w:t xml:space="preserve"> nyilvántartott kivett beépítetlen terület művelési ágban lévő, 1958 m2 alapterületű ingatlan.</w:t>
      </w:r>
      <w:r w:rsidR="00BC3D27">
        <w:rPr>
          <w:sz w:val="22"/>
          <w:szCs w:val="22"/>
        </w:rPr>
        <w:t xml:space="preserve"> </w:t>
      </w:r>
      <w:r w:rsidR="00500BDC" w:rsidRPr="00937490">
        <w:rPr>
          <w:sz w:val="22"/>
          <w:szCs w:val="22"/>
        </w:rPr>
        <w:t>Az elmúlt időszakban az ingatlan sport szabadidős célokat szolgált, ill. a gyermekjátszótér is áthelyezésre került, így átminősítés nélkül is közhasználati célból, a köz számára nyitott területként szolgált.</w:t>
      </w:r>
    </w:p>
    <w:p w:rsidR="00E4500F" w:rsidRPr="00937490" w:rsidRDefault="007004B9" w:rsidP="000C127E">
      <w:pPr>
        <w:jc w:val="both"/>
        <w:rPr>
          <w:sz w:val="22"/>
          <w:szCs w:val="22"/>
        </w:rPr>
      </w:pPr>
      <w:r>
        <w:rPr>
          <w:sz w:val="22"/>
          <w:szCs w:val="22"/>
        </w:rPr>
        <w:t>Fent nevezett ingatlan</w:t>
      </w:r>
      <w:r w:rsidR="00816740">
        <w:rPr>
          <w:sz w:val="22"/>
          <w:szCs w:val="22"/>
        </w:rPr>
        <w:t xml:space="preserve"> közvetlenül a holland </w:t>
      </w:r>
      <w:proofErr w:type="spellStart"/>
      <w:r w:rsidR="00816740">
        <w:rPr>
          <w:sz w:val="22"/>
          <w:szCs w:val="22"/>
        </w:rPr>
        <w:t>Krinpen</w:t>
      </w:r>
      <w:r w:rsidR="00E4500F">
        <w:rPr>
          <w:sz w:val="22"/>
          <w:szCs w:val="22"/>
        </w:rPr>
        <w:t>ann</w:t>
      </w:r>
      <w:proofErr w:type="spellEnd"/>
      <w:r w:rsidR="00E4500F">
        <w:rPr>
          <w:sz w:val="22"/>
          <w:szCs w:val="22"/>
        </w:rPr>
        <w:t xml:space="preserve"> den </w:t>
      </w:r>
      <w:proofErr w:type="spellStart"/>
      <w:r w:rsidR="00E4500F">
        <w:rPr>
          <w:sz w:val="22"/>
          <w:szCs w:val="22"/>
        </w:rPr>
        <w:t>Ijssel</w:t>
      </w:r>
      <w:proofErr w:type="spellEnd"/>
      <w:r w:rsidR="00816740">
        <w:rPr>
          <w:sz w:val="22"/>
          <w:szCs w:val="22"/>
        </w:rPr>
        <w:t xml:space="preserve"> testvérváros által építtetett „Holland ház”</w:t>
      </w:r>
      <w:proofErr w:type="spellStart"/>
      <w:r w:rsidR="005B1C2F">
        <w:rPr>
          <w:sz w:val="22"/>
          <w:szCs w:val="22"/>
        </w:rPr>
        <w:t>-zal</w:t>
      </w:r>
      <w:proofErr w:type="spellEnd"/>
      <w:r w:rsidR="00816740">
        <w:rPr>
          <w:sz w:val="22"/>
          <w:szCs w:val="22"/>
        </w:rPr>
        <w:t xml:space="preserve"> szomszédos</w:t>
      </w:r>
      <w:r w:rsidR="00E4500F">
        <w:rPr>
          <w:sz w:val="22"/>
          <w:szCs w:val="22"/>
        </w:rPr>
        <w:t xml:space="preserve">. Az Önkormányzatnak szándékában áll </w:t>
      </w:r>
      <w:proofErr w:type="gramStart"/>
      <w:r w:rsidR="00E4500F">
        <w:rPr>
          <w:sz w:val="22"/>
          <w:szCs w:val="22"/>
        </w:rPr>
        <w:t>ezen</w:t>
      </w:r>
      <w:proofErr w:type="gramEnd"/>
      <w:r w:rsidR="00E4500F">
        <w:rPr>
          <w:sz w:val="22"/>
          <w:szCs w:val="22"/>
        </w:rPr>
        <w:t xml:space="preserve"> területrészt a testvérvárosról elnevezni.</w:t>
      </w:r>
    </w:p>
    <w:p w:rsidR="00816740" w:rsidRDefault="00E4500F" w:rsidP="000C127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Kiskőrös Város Önkormányzatának a közterületek elnevezéséről, az elnevezés megváltoztatásáról, azok jelöléséről, és a házszámozás rendjéről szóló 25/2013. </w:t>
      </w:r>
      <w:r w:rsidR="00EF5971">
        <w:rPr>
          <w:sz w:val="22"/>
          <w:szCs w:val="22"/>
        </w:rPr>
        <w:t xml:space="preserve">(XII. 19.) rendeletének </w:t>
      </w:r>
      <w:r w:rsidR="00EF5971" w:rsidRPr="00BC3D27">
        <w:rPr>
          <w:sz w:val="22"/>
          <w:szCs w:val="22"/>
        </w:rPr>
        <w:t>szabályai</w:t>
      </w:r>
      <w:r w:rsidR="00BC3D27">
        <w:rPr>
          <w:sz w:val="22"/>
          <w:szCs w:val="22"/>
        </w:rPr>
        <w:t xml:space="preserve"> </w:t>
      </w:r>
      <w:r w:rsidR="00D128C3" w:rsidRPr="00BC3D27">
        <w:rPr>
          <w:sz w:val="22"/>
          <w:szCs w:val="22"/>
        </w:rPr>
        <w:t>értelmében a terület elnevezésének feltétele az átminősítés</w:t>
      </w:r>
      <w:r w:rsidR="00C11832" w:rsidRPr="00BC3D27">
        <w:rPr>
          <w:sz w:val="22"/>
          <w:szCs w:val="22"/>
        </w:rPr>
        <w:t>.</w:t>
      </w:r>
    </w:p>
    <w:p w:rsidR="0000672E" w:rsidRPr="00CE1886" w:rsidRDefault="0000672E" w:rsidP="0000672E">
      <w:pPr>
        <w:jc w:val="both"/>
        <w:rPr>
          <w:sz w:val="22"/>
          <w:szCs w:val="22"/>
        </w:rPr>
      </w:pPr>
      <w:r w:rsidRPr="00CE1886">
        <w:rPr>
          <w:sz w:val="22"/>
          <w:szCs w:val="22"/>
        </w:rPr>
        <w:t>Kiskőrös Város Helyi Építési Szabályzatáról és Szabályozási Tervéről szóló 18/2015. (IX. 10.) önkormányzati rendelet mellékletét képező szabályozási tervében</w:t>
      </w:r>
      <w:r w:rsidR="00BC5A76" w:rsidRPr="00CE1886">
        <w:rPr>
          <w:sz w:val="22"/>
          <w:szCs w:val="22"/>
        </w:rPr>
        <w:t xml:space="preserve"> foglaltak</w:t>
      </w:r>
      <w:r w:rsidR="00816740">
        <w:rPr>
          <w:sz w:val="22"/>
          <w:szCs w:val="22"/>
        </w:rPr>
        <w:t xml:space="preserve"> szerint </w:t>
      </w:r>
      <w:r w:rsidR="007004B9">
        <w:rPr>
          <w:sz w:val="22"/>
          <w:szCs w:val="22"/>
        </w:rPr>
        <w:t xml:space="preserve">a 49/23. </w:t>
      </w:r>
      <w:proofErr w:type="spellStart"/>
      <w:r w:rsidR="007004B9">
        <w:rPr>
          <w:sz w:val="22"/>
          <w:szCs w:val="22"/>
        </w:rPr>
        <w:t>hrsz-ú</w:t>
      </w:r>
      <w:proofErr w:type="spellEnd"/>
      <w:r w:rsidR="007004B9">
        <w:rPr>
          <w:sz w:val="22"/>
          <w:szCs w:val="22"/>
        </w:rPr>
        <w:t xml:space="preserve"> ingatlan </w:t>
      </w:r>
      <w:r w:rsidR="00816740">
        <w:rPr>
          <w:sz w:val="22"/>
          <w:szCs w:val="22"/>
        </w:rPr>
        <w:t>„zöldterület”. Funkcióját tekintve közterület, a</w:t>
      </w:r>
      <w:r w:rsidR="005B1C2F">
        <w:rPr>
          <w:sz w:val="22"/>
          <w:szCs w:val="22"/>
        </w:rPr>
        <w:t xml:space="preserve"> közhasználat célját, a</w:t>
      </w:r>
      <w:r w:rsidR="00816740">
        <w:rPr>
          <w:sz w:val="22"/>
          <w:szCs w:val="22"/>
        </w:rPr>
        <w:t xml:space="preserve"> lakosság pihenését, szabadidő</w:t>
      </w:r>
      <w:r w:rsidR="005B1C2F">
        <w:rPr>
          <w:sz w:val="22"/>
          <w:szCs w:val="22"/>
        </w:rPr>
        <w:t>-</w:t>
      </w:r>
      <w:r w:rsidR="00816740">
        <w:rPr>
          <w:sz w:val="22"/>
          <w:szCs w:val="22"/>
        </w:rPr>
        <w:t xml:space="preserve"> eltöltését</w:t>
      </w:r>
      <w:r w:rsidR="005B1C2F">
        <w:rPr>
          <w:sz w:val="22"/>
          <w:szCs w:val="22"/>
        </w:rPr>
        <w:t>, közlekedést</w:t>
      </w:r>
      <w:r w:rsidR="00816740">
        <w:rPr>
          <w:sz w:val="22"/>
          <w:szCs w:val="22"/>
        </w:rPr>
        <w:t xml:space="preserve"> szolgálja.</w:t>
      </w:r>
    </w:p>
    <w:p w:rsidR="007004B9" w:rsidRDefault="007004B9" w:rsidP="000C127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Annak érdekében, hogy az Önkormányzat a 49/23 </w:t>
      </w:r>
      <w:proofErr w:type="spellStart"/>
      <w:r>
        <w:rPr>
          <w:sz w:val="22"/>
          <w:szCs w:val="22"/>
        </w:rPr>
        <w:t>hrsz-ú</w:t>
      </w:r>
      <w:proofErr w:type="spellEnd"/>
      <w:r>
        <w:rPr>
          <w:sz w:val="22"/>
          <w:szCs w:val="22"/>
        </w:rPr>
        <w:t xml:space="preserve"> területrészt el tudja nevezni, azt közterületté, így forgalomképes üzleti vagyonból </w:t>
      </w:r>
      <w:r w:rsidR="00432E84">
        <w:rPr>
          <w:sz w:val="22"/>
          <w:szCs w:val="22"/>
        </w:rPr>
        <w:t>forgalomképtelen törzsvagyonává szükséges átminősítenie.</w:t>
      </w:r>
    </w:p>
    <w:p w:rsidR="00E13047" w:rsidRPr="00CE1886" w:rsidRDefault="00E13047" w:rsidP="000C127E">
      <w:pPr>
        <w:jc w:val="both"/>
        <w:rPr>
          <w:sz w:val="22"/>
          <w:szCs w:val="22"/>
        </w:rPr>
      </w:pPr>
      <w:r w:rsidRPr="00CE1886">
        <w:rPr>
          <w:sz w:val="22"/>
          <w:szCs w:val="22"/>
        </w:rPr>
        <w:t xml:space="preserve">Az önkormányzati vagyonról, a vagyon hasznosításáról szóló 26/2012. (XII. 19.) rendelet 10. § (1) bekezdés alapján a nemzeti vagyonról szóló 2011. évi CXCVI. törvény (a továbbiakban: </w:t>
      </w:r>
      <w:proofErr w:type="spellStart"/>
      <w:r w:rsidRPr="00CE1886">
        <w:rPr>
          <w:sz w:val="22"/>
          <w:szCs w:val="22"/>
        </w:rPr>
        <w:t>Nvtv</w:t>
      </w:r>
      <w:proofErr w:type="spellEnd"/>
      <w:r w:rsidRPr="00CE1886">
        <w:rPr>
          <w:sz w:val="22"/>
          <w:szCs w:val="22"/>
        </w:rPr>
        <w:t>.) 5. §</w:t>
      </w:r>
      <w:proofErr w:type="spellStart"/>
      <w:r w:rsidRPr="00CE1886">
        <w:rPr>
          <w:sz w:val="22"/>
          <w:szCs w:val="22"/>
        </w:rPr>
        <w:t>-a</w:t>
      </w:r>
      <w:proofErr w:type="spellEnd"/>
      <w:r w:rsidRPr="00CE1886">
        <w:rPr>
          <w:sz w:val="22"/>
          <w:szCs w:val="22"/>
        </w:rPr>
        <w:t xml:space="preserve"> szerinti vagyon minősítése, átminősítése</w:t>
      </w:r>
      <w:r w:rsidR="007004B9">
        <w:rPr>
          <w:sz w:val="22"/>
          <w:szCs w:val="22"/>
        </w:rPr>
        <w:t>,</w:t>
      </w:r>
      <w:r w:rsidRPr="00CE1886">
        <w:rPr>
          <w:sz w:val="22"/>
          <w:szCs w:val="22"/>
        </w:rPr>
        <w:t xml:space="preserve"> a Képviselő-testület hatáskörébe tartozik.</w:t>
      </w:r>
    </w:p>
    <w:p w:rsidR="00FC776F" w:rsidRPr="00CE1886" w:rsidRDefault="00037A69" w:rsidP="00C23ECB">
      <w:pPr>
        <w:jc w:val="both"/>
        <w:rPr>
          <w:sz w:val="22"/>
          <w:szCs w:val="22"/>
        </w:rPr>
      </w:pPr>
      <w:r w:rsidRPr="00CE1886">
        <w:rPr>
          <w:sz w:val="22"/>
          <w:szCs w:val="22"/>
        </w:rPr>
        <w:t>J</w:t>
      </w:r>
      <w:r w:rsidR="00FC776F" w:rsidRPr="00CE1886">
        <w:rPr>
          <w:sz w:val="22"/>
          <w:szCs w:val="22"/>
        </w:rPr>
        <w:t>av</w:t>
      </w:r>
      <w:r w:rsidRPr="00CE1886">
        <w:rPr>
          <w:sz w:val="22"/>
          <w:szCs w:val="22"/>
        </w:rPr>
        <w:t xml:space="preserve">aslom, hogy a Képviselő-testület </w:t>
      </w:r>
      <w:r w:rsidR="00954B55" w:rsidRPr="00CE1886">
        <w:rPr>
          <w:sz w:val="22"/>
          <w:szCs w:val="22"/>
        </w:rPr>
        <w:t xml:space="preserve">járuljon hozzá </w:t>
      </w:r>
      <w:r w:rsidRPr="00CE1886">
        <w:rPr>
          <w:sz w:val="22"/>
          <w:szCs w:val="22"/>
        </w:rPr>
        <w:t xml:space="preserve">a </w:t>
      </w:r>
      <w:r w:rsidR="00432E84">
        <w:rPr>
          <w:sz w:val="22"/>
          <w:szCs w:val="22"/>
        </w:rPr>
        <w:t>fenti ingatlan át</w:t>
      </w:r>
      <w:r w:rsidRPr="00CE1886">
        <w:rPr>
          <w:sz w:val="22"/>
          <w:szCs w:val="22"/>
        </w:rPr>
        <w:t>minősítéséhez.</w:t>
      </w:r>
    </w:p>
    <w:p w:rsidR="006A3150" w:rsidRDefault="006A3150" w:rsidP="00E615D1">
      <w:pPr>
        <w:jc w:val="both"/>
        <w:rPr>
          <w:b/>
          <w:bCs/>
          <w:sz w:val="22"/>
          <w:szCs w:val="22"/>
        </w:rPr>
      </w:pPr>
    </w:p>
    <w:p w:rsidR="0048020D" w:rsidRPr="00CE1886" w:rsidRDefault="0048020D" w:rsidP="00E615D1">
      <w:pPr>
        <w:jc w:val="both"/>
        <w:rPr>
          <w:b/>
          <w:bCs/>
          <w:sz w:val="22"/>
          <w:szCs w:val="22"/>
        </w:rPr>
      </w:pPr>
    </w:p>
    <w:p w:rsidR="00CA3344" w:rsidRPr="00CE1886" w:rsidRDefault="00E615D1" w:rsidP="00CA3344">
      <w:pPr>
        <w:jc w:val="both"/>
        <w:rPr>
          <w:b/>
          <w:bCs/>
          <w:sz w:val="22"/>
          <w:szCs w:val="22"/>
        </w:rPr>
      </w:pPr>
      <w:r w:rsidRPr="00CE1886">
        <w:rPr>
          <w:b/>
          <w:bCs/>
          <w:sz w:val="22"/>
          <w:szCs w:val="22"/>
        </w:rPr>
        <w:t>Kiskőrös, 201</w:t>
      </w:r>
      <w:r w:rsidR="00904125" w:rsidRPr="00CE1886">
        <w:rPr>
          <w:b/>
          <w:bCs/>
          <w:sz w:val="22"/>
          <w:szCs w:val="22"/>
        </w:rPr>
        <w:t>8</w:t>
      </w:r>
      <w:r w:rsidR="00B062A4" w:rsidRPr="00CE1886">
        <w:rPr>
          <w:b/>
          <w:bCs/>
          <w:sz w:val="22"/>
          <w:szCs w:val="22"/>
        </w:rPr>
        <w:t xml:space="preserve">. </w:t>
      </w:r>
      <w:r w:rsidR="00432E84">
        <w:rPr>
          <w:b/>
          <w:bCs/>
          <w:sz w:val="22"/>
          <w:szCs w:val="22"/>
        </w:rPr>
        <w:t>augusztu</w:t>
      </w:r>
      <w:r w:rsidR="00037A69" w:rsidRPr="00CE1886">
        <w:rPr>
          <w:b/>
          <w:bCs/>
          <w:sz w:val="22"/>
          <w:szCs w:val="22"/>
        </w:rPr>
        <w:t>s</w:t>
      </w:r>
      <w:r w:rsidR="00BC3D27">
        <w:rPr>
          <w:b/>
          <w:bCs/>
          <w:sz w:val="22"/>
          <w:szCs w:val="22"/>
        </w:rPr>
        <w:t xml:space="preserve"> </w:t>
      </w:r>
      <w:r w:rsidR="0048020D">
        <w:rPr>
          <w:b/>
          <w:bCs/>
          <w:sz w:val="22"/>
          <w:szCs w:val="22"/>
        </w:rPr>
        <w:t>27</w:t>
      </w:r>
      <w:r w:rsidR="006A3150" w:rsidRPr="00CE1886">
        <w:rPr>
          <w:b/>
          <w:bCs/>
          <w:sz w:val="22"/>
          <w:szCs w:val="22"/>
        </w:rPr>
        <w:t>.</w:t>
      </w:r>
    </w:p>
    <w:p w:rsidR="00432E84" w:rsidRDefault="00432E84" w:rsidP="00CA3344">
      <w:pPr>
        <w:tabs>
          <w:tab w:val="center" w:pos="7371"/>
        </w:tabs>
        <w:jc w:val="both"/>
        <w:rPr>
          <w:b/>
          <w:bCs/>
          <w:sz w:val="22"/>
          <w:szCs w:val="22"/>
        </w:rPr>
      </w:pPr>
    </w:p>
    <w:p w:rsidR="00A80F8B" w:rsidRPr="00CE1886" w:rsidRDefault="00CA3344" w:rsidP="00CA3344">
      <w:pPr>
        <w:tabs>
          <w:tab w:val="center" w:pos="7371"/>
        </w:tabs>
        <w:jc w:val="both"/>
        <w:rPr>
          <w:b/>
          <w:bCs/>
          <w:sz w:val="22"/>
          <w:szCs w:val="22"/>
        </w:rPr>
      </w:pPr>
      <w:r w:rsidRPr="00CE1886">
        <w:rPr>
          <w:b/>
          <w:bCs/>
          <w:sz w:val="22"/>
          <w:szCs w:val="22"/>
        </w:rPr>
        <w:tab/>
      </w:r>
      <w:r w:rsidR="00DB2735" w:rsidRPr="00CE1886">
        <w:rPr>
          <w:b/>
          <w:bCs/>
          <w:sz w:val="22"/>
          <w:szCs w:val="22"/>
        </w:rPr>
        <w:t>Domonyi László</w:t>
      </w:r>
      <w:r w:rsidR="00C00068">
        <w:rPr>
          <w:b/>
          <w:bCs/>
          <w:sz w:val="22"/>
          <w:szCs w:val="22"/>
        </w:rPr>
        <w:t xml:space="preserve"> </w:t>
      </w:r>
      <w:proofErr w:type="spellStart"/>
      <w:r w:rsidR="00C00068">
        <w:rPr>
          <w:b/>
          <w:bCs/>
          <w:sz w:val="22"/>
          <w:szCs w:val="22"/>
        </w:rPr>
        <w:t>sk</w:t>
      </w:r>
      <w:proofErr w:type="spellEnd"/>
      <w:r w:rsidR="00C00068">
        <w:rPr>
          <w:b/>
          <w:bCs/>
          <w:sz w:val="22"/>
          <w:szCs w:val="22"/>
        </w:rPr>
        <w:t>.</w:t>
      </w:r>
    </w:p>
    <w:p w:rsidR="00A80F8B" w:rsidRPr="00CE1886" w:rsidRDefault="00385AF0" w:rsidP="00385AF0">
      <w:pPr>
        <w:tabs>
          <w:tab w:val="center" w:pos="7380"/>
        </w:tabs>
        <w:jc w:val="both"/>
        <w:rPr>
          <w:b/>
          <w:bCs/>
          <w:sz w:val="22"/>
          <w:szCs w:val="22"/>
        </w:rPr>
      </w:pPr>
      <w:r w:rsidRPr="00CE1886">
        <w:rPr>
          <w:b/>
          <w:bCs/>
          <w:sz w:val="22"/>
          <w:szCs w:val="22"/>
        </w:rPr>
        <w:tab/>
      </w:r>
      <w:proofErr w:type="gramStart"/>
      <w:r w:rsidRPr="00CE1886">
        <w:rPr>
          <w:b/>
          <w:bCs/>
          <w:sz w:val="22"/>
          <w:szCs w:val="22"/>
        </w:rPr>
        <w:t>polgármeste</w:t>
      </w:r>
      <w:r w:rsidR="00DF44B6" w:rsidRPr="00CE1886">
        <w:rPr>
          <w:b/>
          <w:bCs/>
          <w:sz w:val="22"/>
          <w:szCs w:val="22"/>
        </w:rPr>
        <w:t>r</w:t>
      </w:r>
      <w:proofErr w:type="gramEnd"/>
    </w:p>
    <w:p w:rsidR="000E318B" w:rsidRDefault="000E318B" w:rsidP="000E318B"/>
    <w:p w:rsidR="000E318B" w:rsidRPr="000E318B" w:rsidRDefault="000E318B" w:rsidP="000E318B"/>
    <w:p w:rsidR="00CE1886" w:rsidRDefault="00CE1886" w:rsidP="00CE1886"/>
    <w:p w:rsidR="00E615D1" w:rsidRPr="00CE1886" w:rsidRDefault="00E615D1" w:rsidP="00FD3AE8">
      <w:pPr>
        <w:pStyle w:val="Cmsor2"/>
        <w:jc w:val="center"/>
        <w:rPr>
          <w:szCs w:val="22"/>
        </w:rPr>
      </w:pPr>
      <w:r w:rsidRPr="00CE1886">
        <w:rPr>
          <w:szCs w:val="22"/>
        </w:rPr>
        <w:t>HATÁROZAT-TERVEZET</w:t>
      </w:r>
    </w:p>
    <w:p w:rsidR="00E615D1" w:rsidRPr="00CE1886" w:rsidRDefault="00E615D1" w:rsidP="00E615D1">
      <w:pPr>
        <w:jc w:val="both"/>
        <w:rPr>
          <w:sz w:val="22"/>
          <w:szCs w:val="22"/>
        </w:rPr>
      </w:pPr>
    </w:p>
    <w:p w:rsidR="000B5224" w:rsidRPr="00CE1886" w:rsidRDefault="000B5224" w:rsidP="00E615D1">
      <w:pPr>
        <w:jc w:val="both"/>
        <w:rPr>
          <w:sz w:val="22"/>
          <w:szCs w:val="22"/>
        </w:rPr>
      </w:pPr>
    </w:p>
    <w:p w:rsidR="00917A28" w:rsidRPr="00CE1886" w:rsidRDefault="00ED6AF0" w:rsidP="00E615D1">
      <w:pPr>
        <w:jc w:val="both"/>
        <w:rPr>
          <w:sz w:val="22"/>
          <w:szCs w:val="22"/>
        </w:rPr>
      </w:pPr>
      <w:r w:rsidRPr="00CE1886">
        <w:rPr>
          <w:sz w:val="22"/>
          <w:szCs w:val="22"/>
        </w:rPr>
        <w:t>A Képviselő-testület</w:t>
      </w:r>
    </w:p>
    <w:p w:rsidR="004017E3" w:rsidRPr="00CE1886" w:rsidRDefault="0036051E" w:rsidP="004017E3">
      <w:pPr>
        <w:pStyle w:val="Listaszerbekezds"/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CE1886">
        <w:rPr>
          <w:sz w:val="22"/>
          <w:szCs w:val="22"/>
        </w:rPr>
        <w:t>Kiskőrös Város Önkormányzat</w:t>
      </w:r>
      <w:r w:rsidR="00432E84">
        <w:rPr>
          <w:sz w:val="22"/>
          <w:szCs w:val="22"/>
        </w:rPr>
        <w:t xml:space="preserve">a tulajdonában álló, forgalomképes üzleti vagyonát képező Kiskőrös belterület 49/23 </w:t>
      </w:r>
      <w:proofErr w:type="spellStart"/>
      <w:r w:rsidR="00432E84">
        <w:rPr>
          <w:sz w:val="22"/>
          <w:szCs w:val="22"/>
        </w:rPr>
        <w:t>hrsz-on</w:t>
      </w:r>
      <w:proofErr w:type="spellEnd"/>
      <w:r w:rsidR="00432E84">
        <w:rPr>
          <w:sz w:val="22"/>
          <w:szCs w:val="22"/>
        </w:rPr>
        <w:t xml:space="preserve"> nyilvántart</w:t>
      </w:r>
      <w:r w:rsidR="00046B94">
        <w:rPr>
          <w:sz w:val="22"/>
          <w:szCs w:val="22"/>
        </w:rPr>
        <w:t xml:space="preserve">ott, kivett beépítetlen terület </w:t>
      </w:r>
      <w:r w:rsidR="00432E84">
        <w:rPr>
          <w:sz w:val="22"/>
          <w:szCs w:val="22"/>
        </w:rPr>
        <w:t>művelési ágban lévő, 1958 m</w:t>
      </w:r>
      <w:r w:rsidR="00432E84" w:rsidRPr="00432E84">
        <w:rPr>
          <w:sz w:val="22"/>
          <w:szCs w:val="22"/>
          <w:vertAlign w:val="superscript"/>
        </w:rPr>
        <w:t>2</w:t>
      </w:r>
      <w:r w:rsidR="00432E84">
        <w:rPr>
          <w:sz w:val="22"/>
          <w:szCs w:val="22"/>
        </w:rPr>
        <w:t xml:space="preserve"> alapterületű ingatlanát forgalomképtelen törzsvagyonává átminősíti, az ingatlan rendeltetése: „közterület”,</w:t>
      </w:r>
    </w:p>
    <w:p w:rsidR="00A5644B" w:rsidRPr="00CE1886" w:rsidRDefault="0036051E" w:rsidP="004368B2">
      <w:pPr>
        <w:pStyle w:val="Listaszerbekezds"/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CE1886">
        <w:rPr>
          <w:sz w:val="22"/>
          <w:szCs w:val="22"/>
        </w:rPr>
        <w:t xml:space="preserve">felhatalmazza </w:t>
      </w:r>
      <w:r w:rsidR="00432E84">
        <w:rPr>
          <w:sz w:val="22"/>
          <w:szCs w:val="22"/>
        </w:rPr>
        <w:t xml:space="preserve">a </w:t>
      </w:r>
      <w:r w:rsidR="00184F4F" w:rsidRPr="00CE1886">
        <w:rPr>
          <w:sz w:val="22"/>
          <w:szCs w:val="22"/>
        </w:rPr>
        <w:t>p</w:t>
      </w:r>
      <w:r w:rsidRPr="00CE1886">
        <w:rPr>
          <w:sz w:val="22"/>
          <w:szCs w:val="22"/>
        </w:rPr>
        <w:t xml:space="preserve">olgármestert </w:t>
      </w:r>
      <w:r w:rsidR="00360073" w:rsidRPr="00CE1886">
        <w:rPr>
          <w:sz w:val="22"/>
          <w:szCs w:val="22"/>
        </w:rPr>
        <w:t xml:space="preserve">a </w:t>
      </w:r>
      <w:r w:rsidR="00184F4F" w:rsidRPr="00CE1886">
        <w:rPr>
          <w:sz w:val="22"/>
          <w:szCs w:val="22"/>
        </w:rPr>
        <w:t xml:space="preserve">Bács-Kiskun Megyei Kormányhivatal </w:t>
      </w:r>
      <w:r w:rsidR="00CE4DEB" w:rsidRPr="00CE1886">
        <w:rPr>
          <w:sz w:val="22"/>
          <w:szCs w:val="22"/>
        </w:rPr>
        <w:t>Kiskőrösi Járási Hivatal Földhivatali Osztálya előtt az ingatlan-nyilvántartásban történő átvezetésre</w:t>
      </w:r>
      <w:r w:rsidR="00432E84">
        <w:rPr>
          <w:sz w:val="22"/>
          <w:szCs w:val="22"/>
        </w:rPr>
        <w:t>, a kapcsolódó jognyilatkozatok megtételére</w:t>
      </w:r>
      <w:r w:rsidR="00CE4DEB" w:rsidRPr="00CE1886">
        <w:rPr>
          <w:sz w:val="22"/>
          <w:szCs w:val="22"/>
        </w:rPr>
        <w:t>.</w:t>
      </w:r>
    </w:p>
    <w:p w:rsidR="00A5644B" w:rsidRPr="00CE1886" w:rsidRDefault="00A5644B" w:rsidP="00A5644B">
      <w:pPr>
        <w:pStyle w:val="Listaszerbekezds"/>
        <w:jc w:val="both"/>
        <w:rPr>
          <w:bCs/>
          <w:sz w:val="22"/>
          <w:szCs w:val="22"/>
        </w:rPr>
      </w:pPr>
    </w:p>
    <w:p w:rsidR="00E615D1" w:rsidRPr="00CE1886" w:rsidRDefault="00E615D1" w:rsidP="00E615D1">
      <w:pPr>
        <w:jc w:val="both"/>
        <w:rPr>
          <w:sz w:val="22"/>
          <w:szCs w:val="22"/>
        </w:rPr>
      </w:pPr>
      <w:r w:rsidRPr="00CE1886">
        <w:rPr>
          <w:b/>
          <w:bCs/>
          <w:sz w:val="22"/>
          <w:szCs w:val="22"/>
          <w:u w:val="single"/>
        </w:rPr>
        <w:t>Felelős:</w:t>
      </w:r>
      <w:r w:rsidRPr="00CE1886">
        <w:rPr>
          <w:sz w:val="22"/>
          <w:szCs w:val="22"/>
        </w:rPr>
        <w:tab/>
        <w:t>polgármester</w:t>
      </w:r>
    </w:p>
    <w:p w:rsidR="001F2993" w:rsidRPr="00CE1886" w:rsidRDefault="00E615D1" w:rsidP="00E615D1">
      <w:pPr>
        <w:jc w:val="both"/>
        <w:rPr>
          <w:sz w:val="22"/>
          <w:szCs w:val="22"/>
        </w:rPr>
      </w:pPr>
      <w:r w:rsidRPr="00CE1886">
        <w:rPr>
          <w:b/>
          <w:bCs/>
          <w:sz w:val="22"/>
          <w:szCs w:val="22"/>
          <w:u w:val="single"/>
        </w:rPr>
        <w:t>Határidő:</w:t>
      </w:r>
      <w:r w:rsidRPr="00CE1886">
        <w:rPr>
          <w:sz w:val="22"/>
          <w:szCs w:val="22"/>
        </w:rPr>
        <w:tab/>
      </w:r>
      <w:r w:rsidR="005358C8" w:rsidRPr="00CE1886">
        <w:rPr>
          <w:sz w:val="22"/>
          <w:szCs w:val="22"/>
        </w:rPr>
        <w:t>azonnal</w:t>
      </w:r>
    </w:p>
    <w:sectPr w:rsidR="001F2993" w:rsidRPr="00CE1886" w:rsidSect="00F13E3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D57" w:rsidRDefault="00070D57" w:rsidP="00F00612">
      <w:r>
        <w:separator/>
      </w:r>
    </w:p>
  </w:endnote>
  <w:endnote w:type="continuationSeparator" w:id="0">
    <w:p w:rsidR="00070D57" w:rsidRDefault="00070D57" w:rsidP="00F00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3822736"/>
      <w:docPartObj>
        <w:docPartGallery w:val="Page Numbers (Bottom of Page)"/>
        <w:docPartUnique/>
      </w:docPartObj>
    </w:sdtPr>
    <w:sdtEndPr/>
    <w:sdtContent>
      <w:p w:rsidR="007004B9" w:rsidRDefault="007628FF">
        <w:pPr>
          <w:pStyle w:val="llb"/>
          <w:jc w:val="center"/>
        </w:pPr>
        <w:r>
          <w:rPr>
            <w:noProof/>
          </w:rPr>
          <w:fldChar w:fldCharType="begin"/>
        </w:r>
        <w:r w:rsidR="0043417F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0144B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004B9" w:rsidRDefault="007004B9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D57" w:rsidRDefault="00070D57" w:rsidP="00F00612">
      <w:r>
        <w:separator/>
      </w:r>
    </w:p>
  </w:footnote>
  <w:footnote w:type="continuationSeparator" w:id="0">
    <w:p w:rsidR="00070D57" w:rsidRDefault="00070D57" w:rsidP="00F00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8637F5"/>
    <w:multiLevelType w:val="hybridMultilevel"/>
    <w:tmpl w:val="37A88E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15D1"/>
    <w:rsid w:val="00000479"/>
    <w:rsid w:val="000030A9"/>
    <w:rsid w:val="0000672E"/>
    <w:rsid w:val="000131A1"/>
    <w:rsid w:val="000144BB"/>
    <w:rsid w:val="00017A21"/>
    <w:rsid w:val="00020D1C"/>
    <w:rsid w:val="000210CD"/>
    <w:rsid w:val="000230D3"/>
    <w:rsid w:val="000249A4"/>
    <w:rsid w:val="0003169B"/>
    <w:rsid w:val="00037A69"/>
    <w:rsid w:val="00041CC5"/>
    <w:rsid w:val="00045944"/>
    <w:rsid w:val="00045DB5"/>
    <w:rsid w:val="00046B94"/>
    <w:rsid w:val="00046F14"/>
    <w:rsid w:val="000538C4"/>
    <w:rsid w:val="00056C18"/>
    <w:rsid w:val="00062AF0"/>
    <w:rsid w:val="00070D57"/>
    <w:rsid w:val="000729DC"/>
    <w:rsid w:val="000778BF"/>
    <w:rsid w:val="00080B32"/>
    <w:rsid w:val="00082F32"/>
    <w:rsid w:val="00084750"/>
    <w:rsid w:val="00092C91"/>
    <w:rsid w:val="000A0535"/>
    <w:rsid w:val="000A4DD8"/>
    <w:rsid w:val="000A4FA0"/>
    <w:rsid w:val="000A7493"/>
    <w:rsid w:val="000B1C81"/>
    <w:rsid w:val="000B5224"/>
    <w:rsid w:val="000B58FE"/>
    <w:rsid w:val="000B5CC5"/>
    <w:rsid w:val="000B60C5"/>
    <w:rsid w:val="000C127E"/>
    <w:rsid w:val="000C6CB1"/>
    <w:rsid w:val="000C6DA6"/>
    <w:rsid w:val="000D0685"/>
    <w:rsid w:val="000D12A3"/>
    <w:rsid w:val="000D5E87"/>
    <w:rsid w:val="000E318B"/>
    <w:rsid w:val="000E73F4"/>
    <w:rsid w:val="000F1040"/>
    <w:rsid w:val="000F568D"/>
    <w:rsid w:val="0010471F"/>
    <w:rsid w:val="001076C8"/>
    <w:rsid w:val="001077F5"/>
    <w:rsid w:val="00111661"/>
    <w:rsid w:val="00112A58"/>
    <w:rsid w:val="00115957"/>
    <w:rsid w:val="00117595"/>
    <w:rsid w:val="00117883"/>
    <w:rsid w:val="00117A38"/>
    <w:rsid w:val="00121585"/>
    <w:rsid w:val="0012341A"/>
    <w:rsid w:val="001278A1"/>
    <w:rsid w:val="00127AC0"/>
    <w:rsid w:val="00130AAA"/>
    <w:rsid w:val="00131563"/>
    <w:rsid w:val="00135D95"/>
    <w:rsid w:val="0013623D"/>
    <w:rsid w:val="00144E72"/>
    <w:rsid w:val="00151D77"/>
    <w:rsid w:val="00163CBE"/>
    <w:rsid w:val="00164063"/>
    <w:rsid w:val="0016609F"/>
    <w:rsid w:val="00166A90"/>
    <w:rsid w:val="00184F4F"/>
    <w:rsid w:val="0018660E"/>
    <w:rsid w:val="001870D3"/>
    <w:rsid w:val="001938B3"/>
    <w:rsid w:val="00193A1B"/>
    <w:rsid w:val="001A5F21"/>
    <w:rsid w:val="001A7029"/>
    <w:rsid w:val="001B0A58"/>
    <w:rsid w:val="001B3734"/>
    <w:rsid w:val="001B5392"/>
    <w:rsid w:val="001B7798"/>
    <w:rsid w:val="001C1028"/>
    <w:rsid w:val="001C608B"/>
    <w:rsid w:val="001D4896"/>
    <w:rsid w:val="001E1B40"/>
    <w:rsid w:val="001F1016"/>
    <w:rsid w:val="001F2993"/>
    <w:rsid w:val="002015A8"/>
    <w:rsid w:val="00202908"/>
    <w:rsid w:val="002042DD"/>
    <w:rsid w:val="002052C4"/>
    <w:rsid w:val="0020705D"/>
    <w:rsid w:val="00213733"/>
    <w:rsid w:val="00214BF0"/>
    <w:rsid w:val="0021548D"/>
    <w:rsid w:val="002159D0"/>
    <w:rsid w:val="002221D9"/>
    <w:rsid w:val="00223AF0"/>
    <w:rsid w:val="00223F12"/>
    <w:rsid w:val="002246EE"/>
    <w:rsid w:val="0023303E"/>
    <w:rsid w:val="00236720"/>
    <w:rsid w:val="002436E2"/>
    <w:rsid w:val="00255330"/>
    <w:rsid w:val="00260C59"/>
    <w:rsid w:val="00270DAE"/>
    <w:rsid w:val="00287205"/>
    <w:rsid w:val="002924C6"/>
    <w:rsid w:val="00292B66"/>
    <w:rsid w:val="00294F8A"/>
    <w:rsid w:val="00296369"/>
    <w:rsid w:val="002A1008"/>
    <w:rsid w:val="002A4A5B"/>
    <w:rsid w:val="002B08AA"/>
    <w:rsid w:val="002C79EB"/>
    <w:rsid w:val="002D332D"/>
    <w:rsid w:val="002D7A85"/>
    <w:rsid w:val="002E396D"/>
    <w:rsid w:val="002E3BEA"/>
    <w:rsid w:val="002F0ED8"/>
    <w:rsid w:val="003016B7"/>
    <w:rsid w:val="00311029"/>
    <w:rsid w:val="00324584"/>
    <w:rsid w:val="00325B65"/>
    <w:rsid w:val="00342693"/>
    <w:rsid w:val="003538CB"/>
    <w:rsid w:val="00360073"/>
    <w:rsid w:val="0036051E"/>
    <w:rsid w:val="00363459"/>
    <w:rsid w:val="00364099"/>
    <w:rsid w:val="00374BA8"/>
    <w:rsid w:val="00375A5D"/>
    <w:rsid w:val="00385AF0"/>
    <w:rsid w:val="00392D81"/>
    <w:rsid w:val="00394FF4"/>
    <w:rsid w:val="003A64FD"/>
    <w:rsid w:val="003A6E80"/>
    <w:rsid w:val="003C0D4C"/>
    <w:rsid w:val="003C21DB"/>
    <w:rsid w:val="003C2386"/>
    <w:rsid w:val="003D29D6"/>
    <w:rsid w:val="003D4723"/>
    <w:rsid w:val="003D6946"/>
    <w:rsid w:val="003F58E6"/>
    <w:rsid w:val="00401580"/>
    <w:rsid w:val="004017E3"/>
    <w:rsid w:val="0040415B"/>
    <w:rsid w:val="004066E7"/>
    <w:rsid w:val="00420819"/>
    <w:rsid w:val="004227CE"/>
    <w:rsid w:val="00432E84"/>
    <w:rsid w:val="0043417F"/>
    <w:rsid w:val="0043478C"/>
    <w:rsid w:val="004368B2"/>
    <w:rsid w:val="00442B1E"/>
    <w:rsid w:val="00450A17"/>
    <w:rsid w:val="0045287B"/>
    <w:rsid w:val="004702E7"/>
    <w:rsid w:val="004720DA"/>
    <w:rsid w:val="00473024"/>
    <w:rsid w:val="00475D99"/>
    <w:rsid w:val="00477C44"/>
    <w:rsid w:val="0048020D"/>
    <w:rsid w:val="00486DFC"/>
    <w:rsid w:val="00487BD8"/>
    <w:rsid w:val="0049254C"/>
    <w:rsid w:val="00493ABD"/>
    <w:rsid w:val="004A3E85"/>
    <w:rsid w:val="004A4FE1"/>
    <w:rsid w:val="004A6AD8"/>
    <w:rsid w:val="004B063B"/>
    <w:rsid w:val="004B4485"/>
    <w:rsid w:val="004B5C27"/>
    <w:rsid w:val="004B6DB3"/>
    <w:rsid w:val="004B7620"/>
    <w:rsid w:val="004C1179"/>
    <w:rsid w:val="004C7E07"/>
    <w:rsid w:val="004D304D"/>
    <w:rsid w:val="004D3148"/>
    <w:rsid w:val="004D3FC0"/>
    <w:rsid w:val="004D404E"/>
    <w:rsid w:val="004E0BB7"/>
    <w:rsid w:val="004E5F99"/>
    <w:rsid w:val="004F0AB2"/>
    <w:rsid w:val="004F1456"/>
    <w:rsid w:val="004F38F0"/>
    <w:rsid w:val="00500BDC"/>
    <w:rsid w:val="00501316"/>
    <w:rsid w:val="00506F3C"/>
    <w:rsid w:val="00510BEB"/>
    <w:rsid w:val="00511F64"/>
    <w:rsid w:val="00526DB3"/>
    <w:rsid w:val="005358C8"/>
    <w:rsid w:val="005455DD"/>
    <w:rsid w:val="005522B0"/>
    <w:rsid w:val="00554A13"/>
    <w:rsid w:val="00564E8C"/>
    <w:rsid w:val="00571BDA"/>
    <w:rsid w:val="005846B2"/>
    <w:rsid w:val="00586D32"/>
    <w:rsid w:val="00587B03"/>
    <w:rsid w:val="005911DE"/>
    <w:rsid w:val="00592843"/>
    <w:rsid w:val="00592EA0"/>
    <w:rsid w:val="00593AB5"/>
    <w:rsid w:val="00597600"/>
    <w:rsid w:val="00597FE9"/>
    <w:rsid w:val="005A2D43"/>
    <w:rsid w:val="005A6580"/>
    <w:rsid w:val="005B0806"/>
    <w:rsid w:val="005B1C2F"/>
    <w:rsid w:val="005B3C73"/>
    <w:rsid w:val="005B488D"/>
    <w:rsid w:val="005B5830"/>
    <w:rsid w:val="005B7ABD"/>
    <w:rsid w:val="005C453A"/>
    <w:rsid w:val="005C6D80"/>
    <w:rsid w:val="005D32D5"/>
    <w:rsid w:val="005E755B"/>
    <w:rsid w:val="005E7DA6"/>
    <w:rsid w:val="00601AE8"/>
    <w:rsid w:val="00606A03"/>
    <w:rsid w:val="00610513"/>
    <w:rsid w:val="0061089F"/>
    <w:rsid w:val="006154CB"/>
    <w:rsid w:val="0061741F"/>
    <w:rsid w:val="00617BE3"/>
    <w:rsid w:val="006201AC"/>
    <w:rsid w:val="0063233B"/>
    <w:rsid w:val="00633CE3"/>
    <w:rsid w:val="00634227"/>
    <w:rsid w:val="006377CC"/>
    <w:rsid w:val="00643163"/>
    <w:rsid w:val="00644211"/>
    <w:rsid w:val="006461B2"/>
    <w:rsid w:val="00646409"/>
    <w:rsid w:val="00646F13"/>
    <w:rsid w:val="00651D5D"/>
    <w:rsid w:val="006543EE"/>
    <w:rsid w:val="0066146C"/>
    <w:rsid w:val="00666B57"/>
    <w:rsid w:val="00666D00"/>
    <w:rsid w:val="00667970"/>
    <w:rsid w:val="00673C8E"/>
    <w:rsid w:val="006748E3"/>
    <w:rsid w:val="00684434"/>
    <w:rsid w:val="00692912"/>
    <w:rsid w:val="00695184"/>
    <w:rsid w:val="00696722"/>
    <w:rsid w:val="006A058B"/>
    <w:rsid w:val="006A2AA1"/>
    <w:rsid w:val="006A3150"/>
    <w:rsid w:val="006A697B"/>
    <w:rsid w:val="006B0A79"/>
    <w:rsid w:val="006B36AB"/>
    <w:rsid w:val="006C0FBD"/>
    <w:rsid w:val="006D4029"/>
    <w:rsid w:val="006D6FA8"/>
    <w:rsid w:val="006E04BE"/>
    <w:rsid w:val="006E6434"/>
    <w:rsid w:val="006E680B"/>
    <w:rsid w:val="007004B9"/>
    <w:rsid w:val="0070702A"/>
    <w:rsid w:val="00712304"/>
    <w:rsid w:val="007128CD"/>
    <w:rsid w:val="00712E08"/>
    <w:rsid w:val="00712EFA"/>
    <w:rsid w:val="007141AD"/>
    <w:rsid w:val="00714411"/>
    <w:rsid w:val="0071713D"/>
    <w:rsid w:val="00731BF7"/>
    <w:rsid w:val="007339B9"/>
    <w:rsid w:val="0073603D"/>
    <w:rsid w:val="00736508"/>
    <w:rsid w:val="00753DCF"/>
    <w:rsid w:val="007555D1"/>
    <w:rsid w:val="007555D9"/>
    <w:rsid w:val="00757B8C"/>
    <w:rsid w:val="00761F46"/>
    <w:rsid w:val="007628FF"/>
    <w:rsid w:val="00764563"/>
    <w:rsid w:val="00765F73"/>
    <w:rsid w:val="00794D6D"/>
    <w:rsid w:val="007A1FE1"/>
    <w:rsid w:val="007A2D7C"/>
    <w:rsid w:val="007A4C2A"/>
    <w:rsid w:val="007A5E59"/>
    <w:rsid w:val="007A6AA3"/>
    <w:rsid w:val="007B49F0"/>
    <w:rsid w:val="007B72CB"/>
    <w:rsid w:val="007C07D6"/>
    <w:rsid w:val="007C312D"/>
    <w:rsid w:val="007E0718"/>
    <w:rsid w:val="007E090D"/>
    <w:rsid w:val="007E1C5B"/>
    <w:rsid w:val="007E2B4E"/>
    <w:rsid w:val="007E7FC5"/>
    <w:rsid w:val="007F12C4"/>
    <w:rsid w:val="007F1429"/>
    <w:rsid w:val="007F6C1A"/>
    <w:rsid w:val="007F78A8"/>
    <w:rsid w:val="0080463E"/>
    <w:rsid w:val="00810307"/>
    <w:rsid w:val="00816740"/>
    <w:rsid w:val="0082025D"/>
    <w:rsid w:val="00821D1E"/>
    <w:rsid w:val="00826A4F"/>
    <w:rsid w:val="00832B47"/>
    <w:rsid w:val="008343D8"/>
    <w:rsid w:val="00836B08"/>
    <w:rsid w:val="00840A65"/>
    <w:rsid w:val="00841756"/>
    <w:rsid w:val="00846E72"/>
    <w:rsid w:val="008502BD"/>
    <w:rsid w:val="0085054D"/>
    <w:rsid w:val="008509A0"/>
    <w:rsid w:val="00852963"/>
    <w:rsid w:val="00853F5F"/>
    <w:rsid w:val="00866714"/>
    <w:rsid w:val="00867DE9"/>
    <w:rsid w:val="00874ACC"/>
    <w:rsid w:val="008757C1"/>
    <w:rsid w:val="0087638F"/>
    <w:rsid w:val="00876C5B"/>
    <w:rsid w:val="008A3249"/>
    <w:rsid w:val="008A5BC7"/>
    <w:rsid w:val="008B0A42"/>
    <w:rsid w:val="008B0B28"/>
    <w:rsid w:val="008B56E2"/>
    <w:rsid w:val="008C4DCE"/>
    <w:rsid w:val="008D0508"/>
    <w:rsid w:val="008D3454"/>
    <w:rsid w:val="008E2FD8"/>
    <w:rsid w:val="008E678D"/>
    <w:rsid w:val="00901898"/>
    <w:rsid w:val="00903721"/>
    <w:rsid w:val="00904125"/>
    <w:rsid w:val="00914010"/>
    <w:rsid w:val="0091545F"/>
    <w:rsid w:val="00917A28"/>
    <w:rsid w:val="00921839"/>
    <w:rsid w:val="00925C75"/>
    <w:rsid w:val="00932E5E"/>
    <w:rsid w:val="009365CD"/>
    <w:rsid w:val="00937490"/>
    <w:rsid w:val="00941B86"/>
    <w:rsid w:val="00942DF3"/>
    <w:rsid w:val="00954B55"/>
    <w:rsid w:val="009554DC"/>
    <w:rsid w:val="0095675C"/>
    <w:rsid w:val="0095759B"/>
    <w:rsid w:val="009728E5"/>
    <w:rsid w:val="00976D97"/>
    <w:rsid w:val="00981C78"/>
    <w:rsid w:val="00996502"/>
    <w:rsid w:val="009A776D"/>
    <w:rsid w:val="009B3AD4"/>
    <w:rsid w:val="009D21C3"/>
    <w:rsid w:val="009D48DD"/>
    <w:rsid w:val="009E6061"/>
    <w:rsid w:val="009E79A5"/>
    <w:rsid w:val="009F56A7"/>
    <w:rsid w:val="00A023BB"/>
    <w:rsid w:val="00A028E8"/>
    <w:rsid w:val="00A0666B"/>
    <w:rsid w:val="00A06832"/>
    <w:rsid w:val="00A136E6"/>
    <w:rsid w:val="00A14C65"/>
    <w:rsid w:val="00A27991"/>
    <w:rsid w:val="00A301B6"/>
    <w:rsid w:val="00A41187"/>
    <w:rsid w:val="00A5158D"/>
    <w:rsid w:val="00A55BEA"/>
    <w:rsid w:val="00A5644B"/>
    <w:rsid w:val="00A64728"/>
    <w:rsid w:val="00A7114D"/>
    <w:rsid w:val="00A71DF8"/>
    <w:rsid w:val="00A76141"/>
    <w:rsid w:val="00A80F8B"/>
    <w:rsid w:val="00A82340"/>
    <w:rsid w:val="00A82A7A"/>
    <w:rsid w:val="00A831A6"/>
    <w:rsid w:val="00A8579C"/>
    <w:rsid w:val="00A9144A"/>
    <w:rsid w:val="00A9276F"/>
    <w:rsid w:val="00A931A4"/>
    <w:rsid w:val="00A958A4"/>
    <w:rsid w:val="00AA31FB"/>
    <w:rsid w:val="00AA4BBF"/>
    <w:rsid w:val="00AA4D6E"/>
    <w:rsid w:val="00AA74EC"/>
    <w:rsid w:val="00AA7A5A"/>
    <w:rsid w:val="00AD30FC"/>
    <w:rsid w:val="00AD38AF"/>
    <w:rsid w:val="00AD3917"/>
    <w:rsid w:val="00AF1944"/>
    <w:rsid w:val="00B022B2"/>
    <w:rsid w:val="00B062A4"/>
    <w:rsid w:val="00B106A5"/>
    <w:rsid w:val="00B11B7E"/>
    <w:rsid w:val="00B16DB8"/>
    <w:rsid w:val="00B17136"/>
    <w:rsid w:val="00B21EB5"/>
    <w:rsid w:val="00B23E07"/>
    <w:rsid w:val="00B2572E"/>
    <w:rsid w:val="00B3395B"/>
    <w:rsid w:val="00B33F45"/>
    <w:rsid w:val="00B373D0"/>
    <w:rsid w:val="00B408AF"/>
    <w:rsid w:val="00B5135A"/>
    <w:rsid w:val="00B544E0"/>
    <w:rsid w:val="00B661AB"/>
    <w:rsid w:val="00B67A59"/>
    <w:rsid w:val="00B964BB"/>
    <w:rsid w:val="00BA22C8"/>
    <w:rsid w:val="00BA2B5C"/>
    <w:rsid w:val="00BA6608"/>
    <w:rsid w:val="00BB2D47"/>
    <w:rsid w:val="00BB3FBC"/>
    <w:rsid w:val="00BC0F7F"/>
    <w:rsid w:val="00BC1F68"/>
    <w:rsid w:val="00BC3D27"/>
    <w:rsid w:val="00BC422B"/>
    <w:rsid w:val="00BC5A76"/>
    <w:rsid w:val="00BC7D40"/>
    <w:rsid w:val="00BD1DFD"/>
    <w:rsid w:val="00BE1E5E"/>
    <w:rsid w:val="00BE454F"/>
    <w:rsid w:val="00BF3307"/>
    <w:rsid w:val="00BF4876"/>
    <w:rsid w:val="00C00068"/>
    <w:rsid w:val="00C11832"/>
    <w:rsid w:val="00C14ABA"/>
    <w:rsid w:val="00C15C35"/>
    <w:rsid w:val="00C23ECB"/>
    <w:rsid w:val="00C32E06"/>
    <w:rsid w:val="00C47F8F"/>
    <w:rsid w:val="00C606B9"/>
    <w:rsid w:val="00C61602"/>
    <w:rsid w:val="00C624BA"/>
    <w:rsid w:val="00C635CA"/>
    <w:rsid w:val="00C63C3F"/>
    <w:rsid w:val="00C640CF"/>
    <w:rsid w:val="00C65579"/>
    <w:rsid w:val="00C71963"/>
    <w:rsid w:val="00C721C1"/>
    <w:rsid w:val="00C7773F"/>
    <w:rsid w:val="00C84152"/>
    <w:rsid w:val="00C94659"/>
    <w:rsid w:val="00C95C4F"/>
    <w:rsid w:val="00CA0219"/>
    <w:rsid w:val="00CA2CEF"/>
    <w:rsid w:val="00CA3344"/>
    <w:rsid w:val="00CA387C"/>
    <w:rsid w:val="00CA62C0"/>
    <w:rsid w:val="00CA7EB9"/>
    <w:rsid w:val="00CB3299"/>
    <w:rsid w:val="00CC20AD"/>
    <w:rsid w:val="00CC2B2E"/>
    <w:rsid w:val="00CC6912"/>
    <w:rsid w:val="00CD51B0"/>
    <w:rsid w:val="00CE14DB"/>
    <w:rsid w:val="00CE1886"/>
    <w:rsid w:val="00CE4DEB"/>
    <w:rsid w:val="00CF095A"/>
    <w:rsid w:val="00CF5E1A"/>
    <w:rsid w:val="00D07239"/>
    <w:rsid w:val="00D11954"/>
    <w:rsid w:val="00D128C3"/>
    <w:rsid w:val="00D16D65"/>
    <w:rsid w:val="00D20EAB"/>
    <w:rsid w:val="00D22661"/>
    <w:rsid w:val="00D25248"/>
    <w:rsid w:val="00D26A76"/>
    <w:rsid w:val="00D27A0B"/>
    <w:rsid w:val="00D31478"/>
    <w:rsid w:val="00D31494"/>
    <w:rsid w:val="00D35263"/>
    <w:rsid w:val="00D363CE"/>
    <w:rsid w:val="00D409A2"/>
    <w:rsid w:val="00D43CCE"/>
    <w:rsid w:val="00D5302B"/>
    <w:rsid w:val="00D60610"/>
    <w:rsid w:val="00D64EF7"/>
    <w:rsid w:val="00D65FFC"/>
    <w:rsid w:val="00D72539"/>
    <w:rsid w:val="00D73A0F"/>
    <w:rsid w:val="00D7542D"/>
    <w:rsid w:val="00D76F0B"/>
    <w:rsid w:val="00D82E8A"/>
    <w:rsid w:val="00D84D53"/>
    <w:rsid w:val="00D9560E"/>
    <w:rsid w:val="00D97438"/>
    <w:rsid w:val="00DA3D27"/>
    <w:rsid w:val="00DA445A"/>
    <w:rsid w:val="00DA4D8F"/>
    <w:rsid w:val="00DA55C2"/>
    <w:rsid w:val="00DB2735"/>
    <w:rsid w:val="00DB5B50"/>
    <w:rsid w:val="00DB5ECD"/>
    <w:rsid w:val="00DB6D8F"/>
    <w:rsid w:val="00DC0D40"/>
    <w:rsid w:val="00DD3814"/>
    <w:rsid w:val="00DD4183"/>
    <w:rsid w:val="00DD618A"/>
    <w:rsid w:val="00DE1CF4"/>
    <w:rsid w:val="00DE68B3"/>
    <w:rsid w:val="00DF44B6"/>
    <w:rsid w:val="00DF6301"/>
    <w:rsid w:val="00E04281"/>
    <w:rsid w:val="00E05A63"/>
    <w:rsid w:val="00E05FF6"/>
    <w:rsid w:val="00E07EF1"/>
    <w:rsid w:val="00E10F87"/>
    <w:rsid w:val="00E1118A"/>
    <w:rsid w:val="00E11E08"/>
    <w:rsid w:val="00E13047"/>
    <w:rsid w:val="00E13DD8"/>
    <w:rsid w:val="00E3029E"/>
    <w:rsid w:val="00E33C04"/>
    <w:rsid w:val="00E36E3D"/>
    <w:rsid w:val="00E4500F"/>
    <w:rsid w:val="00E55F3A"/>
    <w:rsid w:val="00E615D1"/>
    <w:rsid w:val="00E659FF"/>
    <w:rsid w:val="00E7109A"/>
    <w:rsid w:val="00E71B25"/>
    <w:rsid w:val="00E7357E"/>
    <w:rsid w:val="00E775BE"/>
    <w:rsid w:val="00E828CD"/>
    <w:rsid w:val="00E83068"/>
    <w:rsid w:val="00E92C49"/>
    <w:rsid w:val="00E93B21"/>
    <w:rsid w:val="00EA0976"/>
    <w:rsid w:val="00EA3FD5"/>
    <w:rsid w:val="00EA6BE8"/>
    <w:rsid w:val="00EA7B48"/>
    <w:rsid w:val="00EB0E27"/>
    <w:rsid w:val="00EB27DF"/>
    <w:rsid w:val="00EC0061"/>
    <w:rsid w:val="00EC205F"/>
    <w:rsid w:val="00EC7DA9"/>
    <w:rsid w:val="00ED6AF0"/>
    <w:rsid w:val="00ED743A"/>
    <w:rsid w:val="00EE2B4A"/>
    <w:rsid w:val="00EE42FD"/>
    <w:rsid w:val="00EE4A4C"/>
    <w:rsid w:val="00EE572C"/>
    <w:rsid w:val="00EF1BCE"/>
    <w:rsid w:val="00EF5971"/>
    <w:rsid w:val="00F00612"/>
    <w:rsid w:val="00F00EAE"/>
    <w:rsid w:val="00F0460C"/>
    <w:rsid w:val="00F13E3A"/>
    <w:rsid w:val="00F1434C"/>
    <w:rsid w:val="00F16B3B"/>
    <w:rsid w:val="00F1793C"/>
    <w:rsid w:val="00F20ACB"/>
    <w:rsid w:val="00F25DFE"/>
    <w:rsid w:val="00F37EB0"/>
    <w:rsid w:val="00F402D3"/>
    <w:rsid w:val="00F53D1C"/>
    <w:rsid w:val="00F54C34"/>
    <w:rsid w:val="00F612B7"/>
    <w:rsid w:val="00F62161"/>
    <w:rsid w:val="00F66201"/>
    <w:rsid w:val="00F66934"/>
    <w:rsid w:val="00F71850"/>
    <w:rsid w:val="00F73E40"/>
    <w:rsid w:val="00F7646D"/>
    <w:rsid w:val="00F9045F"/>
    <w:rsid w:val="00F90712"/>
    <w:rsid w:val="00F921DF"/>
    <w:rsid w:val="00F944F2"/>
    <w:rsid w:val="00F95114"/>
    <w:rsid w:val="00F95DD7"/>
    <w:rsid w:val="00FA0C7D"/>
    <w:rsid w:val="00FA6A62"/>
    <w:rsid w:val="00FB3B5A"/>
    <w:rsid w:val="00FC40F2"/>
    <w:rsid w:val="00FC4C5C"/>
    <w:rsid w:val="00FC5150"/>
    <w:rsid w:val="00FC52BE"/>
    <w:rsid w:val="00FC776F"/>
    <w:rsid w:val="00FD1B7D"/>
    <w:rsid w:val="00FD237E"/>
    <w:rsid w:val="00FD3AE8"/>
    <w:rsid w:val="00FD5372"/>
    <w:rsid w:val="00FD539F"/>
    <w:rsid w:val="00FE5115"/>
    <w:rsid w:val="00FF0403"/>
    <w:rsid w:val="00FF614E"/>
    <w:rsid w:val="00FF66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26D5E5-7D88-4400-B469-F4216F0C8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615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E615D1"/>
    <w:pPr>
      <w:keepNext/>
      <w:jc w:val="both"/>
      <w:outlineLvl w:val="1"/>
    </w:pPr>
    <w:rPr>
      <w:b/>
      <w:bCs/>
      <w:sz w:val="22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E615D1"/>
    <w:pPr>
      <w:keepNext/>
      <w:jc w:val="center"/>
      <w:outlineLvl w:val="3"/>
    </w:pPr>
    <w:rPr>
      <w:b/>
      <w:bCs/>
      <w:sz w:val="22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semiHidden/>
    <w:rsid w:val="00E615D1"/>
    <w:rPr>
      <w:rFonts w:ascii="Times New Roman" w:eastAsia="Times New Roman" w:hAnsi="Times New Roman" w:cs="Times New Roman"/>
      <w:b/>
      <w:bCs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E615D1"/>
    <w:rPr>
      <w:rFonts w:ascii="Times New Roman" w:eastAsia="Times New Roman" w:hAnsi="Times New Roman" w:cs="Times New Roman"/>
      <w:b/>
      <w:bCs/>
      <w:szCs w:val="24"/>
      <w:u w:val="single"/>
      <w:lang w:eastAsia="hu-HU"/>
    </w:rPr>
  </w:style>
  <w:style w:type="paragraph" w:styleId="Listaszerbekezds">
    <w:name w:val="List Paragraph"/>
    <w:basedOn w:val="Norml"/>
    <w:uiPriority w:val="34"/>
    <w:qFormat/>
    <w:rsid w:val="00ED6AF0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061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00612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0061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00612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0C127E"/>
    <w:pPr>
      <w:jc w:val="both"/>
    </w:pPr>
    <w:rPr>
      <w:b/>
      <w:bCs/>
    </w:rPr>
  </w:style>
  <w:style w:type="character" w:customStyle="1" w:styleId="Szvegtrzs2Char">
    <w:name w:val="Szövegtörzs 2 Char"/>
    <w:basedOn w:val="Bekezdsalapbettpusa"/>
    <w:link w:val="Szvegtrzs2"/>
    <w:semiHidden/>
    <w:rsid w:val="000C127E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A023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zvegtrzs">
    <w:name w:val="Body Text"/>
    <w:basedOn w:val="Norml"/>
    <w:link w:val="SzvegtrzsChar"/>
    <w:rsid w:val="00401580"/>
    <w:pPr>
      <w:spacing w:after="120"/>
    </w:pPr>
    <w:rPr>
      <w:sz w:val="20"/>
      <w:szCs w:val="20"/>
    </w:rPr>
  </w:style>
  <w:style w:type="character" w:customStyle="1" w:styleId="SzvegtrzsChar">
    <w:name w:val="Szövegtörzs Char"/>
    <w:basedOn w:val="Bekezdsalapbettpusa"/>
    <w:link w:val="Szvegtrzs"/>
    <w:rsid w:val="00401580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329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torgyiktimea</dc:creator>
  <cp:lastModifiedBy>Lucza Alexandra</cp:lastModifiedBy>
  <cp:revision>10</cp:revision>
  <cp:lastPrinted>2015-07-03T09:38:00Z</cp:lastPrinted>
  <dcterms:created xsi:type="dcterms:W3CDTF">2018-08-24T08:46:00Z</dcterms:created>
  <dcterms:modified xsi:type="dcterms:W3CDTF">2018-08-27T07:39:00Z</dcterms:modified>
</cp:coreProperties>
</file>