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6C" w:rsidRPr="00B16526" w:rsidRDefault="00941B8C" w:rsidP="00345A7F">
      <w:pPr>
        <w:keepNext/>
        <w:jc w:val="right"/>
        <w:outlineLvl w:val="3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68</w:t>
      </w:r>
      <w:bookmarkStart w:id="0" w:name="_GoBack"/>
      <w:bookmarkEnd w:id="0"/>
      <w:r w:rsidR="00345A7F" w:rsidRPr="00B16526">
        <w:rPr>
          <w:bCs/>
          <w:i/>
          <w:sz w:val="22"/>
          <w:szCs w:val="22"/>
        </w:rPr>
        <w:t>/2019. számú határozathoz</w:t>
      </w:r>
    </w:p>
    <w:p w:rsidR="00345A7F" w:rsidRDefault="00345A7F" w:rsidP="00D16299">
      <w:pPr>
        <w:keepNext/>
        <w:jc w:val="center"/>
        <w:outlineLvl w:val="3"/>
        <w:rPr>
          <w:b/>
          <w:bCs/>
        </w:rPr>
      </w:pPr>
    </w:p>
    <w:p w:rsidR="00011831" w:rsidRDefault="00E5764B" w:rsidP="00D16299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HASZONKÖLCSÖN-</w:t>
      </w:r>
      <w:r w:rsidR="00D16299" w:rsidRPr="0034753D">
        <w:rPr>
          <w:b/>
          <w:bCs/>
        </w:rPr>
        <w:t>SZERZŐDÉS</w:t>
      </w:r>
    </w:p>
    <w:p w:rsidR="00D16299" w:rsidRDefault="00691A8E" w:rsidP="00D16299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II</w:t>
      </w:r>
      <w:r w:rsidR="00011831">
        <w:rPr>
          <w:b/>
          <w:bCs/>
        </w:rPr>
        <w:t>I.</w:t>
      </w:r>
      <w:r>
        <w:rPr>
          <w:b/>
          <w:bCs/>
        </w:rPr>
        <w:t xml:space="preserve"> </w:t>
      </w:r>
      <w:r w:rsidR="00011831">
        <w:rPr>
          <w:b/>
          <w:bCs/>
        </w:rPr>
        <w:t>számú módosítás</w:t>
      </w:r>
    </w:p>
    <w:p w:rsidR="00345A7F" w:rsidRPr="0034753D" w:rsidRDefault="00345A7F" w:rsidP="00D16299"/>
    <w:p w:rsidR="00D16299" w:rsidRPr="0034753D" w:rsidRDefault="00D16299" w:rsidP="006C1368">
      <w:pPr>
        <w:jc w:val="both"/>
        <w:rPr>
          <w:b/>
          <w:bCs/>
          <w:i/>
          <w:iCs/>
        </w:rPr>
      </w:pPr>
      <w:proofErr w:type="gramStart"/>
      <w:r w:rsidRPr="0034753D">
        <w:t xml:space="preserve">amely létrejött egyrészről </w:t>
      </w:r>
      <w:r w:rsidRPr="0034753D">
        <w:rPr>
          <w:b/>
          <w:bCs/>
        </w:rPr>
        <w:t>Kiskőrös Város Önkormányzata</w:t>
      </w:r>
      <w:r w:rsidRPr="0034753D">
        <w:t xml:space="preserve"> </w:t>
      </w:r>
      <w:r w:rsidRPr="0034753D">
        <w:rPr>
          <w:i/>
          <w:iCs/>
        </w:rPr>
        <w:t>(</w:t>
      </w:r>
      <w:r w:rsidR="0055294A" w:rsidRPr="00FF1EEB">
        <w:rPr>
          <w:iCs/>
        </w:rPr>
        <w:t xml:space="preserve">Székhely: </w:t>
      </w:r>
      <w:r w:rsidRPr="00FF1EEB">
        <w:rPr>
          <w:iCs/>
        </w:rPr>
        <w:t xml:space="preserve">6200 Kiskőrös, Petőfi </w:t>
      </w:r>
      <w:r w:rsidR="00FF1EEB" w:rsidRPr="00FF1EEB">
        <w:rPr>
          <w:iCs/>
        </w:rPr>
        <w:t xml:space="preserve">Sándor </w:t>
      </w:r>
      <w:r w:rsidRPr="00FF1EEB">
        <w:rPr>
          <w:iCs/>
        </w:rPr>
        <w:t>tér</w:t>
      </w:r>
      <w:r w:rsidR="006C1368" w:rsidRPr="00FF1EEB">
        <w:rPr>
          <w:iCs/>
        </w:rPr>
        <w:t xml:space="preserve"> </w:t>
      </w:r>
      <w:r w:rsidRPr="00FF1EEB">
        <w:rPr>
          <w:iCs/>
        </w:rPr>
        <w:t>1.</w:t>
      </w:r>
      <w:r w:rsidR="0055294A" w:rsidRPr="00FF1EEB">
        <w:rPr>
          <w:iCs/>
        </w:rPr>
        <w:t>, képviseli: Domonyi László Mihály polgármester</w:t>
      </w:r>
      <w:r w:rsidRPr="00FF1EEB">
        <w:rPr>
          <w:iCs/>
        </w:rPr>
        <w:t>)</w:t>
      </w:r>
      <w:r w:rsidRPr="0034753D">
        <w:t xml:space="preserve"> mint az ingatlan tulajdonosa </w:t>
      </w:r>
      <w:r w:rsidRPr="0034753D">
        <w:rPr>
          <w:b/>
          <w:bCs/>
          <w:i/>
          <w:iCs/>
        </w:rPr>
        <w:t>(a továbbiakban:</w:t>
      </w:r>
      <w:r w:rsidR="00E5764B">
        <w:rPr>
          <w:b/>
          <w:bCs/>
          <w:i/>
          <w:iCs/>
        </w:rPr>
        <w:t xml:space="preserve"> Kölcsönadó</w:t>
      </w:r>
      <w:r w:rsidRPr="0034753D">
        <w:rPr>
          <w:b/>
          <w:bCs/>
          <w:i/>
          <w:iCs/>
        </w:rPr>
        <w:t>)</w:t>
      </w:r>
      <w:r w:rsidRPr="0034753D">
        <w:t xml:space="preserve">, másrészről </w:t>
      </w:r>
      <w:r w:rsidR="00FF1EEB">
        <w:rPr>
          <w:b/>
          <w:bCs/>
        </w:rPr>
        <w:t xml:space="preserve">Állampusztai Országos Büntetés-végrehajtási Intézet </w:t>
      </w:r>
      <w:r w:rsidRPr="0034753D">
        <w:rPr>
          <w:i/>
          <w:iCs/>
        </w:rPr>
        <w:t>(</w:t>
      </w:r>
      <w:r w:rsidR="0055294A">
        <w:rPr>
          <w:i/>
          <w:iCs/>
        </w:rPr>
        <w:t xml:space="preserve">Székhely: </w:t>
      </w:r>
      <w:r w:rsidR="00FF1EEB">
        <w:rPr>
          <w:i/>
          <w:iCs/>
        </w:rPr>
        <w:t>6327 Állampuszta, képvi</w:t>
      </w:r>
      <w:r w:rsidR="00F86BCE">
        <w:rPr>
          <w:i/>
          <w:iCs/>
        </w:rPr>
        <w:t>seli: dr. Füzesi Viktor intézetparancsnok</w:t>
      </w:r>
      <w:r w:rsidRPr="0034753D">
        <w:rPr>
          <w:i/>
          <w:iCs/>
        </w:rPr>
        <w:t>),</w:t>
      </w:r>
      <w:r w:rsidR="002B57D9">
        <w:t xml:space="preserve"> mint kölcsönvevő </w:t>
      </w:r>
      <w:r w:rsidRPr="0034753D">
        <w:rPr>
          <w:b/>
          <w:bCs/>
          <w:i/>
          <w:iCs/>
        </w:rPr>
        <w:t>(a továbbiakban:</w:t>
      </w:r>
      <w:r w:rsidR="00E5764B">
        <w:rPr>
          <w:b/>
          <w:bCs/>
          <w:i/>
          <w:iCs/>
        </w:rPr>
        <w:t xml:space="preserve"> Kölcsönvevő</w:t>
      </w:r>
      <w:r w:rsidRPr="0034753D">
        <w:rPr>
          <w:b/>
          <w:bCs/>
          <w:i/>
          <w:iCs/>
        </w:rPr>
        <w:t xml:space="preserve">) </w:t>
      </w:r>
      <w:r w:rsidR="00480DF9">
        <w:rPr>
          <w:b/>
          <w:bCs/>
          <w:i/>
          <w:iCs/>
        </w:rPr>
        <w:t>(</w:t>
      </w:r>
      <w:r w:rsidR="00267361">
        <w:rPr>
          <w:b/>
          <w:bCs/>
          <w:i/>
          <w:iCs/>
        </w:rPr>
        <w:t xml:space="preserve">felek együttesen a </w:t>
      </w:r>
      <w:r w:rsidR="00480DF9">
        <w:rPr>
          <w:b/>
          <w:bCs/>
          <w:i/>
          <w:iCs/>
        </w:rPr>
        <w:t xml:space="preserve">továbbiakban: Szerződő Felek) </w:t>
      </w:r>
      <w:r w:rsidRPr="0034753D">
        <w:rPr>
          <w:bCs/>
          <w:iCs/>
        </w:rPr>
        <w:t>között az alulírott napon és helyen, az alábbi feltételek mellett:</w:t>
      </w:r>
      <w:proofErr w:type="gramEnd"/>
      <w:r w:rsidRPr="0034753D">
        <w:rPr>
          <w:bCs/>
          <w:iCs/>
        </w:rPr>
        <w:t xml:space="preserve"> </w:t>
      </w:r>
    </w:p>
    <w:p w:rsidR="00011831" w:rsidRDefault="00011831" w:rsidP="00011831">
      <w:pPr>
        <w:pStyle w:val="Listaszerbekezds"/>
        <w:numPr>
          <w:ilvl w:val="0"/>
          <w:numId w:val="4"/>
        </w:numPr>
        <w:jc w:val="both"/>
      </w:pPr>
      <w:r>
        <w:t>Szerződő felek rögzítik, hogy az 57/2015. sz. Képviselő-testületi határozat alapján haszonkölcsön-szerződést kötöttek egymással a Bérbeadó tulajdonában lévő Kiskőrös belterületi 2481. helyrajzi számon nyilvántartott, természetben 6200 Kiskőrös, Árpád utca 8. szám alatt lévő ingatlanban található 8,85 m</w:t>
      </w:r>
      <w:r>
        <w:rPr>
          <w:vertAlign w:val="superscript"/>
        </w:rPr>
        <w:t>2</w:t>
      </w:r>
      <w:r>
        <w:t xml:space="preserve"> alapterületű helyiség bérbeadása tárgyában meghatározott 1 éves időtartamra, azaz 2015. június 01. napjától 2016. május 31. napjáig.</w:t>
      </w:r>
      <w:r w:rsidR="00691A8E">
        <w:t xml:space="preserve"> Szerződő Felek a haszonkölcsön-szerződést a Képviselő-testület 96/2016. számú határozata alapján közös megegyezéssel meghatározott, 3 éves időtartamra 2016. június 01. napjától 2019. május 31. napjáig meghosszabbították.</w:t>
      </w:r>
    </w:p>
    <w:p w:rsidR="00011831" w:rsidRPr="00691A8E" w:rsidRDefault="00011831" w:rsidP="00011831">
      <w:pPr>
        <w:pStyle w:val="Listaszerbekezds"/>
        <w:numPr>
          <w:ilvl w:val="0"/>
          <w:numId w:val="4"/>
        </w:numPr>
        <w:jc w:val="both"/>
      </w:pPr>
      <w:r>
        <w:t xml:space="preserve">Szerződő Felek megállapodnak abban, hogy a fentiekben nevesített </w:t>
      </w:r>
      <w:proofErr w:type="gramStart"/>
      <w:r>
        <w:t>haszon-kölcsön szerződést</w:t>
      </w:r>
      <w:proofErr w:type="gramEnd"/>
      <w:r>
        <w:t xml:space="preserve"> Kiskőrös Város Képviselő-</w:t>
      </w:r>
      <w:r w:rsidRPr="009E170B">
        <w:t xml:space="preserve">testülete </w:t>
      </w:r>
      <w:r w:rsidR="00691A8E" w:rsidRPr="009E170B">
        <w:t xml:space="preserve">      </w:t>
      </w:r>
      <w:r w:rsidRPr="009E170B">
        <w:t>/201</w:t>
      </w:r>
      <w:r w:rsidR="00691A8E" w:rsidRPr="009E170B">
        <w:t>9</w:t>
      </w:r>
      <w:r w:rsidRPr="009E170B">
        <w:t>.</w:t>
      </w:r>
      <w:r>
        <w:t xml:space="preserve"> számú határozata alapján, közös megegyezéssel </w:t>
      </w:r>
      <w:r w:rsidR="005B6FE5">
        <w:t>3</w:t>
      </w:r>
      <w:r w:rsidR="00D232FD" w:rsidRPr="00691A8E">
        <w:rPr>
          <w:color w:val="FF0000"/>
        </w:rPr>
        <w:t xml:space="preserve"> </w:t>
      </w:r>
      <w:r w:rsidR="00D232FD">
        <w:t xml:space="preserve">éves időtartamra, </w:t>
      </w:r>
      <w:r w:rsidRPr="00691A8E">
        <w:t>201</w:t>
      </w:r>
      <w:r w:rsidR="00691A8E" w:rsidRPr="00691A8E">
        <w:t>9</w:t>
      </w:r>
      <w:r w:rsidRPr="00691A8E">
        <w:t xml:space="preserve">. június 01. napjától </w:t>
      </w:r>
      <w:r w:rsidRPr="009E170B">
        <w:t>20</w:t>
      </w:r>
      <w:r w:rsidR="005B6FE5" w:rsidRPr="009E170B">
        <w:t>22</w:t>
      </w:r>
      <w:r w:rsidR="00D232FD" w:rsidRPr="009E170B">
        <w:t>.</w:t>
      </w:r>
      <w:r w:rsidR="001C147F" w:rsidRPr="00691A8E">
        <w:t xml:space="preserve"> </w:t>
      </w:r>
      <w:r w:rsidRPr="00691A8E">
        <w:t>május 31. napjáig meghosszabbítják.</w:t>
      </w:r>
    </w:p>
    <w:p w:rsidR="00011831" w:rsidRDefault="00691A8E" w:rsidP="00011831">
      <w:pPr>
        <w:pStyle w:val="Listaszerbekezds"/>
        <w:numPr>
          <w:ilvl w:val="0"/>
          <w:numId w:val="4"/>
        </w:numPr>
        <w:jc w:val="both"/>
      </w:pPr>
      <w:r w:rsidRPr="00A16123">
        <w:t xml:space="preserve">Szerződő Felek </w:t>
      </w:r>
      <w:r>
        <w:t xml:space="preserve">a </w:t>
      </w:r>
      <w:r w:rsidRPr="00A16123">
        <w:t xml:space="preserve">fentiekre tekintettel az alapszerződés </w:t>
      </w:r>
      <w:r>
        <w:t>4</w:t>
      </w:r>
      <w:r w:rsidRPr="00A16123">
        <w:t>. pontját az alábbi szövegrésszel módosítják:</w:t>
      </w:r>
    </w:p>
    <w:p w:rsidR="005B6FE5" w:rsidRPr="00691A8E" w:rsidRDefault="00691A8E" w:rsidP="00691A8E">
      <w:pPr>
        <w:jc w:val="both"/>
        <w:rPr>
          <w:i/>
        </w:rPr>
      </w:pPr>
      <w:r>
        <w:rPr>
          <w:i/>
        </w:rPr>
        <w:t>„</w:t>
      </w:r>
      <w:r w:rsidRPr="00691A8E">
        <w:rPr>
          <w:i/>
        </w:rPr>
        <w:t>Szerződő Felek megállapodnak, hogy a Kölcsönadó a fentiekben nevesített helyiség használatát ingyenesen 201</w:t>
      </w:r>
      <w:r w:rsidR="00B02491">
        <w:rPr>
          <w:i/>
        </w:rPr>
        <w:t>9</w:t>
      </w:r>
      <w:r w:rsidRPr="00691A8E">
        <w:rPr>
          <w:i/>
        </w:rPr>
        <w:t xml:space="preserve">. június 1. napjától </w:t>
      </w:r>
      <w:r w:rsidRPr="009E170B">
        <w:rPr>
          <w:i/>
        </w:rPr>
        <w:t>20</w:t>
      </w:r>
      <w:r w:rsidR="005B6FE5" w:rsidRPr="009E170B">
        <w:rPr>
          <w:i/>
        </w:rPr>
        <w:t>22</w:t>
      </w:r>
      <w:r w:rsidRPr="00691A8E">
        <w:rPr>
          <w:i/>
        </w:rPr>
        <w:t>. május 31. napjáig átengedi a Kölcsönvevő részére.</w:t>
      </w:r>
      <w:r w:rsidR="00B02491">
        <w:rPr>
          <w:i/>
        </w:rPr>
        <w:t>”</w:t>
      </w:r>
    </w:p>
    <w:p w:rsidR="005B6FE5" w:rsidRDefault="005B6FE5" w:rsidP="00011831">
      <w:pPr>
        <w:pStyle w:val="Listaszerbekezds"/>
        <w:numPr>
          <w:ilvl w:val="0"/>
          <w:numId w:val="4"/>
        </w:numPr>
        <w:jc w:val="both"/>
      </w:pPr>
      <w:r>
        <w:t>Szerződő Felek megállapodnak, hogy</w:t>
      </w:r>
      <w:r w:rsidR="00A741F1">
        <w:t xml:space="preserve"> a szerződés időtartama alatt Bérbeadó jelen szerződés tárgyát képező ingatlan</w:t>
      </w:r>
      <w:r w:rsidR="009E170B">
        <w:t>ának</w:t>
      </w:r>
      <w:r w:rsidR="00A741F1">
        <w:t xml:space="preserve"> felújítása esetén Bérlő részére cserehelyiséget biztosít.</w:t>
      </w:r>
    </w:p>
    <w:p w:rsidR="00011831" w:rsidRDefault="00011831" w:rsidP="00011831">
      <w:pPr>
        <w:pStyle w:val="Listaszerbekezds"/>
        <w:numPr>
          <w:ilvl w:val="0"/>
          <w:numId w:val="4"/>
        </w:numPr>
        <w:jc w:val="both"/>
      </w:pPr>
      <w:r>
        <w:t>Jelen módosítás az alapszerződés egyéb rendelkezéseit nem érinti.</w:t>
      </w:r>
    </w:p>
    <w:p w:rsidR="00345A7F" w:rsidRDefault="00345A7F" w:rsidP="00A320A7">
      <w:pPr>
        <w:jc w:val="both"/>
      </w:pPr>
    </w:p>
    <w:p w:rsidR="00D16299" w:rsidRPr="0034753D" w:rsidRDefault="00D16299" w:rsidP="00A320A7">
      <w:pPr>
        <w:jc w:val="both"/>
      </w:pPr>
      <w:r w:rsidRPr="0034753D">
        <w:t xml:space="preserve">Jelen </w:t>
      </w:r>
      <w:r w:rsidR="002A5AD0">
        <w:t>haszonkölcsön-</w:t>
      </w:r>
      <w:r w:rsidR="00D2592C">
        <w:t>szerződés</w:t>
      </w:r>
      <w:r w:rsidR="00691A8E">
        <w:t xml:space="preserve"> módosítást</w:t>
      </w:r>
      <w:r w:rsidR="00D2592C">
        <w:t xml:space="preserve"> a Szerződő F</w:t>
      </w:r>
      <w:r w:rsidRPr="0034753D">
        <w:t xml:space="preserve">elek elolvasás után, mint akaratukkal mindenben megegyezőt, </w:t>
      </w:r>
      <w:r w:rsidR="00B811C1">
        <w:t xml:space="preserve">4 példányban </w:t>
      </w:r>
      <w:r w:rsidRPr="0034753D">
        <w:t>helybenhagyólag írták alá.</w:t>
      </w:r>
    </w:p>
    <w:p w:rsidR="00345A7F" w:rsidRDefault="00345A7F" w:rsidP="00A320A7">
      <w:pPr>
        <w:keepNext/>
        <w:outlineLvl w:val="3"/>
        <w:rPr>
          <w:b/>
          <w:bCs/>
        </w:rPr>
      </w:pPr>
    </w:p>
    <w:p w:rsidR="00D16299" w:rsidRPr="0034753D" w:rsidRDefault="00011831" w:rsidP="00A320A7">
      <w:pPr>
        <w:keepNext/>
        <w:outlineLvl w:val="3"/>
        <w:rPr>
          <w:b/>
          <w:bCs/>
        </w:rPr>
      </w:pPr>
      <w:r>
        <w:rPr>
          <w:b/>
          <w:bCs/>
        </w:rPr>
        <w:t>K</w:t>
      </w:r>
      <w:r w:rsidR="00C31842">
        <w:rPr>
          <w:b/>
          <w:bCs/>
        </w:rPr>
        <w:t>iskőrös, 201</w:t>
      </w:r>
      <w:r w:rsidR="00691A8E">
        <w:rPr>
          <w:b/>
          <w:bCs/>
        </w:rPr>
        <w:t>9</w:t>
      </w:r>
      <w:r>
        <w:rPr>
          <w:b/>
          <w:bCs/>
        </w:rPr>
        <w:t xml:space="preserve">. </w:t>
      </w:r>
      <w:r w:rsidR="00691A8E">
        <w:rPr>
          <w:b/>
          <w:bCs/>
        </w:rPr>
        <w:t>május</w:t>
      </w:r>
    </w:p>
    <w:p w:rsidR="00D16299" w:rsidRDefault="00D16299" w:rsidP="00D16299">
      <w:pPr>
        <w:jc w:val="both"/>
        <w:rPr>
          <w:b/>
          <w:bCs/>
        </w:rPr>
      </w:pPr>
    </w:p>
    <w:p w:rsidR="00345A7F" w:rsidRDefault="00345A7F" w:rsidP="00D16299">
      <w:pPr>
        <w:jc w:val="both"/>
        <w:rPr>
          <w:b/>
          <w:bCs/>
        </w:rPr>
      </w:pPr>
    </w:p>
    <w:p w:rsidR="00973648" w:rsidRDefault="00D232FD" w:rsidP="00D232FD">
      <w:pPr>
        <w:tabs>
          <w:tab w:val="center" w:pos="2268"/>
          <w:tab w:val="center" w:pos="6804"/>
        </w:tabs>
        <w:rPr>
          <w:b/>
          <w:bCs/>
        </w:rPr>
      </w:pPr>
      <w:r>
        <w:rPr>
          <w:b/>
          <w:bCs/>
        </w:rPr>
        <w:tab/>
      </w:r>
      <w:r w:rsidR="00D16299" w:rsidRPr="0034753D">
        <w:rPr>
          <w:b/>
          <w:bCs/>
        </w:rPr>
        <w:t>Kiskőrös Város Önkormányz</w:t>
      </w:r>
      <w:r w:rsidR="00973648">
        <w:rPr>
          <w:b/>
          <w:bCs/>
        </w:rPr>
        <w:t>ata,</w:t>
      </w:r>
      <w:r>
        <w:rPr>
          <w:b/>
          <w:bCs/>
        </w:rPr>
        <w:tab/>
      </w:r>
      <w:r w:rsidR="00973648">
        <w:rPr>
          <w:b/>
          <w:bCs/>
        </w:rPr>
        <w:t xml:space="preserve">Állampusztai Országos Büntetés-végrehajtási </w:t>
      </w:r>
    </w:p>
    <w:p w:rsidR="00973648" w:rsidRPr="0034753D" w:rsidRDefault="00D232FD" w:rsidP="00D232FD">
      <w:pPr>
        <w:tabs>
          <w:tab w:val="center" w:pos="2268"/>
          <w:tab w:val="center" w:pos="6804"/>
        </w:tabs>
        <w:rPr>
          <w:b/>
          <w:bCs/>
        </w:rPr>
      </w:pPr>
      <w:r>
        <w:rPr>
          <w:b/>
          <w:bCs/>
        </w:rPr>
        <w:tab/>
      </w:r>
      <w:proofErr w:type="gramStart"/>
      <w:r w:rsidR="00C31842" w:rsidRPr="0034753D">
        <w:rPr>
          <w:b/>
          <w:bCs/>
        </w:rPr>
        <w:t>mint</w:t>
      </w:r>
      <w:proofErr w:type="gramEnd"/>
      <w:r w:rsidR="00C31842" w:rsidRPr="0034753D">
        <w:rPr>
          <w:b/>
          <w:bCs/>
        </w:rPr>
        <w:t xml:space="preserve"> </w:t>
      </w:r>
      <w:r w:rsidR="00C31842">
        <w:rPr>
          <w:b/>
          <w:bCs/>
        </w:rPr>
        <w:t xml:space="preserve">kölcsönadó </w:t>
      </w:r>
      <w:r w:rsidR="00C31842" w:rsidRPr="0034753D">
        <w:rPr>
          <w:b/>
          <w:bCs/>
        </w:rPr>
        <w:t>képvisele</w:t>
      </w:r>
      <w:r w:rsidR="00C31842">
        <w:rPr>
          <w:b/>
          <w:bCs/>
        </w:rPr>
        <w:t>tében:</w:t>
      </w:r>
      <w:r>
        <w:rPr>
          <w:b/>
          <w:bCs/>
        </w:rPr>
        <w:tab/>
      </w:r>
      <w:r w:rsidR="00C31842">
        <w:rPr>
          <w:b/>
          <w:bCs/>
        </w:rPr>
        <w:t xml:space="preserve"> </w:t>
      </w:r>
      <w:r w:rsidR="00973648">
        <w:rPr>
          <w:b/>
          <w:bCs/>
        </w:rPr>
        <w:t>Intézet</w:t>
      </w:r>
      <w:r w:rsidR="00973648" w:rsidRPr="0034753D">
        <w:rPr>
          <w:b/>
          <w:bCs/>
        </w:rPr>
        <w:t>,</w:t>
      </w:r>
    </w:p>
    <w:p w:rsidR="00973648" w:rsidRDefault="00D232FD" w:rsidP="00D232FD">
      <w:pPr>
        <w:tabs>
          <w:tab w:val="center" w:pos="6804"/>
        </w:tabs>
        <w:rPr>
          <w:b/>
          <w:bCs/>
        </w:rPr>
      </w:pPr>
      <w:r>
        <w:rPr>
          <w:b/>
          <w:bCs/>
        </w:rPr>
        <w:tab/>
      </w:r>
      <w:proofErr w:type="gramStart"/>
      <w:r w:rsidR="00C31842" w:rsidRPr="0034753D">
        <w:rPr>
          <w:b/>
          <w:bCs/>
        </w:rPr>
        <w:t>mint</w:t>
      </w:r>
      <w:proofErr w:type="gramEnd"/>
      <w:r w:rsidR="00C31842" w:rsidRPr="0034753D">
        <w:rPr>
          <w:b/>
          <w:bCs/>
        </w:rPr>
        <w:t xml:space="preserve"> </w:t>
      </w:r>
      <w:r w:rsidR="00C31842">
        <w:rPr>
          <w:b/>
          <w:bCs/>
        </w:rPr>
        <w:t xml:space="preserve">kölcsönvevő </w:t>
      </w:r>
      <w:r w:rsidR="00C31842" w:rsidRPr="0034753D">
        <w:rPr>
          <w:b/>
          <w:bCs/>
        </w:rPr>
        <w:t>képviseletében:</w:t>
      </w:r>
    </w:p>
    <w:p w:rsidR="00C31842" w:rsidRDefault="00C31842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:rsidR="00A320A7" w:rsidRPr="0034753D" w:rsidRDefault="00A320A7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:rsidR="00D16299" w:rsidRPr="0034753D" w:rsidRDefault="00D232FD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D16299" w:rsidRPr="0034753D">
        <w:rPr>
          <w:b/>
          <w:bCs/>
        </w:rPr>
        <w:t>Domonyi László</w:t>
      </w:r>
      <w:r>
        <w:rPr>
          <w:b/>
          <w:bCs/>
        </w:rPr>
        <w:tab/>
      </w:r>
      <w:r w:rsidR="00C31842">
        <w:rPr>
          <w:b/>
          <w:bCs/>
        </w:rPr>
        <w:t>dr. Füzesi Viktor</w:t>
      </w:r>
    </w:p>
    <w:p w:rsidR="00D16299" w:rsidRPr="0034753D" w:rsidRDefault="00D232FD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D16299" w:rsidRPr="0034753D">
        <w:rPr>
          <w:b/>
          <w:bCs/>
        </w:rPr>
        <w:t>polgármester</w:t>
      </w:r>
      <w:proofErr w:type="gramEnd"/>
      <w:r>
        <w:rPr>
          <w:b/>
          <w:bCs/>
        </w:rPr>
        <w:tab/>
      </w:r>
      <w:r w:rsidR="00C31842">
        <w:rPr>
          <w:b/>
          <w:bCs/>
        </w:rPr>
        <w:t>intézetparancsnok</w:t>
      </w:r>
    </w:p>
    <w:p w:rsidR="00D16299" w:rsidRDefault="00D16299" w:rsidP="00D16299">
      <w:pPr>
        <w:jc w:val="both"/>
        <w:rPr>
          <w:b/>
          <w:bCs/>
        </w:rPr>
      </w:pPr>
    </w:p>
    <w:p w:rsidR="00D16299" w:rsidRPr="0034753D" w:rsidRDefault="00D16299" w:rsidP="00D16299">
      <w:pPr>
        <w:jc w:val="both"/>
        <w:rPr>
          <w:b/>
          <w:bCs/>
        </w:rPr>
      </w:pPr>
      <w:proofErr w:type="spellStart"/>
      <w:r w:rsidRPr="0034753D">
        <w:rPr>
          <w:b/>
          <w:bCs/>
        </w:rPr>
        <w:t>Ellenjegyzem</w:t>
      </w:r>
      <w:proofErr w:type="spellEnd"/>
      <w:r w:rsidRPr="0034753D">
        <w:rPr>
          <w:b/>
          <w:bCs/>
        </w:rPr>
        <w:t>:</w:t>
      </w:r>
    </w:p>
    <w:p w:rsidR="00D16299" w:rsidRDefault="00D16299" w:rsidP="00D16299">
      <w:pPr>
        <w:jc w:val="both"/>
        <w:rPr>
          <w:b/>
          <w:bCs/>
        </w:rPr>
      </w:pPr>
    </w:p>
    <w:p w:rsidR="00D16299" w:rsidRPr="0034753D" w:rsidRDefault="00D232FD" w:rsidP="00D232FD">
      <w:pPr>
        <w:tabs>
          <w:tab w:val="center" w:pos="2268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D16299" w:rsidRPr="0034753D">
        <w:rPr>
          <w:b/>
          <w:bCs/>
        </w:rPr>
        <w:t>dr.</w:t>
      </w:r>
      <w:proofErr w:type="gramEnd"/>
      <w:r w:rsidR="00D16299" w:rsidRPr="0034753D">
        <w:rPr>
          <w:b/>
          <w:bCs/>
        </w:rPr>
        <w:t xml:space="preserve"> </w:t>
      </w:r>
      <w:r w:rsidR="00931C67">
        <w:rPr>
          <w:b/>
          <w:bCs/>
        </w:rPr>
        <w:t>Turán Csaba</w:t>
      </w:r>
    </w:p>
    <w:p w:rsidR="00D16299" w:rsidRPr="0034753D" w:rsidRDefault="00D232FD" w:rsidP="00D232FD">
      <w:pPr>
        <w:tabs>
          <w:tab w:val="center" w:pos="2268"/>
        </w:tabs>
        <w:jc w:val="both"/>
        <w:rPr>
          <w:b/>
          <w:bCs/>
        </w:rPr>
      </w:pPr>
      <w:r>
        <w:rPr>
          <w:b/>
          <w:bCs/>
        </w:rPr>
        <w:tab/>
      </w:r>
      <w:r w:rsidR="00D16299" w:rsidRPr="0034753D">
        <w:rPr>
          <w:b/>
          <w:bCs/>
        </w:rPr>
        <w:t>jegyző</w:t>
      </w:r>
    </w:p>
    <w:sectPr w:rsidR="00D16299" w:rsidRPr="0034753D" w:rsidSect="00FB4B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299"/>
    <w:rsid w:val="00011831"/>
    <w:rsid w:val="00013158"/>
    <w:rsid w:val="00014284"/>
    <w:rsid w:val="00016F3E"/>
    <w:rsid w:val="00022177"/>
    <w:rsid w:val="000447A1"/>
    <w:rsid w:val="00061FB0"/>
    <w:rsid w:val="00065449"/>
    <w:rsid w:val="00075100"/>
    <w:rsid w:val="00081C2B"/>
    <w:rsid w:val="000D07A0"/>
    <w:rsid w:val="001070A4"/>
    <w:rsid w:val="00115AF5"/>
    <w:rsid w:val="00123692"/>
    <w:rsid w:val="00136768"/>
    <w:rsid w:val="00174B25"/>
    <w:rsid w:val="00190803"/>
    <w:rsid w:val="00190F44"/>
    <w:rsid w:val="001C147F"/>
    <w:rsid w:val="001D5040"/>
    <w:rsid w:val="00222557"/>
    <w:rsid w:val="002332B7"/>
    <w:rsid w:val="00244DFD"/>
    <w:rsid w:val="00267361"/>
    <w:rsid w:val="00285001"/>
    <w:rsid w:val="0028695C"/>
    <w:rsid w:val="00290822"/>
    <w:rsid w:val="00292808"/>
    <w:rsid w:val="00296CD2"/>
    <w:rsid w:val="00296F96"/>
    <w:rsid w:val="002A5AD0"/>
    <w:rsid w:val="002B57D9"/>
    <w:rsid w:val="002C6E51"/>
    <w:rsid w:val="002E2764"/>
    <w:rsid w:val="00324C21"/>
    <w:rsid w:val="00345A7F"/>
    <w:rsid w:val="003670D4"/>
    <w:rsid w:val="003A3D1C"/>
    <w:rsid w:val="003A69A1"/>
    <w:rsid w:val="003B09C7"/>
    <w:rsid w:val="00401F2F"/>
    <w:rsid w:val="00480DF9"/>
    <w:rsid w:val="004A5F80"/>
    <w:rsid w:val="004C26C2"/>
    <w:rsid w:val="004C7988"/>
    <w:rsid w:val="004D6452"/>
    <w:rsid w:val="004E1A2D"/>
    <w:rsid w:val="005004BA"/>
    <w:rsid w:val="00523F40"/>
    <w:rsid w:val="00531D4E"/>
    <w:rsid w:val="0053597A"/>
    <w:rsid w:val="00547424"/>
    <w:rsid w:val="0055294A"/>
    <w:rsid w:val="00556CF3"/>
    <w:rsid w:val="005A00DA"/>
    <w:rsid w:val="005A6AFB"/>
    <w:rsid w:val="005B56C4"/>
    <w:rsid w:val="005B6FE5"/>
    <w:rsid w:val="005C45B4"/>
    <w:rsid w:val="005D55CC"/>
    <w:rsid w:val="0060546F"/>
    <w:rsid w:val="00666CBD"/>
    <w:rsid w:val="00667D76"/>
    <w:rsid w:val="00691A8E"/>
    <w:rsid w:val="006968AE"/>
    <w:rsid w:val="006C1368"/>
    <w:rsid w:val="006C3608"/>
    <w:rsid w:val="00740052"/>
    <w:rsid w:val="007A2215"/>
    <w:rsid w:val="00811BEF"/>
    <w:rsid w:val="00816D07"/>
    <w:rsid w:val="008462C5"/>
    <w:rsid w:val="0085439F"/>
    <w:rsid w:val="0091450E"/>
    <w:rsid w:val="009300B0"/>
    <w:rsid w:val="00931C67"/>
    <w:rsid w:val="009328A9"/>
    <w:rsid w:val="009355B9"/>
    <w:rsid w:val="00941B8C"/>
    <w:rsid w:val="00950AC5"/>
    <w:rsid w:val="00973648"/>
    <w:rsid w:val="00992095"/>
    <w:rsid w:val="009A1DC1"/>
    <w:rsid w:val="009C178C"/>
    <w:rsid w:val="009D139E"/>
    <w:rsid w:val="009D2647"/>
    <w:rsid w:val="009E170B"/>
    <w:rsid w:val="00A00E77"/>
    <w:rsid w:val="00A045E0"/>
    <w:rsid w:val="00A05E55"/>
    <w:rsid w:val="00A13B61"/>
    <w:rsid w:val="00A16D16"/>
    <w:rsid w:val="00A1734C"/>
    <w:rsid w:val="00A320A7"/>
    <w:rsid w:val="00A35867"/>
    <w:rsid w:val="00A435CE"/>
    <w:rsid w:val="00A63FE0"/>
    <w:rsid w:val="00A741F1"/>
    <w:rsid w:val="00A870EC"/>
    <w:rsid w:val="00AB29DC"/>
    <w:rsid w:val="00AB41CC"/>
    <w:rsid w:val="00AB4C36"/>
    <w:rsid w:val="00AC72D8"/>
    <w:rsid w:val="00AD436C"/>
    <w:rsid w:val="00AE0F17"/>
    <w:rsid w:val="00B02491"/>
    <w:rsid w:val="00B11F55"/>
    <w:rsid w:val="00B16526"/>
    <w:rsid w:val="00B20CFB"/>
    <w:rsid w:val="00B761FC"/>
    <w:rsid w:val="00B811C1"/>
    <w:rsid w:val="00BC35B2"/>
    <w:rsid w:val="00BD174F"/>
    <w:rsid w:val="00BF299F"/>
    <w:rsid w:val="00C171A2"/>
    <w:rsid w:val="00C31842"/>
    <w:rsid w:val="00C50E4A"/>
    <w:rsid w:val="00C52CA7"/>
    <w:rsid w:val="00C92FD5"/>
    <w:rsid w:val="00CA2E71"/>
    <w:rsid w:val="00CA4C96"/>
    <w:rsid w:val="00CB5432"/>
    <w:rsid w:val="00CD427A"/>
    <w:rsid w:val="00CE0EDA"/>
    <w:rsid w:val="00CF5A92"/>
    <w:rsid w:val="00D139BC"/>
    <w:rsid w:val="00D16299"/>
    <w:rsid w:val="00D232FD"/>
    <w:rsid w:val="00D2592C"/>
    <w:rsid w:val="00D32C87"/>
    <w:rsid w:val="00D5391A"/>
    <w:rsid w:val="00D61FE8"/>
    <w:rsid w:val="00D66750"/>
    <w:rsid w:val="00D8641B"/>
    <w:rsid w:val="00D96EDB"/>
    <w:rsid w:val="00DB4217"/>
    <w:rsid w:val="00DB6C26"/>
    <w:rsid w:val="00DE0BAA"/>
    <w:rsid w:val="00DE12F3"/>
    <w:rsid w:val="00E5764B"/>
    <w:rsid w:val="00EB3D68"/>
    <w:rsid w:val="00EB687E"/>
    <w:rsid w:val="00EB7206"/>
    <w:rsid w:val="00EB73DB"/>
    <w:rsid w:val="00ED0015"/>
    <w:rsid w:val="00ED7469"/>
    <w:rsid w:val="00EE5219"/>
    <w:rsid w:val="00F35FD2"/>
    <w:rsid w:val="00F5023F"/>
    <w:rsid w:val="00F55D11"/>
    <w:rsid w:val="00F72BA7"/>
    <w:rsid w:val="00F86BCE"/>
    <w:rsid w:val="00F9613B"/>
    <w:rsid w:val="00F969A2"/>
    <w:rsid w:val="00F97025"/>
    <w:rsid w:val="00FB01BC"/>
    <w:rsid w:val="00FB67C4"/>
    <w:rsid w:val="00FC3D81"/>
    <w:rsid w:val="00FD6C8A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AB8C"/>
  <w15:docId w15:val="{EF36F7B9-22CC-4D4D-AEDB-F8D07E2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drlengyellinda</dc:creator>
  <cp:lastModifiedBy>Vári Dóra </cp:lastModifiedBy>
  <cp:revision>9</cp:revision>
  <cp:lastPrinted>2016-07-27T12:14:00Z</cp:lastPrinted>
  <dcterms:created xsi:type="dcterms:W3CDTF">2019-05-13T09:12:00Z</dcterms:created>
  <dcterms:modified xsi:type="dcterms:W3CDTF">2019-05-23T09:35:00Z</dcterms:modified>
</cp:coreProperties>
</file>