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76271A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EGÉSZSÉGÜGYI </w:t>
      </w:r>
      <w:proofErr w:type="gramStart"/>
      <w:r>
        <w:rPr>
          <w:rFonts w:ascii="Times New Roman" w:hAnsi="Times New Roman"/>
          <w:b/>
          <w:sz w:val="24"/>
        </w:rPr>
        <w:t>ÉS</w:t>
      </w:r>
      <w:proofErr w:type="gramEnd"/>
      <w:r>
        <w:rPr>
          <w:rFonts w:ascii="Times New Roman" w:hAnsi="Times New Roman"/>
          <w:b/>
          <w:sz w:val="24"/>
        </w:rPr>
        <w:t xml:space="preserve"> SZOCIÁLPOLITIKAI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C72B75">
        <w:rPr>
          <w:sz w:val="24"/>
          <w:szCs w:val="24"/>
        </w:rPr>
        <w:t>-</w:t>
      </w:r>
      <w:r w:rsidR="00AF0F5D">
        <w:rPr>
          <w:sz w:val="24"/>
          <w:szCs w:val="24"/>
        </w:rPr>
        <w:t>10</w:t>
      </w:r>
      <w:r>
        <w:rPr>
          <w:sz w:val="24"/>
          <w:szCs w:val="24"/>
        </w:rPr>
        <w:t>/201</w:t>
      </w:r>
      <w:r w:rsidR="008A71CB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Egészségügyi és Szociálpolitikai Bizottsága </w:t>
      </w:r>
      <w:r w:rsidR="00977272">
        <w:rPr>
          <w:rFonts w:ascii="Times New Roman" w:hAnsi="Times New Roman"/>
          <w:sz w:val="24"/>
          <w:szCs w:val="24"/>
        </w:rPr>
        <w:t xml:space="preserve">rendkívüli </w:t>
      </w:r>
      <w:r>
        <w:rPr>
          <w:rFonts w:ascii="Times New Roman" w:hAnsi="Times New Roman"/>
          <w:sz w:val="24"/>
          <w:szCs w:val="24"/>
        </w:rPr>
        <w:t>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8A71C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AF0F5D">
        <w:rPr>
          <w:rFonts w:ascii="Times New Roman" w:hAnsi="Times New Roman"/>
          <w:b/>
          <w:sz w:val="24"/>
          <w:szCs w:val="24"/>
        </w:rPr>
        <w:t>június 6</w:t>
      </w:r>
      <w:r w:rsidR="00DD67D4">
        <w:rPr>
          <w:rFonts w:ascii="Times New Roman" w:hAnsi="Times New Roman"/>
          <w:b/>
          <w:sz w:val="24"/>
          <w:szCs w:val="24"/>
        </w:rPr>
        <w:t>-án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DD67D4">
        <w:rPr>
          <w:rFonts w:ascii="Times New Roman" w:hAnsi="Times New Roman"/>
          <w:b/>
          <w:sz w:val="24"/>
          <w:szCs w:val="24"/>
        </w:rPr>
        <w:t>csütörtök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DD67D4">
        <w:rPr>
          <w:rFonts w:ascii="Times New Roman" w:hAnsi="Times New Roman"/>
          <w:b/>
          <w:sz w:val="24"/>
          <w:szCs w:val="24"/>
        </w:rPr>
        <w:t>6</w:t>
      </w:r>
      <w:r w:rsidR="00977272">
        <w:rPr>
          <w:rFonts w:ascii="Times New Roman" w:hAnsi="Times New Roman"/>
          <w:b/>
          <w:sz w:val="24"/>
          <w:szCs w:val="24"/>
        </w:rPr>
        <w:t xml:space="preserve"> óra </w:t>
      </w:r>
      <w:r w:rsidR="008126CC">
        <w:rPr>
          <w:rFonts w:ascii="Times New Roman" w:hAnsi="Times New Roman"/>
          <w:b/>
          <w:sz w:val="24"/>
          <w:szCs w:val="24"/>
        </w:rPr>
        <w:t>45</w:t>
      </w:r>
      <w:bookmarkStart w:id="0" w:name="_GoBack"/>
      <w:bookmarkEnd w:id="0"/>
      <w:r w:rsidR="00977272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DD67D4" w:rsidRDefault="0076271A" w:rsidP="00DD67D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AF0F5D">
        <w:rPr>
          <w:sz w:val="24"/>
          <w:szCs w:val="24"/>
        </w:rPr>
        <w:t>Városháza</w:t>
      </w:r>
      <w:r w:rsidR="00DD67D4">
        <w:rPr>
          <w:sz w:val="24"/>
          <w:szCs w:val="24"/>
        </w:rPr>
        <w:t xml:space="preserve"> Díszter</w:t>
      </w:r>
      <w:r w:rsidR="00AF0F5D">
        <w:rPr>
          <w:sz w:val="24"/>
          <w:szCs w:val="24"/>
        </w:rPr>
        <w:t>me</w:t>
      </w:r>
    </w:p>
    <w:p w:rsidR="00DD67D4" w:rsidRDefault="00DD67D4" w:rsidP="00DD67D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(6200 Kiskőrös, Petőfi Sándor tér 1.)</w:t>
      </w:r>
    </w:p>
    <w:p w:rsidR="00DD67D4" w:rsidRDefault="00DD67D4" w:rsidP="00DD67D4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D67D4" w:rsidRDefault="00DD67D4" w:rsidP="00DD67D4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DD67D4" w:rsidRDefault="00DD67D4" w:rsidP="00DD67D4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DD67D4" w:rsidRDefault="00DD67D4" w:rsidP="00DD67D4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7806E5" w:rsidRDefault="007806E5" w:rsidP="00DD67D4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Önkormányzati bérlakás bérleti jogának kijelölése</w:t>
      </w:r>
    </w:p>
    <w:p w:rsidR="00750A59" w:rsidRDefault="00750A59" w:rsidP="00750A59">
      <w:pPr>
        <w:pStyle w:val="Szvegtrzs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201</w:t>
      </w:r>
      <w:r>
        <w:rPr>
          <w:rFonts w:ascii="Times New Roman" w:hAnsi="Times New Roman"/>
          <w:sz w:val="24"/>
          <w:szCs w:val="24"/>
        </w:rPr>
        <w:t>9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június 6-</w:t>
      </w:r>
      <w:r w:rsidRPr="00B91BD0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750A59" w:rsidRPr="00B91BD0" w:rsidRDefault="00750A59" w:rsidP="00750A59">
      <w:pPr>
        <w:pStyle w:val="Szvegtrzs"/>
        <w:ind w:left="360"/>
        <w:rPr>
          <w:rFonts w:ascii="Times New Roman" w:hAnsi="Times New Roman"/>
          <w:sz w:val="24"/>
          <w:szCs w:val="24"/>
        </w:rPr>
      </w:pPr>
    </w:p>
    <w:p w:rsidR="00DD67D4" w:rsidRPr="00B91BD0" w:rsidRDefault="00DD67D4" w:rsidP="00DD67D4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DD67D4">
      <w:pPr>
        <w:rPr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Kiskőrös, 201</w:t>
      </w:r>
      <w:r w:rsidR="008A71C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="00AF0F5D">
        <w:rPr>
          <w:rFonts w:ascii="Times New Roman" w:hAnsi="Times New Roman"/>
          <w:sz w:val="24"/>
          <w:szCs w:val="24"/>
        </w:rPr>
        <w:t>június 03</w:t>
      </w:r>
      <w:r w:rsidR="00DD67D4">
        <w:rPr>
          <w:rFonts w:ascii="Times New Roman" w:hAnsi="Times New Roman"/>
          <w:sz w:val="24"/>
          <w:szCs w:val="24"/>
        </w:rPr>
        <w:t>.</w:t>
      </w:r>
      <w:r w:rsidR="00977272">
        <w:rPr>
          <w:rFonts w:ascii="Times New Roman" w:hAnsi="Times New Roman"/>
          <w:sz w:val="24"/>
          <w:szCs w:val="24"/>
        </w:rPr>
        <w:t xml:space="preserve"> </w:t>
      </w: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Aszódi Pál </w:t>
      </w:r>
      <w:r w:rsidR="009A182B">
        <w:rPr>
          <w:rFonts w:ascii="Times New Roman" w:hAnsi="Times New Roman"/>
          <w:b/>
          <w:sz w:val="24"/>
          <w:szCs w:val="24"/>
        </w:rPr>
        <w:t>sk.</w:t>
      </w: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582959"/>
    <w:rsid w:val="005F44D2"/>
    <w:rsid w:val="0060613A"/>
    <w:rsid w:val="006113A5"/>
    <w:rsid w:val="00665432"/>
    <w:rsid w:val="006836F8"/>
    <w:rsid w:val="006F5AB0"/>
    <w:rsid w:val="007235D6"/>
    <w:rsid w:val="00750A59"/>
    <w:rsid w:val="0076271A"/>
    <w:rsid w:val="007806E5"/>
    <w:rsid w:val="008126CC"/>
    <w:rsid w:val="008231B6"/>
    <w:rsid w:val="008242BE"/>
    <w:rsid w:val="008802B0"/>
    <w:rsid w:val="008A71CB"/>
    <w:rsid w:val="008B681F"/>
    <w:rsid w:val="008F6474"/>
    <w:rsid w:val="00935ADC"/>
    <w:rsid w:val="00977272"/>
    <w:rsid w:val="009A182B"/>
    <w:rsid w:val="00A031EE"/>
    <w:rsid w:val="00A44F9B"/>
    <w:rsid w:val="00AD6697"/>
    <w:rsid w:val="00AD706E"/>
    <w:rsid w:val="00AF0F5D"/>
    <w:rsid w:val="00B35709"/>
    <w:rsid w:val="00B35AE9"/>
    <w:rsid w:val="00B370CE"/>
    <w:rsid w:val="00B91BD0"/>
    <w:rsid w:val="00BA161E"/>
    <w:rsid w:val="00BA4A6D"/>
    <w:rsid w:val="00C11516"/>
    <w:rsid w:val="00C72B75"/>
    <w:rsid w:val="00C8691E"/>
    <w:rsid w:val="00D54DCE"/>
    <w:rsid w:val="00DD67D4"/>
    <w:rsid w:val="00E0381D"/>
    <w:rsid w:val="00E84C15"/>
    <w:rsid w:val="00E914BF"/>
    <w:rsid w:val="00F03687"/>
    <w:rsid w:val="00F517E6"/>
    <w:rsid w:val="00F777E0"/>
    <w:rsid w:val="00F916FB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semiHidden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2019-01-08T07:15:00Z</cp:lastPrinted>
  <dcterms:created xsi:type="dcterms:W3CDTF">2019-06-03T13:43:00Z</dcterms:created>
  <dcterms:modified xsi:type="dcterms:W3CDTF">2019-06-03T14:05:00Z</dcterms:modified>
</cp:coreProperties>
</file>