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E14CA2">
        <w:rPr>
          <w:sz w:val="22"/>
          <w:szCs w:val="22"/>
        </w:rPr>
        <w:t>9</w:t>
      </w:r>
      <w:r w:rsidRPr="005C4DB3">
        <w:rPr>
          <w:sz w:val="22"/>
          <w:szCs w:val="22"/>
        </w:rPr>
        <w:t>/201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C80C28" w:rsidRPr="005C4DB3" w:rsidRDefault="00C80C28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Default="00DF3562" w:rsidP="0039301D">
      <w:pPr>
        <w:rPr>
          <w:sz w:val="22"/>
          <w:szCs w:val="22"/>
        </w:rPr>
      </w:pPr>
    </w:p>
    <w:p w:rsidR="00503832" w:rsidRDefault="00503832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úniu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E14CA2">
        <w:rPr>
          <w:sz w:val="22"/>
          <w:szCs w:val="22"/>
        </w:rPr>
        <w:t>06</w:t>
      </w:r>
      <w:r w:rsidRPr="005C4DB3">
        <w:rPr>
          <w:sz w:val="22"/>
          <w:szCs w:val="22"/>
        </w:rPr>
        <w:t>. napján (</w:t>
      </w:r>
      <w:r w:rsidR="00E14CA2">
        <w:rPr>
          <w:sz w:val="22"/>
          <w:szCs w:val="22"/>
        </w:rPr>
        <w:t>csütörtök</w:t>
      </w:r>
      <w:r w:rsidRPr="005C4DB3">
        <w:rPr>
          <w:sz w:val="22"/>
          <w:szCs w:val="22"/>
        </w:rPr>
        <w:t xml:space="preserve">) </w:t>
      </w:r>
      <w:r w:rsidR="00E14CA2">
        <w:rPr>
          <w:sz w:val="22"/>
          <w:szCs w:val="22"/>
        </w:rPr>
        <w:t>0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E14CA2">
        <w:rPr>
          <w:sz w:val="22"/>
          <w:szCs w:val="22"/>
        </w:rPr>
        <w:t>45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r w:rsidR="00E14CA2">
        <w:rPr>
          <w:sz w:val="22"/>
          <w:szCs w:val="22"/>
        </w:rPr>
        <w:t>Díszterem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3B782D" w:rsidRPr="005C4DB3" w:rsidRDefault="003B782D" w:rsidP="003B782D">
      <w:pPr>
        <w:tabs>
          <w:tab w:val="left" w:pos="4820"/>
        </w:tabs>
        <w:rPr>
          <w:sz w:val="22"/>
          <w:szCs w:val="22"/>
        </w:rPr>
      </w:pPr>
      <w:proofErr w:type="spellStart"/>
      <w:r w:rsidRPr="005C4DB3">
        <w:rPr>
          <w:sz w:val="22"/>
          <w:szCs w:val="22"/>
        </w:rPr>
        <w:t>Gmoser</w:t>
      </w:r>
      <w:proofErr w:type="spellEnd"/>
      <w:r w:rsidRPr="005C4DB3"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0E1583" w:rsidRDefault="000E1583" w:rsidP="000E1583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</w:p>
    <w:p w:rsidR="001317D5" w:rsidRDefault="001317D5" w:rsidP="0039301D">
      <w:pPr>
        <w:rPr>
          <w:b/>
          <w:sz w:val="22"/>
          <w:szCs w:val="22"/>
          <w:u w:val="single"/>
        </w:rPr>
      </w:pPr>
    </w:p>
    <w:p w:rsidR="003B782D" w:rsidRDefault="00E14CA2" w:rsidP="0039301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Nem jelent meg:</w:t>
      </w:r>
    </w:p>
    <w:p w:rsidR="00E14CA2" w:rsidRPr="005C4DB3" w:rsidRDefault="00E14CA2" w:rsidP="00E14CA2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E14CA2" w:rsidRDefault="00E14CA2" w:rsidP="0039301D">
      <w:pPr>
        <w:rPr>
          <w:b/>
          <w:sz w:val="22"/>
          <w:szCs w:val="22"/>
          <w:u w:val="single"/>
        </w:rPr>
      </w:pPr>
    </w:p>
    <w:p w:rsidR="0039301D" w:rsidRPr="005C4DB3" w:rsidRDefault="009E24FF" w:rsidP="00F15D26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Dr. Turán Csaba jegyző köszöntötte a megjelenteket jelezte a Bizottság elnökének, </w:t>
      </w:r>
      <w:r w:rsidR="0039301D" w:rsidRPr="005C4DB3">
        <w:rPr>
          <w:sz w:val="22"/>
          <w:szCs w:val="22"/>
        </w:rPr>
        <w:t>Pethő Attil</w:t>
      </w:r>
      <w:r>
        <w:rPr>
          <w:sz w:val="22"/>
          <w:szCs w:val="22"/>
        </w:rPr>
        <w:t>ának a távolmaradását</w:t>
      </w:r>
      <w:r w:rsidR="0039301D" w:rsidRPr="005C4DB3">
        <w:rPr>
          <w:sz w:val="22"/>
          <w:szCs w:val="22"/>
        </w:rPr>
        <w:t>,</w:t>
      </w:r>
      <w:r>
        <w:rPr>
          <w:sz w:val="22"/>
          <w:szCs w:val="22"/>
        </w:rPr>
        <w:t xml:space="preserve"> felkérte a jelenlévő bizottsági tagokat, hogy válasszák meg a bizottsági ülés levezető elnökét. </w:t>
      </w:r>
      <w:r w:rsidR="001317D5">
        <w:rPr>
          <w:sz w:val="22"/>
          <w:szCs w:val="22"/>
        </w:rPr>
        <w:t xml:space="preserve">A Bizottság </w:t>
      </w:r>
      <w:r w:rsidR="001317D5" w:rsidRPr="005C4DB3">
        <w:rPr>
          <w:sz w:val="22"/>
          <w:szCs w:val="22"/>
        </w:rPr>
        <w:t xml:space="preserve">egyhangú </w:t>
      </w:r>
      <w:r w:rsidR="001317D5">
        <w:rPr>
          <w:sz w:val="22"/>
          <w:szCs w:val="22"/>
        </w:rPr>
        <w:t>2</w:t>
      </w:r>
      <w:r w:rsidR="001317D5" w:rsidRPr="005C4DB3">
        <w:rPr>
          <w:sz w:val="22"/>
          <w:szCs w:val="22"/>
        </w:rPr>
        <w:t xml:space="preserve"> „igen” szavazattal</w:t>
      </w:r>
      <w:r w:rsidR="001317D5">
        <w:rPr>
          <w:sz w:val="22"/>
          <w:szCs w:val="22"/>
        </w:rPr>
        <w:t xml:space="preserve"> tagjai közül </w:t>
      </w:r>
      <w:proofErr w:type="spellStart"/>
      <w:r w:rsidR="001317D5">
        <w:rPr>
          <w:sz w:val="22"/>
          <w:szCs w:val="22"/>
        </w:rPr>
        <w:t>Gmoser</w:t>
      </w:r>
      <w:proofErr w:type="spellEnd"/>
      <w:r w:rsidR="001317D5">
        <w:rPr>
          <w:sz w:val="22"/>
          <w:szCs w:val="22"/>
        </w:rPr>
        <w:t xml:space="preserve"> Andrást választotta meg a bizottsági ülés levezető elnökének.</w:t>
      </w:r>
      <w:r w:rsidR="0039301D" w:rsidRPr="005C4DB3">
        <w:rPr>
          <w:sz w:val="22"/>
          <w:szCs w:val="22"/>
        </w:rPr>
        <w:t xml:space="preserve"> </w:t>
      </w:r>
      <w:r w:rsidR="001317D5">
        <w:rPr>
          <w:sz w:val="22"/>
          <w:szCs w:val="22"/>
        </w:rPr>
        <w:t>A</w:t>
      </w:r>
      <w:r w:rsidR="0039301D" w:rsidRPr="005C4DB3">
        <w:rPr>
          <w:sz w:val="22"/>
          <w:szCs w:val="22"/>
        </w:rPr>
        <w:t xml:space="preserve"> </w:t>
      </w:r>
      <w:r w:rsidR="001317D5">
        <w:rPr>
          <w:sz w:val="22"/>
          <w:szCs w:val="22"/>
        </w:rPr>
        <w:t>levezető</w:t>
      </w:r>
      <w:r w:rsidR="0039301D" w:rsidRPr="005C4DB3">
        <w:rPr>
          <w:sz w:val="22"/>
          <w:szCs w:val="22"/>
        </w:rPr>
        <w:t xml:space="preserve"> elnök köszöntötte a megjelenteket, megállapította a határozatképességet és megnyitotta az ülést. Ezt követően ismertette a napirendi javaslatot, amelyet a Bizottság egyhangú </w:t>
      </w:r>
      <w:r w:rsidR="00E14CA2">
        <w:rPr>
          <w:sz w:val="22"/>
          <w:szCs w:val="22"/>
        </w:rPr>
        <w:t>2</w:t>
      </w:r>
      <w:r w:rsidR="0039301D" w:rsidRPr="005C4DB3">
        <w:rPr>
          <w:sz w:val="22"/>
          <w:szCs w:val="22"/>
        </w:rPr>
        <w:t xml:space="preserve"> „igen” szavazattal a következők szerint fogadott el:</w:t>
      </w:r>
    </w:p>
    <w:p w:rsidR="00F776F7" w:rsidRDefault="00F776F7" w:rsidP="0039301D">
      <w:pPr>
        <w:rPr>
          <w:b/>
          <w:sz w:val="22"/>
          <w:szCs w:val="22"/>
        </w:rPr>
      </w:pPr>
    </w:p>
    <w:p w:rsidR="00C80C28" w:rsidRPr="005C4DB3" w:rsidRDefault="00C80C28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úni</w:t>
      </w:r>
      <w:r w:rsidR="00C80C28">
        <w:rPr>
          <w:sz w:val="22"/>
          <w:szCs w:val="22"/>
        </w:rPr>
        <w:t>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E14CA2">
        <w:rPr>
          <w:sz w:val="22"/>
          <w:szCs w:val="22"/>
        </w:rPr>
        <w:t>06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="00E14CA2">
        <w:rPr>
          <w:sz w:val="22"/>
          <w:szCs w:val="22"/>
        </w:rPr>
        <w:t xml:space="preserve">rendkívüli </w:t>
      </w:r>
      <w:r w:rsidRPr="005C4DB3">
        <w:rPr>
          <w:sz w:val="22"/>
          <w:szCs w:val="22"/>
        </w:rPr>
        <w:t>Képviselő-testületi ülés előterjesztéseinek véleményezése</w:t>
      </w:r>
    </w:p>
    <w:p w:rsidR="005C4DB3" w:rsidRDefault="005C4DB3" w:rsidP="0039301D">
      <w:pPr>
        <w:jc w:val="center"/>
        <w:rPr>
          <w:sz w:val="22"/>
          <w:szCs w:val="22"/>
        </w:rPr>
      </w:pPr>
    </w:p>
    <w:p w:rsidR="00503832" w:rsidRPr="005C4DB3" w:rsidRDefault="00503832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386A6D" w:rsidRDefault="00386A6D" w:rsidP="0039301D">
      <w:pPr>
        <w:jc w:val="center"/>
        <w:rPr>
          <w:b/>
          <w:bCs/>
          <w:sz w:val="22"/>
          <w:szCs w:val="22"/>
        </w:rPr>
      </w:pPr>
    </w:p>
    <w:p w:rsidR="000E1583" w:rsidRDefault="009E24FF" w:rsidP="000E1583">
      <w:pPr>
        <w:rPr>
          <w:bCs/>
          <w:sz w:val="22"/>
          <w:szCs w:val="22"/>
        </w:rPr>
      </w:pPr>
      <w:r>
        <w:rPr>
          <w:sz w:val="22"/>
          <w:szCs w:val="22"/>
        </w:rPr>
        <w:t xml:space="preserve">A </w:t>
      </w:r>
      <w:r w:rsidRPr="005C4DB3">
        <w:rPr>
          <w:sz w:val="22"/>
          <w:szCs w:val="22"/>
        </w:rPr>
        <w:t>Költségvetési, Városfejlesztési és Mezőgazdasági Bizottság</w:t>
      </w:r>
      <w:r>
        <w:rPr>
          <w:sz w:val="22"/>
          <w:szCs w:val="22"/>
        </w:rPr>
        <w:t xml:space="preserve"> megtárgyalta </w:t>
      </w:r>
      <w:proofErr w:type="gramStart"/>
      <w:r>
        <w:rPr>
          <w:sz w:val="22"/>
          <w:szCs w:val="22"/>
        </w:rPr>
        <w:t>a</w:t>
      </w:r>
      <w:proofErr w:type="gramEnd"/>
      <w:r w:rsidR="00FC5B2A">
        <w:rPr>
          <w:bCs/>
          <w:sz w:val="22"/>
          <w:szCs w:val="22"/>
        </w:rPr>
        <w:t xml:space="preserve"> </w:t>
      </w:r>
    </w:p>
    <w:p w:rsidR="00FC5B2A" w:rsidRDefault="009E24FF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Közforgalmú gyógyszertárak szolgálati rendjének átalakítása</w:t>
      </w:r>
    </w:p>
    <w:p w:rsidR="009E24FF" w:rsidRDefault="009E24FF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Együttműködési megállapodás megkötése közösségi rendezvények megszervezésére Kiskőrös városban</w:t>
      </w:r>
    </w:p>
    <w:p w:rsidR="00FC5B2A" w:rsidRDefault="009E24FF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Kiskőrösi Rónaszéki Fürdő üzemeltetésének átadása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 részére</w:t>
      </w:r>
      <w:r w:rsidR="00FC5B2A">
        <w:rPr>
          <w:bCs/>
          <w:sz w:val="22"/>
          <w:szCs w:val="22"/>
        </w:rPr>
        <w:t xml:space="preserve"> tárgyú előterjesztéseket.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 w:rsidR="009E24FF"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9E24FF" w:rsidP="00FC5B2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FC5B2A" w:rsidRPr="005C4DB3">
        <w:rPr>
          <w:b/>
          <w:i/>
          <w:sz w:val="22"/>
          <w:szCs w:val="22"/>
          <w:u w:val="single"/>
        </w:rPr>
        <w:t>1/2019. (</w:t>
      </w:r>
      <w:r w:rsidR="00FC5B2A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FC5B2A"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06</w:t>
      </w:r>
      <w:r w:rsidR="00FC5B2A" w:rsidRPr="005C4DB3">
        <w:rPr>
          <w:b/>
          <w:i/>
          <w:sz w:val="22"/>
          <w:szCs w:val="22"/>
          <w:u w:val="single"/>
        </w:rPr>
        <w:t>.) KVM. Biz. hat.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9E24FF" w:rsidRDefault="009E24FF" w:rsidP="009E24FF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Közforgalmú gyógyszertárak szolgálati rendjének átalakítása</w:t>
      </w:r>
    </w:p>
    <w:p w:rsidR="009E24FF" w:rsidRDefault="009E24FF" w:rsidP="009E24FF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Együttműködési megállapodás megkötése közösségi rendezvények megszervezésére Kiskőrös városban</w:t>
      </w:r>
    </w:p>
    <w:p w:rsidR="00FC5B2A" w:rsidRDefault="009E24FF" w:rsidP="009E24FF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Kiskőrösi Rónaszéki Fürdő üzemeltetésének átadása a </w:t>
      </w: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 részére </w:t>
      </w:r>
      <w:r w:rsidR="00FC5B2A">
        <w:rPr>
          <w:bCs/>
          <w:sz w:val="22"/>
          <w:szCs w:val="22"/>
        </w:rPr>
        <w:t>a Képviselő-testületnek elfogadásra javasolja.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FC5B2A" w:rsidRDefault="00FC5B2A" w:rsidP="00FC5B2A">
      <w:pPr>
        <w:rPr>
          <w:bCs/>
          <w:sz w:val="22"/>
          <w:szCs w:val="22"/>
        </w:rPr>
      </w:pPr>
    </w:p>
    <w:p w:rsidR="00C80C28" w:rsidRDefault="00C80C28" w:rsidP="00D3260B">
      <w:pPr>
        <w:ind w:left="0" w:firstLine="0"/>
        <w:rPr>
          <w:iCs/>
          <w:sz w:val="22"/>
          <w:szCs w:val="22"/>
        </w:rPr>
      </w:pPr>
    </w:p>
    <w:p w:rsidR="00503832" w:rsidRDefault="00503832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9E24FF">
        <w:rPr>
          <w:iCs/>
          <w:sz w:val="22"/>
          <w:szCs w:val="22"/>
        </w:rPr>
        <w:t>0</w:t>
      </w:r>
      <w:r w:rsidR="008409E0" w:rsidRPr="005C4DB3">
        <w:rPr>
          <w:iCs/>
          <w:sz w:val="22"/>
          <w:szCs w:val="22"/>
        </w:rPr>
        <w:t>7</w:t>
      </w:r>
      <w:r w:rsidR="00BB3FAC" w:rsidRPr="005C4DB3">
        <w:rPr>
          <w:iCs/>
          <w:sz w:val="22"/>
          <w:szCs w:val="22"/>
        </w:rPr>
        <w:t>,</w:t>
      </w:r>
      <w:r w:rsidR="009E24FF">
        <w:rPr>
          <w:iCs/>
          <w:sz w:val="22"/>
          <w:szCs w:val="22"/>
        </w:rPr>
        <w:t>0</w:t>
      </w:r>
      <w:r w:rsidR="00C80C28">
        <w:rPr>
          <w:iCs/>
          <w:sz w:val="22"/>
          <w:szCs w:val="22"/>
        </w:rPr>
        <w:t>0</w:t>
      </w:r>
      <w:r w:rsidR="00BB3FAC" w:rsidRPr="005C4DB3">
        <w:rPr>
          <w:iCs/>
          <w:sz w:val="22"/>
          <w:szCs w:val="22"/>
        </w:rPr>
        <w:t xml:space="preserve"> </w:t>
      </w:r>
      <w:r w:rsidR="00C80C28"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5B6CDD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4A4CAF" w:rsidRDefault="004A4CAF" w:rsidP="00EB3447">
      <w:pPr>
        <w:jc w:val="left"/>
        <w:rPr>
          <w:bCs/>
          <w:sz w:val="22"/>
          <w:szCs w:val="22"/>
          <w:highlight w:val="yellow"/>
        </w:rPr>
      </w:pPr>
    </w:p>
    <w:p w:rsidR="001317D5" w:rsidRDefault="001317D5" w:rsidP="00EB3447">
      <w:pPr>
        <w:jc w:val="left"/>
        <w:rPr>
          <w:bCs/>
          <w:sz w:val="22"/>
          <w:szCs w:val="22"/>
          <w:highlight w:val="yellow"/>
        </w:rPr>
      </w:pPr>
    </w:p>
    <w:p w:rsidR="001317D5" w:rsidRPr="005C4DB3" w:rsidRDefault="001317D5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spellStart"/>
      <w:r w:rsidR="009E24FF">
        <w:rPr>
          <w:bCs/>
          <w:sz w:val="22"/>
          <w:szCs w:val="22"/>
        </w:rPr>
        <w:t>Gmoser</w:t>
      </w:r>
      <w:proofErr w:type="spellEnd"/>
      <w:r w:rsidR="009E24FF">
        <w:rPr>
          <w:bCs/>
          <w:sz w:val="22"/>
          <w:szCs w:val="22"/>
        </w:rPr>
        <w:t xml:space="preserve"> András</w:t>
      </w:r>
      <w:r w:rsidRPr="005C4DB3">
        <w:rPr>
          <w:bCs/>
          <w:sz w:val="22"/>
          <w:szCs w:val="22"/>
        </w:rPr>
        <w:tab/>
      </w:r>
      <w:r w:rsidR="009E24FF">
        <w:rPr>
          <w:bCs/>
          <w:sz w:val="22"/>
          <w:szCs w:val="22"/>
        </w:rPr>
        <w:t>Szlovák Pál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9E24FF">
        <w:rPr>
          <w:bCs/>
          <w:sz w:val="22"/>
          <w:szCs w:val="22"/>
        </w:rPr>
        <w:t>levezető</w:t>
      </w:r>
      <w:proofErr w:type="gramEnd"/>
      <w:r w:rsidR="005C4DB3">
        <w:rPr>
          <w:bCs/>
          <w:sz w:val="22"/>
          <w:szCs w:val="22"/>
        </w:rPr>
        <w:t xml:space="preserve"> </w:t>
      </w:r>
      <w:r w:rsidR="00EB3447" w:rsidRPr="005C4DB3">
        <w:rPr>
          <w:bCs/>
          <w:sz w:val="22"/>
          <w:szCs w:val="22"/>
        </w:rPr>
        <w:t>elnök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Default="004A4CAF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66F" w:rsidRDefault="0048166F" w:rsidP="0089393D">
      <w:r>
        <w:separator/>
      </w:r>
    </w:p>
  </w:endnote>
  <w:endnote w:type="continuationSeparator" w:id="1">
    <w:p w:rsidR="0048166F" w:rsidRDefault="0048166F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FB0DCB">
    <w:pPr>
      <w:pStyle w:val="llb"/>
      <w:jc w:val="center"/>
    </w:pPr>
    <w:fldSimple w:instr="PAGE   \* MERGEFORMAT">
      <w:r w:rsidR="001F09E9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66F" w:rsidRDefault="0048166F" w:rsidP="0089393D">
      <w:r>
        <w:separator/>
      </w:r>
    </w:p>
  </w:footnote>
  <w:footnote w:type="continuationSeparator" w:id="1">
    <w:p w:rsidR="0048166F" w:rsidRDefault="0048166F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17D5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09E9"/>
    <w:rsid w:val="001F441F"/>
    <w:rsid w:val="001F5922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B134C"/>
    <w:rsid w:val="003B247E"/>
    <w:rsid w:val="003B2704"/>
    <w:rsid w:val="003B5AED"/>
    <w:rsid w:val="003B6545"/>
    <w:rsid w:val="003B782D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66F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1689C"/>
    <w:rsid w:val="006230C5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5E72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4FF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58AC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1695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4CA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0DC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2019-05-06T14:05:00Z</cp:lastPrinted>
  <dcterms:created xsi:type="dcterms:W3CDTF">2019-06-18T11:03:00Z</dcterms:created>
  <dcterms:modified xsi:type="dcterms:W3CDTF">2019-06-18T11:03:00Z</dcterms:modified>
</cp:coreProperties>
</file>