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7E" w:rsidRPr="006F4ED1" w:rsidRDefault="003F777E" w:rsidP="003F777E">
      <w:pPr>
        <w:pStyle w:val="Cmsor4"/>
        <w:jc w:val="left"/>
        <w:rPr>
          <w:szCs w:val="22"/>
        </w:rPr>
      </w:pPr>
      <w:r w:rsidRPr="006F4ED1">
        <w:rPr>
          <w:szCs w:val="22"/>
        </w:rPr>
        <w:t>KISKŐRÖS VÁROS POLGÁRMESTERE</w:t>
      </w:r>
    </w:p>
    <w:p w:rsidR="003F777E" w:rsidRPr="006F4ED1" w:rsidRDefault="003F777E" w:rsidP="006F4ED1">
      <w:pPr>
        <w:pStyle w:val="Cmsor4"/>
        <w:jc w:val="left"/>
        <w:rPr>
          <w:b w:val="0"/>
          <w:szCs w:val="22"/>
        </w:rPr>
      </w:pPr>
    </w:p>
    <w:p w:rsidR="00E615D1" w:rsidRPr="006F4ED1" w:rsidRDefault="00E615D1" w:rsidP="00FD5372">
      <w:pPr>
        <w:pStyle w:val="Cmsor4"/>
        <w:rPr>
          <w:szCs w:val="22"/>
        </w:rPr>
      </w:pPr>
      <w:r w:rsidRPr="006F4ED1">
        <w:rPr>
          <w:szCs w:val="22"/>
        </w:rPr>
        <w:t>ELŐTERJESZTÉS</w:t>
      </w:r>
    </w:p>
    <w:p w:rsidR="00E615D1" w:rsidRPr="006F4ED1" w:rsidRDefault="00E615D1" w:rsidP="00E615D1">
      <w:pPr>
        <w:jc w:val="center"/>
        <w:rPr>
          <w:sz w:val="22"/>
          <w:szCs w:val="22"/>
        </w:rPr>
      </w:pPr>
      <w:r w:rsidRPr="006F4ED1">
        <w:rPr>
          <w:sz w:val="22"/>
          <w:szCs w:val="22"/>
        </w:rPr>
        <w:t>(a Képviselő-testület 201</w:t>
      </w:r>
      <w:r w:rsidR="00812C51" w:rsidRPr="006F4ED1">
        <w:rPr>
          <w:sz w:val="22"/>
          <w:szCs w:val="22"/>
        </w:rPr>
        <w:t>9</w:t>
      </w:r>
      <w:r w:rsidR="007A6AA3" w:rsidRPr="006F4ED1">
        <w:rPr>
          <w:sz w:val="22"/>
          <w:szCs w:val="22"/>
        </w:rPr>
        <w:t xml:space="preserve">. </w:t>
      </w:r>
      <w:r w:rsidR="00D92417" w:rsidRPr="006F4ED1">
        <w:rPr>
          <w:sz w:val="22"/>
          <w:szCs w:val="22"/>
        </w:rPr>
        <w:t>október</w:t>
      </w:r>
      <w:r w:rsidR="003F777E" w:rsidRPr="006F4ED1">
        <w:rPr>
          <w:sz w:val="22"/>
          <w:szCs w:val="22"/>
        </w:rPr>
        <w:t>10</w:t>
      </w:r>
      <w:r w:rsidR="0073603D" w:rsidRPr="006F4ED1">
        <w:rPr>
          <w:sz w:val="22"/>
          <w:szCs w:val="22"/>
        </w:rPr>
        <w:t>-i</w:t>
      </w:r>
      <w:r w:rsidR="00812C51" w:rsidRPr="006F4ED1">
        <w:rPr>
          <w:sz w:val="22"/>
          <w:szCs w:val="22"/>
        </w:rPr>
        <w:t xml:space="preserve"> rendkívüli</w:t>
      </w:r>
      <w:r w:rsidR="00716F50">
        <w:rPr>
          <w:sz w:val="22"/>
          <w:szCs w:val="22"/>
        </w:rPr>
        <w:t xml:space="preserve"> </w:t>
      </w:r>
      <w:r w:rsidRPr="006F4ED1">
        <w:rPr>
          <w:sz w:val="22"/>
          <w:szCs w:val="22"/>
        </w:rPr>
        <w:t>ülésére)</w:t>
      </w:r>
    </w:p>
    <w:p w:rsidR="00E615D1" w:rsidRPr="006F4ED1" w:rsidRDefault="00E615D1" w:rsidP="00E615D1">
      <w:pPr>
        <w:jc w:val="center"/>
        <w:rPr>
          <w:sz w:val="22"/>
          <w:szCs w:val="22"/>
        </w:rPr>
      </w:pPr>
    </w:p>
    <w:p w:rsidR="003A64FD" w:rsidRPr="006F4ED1" w:rsidRDefault="00E615D1" w:rsidP="0053224E">
      <w:pPr>
        <w:ind w:left="993" w:hanging="993"/>
        <w:jc w:val="both"/>
        <w:rPr>
          <w:b/>
          <w:bCs/>
          <w:sz w:val="22"/>
          <w:szCs w:val="22"/>
        </w:rPr>
      </w:pPr>
      <w:r w:rsidRPr="006F4ED1">
        <w:rPr>
          <w:b/>
          <w:bCs/>
          <w:sz w:val="22"/>
          <w:szCs w:val="22"/>
          <w:u w:val="single"/>
        </w:rPr>
        <w:t>TÁRGY:</w:t>
      </w:r>
      <w:r w:rsidR="006F4ED1">
        <w:rPr>
          <w:b/>
          <w:bCs/>
          <w:sz w:val="22"/>
          <w:szCs w:val="22"/>
        </w:rPr>
        <w:tab/>
      </w:r>
      <w:r w:rsidR="001C1028" w:rsidRPr="006F4ED1">
        <w:rPr>
          <w:b/>
          <w:bCs/>
          <w:sz w:val="22"/>
          <w:szCs w:val="22"/>
        </w:rPr>
        <w:t>A</w:t>
      </w:r>
      <w:r w:rsidR="00302216" w:rsidRPr="006F4ED1">
        <w:rPr>
          <w:b/>
          <w:bCs/>
          <w:sz w:val="22"/>
          <w:szCs w:val="22"/>
        </w:rPr>
        <w:t>Z</w:t>
      </w:r>
      <w:r w:rsidR="000A5ED2">
        <w:rPr>
          <w:b/>
          <w:bCs/>
          <w:sz w:val="22"/>
          <w:szCs w:val="22"/>
        </w:rPr>
        <w:t xml:space="preserve"> </w:t>
      </w:r>
      <w:r w:rsidR="00D92417" w:rsidRPr="006F4ED1">
        <w:rPr>
          <w:b/>
          <w:bCs/>
          <w:sz w:val="22"/>
          <w:szCs w:val="22"/>
        </w:rPr>
        <w:t>1714/2</w:t>
      </w:r>
      <w:r w:rsidR="000A5ED2">
        <w:rPr>
          <w:b/>
          <w:bCs/>
          <w:sz w:val="22"/>
          <w:szCs w:val="22"/>
        </w:rPr>
        <w:t xml:space="preserve"> </w:t>
      </w:r>
      <w:r w:rsidR="0053224E" w:rsidRPr="006F4ED1">
        <w:rPr>
          <w:b/>
          <w:bCs/>
          <w:sz w:val="22"/>
          <w:szCs w:val="22"/>
        </w:rPr>
        <w:t>HRSZ-ON NYILVÁNTARTOTT,</w:t>
      </w:r>
      <w:r w:rsidR="000A5ED2">
        <w:rPr>
          <w:b/>
          <w:bCs/>
          <w:sz w:val="22"/>
          <w:szCs w:val="22"/>
        </w:rPr>
        <w:t xml:space="preserve"> </w:t>
      </w:r>
      <w:r w:rsidR="0053224E" w:rsidRPr="006F4ED1">
        <w:rPr>
          <w:b/>
          <w:bCs/>
          <w:sz w:val="22"/>
          <w:szCs w:val="22"/>
        </w:rPr>
        <w:t xml:space="preserve">KIVETT </w:t>
      </w:r>
      <w:r w:rsidR="00D92417" w:rsidRPr="006F4ED1">
        <w:rPr>
          <w:b/>
          <w:bCs/>
          <w:sz w:val="22"/>
          <w:szCs w:val="22"/>
        </w:rPr>
        <w:t>IPARTELEP</w:t>
      </w:r>
      <w:r w:rsidR="00300AF2" w:rsidRPr="006F4ED1">
        <w:rPr>
          <w:b/>
          <w:bCs/>
          <w:sz w:val="22"/>
          <w:szCs w:val="22"/>
        </w:rPr>
        <w:t xml:space="preserve"> MEGHATÁROZOTT </w:t>
      </w:r>
      <w:r w:rsidR="0053224E" w:rsidRPr="006F4ED1">
        <w:rPr>
          <w:b/>
          <w:bCs/>
          <w:sz w:val="22"/>
          <w:szCs w:val="22"/>
        </w:rPr>
        <w:t>TERÜLET</w:t>
      </w:r>
      <w:r w:rsidR="00300AF2" w:rsidRPr="006F4ED1">
        <w:rPr>
          <w:b/>
          <w:bCs/>
          <w:sz w:val="22"/>
          <w:szCs w:val="22"/>
        </w:rPr>
        <w:t>RÉSZÉNEK</w:t>
      </w:r>
      <w:r w:rsidR="000A5ED2">
        <w:rPr>
          <w:b/>
          <w:bCs/>
          <w:sz w:val="22"/>
          <w:szCs w:val="22"/>
        </w:rPr>
        <w:t xml:space="preserve"> </w:t>
      </w:r>
      <w:r w:rsidR="00300AF2" w:rsidRPr="006F4ED1">
        <w:rPr>
          <w:b/>
          <w:bCs/>
          <w:sz w:val="22"/>
          <w:szCs w:val="22"/>
        </w:rPr>
        <w:t xml:space="preserve">TULAJDONJOG ÁTRUHÁZÁSA </w:t>
      </w:r>
      <w:r w:rsidR="00810307" w:rsidRPr="006F4ED1">
        <w:rPr>
          <w:b/>
          <w:bCs/>
          <w:sz w:val="22"/>
          <w:szCs w:val="22"/>
        </w:rPr>
        <w:t>ADÁSVÉTEL</w:t>
      </w:r>
      <w:r w:rsidR="00300AF2" w:rsidRPr="006F4ED1">
        <w:rPr>
          <w:b/>
          <w:bCs/>
          <w:sz w:val="22"/>
          <w:szCs w:val="22"/>
        </w:rPr>
        <w:t xml:space="preserve"> ÚTJÁN</w:t>
      </w:r>
      <w:r w:rsidR="00776D67">
        <w:rPr>
          <w:b/>
          <w:bCs/>
          <w:sz w:val="22"/>
          <w:szCs w:val="22"/>
        </w:rPr>
        <w:t xml:space="preserve"> A VARRIVÁL KFT</w:t>
      </w:r>
      <w:r w:rsidR="000A5ED2">
        <w:rPr>
          <w:b/>
          <w:bCs/>
          <w:sz w:val="22"/>
          <w:szCs w:val="22"/>
        </w:rPr>
        <w:t>.</w:t>
      </w:r>
      <w:r w:rsidR="00776D67">
        <w:rPr>
          <w:b/>
          <w:bCs/>
          <w:sz w:val="22"/>
          <w:szCs w:val="22"/>
        </w:rPr>
        <w:t xml:space="preserve"> RÉSZÉRE</w:t>
      </w:r>
    </w:p>
    <w:p w:rsidR="00564E8C" w:rsidRPr="006F4ED1" w:rsidRDefault="00564E8C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0AF2" w:rsidRPr="006F4ED1" w:rsidRDefault="00D92417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 xml:space="preserve">A </w:t>
      </w:r>
      <w:r w:rsidR="009E1CA1" w:rsidRPr="006F4ED1">
        <w:rPr>
          <w:sz w:val="22"/>
          <w:szCs w:val="22"/>
        </w:rPr>
        <w:t xml:space="preserve">VARRIVÁL GÉPGYÁRTÓ, -FEJLESZTŐ ÉS KERESKEDŐ </w:t>
      </w:r>
      <w:r w:rsidRPr="006F4ED1">
        <w:rPr>
          <w:sz w:val="22"/>
          <w:szCs w:val="22"/>
        </w:rPr>
        <w:t xml:space="preserve">Kft. képviseletében </w:t>
      </w:r>
      <w:r w:rsidR="009E1CA1" w:rsidRPr="006F4ED1">
        <w:rPr>
          <w:sz w:val="22"/>
          <w:szCs w:val="22"/>
        </w:rPr>
        <w:t>Somogyi Szabolcs</w:t>
      </w:r>
      <w:r w:rsidR="00300AF2" w:rsidRPr="006F4ED1">
        <w:rPr>
          <w:sz w:val="22"/>
          <w:szCs w:val="22"/>
        </w:rPr>
        <w:t xml:space="preserve"> kérelmet nyújtott be Kiskőrös Város Önkormányzata (a továbbiakban: Önkormányzat) tulajdonát képező</w:t>
      </w:r>
      <w:r w:rsidRPr="006F4ED1">
        <w:rPr>
          <w:sz w:val="22"/>
          <w:szCs w:val="22"/>
        </w:rPr>
        <w:t xml:space="preserve"> és a Kiskunhalasi Szakképzési Centrum vagyonkezelésében lévő Kiskőrös</w:t>
      </w:r>
      <w:r w:rsidR="00302216" w:rsidRPr="006F4ED1">
        <w:rPr>
          <w:sz w:val="22"/>
          <w:szCs w:val="22"/>
        </w:rPr>
        <w:t>1</w:t>
      </w:r>
      <w:r w:rsidRPr="006F4ED1">
        <w:rPr>
          <w:sz w:val="22"/>
          <w:szCs w:val="22"/>
        </w:rPr>
        <w:t>714/2</w:t>
      </w:r>
      <w:r w:rsidR="00300AF2" w:rsidRPr="006F4ED1">
        <w:rPr>
          <w:sz w:val="22"/>
          <w:szCs w:val="22"/>
        </w:rPr>
        <w:t xml:space="preserve"> hrsz-ú</w:t>
      </w:r>
      <w:r w:rsidRPr="006F4ED1">
        <w:rPr>
          <w:sz w:val="22"/>
          <w:szCs w:val="22"/>
        </w:rPr>
        <w:t xml:space="preserve">, </w:t>
      </w:r>
      <w:r w:rsidR="006F376D" w:rsidRPr="006F4ED1">
        <w:rPr>
          <w:sz w:val="22"/>
          <w:szCs w:val="22"/>
        </w:rPr>
        <w:t xml:space="preserve">7922 m2 alapterületű, </w:t>
      </w:r>
      <w:r w:rsidRPr="006F4ED1">
        <w:rPr>
          <w:sz w:val="22"/>
          <w:szCs w:val="22"/>
        </w:rPr>
        <w:t>kivett ipartelep rendeltetésű</w:t>
      </w:r>
      <w:r w:rsidR="00812C51" w:rsidRPr="006F4ED1">
        <w:rPr>
          <w:sz w:val="22"/>
          <w:szCs w:val="22"/>
        </w:rPr>
        <w:t>ingatlan területéből</w:t>
      </w:r>
      <w:r w:rsidR="000A5ED2">
        <w:rPr>
          <w:sz w:val="22"/>
          <w:szCs w:val="22"/>
        </w:rPr>
        <w:t xml:space="preserve"> </w:t>
      </w:r>
      <w:r w:rsidR="00A6138F" w:rsidRPr="006F4ED1">
        <w:rPr>
          <w:sz w:val="22"/>
          <w:szCs w:val="22"/>
        </w:rPr>
        <w:t xml:space="preserve">összesen </w:t>
      </w:r>
      <w:r w:rsidR="009E1CA1" w:rsidRPr="006F4ED1">
        <w:rPr>
          <w:sz w:val="22"/>
          <w:szCs w:val="22"/>
        </w:rPr>
        <w:t>896</w:t>
      </w:r>
      <w:r w:rsidR="00300AF2" w:rsidRPr="006F4ED1">
        <w:rPr>
          <w:sz w:val="22"/>
          <w:szCs w:val="22"/>
        </w:rPr>
        <w:t xml:space="preserve"> m</w:t>
      </w:r>
      <w:r w:rsidR="00300AF2" w:rsidRPr="006F4ED1">
        <w:rPr>
          <w:sz w:val="22"/>
          <w:szCs w:val="22"/>
          <w:vertAlign w:val="superscript"/>
        </w:rPr>
        <w:t>2</w:t>
      </w:r>
      <w:r w:rsidR="00300AF2" w:rsidRPr="006F4ED1">
        <w:rPr>
          <w:sz w:val="22"/>
          <w:szCs w:val="22"/>
        </w:rPr>
        <w:t xml:space="preserve"> területrész megvásárlás</w:t>
      </w:r>
      <w:r w:rsidRPr="006F4ED1">
        <w:rPr>
          <w:sz w:val="22"/>
          <w:szCs w:val="22"/>
        </w:rPr>
        <w:t>a</w:t>
      </w:r>
      <w:r w:rsidR="00300AF2" w:rsidRPr="006F4ED1">
        <w:rPr>
          <w:sz w:val="22"/>
          <w:szCs w:val="22"/>
        </w:rPr>
        <w:t xml:space="preserve"> érdekében.</w:t>
      </w:r>
    </w:p>
    <w:p w:rsidR="00D560A7" w:rsidRPr="006F4ED1" w:rsidRDefault="00D560A7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 xml:space="preserve">Kiskőrös Város </w:t>
      </w:r>
      <w:r w:rsidR="005362A9" w:rsidRPr="006F4ED1">
        <w:rPr>
          <w:sz w:val="22"/>
          <w:szCs w:val="22"/>
        </w:rPr>
        <w:t>Képviselő-testülete</w:t>
      </w:r>
      <w:r w:rsidRPr="006F4ED1">
        <w:rPr>
          <w:sz w:val="22"/>
          <w:szCs w:val="22"/>
        </w:rPr>
        <w:t xml:space="preserve"> a</w:t>
      </w:r>
      <w:r w:rsidR="006F376D" w:rsidRPr="006F4ED1">
        <w:rPr>
          <w:sz w:val="22"/>
          <w:szCs w:val="22"/>
        </w:rPr>
        <w:t>92</w:t>
      </w:r>
      <w:r w:rsidRPr="006F4ED1">
        <w:rPr>
          <w:sz w:val="22"/>
          <w:szCs w:val="22"/>
        </w:rPr>
        <w:t>/201</w:t>
      </w:r>
      <w:r w:rsidR="00812C51" w:rsidRPr="006F4ED1">
        <w:rPr>
          <w:sz w:val="22"/>
          <w:szCs w:val="22"/>
        </w:rPr>
        <w:t>9</w:t>
      </w:r>
      <w:r w:rsidRPr="006F4ED1">
        <w:rPr>
          <w:sz w:val="22"/>
          <w:szCs w:val="22"/>
        </w:rPr>
        <w:t xml:space="preserve">. számú határozatával </w:t>
      </w:r>
      <w:r w:rsidR="00D60A49" w:rsidRPr="006F4ED1">
        <w:rPr>
          <w:sz w:val="22"/>
          <w:szCs w:val="22"/>
        </w:rPr>
        <w:t>hozzájárult</w:t>
      </w:r>
      <w:r w:rsidR="005362A9" w:rsidRPr="006F4ED1">
        <w:rPr>
          <w:sz w:val="22"/>
          <w:szCs w:val="22"/>
        </w:rPr>
        <w:t xml:space="preserve">az Önkormányzat tulajdonát képező fenti hrsz-ú </w:t>
      </w:r>
      <w:r w:rsidR="006F376D" w:rsidRPr="006F4ED1">
        <w:rPr>
          <w:sz w:val="22"/>
          <w:szCs w:val="22"/>
        </w:rPr>
        <w:t>korlátozottan forgalomképes törzsvagyonát képező</w:t>
      </w:r>
      <w:r w:rsidR="000A5ED2">
        <w:rPr>
          <w:sz w:val="22"/>
          <w:szCs w:val="22"/>
        </w:rPr>
        <w:t xml:space="preserve"> </w:t>
      </w:r>
      <w:r w:rsidR="006F376D" w:rsidRPr="006F4ED1">
        <w:rPr>
          <w:sz w:val="22"/>
          <w:szCs w:val="22"/>
        </w:rPr>
        <w:t xml:space="preserve">ingatlanából </w:t>
      </w:r>
      <w:r w:rsidR="009E1CA1" w:rsidRPr="006F4ED1">
        <w:rPr>
          <w:sz w:val="22"/>
          <w:szCs w:val="22"/>
        </w:rPr>
        <w:t>896</w:t>
      </w:r>
      <w:r w:rsidR="006F376D" w:rsidRPr="006F4ED1">
        <w:rPr>
          <w:sz w:val="22"/>
          <w:szCs w:val="22"/>
        </w:rPr>
        <w:t xml:space="preserve"> m</w:t>
      </w:r>
      <w:r w:rsidR="006F376D" w:rsidRPr="006F4ED1">
        <w:rPr>
          <w:sz w:val="22"/>
          <w:szCs w:val="22"/>
          <w:vertAlign w:val="superscript"/>
        </w:rPr>
        <w:t>2</w:t>
      </w:r>
      <w:r w:rsidR="006F376D" w:rsidRPr="006F4ED1">
        <w:rPr>
          <w:sz w:val="22"/>
          <w:szCs w:val="22"/>
        </w:rPr>
        <w:t xml:space="preserve"> területrész </w:t>
      </w:r>
      <w:r w:rsidR="00D60A49" w:rsidRPr="006F4ED1">
        <w:rPr>
          <w:sz w:val="22"/>
          <w:szCs w:val="22"/>
        </w:rPr>
        <w:t xml:space="preserve">forgalomképes </w:t>
      </w:r>
      <w:r w:rsidR="00E26949" w:rsidRPr="006F4ED1">
        <w:rPr>
          <w:sz w:val="22"/>
          <w:szCs w:val="22"/>
        </w:rPr>
        <w:t>üzleti vagyonná történő átminősítésé</w:t>
      </w:r>
      <w:r w:rsidR="00D60A49" w:rsidRPr="006F4ED1">
        <w:rPr>
          <w:sz w:val="22"/>
          <w:szCs w:val="22"/>
        </w:rPr>
        <w:t>hez</w:t>
      </w:r>
      <w:r w:rsidR="004666CE" w:rsidRPr="006F4ED1">
        <w:rPr>
          <w:sz w:val="22"/>
          <w:szCs w:val="22"/>
        </w:rPr>
        <w:t>, a telekalakítási eljárás lefolytatás</w:t>
      </w:r>
      <w:r w:rsidR="00302216" w:rsidRPr="006F4ED1">
        <w:rPr>
          <w:sz w:val="22"/>
          <w:szCs w:val="22"/>
        </w:rPr>
        <w:t>ához</w:t>
      </w:r>
      <w:r w:rsidR="00E26949" w:rsidRPr="006F4ED1">
        <w:rPr>
          <w:sz w:val="22"/>
          <w:szCs w:val="22"/>
        </w:rPr>
        <w:t>.</w:t>
      </w:r>
    </w:p>
    <w:p w:rsidR="00421A7B" w:rsidRPr="006F4ED1" w:rsidRDefault="00D60A49" w:rsidP="00302216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>A</w:t>
      </w:r>
      <w:r w:rsidR="007E0ACA" w:rsidRPr="006F4ED1">
        <w:rPr>
          <w:sz w:val="22"/>
          <w:szCs w:val="22"/>
        </w:rPr>
        <w:t xml:space="preserve"> Bács-Kiskun Megyei Kormányhivatal Kiskőrösi Járási Hivatal Földhivatali Osztály</w:t>
      </w:r>
      <w:r w:rsidR="00812C51" w:rsidRPr="006F4ED1">
        <w:rPr>
          <w:sz w:val="22"/>
          <w:szCs w:val="22"/>
        </w:rPr>
        <w:t>a előtt</w:t>
      </w:r>
      <w:r w:rsidR="000A5ED2">
        <w:rPr>
          <w:sz w:val="22"/>
          <w:szCs w:val="22"/>
        </w:rPr>
        <w:t xml:space="preserve"> </w:t>
      </w:r>
      <w:r w:rsidR="006F376D" w:rsidRPr="006F4ED1">
        <w:rPr>
          <w:sz w:val="22"/>
          <w:szCs w:val="22"/>
        </w:rPr>
        <w:t>az 1714/2 és 1714/</w:t>
      </w:r>
      <w:r w:rsidR="009E1CA1" w:rsidRPr="006F4ED1">
        <w:rPr>
          <w:sz w:val="22"/>
          <w:szCs w:val="22"/>
        </w:rPr>
        <w:t>11</w:t>
      </w:r>
      <w:r w:rsidR="006F376D" w:rsidRPr="006F4ED1">
        <w:rPr>
          <w:sz w:val="22"/>
          <w:szCs w:val="22"/>
        </w:rPr>
        <w:t xml:space="preserve"> hrsz-on</w:t>
      </w:r>
      <w:r w:rsidR="007E0ACA" w:rsidRPr="006F4ED1">
        <w:rPr>
          <w:sz w:val="22"/>
          <w:szCs w:val="22"/>
        </w:rPr>
        <w:t xml:space="preserve"> nyilvántartott </w:t>
      </w:r>
      <w:r w:rsidR="00A0301B" w:rsidRPr="006F4ED1">
        <w:rPr>
          <w:sz w:val="22"/>
          <w:szCs w:val="22"/>
        </w:rPr>
        <w:t>ingatlanok</w:t>
      </w:r>
      <w:r w:rsidR="000A5ED2">
        <w:rPr>
          <w:sz w:val="22"/>
          <w:szCs w:val="22"/>
        </w:rPr>
        <w:t xml:space="preserve"> </w:t>
      </w:r>
      <w:r w:rsidR="00302216" w:rsidRPr="006F4ED1">
        <w:rPr>
          <w:sz w:val="22"/>
          <w:szCs w:val="22"/>
        </w:rPr>
        <w:t>telek</w:t>
      </w:r>
      <w:r w:rsidR="007E0ACA" w:rsidRPr="006F4ED1">
        <w:rPr>
          <w:sz w:val="22"/>
          <w:szCs w:val="22"/>
        </w:rPr>
        <w:t>határrendezése</w:t>
      </w:r>
      <w:r w:rsidR="000A5ED2">
        <w:rPr>
          <w:sz w:val="22"/>
          <w:szCs w:val="22"/>
        </w:rPr>
        <w:t xml:space="preserve"> </w:t>
      </w:r>
      <w:r w:rsidR="006F376D" w:rsidRPr="006F4ED1">
        <w:rPr>
          <w:sz w:val="22"/>
          <w:szCs w:val="22"/>
        </w:rPr>
        <w:t xml:space="preserve">érdekében lefolytatott telekalakítási engedély 2019. </w:t>
      </w:r>
      <w:r w:rsidR="005362A9" w:rsidRPr="006F4ED1">
        <w:rPr>
          <w:sz w:val="22"/>
          <w:szCs w:val="22"/>
        </w:rPr>
        <w:t>októ</w:t>
      </w:r>
      <w:r w:rsidR="006F376D" w:rsidRPr="006F4ED1">
        <w:rPr>
          <w:sz w:val="22"/>
          <w:szCs w:val="22"/>
        </w:rPr>
        <w:t xml:space="preserve">ber </w:t>
      </w:r>
      <w:r w:rsidR="005362A9" w:rsidRPr="006F4ED1">
        <w:rPr>
          <w:sz w:val="22"/>
          <w:szCs w:val="22"/>
        </w:rPr>
        <w:t>02.</w:t>
      </w:r>
      <w:r w:rsidR="006F376D" w:rsidRPr="006F4ED1">
        <w:rPr>
          <w:sz w:val="22"/>
          <w:szCs w:val="22"/>
        </w:rPr>
        <w:t xml:space="preserve"> napján véglegessé vált.</w:t>
      </w:r>
    </w:p>
    <w:p w:rsidR="002D0EFF" w:rsidRPr="006F4ED1" w:rsidRDefault="002D0EFF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</w:t>
      </w:r>
      <w:r w:rsidR="00CA07BD" w:rsidRPr="006F4ED1">
        <w:rPr>
          <w:sz w:val="22"/>
          <w:szCs w:val="22"/>
        </w:rPr>
        <w:t xml:space="preserve"> irányuló</w:t>
      </w:r>
      <w:r w:rsidR="00D75EA4" w:rsidRPr="006F4ED1">
        <w:rPr>
          <w:sz w:val="22"/>
          <w:szCs w:val="22"/>
        </w:rPr>
        <w:t xml:space="preserve"> döntést megelőzően</w:t>
      </w:r>
      <w:r w:rsidRPr="006F4ED1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6F4ED1">
        <w:rPr>
          <w:sz w:val="22"/>
          <w:szCs w:val="22"/>
        </w:rPr>
        <w:t>.</w:t>
      </w:r>
    </w:p>
    <w:p w:rsidR="002D0EFF" w:rsidRPr="006F4ED1" w:rsidRDefault="002D0EFF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>A</w:t>
      </w:r>
      <w:r w:rsidR="00302216" w:rsidRPr="006F4ED1">
        <w:rPr>
          <w:sz w:val="22"/>
          <w:szCs w:val="22"/>
        </w:rPr>
        <w:t>z</w:t>
      </w:r>
      <w:r w:rsidR="006F376D" w:rsidRPr="006F4ED1">
        <w:rPr>
          <w:sz w:val="22"/>
          <w:szCs w:val="22"/>
        </w:rPr>
        <w:t>1714/2</w:t>
      </w:r>
      <w:r w:rsidR="009C4B4D" w:rsidRPr="006F4ED1">
        <w:rPr>
          <w:sz w:val="22"/>
          <w:szCs w:val="22"/>
        </w:rPr>
        <w:t xml:space="preserve"> h</w:t>
      </w:r>
      <w:r w:rsidR="004666CE" w:rsidRPr="006F4ED1">
        <w:rPr>
          <w:sz w:val="22"/>
          <w:szCs w:val="22"/>
        </w:rPr>
        <w:t>rsz-</w:t>
      </w:r>
      <w:r w:rsidR="009C4B4D" w:rsidRPr="006F4ED1">
        <w:rPr>
          <w:sz w:val="22"/>
          <w:szCs w:val="22"/>
        </w:rPr>
        <w:t xml:space="preserve">ú </w:t>
      </w:r>
      <w:r w:rsidR="006F376D" w:rsidRPr="006F4ED1">
        <w:rPr>
          <w:sz w:val="22"/>
          <w:szCs w:val="22"/>
        </w:rPr>
        <w:t>ipartelep/tanterület</w:t>
      </w:r>
      <w:r w:rsidR="009C4B4D" w:rsidRPr="006F4ED1">
        <w:rPr>
          <w:sz w:val="22"/>
          <w:szCs w:val="22"/>
        </w:rPr>
        <w:t xml:space="preserve"> területéből </w:t>
      </w:r>
      <w:r w:rsidR="009E1CA1" w:rsidRPr="006F4ED1">
        <w:rPr>
          <w:sz w:val="22"/>
          <w:szCs w:val="22"/>
        </w:rPr>
        <w:t>896</w:t>
      </w:r>
      <w:r w:rsidR="009C4B4D" w:rsidRPr="006F4ED1">
        <w:rPr>
          <w:sz w:val="22"/>
          <w:szCs w:val="22"/>
        </w:rPr>
        <w:t xml:space="preserve"> m</w:t>
      </w:r>
      <w:r w:rsidR="009C4B4D" w:rsidRPr="006F4ED1">
        <w:rPr>
          <w:sz w:val="22"/>
          <w:szCs w:val="22"/>
          <w:vertAlign w:val="superscript"/>
        </w:rPr>
        <w:t>2</w:t>
      </w:r>
      <w:r w:rsidR="009C4B4D" w:rsidRPr="006F4ED1">
        <w:rPr>
          <w:sz w:val="22"/>
          <w:szCs w:val="22"/>
        </w:rPr>
        <w:t xml:space="preserve"> területrész értékesítése tárgyában a szakértő</w:t>
      </w:r>
      <w:r w:rsidR="00302216" w:rsidRPr="006F4ED1">
        <w:rPr>
          <w:sz w:val="22"/>
          <w:szCs w:val="22"/>
        </w:rPr>
        <w:t xml:space="preserve">az </w:t>
      </w:r>
      <w:r w:rsidR="004666CE" w:rsidRPr="006F4ED1">
        <w:rPr>
          <w:sz w:val="22"/>
          <w:szCs w:val="22"/>
        </w:rPr>
        <w:t>ingatlan</w:t>
      </w:r>
      <w:r w:rsidR="009C4B4D" w:rsidRPr="006F4ED1">
        <w:rPr>
          <w:sz w:val="22"/>
          <w:szCs w:val="22"/>
        </w:rPr>
        <w:t>rész</w:t>
      </w:r>
      <w:r w:rsidRPr="006F4ED1">
        <w:rPr>
          <w:sz w:val="22"/>
          <w:szCs w:val="22"/>
        </w:rPr>
        <w:t xml:space="preserve"> forgalmi értékét </w:t>
      </w:r>
      <w:r w:rsidR="009C4B4D" w:rsidRPr="006F4ED1">
        <w:rPr>
          <w:sz w:val="22"/>
          <w:szCs w:val="22"/>
        </w:rPr>
        <w:t xml:space="preserve">nettó </w:t>
      </w:r>
      <w:r w:rsidR="009E1CA1" w:rsidRPr="006F4ED1">
        <w:rPr>
          <w:sz w:val="22"/>
          <w:szCs w:val="22"/>
        </w:rPr>
        <w:t>4</w:t>
      </w:r>
      <w:r w:rsidR="00771793" w:rsidRPr="006F4ED1">
        <w:rPr>
          <w:sz w:val="22"/>
          <w:szCs w:val="22"/>
        </w:rPr>
        <w:t>.</w:t>
      </w:r>
      <w:r w:rsidR="009E1CA1" w:rsidRPr="006F4ED1">
        <w:rPr>
          <w:sz w:val="22"/>
          <w:szCs w:val="22"/>
        </w:rPr>
        <w:t>0</w:t>
      </w:r>
      <w:r w:rsidR="00771793" w:rsidRPr="006F4ED1">
        <w:rPr>
          <w:sz w:val="22"/>
          <w:szCs w:val="22"/>
        </w:rPr>
        <w:t>50.</w:t>
      </w:r>
      <w:r w:rsidR="00302216" w:rsidRPr="006F4ED1">
        <w:rPr>
          <w:sz w:val="22"/>
          <w:szCs w:val="22"/>
        </w:rPr>
        <w:t>000</w:t>
      </w:r>
      <w:r w:rsidRPr="006F4ED1">
        <w:rPr>
          <w:sz w:val="22"/>
          <w:szCs w:val="22"/>
        </w:rPr>
        <w:t>,-Ft összegben állapította meg.</w:t>
      </w:r>
    </w:p>
    <w:p w:rsidR="00381B03" w:rsidRPr="006F4ED1" w:rsidRDefault="002D0EFF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 xml:space="preserve">A Rendelet </w:t>
      </w:r>
      <w:r w:rsidR="008C6BF6" w:rsidRPr="006F4ED1">
        <w:rPr>
          <w:sz w:val="22"/>
          <w:szCs w:val="22"/>
        </w:rPr>
        <w:t xml:space="preserve">12. § (4) bekezdés b) pontjának értelmében a nettó 10.000.000,-Ft </w:t>
      </w:r>
      <w:r w:rsidR="00BE7A11" w:rsidRPr="006F4ED1">
        <w:rPr>
          <w:sz w:val="22"/>
          <w:szCs w:val="22"/>
        </w:rPr>
        <w:t>egyedi értékhatárt el nem érő vagyont értékesíteni versenytárgyalás kiírása nélkül, a nemzeti vagyonról szóló törvényben foglaltak figyelembevételével lehet. Az értékesítésre történő kijelölésről a polgármester</w:t>
      </w:r>
      <w:r w:rsidR="00D75EA4" w:rsidRPr="006F4ED1">
        <w:rPr>
          <w:sz w:val="22"/>
          <w:szCs w:val="22"/>
        </w:rPr>
        <w:t>, a</w:t>
      </w:r>
      <w:r w:rsidR="00BE7A11" w:rsidRPr="006F4ED1">
        <w:rPr>
          <w:sz w:val="22"/>
          <w:szCs w:val="22"/>
        </w:rPr>
        <w:t xml:space="preserve"> tulajdonjog átruházás szerződésben foglalt feltételeinek elfogadásáról a Képviselő-testület dö</w:t>
      </w:r>
      <w:r w:rsidR="005446C8" w:rsidRPr="006F4ED1">
        <w:rPr>
          <w:sz w:val="22"/>
          <w:szCs w:val="22"/>
        </w:rPr>
        <w:t>n</w:t>
      </w:r>
      <w:r w:rsidR="00BE7A11" w:rsidRPr="006F4ED1">
        <w:rPr>
          <w:sz w:val="22"/>
          <w:szCs w:val="22"/>
        </w:rPr>
        <w:t>t.</w:t>
      </w:r>
    </w:p>
    <w:p w:rsidR="00FC776F" w:rsidRDefault="00381B03" w:rsidP="000C127E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>Fentiekre tekintettel javaslom, hogy a Képviselő-testület</w:t>
      </w:r>
      <w:r w:rsidR="000A5ED2">
        <w:rPr>
          <w:sz w:val="22"/>
          <w:szCs w:val="22"/>
        </w:rPr>
        <w:t xml:space="preserve"> </w:t>
      </w:r>
      <w:r w:rsidR="009C4B4D" w:rsidRPr="006F4ED1">
        <w:rPr>
          <w:sz w:val="22"/>
          <w:szCs w:val="22"/>
        </w:rPr>
        <w:t>a határozat-tervezetben foglaltak szerint döntsön.</w:t>
      </w:r>
    </w:p>
    <w:p w:rsidR="006F4ED1" w:rsidRPr="006F4ED1" w:rsidRDefault="006F4ED1" w:rsidP="000C127E">
      <w:pPr>
        <w:jc w:val="both"/>
        <w:rPr>
          <w:sz w:val="22"/>
          <w:szCs w:val="22"/>
        </w:rPr>
      </w:pPr>
    </w:p>
    <w:p w:rsidR="00E615D1" w:rsidRPr="006F4ED1" w:rsidRDefault="00E615D1" w:rsidP="00E615D1">
      <w:pPr>
        <w:jc w:val="both"/>
        <w:rPr>
          <w:b/>
          <w:bCs/>
          <w:sz w:val="22"/>
          <w:szCs w:val="22"/>
        </w:rPr>
      </w:pPr>
      <w:r w:rsidRPr="006F4ED1">
        <w:rPr>
          <w:b/>
          <w:bCs/>
          <w:sz w:val="22"/>
          <w:szCs w:val="22"/>
        </w:rPr>
        <w:t>Kiskőrös, 201</w:t>
      </w:r>
      <w:r w:rsidR="00D6429F" w:rsidRPr="006F4ED1">
        <w:rPr>
          <w:b/>
          <w:bCs/>
          <w:sz w:val="22"/>
          <w:szCs w:val="22"/>
        </w:rPr>
        <w:t>9</w:t>
      </w:r>
      <w:r w:rsidR="00B062A4" w:rsidRPr="006F4ED1">
        <w:rPr>
          <w:b/>
          <w:bCs/>
          <w:sz w:val="22"/>
          <w:szCs w:val="22"/>
        </w:rPr>
        <w:t xml:space="preserve">. </w:t>
      </w:r>
      <w:r w:rsidR="005362A9" w:rsidRPr="006F4ED1">
        <w:rPr>
          <w:b/>
          <w:bCs/>
          <w:sz w:val="22"/>
          <w:szCs w:val="22"/>
        </w:rPr>
        <w:t>októ</w:t>
      </w:r>
      <w:r w:rsidR="00771793" w:rsidRPr="006F4ED1">
        <w:rPr>
          <w:b/>
          <w:bCs/>
          <w:sz w:val="22"/>
          <w:szCs w:val="22"/>
        </w:rPr>
        <w:t>ber</w:t>
      </w:r>
      <w:r w:rsidR="00716F50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6F4ED1">
        <w:rPr>
          <w:b/>
          <w:bCs/>
          <w:sz w:val="22"/>
          <w:szCs w:val="22"/>
        </w:rPr>
        <w:t>8</w:t>
      </w:r>
      <w:r w:rsidR="006A3150" w:rsidRPr="006F4ED1">
        <w:rPr>
          <w:b/>
          <w:bCs/>
          <w:sz w:val="22"/>
          <w:szCs w:val="22"/>
        </w:rPr>
        <w:t>.</w:t>
      </w:r>
    </w:p>
    <w:p w:rsidR="003F777E" w:rsidRPr="006F4ED1" w:rsidRDefault="003F777E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E615D1" w:rsidRPr="006F4ED1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F4ED1">
        <w:rPr>
          <w:b/>
          <w:bCs/>
          <w:sz w:val="22"/>
          <w:szCs w:val="22"/>
        </w:rPr>
        <w:tab/>
      </w:r>
      <w:r w:rsidR="00E615D1" w:rsidRPr="006F4ED1">
        <w:rPr>
          <w:b/>
          <w:bCs/>
          <w:sz w:val="22"/>
          <w:szCs w:val="22"/>
        </w:rPr>
        <w:t xml:space="preserve">Domonyi László </w:t>
      </w:r>
      <w:r w:rsidR="001870D3" w:rsidRPr="006F4ED1">
        <w:rPr>
          <w:b/>
          <w:bCs/>
          <w:sz w:val="22"/>
          <w:szCs w:val="22"/>
        </w:rPr>
        <w:t>sk.</w:t>
      </w:r>
    </w:p>
    <w:p w:rsidR="00A80F8B" w:rsidRPr="006F4ED1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F4ED1">
        <w:rPr>
          <w:b/>
          <w:bCs/>
          <w:sz w:val="22"/>
          <w:szCs w:val="22"/>
        </w:rPr>
        <w:tab/>
        <w:t>polgármeste</w:t>
      </w:r>
      <w:r w:rsidR="00DF44B6" w:rsidRPr="006F4ED1">
        <w:rPr>
          <w:b/>
          <w:bCs/>
          <w:sz w:val="22"/>
          <w:szCs w:val="22"/>
        </w:rPr>
        <w:t>r</w:t>
      </w:r>
    </w:p>
    <w:p w:rsidR="003F777E" w:rsidRPr="006F4ED1" w:rsidRDefault="003F777E" w:rsidP="00FD3AE8">
      <w:pPr>
        <w:pStyle w:val="Cmsor2"/>
        <w:jc w:val="center"/>
        <w:rPr>
          <w:b w:val="0"/>
          <w:szCs w:val="22"/>
        </w:rPr>
      </w:pPr>
    </w:p>
    <w:p w:rsidR="00E615D1" w:rsidRPr="006F4ED1" w:rsidRDefault="00E615D1" w:rsidP="00FD3AE8">
      <w:pPr>
        <w:pStyle w:val="Cmsor2"/>
        <w:jc w:val="center"/>
        <w:rPr>
          <w:szCs w:val="22"/>
        </w:rPr>
      </w:pPr>
      <w:r w:rsidRPr="006F4ED1">
        <w:rPr>
          <w:szCs w:val="22"/>
        </w:rPr>
        <w:t>HATÁROZAT-TERVEZET</w:t>
      </w:r>
    </w:p>
    <w:p w:rsidR="00917A28" w:rsidRPr="006F4ED1" w:rsidRDefault="00ED6AF0" w:rsidP="00E615D1">
      <w:pPr>
        <w:jc w:val="both"/>
        <w:rPr>
          <w:sz w:val="22"/>
          <w:szCs w:val="22"/>
        </w:rPr>
      </w:pPr>
      <w:r w:rsidRPr="006F4ED1">
        <w:rPr>
          <w:sz w:val="22"/>
          <w:szCs w:val="22"/>
        </w:rPr>
        <w:t>A Képviselő-testület</w:t>
      </w:r>
    </w:p>
    <w:p w:rsidR="00E555AE" w:rsidRPr="006F4ED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F4ED1">
        <w:rPr>
          <w:sz w:val="22"/>
          <w:szCs w:val="22"/>
        </w:rPr>
        <w:t xml:space="preserve">hozzájárul </w:t>
      </w:r>
      <w:r w:rsidR="0065375A" w:rsidRPr="006F4ED1">
        <w:rPr>
          <w:sz w:val="22"/>
          <w:szCs w:val="22"/>
        </w:rPr>
        <w:t xml:space="preserve">Kiskőrös Város Önkormányzata tulajdonát képező Kiskőrös </w:t>
      </w:r>
      <w:r w:rsidR="009C077B" w:rsidRPr="006F4ED1">
        <w:rPr>
          <w:sz w:val="22"/>
          <w:szCs w:val="22"/>
        </w:rPr>
        <w:t>be</w:t>
      </w:r>
      <w:r w:rsidR="0065375A" w:rsidRPr="006F4ED1">
        <w:rPr>
          <w:sz w:val="22"/>
          <w:szCs w:val="22"/>
        </w:rPr>
        <w:t xml:space="preserve">lterület </w:t>
      </w:r>
      <w:r w:rsidR="009C077B" w:rsidRPr="006F4ED1">
        <w:rPr>
          <w:sz w:val="22"/>
          <w:szCs w:val="22"/>
        </w:rPr>
        <w:t>1</w:t>
      </w:r>
      <w:r w:rsidR="00D92417" w:rsidRPr="006F4ED1">
        <w:rPr>
          <w:sz w:val="22"/>
          <w:szCs w:val="22"/>
        </w:rPr>
        <w:t>714/2</w:t>
      </w:r>
      <w:r w:rsidR="0065375A" w:rsidRPr="006F4ED1">
        <w:rPr>
          <w:sz w:val="22"/>
          <w:szCs w:val="22"/>
        </w:rPr>
        <w:t xml:space="preserve"> hrsz-on </w:t>
      </w:r>
      <w:r w:rsidR="00D6429F" w:rsidRPr="006F4ED1">
        <w:rPr>
          <w:sz w:val="22"/>
          <w:szCs w:val="22"/>
        </w:rPr>
        <w:t>nyilvántartott</w:t>
      </w:r>
      <w:r w:rsidR="0065375A" w:rsidRPr="006F4ED1">
        <w:rPr>
          <w:sz w:val="22"/>
          <w:szCs w:val="22"/>
        </w:rPr>
        <w:t xml:space="preserve"> kivett </w:t>
      </w:r>
      <w:r w:rsidR="00D92417" w:rsidRPr="006F4ED1">
        <w:rPr>
          <w:sz w:val="22"/>
          <w:szCs w:val="22"/>
        </w:rPr>
        <w:t>ipartelep</w:t>
      </w:r>
      <w:r w:rsidR="0065375A" w:rsidRPr="006F4ED1">
        <w:rPr>
          <w:sz w:val="22"/>
          <w:szCs w:val="22"/>
        </w:rPr>
        <w:t xml:space="preserve"> rendeltetésű</w:t>
      </w:r>
      <w:r w:rsidR="00D6429F" w:rsidRPr="006F4ED1">
        <w:rPr>
          <w:sz w:val="22"/>
          <w:szCs w:val="22"/>
        </w:rPr>
        <w:t xml:space="preserve"> ingatlan területéből </w:t>
      </w:r>
      <w:r w:rsidR="009E1CA1" w:rsidRPr="006F4ED1">
        <w:rPr>
          <w:sz w:val="22"/>
          <w:szCs w:val="22"/>
        </w:rPr>
        <w:t>896</w:t>
      </w:r>
      <w:r w:rsidR="0065375A" w:rsidRPr="006F4ED1">
        <w:rPr>
          <w:sz w:val="22"/>
          <w:szCs w:val="22"/>
        </w:rPr>
        <w:t xml:space="preserve"> m</w:t>
      </w:r>
      <w:r w:rsidR="0065375A" w:rsidRPr="006F4ED1">
        <w:rPr>
          <w:sz w:val="22"/>
          <w:szCs w:val="22"/>
          <w:vertAlign w:val="superscript"/>
        </w:rPr>
        <w:t>2</w:t>
      </w:r>
      <w:r w:rsidR="0065375A" w:rsidRPr="006F4ED1">
        <w:rPr>
          <w:sz w:val="22"/>
          <w:szCs w:val="22"/>
        </w:rPr>
        <w:t xml:space="preserve"> ter</w:t>
      </w:r>
      <w:r w:rsidRPr="006F4ED1">
        <w:rPr>
          <w:sz w:val="22"/>
          <w:szCs w:val="22"/>
        </w:rPr>
        <w:t xml:space="preserve">ületrész </w:t>
      </w:r>
      <w:r w:rsidR="009E1CA1" w:rsidRPr="006F4ED1">
        <w:rPr>
          <w:sz w:val="22"/>
          <w:szCs w:val="22"/>
        </w:rPr>
        <w:t>VARRIVÁL GÉPGYÁRTÓ, -FEJLESZTŐ ÉS KERESKEDŐ Kft</w:t>
      </w:r>
      <w:r w:rsidR="00D92417" w:rsidRPr="006F4ED1">
        <w:rPr>
          <w:sz w:val="22"/>
          <w:szCs w:val="22"/>
        </w:rPr>
        <w:t>.</w:t>
      </w:r>
      <w:r w:rsidR="00D6429F" w:rsidRPr="006F4ED1">
        <w:rPr>
          <w:sz w:val="22"/>
          <w:szCs w:val="22"/>
        </w:rPr>
        <w:t xml:space="preserve"> részére történő értékesítéséhez </w:t>
      </w:r>
      <w:r w:rsidR="009E1CA1" w:rsidRPr="006F4ED1">
        <w:rPr>
          <w:sz w:val="22"/>
          <w:szCs w:val="22"/>
        </w:rPr>
        <w:t>4</w:t>
      </w:r>
      <w:r w:rsidR="00D92417" w:rsidRPr="006F4ED1">
        <w:rPr>
          <w:sz w:val="22"/>
          <w:szCs w:val="22"/>
        </w:rPr>
        <w:t>.</w:t>
      </w:r>
      <w:r w:rsidR="009E1CA1" w:rsidRPr="006F4ED1">
        <w:rPr>
          <w:sz w:val="22"/>
          <w:szCs w:val="22"/>
        </w:rPr>
        <w:t>0</w:t>
      </w:r>
      <w:r w:rsidR="00D92417" w:rsidRPr="006F4ED1">
        <w:rPr>
          <w:sz w:val="22"/>
          <w:szCs w:val="22"/>
        </w:rPr>
        <w:t xml:space="preserve">50.000,- Ft + Áfa, azaz </w:t>
      </w:r>
      <w:r w:rsidR="009E1CA1" w:rsidRPr="006F4ED1">
        <w:rPr>
          <w:sz w:val="22"/>
          <w:szCs w:val="22"/>
        </w:rPr>
        <w:t>Négy</w:t>
      </w:r>
      <w:r w:rsidR="00D92417" w:rsidRPr="006F4ED1">
        <w:rPr>
          <w:sz w:val="22"/>
          <w:szCs w:val="22"/>
        </w:rPr>
        <w:t xml:space="preserve">millió-ötvenezer forint + Áfa </w:t>
      </w:r>
      <w:r w:rsidR="00D6429F" w:rsidRPr="006F4ED1">
        <w:rPr>
          <w:sz w:val="22"/>
          <w:szCs w:val="22"/>
        </w:rPr>
        <w:t xml:space="preserve">értékben, a </w:t>
      </w:r>
      <w:r w:rsidRPr="006F4ED1">
        <w:rPr>
          <w:sz w:val="22"/>
          <w:szCs w:val="22"/>
        </w:rPr>
        <w:t xml:space="preserve">határozat-tervezet mellékletét képező </w:t>
      </w:r>
      <w:r w:rsidR="00D6429F" w:rsidRPr="006F4ED1">
        <w:rPr>
          <w:sz w:val="22"/>
          <w:szCs w:val="22"/>
        </w:rPr>
        <w:t>telek</w:t>
      </w:r>
      <w:r w:rsidR="00D92417" w:rsidRPr="006F4ED1">
        <w:rPr>
          <w:sz w:val="22"/>
          <w:szCs w:val="22"/>
        </w:rPr>
        <w:t>határ rendezéssel vegyes</w:t>
      </w:r>
      <w:r w:rsidRPr="006F4ED1">
        <w:rPr>
          <w:sz w:val="22"/>
          <w:szCs w:val="22"/>
        </w:rPr>
        <w:t>adásvételi szerződés</w:t>
      </w:r>
      <w:r w:rsidR="00B252F1" w:rsidRPr="006F4ED1">
        <w:rPr>
          <w:sz w:val="22"/>
          <w:szCs w:val="22"/>
        </w:rPr>
        <w:t>ben foglalt feltételekkel</w:t>
      </w:r>
      <w:r w:rsidRPr="006F4ED1">
        <w:rPr>
          <w:sz w:val="22"/>
          <w:szCs w:val="22"/>
        </w:rPr>
        <w:t>,</w:t>
      </w:r>
    </w:p>
    <w:p w:rsidR="00E555AE" w:rsidRPr="006F4ED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F4ED1">
        <w:rPr>
          <w:sz w:val="22"/>
          <w:szCs w:val="22"/>
        </w:rPr>
        <w:t xml:space="preserve">felhatalmazza </w:t>
      </w:r>
      <w:r w:rsidR="009E1CA1" w:rsidRPr="006F4ED1">
        <w:rPr>
          <w:sz w:val="22"/>
          <w:szCs w:val="22"/>
        </w:rPr>
        <w:t xml:space="preserve">a </w:t>
      </w:r>
      <w:r w:rsidRPr="006F4ED1">
        <w:rPr>
          <w:sz w:val="22"/>
          <w:szCs w:val="22"/>
        </w:rPr>
        <w:t>polgármestert a</w:t>
      </w:r>
      <w:r w:rsidR="00936A44" w:rsidRPr="006F4ED1">
        <w:rPr>
          <w:sz w:val="22"/>
          <w:szCs w:val="22"/>
        </w:rPr>
        <w:t xml:space="preserve"> határozat-tervezet mellékletét képező</w:t>
      </w:r>
      <w:r w:rsidR="00D92417" w:rsidRPr="006F4ED1">
        <w:rPr>
          <w:sz w:val="22"/>
          <w:szCs w:val="22"/>
        </w:rPr>
        <w:t xml:space="preserve">telekhatár rendezéssel vegyes </w:t>
      </w:r>
      <w:r w:rsidRPr="006F4ED1">
        <w:rPr>
          <w:sz w:val="22"/>
          <w:szCs w:val="22"/>
        </w:rPr>
        <w:t>adásvételi szerződés aláírására, továbbá az adásvétellel kapcsolatos jognyilatkozatok megtételére, valamint a tulajdonjog ingatlan-nyilvántartásban történő átvezetésére.</w:t>
      </w:r>
    </w:p>
    <w:p w:rsidR="003F777E" w:rsidRPr="006F4ED1" w:rsidRDefault="003F777E" w:rsidP="00E615D1">
      <w:pPr>
        <w:jc w:val="both"/>
        <w:rPr>
          <w:bCs/>
          <w:sz w:val="22"/>
          <w:szCs w:val="22"/>
          <w:u w:val="single"/>
        </w:rPr>
      </w:pPr>
    </w:p>
    <w:p w:rsidR="00E615D1" w:rsidRPr="006F4ED1" w:rsidRDefault="00E615D1" w:rsidP="00E615D1">
      <w:pPr>
        <w:jc w:val="both"/>
        <w:rPr>
          <w:sz w:val="22"/>
          <w:szCs w:val="22"/>
        </w:rPr>
      </w:pPr>
      <w:r w:rsidRPr="006F4ED1">
        <w:rPr>
          <w:b/>
          <w:bCs/>
          <w:sz w:val="22"/>
          <w:szCs w:val="22"/>
          <w:u w:val="single"/>
        </w:rPr>
        <w:t>Felelős:</w:t>
      </w:r>
      <w:r w:rsidRPr="006F4ED1">
        <w:rPr>
          <w:b/>
          <w:sz w:val="22"/>
          <w:szCs w:val="22"/>
        </w:rPr>
        <w:tab/>
      </w:r>
      <w:r w:rsidRPr="006F4ED1">
        <w:rPr>
          <w:sz w:val="22"/>
          <w:szCs w:val="22"/>
        </w:rPr>
        <w:t>polgármester</w:t>
      </w:r>
    </w:p>
    <w:p w:rsidR="001F2993" w:rsidRPr="006F4ED1" w:rsidRDefault="00E615D1" w:rsidP="00E615D1">
      <w:pPr>
        <w:jc w:val="both"/>
        <w:rPr>
          <w:sz w:val="22"/>
          <w:szCs w:val="22"/>
        </w:rPr>
      </w:pPr>
      <w:r w:rsidRPr="006F4ED1">
        <w:rPr>
          <w:b/>
          <w:bCs/>
          <w:sz w:val="22"/>
          <w:szCs w:val="22"/>
          <w:u w:val="single"/>
        </w:rPr>
        <w:t>Határidő:</w:t>
      </w:r>
      <w:r w:rsidRPr="006F4ED1">
        <w:rPr>
          <w:sz w:val="22"/>
          <w:szCs w:val="22"/>
        </w:rPr>
        <w:tab/>
      </w:r>
      <w:r w:rsidR="005358C8" w:rsidRPr="006F4ED1">
        <w:rPr>
          <w:sz w:val="22"/>
          <w:szCs w:val="22"/>
        </w:rPr>
        <w:t>azonnal</w:t>
      </w:r>
    </w:p>
    <w:sectPr w:rsidR="001F2993" w:rsidRPr="006F4ED1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B3" w:rsidRDefault="004E50B3" w:rsidP="00F00612">
      <w:r>
        <w:separator/>
      </w:r>
    </w:p>
  </w:endnote>
  <w:endnote w:type="continuationSeparator" w:id="0">
    <w:p w:rsidR="004E50B3" w:rsidRDefault="004E50B3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2D0EFF" w:rsidRDefault="006723B3">
        <w:pPr>
          <w:pStyle w:val="llb"/>
          <w:jc w:val="center"/>
        </w:pPr>
        <w:r>
          <w:fldChar w:fldCharType="begin"/>
        </w:r>
        <w:r w:rsidR="006F4ED1">
          <w:instrText>PAGE   \* MERGEFORMAT</w:instrText>
        </w:r>
        <w:r>
          <w:fldChar w:fldCharType="separate"/>
        </w:r>
        <w:r w:rsidR="00716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B3" w:rsidRDefault="004E50B3" w:rsidP="00F00612">
      <w:r>
        <w:separator/>
      </w:r>
    </w:p>
  </w:footnote>
  <w:footnote w:type="continuationSeparator" w:id="0">
    <w:p w:rsidR="004E50B3" w:rsidRDefault="004E50B3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5B7"/>
    <w:rsid w:val="000249A4"/>
    <w:rsid w:val="0003169B"/>
    <w:rsid w:val="00041CC5"/>
    <w:rsid w:val="00041DB7"/>
    <w:rsid w:val="00046F14"/>
    <w:rsid w:val="00070AD1"/>
    <w:rsid w:val="000778BF"/>
    <w:rsid w:val="00084750"/>
    <w:rsid w:val="00092C91"/>
    <w:rsid w:val="000A0535"/>
    <w:rsid w:val="000A4DD8"/>
    <w:rsid w:val="000A4FA0"/>
    <w:rsid w:val="000A5ED2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5957"/>
    <w:rsid w:val="00117020"/>
    <w:rsid w:val="00117883"/>
    <w:rsid w:val="00121585"/>
    <w:rsid w:val="00127AC0"/>
    <w:rsid w:val="00131563"/>
    <w:rsid w:val="00134E3E"/>
    <w:rsid w:val="0013623D"/>
    <w:rsid w:val="00144E72"/>
    <w:rsid w:val="001500B0"/>
    <w:rsid w:val="00151D77"/>
    <w:rsid w:val="00163CBE"/>
    <w:rsid w:val="00164063"/>
    <w:rsid w:val="0016609F"/>
    <w:rsid w:val="00166A90"/>
    <w:rsid w:val="0018660E"/>
    <w:rsid w:val="001870D3"/>
    <w:rsid w:val="001938B3"/>
    <w:rsid w:val="00193A1B"/>
    <w:rsid w:val="001A7029"/>
    <w:rsid w:val="001B3734"/>
    <w:rsid w:val="001B5392"/>
    <w:rsid w:val="001B7798"/>
    <w:rsid w:val="001C1028"/>
    <w:rsid w:val="001C608B"/>
    <w:rsid w:val="001D4896"/>
    <w:rsid w:val="001F1016"/>
    <w:rsid w:val="001F2993"/>
    <w:rsid w:val="002015A8"/>
    <w:rsid w:val="002042DD"/>
    <w:rsid w:val="002052C4"/>
    <w:rsid w:val="0020705D"/>
    <w:rsid w:val="0020794A"/>
    <w:rsid w:val="00213733"/>
    <w:rsid w:val="002159D0"/>
    <w:rsid w:val="00221A9E"/>
    <w:rsid w:val="002221D9"/>
    <w:rsid w:val="00223F12"/>
    <w:rsid w:val="002246EE"/>
    <w:rsid w:val="0023303E"/>
    <w:rsid w:val="00236720"/>
    <w:rsid w:val="00237445"/>
    <w:rsid w:val="002436E2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C62CC"/>
    <w:rsid w:val="002D0EFF"/>
    <w:rsid w:val="002D332D"/>
    <w:rsid w:val="002D7A85"/>
    <w:rsid w:val="002E396D"/>
    <w:rsid w:val="002E3BEA"/>
    <w:rsid w:val="002F0ED8"/>
    <w:rsid w:val="00300AF2"/>
    <w:rsid w:val="00302216"/>
    <w:rsid w:val="00324584"/>
    <w:rsid w:val="00325B65"/>
    <w:rsid w:val="003538CB"/>
    <w:rsid w:val="00360073"/>
    <w:rsid w:val="0036051E"/>
    <w:rsid w:val="00361DDC"/>
    <w:rsid w:val="00363459"/>
    <w:rsid w:val="00364099"/>
    <w:rsid w:val="00381B03"/>
    <w:rsid w:val="00385AF0"/>
    <w:rsid w:val="00392D81"/>
    <w:rsid w:val="00394FF4"/>
    <w:rsid w:val="003A64FD"/>
    <w:rsid w:val="003A6E80"/>
    <w:rsid w:val="003C0D4C"/>
    <w:rsid w:val="003C21DB"/>
    <w:rsid w:val="003D4723"/>
    <w:rsid w:val="003D6946"/>
    <w:rsid w:val="003F58E6"/>
    <w:rsid w:val="003F777E"/>
    <w:rsid w:val="00401580"/>
    <w:rsid w:val="004017E3"/>
    <w:rsid w:val="00420819"/>
    <w:rsid w:val="00421A7B"/>
    <w:rsid w:val="004227CE"/>
    <w:rsid w:val="004242D8"/>
    <w:rsid w:val="00430C97"/>
    <w:rsid w:val="004368B2"/>
    <w:rsid w:val="00442B1E"/>
    <w:rsid w:val="00442F6C"/>
    <w:rsid w:val="00450A17"/>
    <w:rsid w:val="00451229"/>
    <w:rsid w:val="004666CE"/>
    <w:rsid w:val="004720DA"/>
    <w:rsid w:val="00473024"/>
    <w:rsid w:val="00475D99"/>
    <w:rsid w:val="00477C44"/>
    <w:rsid w:val="00486DFC"/>
    <w:rsid w:val="00493ABD"/>
    <w:rsid w:val="004A0D86"/>
    <w:rsid w:val="004A4FE1"/>
    <w:rsid w:val="004A6AD8"/>
    <w:rsid w:val="004B063B"/>
    <w:rsid w:val="004B5C27"/>
    <w:rsid w:val="004B7620"/>
    <w:rsid w:val="004C1179"/>
    <w:rsid w:val="004C62A0"/>
    <w:rsid w:val="004D3148"/>
    <w:rsid w:val="004E0BB7"/>
    <w:rsid w:val="004E50B3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362A9"/>
    <w:rsid w:val="005446C8"/>
    <w:rsid w:val="005455DD"/>
    <w:rsid w:val="005522B0"/>
    <w:rsid w:val="00564E8C"/>
    <w:rsid w:val="00567D51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E755B"/>
    <w:rsid w:val="005E7DA6"/>
    <w:rsid w:val="00601AE8"/>
    <w:rsid w:val="006046DF"/>
    <w:rsid w:val="00606A03"/>
    <w:rsid w:val="00610513"/>
    <w:rsid w:val="006154CB"/>
    <w:rsid w:val="00617BE3"/>
    <w:rsid w:val="006279B5"/>
    <w:rsid w:val="0063233B"/>
    <w:rsid w:val="00633CE3"/>
    <w:rsid w:val="00634227"/>
    <w:rsid w:val="006351F3"/>
    <w:rsid w:val="006377CC"/>
    <w:rsid w:val="00643163"/>
    <w:rsid w:val="00644211"/>
    <w:rsid w:val="006461B2"/>
    <w:rsid w:val="00646409"/>
    <w:rsid w:val="006470F8"/>
    <w:rsid w:val="00651D5D"/>
    <w:rsid w:val="0065375A"/>
    <w:rsid w:val="006543EE"/>
    <w:rsid w:val="0066146C"/>
    <w:rsid w:val="00666D00"/>
    <w:rsid w:val="00667970"/>
    <w:rsid w:val="0067159B"/>
    <w:rsid w:val="006723B3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B147D"/>
    <w:rsid w:val="006D1306"/>
    <w:rsid w:val="006D3611"/>
    <w:rsid w:val="006D6FA8"/>
    <w:rsid w:val="006D7A28"/>
    <w:rsid w:val="006E04BE"/>
    <w:rsid w:val="006E6434"/>
    <w:rsid w:val="006E680B"/>
    <w:rsid w:val="006F376D"/>
    <w:rsid w:val="006F4ED1"/>
    <w:rsid w:val="0070702A"/>
    <w:rsid w:val="007128CD"/>
    <w:rsid w:val="00712E08"/>
    <w:rsid w:val="00714411"/>
    <w:rsid w:val="00716F50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1793"/>
    <w:rsid w:val="007733D6"/>
    <w:rsid w:val="00776D67"/>
    <w:rsid w:val="0079278D"/>
    <w:rsid w:val="00794D6D"/>
    <w:rsid w:val="007A1FE1"/>
    <w:rsid w:val="007A2D7C"/>
    <w:rsid w:val="007A3207"/>
    <w:rsid w:val="007A4C2A"/>
    <w:rsid w:val="007A6AA3"/>
    <w:rsid w:val="007B49F0"/>
    <w:rsid w:val="007B7D4D"/>
    <w:rsid w:val="007C312D"/>
    <w:rsid w:val="007E0718"/>
    <w:rsid w:val="007E090D"/>
    <w:rsid w:val="007E0ACA"/>
    <w:rsid w:val="007E1C5B"/>
    <w:rsid w:val="007E2B4E"/>
    <w:rsid w:val="007E7FC5"/>
    <w:rsid w:val="007F12C4"/>
    <w:rsid w:val="007F1429"/>
    <w:rsid w:val="007F6C1A"/>
    <w:rsid w:val="007F78A8"/>
    <w:rsid w:val="00810307"/>
    <w:rsid w:val="00812C51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5483E"/>
    <w:rsid w:val="00866714"/>
    <w:rsid w:val="00871A49"/>
    <w:rsid w:val="00874ACC"/>
    <w:rsid w:val="0087638F"/>
    <w:rsid w:val="00876C5B"/>
    <w:rsid w:val="008A3249"/>
    <w:rsid w:val="008A5BC7"/>
    <w:rsid w:val="008B0A42"/>
    <w:rsid w:val="008B0B28"/>
    <w:rsid w:val="008B56E2"/>
    <w:rsid w:val="008C4DCE"/>
    <w:rsid w:val="008C6BF6"/>
    <w:rsid w:val="008D1C3C"/>
    <w:rsid w:val="008D5801"/>
    <w:rsid w:val="008E2FD8"/>
    <w:rsid w:val="008E678D"/>
    <w:rsid w:val="00903467"/>
    <w:rsid w:val="0091545F"/>
    <w:rsid w:val="00917A28"/>
    <w:rsid w:val="00921839"/>
    <w:rsid w:val="00932E5E"/>
    <w:rsid w:val="009365CD"/>
    <w:rsid w:val="00936A44"/>
    <w:rsid w:val="00941B86"/>
    <w:rsid w:val="00942DF3"/>
    <w:rsid w:val="009526C2"/>
    <w:rsid w:val="00954B55"/>
    <w:rsid w:val="0095675C"/>
    <w:rsid w:val="0095759B"/>
    <w:rsid w:val="00976D97"/>
    <w:rsid w:val="00996502"/>
    <w:rsid w:val="009A776D"/>
    <w:rsid w:val="009B3AD4"/>
    <w:rsid w:val="009C077B"/>
    <w:rsid w:val="009C4B4D"/>
    <w:rsid w:val="009D1B14"/>
    <w:rsid w:val="009D21C3"/>
    <w:rsid w:val="009D33AB"/>
    <w:rsid w:val="009D48DD"/>
    <w:rsid w:val="009D5F32"/>
    <w:rsid w:val="009E1CA1"/>
    <w:rsid w:val="009E3444"/>
    <w:rsid w:val="009E6061"/>
    <w:rsid w:val="009E79A5"/>
    <w:rsid w:val="009F56A7"/>
    <w:rsid w:val="00A023BB"/>
    <w:rsid w:val="00A028E8"/>
    <w:rsid w:val="00A0301B"/>
    <w:rsid w:val="00A03A49"/>
    <w:rsid w:val="00A0666B"/>
    <w:rsid w:val="00A06832"/>
    <w:rsid w:val="00A07103"/>
    <w:rsid w:val="00A14C65"/>
    <w:rsid w:val="00A301B6"/>
    <w:rsid w:val="00A5158D"/>
    <w:rsid w:val="00A55BEA"/>
    <w:rsid w:val="00A5644B"/>
    <w:rsid w:val="00A6138F"/>
    <w:rsid w:val="00A61E56"/>
    <w:rsid w:val="00A64728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AF53F4"/>
    <w:rsid w:val="00B062A4"/>
    <w:rsid w:val="00B106A5"/>
    <w:rsid w:val="00B11B7E"/>
    <w:rsid w:val="00B16DB8"/>
    <w:rsid w:val="00B17136"/>
    <w:rsid w:val="00B23E07"/>
    <w:rsid w:val="00B252F1"/>
    <w:rsid w:val="00B2572E"/>
    <w:rsid w:val="00B25A58"/>
    <w:rsid w:val="00B3395B"/>
    <w:rsid w:val="00B479E9"/>
    <w:rsid w:val="00B5135A"/>
    <w:rsid w:val="00B544E0"/>
    <w:rsid w:val="00B661AB"/>
    <w:rsid w:val="00B67A59"/>
    <w:rsid w:val="00B964BB"/>
    <w:rsid w:val="00B96516"/>
    <w:rsid w:val="00BA215B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84152"/>
    <w:rsid w:val="00C94659"/>
    <w:rsid w:val="00CA07BD"/>
    <w:rsid w:val="00CA1CD8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2CF4"/>
    <w:rsid w:val="00CF5E1A"/>
    <w:rsid w:val="00D16D65"/>
    <w:rsid w:val="00D22661"/>
    <w:rsid w:val="00D25248"/>
    <w:rsid w:val="00D26A76"/>
    <w:rsid w:val="00D31478"/>
    <w:rsid w:val="00D35263"/>
    <w:rsid w:val="00D409A2"/>
    <w:rsid w:val="00D560A7"/>
    <w:rsid w:val="00D57F0B"/>
    <w:rsid w:val="00D60A49"/>
    <w:rsid w:val="00D6429F"/>
    <w:rsid w:val="00D64EF7"/>
    <w:rsid w:val="00D65FFC"/>
    <w:rsid w:val="00D669A2"/>
    <w:rsid w:val="00D72539"/>
    <w:rsid w:val="00D75EA4"/>
    <w:rsid w:val="00D76F0B"/>
    <w:rsid w:val="00D82E8A"/>
    <w:rsid w:val="00D84D53"/>
    <w:rsid w:val="00D92417"/>
    <w:rsid w:val="00DA3D27"/>
    <w:rsid w:val="00DA445A"/>
    <w:rsid w:val="00DA4D8F"/>
    <w:rsid w:val="00DA55C2"/>
    <w:rsid w:val="00DB105B"/>
    <w:rsid w:val="00DB30ED"/>
    <w:rsid w:val="00DB5B50"/>
    <w:rsid w:val="00DB6D8F"/>
    <w:rsid w:val="00DC2AF6"/>
    <w:rsid w:val="00DD3814"/>
    <w:rsid w:val="00DD418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463CC"/>
    <w:rsid w:val="00E555AE"/>
    <w:rsid w:val="00E55F3A"/>
    <w:rsid w:val="00E608B0"/>
    <w:rsid w:val="00E615D1"/>
    <w:rsid w:val="00E7109A"/>
    <w:rsid w:val="00E71B25"/>
    <w:rsid w:val="00E72A21"/>
    <w:rsid w:val="00E7357E"/>
    <w:rsid w:val="00E775BE"/>
    <w:rsid w:val="00E828CD"/>
    <w:rsid w:val="00E83068"/>
    <w:rsid w:val="00EA0976"/>
    <w:rsid w:val="00EA3FD5"/>
    <w:rsid w:val="00EA6BE8"/>
    <w:rsid w:val="00EB0E27"/>
    <w:rsid w:val="00EB27DF"/>
    <w:rsid w:val="00EC0061"/>
    <w:rsid w:val="00EC205F"/>
    <w:rsid w:val="00EC34B8"/>
    <w:rsid w:val="00EC7DA9"/>
    <w:rsid w:val="00ED6AF0"/>
    <w:rsid w:val="00ED743A"/>
    <w:rsid w:val="00EE22F2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B4217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2436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9397"/>
  <w15:docId w15:val="{A12DDF92-DB7D-423D-9A7C-679C31A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C806-0BAC-419C-A3CF-C7CD65E8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11</cp:revision>
  <cp:lastPrinted>2019-08-23T11:01:00Z</cp:lastPrinted>
  <dcterms:created xsi:type="dcterms:W3CDTF">2019-09-26T19:44:00Z</dcterms:created>
  <dcterms:modified xsi:type="dcterms:W3CDTF">2019-10-08T09:06:00Z</dcterms:modified>
</cp:coreProperties>
</file>