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4D" w:rsidRPr="00944C3E" w:rsidRDefault="0053208E" w:rsidP="006E784D">
      <w:pPr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171</w:t>
      </w:r>
      <w:bookmarkStart w:id="0" w:name="_GoBack"/>
      <w:bookmarkEnd w:id="0"/>
      <w:r w:rsidR="006E784D" w:rsidRPr="00944C3E">
        <w:rPr>
          <w:i/>
          <w:sz w:val="22"/>
          <w:szCs w:val="22"/>
        </w:rPr>
        <w:t>/2019. számú Képviselő-testületi határozathoz</w:t>
      </w:r>
    </w:p>
    <w:p w:rsidR="0076195F" w:rsidRDefault="0076195F" w:rsidP="00862F39">
      <w:pPr>
        <w:jc w:val="center"/>
        <w:rPr>
          <w:sz w:val="22"/>
          <w:szCs w:val="22"/>
        </w:rPr>
      </w:pPr>
    </w:p>
    <w:p w:rsidR="00764299" w:rsidRDefault="00764299" w:rsidP="00862F39">
      <w:pPr>
        <w:jc w:val="center"/>
        <w:rPr>
          <w:sz w:val="22"/>
          <w:szCs w:val="22"/>
        </w:rPr>
      </w:pPr>
    </w:p>
    <w:p w:rsidR="00764299" w:rsidRDefault="00764299" w:rsidP="00862F39">
      <w:pPr>
        <w:jc w:val="center"/>
        <w:rPr>
          <w:sz w:val="22"/>
          <w:szCs w:val="22"/>
        </w:rPr>
      </w:pPr>
    </w:p>
    <w:p w:rsidR="00764299" w:rsidRPr="00764299" w:rsidRDefault="00764299" w:rsidP="00862F39">
      <w:pPr>
        <w:jc w:val="center"/>
      </w:pPr>
    </w:p>
    <w:p w:rsidR="006E784D" w:rsidRPr="00764299" w:rsidRDefault="006E784D" w:rsidP="006E784D">
      <w:pPr>
        <w:pStyle w:val="Cm"/>
        <w:rPr>
          <w:rFonts w:ascii="Times New Roman" w:hAnsi="Times New Roman"/>
          <w:sz w:val="24"/>
          <w:szCs w:val="24"/>
        </w:rPr>
      </w:pPr>
      <w:r w:rsidRPr="00764299">
        <w:rPr>
          <w:rFonts w:ascii="Times New Roman" w:hAnsi="Times New Roman"/>
          <w:sz w:val="24"/>
          <w:szCs w:val="24"/>
        </w:rPr>
        <w:t>MEGBÍZÁSI</w:t>
      </w:r>
      <w:r w:rsidRPr="00764299">
        <w:rPr>
          <w:rFonts w:ascii="Times New Roman" w:hAnsi="Times New Roman"/>
          <w:sz w:val="24"/>
          <w:szCs w:val="24"/>
          <w:lang w:val="hu-HU"/>
        </w:rPr>
        <w:t>-ÜZEMELTETÉSI</w:t>
      </w:r>
      <w:r w:rsidRPr="00764299">
        <w:rPr>
          <w:rFonts w:ascii="Times New Roman" w:hAnsi="Times New Roman"/>
          <w:sz w:val="24"/>
          <w:szCs w:val="24"/>
        </w:rPr>
        <w:t xml:space="preserve"> SZERZ</w:t>
      </w:r>
      <w:r w:rsidRPr="00764299">
        <w:rPr>
          <w:rFonts w:ascii="Times New Roman" w:hAnsi="Times New Roman"/>
          <w:sz w:val="24"/>
          <w:szCs w:val="24"/>
          <w:lang w:val="hu-HU"/>
        </w:rPr>
        <w:t>Ő</w:t>
      </w:r>
      <w:r w:rsidRPr="00764299">
        <w:rPr>
          <w:rFonts w:ascii="Times New Roman" w:hAnsi="Times New Roman"/>
          <w:sz w:val="24"/>
          <w:szCs w:val="24"/>
        </w:rPr>
        <w:t>DÉS</w:t>
      </w:r>
    </w:p>
    <w:p w:rsidR="006E784D" w:rsidRPr="00764299" w:rsidRDefault="006E784D" w:rsidP="006E784D">
      <w:pPr>
        <w:pStyle w:val="Cm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764299"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 w:rsidRPr="00764299">
        <w:rPr>
          <w:rFonts w:ascii="Times New Roman" w:hAnsi="Times New Roman"/>
          <w:sz w:val="24"/>
          <w:szCs w:val="24"/>
          <w:lang w:val="hu-HU"/>
        </w:rPr>
        <w:t xml:space="preserve"> sporttelep üzemeltetésével kapcsolatos feladatok ellátására</w:t>
      </w:r>
    </w:p>
    <w:p w:rsidR="006E784D" w:rsidRPr="00764299" w:rsidRDefault="006E784D" w:rsidP="00FA7F33">
      <w:pPr>
        <w:jc w:val="both"/>
      </w:pPr>
    </w:p>
    <w:p w:rsidR="00764299" w:rsidRPr="00764299" w:rsidRDefault="00764299" w:rsidP="00FA7F33">
      <w:pPr>
        <w:jc w:val="both"/>
      </w:pPr>
    </w:p>
    <w:p w:rsidR="006E784D" w:rsidRPr="00764299" w:rsidRDefault="006E784D" w:rsidP="006E784D">
      <w:pPr>
        <w:widowControl w:val="0"/>
        <w:tabs>
          <w:tab w:val="right" w:pos="9072"/>
        </w:tabs>
        <w:jc w:val="both"/>
      </w:pPr>
      <w:proofErr w:type="gramStart"/>
      <w:r w:rsidRPr="00764299">
        <w:t>amely</w:t>
      </w:r>
      <w:proofErr w:type="gramEnd"/>
      <w:r w:rsidRPr="00764299">
        <w:t xml:space="preserve"> létrejött egyrészről </w:t>
      </w:r>
      <w:r w:rsidRPr="00764299">
        <w:rPr>
          <w:b/>
          <w:bCs/>
        </w:rPr>
        <w:t>Kiskőrös Város Önkormányzata</w:t>
      </w:r>
      <w:r w:rsidRPr="00764299">
        <w:t xml:space="preserve"> (6200 Kiskőrös, Petőfi tér 1., törzsszám: 724782, adószám: 15724784-2-03, képviseletében eljár: </w:t>
      </w:r>
      <w:proofErr w:type="spellStart"/>
      <w:r w:rsidRPr="00764299">
        <w:rPr>
          <w:bCs/>
        </w:rPr>
        <w:t>Domonyi</w:t>
      </w:r>
      <w:proofErr w:type="spellEnd"/>
      <w:r w:rsidRPr="00764299">
        <w:rPr>
          <w:bCs/>
        </w:rPr>
        <w:t xml:space="preserve"> László Mihály </w:t>
      </w:r>
      <w:r w:rsidRPr="00764299">
        <w:t xml:space="preserve">polgármester) mint </w:t>
      </w:r>
      <w:r w:rsidRPr="00764299">
        <w:rPr>
          <w:b/>
          <w:bCs/>
        </w:rPr>
        <w:t xml:space="preserve">megbízó </w:t>
      </w:r>
      <w:r w:rsidRPr="00764299">
        <w:rPr>
          <w:bCs/>
        </w:rPr>
        <w:t>(a továbbiakban: Megbízó)</w:t>
      </w:r>
      <w:r w:rsidRPr="00764299">
        <w:t>,</w:t>
      </w:r>
    </w:p>
    <w:p w:rsidR="006E784D" w:rsidRPr="00764299" w:rsidRDefault="006E784D" w:rsidP="006E784D">
      <w:pPr>
        <w:jc w:val="both"/>
      </w:pPr>
      <w:proofErr w:type="gramStart"/>
      <w:r w:rsidRPr="00764299">
        <w:t>másrészről</w:t>
      </w:r>
      <w:proofErr w:type="gramEnd"/>
      <w:r w:rsidRPr="00764299">
        <w:t xml:space="preserve"> a </w:t>
      </w:r>
      <w:r w:rsidRPr="00764299">
        <w:rPr>
          <w:b/>
        </w:rPr>
        <w:t>Kiskőrösi Labdarúgó Club</w:t>
      </w:r>
      <w:r w:rsidRPr="00764299">
        <w:t xml:space="preserve"> (6200 Kiskőrös, Dózsa </w:t>
      </w:r>
      <w:proofErr w:type="spellStart"/>
      <w:r w:rsidRPr="00764299">
        <w:t>Gy</w:t>
      </w:r>
      <w:proofErr w:type="spellEnd"/>
      <w:r w:rsidRPr="00764299">
        <w:t xml:space="preserve">. </w:t>
      </w:r>
      <w:proofErr w:type="gramStart"/>
      <w:r w:rsidRPr="00764299">
        <w:t>u.</w:t>
      </w:r>
      <w:proofErr w:type="gramEnd"/>
      <w:r w:rsidRPr="00764299">
        <w:t xml:space="preserve"> 46. adószám: 18364712-1-03, képviseletében eljár: Dulai János Attila elnök), mint </w:t>
      </w:r>
      <w:r w:rsidRPr="00764299">
        <w:rPr>
          <w:b/>
        </w:rPr>
        <w:t>megbízott</w:t>
      </w:r>
      <w:r w:rsidRPr="00764299">
        <w:t xml:space="preserve"> (a továbbiakban: Megbízott)</w:t>
      </w:r>
    </w:p>
    <w:p w:rsidR="006E784D" w:rsidRPr="00764299" w:rsidRDefault="006E784D" w:rsidP="006E784D">
      <w:pPr>
        <w:jc w:val="both"/>
      </w:pPr>
      <w:proofErr w:type="gramStart"/>
      <w:r w:rsidRPr="00764299">
        <w:t>harmadrészről</w:t>
      </w:r>
      <w:proofErr w:type="gramEnd"/>
      <w:r w:rsidRPr="00764299">
        <w:t xml:space="preserve"> </w:t>
      </w:r>
      <w:r w:rsidRPr="00764299">
        <w:rPr>
          <w:b/>
          <w:bCs/>
        </w:rPr>
        <w:t xml:space="preserve">KŐRÖSSZOLG Kiskőrösi Önkormányzat Településüzemeltetési Szolgáltató Közhasznú Nonprofit Korlátolt Felelősségű Társaság </w:t>
      </w:r>
      <w:r w:rsidRPr="00764299">
        <w:rPr>
          <w:iCs/>
        </w:rPr>
        <w:t>(Székhely: 6200 Kiskőrös, Petőfi Sándor út 108., Cégjegyzékszám: Cg. 03-09-128662, statisztikai számjele: 25286281-8110-572-03, adószáma: 25286281-2-03, képviseli: Sch</w:t>
      </w:r>
      <w:r w:rsidRPr="00764299">
        <w:t>ä</w:t>
      </w:r>
      <w:r w:rsidRPr="00764299">
        <w:rPr>
          <w:iCs/>
        </w:rPr>
        <w:t>ffer Tamás András ügyvezető),</w:t>
      </w:r>
      <w:r w:rsidRPr="00764299">
        <w:t xml:space="preserve"> mint </w:t>
      </w:r>
      <w:proofErr w:type="spellStart"/>
      <w:r w:rsidRPr="00764299">
        <w:t>üzemeletető</w:t>
      </w:r>
      <w:proofErr w:type="spellEnd"/>
      <w:r w:rsidRPr="00764299">
        <w:t xml:space="preserve"> (a továbbiakban: Üzemeltető) között (a továbbiakban együttesen: Szerződő Felek) az alulírott napon és helyen az alábbi feltételek szerint:</w:t>
      </w:r>
    </w:p>
    <w:p w:rsidR="00764299" w:rsidRPr="00764299" w:rsidRDefault="00764299" w:rsidP="006E784D">
      <w:pPr>
        <w:jc w:val="both"/>
      </w:pPr>
    </w:p>
    <w:p w:rsidR="00FA7F33" w:rsidRPr="00764299" w:rsidRDefault="00FA7F33" w:rsidP="00FA7F33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>Szerződő Felek rögzítik, hogy közöttük 201</w:t>
      </w:r>
      <w:r w:rsidR="00A12DD0" w:rsidRPr="00764299">
        <w:t>9</w:t>
      </w:r>
      <w:r w:rsidRPr="00764299">
        <w:t xml:space="preserve">. </w:t>
      </w:r>
      <w:r w:rsidR="00A12DD0" w:rsidRPr="00764299">
        <w:t>februá</w:t>
      </w:r>
      <w:r w:rsidR="00262B3B" w:rsidRPr="00764299">
        <w:t xml:space="preserve">r </w:t>
      </w:r>
      <w:r w:rsidR="00A12DD0" w:rsidRPr="00764299">
        <w:t>22</w:t>
      </w:r>
      <w:r w:rsidRPr="00764299">
        <w:t xml:space="preserve">. napján szerződés (a továbbiakban: alapszerződés) jött létre az </w:t>
      </w:r>
      <w:r w:rsidR="00262B3B" w:rsidRPr="00764299">
        <w:t>Ö</w:t>
      </w:r>
      <w:r w:rsidRPr="00764299">
        <w:t xml:space="preserve">nkormányzat </w:t>
      </w:r>
      <w:r w:rsidR="00262B3B" w:rsidRPr="00764299">
        <w:t xml:space="preserve">kizárólagos tulajdonában lévő, </w:t>
      </w:r>
      <w:r w:rsidRPr="00764299">
        <w:t>27</w:t>
      </w:r>
      <w:r w:rsidR="00A12DD0" w:rsidRPr="00764299">
        <w:t>11</w:t>
      </w:r>
      <w:r w:rsidRPr="00764299">
        <w:t xml:space="preserve"> </w:t>
      </w:r>
      <w:proofErr w:type="spellStart"/>
      <w:r w:rsidRPr="00764299">
        <w:t>hrsz-</w:t>
      </w:r>
      <w:r w:rsidR="000F1C04" w:rsidRPr="00764299">
        <w:t>on</w:t>
      </w:r>
      <w:proofErr w:type="spellEnd"/>
      <w:r w:rsidR="000F1C04" w:rsidRPr="00764299">
        <w:t xml:space="preserve"> nyilvántartott</w:t>
      </w:r>
      <w:r w:rsidRPr="00764299">
        <w:t xml:space="preserve">, </w:t>
      </w:r>
      <w:r w:rsidR="00A12DD0" w:rsidRPr="00764299">
        <w:t xml:space="preserve">természetben Kiskőrös, Dózsa </w:t>
      </w:r>
      <w:proofErr w:type="spellStart"/>
      <w:r w:rsidR="00A12DD0" w:rsidRPr="00764299">
        <w:t>Gy</w:t>
      </w:r>
      <w:proofErr w:type="spellEnd"/>
      <w:r w:rsidR="00A12DD0" w:rsidRPr="00764299">
        <w:t xml:space="preserve">. u. 46. szám alatti, </w:t>
      </w:r>
      <w:proofErr w:type="gramStart"/>
      <w:r w:rsidR="00A12DD0" w:rsidRPr="00764299">
        <w:t>4</w:t>
      </w:r>
      <w:proofErr w:type="gramEnd"/>
      <w:r w:rsidR="00A12DD0" w:rsidRPr="00764299">
        <w:t xml:space="preserve"> ha 6365 m</w:t>
      </w:r>
      <w:r w:rsidR="00A12DD0" w:rsidRPr="00764299">
        <w:rPr>
          <w:vertAlign w:val="superscript"/>
        </w:rPr>
        <w:t>2</w:t>
      </w:r>
      <w:r w:rsidR="00A12DD0" w:rsidRPr="00764299">
        <w:t xml:space="preserve"> alapterületű, kivett sporttelep rendeltetésű ingatlan üzemeltetésével, sportrendezvények sportcélú feladatok ellátásával kapcsolatos</w:t>
      </w:r>
      <w:r w:rsidRPr="00764299">
        <w:t xml:space="preserve"> üzemeltetői feladatainak a </w:t>
      </w:r>
      <w:r w:rsidR="00A12DD0" w:rsidRPr="00764299">
        <w:t>Kiskőrösi Labdarúgó Club</w:t>
      </w:r>
      <w:r w:rsidR="00D62399" w:rsidRPr="00764299">
        <w:rPr>
          <w:bCs/>
        </w:rPr>
        <w:t xml:space="preserve"> részére 201</w:t>
      </w:r>
      <w:r w:rsidR="00A12DD0" w:rsidRPr="00764299">
        <w:rPr>
          <w:bCs/>
        </w:rPr>
        <w:t>9</w:t>
      </w:r>
      <w:r w:rsidR="00D62399" w:rsidRPr="00764299">
        <w:rPr>
          <w:bCs/>
        </w:rPr>
        <w:t xml:space="preserve">. </w:t>
      </w:r>
      <w:r w:rsidR="00A12DD0" w:rsidRPr="00764299">
        <w:rPr>
          <w:bCs/>
        </w:rPr>
        <w:t>március</w:t>
      </w:r>
      <w:r w:rsidR="00D62399" w:rsidRPr="00764299">
        <w:rPr>
          <w:bCs/>
        </w:rPr>
        <w:t xml:space="preserve"> </w:t>
      </w:r>
      <w:r w:rsidR="00A12DD0" w:rsidRPr="00764299">
        <w:rPr>
          <w:bCs/>
        </w:rPr>
        <w:t>0</w:t>
      </w:r>
      <w:r w:rsidR="00D62399" w:rsidRPr="00764299">
        <w:rPr>
          <w:bCs/>
        </w:rPr>
        <w:t>1.</w:t>
      </w:r>
      <w:r w:rsidR="00A12DD0" w:rsidRPr="00764299">
        <w:rPr>
          <w:bCs/>
        </w:rPr>
        <w:t xml:space="preserve"> napjától</w:t>
      </w:r>
      <w:r w:rsidR="0047174A" w:rsidRPr="00764299">
        <w:rPr>
          <w:bCs/>
        </w:rPr>
        <w:t xml:space="preserve"> </w:t>
      </w:r>
      <w:r w:rsidR="00A12DD0" w:rsidRPr="00764299">
        <w:rPr>
          <w:bCs/>
        </w:rPr>
        <w:t>2019. december 31.</w:t>
      </w:r>
      <w:r w:rsidR="00D62399" w:rsidRPr="00764299">
        <w:rPr>
          <w:bCs/>
        </w:rPr>
        <w:t xml:space="preserve"> napjáig </w:t>
      </w:r>
      <w:r w:rsidRPr="00764299">
        <w:rPr>
          <w:bCs/>
        </w:rPr>
        <w:t xml:space="preserve">történő </w:t>
      </w:r>
      <w:r w:rsidRPr="00764299">
        <w:t>átadásáról</w:t>
      </w:r>
      <w:r w:rsidR="001B1C20" w:rsidRPr="00764299">
        <w:t>.</w:t>
      </w:r>
    </w:p>
    <w:p w:rsidR="00A12DD0" w:rsidRPr="00764299" w:rsidRDefault="00A12DD0" w:rsidP="00AD6990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 xml:space="preserve">Szerződő </w:t>
      </w:r>
      <w:r w:rsidR="0047174A" w:rsidRPr="00764299">
        <w:t>F</w:t>
      </w:r>
      <w:r w:rsidRPr="00764299">
        <w:t xml:space="preserve">elek az alapszerződést közös megegyezéssel </w:t>
      </w:r>
      <w:r w:rsidR="0047174A" w:rsidRPr="00764299">
        <w:t>határozott időtartamra 2020. január 01. napjától 2020. december 31. napjáig meghosszabbítják.</w:t>
      </w:r>
    </w:p>
    <w:p w:rsidR="00FA7F33" w:rsidRPr="00764299" w:rsidRDefault="009366F6" w:rsidP="00AD6990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 xml:space="preserve">Szerződő Felek </w:t>
      </w:r>
      <w:r w:rsidR="00793307" w:rsidRPr="00764299">
        <w:t xml:space="preserve">fentiekre tekintettel az alapszerződés </w:t>
      </w:r>
      <w:r w:rsidR="00793307" w:rsidRPr="00764299">
        <w:rPr>
          <w:i/>
        </w:rPr>
        <w:t>„III. Időbeli hatály”</w:t>
      </w:r>
      <w:r w:rsidR="00793307" w:rsidRPr="00764299">
        <w:t xml:space="preserve"> rendelkezés</w:t>
      </w:r>
      <w:r w:rsidR="00D73A1D" w:rsidRPr="00764299">
        <w:t>e</w:t>
      </w:r>
      <w:r w:rsidR="00793307" w:rsidRPr="00764299">
        <w:t xml:space="preserve"> helyébe</w:t>
      </w:r>
      <w:r w:rsidR="00FA7F33" w:rsidRPr="00764299">
        <w:t xml:space="preserve"> az alábbi szövegrész lép:</w:t>
      </w:r>
    </w:p>
    <w:p w:rsidR="00FA7F33" w:rsidRPr="00764299" w:rsidRDefault="00FA7F33" w:rsidP="00FA7F33">
      <w:pPr>
        <w:jc w:val="both"/>
        <w:rPr>
          <w:i/>
        </w:rPr>
      </w:pPr>
      <w:r w:rsidRPr="00764299">
        <w:rPr>
          <w:i/>
        </w:rPr>
        <w:t>,,</w:t>
      </w:r>
      <w:r w:rsidR="0047174A" w:rsidRPr="00764299">
        <w:rPr>
          <w:i/>
          <w:snapToGrid w:val="0"/>
        </w:rPr>
        <w:t xml:space="preserve"> A megbízási szerződést a Szerződő Felek határozott, 2020. január 01. napjától 2020. december 31. napjáig terjedő időtartamra kötik meg</w:t>
      </w:r>
      <w:r w:rsidRPr="00764299">
        <w:rPr>
          <w:i/>
        </w:rPr>
        <w:t>.”</w:t>
      </w:r>
    </w:p>
    <w:p w:rsidR="00091102" w:rsidRPr="00764299" w:rsidRDefault="009D23B9" w:rsidP="009D23B9">
      <w:pPr>
        <w:pStyle w:val="Listaszerbekezds"/>
        <w:numPr>
          <w:ilvl w:val="0"/>
          <w:numId w:val="1"/>
        </w:numPr>
        <w:ind w:left="284" w:hanging="284"/>
        <w:jc w:val="both"/>
        <w:rPr>
          <w:i/>
        </w:rPr>
      </w:pPr>
      <w:r w:rsidRPr="00764299">
        <w:t xml:space="preserve">Szerződő Felek fentiekre </w:t>
      </w:r>
      <w:r w:rsidR="00D73A1D" w:rsidRPr="00764299">
        <w:t>figyelemmel</w:t>
      </w:r>
      <w:r w:rsidRPr="00764299">
        <w:t xml:space="preserve"> az alapszerződés </w:t>
      </w:r>
      <w:r w:rsidRPr="00764299">
        <w:rPr>
          <w:i/>
        </w:rPr>
        <w:t xml:space="preserve">„V. </w:t>
      </w:r>
      <w:r w:rsidR="0000496E" w:rsidRPr="00764299">
        <w:rPr>
          <w:i/>
        </w:rPr>
        <w:t>Pénzügyi elszámolás</w:t>
      </w:r>
      <w:r w:rsidRPr="00764299">
        <w:rPr>
          <w:i/>
        </w:rPr>
        <w:t>”</w:t>
      </w:r>
      <w:r w:rsidR="0000496E" w:rsidRPr="00764299">
        <w:rPr>
          <w:i/>
        </w:rPr>
        <w:t xml:space="preserve"> 1. pontj</w:t>
      </w:r>
      <w:r w:rsidR="00764299">
        <w:rPr>
          <w:i/>
        </w:rPr>
        <w:t>át közös megegyezéssel módosítják</w:t>
      </w:r>
      <w:r w:rsidRPr="00764299">
        <w:t xml:space="preserve"> az alábbi szövegrész</w:t>
      </w:r>
      <w:r w:rsidR="00764299">
        <w:t>re</w:t>
      </w:r>
      <w:r w:rsidRPr="00764299">
        <w:t>:</w:t>
      </w:r>
    </w:p>
    <w:p w:rsidR="001C6B93" w:rsidRPr="00764299" w:rsidRDefault="001C6B93" w:rsidP="001C6B93">
      <w:pPr>
        <w:jc w:val="both"/>
        <w:rPr>
          <w:i/>
        </w:rPr>
      </w:pPr>
      <w:r w:rsidRPr="00764299">
        <w:rPr>
          <w:i/>
        </w:rPr>
        <w:t xml:space="preserve">A Szerződő Felek megállapodnak abban, hogy a Megbízottat a jelen szerződés II. fejezetében meghatározott feladatok maradéktalan ellátására </w:t>
      </w:r>
      <w:r w:rsidR="007E5173" w:rsidRPr="00764299">
        <w:rPr>
          <w:i/>
        </w:rPr>
        <w:t>8</w:t>
      </w:r>
      <w:r w:rsidRPr="00764299">
        <w:rPr>
          <w:i/>
        </w:rPr>
        <w:t>.</w:t>
      </w:r>
      <w:r w:rsidR="007E5173" w:rsidRPr="00764299">
        <w:rPr>
          <w:i/>
        </w:rPr>
        <w:t>000</w:t>
      </w:r>
      <w:r w:rsidRPr="00764299">
        <w:rPr>
          <w:i/>
        </w:rPr>
        <w:t>.</w:t>
      </w:r>
      <w:r w:rsidR="007E5173" w:rsidRPr="00764299">
        <w:rPr>
          <w:i/>
        </w:rPr>
        <w:t>000</w:t>
      </w:r>
      <w:r w:rsidRPr="00764299">
        <w:rPr>
          <w:i/>
        </w:rPr>
        <w:t xml:space="preserve">,- Ft, azaz </w:t>
      </w:r>
      <w:r w:rsidR="007E5173" w:rsidRPr="00764299">
        <w:rPr>
          <w:i/>
        </w:rPr>
        <w:t>Nyolc</w:t>
      </w:r>
      <w:r w:rsidRPr="00764299">
        <w:rPr>
          <w:i/>
        </w:rPr>
        <w:t>millió forint összegű támogatás</w:t>
      </w:r>
      <w:r w:rsidRPr="00764299">
        <w:rPr>
          <w:i/>
          <w:color w:val="FF0000"/>
        </w:rPr>
        <w:t xml:space="preserve"> </w:t>
      </w:r>
      <w:r w:rsidRPr="00764299">
        <w:rPr>
          <w:i/>
        </w:rPr>
        <w:t xml:space="preserve">illeti meg, melyet minden negyedév kezdő hónapjának </w:t>
      </w:r>
      <w:r w:rsidR="007E5173" w:rsidRPr="00764299">
        <w:rPr>
          <w:i/>
        </w:rPr>
        <w:t>20</w:t>
      </w:r>
      <w:r w:rsidRPr="00764299">
        <w:rPr>
          <w:i/>
        </w:rPr>
        <w:t>. napjáig átutalással megfizet Megbízott Fókusz Takarékszövetkezetnél vezetett 52500075-15000123 számú számlaszámára, az alábbiak szerint:</w:t>
      </w:r>
    </w:p>
    <w:p w:rsidR="00764299" w:rsidRPr="00764299" w:rsidRDefault="00764299" w:rsidP="001C6B93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292"/>
      </w:tblGrid>
      <w:tr w:rsidR="001C6B93" w:rsidRPr="00764299" w:rsidTr="009B70A0">
        <w:tc>
          <w:tcPr>
            <w:tcW w:w="3227" w:type="dxa"/>
          </w:tcPr>
          <w:p w:rsidR="001C6B93" w:rsidRPr="00764299" w:rsidRDefault="001C6B93" w:rsidP="009B70A0">
            <w:pPr>
              <w:jc w:val="center"/>
              <w:rPr>
                <w:i/>
              </w:rPr>
            </w:pPr>
            <w:r w:rsidRPr="00764299">
              <w:rPr>
                <w:i/>
              </w:rPr>
              <w:t>támogatási időszak</w:t>
            </w:r>
          </w:p>
        </w:tc>
        <w:tc>
          <w:tcPr>
            <w:tcW w:w="2693" w:type="dxa"/>
          </w:tcPr>
          <w:p w:rsidR="001C6B93" w:rsidRPr="00764299" w:rsidRDefault="001C6B93" w:rsidP="009B70A0">
            <w:pPr>
              <w:jc w:val="center"/>
              <w:rPr>
                <w:i/>
              </w:rPr>
            </w:pPr>
            <w:r w:rsidRPr="00764299">
              <w:rPr>
                <w:i/>
              </w:rPr>
              <w:t>támogatási összeg</w:t>
            </w:r>
          </w:p>
        </w:tc>
        <w:tc>
          <w:tcPr>
            <w:tcW w:w="3292" w:type="dxa"/>
          </w:tcPr>
          <w:p w:rsidR="001C6B93" w:rsidRPr="00764299" w:rsidRDefault="001C6B93" w:rsidP="009B70A0">
            <w:pPr>
              <w:jc w:val="center"/>
              <w:rPr>
                <w:i/>
              </w:rPr>
            </w:pPr>
            <w:r w:rsidRPr="00764299">
              <w:rPr>
                <w:i/>
              </w:rPr>
              <w:t>támogatás utalásának ideje</w:t>
            </w:r>
          </w:p>
        </w:tc>
      </w:tr>
      <w:tr w:rsidR="001C6B93" w:rsidRPr="00764299" w:rsidTr="009B70A0">
        <w:tc>
          <w:tcPr>
            <w:tcW w:w="3227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1</w:t>
            </w:r>
            <w:r w:rsidRPr="00764299">
              <w:rPr>
                <w:i/>
              </w:rPr>
              <w:t>. 01. – 20</w:t>
            </w:r>
            <w:r w:rsidR="007E5173" w:rsidRPr="00764299">
              <w:rPr>
                <w:i/>
              </w:rPr>
              <w:t>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3</w:t>
            </w:r>
            <w:r w:rsidRPr="00764299">
              <w:rPr>
                <w:i/>
              </w:rPr>
              <w:t>. 31.</w:t>
            </w:r>
          </w:p>
        </w:tc>
        <w:tc>
          <w:tcPr>
            <w:tcW w:w="2693" w:type="dxa"/>
          </w:tcPr>
          <w:p w:rsidR="001C6B93" w:rsidRPr="00764299" w:rsidRDefault="007E517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1C6B93" w:rsidRPr="00764299">
              <w:rPr>
                <w:i/>
              </w:rPr>
              <w:t>.</w:t>
            </w:r>
            <w:r w:rsidRPr="00764299">
              <w:rPr>
                <w:i/>
              </w:rPr>
              <w:t>000.000</w:t>
            </w:r>
            <w:r w:rsidR="001C6B93" w:rsidRPr="00764299">
              <w:rPr>
                <w:i/>
              </w:rPr>
              <w:t>,-Ft</w:t>
            </w:r>
          </w:p>
        </w:tc>
        <w:tc>
          <w:tcPr>
            <w:tcW w:w="3292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1</w:t>
            </w:r>
            <w:r w:rsidRPr="00764299">
              <w:rPr>
                <w:i/>
              </w:rPr>
              <w:t>. 20. napjáig</w:t>
            </w:r>
          </w:p>
        </w:tc>
      </w:tr>
      <w:tr w:rsidR="001C6B93" w:rsidRPr="00764299" w:rsidTr="009B70A0">
        <w:tc>
          <w:tcPr>
            <w:tcW w:w="3227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4. 01. – 2020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6</w:t>
            </w:r>
            <w:r w:rsidRPr="00764299">
              <w:rPr>
                <w:i/>
              </w:rPr>
              <w:t>. 3</w:t>
            </w:r>
            <w:r w:rsidR="007E5173" w:rsidRPr="00764299">
              <w:rPr>
                <w:i/>
              </w:rPr>
              <w:t>0</w:t>
            </w:r>
            <w:r w:rsidRPr="00764299">
              <w:rPr>
                <w:i/>
              </w:rPr>
              <w:t>.</w:t>
            </w:r>
          </w:p>
        </w:tc>
        <w:tc>
          <w:tcPr>
            <w:tcW w:w="2693" w:type="dxa"/>
          </w:tcPr>
          <w:p w:rsidR="001C6B93" w:rsidRPr="00764299" w:rsidRDefault="007E517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1C6B93" w:rsidRPr="00764299">
              <w:rPr>
                <w:i/>
              </w:rPr>
              <w:t>.</w:t>
            </w:r>
            <w:r w:rsidRPr="00764299">
              <w:rPr>
                <w:i/>
              </w:rPr>
              <w:t>000.000</w:t>
            </w:r>
            <w:r w:rsidR="001C6B93" w:rsidRPr="00764299">
              <w:rPr>
                <w:i/>
              </w:rPr>
              <w:t>,-Ft</w:t>
            </w:r>
          </w:p>
        </w:tc>
        <w:tc>
          <w:tcPr>
            <w:tcW w:w="3292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7E5173" w:rsidRPr="00764299">
              <w:rPr>
                <w:i/>
              </w:rPr>
              <w:t>020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4</w:t>
            </w:r>
            <w:r w:rsidRPr="00764299">
              <w:rPr>
                <w:i/>
              </w:rPr>
              <w:t>. 20. napjáig</w:t>
            </w:r>
          </w:p>
        </w:tc>
      </w:tr>
      <w:tr w:rsidR="001C6B93" w:rsidRPr="00764299" w:rsidTr="009B70A0">
        <w:tc>
          <w:tcPr>
            <w:tcW w:w="3227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20. 07. 01. – 2020</w:t>
            </w:r>
            <w:r w:rsidRPr="00764299">
              <w:rPr>
                <w:i/>
              </w:rPr>
              <w:t xml:space="preserve">. </w:t>
            </w:r>
            <w:r w:rsidR="007E5173" w:rsidRPr="00764299">
              <w:rPr>
                <w:i/>
              </w:rPr>
              <w:t>09</w:t>
            </w:r>
            <w:r w:rsidRPr="00764299">
              <w:rPr>
                <w:i/>
              </w:rPr>
              <w:t>. 30.</w:t>
            </w:r>
          </w:p>
        </w:tc>
        <w:tc>
          <w:tcPr>
            <w:tcW w:w="2693" w:type="dxa"/>
          </w:tcPr>
          <w:p w:rsidR="001C6B93" w:rsidRPr="00764299" w:rsidRDefault="007E517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1C6B93" w:rsidRPr="00764299">
              <w:rPr>
                <w:i/>
              </w:rPr>
              <w:t>.</w:t>
            </w:r>
            <w:r w:rsidRPr="00764299">
              <w:rPr>
                <w:i/>
              </w:rPr>
              <w:t>000.000</w:t>
            </w:r>
            <w:r w:rsidR="001C6B93" w:rsidRPr="00764299">
              <w:rPr>
                <w:i/>
              </w:rPr>
              <w:t>,-Ft</w:t>
            </w:r>
          </w:p>
        </w:tc>
        <w:tc>
          <w:tcPr>
            <w:tcW w:w="3292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7E5173" w:rsidRPr="00764299">
              <w:rPr>
                <w:i/>
              </w:rPr>
              <w:t>020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7</w:t>
            </w:r>
            <w:r w:rsidRPr="00764299">
              <w:rPr>
                <w:i/>
              </w:rPr>
              <w:t>. 20. napjáig</w:t>
            </w:r>
          </w:p>
        </w:tc>
      </w:tr>
      <w:tr w:rsidR="001C6B93" w:rsidRPr="00764299" w:rsidTr="009B70A0">
        <w:tc>
          <w:tcPr>
            <w:tcW w:w="3227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20. 10. 01. – 2020</w:t>
            </w:r>
            <w:r w:rsidRPr="00764299">
              <w:rPr>
                <w:i/>
              </w:rPr>
              <w:t>. 12. 31.</w:t>
            </w:r>
          </w:p>
        </w:tc>
        <w:tc>
          <w:tcPr>
            <w:tcW w:w="2693" w:type="dxa"/>
          </w:tcPr>
          <w:p w:rsidR="001C6B93" w:rsidRPr="00764299" w:rsidRDefault="007E517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2.000.000</w:t>
            </w:r>
            <w:r w:rsidR="001C6B93" w:rsidRPr="00764299">
              <w:rPr>
                <w:i/>
              </w:rPr>
              <w:t>,-Ft</w:t>
            </w:r>
          </w:p>
        </w:tc>
        <w:tc>
          <w:tcPr>
            <w:tcW w:w="3292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7E5173" w:rsidRPr="00764299">
              <w:rPr>
                <w:i/>
              </w:rPr>
              <w:t>020</w:t>
            </w:r>
            <w:r w:rsidRPr="00764299">
              <w:rPr>
                <w:i/>
              </w:rPr>
              <w:t xml:space="preserve">. </w:t>
            </w:r>
            <w:r w:rsidR="007E5173" w:rsidRPr="00764299">
              <w:rPr>
                <w:i/>
              </w:rPr>
              <w:t>10</w:t>
            </w:r>
            <w:r w:rsidRPr="00764299">
              <w:rPr>
                <w:i/>
              </w:rPr>
              <w:t>. 20. napjáig</w:t>
            </w:r>
          </w:p>
        </w:tc>
      </w:tr>
    </w:tbl>
    <w:p w:rsidR="00764299" w:rsidRPr="00764299" w:rsidRDefault="00764299" w:rsidP="00764299">
      <w:pPr>
        <w:jc w:val="both"/>
      </w:pPr>
    </w:p>
    <w:p w:rsidR="00764299" w:rsidRPr="00764299" w:rsidRDefault="00764299" w:rsidP="007B38D9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 xml:space="preserve">Az alapszerződés </w:t>
      </w:r>
      <w:r w:rsidRPr="00764299">
        <w:rPr>
          <w:i/>
        </w:rPr>
        <w:t>„VII. Egyéb rendelkezések”</w:t>
      </w:r>
      <w:r w:rsidRPr="00764299">
        <w:t xml:space="preserve"> 2. pontját helyébe az alábbi szövegrész lép:</w:t>
      </w:r>
    </w:p>
    <w:p w:rsidR="00764299" w:rsidRPr="00764299" w:rsidRDefault="00764299" w:rsidP="00764299">
      <w:pPr>
        <w:jc w:val="both"/>
        <w:rPr>
          <w:i/>
        </w:rPr>
      </w:pPr>
      <w:r w:rsidRPr="00764299">
        <w:rPr>
          <w:i/>
        </w:rPr>
        <w:t xml:space="preserve">„Megbízó részéről a kapcsolattartó Fejesné </w:t>
      </w:r>
      <w:proofErr w:type="spellStart"/>
      <w:r w:rsidRPr="00764299">
        <w:rPr>
          <w:i/>
        </w:rPr>
        <w:t>Sipiczki</w:t>
      </w:r>
      <w:proofErr w:type="spellEnd"/>
      <w:r w:rsidRPr="00764299">
        <w:rPr>
          <w:i/>
        </w:rPr>
        <w:t xml:space="preserve"> Hajnalka (Kiskőrösi Polgármesteri Hivatal emelet 6. sz. iroda, Kiskőrös, Petőfi S. </w:t>
      </w:r>
      <w:proofErr w:type="gramStart"/>
      <w:r w:rsidRPr="00764299">
        <w:rPr>
          <w:i/>
        </w:rPr>
        <w:t>tér</w:t>
      </w:r>
      <w:proofErr w:type="gramEnd"/>
      <w:r w:rsidRPr="00764299">
        <w:rPr>
          <w:i/>
        </w:rPr>
        <w:t xml:space="preserve"> 1., </w:t>
      </w:r>
      <w:hyperlink r:id="rId6" w:history="1">
        <w:r w:rsidRPr="00764299">
          <w:rPr>
            <w:rStyle w:val="Hiperhivatkozs"/>
            <w:i/>
          </w:rPr>
          <w:t>muvelodes@kiskoros.hu</w:t>
        </w:r>
      </w:hyperlink>
      <w:r w:rsidRPr="00764299">
        <w:rPr>
          <w:i/>
        </w:rPr>
        <w:t>, 20/412-9917), Megbízott részéről</w:t>
      </w:r>
      <w:r w:rsidRPr="00764299">
        <w:rPr>
          <w:i/>
          <w:color w:val="FF0000"/>
        </w:rPr>
        <w:t xml:space="preserve"> </w:t>
      </w:r>
      <w:r w:rsidRPr="00764299">
        <w:rPr>
          <w:i/>
        </w:rPr>
        <w:t xml:space="preserve">Somlyai Péter (Kiskőrösi Labdarúgó Club Kiskőrös, Dózsa </w:t>
      </w:r>
      <w:proofErr w:type="spellStart"/>
      <w:r w:rsidRPr="00764299">
        <w:rPr>
          <w:i/>
        </w:rPr>
        <w:t>Gy</w:t>
      </w:r>
      <w:proofErr w:type="spellEnd"/>
      <w:r w:rsidRPr="00764299">
        <w:rPr>
          <w:i/>
        </w:rPr>
        <w:t xml:space="preserve">. </w:t>
      </w:r>
      <w:proofErr w:type="gramStart"/>
      <w:r w:rsidRPr="00764299">
        <w:rPr>
          <w:i/>
        </w:rPr>
        <w:t>u.</w:t>
      </w:r>
      <w:proofErr w:type="gramEnd"/>
      <w:r w:rsidRPr="00764299">
        <w:rPr>
          <w:i/>
        </w:rPr>
        <w:t xml:space="preserve"> 46., </w:t>
      </w:r>
      <w:hyperlink r:id="rId7" w:history="1">
        <w:r w:rsidRPr="00764299">
          <w:rPr>
            <w:rStyle w:val="Hiperhivatkozs"/>
            <w:i/>
          </w:rPr>
          <w:t>kiskorosfoci@gmail.com</w:t>
        </w:r>
      </w:hyperlink>
      <w:r w:rsidRPr="00764299">
        <w:rPr>
          <w:i/>
        </w:rPr>
        <w:t>, 20/554-5595).”</w:t>
      </w:r>
    </w:p>
    <w:p w:rsidR="00FA7F33" w:rsidRPr="00764299" w:rsidRDefault="00FA7F33" w:rsidP="007B38D9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>Jelen módosítás az alapszerződés egyéb rendelkezéseit nem érinti.</w:t>
      </w:r>
    </w:p>
    <w:p w:rsidR="00764299" w:rsidRDefault="00764299" w:rsidP="00FA7F33">
      <w:pPr>
        <w:jc w:val="both"/>
      </w:pPr>
    </w:p>
    <w:p w:rsidR="00764299" w:rsidRPr="00764299" w:rsidRDefault="00764299" w:rsidP="00FA7F33">
      <w:pPr>
        <w:jc w:val="both"/>
      </w:pPr>
    </w:p>
    <w:p w:rsidR="00FA7F33" w:rsidRPr="00764299" w:rsidRDefault="00FA7F33" w:rsidP="00FA7F33">
      <w:pPr>
        <w:jc w:val="both"/>
      </w:pPr>
      <w:r w:rsidRPr="00764299">
        <w:lastRenderedPageBreak/>
        <w:t xml:space="preserve">Jelen szerződést a Szerződő Felek elolvasás </w:t>
      </w:r>
      <w:r w:rsidR="007603F0" w:rsidRPr="00764299">
        <w:t xml:space="preserve">és értelmezés </w:t>
      </w:r>
      <w:r w:rsidRPr="00764299">
        <w:t xml:space="preserve">után, mint akaratukkal mindenben megegyezőt, </w:t>
      </w:r>
      <w:proofErr w:type="spellStart"/>
      <w:r w:rsidRPr="00764299">
        <w:t>helybenhagyólag</w:t>
      </w:r>
      <w:proofErr w:type="spellEnd"/>
      <w:r w:rsidR="007B38D9" w:rsidRPr="00764299">
        <w:t>,</w:t>
      </w:r>
      <w:r w:rsidRPr="00764299">
        <w:t xml:space="preserve"> </w:t>
      </w:r>
      <w:r w:rsidR="007B38D9" w:rsidRPr="00764299">
        <w:t xml:space="preserve">4 példányban </w:t>
      </w:r>
      <w:r w:rsidRPr="00764299">
        <w:t>írtak alá.</w:t>
      </w:r>
    </w:p>
    <w:p w:rsidR="00764299" w:rsidRPr="00764299" w:rsidRDefault="00764299" w:rsidP="00023DB1">
      <w:pPr>
        <w:ind w:left="426" w:hanging="426"/>
        <w:jc w:val="both"/>
        <w:rPr>
          <w:b/>
        </w:rPr>
      </w:pPr>
    </w:p>
    <w:p w:rsidR="00624A7E" w:rsidRPr="00764299" w:rsidRDefault="007603F0" w:rsidP="00023DB1">
      <w:pPr>
        <w:ind w:left="426" w:hanging="426"/>
        <w:jc w:val="both"/>
        <w:rPr>
          <w:b/>
        </w:rPr>
      </w:pPr>
      <w:r w:rsidRPr="00764299">
        <w:rPr>
          <w:b/>
        </w:rPr>
        <w:t>Kiskőrös, 201</w:t>
      </w:r>
      <w:r w:rsidR="00F732C3" w:rsidRPr="00764299">
        <w:rPr>
          <w:b/>
        </w:rPr>
        <w:t>9</w:t>
      </w:r>
      <w:r w:rsidR="00741DCB" w:rsidRPr="00764299">
        <w:rPr>
          <w:b/>
        </w:rPr>
        <w:t xml:space="preserve">. </w:t>
      </w:r>
      <w:r w:rsidR="0047174A" w:rsidRPr="00764299">
        <w:rPr>
          <w:b/>
        </w:rPr>
        <w:t>december</w:t>
      </w:r>
    </w:p>
    <w:p w:rsidR="0047174A" w:rsidRPr="00764299" w:rsidRDefault="0047174A" w:rsidP="00023DB1">
      <w:pPr>
        <w:ind w:left="426" w:hanging="426"/>
        <w:jc w:val="both"/>
        <w:rPr>
          <w:b/>
          <w:bCs/>
        </w:rPr>
      </w:pPr>
    </w:p>
    <w:p w:rsidR="00764299" w:rsidRPr="00764299" w:rsidRDefault="00764299" w:rsidP="00023DB1">
      <w:pPr>
        <w:ind w:left="426" w:hanging="426"/>
        <w:jc w:val="both"/>
        <w:rPr>
          <w:b/>
          <w:bCs/>
        </w:rPr>
      </w:pPr>
    </w:p>
    <w:p w:rsidR="00764299" w:rsidRPr="00764299" w:rsidRDefault="00764299" w:rsidP="00023DB1">
      <w:pPr>
        <w:ind w:left="426" w:hanging="426"/>
        <w:jc w:val="both"/>
        <w:rPr>
          <w:b/>
          <w:bCs/>
        </w:rPr>
      </w:pPr>
    </w:p>
    <w:p w:rsidR="0047174A" w:rsidRPr="00764299" w:rsidRDefault="0047174A" w:rsidP="0047174A">
      <w:pPr>
        <w:pStyle w:val="Szvegtrzs"/>
        <w:tabs>
          <w:tab w:val="left" w:pos="5103"/>
        </w:tabs>
        <w:rPr>
          <w:b/>
          <w:bCs w:val="0"/>
        </w:rPr>
      </w:pPr>
      <w:r w:rsidRPr="00764299">
        <w:rPr>
          <w:b/>
        </w:rPr>
        <w:t>Kiskőrös Város Önkormányzata</w:t>
      </w:r>
      <w:r w:rsidRPr="00764299">
        <w:rPr>
          <w:b/>
        </w:rPr>
        <w:tab/>
        <w:t>Kiskőrösi Labdarúgó Club</w:t>
      </w:r>
    </w:p>
    <w:p w:rsidR="0047174A" w:rsidRPr="00764299" w:rsidRDefault="0047174A" w:rsidP="0047174A">
      <w:pPr>
        <w:pStyle w:val="Szvegtrzs"/>
        <w:tabs>
          <w:tab w:val="left" w:pos="5103"/>
        </w:tabs>
        <w:rPr>
          <w:b/>
        </w:rPr>
      </w:pPr>
      <w:r w:rsidRPr="00764299">
        <w:rPr>
          <w:b/>
        </w:rPr>
        <w:t>(Megbízó) képviseletében</w:t>
      </w:r>
      <w:r w:rsidRPr="00764299">
        <w:rPr>
          <w:b/>
        </w:rPr>
        <w:tab/>
        <w:t>(Megbízott) képviseletében:</w:t>
      </w:r>
    </w:p>
    <w:p w:rsidR="003A296F" w:rsidRPr="00764299" w:rsidRDefault="003A296F" w:rsidP="0047174A">
      <w:pPr>
        <w:pStyle w:val="Szvegtrzs"/>
        <w:rPr>
          <w:b/>
          <w:bCs w:val="0"/>
        </w:rPr>
      </w:pPr>
    </w:p>
    <w:p w:rsidR="00764299" w:rsidRPr="00764299" w:rsidRDefault="00764299" w:rsidP="0047174A">
      <w:pPr>
        <w:pStyle w:val="Szvegtrzs"/>
        <w:rPr>
          <w:b/>
          <w:bCs w:val="0"/>
        </w:rPr>
      </w:pPr>
    </w:p>
    <w:p w:rsidR="003A296F" w:rsidRPr="00764299" w:rsidRDefault="003A296F" w:rsidP="003A296F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  <w:t>……………………………………….…</w:t>
      </w:r>
      <w:r w:rsidRPr="00764299">
        <w:tab/>
        <w:t>………………………………………</w:t>
      </w:r>
    </w:p>
    <w:p w:rsidR="0047174A" w:rsidRPr="00764299" w:rsidRDefault="003A296F" w:rsidP="003A296F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  <w:t>Domonyi László</w:t>
      </w:r>
      <w:r w:rsidRPr="00764299">
        <w:tab/>
        <w:t>Dulai János Attila</w:t>
      </w:r>
    </w:p>
    <w:p w:rsidR="003A296F" w:rsidRPr="00764299" w:rsidRDefault="003A296F" w:rsidP="003A296F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</w:r>
      <w:proofErr w:type="gramStart"/>
      <w:r w:rsidRPr="00764299">
        <w:t>polgármester</w:t>
      </w:r>
      <w:proofErr w:type="gramEnd"/>
      <w:r w:rsidRPr="00764299">
        <w:tab/>
        <w:t>elnök</w:t>
      </w:r>
    </w:p>
    <w:p w:rsidR="003A296F" w:rsidRPr="00764299" w:rsidRDefault="003A296F" w:rsidP="0047174A">
      <w:pPr>
        <w:pStyle w:val="Szvegtrzs"/>
        <w:jc w:val="left"/>
      </w:pPr>
    </w:p>
    <w:p w:rsidR="00764299" w:rsidRPr="00764299" w:rsidRDefault="00764299" w:rsidP="0047174A">
      <w:pPr>
        <w:pStyle w:val="Szvegtrzs"/>
        <w:jc w:val="left"/>
      </w:pPr>
    </w:p>
    <w:p w:rsidR="0047174A" w:rsidRPr="00764299" w:rsidRDefault="0047174A" w:rsidP="0047174A">
      <w:pPr>
        <w:pStyle w:val="Szvegtrzs"/>
        <w:jc w:val="left"/>
      </w:pPr>
      <w:proofErr w:type="spellStart"/>
      <w:r w:rsidRPr="00764299">
        <w:t>Kőrösszolg</w:t>
      </w:r>
      <w:proofErr w:type="spellEnd"/>
      <w:r w:rsidRPr="00764299">
        <w:t xml:space="preserve"> Nonprofit Kft., </w:t>
      </w:r>
    </w:p>
    <w:p w:rsidR="0047174A" w:rsidRPr="00764299" w:rsidRDefault="0047174A" w:rsidP="0047174A">
      <w:pPr>
        <w:pStyle w:val="Szvegtrzs"/>
        <w:jc w:val="left"/>
      </w:pPr>
      <w:proofErr w:type="gramStart"/>
      <w:r w:rsidRPr="00764299">
        <w:t>mint</w:t>
      </w:r>
      <w:proofErr w:type="gramEnd"/>
      <w:r w:rsidRPr="00764299">
        <w:t xml:space="preserve"> üzemeletető képviseletében:</w:t>
      </w:r>
    </w:p>
    <w:p w:rsidR="0047174A" w:rsidRPr="00764299" w:rsidRDefault="0047174A" w:rsidP="0047174A">
      <w:pPr>
        <w:pStyle w:val="Szvegtrzs"/>
        <w:jc w:val="left"/>
      </w:pPr>
    </w:p>
    <w:p w:rsidR="00764299" w:rsidRPr="00764299" w:rsidRDefault="00764299" w:rsidP="0047174A">
      <w:pPr>
        <w:pStyle w:val="Szvegtrzs"/>
        <w:jc w:val="left"/>
      </w:pPr>
    </w:p>
    <w:p w:rsidR="00764299" w:rsidRPr="00764299" w:rsidRDefault="00764299" w:rsidP="0047174A">
      <w:pPr>
        <w:pStyle w:val="Szvegtrzs"/>
        <w:jc w:val="left"/>
      </w:pPr>
    </w:p>
    <w:p w:rsidR="0047174A" w:rsidRPr="00764299" w:rsidRDefault="0047174A" w:rsidP="0047174A">
      <w:pPr>
        <w:pStyle w:val="Szvegtrzs"/>
        <w:tabs>
          <w:tab w:val="center" w:pos="2268"/>
        </w:tabs>
        <w:jc w:val="left"/>
      </w:pPr>
      <w:r w:rsidRPr="00764299">
        <w:tab/>
        <w:t>Schäffer Tamás</w:t>
      </w:r>
    </w:p>
    <w:p w:rsidR="0047174A" w:rsidRPr="00764299" w:rsidRDefault="0047174A" w:rsidP="0047174A">
      <w:pPr>
        <w:pStyle w:val="Szvegtrzs"/>
        <w:tabs>
          <w:tab w:val="center" w:pos="2268"/>
        </w:tabs>
        <w:jc w:val="left"/>
      </w:pPr>
      <w:r w:rsidRPr="00764299">
        <w:tab/>
      </w:r>
      <w:proofErr w:type="gramStart"/>
      <w:r w:rsidRPr="00764299">
        <w:t>ügyvezető</w:t>
      </w:r>
      <w:proofErr w:type="gramEnd"/>
    </w:p>
    <w:p w:rsidR="0047174A" w:rsidRPr="00764299" w:rsidRDefault="0047174A" w:rsidP="0047174A">
      <w:pPr>
        <w:pStyle w:val="Szvegtrzs"/>
        <w:jc w:val="left"/>
      </w:pPr>
    </w:p>
    <w:p w:rsidR="0047174A" w:rsidRPr="00764299" w:rsidRDefault="0047174A" w:rsidP="0047174A">
      <w:pPr>
        <w:pStyle w:val="Szvegtrzs"/>
        <w:tabs>
          <w:tab w:val="left" w:pos="5103"/>
        </w:tabs>
        <w:jc w:val="left"/>
        <w:rPr>
          <w:bCs w:val="0"/>
        </w:rPr>
      </w:pPr>
      <w:proofErr w:type="spellStart"/>
      <w:r w:rsidRPr="00764299">
        <w:rPr>
          <w:bCs w:val="0"/>
        </w:rPr>
        <w:t>Ellenjegyzem</w:t>
      </w:r>
      <w:proofErr w:type="spellEnd"/>
      <w:r w:rsidRPr="00764299">
        <w:rPr>
          <w:bCs w:val="0"/>
        </w:rPr>
        <w:t>:</w:t>
      </w:r>
      <w:r w:rsidRPr="00764299">
        <w:rPr>
          <w:bCs w:val="0"/>
        </w:rPr>
        <w:tab/>
        <w:t xml:space="preserve">Pénzügyileg </w:t>
      </w:r>
      <w:proofErr w:type="spellStart"/>
      <w:r w:rsidRPr="00764299">
        <w:rPr>
          <w:bCs w:val="0"/>
        </w:rPr>
        <w:t>ellenjegyzem</w:t>
      </w:r>
      <w:proofErr w:type="spellEnd"/>
      <w:r w:rsidRPr="00764299">
        <w:rPr>
          <w:bCs w:val="0"/>
        </w:rPr>
        <w:t>:</w:t>
      </w:r>
    </w:p>
    <w:p w:rsidR="0047174A" w:rsidRPr="00764299" w:rsidRDefault="0047174A" w:rsidP="0047174A">
      <w:pPr>
        <w:pStyle w:val="Szvegtrzs"/>
        <w:jc w:val="left"/>
        <w:rPr>
          <w:bCs w:val="0"/>
        </w:rPr>
      </w:pPr>
    </w:p>
    <w:p w:rsidR="00764299" w:rsidRPr="00764299" w:rsidRDefault="00764299" w:rsidP="0047174A">
      <w:pPr>
        <w:pStyle w:val="Szvegtrzs"/>
        <w:jc w:val="left"/>
        <w:rPr>
          <w:bCs w:val="0"/>
        </w:rPr>
      </w:pPr>
    </w:p>
    <w:p w:rsidR="0047174A" w:rsidRPr="00764299" w:rsidRDefault="0047174A" w:rsidP="0047174A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  <w:t>……………………………………….…</w:t>
      </w:r>
      <w:r w:rsidRPr="00764299">
        <w:tab/>
        <w:t>………………………………………</w:t>
      </w:r>
    </w:p>
    <w:p w:rsidR="0047174A" w:rsidRPr="00764299" w:rsidRDefault="0047174A" w:rsidP="0047174A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</w:r>
      <w:proofErr w:type="gramStart"/>
      <w:r w:rsidRPr="00764299">
        <w:t>dr.</w:t>
      </w:r>
      <w:proofErr w:type="gramEnd"/>
      <w:r w:rsidRPr="00764299">
        <w:t xml:space="preserve"> Turán Csaba</w:t>
      </w:r>
      <w:r w:rsidRPr="00764299">
        <w:tab/>
      </w:r>
      <w:proofErr w:type="spellStart"/>
      <w:r w:rsidRPr="00764299">
        <w:t>Szlanka</w:t>
      </w:r>
      <w:proofErr w:type="spellEnd"/>
      <w:r w:rsidRPr="00764299">
        <w:t xml:space="preserve"> Pálné</w:t>
      </w:r>
    </w:p>
    <w:p w:rsidR="0047174A" w:rsidRPr="00764299" w:rsidRDefault="0047174A" w:rsidP="0047174A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</w:r>
      <w:proofErr w:type="gramStart"/>
      <w:r w:rsidRPr="00764299">
        <w:t>jegyző</w:t>
      </w:r>
      <w:proofErr w:type="gramEnd"/>
      <w:r w:rsidRPr="00764299">
        <w:tab/>
        <w:t>pénzügyi osztályvezető</w:t>
      </w:r>
    </w:p>
    <w:sectPr w:rsidR="0047174A" w:rsidRPr="00764299" w:rsidSect="002B275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86A"/>
    <w:multiLevelType w:val="hybridMultilevel"/>
    <w:tmpl w:val="36A6E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7FBD"/>
    <w:multiLevelType w:val="hybridMultilevel"/>
    <w:tmpl w:val="ACFA6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F33"/>
    <w:rsid w:val="00002C20"/>
    <w:rsid w:val="0000496E"/>
    <w:rsid w:val="00023DB1"/>
    <w:rsid w:val="00025D14"/>
    <w:rsid w:val="00071A8A"/>
    <w:rsid w:val="00074B20"/>
    <w:rsid w:val="000901A5"/>
    <w:rsid w:val="00091102"/>
    <w:rsid w:val="00095F9F"/>
    <w:rsid w:val="000A20AF"/>
    <w:rsid w:val="000F1C04"/>
    <w:rsid w:val="001454F1"/>
    <w:rsid w:val="001815A6"/>
    <w:rsid w:val="0018660E"/>
    <w:rsid w:val="001871D5"/>
    <w:rsid w:val="001B1C20"/>
    <w:rsid w:val="001B710D"/>
    <w:rsid w:val="001C6B93"/>
    <w:rsid w:val="001E536C"/>
    <w:rsid w:val="00226B1B"/>
    <w:rsid w:val="002271F5"/>
    <w:rsid w:val="002537F4"/>
    <w:rsid w:val="00260166"/>
    <w:rsid w:val="00262B3B"/>
    <w:rsid w:val="00271129"/>
    <w:rsid w:val="00290910"/>
    <w:rsid w:val="002B2754"/>
    <w:rsid w:val="002E4FC1"/>
    <w:rsid w:val="00321918"/>
    <w:rsid w:val="00322C99"/>
    <w:rsid w:val="003348F8"/>
    <w:rsid w:val="00354E9B"/>
    <w:rsid w:val="00366A47"/>
    <w:rsid w:val="00372402"/>
    <w:rsid w:val="00383A84"/>
    <w:rsid w:val="00384A62"/>
    <w:rsid w:val="003A296F"/>
    <w:rsid w:val="003B445E"/>
    <w:rsid w:val="00406346"/>
    <w:rsid w:val="00422096"/>
    <w:rsid w:val="00441196"/>
    <w:rsid w:val="004669CD"/>
    <w:rsid w:val="0047174A"/>
    <w:rsid w:val="004726D2"/>
    <w:rsid w:val="0047482A"/>
    <w:rsid w:val="004B5958"/>
    <w:rsid w:val="004D3CD2"/>
    <w:rsid w:val="005303D0"/>
    <w:rsid w:val="00531EC9"/>
    <w:rsid w:val="0053208E"/>
    <w:rsid w:val="00600494"/>
    <w:rsid w:val="00620E68"/>
    <w:rsid w:val="00624A7E"/>
    <w:rsid w:val="00673D36"/>
    <w:rsid w:val="006916AF"/>
    <w:rsid w:val="006A2AA1"/>
    <w:rsid w:val="006E0472"/>
    <w:rsid w:val="006E3FFB"/>
    <w:rsid w:val="006E784D"/>
    <w:rsid w:val="00741DCB"/>
    <w:rsid w:val="00743197"/>
    <w:rsid w:val="00745D41"/>
    <w:rsid w:val="007603F0"/>
    <w:rsid w:val="0076195F"/>
    <w:rsid w:val="00764299"/>
    <w:rsid w:val="0079146E"/>
    <w:rsid w:val="00793307"/>
    <w:rsid w:val="007B0461"/>
    <w:rsid w:val="007B38D9"/>
    <w:rsid w:val="007E5173"/>
    <w:rsid w:val="0083580B"/>
    <w:rsid w:val="00862F39"/>
    <w:rsid w:val="008705F9"/>
    <w:rsid w:val="00880519"/>
    <w:rsid w:val="008B1BFC"/>
    <w:rsid w:val="008B7558"/>
    <w:rsid w:val="008C0FAA"/>
    <w:rsid w:val="008E7D72"/>
    <w:rsid w:val="00920CD4"/>
    <w:rsid w:val="00922C57"/>
    <w:rsid w:val="009365CD"/>
    <w:rsid w:val="009366F6"/>
    <w:rsid w:val="0093696C"/>
    <w:rsid w:val="009408FE"/>
    <w:rsid w:val="00944C3E"/>
    <w:rsid w:val="0097256C"/>
    <w:rsid w:val="0099185F"/>
    <w:rsid w:val="009D23B9"/>
    <w:rsid w:val="00A12DD0"/>
    <w:rsid w:val="00A32315"/>
    <w:rsid w:val="00A631BC"/>
    <w:rsid w:val="00AA1048"/>
    <w:rsid w:val="00AD6990"/>
    <w:rsid w:val="00B11E33"/>
    <w:rsid w:val="00B14DDA"/>
    <w:rsid w:val="00B262A4"/>
    <w:rsid w:val="00B91B63"/>
    <w:rsid w:val="00BB3C62"/>
    <w:rsid w:val="00BC3BE7"/>
    <w:rsid w:val="00BD0F52"/>
    <w:rsid w:val="00BD54A4"/>
    <w:rsid w:val="00C16B99"/>
    <w:rsid w:val="00C61E41"/>
    <w:rsid w:val="00C65BDD"/>
    <w:rsid w:val="00C7383A"/>
    <w:rsid w:val="00C74FA3"/>
    <w:rsid w:val="00C92313"/>
    <w:rsid w:val="00C95926"/>
    <w:rsid w:val="00D03A5E"/>
    <w:rsid w:val="00D46160"/>
    <w:rsid w:val="00D46F1F"/>
    <w:rsid w:val="00D5064C"/>
    <w:rsid w:val="00D50A83"/>
    <w:rsid w:val="00D62399"/>
    <w:rsid w:val="00D73A1D"/>
    <w:rsid w:val="00D82B79"/>
    <w:rsid w:val="00DF1761"/>
    <w:rsid w:val="00E2684D"/>
    <w:rsid w:val="00E378EE"/>
    <w:rsid w:val="00E52647"/>
    <w:rsid w:val="00EC5664"/>
    <w:rsid w:val="00ED496C"/>
    <w:rsid w:val="00F13E3A"/>
    <w:rsid w:val="00F51116"/>
    <w:rsid w:val="00F732C3"/>
    <w:rsid w:val="00FA1263"/>
    <w:rsid w:val="00FA7F33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9B81"/>
  <w15:docId w15:val="{21D345F5-7E89-4508-9FF9-DB8AA409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A7F33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A7F3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56C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47174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semiHidden/>
    <w:rsid w:val="0047174A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6E78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6E78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Hiperhivatkozs">
    <w:name w:val="Hyperlink"/>
    <w:basedOn w:val="Bekezdsalapbettpusa"/>
    <w:rsid w:val="00764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skorosfoc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velode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CDC39-4ADC-43AB-B8F8-8F690213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11</cp:revision>
  <cp:lastPrinted>2019-07-24T06:21:00Z</cp:lastPrinted>
  <dcterms:created xsi:type="dcterms:W3CDTF">2019-12-08T20:03:00Z</dcterms:created>
  <dcterms:modified xsi:type="dcterms:W3CDTF">2019-12-13T08:20:00Z</dcterms:modified>
</cp:coreProperties>
</file>