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B701BE">
        <w:rPr>
          <w:sz w:val="24"/>
          <w:szCs w:val="24"/>
        </w:rPr>
        <w:t>-</w:t>
      </w:r>
      <w:r w:rsidR="00B61E84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61E84">
        <w:rPr>
          <w:rFonts w:ascii="Times New Roman" w:hAnsi="Times New Roman"/>
          <w:b/>
          <w:sz w:val="24"/>
          <w:szCs w:val="24"/>
        </w:rPr>
        <w:t>február 10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B61E84">
        <w:rPr>
          <w:rFonts w:ascii="Times New Roman" w:hAnsi="Times New Roman"/>
          <w:b/>
          <w:sz w:val="24"/>
          <w:szCs w:val="24"/>
        </w:rPr>
        <w:t>hétfő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B61E84" w:rsidRDefault="0076271A" w:rsidP="00B61E84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61E84" w:rsidRPr="00113C8A">
        <w:rPr>
          <w:sz w:val="24"/>
          <w:szCs w:val="24"/>
        </w:rPr>
        <w:t>Kiskőrösi Polgármesteri Hivatal</w:t>
      </w:r>
    </w:p>
    <w:p w:rsidR="00B61E84" w:rsidRDefault="00B61E84" w:rsidP="00B61E8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Díszterme </w:t>
      </w:r>
    </w:p>
    <w:p w:rsidR="00B61E84" w:rsidRDefault="00B61E84" w:rsidP="00B61E8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76271A" w:rsidRDefault="0076271A" w:rsidP="00B61E84">
      <w:pPr>
        <w:rPr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B61E84">
        <w:rPr>
          <w:rFonts w:ascii="Times New Roman" w:hAnsi="Times New Roman"/>
          <w:sz w:val="24"/>
          <w:szCs w:val="24"/>
        </w:rPr>
        <w:t>február12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20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B61E84">
        <w:rPr>
          <w:rFonts w:ascii="Times New Roman" w:hAnsi="Times New Roman"/>
          <w:b/>
          <w:sz w:val="24"/>
          <w:szCs w:val="24"/>
        </w:rPr>
        <w:t>február 4.</w:t>
      </w:r>
      <w:bookmarkStart w:id="0" w:name="_GoBack"/>
      <w:bookmarkEnd w:id="0"/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proofErr w:type="spellStart"/>
      <w:r w:rsidR="009A182B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9A182B">
        <w:rPr>
          <w:rFonts w:ascii="Times New Roman" w:hAnsi="Times New Roman"/>
          <w:b/>
          <w:sz w:val="24"/>
          <w:szCs w:val="24"/>
        </w:rPr>
        <w:t>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D6697"/>
    <w:rsid w:val="00B35709"/>
    <w:rsid w:val="00B35AE9"/>
    <w:rsid w:val="00B61E84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KISKŐRÖS VÁROS KÉPVISELŐ-TESTÜLETE</vt:lpstr>
      <vt:lpstr>    TÁRSADALOMPOLITIKAI BIZOTTSÁGA</vt:lpstr>
      <vt:lpstr>        M E G H Í V Ó</vt:lpstr>
    </vt:vector>
  </TitlesOfParts>
  <Company>KTKT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2020-02-04T08:23:00Z</dcterms:created>
  <dcterms:modified xsi:type="dcterms:W3CDTF">2020-02-04T08:23:00Z</dcterms:modified>
</cp:coreProperties>
</file>