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65C" w:rsidRPr="00275F3A" w:rsidRDefault="0065065C" w:rsidP="0065065C">
      <w:pPr>
        <w:pStyle w:val="Cmsor2"/>
        <w:jc w:val="left"/>
        <w:rPr>
          <w:sz w:val="22"/>
          <w:szCs w:val="22"/>
        </w:rPr>
      </w:pPr>
      <w:r w:rsidRPr="00275F3A">
        <w:rPr>
          <w:sz w:val="22"/>
          <w:szCs w:val="22"/>
        </w:rPr>
        <w:t>KISKŐRÖS VÁROS POLGÁRMESTERE</w:t>
      </w:r>
    </w:p>
    <w:p w:rsidR="0065065C" w:rsidRPr="00275F3A" w:rsidRDefault="0065065C" w:rsidP="0065065C">
      <w:pPr>
        <w:rPr>
          <w:sz w:val="22"/>
          <w:szCs w:val="22"/>
        </w:rPr>
      </w:pPr>
    </w:p>
    <w:p w:rsidR="0065065C" w:rsidRPr="00275F3A" w:rsidRDefault="0065065C" w:rsidP="0065065C">
      <w:pPr>
        <w:rPr>
          <w:sz w:val="22"/>
          <w:szCs w:val="22"/>
        </w:rPr>
      </w:pPr>
    </w:p>
    <w:p w:rsidR="0065065C" w:rsidRPr="00275F3A" w:rsidRDefault="0065065C" w:rsidP="0065065C">
      <w:pPr>
        <w:pStyle w:val="Cmsor2"/>
        <w:rPr>
          <w:sz w:val="22"/>
          <w:szCs w:val="22"/>
        </w:rPr>
      </w:pPr>
      <w:r w:rsidRPr="00275F3A">
        <w:rPr>
          <w:sz w:val="22"/>
          <w:szCs w:val="22"/>
        </w:rPr>
        <w:t>ELŐTERJESZTÉS</w:t>
      </w:r>
    </w:p>
    <w:p w:rsidR="0065065C" w:rsidRPr="00275F3A" w:rsidRDefault="0065065C" w:rsidP="0065065C">
      <w:pPr>
        <w:jc w:val="center"/>
        <w:rPr>
          <w:b/>
          <w:sz w:val="22"/>
          <w:szCs w:val="22"/>
        </w:rPr>
      </w:pPr>
      <w:r w:rsidRPr="00275F3A">
        <w:rPr>
          <w:sz w:val="22"/>
          <w:szCs w:val="22"/>
        </w:rPr>
        <w:t>(a Képviselő-testület 20</w:t>
      </w:r>
      <w:r w:rsidR="00205EF4" w:rsidRPr="00275F3A">
        <w:rPr>
          <w:sz w:val="22"/>
          <w:szCs w:val="22"/>
        </w:rPr>
        <w:t>20</w:t>
      </w:r>
      <w:r w:rsidRPr="00275F3A">
        <w:rPr>
          <w:sz w:val="22"/>
          <w:szCs w:val="22"/>
        </w:rPr>
        <w:t xml:space="preserve">. </w:t>
      </w:r>
      <w:r w:rsidR="00A657FB" w:rsidRPr="00275F3A">
        <w:rPr>
          <w:sz w:val="22"/>
          <w:szCs w:val="22"/>
        </w:rPr>
        <w:t>június</w:t>
      </w:r>
      <w:r w:rsidR="003E2C87" w:rsidRPr="00275F3A">
        <w:rPr>
          <w:sz w:val="22"/>
          <w:szCs w:val="22"/>
        </w:rPr>
        <w:t xml:space="preserve"> </w:t>
      </w:r>
      <w:r w:rsidR="00A657FB" w:rsidRPr="00275F3A">
        <w:rPr>
          <w:sz w:val="22"/>
          <w:szCs w:val="22"/>
        </w:rPr>
        <w:t>24</w:t>
      </w:r>
      <w:r w:rsidRPr="00275F3A">
        <w:rPr>
          <w:sz w:val="22"/>
          <w:szCs w:val="22"/>
        </w:rPr>
        <w:t xml:space="preserve"> –i ülésére)</w:t>
      </w:r>
    </w:p>
    <w:p w:rsidR="0065065C" w:rsidRDefault="0065065C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:rsidR="00275F3A" w:rsidRPr="00275F3A" w:rsidRDefault="00275F3A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:rsidR="001C7187" w:rsidRPr="00275F3A" w:rsidRDefault="0065065C" w:rsidP="001C7187">
      <w:pPr>
        <w:pStyle w:val="Szvegtrzs"/>
        <w:spacing w:after="0"/>
        <w:jc w:val="both"/>
        <w:rPr>
          <w:b/>
          <w:caps/>
          <w:sz w:val="22"/>
          <w:szCs w:val="22"/>
        </w:rPr>
      </w:pPr>
      <w:r w:rsidRPr="00275F3A">
        <w:rPr>
          <w:b/>
          <w:caps/>
          <w:sz w:val="22"/>
          <w:szCs w:val="22"/>
          <w:u w:val="single"/>
        </w:rPr>
        <w:t>TÁRGY</w:t>
      </w:r>
      <w:r w:rsidRPr="00275F3A">
        <w:rPr>
          <w:b/>
          <w:caps/>
          <w:sz w:val="22"/>
          <w:szCs w:val="22"/>
        </w:rPr>
        <w:t xml:space="preserve">: </w:t>
      </w:r>
      <w:r w:rsidR="00F52960" w:rsidRPr="00275F3A">
        <w:rPr>
          <w:b/>
          <w:caps/>
          <w:sz w:val="22"/>
          <w:szCs w:val="22"/>
        </w:rPr>
        <w:t>Kábítószerügyi Egyeztető Fóru</w:t>
      </w:r>
      <w:r w:rsidR="003E1F3F" w:rsidRPr="00275F3A">
        <w:rPr>
          <w:b/>
          <w:caps/>
          <w:sz w:val="22"/>
          <w:szCs w:val="22"/>
        </w:rPr>
        <w:t>m működésének jóváhagyása</w:t>
      </w:r>
    </w:p>
    <w:p w:rsidR="001C7187" w:rsidRDefault="001C7187" w:rsidP="001C7187">
      <w:pPr>
        <w:pStyle w:val="Szvegtrzs"/>
        <w:spacing w:after="0"/>
        <w:jc w:val="both"/>
        <w:rPr>
          <w:b/>
          <w:sz w:val="22"/>
          <w:szCs w:val="22"/>
        </w:rPr>
      </w:pPr>
    </w:p>
    <w:p w:rsidR="00275F3A" w:rsidRPr="00275F3A" w:rsidRDefault="00275F3A" w:rsidP="001C7187">
      <w:pPr>
        <w:pStyle w:val="Szvegtrzs"/>
        <w:spacing w:after="0"/>
        <w:jc w:val="both"/>
        <w:rPr>
          <w:b/>
          <w:sz w:val="22"/>
          <w:szCs w:val="22"/>
        </w:rPr>
      </w:pP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sz w:val="22"/>
          <w:szCs w:val="22"/>
        </w:rPr>
        <w:t xml:space="preserve">A kábítószer-probléma visszaszorítása érdekében készített nemzeti stratégiai program elfogadásáról szóló 96/2000. (XII. 11.) OGY határozat kinyilvánította, hogy </w:t>
      </w:r>
      <w:r w:rsidRPr="00275F3A">
        <w:rPr>
          <w:i/>
          <w:iCs/>
          <w:sz w:val="22"/>
          <w:szCs w:val="22"/>
        </w:rPr>
        <w:t>„a Nemzeti Drogellenes Stratégia eredményességének legfontosabb letéteményese a helyi közösség. ….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t>A helyi közösség drogpolitikájának motorja a Kábítószerügyi Egyeztető Fórum, mely összehangolja a helyi intézkedéseket és kezdeményezéseket, valamint fórumot teremt az országos célokkal párhuzamosan a helyi közösség területén működő intézmények számára. A Fórum az a fontos láncszem, mely biztosítja a stratégiai gondolatok valósággá válását.”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sz w:val="22"/>
          <w:szCs w:val="22"/>
        </w:rPr>
        <w:t>Fenti számú határozat hosszú távú célként fogalmazta meg a helyi kábítószerügyi egyeztető fórumok rendszerének kiépülését.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sz w:val="22"/>
          <w:szCs w:val="22"/>
        </w:rPr>
        <w:t>2000 óta eltelt időszakban az Országgyűlés több határozatában is foglalkozott a Nemzeti drogellenes Stratégia megvalósításával. Jelenleg a Nemzeti Drogellenes Stratégiáról 2013-2020 Tiszta tudat, józanság, küzdelem a kábítószer-bűnözés ellen szóló 80/2013. (X. 16.) OGY határozat van hatályban, mely határozat a Kábítószerügyi Egyeztető Fórumokkal kapcsolatban az alábbiakról rendelkezik: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t xml:space="preserve">„Erősödjék a Kábítószerügyi Egyeztető Fórumok (KEF) helyi szerepvállalása és koordinációs tevékenysége. Minden járásban </w:t>
      </w:r>
      <w:proofErr w:type="spellStart"/>
      <w:r w:rsidRPr="00275F3A">
        <w:rPr>
          <w:i/>
          <w:iCs/>
          <w:sz w:val="22"/>
          <w:szCs w:val="22"/>
        </w:rPr>
        <w:t>működjön</w:t>
      </w:r>
      <w:proofErr w:type="spellEnd"/>
      <w:r w:rsidRPr="00275F3A">
        <w:rPr>
          <w:i/>
          <w:iCs/>
          <w:sz w:val="22"/>
          <w:szCs w:val="22"/>
        </w:rPr>
        <w:t xml:space="preserve"> helyi kábítószerügyi egyeztető fórum, a kormányhivatalok, helyi önkormányzatok, egyházi és civil szereplők, valamint a köznevelési intézmények, az érintett egészségügyi és szociális ellátók részvételével.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t>A Kábítószerügyi Egyeztető Fórumok (KEF) az elmúlt évtizedben a helyi közösség fontos szervezeteivé váltak. Alkalmasak helyi programok és akciók kezdeményezésére, tervezésére, értékelésére, a helyi közösség valós szükségleteire épülő egészségfejlesztési tevékenység összehangolására. Célkitűzés a KEF-ek munkájának hatékonyabbá tétele, hatókörük kiterjesztése, az önkormányzat szerepének és felelősségvállalásának erősítése, továbbá a kormányhivatalokkal való együttműködés erősítése és jogi kereteinek kialakítása.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t xml:space="preserve">A Kábítószerügyi Egyeztető Fórumok tevékenysége helyi szinten összehangolja a közösség és az együttműködés, a megelőzés és gyógyítás, a rehabilitáció és a kínálatcsökkentés szervezeteinek és intézményeinek munkáját. Egységes szakmai és módszertani szemlélet megvalósításával a helyi szinten megvalósuló kábítószer-megelőző és -kezelő tevékenységet irányítja, </w:t>
      </w:r>
      <w:proofErr w:type="spellStart"/>
      <w:r w:rsidRPr="00275F3A">
        <w:rPr>
          <w:i/>
          <w:iCs/>
          <w:sz w:val="22"/>
          <w:szCs w:val="22"/>
        </w:rPr>
        <w:t>ésszerűsíti</w:t>
      </w:r>
      <w:proofErr w:type="spellEnd"/>
      <w:r w:rsidRPr="00275F3A">
        <w:rPr>
          <w:i/>
          <w:iCs/>
          <w:sz w:val="22"/>
          <w:szCs w:val="22"/>
        </w:rPr>
        <w:t xml:space="preserve"> a helyi szükségletek feltárásával és az ezekre épülő stratégiák kimunkálásával. Ezek alapvetően nem programok megvalósítását végző szervezetek, hanem a szakmai együttműködést segítő fórumokként értelmezhetők.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t>Az állami feladatellátás területén bekövetkező szerkezeti és szervezeti változások új helyzetet és új lehetőségeket teremtenek a helyi együttműködések területén. Az egészségügyi és szociális ellátórendszer, a köznevelés szervezésének, irányítási és felügyeleti rendszerének változása, a kormányhivatalok és az egészségügyi tervezésért és ellátás-szervezésért felelős struktúrák szerepének erősödése, az együttműködés új, hatékony formáinak kialakulását teszi lehetővé és egyben szükségessé. A helyi önkormányzatok feladatkörének változása, új értelmezési keretbe helyezi a helyi kábítószerügyi koordinációt is.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t xml:space="preserve">A helyi együttműködés biztosítja azt, hogy egy adott településen működő, illetve onnan hozzáférhető szolgálatok, szolgáltatások egymással összhangban végezzék munkájukat, és képesek legyenek a lelki egészséghez és azon belül a kábítószer-fogyasztáshoz kapcsolódó problémák hatékony kezelésére, a szervezeti határokon átnyúló megelőzési és betegellátási, esetvezetési feladatok elvégzésére. Ennek megfelelően cél, hogy - a közigazgatás átalakult rendszerére tekintettel - létrejöjjenek, illetve </w:t>
      </w:r>
      <w:proofErr w:type="spellStart"/>
      <w:r w:rsidRPr="00275F3A">
        <w:rPr>
          <w:i/>
          <w:iCs/>
          <w:sz w:val="22"/>
          <w:szCs w:val="22"/>
        </w:rPr>
        <w:t>újjászerveződjenek</w:t>
      </w:r>
      <w:proofErr w:type="spellEnd"/>
      <w:r w:rsidRPr="00275F3A">
        <w:rPr>
          <w:i/>
          <w:iCs/>
          <w:sz w:val="22"/>
          <w:szCs w:val="22"/>
        </w:rPr>
        <w:t xml:space="preserve"> azok a helyi együttműködési fórumok, amelyekben a kábítószer-probléma kezelésében felelősséggel rendelkező és jártas egészségfejlesztő, megelőző és kezelő tevékenységet folytató köznevelési, népegészségügyi és szociális ellátó, valamint bűnmegelőzési és bűnüldözési szervek vesznek részt.</w:t>
      </w:r>
    </w:p>
    <w:p w:rsidR="00A34EEC" w:rsidRPr="00275F3A" w:rsidRDefault="00A34EEC" w:rsidP="00A34EEC">
      <w:pPr>
        <w:jc w:val="both"/>
        <w:rPr>
          <w:sz w:val="22"/>
          <w:szCs w:val="22"/>
        </w:rPr>
      </w:pPr>
      <w:r w:rsidRPr="00275F3A">
        <w:rPr>
          <w:i/>
          <w:iCs/>
          <w:sz w:val="22"/>
          <w:szCs w:val="22"/>
        </w:rPr>
        <w:lastRenderedPageBreak/>
        <w:t>A Fórumok működésében az önkormányzati, a helyi társadalmi szervezetek és a kormányhivatalok által felügyelt szervezetek egyaránt fontos szereplők. A közigazgatási szervezetek és a kábítószer-használat elleni fellépésben közreműködő civil, egyházi szolgáltatók közötti partnerségnek</w:t>
      </w:r>
      <w:r w:rsidR="002A7E14" w:rsidRPr="00275F3A">
        <w:rPr>
          <w:i/>
          <w:iCs/>
          <w:sz w:val="22"/>
          <w:szCs w:val="22"/>
        </w:rPr>
        <w:t>,</w:t>
      </w:r>
      <w:r w:rsidRPr="00275F3A">
        <w:rPr>
          <w:i/>
          <w:iCs/>
          <w:sz w:val="22"/>
          <w:szCs w:val="22"/>
        </w:rPr>
        <w:t xml:space="preserve"> mint alapelvnek az érvényesülését a megnövekedett állami felelősségvállalással működő struktúrában is biztosítani kell</w:t>
      </w:r>
      <w:r w:rsidRPr="00275F3A">
        <w:rPr>
          <w:sz w:val="22"/>
          <w:szCs w:val="22"/>
        </w:rPr>
        <w:t>.”</w:t>
      </w:r>
    </w:p>
    <w:p w:rsidR="002A7E14" w:rsidRPr="00275F3A" w:rsidRDefault="002A7E14" w:rsidP="002A7E14">
      <w:pPr>
        <w:rPr>
          <w:sz w:val="22"/>
          <w:szCs w:val="22"/>
        </w:rPr>
      </w:pPr>
    </w:p>
    <w:p w:rsidR="002A7E14" w:rsidRPr="00275F3A" w:rsidRDefault="002A7E14" w:rsidP="002A7E14">
      <w:pPr>
        <w:jc w:val="both"/>
        <w:rPr>
          <w:sz w:val="22"/>
          <w:szCs w:val="22"/>
        </w:rPr>
      </w:pPr>
      <w:r w:rsidRPr="00275F3A">
        <w:rPr>
          <w:sz w:val="22"/>
          <w:szCs w:val="22"/>
        </w:rPr>
        <w:t>A</w:t>
      </w:r>
      <w:r w:rsidRPr="00275F3A">
        <w:rPr>
          <w:i/>
          <w:iCs/>
          <w:sz w:val="22"/>
          <w:szCs w:val="22"/>
        </w:rPr>
        <w:t xml:space="preserve"> </w:t>
      </w:r>
      <w:r w:rsidRPr="00275F3A">
        <w:rPr>
          <w:sz w:val="22"/>
          <w:szCs w:val="22"/>
        </w:rPr>
        <w:t xml:space="preserve">Kábítószerügyi Egyeztető Fórumok feladata, hogy összehangolják a drogprobléma visszaszorításban szerepet játszó négy alappillér – a közösség és együttműködés, a megelőzés, a gyógyítás és rehabilitáció, valamint a kínálatcsökkentés – intézményeinek munkáját. Ennek érdekében a Kábítószerügyi Egyeztető Fórumok a lokális helyzetfelmérés eredményeire támaszkodva helyi stratégiát dolgoznak ki a kábítószer-probléma visszaszorítására. Egységes szakmai és módszertani szemléletmód megvalósítására törekednek, továbbá arra, hogy összehangolják és </w:t>
      </w:r>
      <w:proofErr w:type="spellStart"/>
      <w:r w:rsidRPr="00275F3A">
        <w:rPr>
          <w:sz w:val="22"/>
          <w:szCs w:val="22"/>
        </w:rPr>
        <w:t>ésszerűsítsék</w:t>
      </w:r>
      <w:proofErr w:type="spellEnd"/>
      <w:r w:rsidRPr="00275F3A">
        <w:rPr>
          <w:sz w:val="22"/>
          <w:szCs w:val="22"/>
        </w:rPr>
        <w:t xml:space="preserve"> a helyi szinten zajló kábítószer-fogyasztást megelőző, valamint kezelő tevékenységeket. A Kábítószerügyi Egyeztető Fórumok tagjai a drogprobléma kezelésben fontos szerepet játszó állami, önkormányzati, civil és egyházi szervezetek képviselői.</w:t>
      </w:r>
    </w:p>
    <w:p w:rsidR="002A7E14" w:rsidRPr="00275F3A" w:rsidRDefault="002A7E14" w:rsidP="002A7E14">
      <w:pPr>
        <w:jc w:val="both"/>
        <w:rPr>
          <w:sz w:val="22"/>
          <w:szCs w:val="22"/>
        </w:rPr>
      </w:pPr>
    </w:p>
    <w:p w:rsidR="002A7E14" w:rsidRPr="00275F3A" w:rsidRDefault="002A7E14" w:rsidP="002A7E14">
      <w:pPr>
        <w:jc w:val="both"/>
        <w:rPr>
          <w:sz w:val="22"/>
          <w:szCs w:val="22"/>
        </w:rPr>
      </w:pPr>
      <w:r w:rsidRPr="00275F3A">
        <w:rPr>
          <w:sz w:val="22"/>
          <w:szCs w:val="22"/>
        </w:rPr>
        <w:t>Korábban Kiskőrösön a Kábítószerügyi Egyeztető Fórumhoz hasonlóan funkcionáló Drogprevenciós Munkacsoport</w:t>
      </w:r>
      <w:r w:rsidR="008E4F94" w:rsidRPr="00275F3A">
        <w:rPr>
          <w:sz w:val="22"/>
          <w:szCs w:val="22"/>
        </w:rPr>
        <w:t>ot évekig az Egészségügyi, Gyermekjóléti és Szociális Intézmény Család- és Gyermekjóléti Központ jogelődje, a Család- és Gyermekjóléti Szolgálat működtetett.</w:t>
      </w:r>
    </w:p>
    <w:p w:rsidR="002A7E14" w:rsidRPr="00275F3A" w:rsidRDefault="002A7E14" w:rsidP="002A7E14">
      <w:pPr>
        <w:jc w:val="both"/>
        <w:rPr>
          <w:sz w:val="22"/>
          <w:szCs w:val="22"/>
        </w:rPr>
      </w:pPr>
    </w:p>
    <w:p w:rsidR="00382E9F" w:rsidRPr="00275F3A" w:rsidRDefault="002A7E14" w:rsidP="002B056A">
      <w:pPr>
        <w:jc w:val="both"/>
        <w:rPr>
          <w:bCs/>
          <w:sz w:val="22"/>
          <w:szCs w:val="22"/>
        </w:rPr>
      </w:pPr>
      <w:r w:rsidRPr="00275F3A">
        <w:rPr>
          <w:sz w:val="22"/>
          <w:szCs w:val="22"/>
        </w:rPr>
        <w:t xml:space="preserve">A kábítószer fogyasztás – mint szociális és gazdasági alapokon létrejövő probléma – negatív hatásai az ifjúságra, és a társadalom egészére sokrétűek. Elkerülésük, illetve csökkentésük komplex, a társadalom széles </w:t>
      </w:r>
      <w:proofErr w:type="spellStart"/>
      <w:r w:rsidRPr="00275F3A">
        <w:rPr>
          <w:sz w:val="22"/>
          <w:szCs w:val="22"/>
        </w:rPr>
        <w:t>rétegeit</w:t>
      </w:r>
      <w:proofErr w:type="spellEnd"/>
      <w:r w:rsidRPr="00275F3A">
        <w:rPr>
          <w:sz w:val="22"/>
          <w:szCs w:val="22"/>
        </w:rPr>
        <w:t xml:space="preserve"> mobilizáló, összehangolt erőfeszítést igényel. </w:t>
      </w:r>
      <w:r w:rsidR="008E4F94" w:rsidRPr="00275F3A">
        <w:rPr>
          <w:sz w:val="22"/>
          <w:szCs w:val="22"/>
        </w:rPr>
        <w:t xml:space="preserve">Ezt felismerve </w:t>
      </w:r>
      <w:r w:rsidR="008E4F94" w:rsidRPr="00275F3A">
        <w:rPr>
          <w:bCs/>
          <w:sz w:val="22"/>
          <w:szCs w:val="22"/>
        </w:rPr>
        <w:t>a Kiskőrösi Rendőrkapitányság javaslatára, Kiskőrös Város Polgármestere kezdeményezésére, az Egészségfejlesztési Iroda szervezésében megalakult a Kábítószerügyi Egyeztető Fórum városunkban.</w:t>
      </w:r>
      <w:r w:rsidR="00A62245" w:rsidRPr="00275F3A">
        <w:rPr>
          <w:bCs/>
          <w:sz w:val="22"/>
          <w:szCs w:val="22"/>
        </w:rPr>
        <w:t xml:space="preserve"> A megalakuló ülésen részt vettek a Kiskőrösi Rendőrkapitányság, a Bács-Kiskun Megyei Kormányhivatal Kiskőrösi Járási Hivatala, </w:t>
      </w:r>
      <w:r w:rsidR="0009781A" w:rsidRPr="00275F3A">
        <w:rPr>
          <w:bCs/>
          <w:sz w:val="22"/>
          <w:szCs w:val="22"/>
        </w:rPr>
        <w:t xml:space="preserve">a Bács-Kiskun Megyei Kormányhivatal Kalocsai Járási Hivatal Népegészségügyi Osztály Kiskőrösi Kirendeltség, </w:t>
      </w:r>
      <w:r w:rsidR="00A62245" w:rsidRPr="00275F3A">
        <w:rPr>
          <w:bCs/>
          <w:sz w:val="22"/>
          <w:szCs w:val="22"/>
        </w:rPr>
        <w:t>a Sorsfordító Szolgáltató Központ</w:t>
      </w:r>
      <w:r w:rsidR="0009781A" w:rsidRPr="00275F3A">
        <w:rPr>
          <w:bCs/>
          <w:sz w:val="22"/>
          <w:szCs w:val="22"/>
        </w:rPr>
        <w:t xml:space="preserve"> vezetői, képviselői.</w:t>
      </w:r>
      <w:r w:rsidR="002B056A" w:rsidRPr="00275F3A">
        <w:rPr>
          <w:bCs/>
          <w:sz w:val="22"/>
          <w:szCs w:val="22"/>
        </w:rPr>
        <w:t xml:space="preserve"> </w:t>
      </w:r>
    </w:p>
    <w:p w:rsidR="002B056A" w:rsidRPr="00275F3A" w:rsidRDefault="002B056A" w:rsidP="002B056A">
      <w:pPr>
        <w:jc w:val="both"/>
        <w:rPr>
          <w:sz w:val="22"/>
          <w:szCs w:val="22"/>
        </w:rPr>
      </w:pPr>
      <w:r w:rsidRPr="00275F3A">
        <w:rPr>
          <w:bCs/>
          <w:sz w:val="22"/>
          <w:szCs w:val="22"/>
        </w:rPr>
        <w:t>Kiskőrös Város Önkormányzata részéről javaslom a Képviselő-testületnek a Kábítószerügyi Egyeztető Fórumba Szedmák Tamás alpolgármester delegálását.</w:t>
      </w:r>
    </w:p>
    <w:p w:rsidR="002A7E14" w:rsidRPr="00275F3A" w:rsidRDefault="002A7E14" w:rsidP="002A7E14">
      <w:pPr>
        <w:rPr>
          <w:sz w:val="22"/>
          <w:szCs w:val="22"/>
        </w:rPr>
      </w:pP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 xml:space="preserve">A </w:t>
      </w:r>
      <w:r w:rsidR="00E80E0A" w:rsidRPr="00275F3A">
        <w:rPr>
          <w:bCs/>
          <w:sz w:val="22"/>
          <w:szCs w:val="22"/>
        </w:rPr>
        <w:t xml:space="preserve">Kábítószerügyi Egyeztető Fórum </w:t>
      </w:r>
      <w:r w:rsidRPr="00275F3A">
        <w:rPr>
          <w:sz w:val="22"/>
          <w:szCs w:val="22"/>
        </w:rPr>
        <w:t>feladatai különösen az alábbiak: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a drogprobléma kezelésére vonatkozó helyi stratégia elkészítése,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adatok feltárása, helyzetértékelés végzése, a szükséges feladatok feltérképezése,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 xml:space="preserve">-          </w:t>
      </w:r>
      <w:r w:rsidR="007A3D8E" w:rsidRPr="00275F3A">
        <w:rPr>
          <w:sz w:val="22"/>
          <w:szCs w:val="22"/>
        </w:rPr>
        <w:t>i</w:t>
      </w:r>
      <w:r w:rsidRPr="00275F3A">
        <w:rPr>
          <w:sz w:val="22"/>
          <w:szCs w:val="22"/>
        </w:rPr>
        <w:t>nformáció áramlás biztosítása,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helyi erőforrások mozgósítása,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helyi szereplők tevékenységének összehangolása,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párhuzamosságok kiszűrése,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alulról jövő kezdeményezések támogatása,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kapcsolódás az országos programokhoz,</w:t>
      </w:r>
    </w:p>
    <w:p w:rsidR="002A7E14" w:rsidRPr="00275F3A" w:rsidRDefault="002A7E14" w:rsidP="002A7E14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visszacsatolás a helyi és országos szintekhez,</w:t>
      </w:r>
    </w:p>
    <w:p w:rsidR="005316CF" w:rsidRDefault="002A7E14" w:rsidP="00275F3A">
      <w:pPr>
        <w:rPr>
          <w:sz w:val="22"/>
          <w:szCs w:val="22"/>
        </w:rPr>
      </w:pPr>
      <w:r w:rsidRPr="00275F3A">
        <w:rPr>
          <w:sz w:val="22"/>
          <w:szCs w:val="22"/>
        </w:rPr>
        <w:t>-          pályázatokon való helyi részvétel koordinálása és elősegítése szakmai ajánlóként.</w:t>
      </w:r>
    </w:p>
    <w:p w:rsidR="00275F3A" w:rsidRPr="00275F3A" w:rsidRDefault="00275F3A" w:rsidP="00275F3A">
      <w:pPr>
        <w:rPr>
          <w:sz w:val="22"/>
          <w:szCs w:val="22"/>
        </w:rPr>
      </w:pPr>
    </w:p>
    <w:p w:rsidR="00BE2549" w:rsidRPr="00275F3A" w:rsidRDefault="00626E01" w:rsidP="00BE25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75F3A">
        <w:rPr>
          <w:sz w:val="22"/>
          <w:szCs w:val="22"/>
        </w:rPr>
        <w:t>A kábítószer</w:t>
      </w:r>
      <w:r w:rsidR="007A3DE6" w:rsidRPr="00275F3A">
        <w:rPr>
          <w:sz w:val="22"/>
          <w:szCs w:val="22"/>
        </w:rPr>
        <w:t>-</w:t>
      </w:r>
      <w:r w:rsidRPr="00275F3A">
        <w:rPr>
          <w:sz w:val="22"/>
          <w:szCs w:val="22"/>
        </w:rPr>
        <w:t>fogyasztás visszaszorítása közös érdek, ezért j</w:t>
      </w:r>
      <w:r w:rsidR="00BE2549" w:rsidRPr="00275F3A">
        <w:rPr>
          <w:sz w:val="22"/>
          <w:szCs w:val="22"/>
        </w:rPr>
        <w:t>avaslom, hogy a fentiek alapján a Képviselő-testület a határozat-tervezetben foglaltak szerint döntsön.</w:t>
      </w:r>
    </w:p>
    <w:p w:rsidR="00FB557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275F3A" w:rsidRPr="00275F3A" w:rsidRDefault="00275F3A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FB5575" w:rsidRPr="00275F3A" w:rsidRDefault="00B45279" w:rsidP="00FB55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  <w:r w:rsidRPr="00275F3A">
        <w:rPr>
          <w:b/>
          <w:sz w:val="22"/>
          <w:szCs w:val="22"/>
        </w:rPr>
        <w:t>Kiskőrös, 2020</w:t>
      </w:r>
      <w:r w:rsidR="00FB5575" w:rsidRPr="00275F3A">
        <w:rPr>
          <w:b/>
          <w:sz w:val="22"/>
          <w:szCs w:val="22"/>
        </w:rPr>
        <w:t xml:space="preserve">. </w:t>
      </w:r>
      <w:r w:rsidR="00FF75EB" w:rsidRPr="00275F3A">
        <w:rPr>
          <w:b/>
          <w:sz w:val="22"/>
          <w:szCs w:val="22"/>
        </w:rPr>
        <w:t>június</w:t>
      </w:r>
      <w:r w:rsidR="00FB5575" w:rsidRPr="00275F3A">
        <w:rPr>
          <w:b/>
          <w:sz w:val="22"/>
          <w:szCs w:val="22"/>
        </w:rPr>
        <w:t xml:space="preserve"> </w:t>
      </w:r>
      <w:r w:rsidR="00FF75EB" w:rsidRPr="00275F3A">
        <w:rPr>
          <w:b/>
          <w:sz w:val="22"/>
          <w:szCs w:val="22"/>
        </w:rPr>
        <w:t>1</w:t>
      </w:r>
      <w:r w:rsidR="00275F3A">
        <w:rPr>
          <w:b/>
          <w:sz w:val="22"/>
          <w:szCs w:val="22"/>
        </w:rPr>
        <w:t>6</w:t>
      </w:r>
      <w:r w:rsidR="00FB5575" w:rsidRPr="00275F3A">
        <w:rPr>
          <w:b/>
          <w:sz w:val="22"/>
          <w:szCs w:val="22"/>
        </w:rPr>
        <w:t>.</w:t>
      </w: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275F3A">
        <w:rPr>
          <w:b/>
          <w:sz w:val="22"/>
          <w:szCs w:val="22"/>
        </w:rPr>
        <w:t xml:space="preserve">                                                                                  </w:t>
      </w:r>
      <w:r w:rsidR="00275F3A">
        <w:rPr>
          <w:b/>
          <w:sz w:val="22"/>
          <w:szCs w:val="22"/>
        </w:rPr>
        <w:tab/>
      </w:r>
      <w:r w:rsidR="00275F3A">
        <w:rPr>
          <w:b/>
          <w:sz w:val="22"/>
          <w:szCs w:val="22"/>
        </w:rPr>
        <w:tab/>
      </w:r>
      <w:r w:rsidR="00275F3A">
        <w:rPr>
          <w:b/>
          <w:sz w:val="22"/>
          <w:szCs w:val="22"/>
        </w:rPr>
        <w:tab/>
      </w:r>
      <w:r w:rsidR="00275F3A">
        <w:rPr>
          <w:b/>
          <w:sz w:val="22"/>
          <w:szCs w:val="22"/>
        </w:rPr>
        <w:tab/>
      </w:r>
      <w:r w:rsidRPr="00275F3A">
        <w:rPr>
          <w:b/>
          <w:sz w:val="22"/>
          <w:szCs w:val="22"/>
        </w:rPr>
        <w:t xml:space="preserve">Domonyi László </w:t>
      </w:r>
      <w:proofErr w:type="spellStart"/>
      <w:r w:rsidRPr="00275F3A">
        <w:rPr>
          <w:b/>
          <w:sz w:val="22"/>
          <w:szCs w:val="22"/>
        </w:rPr>
        <w:t>sk</w:t>
      </w:r>
      <w:proofErr w:type="spellEnd"/>
      <w:r w:rsidRPr="00275F3A">
        <w:rPr>
          <w:b/>
          <w:sz w:val="22"/>
          <w:szCs w:val="22"/>
        </w:rPr>
        <w:t>.</w:t>
      </w: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275F3A">
        <w:rPr>
          <w:b/>
          <w:sz w:val="22"/>
          <w:szCs w:val="22"/>
        </w:rPr>
        <w:t xml:space="preserve">                                                                                     </w:t>
      </w:r>
      <w:r w:rsidR="00275F3A">
        <w:rPr>
          <w:b/>
          <w:sz w:val="22"/>
          <w:szCs w:val="22"/>
        </w:rPr>
        <w:tab/>
      </w:r>
      <w:r w:rsidR="00275F3A">
        <w:rPr>
          <w:b/>
          <w:sz w:val="22"/>
          <w:szCs w:val="22"/>
        </w:rPr>
        <w:tab/>
      </w:r>
      <w:r w:rsidR="00275F3A">
        <w:rPr>
          <w:b/>
          <w:sz w:val="22"/>
          <w:szCs w:val="22"/>
        </w:rPr>
        <w:tab/>
      </w:r>
      <w:r w:rsidR="00275F3A">
        <w:rPr>
          <w:b/>
          <w:sz w:val="22"/>
          <w:szCs w:val="22"/>
        </w:rPr>
        <w:tab/>
        <w:t xml:space="preserve">   </w:t>
      </w:r>
      <w:r w:rsidRPr="00275F3A">
        <w:rPr>
          <w:b/>
          <w:sz w:val="22"/>
          <w:szCs w:val="22"/>
        </w:rPr>
        <w:t xml:space="preserve"> polgármester</w:t>
      </w: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625049" w:rsidRPr="00275F3A" w:rsidRDefault="00625049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AB60B3" w:rsidRPr="00275F3A" w:rsidRDefault="00AB60B3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275F3A">
        <w:rPr>
          <w:b/>
          <w:sz w:val="22"/>
          <w:szCs w:val="22"/>
        </w:rPr>
        <w:lastRenderedPageBreak/>
        <w:t>HATÁROZAT-TERVEZET</w:t>
      </w: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:rsidR="00FB5575" w:rsidRPr="00275F3A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:rsidR="00FB5575" w:rsidRPr="00275F3A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275F3A">
        <w:rPr>
          <w:sz w:val="22"/>
          <w:szCs w:val="22"/>
        </w:rPr>
        <w:t xml:space="preserve">A Képviselő-testület </w:t>
      </w:r>
    </w:p>
    <w:p w:rsidR="009C6F4A" w:rsidRPr="00275F3A" w:rsidRDefault="008856D4" w:rsidP="00FB5575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75F3A">
        <w:rPr>
          <w:sz w:val="22"/>
          <w:szCs w:val="22"/>
        </w:rPr>
        <w:t>egyetért</w:t>
      </w:r>
      <w:r w:rsidR="008C1B0E" w:rsidRPr="00275F3A">
        <w:rPr>
          <w:sz w:val="22"/>
          <w:szCs w:val="22"/>
        </w:rPr>
        <w:t xml:space="preserve"> </w:t>
      </w:r>
      <w:r w:rsidR="009C6F4A" w:rsidRPr="00275F3A">
        <w:rPr>
          <w:sz w:val="22"/>
          <w:szCs w:val="22"/>
        </w:rPr>
        <w:t>a Kábítószer</w:t>
      </w:r>
      <w:r w:rsidR="00BE2549" w:rsidRPr="00275F3A">
        <w:rPr>
          <w:sz w:val="22"/>
          <w:szCs w:val="22"/>
        </w:rPr>
        <w:t xml:space="preserve"> E</w:t>
      </w:r>
      <w:r w:rsidR="009C6F4A" w:rsidRPr="00275F3A">
        <w:rPr>
          <w:sz w:val="22"/>
          <w:szCs w:val="22"/>
        </w:rPr>
        <w:t>gyeztető Fórum m</w:t>
      </w:r>
      <w:r w:rsidR="00BE2549" w:rsidRPr="00275F3A">
        <w:rPr>
          <w:sz w:val="22"/>
          <w:szCs w:val="22"/>
        </w:rPr>
        <w:t>egalak</w:t>
      </w:r>
      <w:r w:rsidR="00620A28" w:rsidRPr="00275F3A">
        <w:rPr>
          <w:sz w:val="22"/>
          <w:szCs w:val="22"/>
        </w:rPr>
        <w:t>ításával</w:t>
      </w:r>
      <w:r w:rsidR="0083290D" w:rsidRPr="00275F3A">
        <w:rPr>
          <w:sz w:val="22"/>
          <w:szCs w:val="22"/>
        </w:rPr>
        <w:t xml:space="preserve"> és az Egészségfejlesztési Iroda Kiskőrös keretén belüli működ</w:t>
      </w:r>
      <w:r w:rsidR="00382E9F" w:rsidRPr="00275F3A">
        <w:rPr>
          <w:sz w:val="22"/>
          <w:szCs w:val="22"/>
        </w:rPr>
        <w:t>tet</w:t>
      </w:r>
      <w:r w:rsidR="0083290D" w:rsidRPr="00275F3A">
        <w:rPr>
          <w:sz w:val="22"/>
          <w:szCs w:val="22"/>
        </w:rPr>
        <w:t>ésével,</w:t>
      </w:r>
    </w:p>
    <w:p w:rsidR="009C6F4A" w:rsidRPr="00275F3A" w:rsidRDefault="009C6F4A" w:rsidP="00FB5575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75F3A">
        <w:rPr>
          <w:sz w:val="22"/>
          <w:szCs w:val="22"/>
        </w:rPr>
        <w:t>a Kábítószer</w:t>
      </w:r>
      <w:r w:rsidR="00BE2549" w:rsidRPr="00275F3A">
        <w:rPr>
          <w:sz w:val="22"/>
          <w:szCs w:val="22"/>
        </w:rPr>
        <w:t xml:space="preserve"> Eg</w:t>
      </w:r>
      <w:r w:rsidRPr="00275F3A">
        <w:rPr>
          <w:sz w:val="22"/>
          <w:szCs w:val="22"/>
        </w:rPr>
        <w:t xml:space="preserve">yezetető Fórum tagjai közé </w:t>
      </w:r>
      <w:r w:rsidR="00BE2549" w:rsidRPr="00275F3A">
        <w:rPr>
          <w:sz w:val="22"/>
          <w:szCs w:val="22"/>
        </w:rPr>
        <w:t xml:space="preserve">Szedmák Tamás </w:t>
      </w:r>
      <w:r w:rsidRPr="00275F3A">
        <w:rPr>
          <w:sz w:val="22"/>
          <w:szCs w:val="22"/>
        </w:rPr>
        <w:t>alpolgármestert</w:t>
      </w:r>
      <w:r w:rsidR="00BE2549" w:rsidRPr="00275F3A">
        <w:rPr>
          <w:sz w:val="22"/>
          <w:szCs w:val="22"/>
        </w:rPr>
        <w:t xml:space="preserve"> delegálja.</w:t>
      </w:r>
    </w:p>
    <w:p w:rsidR="00FB5575" w:rsidRPr="00275F3A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575" w:rsidRPr="00275F3A" w:rsidRDefault="00FB5575" w:rsidP="00FB5575">
      <w:pPr>
        <w:jc w:val="both"/>
        <w:rPr>
          <w:sz w:val="22"/>
          <w:szCs w:val="22"/>
        </w:rPr>
      </w:pPr>
      <w:r w:rsidRPr="00275F3A">
        <w:rPr>
          <w:b/>
          <w:bCs/>
          <w:sz w:val="22"/>
          <w:szCs w:val="22"/>
          <w:u w:val="single"/>
        </w:rPr>
        <w:t>Felelős:</w:t>
      </w:r>
      <w:r w:rsidRPr="00275F3A">
        <w:rPr>
          <w:sz w:val="22"/>
          <w:szCs w:val="22"/>
        </w:rPr>
        <w:t xml:space="preserve"> </w:t>
      </w:r>
      <w:r w:rsidR="00275F3A">
        <w:rPr>
          <w:sz w:val="22"/>
          <w:szCs w:val="22"/>
        </w:rPr>
        <w:tab/>
      </w:r>
      <w:r w:rsidRPr="00275F3A">
        <w:rPr>
          <w:sz w:val="22"/>
          <w:szCs w:val="22"/>
        </w:rPr>
        <w:t>polgármester</w:t>
      </w:r>
    </w:p>
    <w:p w:rsidR="00FB5575" w:rsidRPr="00275F3A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275F3A">
        <w:rPr>
          <w:b/>
          <w:bCs/>
          <w:sz w:val="22"/>
          <w:szCs w:val="22"/>
          <w:u w:val="single"/>
        </w:rPr>
        <w:t>Határidő:</w:t>
      </w:r>
      <w:r w:rsidRPr="00275F3A">
        <w:rPr>
          <w:sz w:val="22"/>
          <w:szCs w:val="22"/>
        </w:rPr>
        <w:t xml:space="preserve"> </w:t>
      </w:r>
      <w:r w:rsidR="00275F3A">
        <w:rPr>
          <w:sz w:val="22"/>
          <w:szCs w:val="22"/>
        </w:rPr>
        <w:tab/>
      </w:r>
      <w:r w:rsidRPr="00275F3A">
        <w:rPr>
          <w:sz w:val="22"/>
          <w:szCs w:val="22"/>
        </w:rPr>
        <w:t>20</w:t>
      </w:r>
      <w:r w:rsidR="00B6668F" w:rsidRPr="00275F3A">
        <w:rPr>
          <w:sz w:val="22"/>
          <w:szCs w:val="22"/>
        </w:rPr>
        <w:t>20</w:t>
      </w:r>
      <w:r w:rsidRPr="00275F3A">
        <w:rPr>
          <w:sz w:val="22"/>
          <w:szCs w:val="22"/>
        </w:rPr>
        <w:t xml:space="preserve">. </w:t>
      </w:r>
      <w:r w:rsidR="00FF75EB" w:rsidRPr="00275F3A">
        <w:rPr>
          <w:sz w:val="22"/>
          <w:szCs w:val="22"/>
        </w:rPr>
        <w:t>június</w:t>
      </w:r>
      <w:r w:rsidR="00B6668F" w:rsidRPr="00275F3A">
        <w:rPr>
          <w:sz w:val="22"/>
          <w:szCs w:val="22"/>
        </w:rPr>
        <w:t xml:space="preserve"> 3</w:t>
      </w:r>
      <w:r w:rsidR="00FF75EB" w:rsidRPr="00275F3A">
        <w:rPr>
          <w:sz w:val="22"/>
          <w:szCs w:val="22"/>
        </w:rPr>
        <w:t>0</w:t>
      </w:r>
      <w:r w:rsidR="00B6668F" w:rsidRPr="00275F3A">
        <w:rPr>
          <w:sz w:val="22"/>
          <w:szCs w:val="22"/>
        </w:rPr>
        <w:t>.</w:t>
      </w:r>
    </w:p>
    <w:p w:rsidR="00FD6FCC" w:rsidRPr="00275F3A" w:rsidRDefault="00FD6FCC" w:rsidP="008579F2">
      <w:pPr>
        <w:jc w:val="both"/>
        <w:rPr>
          <w:sz w:val="22"/>
          <w:szCs w:val="22"/>
        </w:rPr>
      </w:pPr>
    </w:p>
    <w:p w:rsidR="00FD6FCC" w:rsidRPr="00275F3A" w:rsidRDefault="00FD6FCC" w:rsidP="008579F2">
      <w:pPr>
        <w:jc w:val="both"/>
        <w:rPr>
          <w:sz w:val="22"/>
          <w:szCs w:val="22"/>
        </w:rPr>
      </w:pPr>
    </w:p>
    <w:p w:rsidR="00C96312" w:rsidRPr="00275F3A" w:rsidRDefault="00C96312" w:rsidP="008579F2">
      <w:pPr>
        <w:jc w:val="both"/>
        <w:rPr>
          <w:sz w:val="22"/>
          <w:szCs w:val="22"/>
        </w:rPr>
      </w:pPr>
    </w:p>
    <w:p w:rsidR="008579F2" w:rsidRPr="00275F3A" w:rsidRDefault="008579F2" w:rsidP="008579F2">
      <w:pPr>
        <w:jc w:val="both"/>
        <w:rPr>
          <w:b/>
          <w:sz w:val="22"/>
          <w:szCs w:val="22"/>
          <w:u w:val="single"/>
        </w:rPr>
      </w:pPr>
    </w:p>
    <w:p w:rsidR="008579F2" w:rsidRPr="00275F3A" w:rsidRDefault="008579F2" w:rsidP="008579F2">
      <w:pPr>
        <w:jc w:val="both"/>
        <w:rPr>
          <w:sz w:val="22"/>
          <w:szCs w:val="22"/>
        </w:rPr>
      </w:pPr>
    </w:p>
    <w:p w:rsidR="00C96312" w:rsidRPr="00275F3A" w:rsidRDefault="00C96312" w:rsidP="008579F2">
      <w:pPr>
        <w:jc w:val="both"/>
        <w:rPr>
          <w:sz w:val="22"/>
          <w:szCs w:val="22"/>
        </w:rPr>
      </w:pPr>
    </w:p>
    <w:p w:rsidR="00C96312" w:rsidRPr="00275F3A" w:rsidRDefault="00C96312" w:rsidP="008579F2">
      <w:pPr>
        <w:jc w:val="both"/>
        <w:rPr>
          <w:sz w:val="22"/>
          <w:szCs w:val="22"/>
        </w:rPr>
      </w:pPr>
    </w:p>
    <w:p w:rsidR="00C96312" w:rsidRPr="00275F3A" w:rsidRDefault="00C96312" w:rsidP="008579F2">
      <w:pPr>
        <w:jc w:val="both"/>
        <w:rPr>
          <w:b/>
          <w:sz w:val="22"/>
          <w:szCs w:val="22"/>
          <w:u w:val="single"/>
        </w:rPr>
      </w:pPr>
    </w:p>
    <w:p w:rsidR="008579F2" w:rsidRPr="00275F3A" w:rsidRDefault="008579F2" w:rsidP="008579F2">
      <w:pPr>
        <w:jc w:val="both"/>
        <w:rPr>
          <w:b/>
          <w:sz w:val="22"/>
          <w:szCs w:val="22"/>
          <w:u w:val="single"/>
        </w:rPr>
      </w:pPr>
    </w:p>
    <w:p w:rsidR="00AB60B3" w:rsidRPr="00275F3A" w:rsidRDefault="00AB60B3">
      <w:pPr>
        <w:jc w:val="both"/>
        <w:rPr>
          <w:b/>
          <w:sz w:val="22"/>
          <w:szCs w:val="22"/>
          <w:u w:val="single"/>
        </w:rPr>
      </w:pPr>
    </w:p>
    <w:sectPr w:rsidR="00AB60B3" w:rsidRPr="00275F3A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C"/>
    <w:rsid w:val="000056FE"/>
    <w:rsid w:val="000310B1"/>
    <w:rsid w:val="0003754C"/>
    <w:rsid w:val="00037FA4"/>
    <w:rsid w:val="00077E1D"/>
    <w:rsid w:val="00092130"/>
    <w:rsid w:val="0009781A"/>
    <w:rsid w:val="000C3881"/>
    <w:rsid w:val="000C6230"/>
    <w:rsid w:val="000D6B13"/>
    <w:rsid w:val="000D704C"/>
    <w:rsid w:val="000F46CD"/>
    <w:rsid w:val="001137F3"/>
    <w:rsid w:val="001274B5"/>
    <w:rsid w:val="00140CF9"/>
    <w:rsid w:val="00141370"/>
    <w:rsid w:val="00194E1B"/>
    <w:rsid w:val="001C6810"/>
    <w:rsid w:val="001C7187"/>
    <w:rsid w:val="001F48D7"/>
    <w:rsid w:val="00205EF4"/>
    <w:rsid w:val="002115C9"/>
    <w:rsid w:val="00223098"/>
    <w:rsid w:val="002303BA"/>
    <w:rsid w:val="002743D1"/>
    <w:rsid w:val="00275F3A"/>
    <w:rsid w:val="002900A0"/>
    <w:rsid w:val="002A078B"/>
    <w:rsid w:val="002A2010"/>
    <w:rsid w:val="002A7E14"/>
    <w:rsid w:val="002B056A"/>
    <w:rsid w:val="002B24F9"/>
    <w:rsid w:val="002B7837"/>
    <w:rsid w:val="002D4075"/>
    <w:rsid w:val="002E082A"/>
    <w:rsid w:val="002F76A2"/>
    <w:rsid w:val="00315349"/>
    <w:rsid w:val="00320F32"/>
    <w:rsid w:val="00382E9F"/>
    <w:rsid w:val="00387E2F"/>
    <w:rsid w:val="0039580A"/>
    <w:rsid w:val="003B4734"/>
    <w:rsid w:val="003E0BEE"/>
    <w:rsid w:val="003E1F3F"/>
    <w:rsid w:val="003E20FD"/>
    <w:rsid w:val="003E2C87"/>
    <w:rsid w:val="003E775F"/>
    <w:rsid w:val="004177F6"/>
    <w:rsid w:val="00423B10"/>
    <w:rsid w:val="00451A4D"/>
    <w:rsid w:val="00453FA0"/>
    <w:rsid w:val="0046387C"/>
    <w:rsid w:val="004C32BC"/>
    <w:rsid w:val="004D67A5"/>
    <w:rsid w:val="004F3750"/>
    <w:rsid w:val="004F60C5"/>
    <w:rsid w:val="004F6F5E"/>
    <w:rsid w:val="004F6F8D"/>
    <w:rsid w:val="005050D4"/>
    <w:rsid w:val="00520C13"/>
    <w:rsid w:val="00526A93"/>
    <w:rsid w:val="005316CF"/>
    <w:rsid w:val="00553E88"/>
    <w:rsid w:val="00555443"/>
    <w:rsid w:val="005704AF"/>
    <w:rsid w:val="00597200"/>
    <w:rsid w:val="005C01B3"/>
    <w:rsid w:val="005C214B"/>
    <w:rsid w:val="005C79B6"/>
    <w:rsid w:val="005D500E"/>
    <w:rsid w:val="005D5779"/>
    <w:rsid w:val="005F5CD2"/>
    <w:rsid w:val="005F6112"/>
    <w:rsid w:val="00607232"/>
    <w:rsid w:val="00611491"/>
    <w:rsid w:val="00620A28"/>
    <w:rsid w:val="00620BD6"/>
    <w:rsid w:val="00625049"/>
    <w:rsid w:val="00626E01"/>
    <w:rsid w:val="00635B30"/>
    <w:rsid w:val="00645E15"/>
    <w:rsid w:val="00646B73"/>
    <w:rsid w:val="0065065C"/>
    <w:rsid w:val="00666819"/>
    <w:rsid w:val="00674B5D"/>
    <w:rsid w:val="00695FC8"/>
    <w:rsid w:val="006C55E1"/>
    <w:rsid w:val="006D01FE"/>
    <w:rsid w:val="006E7ABE"/>
    <w:rsid w:val="0071637A"/>
    <w:rsid w:val="00745829"/>
    <w:rsid w:val="007507A3"/>
    <w:rsid w:val="0075429B"/>
    <w:rsid w:val="00764533"/>
    <w:rsid w:val="0077123E"/>
    <w:rsid w:val="007778D3"/>
    <w:rsid w:val="007A1A2A"/>
    <w:rsid w:val="007A3D8E"/>
    <w:rsid w:val="007A3DE6"/>
    <w:rsid w:val="007A5004"/>
    <w:rsid w:val="007A506E"/>
    <w:rsid w:val="007C002C"/>
    <w:rsid w:val="007E293E"/>
    <w:rsid w:val="007F4889"/>
    <w:rsid w:val="00804B91"/>
    <w:rsid w:val="0083290D"/>
    <w:rsid w:val="0084374A"/>
    <w:rsid w:val="00846CC1"/>
    <w:rsid w:val="008478D6"/>
    <w:rsid w:val="008579F2"/>
    <w:rsid w:val="00864352"/>
    <w:rsid w:val="00881299"/>
    <w:rsid w:val="008856D4"/>
    <w:rsid w:val="00893D1F"/>
    <w:rsid w:val="008A2027"/>
    <w:rsid w:val="008A311F"/>
    <w:rsid w:val="008B7BF0"/>
    <w:rsid w:val="008C1B0E"/>
    <w:rsid w:val="008C7432"/>
    <w:rsid w:val="008E4F94"/>
    <w:rsid w:val="0091063C"/>
    <w:rsid w:val="0091632D"/>
    <w:rsid w:val="00933ABA"/>
    <w:rsid w:val="00950607"/>
    <w:rsid w:val="00964C5C"/>
    <w:rsid w:val="009706E3"/>
    <w:rsid w:val="0097193C"/>
    <w:rsid w:val="00991D3D"/>
    <w:rsid w:val="009A1E1D"/>
    <w:rsid w:val="009B1388"/>
    <w:rsid w:val="009C6F4A"/>
    <w:rsid w:val="009D3E9D"/>
    <w:rsid w:val="009E39A8"/>
    <w:rsid w:val="009F5B28"/>
    <w:rsid w:val="00A064DC"/>
    <w:rsid w:val="00A06E09"/>
    <w:rsid w:val="00A26D7F"/>
    <w:rsid w:val="00A349CE"/>
    <w:rsid w:val="00A34EEC"/>
    <w:rsid w:val="00A529F5"/>
    <w:rsid w:val="00A62245"/>
    <w:rsid w:val="00A63BEF"/>
    <w:rsid w:val="00A657FB"/>
    <w:rsid w:val="00A83134"/>
    <w:rsid w:val="00A939CD"/>
    <w:rsid w:val="00AA6ED9"/>
    <w:rsid w:val="00AB60B3"/>
    <w:rsid w:val="00AC75A3"/>
    <w:rsid w:val="00AD5446"/>
    <w:rsid w:val="00AE07D6"/>
    <w:rsid w:val="00AF2110"/>
    <w:rsid w:val="00AF36DE"/>
    <w:rsid w:val="00B05142"/>
    <w:rsid w:val="00B15F9C"/>
    <w:rsid w:val="00B20F79"/>
    <w:rsid w:val="00B259D8"/>
    <w:rsid w:val="00B32986"/>
    <w:rsid w:val="00B34834"/>
    <w:rsid w:val="00B421D5"/>
    <w:rsid w:val="00B45279"/>
    <w:rsid w:val="00B6668F"/>
    <w:rsid w:val="00B80A0D"/>
    <w:rsid w:val="00B960EA"/>
    <w:rsid w:val="00BA4AC5"/>
    <w:rsid w:val="00BD09F9"/>
    <w:rsid w:val="00BD1BB5"/>
    <w:rsid w:val="00BD2C80"/>
    <w:rsid w:val="00BD30B9"/>
    <w:rsid w:val="00BE2549"/>
    <w:rsid w:val="00C16B60"/>
    <w:rsid w:val="00C17067"/>
    <w:rsid w:val="00C21D03"/>
    <w:rsid w:val="00C26F96"/>
    <w:rsid w:val="00C442DD"/>
    <w:rsid w:val="00C73B30"/>
    <w:rsid w:val="00C95C1A"/>
    <w:rsid w:val="00C96312"/>
    <w:rsid w:val="00D16E89"/>
    <w:rsid w:val="00D534CF"/>
    <w:rsid w:val="00D60D65"/>
    <w:rsid w:val="00D90DCF"/>
    <w:rsid w:val="00DC5DA4"/>
    <w:rsid w:val="00DD71A3"/>
    <w:rsid w:val="00E00288"/>
    <w:rsid w:val="00E23B0C"/>
    <w:rsid w:val="00E54E9D"/>
    <w:rsid w:val="00E720FB"/>
    <w:rsid w:val="00E74F67"/>
    <w:rsid w:val="00E80E0A"/>
    <w:rsid w:val="00EA20F4"/>
    <w:rsid w:val="00EB2F2C"/>
    <w:rsid w:val="00EB6582"/>
    <w:rsid w:val="00EC42BF"/>
    <w:rsid w:val="00EF5D66"/>
    <w:rsid w:val="00EF7E9F"/>
    <w:rsid w:val="00F10ED0"/>
    <w:rsid w:val="00F12A40"/>
    <w:rsid w:val="00F201DD"/>
    <w:rsid w:val="00F52960"/>
    <w:rsid w:val="00F55644"/>
    <w:rsid w:val="00F6089F"/>
    <w:rsid w:val="00F82A94"/>
    <w:rsid w:val="00F844DF"/>
    <w:rsid w:val="00FA6005"/>
    <w:rsid w:val="00FB3B29"/>
    <w:rsid w:val="00FB5575"/>
    <w:rsid w:val="00FC305A"/>
    <w:rsid w:val="00FC7241"/>
    <w:rsid w:val="00FD6FCC"/>
    <w:rsid w:val="00FE068C"/>
    <w:rsid w:val="00FE3C68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E965"/>
  <w15:docId w15:val="{BE7159BF-F116-4840-92DE-A79FEA0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qFormat/>
    <w:rsid w:val="00964C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2020-01-06T09:34:00Z</cp:lastPrinted>
  <dcterms:created xsi:type="dcterms:W3CDTF">2020-06-10T11:41:00Z</dcterms:created>
  <dcterms:modified xsi:type="dcterms:W3CDTF">2020-06-10T13:20:00Z</dcterms:modified>
</cp:coreProperties>
</file>