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EA2" w:rsidRPr="00056EA2" w:rsidRDefault="00056EA2" w:rsidP="00056EA2">
      <w:pPr>
        <w:jc w:val="right"/>
        <w:rPr>
          <w:rFonts w:ascii="Times New Roman" w:hAnsi="Times New Roman"/>
          <w:b/>
          <w:i/>
          <w:sz w:val="18"/>
          <w:szCs w:val="18"/>
        </w:rPr>
      </w:pPr>
      <w:r w:rsidRPr="00056EA2">
        <w:rPr>
          <w:rFonts w:ascii="Times New Roman" w:hAnsi="Times New Roman"/>
          <w:b/>
          <w:i/>
          <w:sz w:val="18"/>
          <w:szCs w:val="18"/>
        </w:rPr>
        <w:t xml:space="preserve">3. sz. melléklet </w:t>
      </w:r>
      <w:proofErr w:type="gramStart"/>
      <w:r w:rsidRPr="00056EA2">
        <w:rPr>
          <w:rFonts w:ascii="Times New Roman" w:hAnsi="Times New Roman"/>
          <w:b/>
          <w:i/>
          <w:sz w:val="18"/>
          <w:szCs w:val="18"/>
        </w:rPr>
        <w:t>a     /</w:t>
      </w:r>
      <w:proofErr w:type="gramEnd"/>
      <w:r w:rsidRPr="00056EA2">
        <w:rPr>
          <w:rFonts w:ascii="Times New Roman" w:hAnsi="Times New Roman"/>
          <w:b/>
          <w:i/>
          <w:sz w:val="18"/>
          <w:szCs w:val="18"/>
        </w:rPr>
        <w:t>2020. sz. Képviselő-testületi határozathoz</w:t>
      </w:r>
    </w:p>
    <w:p w:rsidR="00DA1E78" w:rsidRPr="001C03B1" w:rsidRDefault="00DA1E78" w:rsidP="00AA41D1">
      <w:pPr>
        <w:jc w:val="center"/>
        <w:rPr>
          <w:rFonts w:ascii="Times New Roman" w:hAnsi="Times New Roman"/>
          <w:b/>
          <w:sz w:val="36"/>
          <w:szCs w:val="36"/>
        </w:rPr>
      </w:pPr>
      <w:r w:rsidRPr="001C03B1">
        <w:rPr>
          <w:rFonts w:ascii="Times New Roman" w:hAnsi="Times New Roman"/>
          <w:b/>
          <w:sz w:val="36"/>
          <w:szCs w:val="36"/>
        </w:rPr>
        <w:t>Adásvételi előszerződés</w:t>
      </w:r>
    </w:p>
    <w:p w:rsidR="00DA1E78" w:rsidRPr="001C03B1" w:rsidRDefault="00DA1E78" w:rsidP="00AA41D1">
      <w:pPr>
        <w:rPr>
          <w:rFonts w:ascii="Times New Roman" w:hAnsi="Times New Roman"/>
        </w:rPr>
      </w:pPr>
    </w:p>
    <w:p w:rsidR="00DA1E78" w:rsidRPr="001C03B1" w:rsidRDefault="00DA1E78" w:rsidP="61C11A53">
      <w:pPr>
        <w:jc w:val="both"/>
        <w:rPr>
          <w:rFonts w:ascii="Times New Roman" w:hAnsi="Times New Roman"/>
          <w:sz w:val="24"/>
          <w:szCs w:val="24"/>
        </w:rPr>
      </w:pPr>
      <w:r w:rsidRPr="001C03B1">
        <w:rPr>
          <w:rFonts w:ascii="Times New Roman" w:hAnsi="Times New Roman"/>
          <w:sz w:val="24"/>
          <w:szCs w:val="24"/>
        </w:rPr>
        <w:t xml:space="preserve">Amely létrejött egyrészről </w:t>
      </w:r>
    </w:p>
    <w:p w:rsidR="00DA1E78" w:rsidRPr="001C03B1" w:rsidRDefault="00DA1E78" w:rsidP="61C11A53">
      <w:pPr>
        <w:jc w:val="both"/>
        <w:rPr>
          <w:rFonts w:ascii="Times New Roman" w:hAnsi="Times New Roman"/>
          <w:sz w:val="24"/>
          <w:szCs w:val="24"/>
        </w:rPr>
      </w:pPr>
      <w:proofErr w:type="gramStart"/>
      <w:r w:rsidRPr="001C03B1">
        <w:rPr>
          <w:rFonts w:ascii="Times New Roman" w:hAnsi="Times New Roman"/>
          <w:b/>
          <w:bCs/>
          <w:sz w:val="24"/>
          <w:szCs w:val="24"/>
        </w:rPr>
        <w:t xml:space="preserve">Dr. </w:t>
      </w:r>
      <w:proofErr w:type="spellStart"/>
      <w:r w:rsidRPr="001C03B1">
        <w:rPr>
          <w:rFonts w:ascii="Times New Roman" w:hAnsi="Times New Roman"/>
          <w:b/>
          <w:bCs/>
          <w:sz w:val="24"/>
          <w:szCs w:val="24"/>
        </w:rPr>
        <w:t>Fried</w:t>
      </w:r>
      <w:proofErr w:type="spellEnd"/>
      <w:r w:rsidRPr="001C03B1">
        <w:rPr>
          <w:rFonts w:ascii="Times New Roman" w:hAnsi="Times New Roman"/>
          <w:b/>
          <w:bCs/>
          <w:sz w:val="24"/>
          <w:szCs w:val="24"/>
        </w:rPr>
        <w:t xml:space="preserve"> Ilona Luca</w:t>
      </w:r>
      <w:r w:rsidRPr="001C03B1">
        <w:rPr>
          <w:rFonts w:ascii="Times New Roman" w:hAnsi="Times New Roman"/>
          <w:sz w:val="24"/>
          <w:szCs w:val="24"/>
        </w:rPr>
        <w:t xml:space="preserve"> </w:t>
      </w:r>
      <w:r w:rsidRPr="001C03B1">
        <w:rPr>
          <w:rFonts w:ascii="Times New Roman" w:hAnsi="Times New Roman"/>
          <w:sz w:val="24"/>
          <w:szCs w:val="24"/>
          <w:highlight w:val="yellow"/>
        </w:rPr>
        <w:t xml:space="preserve">(születési neve: </w:t>
      </w:r>
      <w:proofErr w:type="spellStart"/>
      <w:r w:rsidRPr="001C03B1">
        <w:rPr>
          <w:rFonts w:ascii="Times New Roman" w:hAnsi="Times New Roman"/>
          <w:sz w:val="24"/>
          <w:szCs w:val="24"/>
          <w:highlight w:val="yellow"/>
        </w:rPr>
        <w:t>Fried</w:t>
      </w:r>
      <w:proofErr w:type="spellEnd"/>
      <w:r w:rsidRPr="001C03B1">
        <w:rPr>
          <w:rFonts w:ascii="Times New Roman" w:hAnsi="Times New Roman"/>
          <w:sz w:val="24"/>
          <w:szCs w:val="24"/>
          <w:highlight w:val="yellow"/>
        </w:rPr>
        <w:t xml:space="preserve"> Ilona Luca, anyja neve: , lakik: , született: …................, 19.........., személyi igazolvány száma: …........, személyi száma: 2-..........-…....., adóazonosító jele: ….......)</w:t>
      </w:r>
      <w:r w:rsidRPr="001C03B1">
        <w:rPr>
          <w:rFonts w:ascii="Times New Roman" w:hAnsi="Times New Roman"/>
          <w:sz w:val="24"/>
          <w:szCs w:val="24"/>
        </w:rPr>
        <w:t xml:space="preserve"> mint </w:t>
      </w:r>
      <w:r w:rsidRPr="001C03B1">
        <w:rPr>
          <w:rFonts w:ascii="Times New Roman" w:hAnsi="Times New Roman"/>
          <w:b/>
          <w:bCs/>
          <w:sz w:val="24"/>
          <w:szCs w:val="24"/>
        </w:rPr>
        <w:t xml:space="preserve">Eladó </w:t>
      </w:r>
      <w:r w:rsidRPr="001C03B1">
        <w:rPr>
          <w:rFonts w:ascii="Times New Roman" w:hAnsi="Times New Roman"/>
          <w:sz w:val="24"/>
          <w:szCs w:val="24"/>
        </w:rPr>
        <w:t>– a továbbiakban mint Eladó –, másrészről</w:t>
      </w:r>
      <w:proofErr w:type="gramEnd"/>
      <w:r w:rsidRPr="001C03B1">
        <w:rPr>
          <w:rFonts w:ascii="Times New Roman" w:hAnsi="Times New Roman"/>
          <w:sz w:val="24"/>
          <w:szCs w:val="24"/>
        </w:rPr>
        <w:t xml:space="preserve"> </w:t>
      </w:r>
    </w:p>
    <w:p w:rsidR="00DA1E78" w:rsidRPr="001C03B1" w:rsidRDefault="00DA1E78" w:rsidP="61C11A53">
      <w:pPr>
        <w:jc w:val="both"/>
        <w:rPr>
          <w:rFonts w:ascii="Times New Roman" w:hAnsi="Times New Roman"/>
          <w:sz w:val="24"/>
          <w:szCs w:val="24"/>
        </w:rPr>
      </w:pPr>
      <w:r w:rsidRPr="001C03B1">
        <w:rPr>
          <w:rFonts w:ascii="Times New Roman" w:hAnsi="Times New Roman"/>
          <w:b/>
          <w:bCs/>
          <w:sz w:val="24"/>
          <w:szCs w:val="24"/>
        </w:rPr>
        <w:t>Kiskőrös Város Önkormányzata</w:t>
      </w:r>
      <w:r w:rsidRPr="001C03B1">
        <w:rPr>
          <w:rFonts w:ascii="Times New Roman" w:hAnsi="Times New Roman"/>
          <w:sz w:val="24"/>
          <w:szCs w:val="24"/>
        </w:rPr>
        <w:t xml:space="preserve"> (székhelye: 6200 Kiskőrös, Petőfi S. tér 1., Törzskönyvi azonosító szám (PIR): 724782, adószáma: 15724784-2-03, KSH-száma: 15724784-8411-321-03, képviseli: </w:t>
      </w:r>
      <w:proofErr w:type="spellStart"/>
      <w:r w:rsidRPr="001C03B1">
        <w:rPr>
          <w:rFonts w:ascii="Times New Roman" w:hAnsi="Times New Roman"/>
          <w:sz w:val="24"/>
          <w:szCs w:val="24"/>
        </w:rPr>
        <w:t>Domonyi</w:t>
      </w:r>
      <w:proofErr w:type="spellEnd"/>
      <w:r w:rsidRPr="001C03B1">
        <w:rPr>
          <w:rFonts w:ascii="Times New Roman" w:hAnsi="Times New Roman"/>
          <w:sz w:val="24"/>
          <w:szCs w:val="24"/>
        </w:rPr>
        <w:t xml:space="preserve"> László Mihály polgármester) mint </w:t>
      </w:r>
      <w:r w:rsidRPr="001C03B1">
        <w:rPr>
          <w:rFonts w:ascii="Times New Roman" w:hAnsi="Times New Roman"/>
          <w:b/>
          <w:bCs/>
          <w:sz w:val="24"/>
          <w:szCs w:val="24"/>
        </w:rPr>
        <w:t xml:space="preserve">Vevő </w:t>
      </w:r>
      <w:r w:rsidRPr="001C03B1">
        <w:rPr>
          <w:rFonts w:ascii="Times New Roman" w:hAnsi="Times New Roman"/>
          <w:sz w:val="24"/>
          <w:szCs w:val="24"/>
        </w:rPr>
        <w:t xml:space="preserve">- a </w:t>
      </w:r>
      <w:proofErr w:type="gramStart"/>
      <w:r w:rsidRPr="001C03B1">
        <w:rPr>
          <w:rFonts w:ascii="Times New Roman" w:hAnsi="Times New Roman"/>
          <w:sz w:val="24"/>
          <w:szCs w:val="24"/>
        </w:rPr>
        <w:t>továbbiakban</w:t>
      </w:r>
      <w:proofErr w:type="gramEnd"/>
      <w:r w:rsidRPr="001C03B1">
        <w:rPr>
          <w:rFonts w:ascii="Times New Roman" w:hAnsi="Times New Roman"/>
          <w:sz w:val="24"/>
          <w:szCs w:val="24"/>
        </w:rPr>
        <w:t xml:space="preserve"> mint Vevő - között a mai napon az alábbi feltételek szerint:</w:t>
      </w:r>
      <w:r w:rsidRPr="001C03B1">
        <w:rPr>
          <w:rFonts w:ascii="Times New Roman" w:hAnsi="Times New Roman"/>
        </w:rPr>
        <w:t xml:space="preserve"> </w:t>
      </w:r>
    </w:p>
    <w:p w:rsidR="00DA1E78" w:rsidRPr="001C03B1" w:rsidRDefault="00DA1E78" w:rsidP="00327F7C">
      <w:pPr>
        <w:jc w:val="both"/>
        <w:rPr>
          <w:rFonts w:ascii="Times New Roman" w:hAnsi="Times New Roman"/>
          <w:sz w:val="24"/>
          <w:szCs w:val="24"/>
        </w:rPr>
      </w:pPr>
    </w:p>
    <w:p w:rsidR="00DA1E78" w:rsidRPr="001C03B1" w:rsidRDefault="00DA1E78" w:rsidP="00AA41D1">
      <w:pPr>
        <w:jc w:val="center"/>
        <w:rPr>
          <w:rFonts w:ascii="Times New Roman" w:hAnsi="Times New Roman"/>
          <w:b/>
          <w:sz w:val="32"/>
          <w:szCs w:val="32"/>
        </w:rPr>
      </w:pPr>
      <w:r w:rsidRPr="001C03B1">
        <w:rPr>
          <w:rFonts w:ascii="Times New Roman" w:hAnsi="Times New Roman"/>
          <w:b/>
          <w:sz w:val="32"/>
          <w:szCs w:val="32"/>
        </w:rPr>
        <w:t>I. Általános rendelkezések</w:t>
      </w:r>
    </w:p>
    <w:p w:rsidR="00DA1E78" w:rsidRPr="001C03B1" w:rsidRDefault="00DA1E78" w:rsidP="00AA41D1">
      <w:pPr>
        <w:jc w:val="both"/>
        <w:rPr>
          <w:rFonts w:ascii="Times New Roman" w:hAnsi="Times New Roman"/>
          <w:sz w:val="24"/>
          <w:szCs w:val="24"/>
        </w:rPr>
      </w:pPr>
    </w:p>
    <w:p w:rsidR="00DA1E78" w:rsidRPr="001C03B1" w:rsidRDefault="00DA1E78" w:rsidP="00AA41D1">
      <w:pPr>
        <w:jc w:val="both"/>
        <w:rPr>
          <w:rFonts w:ascii="Times New Roman" w:hAnsi="Times New Roman"/>
          <w:sz w:val="24"/>
          <w:szCs w:val="24"/>
        </w:rPr>
      </w:pPr>
      <w:r w:rsidRPr="001C03B1">
        <w:rPr>
          <w:rFonts w:ascii="Times New Roman" w:hAnsi="Times New Roman"/>
          <w:sz w:val="24"/>
          <w:szCs w:val="24"/>
        </w:rPr>
        <w:t xml:space="preserve">1./ Jelenleg Eladó tulajdonában áll a </w:t>
      </w:r>
      <w:r w:rsidRPr="001C03B1">
        <w:rPr>
          <w:rFonts w:ascii="Times New Roman" w:hAnsi="Times New Roman"/>
          <w:b/>
          <w:bCs/>
          <w:sz w:val="24"/>
          <w:szCs w:val="24"/>
        </w:rPr>
        <w:t xml:space="preserve">Kiskőrös, belterület 2463. </w:t>
      </w:r>
      <w:proofErr w:type="spellStart"/>
      <w:r w:rsidRPr="001C03B1">
        <w:rPr>
          <w:rFonts w:ascii="Times New Roman" w:hAnsi="Times New Roman"/>
          <w:b/>
          <w:bCs/>
          <w:sz w:val="24"/>
          <w:szCs w:val="24"/>
        </w:rPr>
        <w:t>hrsz</w:t>
      </w:r>
      <w:proofErr w:type="spellEnd"/>
      <w:r w:rsidRPr="001C03B1">
        <w:rPr>
          <w:rFonts w:ascii="Times New Roman" w:hAnsi="Times New Roman"/>
          <w:b/>
          <w:bCs/>
          <w:sz w:val="24"/>
          <w:szCs w:val="24"/>
        </w:rPr>
        <w:t>.</w:t>
      </w:r>
      <w:r w:rsidRPr="001C03B1">
        <w:rPr>
          <w:rFonts w:ascii="Times New Roman" w:hAnsi="Times New Roman"/>
          <w:sz w:val="24"/>
          <w:szCs w:val="24"/>
        </w:rPr>
        <w:t xml:space="preserve"> alatt felvett, mindösszesen </w:t>
      </w:r>
      <w:smartTag w:uri="urn:schemas-microsoft-com:office:smarttags" w:element="metricconverter">
        <w:smartTagPr>
          <w:attr w:name="ProductID" w:val="1560 m2"/>
        </w:smartTagPr>
        <w:r w:rsidRPr="001C03B1">
          <w:rPr>
            <w:rFonts w:ascii="Times New Roman" w:hAnsi="Times New Roman"/>
            <w:sz w:val="24"/>
            <w:szCs w:val="24"/>
          </w:rPr>
          <w:t>1560 m2</w:t>
        </w:r>
      </w:smartTag>
      <w:r w:rsidRPr="001C03B1">
        <w:rPr>
          <w:rFonts w:ascii="Times New Roman" w:hAnsi="Times New Roman"/>
          <w:sz w:val="24"/>
          <w:szCs w:val="24"/>
        </w:rPr>
        <w:t xml:space="preserve"> összterületű, kivett rendőrség megnevezésű ingatlan 4/26-od tulajdoni illetősége, amely valóságban a 6200 Kiskőrös, Kossuth Lajos út 19. szám alatt található (helyi egyedi védelem a 36353/2/2019.07.16. sz. határozattal bejegyezve). Jelen szerződés tárgyát a jelen pontban írt Ingatlan 3/26-od tulajdoni illetősége képezi.</w:t>
      </w:r>
    </w:p>
    <w:p w:rsidR="00DA1E78" w:rsidRPr="001C03B1" w:rsidRDefault="00DA1E78" w:rsidP="00AA41D1">
      <w:pPr>
        <w:jc w:val="both"/>
        <w:rPr>
          <w:rFonts w:ascii="Times New Roman" w:hAnsi="Times New Roman"/>
          <w:sz w:val="24"/>
          <w:szCs w:val="24"/>
        </w:rPr>
      </w:pPr>
    </w:p>
    <w:p w:rsidR="00DA1E78" w:rsidRPr="001C03B1" w:rsidRDefault="00DA1E78" w:rsidP="00AA41D1">
      <w:pPr>
        <w:jc w:val="both"/>
        <w:rPr>
          <w:rFonts w:ascii="Times New Roman" w:hAnsi="Times New Roman"/>
          <w:sz w:val="24"/>
          <w:szCs w:val="24"/>
        </w:rPr>
      </w:pPr>
      <w:r w:rsidRPr="001C03B1">
        <w:rPr>
          <w:rFonts w:ascii="Times New Roman" w:hAnsi="Times New Roman"/>
          <w:sz w:val="24"/>
          <w:szCs w:val="24"/>
        </w:rPr>
        <w:t xml:space="preserve">Eladó tulajdonjogát az Országos </w:t>
      </w:r>
      <w:proofErr w:type="spellStart"/>
      <w:r w:rsidRPr="001C03B1">
        <w:rPr>
          <w:rFonts w:ascii="Times New Roman" w:hAnsi="Times New Roman"/>
          <w:sz w:val="24"/>
          <w:szCs w:val="24"/>
        </w:rPr>
        <w:t>Takarnet</w:t>
      </w:r>
      <w:proofErr w:type="spellEnd"/>
      <w:r w:rsidRPr="001C03B1">
        <w:rPr>
          <w:rFonts w:ascii="Times New Roman" w:hAnsi="Times New Roman"/>
          <w:sz w:val="24"/>
          <w:szCs w:val="24"/>
        </w:rPr>
        <w:t xml:space="preserve"> Hálózatból napján lehívott tulajdoni lap másolattal igazolta. </w:t>
      </w:r>
    </w:p>
    <w:p w:rsidR="00DA1E78" w:rsidRPr="001C03B1" w:rsidRDefault="00DA1E78" w:rsidP="00AA41D1">
      <w:pPr>
        <w:jc w:val="both"/>
        <w:rPr>
          <w:rFonts w:ascii="Times New Roman" w:hAnsi="Times New Roman"/>
          <w:sz w:val="24"/>
          <w:szCs w:val="24"/>
        </w:rPr>
      </w:pPr>
    </w:p>
    <w:p w:rsidR="00DA1E78" w:rsidRPr="001C03B1" w:rsidRDefault="00DA1E78" w:rsidP="00AA41D1">
      <w:pPr>
        <w:jc w:val="both"/>
        <w:rPr>
          <w:rFonts w:ascii="Times New Roman" w:hAnsi="Times New Roman"/>
          <w:sz w:val="24"/>
          <w:szCs w:val="24"/>
        </w:rPr>
      </w:pPr>
      <w:r w:rsidRPr="001C03B1">
        <w:rPr>
          <w:rFonts w:ascii="Times New Roman" w:hAnsi="Times New Roman"/>
          <w:sz w:val="24"/>
          <w:szCs w:val="24"/>
        </w:rPr>
        <w:t xml:space="preserve">2./ Eladó szavatosságot vállal azért, hogy az Ingatlanrész per-, igény- és tehermentes, harmadik személy javára olyan jogot nem engedett, amely Vevő korlátozásmentes tulajdonszerzését és birtokba lépését akadályozza, vagy meggátolja. Eladó szavatosságot vállal továbbá azért, hogy az Ingatlanrészben harmadik személy állandó lakosként, vagy ott tartózkodóként nem került bejelentésre. Felek rögzítik, hogy az Ingatlanrész tulajdoni lapján </w:t>
      </w:r>
      <w:proofErr w:type="spellStart"/>
      <w:r w:rsidRPr="001C03B1">
        <w:rPr>
          <w:rFonts w:ascii="Times New Roman" w:hAnsi="Times New Roman"/>
          <w:sz w:val="24"/>
          <w:szCs w:val="24"/>
        </w:rPr>
        <w:t>elintézetlen</w:t>
      </w:r>
      <w:proofErr w:type="spellEnd"/>
      <w:r w:rsidRPr="001C03B1">
        <w:rPr>
          <w:rFonts w:ascii="Times New Roman" w:hAnsi="Times New Roman"/>
          <w:sz w:val="24"/>
          <w:szCs w:val="24"/>
        </w:rPr>
        <w:t xml:space="preserve"> széljegy nem szerepel. Eladó nyilatkozik továbbá, hogy az Ingatlanrész gazdasági társaság székhelyeként, fióktelepeként, telephelyeként nem került feltüntetésre a cégjegyzékben. </w:t>
      </w:r>
    </w:p>
    <w:p w:rsidR="00DA1E78" w:rsidRPr="001C03B1" w:rsidRDefault="00DA1E78" w:rsidP="00AA41D1">
      <w:pPr>
        <w:jc w:val="both"/>
        <w:rPr>
          <w:rFonts w:ascii="Times New Roman" w:hAnsi="Times New Roman"/>
          <w:sz w:val="24"/>
          <w:szCs w:val="24"/>
        </w:rPr>
      </w:pPr>
    </w:p>
    <w:p w:rsidR="00DA1E78" w:rsidRPr="001C03B1" w:rsidRDefault="00DA1E78" w:rsidP="00AA41D1">
      <w:pPr>
        <w:jc w:val="both"/>
        <w:rPr>
          <w:rFonts w:ascii="Times New Roman" w:hAnsi="Times New Roman"/>
          <w:sz w:val="24"/>
          <w:szCs w:val="24"/>
        </w:rPr>
      </w:pPr>
      <w:r w:rsidRPr="001C03B1">
        <w:rPr>
          <w:rFonts w:ascii="Times New Roman" w:hAnsi="Times New Roman"/>
          <w:sz w:val="24"/>
          <w:szCs w:val="24"/>
        </w:rPr>
        <w:t xml:space="preserve">3./ Felek rögzítik, hogy Vevő a szerződés tárgyát képező Ingatlant megtekintette, annak állagával, állapotával, elhelyezkedésével, az Ingatlanra vonatkozó használati megosztással és az Ingatlanra vonatkozó építésügyi hatósági előírásokkal tisztában van, ezen adatok és információk birtokában vásárolja meg az Ingatlanrészt. </w:t>
      </w:r>
    </w:p>
    <w:p w:rsidR="00DA1E78" w:rsidRPr="001C03B1" w:rsidRDefault="00DA1E78" w:rsidP="00AA41D1">
      <w:pPr>
        <w:jc w:val="both"/>
        <w:rPr>
          <w:rFonts w:ascii="Times New Roman" w:hAnsi="Times New Roman"/>
          <w:sz w:val="24"/>
          <w:szCs w:val="24"/>
        </w:rPr>
      </w:pPr>
    </w:p>
    <w:p w:rsidR="00056EA2" w:rsidRPr="001C03B1" w:rsidRDefault="00056EA2" w:rsidP="00056EA2">
      <w:pPr>
        <w:jc w:val="both"/>
        <w:rPr>
          <w:rFonts w:ascii="Times New Roman" w:hAnsi="Times New Roman"/>
          <w:sz w:val="24"/>
          <w:szCs w:val="24"/>
        </w:rPr>
      </w:pPr>
      <w:r w:rsidRPr="001C03B1">
        <w:rPr>
          <w:rFonts w:ascii="Times New Roman" w:hAnsi="Times New Roman"/>
          <w:sz w:val="24"/>
          <w:szCs w:val="24"/>
        </w:rPr>
        <w:t>4./ Szerződést kötő felek rögzítik, hogy a szerződés tárgyát képező Ingatlan 1/26-od tulajdoni hányadára vonatkozóan a mai napon egymással ajándékozási szerződést kötnek.</w:t>
      </w:r>
    </w:p>
    <w:p w:rsidR="00DA1E78" w:rsidRDefault="00DA1E78" w:rsidP="00AA41D1">
      <w:pPr>
        <w:jc w:val="both"/>
        <w:rPr>
          <w:rFonts w:ascii="Times New Roman" w:hAnsi="Times New Roman"/>
          <w:sz w:val="24"/>
          <w:szCs w:val="24"/>
        </w:rPr>
      </w:pPr>
    </w:p>
    <w:p w:rsidR="003E67D5" w:rsidRPr="001C03B1" w:rsidRDefault="003E67D5" w:rsidP="003E67D5">
      <w:pPr>
        <w:jc w:val="both"/>
        <w:rPr>
          <w:rFonts w:ascii="Times New Roman" w:hAnsi="Times New Roman"/>
          <w:sz w:val="24"/>
          <w:szCs w:val="24"/>
        </w:rPr>
      </w:pPr>
      <w:r w:rsidRPr="001C03B1">
        <w:rPr>
          <w:rFonts w:ascii="Times New Roman" w:hAnsi="Times New Roman"/>
          <w:sz w:val="24"/>
          <w:szCs w:val="24"/>
        </w:rPr>
        <w:t xml:space="preserve">Szerződést kötő felek kötelezettséget vállalnak arra, hogy attól a naptól számított 30 napon belül, hogy a szerződés tárgyát képező ingatlan 1/26-od tulajdoni hányadára Vevő tulajdonjoga bejegyzésre kerül az ingatlan-nyilvántartásba, egymással végleges adásvételi szerződést kötnek a jelen előszerződésben rögzített tartalom mellett. </w:t>
      </w:r>
    </w:p>
    <w:p w:rsidR="003E67D5" w:rsidRPr="001C03B1" w:rsidRDefault="003E67D5" w:rsidP="00AA41D1">
      <w:pPr>
        <w:jc w:val="both"/>
        <w:rPr>
          <w:rFonts w:ascii="Times New Roman" w:hAnsi="Times New Roman"/>
          <w:sz w:val="24"/>
          <w:szCs w:val="24"/>
        </w:rPr>
      </w:pPr>
    </w:p>
    <w:tbl>
      <w:tblPr>
        <w:tblW w:w="0" w:type="auto"/>
        <w:tblLayout w:type="fixed"/>
        <w:tblLook w:val="00A0" w:firstRow="1" w:lastRow="0" w:firstColumn="1" w:lastColumn="0" w:noHBand="0" w:noVBand="0"/>
      </w:tblPr>
      <w:tblGrid>
        <w:gridCol w:w="9638"/>
      </w:tblGrid>
      <w:tr w:rsidR="00DA1E78" w:rsidRPr="001C03B1" w:rsidTr="00CD4A8A">
        <w:tc>
          <w:tcPr>
            <w:tcW w:w="9638" w:type="dxa"/>
          </w:tcPr>
          <w:p w:rsidR="00DA1E78" w:rsidRDefault="00DA1E78" w:rsidP="00CD4A8A">
            <w:pPr>
              <w:spacing w:line="259" w:lineRule="auto"/>
              <w:rPr>
                <w:rFonts w:ascii="Times New Roman" w:hAnsi="Times New Roman"/>
              </w:rPr>
            </w:pPr>
            <w:r w:rsidRPr="001C03B1">
              <w:rPr>
                <w:rFonts w:ascii="Times New Roman" w:hAnsi="Times New Roman"/>
              </w:rPr>
              <w:t xml:space="preserve">Kiskőrös, 2020. </w:t>
            </w:r>
            <w:proofErr w:type="gramStart"/>
            <w:r w:rsidRPr="001C03B1">
              <w:rPr>
                <w:rFonts w:ascii="Times New Roman" w:hAnsi="Times New Roman"/>
              </w:rPr>
              <w:t>j</w:t>
            </w:r>
            <w:r w:rsidR="00056EA2">
              <w:rPr>
                <w:rFonts w:ascii="Times New Roman" w:hAnsi="Times New Roman"/>
              </w:rPr>
              <w:t>úni</w:t>
            </w:r>
            <w:r w:rsidRPr="001C03B1">
              <w:rPr>
                <w:rFonts w:ascii="Times New Roman" w:hAnsi="Times New Roman"/>
              </w:rPr>
              <w:t>us …</w:t>
            </w:r>
            <w:proofErr w:type="gramEnd"/>
          </w:p>
          <w:p w:rsidR="003E67D5" w:rsidRPr="001C03B1" w:rsidRDefault="003E67D5" w:rsidP="00CD4A8A">
            <w:pPr>
              <w:spacing w:line="259" w:lineRule="auto"/>
              <w:rPr>
                <w:rFonts w:ascii="Times New Roman" w:hAnsi="Times New Roman"/>
              </w:rPr>
            </w:pPr>
          </w:p>
          <w:tbl>
            <w:tblPr>
              <w:tblW w:w="0" w:type="auto"/>
              <w:tblLayout w:type="fixed"/>
              <w:tblLook w:val="00A0" w:firstRow="1" w:lastRow="0" w:firstColumn="1" w:lastColumn="0" w:noHBand="0" w:noVBand="0"/>
            </w:tblPr>
            <w:tblGrid>
              <w:gridCol w:w="3885"/>
              <w:gridCol w:w="5190"/>
            </w:tblGrid>
            <w:tr w:rsidR="00DA1E78" w:rsidRPr="001C03B1" w:rsidTr="00711662">
              <w:tc>
                <w:tcPr>
                  <w:tcW w:w="3885" w:type="dxa"/>
                </w:tcPr>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 xml:space="preserve">Dr. </w:t>
                  </w:r>
                  <w:proofErr w:type="spellStart"/>
                  <w:r w:rsidRPr="001C03B1">
                    <w:rPr>
                      <w:rFonts w:ascii="Times New Roman" w:hAnsi="Times New Roman"/>
                    </w:rPr>
                    <w:t>Fried</w:t>
                  </w:r>
                  <w:proofErr w:type="spellEnd"/>
                  <w:r w:rsidRPr="001C03B1">
                    <w:rPr>
                      <w:rFonts w:ascii="Times New Roman" w:hAnsi="Times New Roman"/>
                    </w:rPr>
                    <w:t xml:space="preserve"> Ilona Luca</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Eladó</w:t>
                  </w:r>
                </w:p>
                <w:p w:rsidR="00DA1E78" w:rsidRPr="001C03B1" w:rsidRDefault="00DA1E78" w:rsidP="00711662">
                  <w:pPr>
                    <w:spacing w:line="259" w:lineRule="auto"/>
                    <w:rPr>
                      <w:rFonts w:ascii="Times New Roman" w:hAnsi="Times New Roman"/>
                      <w:b/>
                      <w:bCs/>
                    </w:rPr>
                  </w:pPr>
                </w:p>
              </w:tc>
              <w:tc>
                <w:tcPr>
                  <w:tcW w:w="5190" w:type="dxa"/>
                </w:tcPr>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Kiskőrös Város Önkormányzata</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 xml:space="preserve">Képviseli: </w:t>
                  </w:r>
                  <w:proofErr w:type="spellStart"/>
                  <w:r w:rsidRPr="001C03B1">
                    <w:rPr>
                      <w:rFonts w:ascii="Times New Roman" w:hAnsi="Times New Roman"/>
                    </w:rPr>
                    <w:t>Domonyi</w:t>
                  </w:r>
                  <w:proofErr w:type="spellEnd"/>
                  <w:r w:rsidRPr="001C03B1">
                    <w:rPr>
                      <w:rFonts w:ascii="Times New Roman" w:hAnsi="Times New Roman"/>
                    </w:rPr>
                    <w:t xml:space="preserve"> László Mihály polgármester</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Vevő</w:t>
                  </w:r>
                </w:p>
              </w:tc>
            </w:tr>
          </w:tbl>
          <w:p w:rsidR="00DA1E78" w:rsidRPr="001C03B1" w:rsidRDefault="00DA1E78" w:rsidP="00CD4A8A">
            <w:pPr>
              <w:pStyle w:val="lfej"/>
              <w:ind w:left="-115"/>
            </w:pPr>
          </w:p>
        </w:tc>
      </w:tr>
    </w:tbl>
    <w:p w:rsidR="00DA1E78" w:rsidRPr="001C03B1" w:rsidRDefault="00DA1E78" w:rsidP="00944B06">
      <w:pPr>
        <w:jc w:val="both"/>
        <w:rPr>
          <w:rFonts w:ascii="Times New Roman" w:hAnsi="Times New Roman"/>
          <w:sz w:val="24"/>
          <w:szCs w:val="24"/>
        </w:rPr>
      </w:pPr>
      <w:r w:rsidRPr="001C03B1">
        <w:rPr>
          <w:rFonts w:ascii="Times New Roman" w:hAnsi="Times New Roman"/>
          <w:sz w:val="24"/>
          <w:szCs w:val="24"/>
        </w:rPr>
        <w:lastRenderedPageBreak/>
        <w:t>5./ Eladó eladja, Vevő pedig megvásárolja a jelen szerződés tárgyát képező, I/1. pontban megjelölt ingatlan 3/26-od tulajdoni hányadát.</w:t>
      </w:r>
    </w:p>
    <w:p w:rsidR="00DA1E78" w:rsidRPr="001C03B1" w:rsidRDefault="00DA1E78" w:rsidP="1A9D5200">
      <w:pPr>
        <w:jc w:val="both"/>
        <w:rPr>
          <w:rFonts w:ascii="Times New Roman" w:hAnsi="Times New Roman"/>
          <w:sz w:val="24"/>
          <w:szCs w:val="24"/>
        </w:rPr>
      </w:pPr>
    </w:p>
    <w:p w:rsidR="00DA1E78" w:rsidRPr="001C03B1" w:rsidRDefault="00DA1E78" w:rsidP="00AA41D1">
      <w:pPr>
        <w:jc w:val="center"/>
        <w:rPr>
          <w:rFonts w:ascii="Times New Roman" w:hAnsi="Times New Roman"/>
          <w:b/>
          <w:sz w:val="32"/>
          <w:szCs w:val="32"/>
        </w:rPr>
      </w:pPr>
      <w:r w:rsidRPr="001C03B1">
        <w:rPr>
          <w:rFonts w:ascii="Times New Roman" w:hAnsi="Times New Roman"/>
          <w:b/>
          <w:sz w:val="32"/>
          <w:szCs w:val="32"/>
        </w:rPr>
        <w:t>II. Fizetési feltételek</w:t>
      </w:r>
    </w:p>
    <w:p w:rsidR="00DA1E78" w:rsidRPr="001C03B1" w:rsidRDefault="00DA1E78" w:rsidP="00AA41D1">
      <w:pPr>
        <w:jc w:val="both"/>
        <w:rPr>
          <w:rFonts w:ascii="Times New Roman" w:hAnsi="Times New Roman"/>
          <w:sz w:val="24"/>
          <w:szCs w:val="24"/>
        </w:rPr>
      </w:pPr>
    </w:p>
    <w:p w:rsidR="00DA1E78" w:rsidRPr="001C03B1" w:rsidRDefault="00DA1E78" w:rsidP="00AA41D1">
      <w:pPr>
        <w:jc w:val="both"/>
        <w:rPr>
          <w:rFonts w:ascii="Times New Roman" w:hAnsi="Times New Roman"/>
          <w:sz w:val="24"/>
          <w:szCs w:val="24"/>
        </w:rPr>
      </w:pPr>
      <w:r w:rsidRPr="001C03B1">
        <w:rPr>
          <w:rFonts w:ascii="Times New Roman" w:hAnsi="Times New Roman"/>
          <w:sz w:val="24"/>
          <w:szCs w:val="24"/>
        </w:rPr>
        <w:t xml:space="preserve">1./ Szerződést kötő felek az Ingatlanrész kölcsönösen kialkudott vételárát </w:t>
      </w:r>
      <w:r w:rsidRPr="001C03B1">
        <w:rPr>
          <w:rFonts w:ascii="Times New Roman" w:hAnsi="Times New Roman"/>
          <w:b/>
          <w:bCs/>
          <w:sz w:val="24"/>
          <w:szCs w:val="24"/>
          <w:highlight w:val="yellow"/>
        </w:rPr>
        <w:t>3.784.620,- Ft-ban</w:t>
      </w:r>
      <w:r w:rsidRPr="001C03B1">
        <w:rPr>
          <w:rFonts w:ascii="Times New Roman" w:hAnsi="Times New Roman"/>
          <w:sz w:val="24"/>
          <w:szCs w:val="24"/>
          <w:highlight w:val="yellow"/>
        </w:rPr>
        <w:t>, azaz Hárommillió-hétszáznyolcvannégyezer-hatszázhúsz</w:t>
      </w:r>
      <w:r w:rsidRPr="001C03B1">
        <w:rPr>
          <w:rFonts w:ascii="Times New Roman" w:hAnsi="Times New Roman"/>
          <w:sz w:val="24"/>
          <w:szCs w:val="24"/>
        </w:rPr>
        <w:t xml:space="preserve"> forintban határozzák meg. Vevő a vételárat a végleges adásvételi szerződés aláírását követő 15 napon belül, </w:t>
      </w:r>
      <w:r w:rsidRPr="001C03B1">
        <w:rPr>
          <w:rFonts w:ascii="Times New Roman" w:hAnsi="Times New Roman"/>
          <w:sz w:val="24"/>
          <w:szCs w:val="24"/>
          <w:highlight w:val="yellow"/>
        </w:rPr>
        <w:t>banki átutalással</w:t>
      </w:r>
      <w:r w:rsidRPr="001C03B1">
        <w:rPr>
          <w:rFonts w:ascii="Times New Roman" w:hAnsi="Times New Roman"/>
          <w:sz w:val="24"/>
          <w:szCs w:val="24"/>
        </w:rPr>
        <w:t xml:space="preserve"> fizeti meg Eladó részére Eladó ………………………………………. pénzintézetnél vezetett …………………………………. sz. számlájára történő átutalással. A vételárat a felek azon a napon tekintik megfizetettnek, amely napon az jóváírásra került Eladó bankszámláján.</w:t>
      </w:r>
    </w:p>
    <w:p w:rsidR="00DA1E78" w:rsidRPr="001C03B1" w:rsidRDefault="00DA1E78" w:rsidP="00AA41D1">
      <w:pPr>
        <w:jc w:val="both"/>
        <w:rPr>
          <w:rFonts w:ascii="Times New Roman" w:hAnsi="Times New Roman"/>
          <w:sz w:val="24"/>
          <w:szCs w:val="24"/>
        </w:rPr>
      </w:pPr>
    </w:p>
    <w:p w:rsidR="00DA1E78" w:rsidRPr="001C03B1" w:rsidRDefault="00DA1E78" w:rsidP="00AA41D1">
      <w:pPr>
        <w:jc w:val="both"/>
        <w:rPr>
          <w:rFonts w:ascii="Times New Roman" w:hAnsi="Times New Roman"/>
          <w:sz w:val="24"/>
          <w:szCs w:val="24"/>
        </w:rPr>
      </w:pPr>
      <w:r w:rsidRPr="001C03B1">
        <w:rPr>
          <w:rFonts w:ascii="Times New Roman" w:hAnsi="Times New Roman"/>
          <w:sz w:val="24"/>
          <w:szCs w:val="24"/>
        </w:rPr>
        <w:t>2./ Abban az esetben, amennyiben Vevő a vételár megfizetésével esedékességet követő 15 napon túli késedelembe esik, úgy Eladó jogosult jelen szerződéstől egyoldalú írásbeli nyilatkozattal elállni, mely esetben Felek az eredeti állapotot állítják helyre.</w:t>
      </w:r>
    </w:p>
    <w:p w:rsidR="00DA1E78" w:rsidRPr="001C03B1" w:rsidRDefault="00DA1E78" w:rsidP="1A9D5200">
      <w:pPr>
        <w:jc w:val="both"/>
        <w:rPr>
          <w:rFonts w:ascii="Times New Roman" w:hAnsi="Times New Roman"/>
          <w:sz w:val="24"/>
          <w:szCs w:val="24"/>
        </w:rPr>
      </w:pPr>
    </w:p>
    <w:p w:rsidR="00DA1E78" w:rsidRPr="001C03B1" w:rsidRDefault="00DA1E78" w:rsidP="00AA41D1">
      <w:pPr>
        <w:jc w:val="both"/>
        <w:rPr>
          <w:rFonts w:ascii="Times New Roman" w:hAnsi="Times New Roman"/>
          <w:sz w:val="24"/>
          <w:szCs w:val="24"/>
        </w:rPr>
      </w:pPr>
      <w:r w:rsidRPr="001C03B1">
        <w:rPr>
          <w:rFonts w:ascii="Times New Roman" w:hAnsi="Times New Roman"/>
          <w:sz w:val="24"/>
          <w:szCs w:val="24"/>
        </w:rPr>
        <w:t xml:space="preserve">2./ Szerződést kötő felek nyilatkoznak, hogy a II/1. pontban írt vételárat a piaci és értékviszonyokkal arányban állónak tekintik és lemondanak jelen szerződés feltűnő értékaránytalanság jogcímén történő megtámadási jogukról. </w:t>
      </w:r>
    </w:p>
    <w:p w:rsidR="00DA1E78" w:rsidRPr="001C03B1" w:rsidRDefault="00DA1E78" w:rsidP="00AA41D1">
      <w:pPr>
        <w:jc w:val="both"/>
        <w:rPr>
          <w:rFonts w:ascii="Times New Roman" w:hAnsi="Times New Roman"/>
          <w:sz w:val="24"/>
          <w:szCs w:val="24"/>
        </w:rPr>
      </w:pPr>
    </w:p>
    <w:p w:rsidR="00DA1E78" w:rsidRPr="001C03B1" w:rsidRDefault="00DA1E78" w:rsidP="00AA41D1">
      <w:pPr>
        <w:jc w:val="center"/>
        <w:rPr>
          <w:rFonts w:ascii="Times New Roman" w:hAnsi="Times New Roman"/>
          <w:b/>
          <w:sz w:val="32"/>
          <w:szCs w:val="32"/>
        </w:rPr>
      </w:pPr>
      <w:r w:rsidRPr="001C03B1">
        <w:rPr>
          <w:rFonts w:ascii="Times New Roman" w:hAnsi="Times New Roman"/>
          <w:b/>
          <w:sz w:val="32"/>
          <w:szCs w:val="32"/>
        </w:rPr>
        <w:t>III. Tulajdonjog átszállása, birtokbaadás</w:t>
      </w:r>
    </w:p>
    <w:p w:rsidR="00DA1E78" w:rsidRPr="001C03B1" w:rsidRDefault="00DA1E78" w:rsidP="00AA41D1">
      <w:pPr>
        <w:jc w:val="center"/>
        <w:rPr>
          <w:rFonts w:ascii="Times New Roman" w:hAnsi="Times New Roman"/>
          <w:b/>
          <w:sz w:val="32"/>
          <w:szCs w:val="32"/>
        </w:rPr>
      </w:pPr>
    </w:p>
    <w:p w:rsidR="00DA1E78" w:rsidRPr="001C03B1" w:rsidRDefault="00DA1E78" w:rsidP="1A9D5200">
      <w:pPr>
        <w:jc w:val="both"/>
        <w:rPr>
          <w:rFonts w:ascii="Times New Roman" w:hAnsi="Times New Roman"/>
          <w:sz w:val="24"/>
          <w:szCs w:val="24"/>
        </w:rPr>
      </w:pPr>
      <w:r w:rsidRPr="001C03B1">
        <w:rPr>
          <w:rFonts w:ascii="Times New Roman" w:hAnsi="Times New Roman"/>
          <w:sz w:val="24"/>
          <w:szCs w:val="24"/>
        </w:rPr>
        <w:t xml:space="preserve">1./ Eladó a vételár megfizetésével egyidejűleg bocsátja Vevő birtokába a szerződés tárgyát képező Ingatlanrészt.  </w:t>
      </w:r>
    </w:p>
    <w:p w:rsidR="00DA1E78" w:rsidRPr="001C03B1" w:rsidRDefault="00DA1E78" w:rsidP="00D35CC1">
      <w:pPr>
        <w:jc w:val="both"/>
        <w:rPr>
          <w:rFonts w:ascii="Times New Roman" w:hAnsi="Times New Roman"/>
          <w:sz w:val="24"/>
          <w:szCs w:val="24"/>
        </w:rPr>
      </w:pPr>
    </w:p>
    <w:p w:rsidR="00DA1E78" w:rsidRPr="001C03B1" w:rsidRDefault="00DA1E78" w:rsidP="00D35CC1">
      <w:pPr>
        <w:jc w:val="both"/>
        <w:rPr>
          <w:rFonts w:ascii="Times New Roman" w:hAnsi="Times New Roman"/>
          <w:sz w:val="24"/>
          <w:szCs w:val="24"/>
        </w:rPr>
      </w:pPr>
      <w:r w:rsidRPr="001C03B1">
        <w:rPr>
          <w:rFonts w:ascii="Times New Roman" w:hAnsi="Times New Roman"/>
          <w:sz w:val="24"/>
          <w:szCs w:val="24"/>
        </w:rPr>
        <w:t xml:space="preserve">2./ Az Ingatlanrész birtokbaadásáig Eladó viseli az Ingatlanrész terheit és szedi annak hasznait, míg a birtokbavételtől Vevő viseli az Ingatlanrész terheit és szedi annak hasznait. </w:t>
      </w:r>
    </w:p>
    <w:p w:rsidR="00DA1E78" w:rsidRPr="001C03B1" w:rsidRDefault="00DA1E78" w:rsidP="00D35CC1">
      <w:pPr>
        <w:jc w:val="both"/>
        <w:rPr>
          <w:rFonts w:ascii="Times New Roman" w:hAnsi="Times New Roman"/>
          <w:sz w:val="24"/>
          <w:szCs w:val="24"/>
        </w:rPr>
      </w:pPr>
    </w:p>
    <w:p w:rsidR="00DA1E78" w:rsidRPr="001C03B1" w:rsidRDefault="00DA1E78" w:rsidP="1A9D5200">
      <w:pPr>
        <w:jc w:val="both"/>
        <w:rPr>
          <w:rFonts w:ascii="Times New Roman" w:hAnsi="Times New Roman"/>
          <w:sz w:val="24"/>
          <w:szCs w:val="24"/>
        </w:rPr>
      </w:pPr>
      <w:r w:rsidRPr="001C03B1">
        <w:rPr>
          <w:rFonts w:ascii="Times New Roman" w:hAnsi="Times New Roman"/>
          <w:sz w:val="24"/>
          <w:szCs w:val="24"/>
        </w:rPr>
        <w:t xml:space="preserve">3./ Eladó a végleges adásvételi szerződés aláírásával feltétlen és visszavonhatatlan hozzájárulását adja ahhoz, hogy Vevő tulajdonjoga a vételár megfizetésével bejegyzésre kerüljön 3/26-od tulajdoni illetőség tekintetében adásvétel jogcímén az ingatlan-nyilvántartásban.  </w:t>
      </w:r>
    </w:p>
    <w:p w:rsidR="00DA1E78" w:rsidRDefault="00DA1E78" w:rsidP="1A9D5200">
      <w:pPr>
        <w:jc w:val="both"/>
        <w:rPr>
          <w:rFonts w:ascii="Times New Roman" w:hAnsi="Times New Roman"/>
          <w:sz w:val="24"/>
          <w:szCs w:val="24"/>
        </w:rPr>
      </w:pPr>
    </w:p>
    <w:p w:rsidR="003E67D5" w:rsidRPr="001C03B1" w:rsidRDefault="003E67D5" w:rsidP="003E67D5">
      <w:pPr>
        <w:jc w:val="both"/>
        <w:rPr>
          <w:rFonts w:ascii="Times New Roman" w:hAnsi="Times New Roman"/>
          <w:sz w:val="24"/>
          <w:szCs w:val="24"/>
        </w:rPr>
      </w:pPr>
      <w:proofErr w:type="gramStart"/>
      <w:r w:rsidRPr="001C03B1">
        <w:rPr>
          <w:rFonts w:ascii="Times New Roman" w:hAnsi="Times New Roman"/>
          <w:sz w:val="24"/>
          <w:szCs w:val="24"/>
        </w:rPr>
        <w:t>Eladó a tulajdonjog átruházáshoz hozzájáruló nyilatkozatának 5 db ügyvédi ellenjegyzéssel ellátott példányát a végleges adásvételi szerződés aláírásával egyidejűleg ügyvédi letétbe helyezi okiratszerkesztő ügyvédi irodánál azzal a letevői utasítással, hogy letéteményes abban az esetben jogosult és köteles a tulajdonjog átruházó nyilatkozatok kiadására Vevő részére, illetve továbbítására a Bács-Kiskun Megyei Kormányhivatal Kiskőrösi Járási Hivatalának Földhivatali Osztálya felé, amennyiben Vevő hitelt érdemlően igazolja a teljes vételár Eladó részére történő megfizetését (igazolás módja: teljes</w:t>
      </w:r>
      <w:proofErr w:type="gramEnd"/>
      <w:r w:rsidRPr="001C03B1">
        <w:rPr>
          <w:rFonts w:ascii="Times New Roman" w:hAnsi="Times New Roman"/>
          <w:sz w:val="24"/>
          <w:szCs w:val="24"/>
        </w:rPr>
        <w:t xml:space="preserve"> bizonyító erejű magánokiratba foglalt Eladói nyilatkozat a teljes vételár </w:t>
      </w:r>
      <w:proofErr w:type="gramStart"/>
      <w:r w:rsidRPr="001C03B1">
        <w:rPr>
          <w:rFonts w:ascii="Times New Roman" w:hAnsi="Times New Roman"/>
          <w:sz w:val="24"/>
          <w:szCs w:val="24"/>
        </w:rPr>
        <w:t>megfizetéséről</w:t>
      </w:r>
      <w:proofErr w:type="gramEnd"/>
      <w:r w:rsidRPr="001C03B1">
        <w:rPr>
          <w:rFonts w:ascii="Times New Roman" w:hAnsi="Times New Roman"/>
          <w:sz w:val="24"/>
          <w:szCs w:val="24"/>
        </w:rPr>
        <w:t xml:space="preserve"> avagy pénzintézeti átutalási megbízás a teljes vételár Eladó részére történő Vevő általi megfizetéséről).</w:t>
      </w:r>
    </w:p>
    <w:p w:rsidR="003E67D5" w:rsidRPr="001C03B1" w:rsidRDefault="003E67D5" w:rsidP="1A9D5200">
      <w:pPr>
        <w:jc w:val="both"/>
        <w:rPr>
          <w:rFonts w:ascii="Times New Roman" w:hAnsi="Times New Roman"/>
          <w:sz w:val="24"/>
          <w:szCs w:val="24"/>
        </w:rPr>
      </w:pPr>
    </w:p>
    <w:tbl>
      <w:tblPr>
        <w:tblW w:w="0" w:type="auto"/>
        <w:tblLayout w:type="fixed"/>
        <w:tblLook w:val="00A0" w:firstRow="1" w:lastRow="0" w:firstColumn="1" w:lastColumn="0" w:noHBand="0" w:noVBand="0"/>
      </w:tblPr>
      <w:tblGrid>
        <w:gridCol w:w="9638"/>
      </w:tblGrid>
      <w:tr w:rsidR="00DA1E78" w:rsidRPr="001C03B1" w:rsidTr="00CD4A8A">
        <w:tc>
          <w:tcPr>
            <w:tcW w:w="9638" w:type="dxa"/>
          </w:tcPr>
          <w:p w:rsidR="00DA1E78" w:rsidRPr="001C03B1" w:rsidRDefault="00DA1E78" w:rsidP="00CD4A8A">
            <w:pPr>
              <w:spacing w:line="259" w:lineRule="auto"/>
              <w:rPr>
                <w:rFonts w:ascii="Times New Roman" w:hAnsi="Times New Roman"/>
              </w:rPr>
            </w:pPr>
            <w:r w:rsidRPr="001C03B1">
              <w:rPr>
                <w:rFonts w:ascii="Times New Roman" w:hAnsi="Times New Roman"/>
              </w:rPr>
              <w:t xml:space="preserve">Kiskőrös, 2020. </w:t>
            </w:r>
            <w:proofErr w:type="gramStart"/>
            <w:r w:rsidRPr="001C03B1">
              <w:rPr>
                <w:rFonts w:ascii="Times New Roman" w:hAnsi="Times New Roman"/>
              </w:rPr>
              <w:t>j</w:t>
            </w:r>
            <w:r w:rsidR="00056EA2">
              <w:rPr>
                <w:rFonts w:ascii="Times New Roman" w:hAnsi="Times New Roman"/>
              </w:rPr>
              <w:t>úni</w:t>
            </w:r>
            <w:r w:rsidRPr="001C03B1">
              <w:rPr>
                <w:rFonts w:ascii="Times New Roman" w:hAnsi="Times New Roman"/>
              </w:rPr>
              <w:t>us …</w:t>
            </w:r>
            <w:proofErr w:type="gramEnd"/>
          </w:p>
          <w:p w:rsidR="00DA1E78" w:rsidRPr="001C03B1" w:rsidRDefault="00DA1E78" w:rsidP="00CD4A8A">
            <w:pPr>
              <w:spacing w:line="259" w:lineRule="auto"/>
              <w:rPr>
                <w:rFonts w:ascii="Times New Roman" w:hAnsi="Times New Roman"/>
              </w:rPr>
            </w:pPr>
          </w:p>
          <w:tbl>
            <w:tblPr>
              <w:tblW w:w="0" w:type="auto"/>
              <w:tblLayout w:type="fixed"/>
              <w:tblLook w:val="00A0" w:firstRow="1" w:lastRow="0" w:firstColumn="1" w:lastColumn="0" w:noHBand="0" w:noVBand="0"/>
            </w:tblPr>
            <w:tblGrid>
              <w:gridCol w:w="3885"/>
              <w:gridCol w:w="5190"/>
            </w:tblGrid>
            <w:tr w:rsidR="00DA1E78" w:rsidRPr="001C03B1" w:rsidTr="00711662">
              <w:tc>
                <w:tcPr>
                  <w:tcW w:w="3885" w:type="dxa"/>
                </w:tcPr>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 xml:space="preserve">Dr. </w:t>
                  </w:r>
                  <w:proofErr w:type="spellStart"/>
                  <w:r w:rsidRPr="001C03B1">
                    <w:rPr>
                      <w:rFonts w:ascii="Times New Roman" w:hAnsi="Times New Roman"/>
                    </w:rPr>
                    <w:t>Fried</w:t>
                  </w:r>
                  <w:proofErr w:type="spellEnd"/>
                  <w:r w:rsidRPr="001C03B1">
                    <w:rPr>
                      <w:rFonts w:ascii="Times New Roman" w:hAnsi="Times New Roman"/>
                    </w:rPr>
                    <w:t xml:space="preserve"> Ilona Luca</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Eladó</w:t>
                  </w:r>
                </w:p>
                <w:p w:rsidR="00DA1E78" w:rsidRPr="001C03B1" w:rsidRDefault="00DA1E78" w:rsidP="00711662">
                  <w:pPr>
                    <w:spacing w:line="259" w:lineRule="auto"/>
                    <w:rPr>
                      <w:rFonts w:ascii="Times New Roman" w:hAnsi="Times New Roman"/>
                      <w:b/>
                      <w:bCs/>
                    </w:rPr>
                  </w:pPr>
                </w:p>
              </w:tc>
              <w:tc>
                <w:tcPr>
                  <w:tcW w:w="5190" w:type="dxa"/>
                </w:tcPr>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Kiskőrös Város Önkormányzata</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 xml:space="preserve">Képviseli: </w:t>
                  </w:r>
                  <w:proofErr w:type="spellStart"/>
                  <w:r w:rsidRPr="001C03B1">
                    <w:rPr>
                      <w:rFonts w:ascii="Times New Roman" w:hAnsi="Times New Roman"/>
                    </w:rPr>
                    <w:t>Domonyi</w:t>
                  </w:r>
                  <w:proofErr w:type="spellEnd"/>
                  <w:r w:rsidRPr="001C03B1">
                    <w:rPr>
                      <w:rFonts w:ascii="Times New Roman" w:hAnsi="Times New Roman"/>
                    </w:rPr>
                    <w:t xml:space="preserve"> László Mihály polgármester</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Vevő</w:t>
                  </w:r>
                </w:p>
              </w:tc>
            </w:tr>
          </w:tbl>
          <w:p w:rsidR="00DA1E78" w:rsidRPr="001C03B1" w:rsidRDefault="00DA1E78" w:rsidP="00056EA2">
            <w:pPr>
              <w:pStyle w:val="lfej"/>
              <w:ind w:left="-115"/>
            </w:pPr>
          </w:p>
        </w:tc>
      </w:tr>
    </w:tbl>
    <w:p w:rsidR="00DA1E78" w:rsidRPr="001C03B1" w:rsidRDefault="00DA1E78" w:rsidP="00AA41D1">
      <w:pPr>
        <w:jc w:val="center"/>
        <w:rPr>
          <w:rFonts w:ascii="Times New Roman" w:hAnsi="Times New Roman"/>
          <w:b/>
          <w:sz w:val="32"/>
          <w:szCs w:val="32"/>
        </w:rPr>
      </w:pPr>
      <w:r w:rsidRPr="001C03B1">
        <w:rPr>
          <w:rFonts w:ascii="Times New Roman" w:hAnsi="Times New Roman"/>
          <w:b/>
          <w:sz w:val="32"/>
          <w:szCs w:val="32"/>
        </w:rPr>
        <w:lastRenderedPageBreak/>
        <w:t>IV. Vegyes rendelkezések</w:t>
      </w:r>
    </w:p>
    <w:p w:rsidR="00DA1E78" w:rsidRDefault="00DA1E78" w:rsidP="00AA41D1">
      <w:pPr>
        <w:jc w:val="both"/>
        <w:rPr>
          <w:rFonts w:ascii="Times New Roman" w:hAnsi="Times New Roman"/>
          <w:sz w:val="24"/>
          <w:szCs w:val="24"/>
        </w:rPr>
      </w:pPr>
    </w:p>
    <w:p w:rsidR="00596852" w:rsidRPr="003E67D5" w:rsidRDefault="00596852" w:rsidP="00596852">
      <w:pPr>
        <w:jc w:val="both"/>
        <w:rPr>
          <w:rFonts w:ascii="Times New Roman" w:hAnsi="Times New Roman"/>
          <w:sz w:val="24"/>
          <w:szCs w:val="24"/>
        </w:rPr>
      </w:pPr>
      <w:r w:rsidRPr="003E67D5">
        <w:rPr>
          <w:rFonts w:ascii="Times New Roman" w:hAnsi="Times New Roman"/>
          <w:sz w:val="24"/>
          <w:szCs w:val="24"/>
        </w:rPr>
        <w:t xml:space="preserve">1./ Vevő nyilatkozik arról, hogy Kiskőrös Város Önkormányzatának képviselő-testülete </w:t>
      </w:r>
      <w:r w:rsidRPr="003E67D5">
        <w:rPr>
          <w:rFonts w:ascii="Times New Roman" w:hAnsi="Times New Roman"/>
          <w:sz w:val="24"/>
          <w:szCs w:val="24"/>
          <w:highlight w:val="yellow"/>
        </w:rPr>
        <w:t>….........</w:t>
      </w:r>
      <w:r w:rsidRPr="003E67D5">
        <w:rPr>
          <w:rFonts w:ascii="Times New Roman" w:hAnsi="Times New Roman"/>
          <w:sz w:val="24"/>
          <w:szCs w:val="24"/>
        </w:rPr>
        <w:t xml:space="preserve"> sz. döntésével felhatalmazta az önkormányzatot képviselő polgármestert jelen szerződés aláírására.  </w:t>
      </w:r>
    </w:p>
    <w:p w:rsidR="00596852" w:rsidRPr="001C03B1" w:rsidRDefault="00596852" w:rsidP="00AA41D1">
      <w:pPr>
        <w:jc w:val="both"/>
        <w:rPr>
          <w:rFonts w:ascii="Times New Roman" w:hAnsi="Times New Roman"/>
          <w:sz w:val="24"/>
          <w:szCs w:val="24"/>
        </w:rPr>
      </w:pPr>
    </w:p>
    <w:p w:rsidR="00DA1E78" w:rsidRPr="001C03B1" w:rsidRDefault="00596852" w:rsidP="3E2D8F37">
      <w:pPr>
        <w:jc w:val="both"/>
        <w:rPr>
          <w:rFonts w:ascii="Times New Roman" w:hAnsi="Times New Roman"/>
          <w:sz w:val="24"/>
          <w:szCs w:val="24"/>
        </w:rPr>
      </w:pPr>
      <w:r>
        <w:rPr>
          <w:rFonts w:ascii="Times New Roman" w:hAnsi="Times New Roman"/>
          <w:sz w:val="24"/>
          <w:szCs w:val="24"/>
        </w:rPr>
        <w:t>2</w:t>
      </w:r>
      <w:r w:rsidR="00DA1E78" w:rsidRPr="001C03B1">
        <w:rPr>
          <w:rFonts w:ascii="Times New Roman" w:hAnsi="Times New Roman"/>
          <w:sz w:val="24"/>
          <w:szCs w:val="24"/>
        </w:rPr>
        <w:t xml:space="preserve">./ Jelen szerződés, valamint a végleges adásvételi szerződés elkészítésével kapcsolatos költségeket, és a földhivatali igazgatási-szolgáltatási díjat Vevő viseli. Felek megállapítják, hogy az 1990. évi XCIII. tv. 5. § (1) </w:t>
      </w:r>
      <w:proofErr w:type="spellStart"/>
      <w:r w:rsidR="00DA1E78" w:rsidRPr="001C03B1">
        <w:rPr>
          <w:rFonts w:ascii="Times New Roman" w:hAnsi="Times New Roman"/>
          <w:sz w:val="24"/>
          <w:szCs w:val="24"/>
        </w:rPr>
        <w:t>bek</w:t>
      </w:r>
      <w:proofErr w:type="spellEnd"/>
      <w:r w:rsidR="00DA1E78" w:rsidRPr="001C03B1">
        <w:rPr>
          <w:rFonts w:ascii="Times New Roman" w:hAnsi="Times New Roman"/>
          <w:sz w:val="24"/>
          <w:szCs w:val="24"/>
        </w:rPr>
        <w:t xml:space="preserve">. b) pontja alapján (teljes személyes illetékmentességben részesülnek a helyi önkormányzatok) az adásvétel mentes a </w:t>
      </w:r>
      <w:proofErr w:type="spellStart"/>
      <w:r w:rsidR="00DA1E78" w:rsidRPr="001C03B1">
        <w:rPr>
          <w:rFonts w:ascii="Times New Roman" w:hAnsi="Times New Roman"/>
          <w:sz w:val="24"/>
          <w:szCs w:val="24"/>
        </w:rPr>
        <w:t>visszeterhes</w:t>
      </w:r>
      <w:proofErr w:type="spellEnd"/>
      <w:r w:rsidR="00DA1E78" w:rsidRPr="001C03B1">
        <w:rPr>
          <w:rFonts w:ascii="Times New Roman" w:hAnsi="Times New Roman"/>
          <w:sz w:val="24"/>
          <w:szCs w:val="24"/>
        </w:rPr>
        <w:t xml:space="preserve"> vagyonszerzési illeték alól.  </w:t>
      </w:r>
    </w:p>
    <w:p w:rsidR="00DA1E78" w:rsidRPr="001C03B1" w:rsidRDefault="00DA1E78" w:rsidP="00AA41D1">
      <w:pPr>
        <w:jc w:val="both"/>
        <w:rPr>
          <w:rFonts w:ascii="Times New Roman" w:hAnsi="Times New Roman"/>
          <w:sz w:val="24"/>
          <w:szCs w:val="24"/>
        </w:rPr>
      </w:pPr>
    </w:p>
    <w:p w:rsidR="00DA1E78" w:rsidRPr="001C03B1" w:rsidRDefault="00596852" w:rsidP="00AA41D1">
      <w:pPr>
        <w:jc w:val="both"/>
        <w:rPr>
          <w:rFonts w:ascii="Times New Roman" w:hAnsi="Times New Roman"/>
          <w:sz w:val="24"/>
          <w:szCs w:val="24"/>
        </w:rPr>
      </w:pPr>
      <w:r>
        <w:rPr>
          <w:rFonts w:ascii="Times New Roman" w:hAnsi="Times New Roman"/>
          <w:sz w:val="24"/>
          <w:szCs w:val="24"/>
        </w:rPr>
        <w:t>3</w:t>
      </w:r>
      <w:r w:rsidR="00DA1E78" w:rsidRPr="001C03B1">
        <w:rPr>
          <w:rFonts w:ascii="Times New Roman" w:hAnsi="Times New Roman"/>
          <w:sz w:val="24"/>
          <w:szCs w:val="24"/>
        </w:rPr>
        <w:t xml:space="preserve">./ Eladó nyilatkozik, hogy tudomással bír arról, hogy a jelen szerződéssel kapcsolatban adóbejelentési-, és a vonatkozó jogszabályok szerint esetlegesen adófizetési kötelezettsége áll fenn. </w:t>
      </w:r>
    </w:p>
    <w:p w:rsidR="00DA1E78" w:rsidRPr="001C03B1" w:rsidRDefault="00DA1E78" w:rsidP="00AA41D1">
      <w:pPr>
        <w:jc w:val="both"/>
        <w:rPr>
          <w:rFonts w:ascii="Times New Roman" w:hAnsi="Times New Roman"/>
          <w:sz w:val="24"/>
          <w:szCs w:val="24"/>
        </w:rPr>
      </w:pPr>
    </w:p>
    <w:p w:rsidR="00DA1E78" w:rsidRPr="001C03B1" w:rsidRDefault="00596852" w:rsidP="1A9D5200">
      <w:pPr>
        <w:jc w:val="both"/>
        <w:rPr>
          <w:rFonts w:ascii="Times New Roman" w:hAnsi="Times New Roman"/>
          <w:sz w:val="24"/>
          <w:szCs w:val="24"/>
        </w:rPr>
      </w:pPr>
      <w:r>
        <w:rPr>
          <w:rFonts w:ascii="Times New Roman" w:hAnsi="Times New Roman"/>
          <w:sz w:val="24"/>
          <w:szCs w:val="24"/>
        </w:rPr>
        <w:t>4</w:t>
      </w:r>
      <w:r w:rsidR="00DA1E78" w:rsidRPr="001C03B1">
        <w:rPr>
          <w:rFonts w:ascii="Times New Roman" w:hAnsi="Times New Roman"/>
          <w:sz w:val="24"/>
          <w:szCs w:val="24"/>
        </w:rPr>
        <w:t xml:space="preserve">./ Eladó nyilatkozik, hogy cselekvőképes, nagykorú, magyar állampolgár, míg Vevő képviselője kijelenti, hogy Vevő magyar honosságú jogi személy, felek szerződéskötési-, valamint tulajdonszerzési korlátozás vagy tilalom hatálya alatt nem állnak. </w:t>
      </w:r>
    </w:p>
    <w:p w:rsidR="00DA1E78" w:rsidRPr="001C03B1" w:rsidRDefault="00DA1E78" w:rsidP="00AA41D1">
      <w:pPr>
        <w:jc w:val="both"/>
        <w:rPr>
          <w:rFonts w:ascii="Times New Roman" w:hAnsi="Times New Roman"/>
          <w:sz w:val="24"/>
          <w:szCs w:val="24"/>
        </w:rPr>
      </w:pPr>
    </w:p>
    <w:p w:rsidR="00DA1E78" w:rsidRPr="001C03B1" w:rsidRDefault="00596852" w:rsidP="00AA41D1">
      <w:pPr>
        <w:jc w:val="both"/>
        <w:rPr>
          <w:rFonts w:ascii="Times New Roman" w:hAnsi="Times New Roman"/>
          <w:sz w:val="24"/>
          <w:szCs w:val="24"/>
        </w:rPr>
      </w:pPr>
      <w:r>
        <w:rPr>
          <w:rFonts w:ascii="Times New Roman" w:hAnsi="Times New Roman"/>
          <w:sz w:val="24"/>
          <w:szCs w:val="24"/>
        </w:rPr>
        <w:t>5</w:t>
      </w:r>
      <w:r w:rsidR="00DA1E78" w:rsidRPr="001C03B1">
        <w:rPr>
          <w:rFonts w:ascii="Times New Roman" w:hAnsi="Times New Roman"/>
          <w:sz w:val="24"/>
          <w:szCs w:val="24"/>
        </w:rPr>
        <w:t xml:space="preserve">./ Szerződést kötő felek nyilatkoznak, hogy jelen szerződés rendelkezései szerződéses akaratuknak mindenben megfelelnek, így azt ügyvédi tényvázlatként is aláírják. </w:t>
      </w:r>
    </w:p>
    <w:p w:rsidR="00DA1E78" w:rsidRPr="001C03B1" w:rsidRDefault="00DA1E78" w:rsidP="00AA41D1">
      <w:pPr>
        <w:jc w:val="both"/>
        <w:rPr>
          <w:rFonts w:ascii="Times New Roman" w:hAnsi="Times New Roman"/>
          <w:sz w:val="24"/>
          <w:szCs w:val="24"/>
        </w:rPr>
      </w:pPr>
    </w:p>
    <w:p w:rsidR="00DA1E78" w:rsidRPr="001C03B1" w:rsidRDefault="00596852" w:rsidP="1A9D5200">
      <w:pPr>
        <w:jc w:val="both"/>
        <w:rPr>
          <w:rFonts w:ascii="Times New Roman" w:hAnsi="Times New Roman"/>
          <w:sz w:val="24"/>
          <w:szCs w:val="24"/>
        </w:rPr>
      </w:pPr>
      <w:r>
        <w:rPr>
          <w:rFonts w:ascii="Times New Roman" w:hAnsi="Times New Roman"/>
          <w:sz w:val="24"/>
          <w:szCs w:val="24"/>
        </w:rPr>
        <w:t>6</w:t>
      </w:r>
      <w:r w:rsidR="00DA1E78" w:rsidRPr="001C03B1">
        <w:rPr>
          <w:rFonts w:ascii="Times New Roman" w:hAnsi="Times New Roman"/>
          <w:sz w:val="24"/>
          <w:szCs w:val="24"/>
        </w:rPr>
        <w:t xml:space="preserve">./ Felek meghatalmazzák a Csvila Ügyvédi Irodát (székhely: 6722 Szeged, Kálvária sgt. 19.; eljáró ügyvéd: Dr. Csvila István; KASZ: 36058615) jelen szerződés és a végleges adásvételi szerződés elkészítésével és Vevő tulajdonjogának bejegyzése, Eladó tulajdonjogának törlése érdekében képviseletük ellátásával a Bács-Kiskun Megyei Kormányhivatal Földhivatali Főosztály Földhivatali Osztály 5. (Kiskőrös) előtt, mely meghatalmazást ellenjegyző ügyvéd jelen szerződés aláírásával is elfogadja. </w:t>
      </w:r>
    </w:p>
    <w:p w:rsidR="00DA1E78" w:rsidRPr="001C03B1" w:rsidRDefault="00DA1E78" w:rsidP="00AA41D1">
      <w:pPr>
        <w:jc w:val="both"/>
        <w:rPr>
          <w:rFonts w:ascii="Times New Roman" w:hAnsi="Times New Roman"/>
          <w:sz w:val="24"/>
          <w:szCs w:val="24"/>
        </w:rPr>
      </w:pPr>
    </w:p>
    <w:p w:rsidR="00DA1E78" w:rsidRPr="001C03B1" w:rsidRDefault="00596852" w:rsidP="00AA41D1">
      <w:pPr>
        <w:jc w:val="both"/>
        <w:rPr>
          <w:rFonts w:ascii="Times New Roman" w:hAnsi="Times New Roman"/>
          <w:sz w:val="24"/>
          <w:szCs w:val="24"/>
        </w:rPr>
      </w:pPr>
      <w:r>
        <w:rPr>
          <w:rFonts w:ascii="Times New Roman" w:hAnsi="Times New Roman"/>
          <w:sz w:val="24"/>
          <w:szCs w:val="24"/>
        </w:rPr>
        <w:t>7</w:t>
      </w:r>
      <w:r w:rsidR="00DA1E78" w:rsidRPr="001C03B1">
        <w:rPr>
          <w:rFonts w:ascii="Times New Roman" w:hAnsi="Times New Roman"/>
          <w:sz w:val="24"/>
          <w:szCs w:val="24"/>
        </w:rPr>
        <w:t xml:space="preserve">./ A szerződés egyes rendelkezéseinek érvénytelensége az egész szerződést nem teszi érvénytelenné. Ebben az esetben felek kötelezettséget vállalnak az együttműködésre, az érvénytelen rész kiküszöbölésére. </w:t>
      </w:r>
    </w:p>
    <w:p w:rsidR="00DA1E78" w:rsidRDefault="00DA1E78" w:rsidP="00AA41D1">
      <w:pPr>
        <w:jc w:val="both"/>
        <w:rPr>
          <w:rFonts w:ascii="Times New Roman" w:hAnsi="Times New Roman"/>
          <w:sz w:val="24"/>
          <w:szCs w:val="24"/>
        </w:rPr>
      </w:pPr>
    </w:p>
    <w:p w:rsidR="003E67D5" w:rsidRPr="001C03B1" w:rsidRDefault="003E67D5" w:rsidP="003E67D5">
      <w:pPr>
        <w:jc w:val="both"/>
        <w:rPr>
          <w:rFonts w:ascii="Times New Roman" w:hAnsi="Times New Roman"/>
          <w:color w:val="000000"/>
          <w:sz w:val="24"/>
          <w:szCs w:val="24"/>
        </w:rPr>
      </w:pPr>
      <w:r w:rsidRPr="001C03B1">
        <w:rPr>
          <w:rFonts w:ascii="Times New Roman" w:hAnsi="Times New Roman"/>
          <w:sz w:val="24"/>
          <w:szCs w:val="24"/>
        </w:rPr>
        <w:t>7./ Tekintettel arra, hogy ugyanabban az ingatlanban résztulajdonnal rendelkező tulajdonos szerez ellenérték fejében további tulajdonrészt, így a</w:t>
      </w:r>
      <w:r w:rsidRPr="001C03B1">
        <w:rPr>
          <w:rFonts w:ascii="Times New Roman" w:hAnsi="Times New Roman"/>
          <w:color w:val="000000"/>
          <w:sz w:val="24"/>
          <w:szCs w:val="24"/>
        </w:rPr>
        <w:t xml:space="preserve"> 176/2008. (VI.30.) Korm. rendelet alapján energetikai tanúsítvány készítése nem szükséges, azt Vevő nem kéri Eladótól. </w:t>
      </w:r>
    </w:p>
    <w:p w:rsidR="003E67D5" w:rsidRPr="001C03B1" w:rsidRDefault="003E67D5" w:rsidP="00AA41D1">
      <w:pPr>
        <w:jc w:val="both"/>
        <w:rPr>
          <w:rFonts w:ascii="Times New Roman" w:hAnsi="Times New Roman"/>
          <w:sz w:val="24"/>
          <w:szCs w:val="24"/>
        </w:rPr>
      </w:pPr>
    </w:p>
    <w:tbl>
      <w:tblPr>
        <w:tblW w:w="9638" w:type="dxa"/>
        <w:tblLayout w:type="fixed"/>
        <w:tblLook w:val="00A0" w:firstRow="1" w:lastRow="0" w:firstColumn="1" w:lastColumn="0" w:noHBand="0" w:noVBand="0"/>
      </w:tblPr>
      <w:tblGrid>
        <w:gridCol w:w="9638"/>
      </w:tblGrid>
      <w:tr w:rsidR="00DA1E78" w:rsidRPr="001C03B1" w:rsidTr="001C03B1">
        <w:tc>
          <w:tcPr>
            <w:tcW w:w="9638" w:type="dxa"/>
          </w:tcPr>
          <w:p w:rsidR="00DA1E78" w:rsidRPr="001C03B1" w:rsidRDefault="00DA1E78" w:rsidP="003878D5">
            <w:pPr>
              <w:spacing w:line="259" w:lineRule="auto"/>
              <w:rPr>
                <w:rFonts w:ascii="Times New Roman" w:hAnsi="Times New Roman"/>
              </w:rPr>
            </w:pPr>
            <w:r w:rsidRPr="001C03B1">
              <w:rPr>
                <w:rFonts w:ascii="Times New Roman" w:hAnsi="Times New Roman"/>
              </w:rPr>
              <w:t xml:space="preserve">Kiskőrös, 2020. </w:t>
            </w:r>
            <w:proofErr w:type="gramStart"/>
            <w:r w:rsidRPr="001C03B1">
              <w:rPr>
                <w:rFonts w:ascii="Times New Roman" w:hAnsi="Times New Roman"/>
              </w:rPr>
              <w:t>j</w:t>
            </w:r>
            <w:r w:rsidR="003E67D5">
              <w:rPr>
                <w:rFonts w:ascii="Times New Roman" w:hAnsi="Times New Roman"/>
              </w:rPr>
              <w:t>úni</w:t>
            </w:r>
            <w:r w:rsidRPr="001C03B1">
              <w:rPr>
                <w:rFonts w:ascii="Times New Roman" w:hAnsi="Times New Roman"/>
              </w:rPr>
              <w:t>us …</w:t>
            </w:r>
            <w:proofErr w:type="gramEnd"/>
          </w:p>
          <w:p w:rsidR="00DA1E78" w:rsidRPr="001C03B1" w:rsidRDefault="00DA1E78" w:rsidP="003878D5">
            <w:pPr>
              <w:spacing w:line="259" w:lineRule="auto"/>
              <w:rPr>
                <w:rFonts w:ascii="Times New Roman" w:hAnsi="Times New Roman"/>
              </w:rPr>
            </w:pPr>
          </w:p>
          <w:tbl>
            <w:tblPr>
              <w:tblW w:w="0" w:type="auto"/>
              <w:tblLayout w:type="fixed"/>
              <w:tblLook w:val="00A0" w:firstRow="1" w:lastRow="0" w:firstColumn="1" w:lastColumn="0" w:noHBand="0" w:noVBand="0"/>
            </w:tblPr>
            <w:tblGrid>
              <w:gridCol w:w="3885"/>
              <w:gridCol w:w="5190"/>
            </w:tblGrid>
            <w:tr w:rsidR="00DA1E78" w:rsidRPr="001C03B1" w:rsidTr="003878D5">
              <w:tc>
                <w:tcPr>
                  <w:tcW w:w="3885" w:type="dxa"/>
                </w:tcPr>
                <w:p w:rsidR="00DA1E78" w:rsidRPr="001C03B1" w:rsidRDefault="00DA1E78" w:rsidP="003878D5">
                  <w:pPr>
                    <w:spacing w:line="259" w:lineRule="auto"/>
                    <w:jc w:val="center"/>
                    <w:rPr>
                      <w:rFonts w:ascii="Times New Roman" w:hAnsi="Times New Roman"/>
                      <w:b/>
                      <w:bCs/>
                    </w:rPr>
                  </w:pPr>
                  <w:r w:rsidRPr="001C03B1">
                    <w:rPr>
                      <w:rFonts w:ascii="Times New Roman" w:hAnsi="Times New Roman"/>
                    </w:rPr>
                    <w:t>……………………………...</w:t>
                  </w:r>
                </w:p>
                <w:p w:rsidR="00DA1E78" w:rsidRPr="001C03B1" w:rsidRDefault="00DA1E78" w:rsidP="003878D5">
                  <w:pPr>
                    <w:spacing w:line="259" w:lineRule="auto"/>
                    <w:jc w:val="center"/>
                    <w:rPr>
                      <w:rFonts w:ascii="Times New Roman" w:hAnsi="Times New Roman"/>
                      <w:b/>
                      <w:bCs/>
                    </w:rPr>
                  </w:pPr>
                  <w:r w:rsidRPr="001C03B1">
                    <w:rPr>
                      <w:rFonts w:ascii="Times New Roman" w:hAnsi="Times New Roman"/>
                    </w:rPr>
                    <w:t xml:space="preserve">Dr. </w:t>
                  </w:r>
                  <w:proofErr w:type="spellStart"/>
                  <w:r w:rsidRPr="001C03B1">
                    <w:rPr>
                      <w:rFonts w:ascii="Times New Roman" w:hAnsi="Times New Roman"/>
                    </w:rPr>
                    <w:t>Fried</w:t>
                  </w:r>
                  <w:proofErr w:type="spellEnd"/>
                  <w:r w:rsidRPr="001C03B1">
                    <w:rPr>
                      <w:rFonts w:ascii="Times New Roman" w:hAnsi="Times New Roman"/>
                    </w:rPr>
                    <w:t xml:space="preserve"> Ilona Luca</w:t>
                  </w:r>
                </w:p>
                <w:p w:rsidR="00DA1E78" w:rsidRPr="001C03B1" w:rsidRDefault="00DA1E78" w:rsidP="003878D5">
                  <w:pPr>
                    <w:spacing w:line="259" w:lineRule="auto"/>
                    <w:jc w:val="center"/>
                    <w:rPr>
                      <w:rFonts w:ascii="Times New Roman" w:hAnsi="Times New Roman"/>
                      <w:b/>
                      <w:bCs/>
                    </w:rPr>
                  </w:pPr>
                  <w:r w:rsidRPr="001C03B1">
                    <w:rPr>
                      <w:rFonts w:ascii="Times New Roman" w:hAnsi="Times New Roman"/>
                    </w:rPr>
                    <w:t>Eladó</w:t>
                  </w:r>
                </w:p>
                <w:p w:rsidR="00DA1E78" w:rsidRPr="001C03B1" w:rsidRDefault="00DA1E78" w:rsidP="003878D5">
                  <w:pPr>
                    <w:spacing w:line="259" w:lineRule="auto"/>
                    <w:rPr>
                      <w:rFonts w:ascii="Times New Roman" w:hAnsi="Times New Roman"/>
                      <w:b/>
                      <w:bCs/>
                    </w:rPr>
                  </w:pPr>
                </w:p>
              </w:tc>
              <w:tc>
                <w:tcPr>
                  <w:tcW w:w="5190" w:type="dxa"/>
                </w:tcPr>
                <w:p w:rsidR="00DA1E78" w:rsidRPr="001C03B1" w:rsidRDefault="00DA1E78" w:rsidP="003878D5">
                  <w:pPr>
                    <w:spacing w:line="259" w:lineRule="auto"/>
                    <w:jc w:val="center"/>
                    <w:rPr>
                      <w:rFonts w:ascii="Times New Roman" w:hAnsi="Times New Roman"/>
                      <w:b/>
                      <w:bCs/>
                    </w:rPr>
                  </w:pPr>
                  <w:r w:rsidRPr="001C03B1">
                    <w:rPr>
                      <w:rFonts w:ascii="Times New Roman" w:hAnsi="Times New Roman"/>
                    </w:rPr>
                    <w:t>……………………………...</w:t>
                  </w:r>
                </w:p>
                <w:p w:rsidR="00DA1E78" w:rsidRPr="001C03B1" w:rsidRDefault="00DA1E78" w:rsidP="003878D5">
                  <w:pPr>
                    <w:spacing w:line="259" w:lineRule="auto"/>
                    <w:jc w:val="center"/>
                    <w:rPr>
                      <w:rFonts w:ascii="Times New Roman" w:hAnsi="Times New Roman"/>
                      <w:b/>
                      <w:bCs/>
                    </w:rPr>
                  </w:pPr>
                  <w:r w:rsidRPr="001C03B1">
                    <w:rPr>
                      <w:rFonts w:ascii="Times New Roman" w:hAnsi="Times New Roman"/>
                    </w:rPr>
                    <w:t>Kiskőrös Város Önkormányzata</w:t>
                  </w:r>
                </w:p>
                <w:p w:rsidR="00DA1E78" w:rsidRPr="001C03B1" w:rsidRDefault="00DA1E78" w:rsidP="003878D5">
                  <w:pPr>
                    <w:spacing w:line="259" w:lineRule="auto"/>
                    <w:jc w:val="center"/>
                    <w:rPr>
                      <w:rFonts w:ascii="Times New Roman" w:hAnsi="Times New Roman"/>
                      <w:b/>
                      <w:bCs/>
                    </w:rPr>
                  </w:pPr>
                  <w:r w:rsidRPr="001C03B1">
                    <w:rPr>
                      <w:rFonts w:ascii="Times New Roman" w:hAnsi="Times New Roman"/>
                    </w:rPr>
                    <w:t xml:space="preserve">Képviseli: </w:t>
                  </w:r>
                  <w:proofErr w:type="spellStart"/>
                  <w:r w:rsidRPr="001C03B1">
                    <w:rPr>
                      <w:rFonts w:ascii="Times New Roman" w:hAnsi="Times New Roman"/>
                    </w:rPr>
                    <w:t>Domonyi</w:t>
                  </w:r>
                  <w:proofErr w:type="spellEnd"/>
                  <w:r w:rsidRPr="001C03B1">
                    <w:rPr>
                      <w:rFonts w:ascii="Times New Roman" w:hAnsi="Times New Roman"/>
                    </w:rPr>
                    <w:t xml:space="preserve"> László Mihály polgármester</w:t>
                  </w:r>
                </w:p>
                <w:p w:rsidR="00DA1E78" w:rsidRPr="001C03B1" w:rsidRDefault="00DA1E78" w:rsidP="003878D5">
                  <w:pPr>
                    <w:spacing w:line="259" w:lineRule="auto"/>
                    <w:jc w:val="center"/>
                    <w:rPr>
                      <w:rFonts w:ascii="Times New Roman" w:hAnsi="Times New Roman"/>
                      <w:b/>
                      <w:bCs/>
                    </w:rPr>
                  </w:pPr>
                  <w:r w:rsidRPr="001C03B1">
                    <w:rPr>
                      <w:rFonts w:ascii="Times New Roman" w:hAnsi="Times New Roman"/>
                    </w:rPr>
                    <w:t>Vevő</w:t>
                  </w:r>
                </w:p>
              </w:tc>
            </w:tr>
          </w:tbl>
          <w:p w:rsidR="00DA1E78" w:rsidRPr="001C03B1" w:rsidRDefault="00DA1E78" w:rsidP="003878D5">
            <w:pPr>
              <w:spacing w:line="259" w:lineRule="auto"/>
              <w:rPr>
                <w:rFonts w:ascii="Times New Roman" w:hAnsi="Times New Roman"/>
              </w:rPr>
            </w:pPr>
          </w:p>
          <w:p w:rsidR="00DA1E78" w:rsidRPr="001C03B1" w:rsidRDefault="00DA1E78" w:rsidP="003878D5">
            <w:pPr>
              <w:pStyle w:val="lfej"/>
              <w:ind w:left="-115"/>
            </w:pPr>
          </w:p>
        </w:tc>
      </w:tr>
    </w:tbl>
    <w:p w:rsidR="00DA1E78" w:rsidRPr="001C03B1" w:rsidRDefault="00DA1E78" w:rsidP="1A9D5200">
      <w:pPr>
        <w:jc w:val="both"/>
        <w:rPr>
          <w:rFonts w:ascii="Times New Roman" w:hAnsi="Times New Roman"/>
          <w:sz w:val="24"/>
          <w:szCs w:val="24"/>
        </w:rPr>
      </w:pPr>
    </w:p>
    <w:p w:rsidR="00DA1E78" w:rsidRPr="001C03B1" w:rsidRDefault="00DA1E78" w:rsidP="1A9D5200">
      <w:pPr>
        <w:spacing w:after="160" w:line="259" w:lineRule="auto"/>
        <w:jc w:val="both"/>
        <w:rPr>
          <w:rFonts w:ascii="Times New Roman" w:hAnsi="Times New Roman"/>
          <w:sz w:val="24"/>
          <w:szCs w:val="24"/>
        </w:rPr>
      </w:pPr>
    </w:p>
    <w:p w:rsidR="00DA1E78" w:rsidRPr="001C03B1" w:rsidRDefault="00DA1E78" w:rsidP="1A9D5200">
      <w:pPr>
        <w:spacing w:after="160" w:line="259" w:lineRule="auto"/>
        <w:jc w:val="both"/>
        <w:rPr>
          <w:rFonts w:ascii="Times New Roman" w:hAnsi="Times New Roman"/>
          <w:sz w:val="24"/>
          <w:szCs w:val="24"/>
        </w:rPr>
      </w:pPr>
      <w:r w:rsidRPr="001C03B1">
        <w:rPr>
          <w:rFonts w:ascii="Times New Roman" w:hAnsi="Times New Roman"/>
          <w:sz w:val="24"/>
          <w:szCs w:val="24"/>
        </w:rPr>
        <w:lastRenderedPageBreak/>
        <w:t xml:space="preserve">8./ Eljáró ügyvéd tájékoztatja a feleket, hogy a pénzmosás és a terrorizmus finanszírozása megelőzéséről és megakadályozásáról szóló 2017. évi LIII. tv. (továbbiakban: </w:t>
      </w:r>
      <w:proofErr w:type="spellStart"/>
      <w:r w:rsidRPr="001C03B1">
        <w:rPr>
          <w:rFonts w:ascii="Times New Roman" w:hAnsi="Times New Roman"/>
          <w:sz w:val="24"/>
          <w:szCs w:val="24"/>
        </w:rPr>
        <w:t>Pmt</w:t>
      </w:r>
      <w:proofErr w:type="spellEnd"/>
      <w:r w:rsidRPr="001C03B1">
        <w:rPr>
          <w:rFonts w:ascii="Times New Roman" w:hAnsi="Times New Roman"/>
          <w:sz w:val="24"/>
          <w:szCs w:val="24"/>
        </w:rPr>
        <w:t xml:space="preserve">.) alapján azonosítási kötelezettség terheli a felek adatai vonatkozásában. A felek adatai a </w:t>
      </w:r>
      <w:proofErr w:type="spellStart"/>
      <w:r w:rsidRPr="001C03B1">
        <w:rPr>
          <w:rFonts w:ascii="Times New Roman" w:hAnsi="Times New Roman"/>
          <w:sz w:val="24"/>
          <w:szCs w:val="24"/>
        </w:rPr>
        <w:t>Pmt</w:t>
      </w:r>
      <w:proofErr w:type="spellEnd"/>
      <w:r w:rsidRPr="001C03B1">
        <w:rPr>
          <w:rFonts w:ascii="Times New Roman" w:hAnsi="Times New Roman"/>
          <w:sz w:val="24"/>
          <w:szCs w:val="24"/>
        </w:rPr>
        <w:t xml:space="preserve">. rendelkezései alapján a jelen szerződésben kerülnek rögzítésre. A felek adatszolgáltatása az általuk bemutatott, a személyazonosság igazolására alkalmas okirat bemutatása alapján történik, a </w:t>
      </w:r>
      <w:proofErr w:type="spellStart"/>
      <w:r w:rsidRPr="001C03B1">
        <w:rPr>
          <w:rFonts w:ascii="Times New Roman" w:hAnsi="Times New Roman"/>
          <w:sz w:val="24"/>
          <w:szCs w:val="24"/>
        </w:rPr>
        <w:t>Pmt</w:t>
      </w:r>
      <w:proofErr w:type="spellEnd"/>
      <w:r w:rsidRPr="001C03B1">
        <w:rPr>
          <w:rFonts w:ascii="Times New Roman" w:hAnsi="Times New Roman"/>
          <w:sz w:val="24"/>
          <w:szCs w:val="24"/>
        </w:rPr>
        <w:t xml:space="preserve">. szabályai szerint.  Szerződő felek a </w:t>
      </w:r>
      <w:proofErr w:type="spellStart"/>
      <w:r w:rsidRPr="001C03B1">
        <w:rPr>
          <w:rFonts w:ascii="Times New Roman" w:hAnsi="Times New Roman"/>
          <w:sz w:val="24"/>
          <w:szCs w:val="24"/>
        </w:rPr>
        <w:t>Pmt</w:t>
      </w:r>
      <w:proofErr w:type="spellEnd"/>
      <w:r w:rsidRPr="001C03B1">
        <w:rPr>
          <w:rFonts w:ascii="Times New Roman" w:hAnsi="Times New Roman"/>
          <w:sz w:val="24"/>
          <w:szCs w:val="24"/>
        </w:rPr>
        <w:t xml:space="preserve">. 8. § (1) </w:t>
      </w:r>
      <w:proofErr w:type="spellStart"/>
      <w:r w:rsidRPr="001C03B1">
        <w:rPr>
          <w:rFonts w:ascii="Times New Roman" w:hAnsi="Times New Roman"/>
          <w:sz w:val="24"/>
          <w:szCs w:val="24"/>
        </w:rPr>
        <w:t>bek</w:t>
      </w:r>
      <w:proofErr w:type="spellEnd"/>
      <w:r w:rsidRPr="001C03B1">
        <w:rPr>
          <w:rFonts w:ascii="Times New Roman" w:hAnsi="Times New Roman"/>
          <w:sz w:val="24"/>
          <w:szCs w:val="24"/>
        </w:rPr>
        <w:t xml:space="preserve">. előírásának megfelelően nyilatkoznak, hogy jelen ügylet során saját nevükben járnak el. Felek hozzájárulásukat adják ahhoz, hogy okiratszerkesztő ügyvéd a </w:t>
      </w:r>
      <w:proofErr w:type="spellStart"/>
      <w:r w:rsidRPr="001C03B1">
        <w:rPr>
          <w:rFonts w:ascii="Times New Roman" w:hAnsi="Times New Roman"/>
          <w:sz w:val="24"/>
          <w:szCs w:val="24"/>
        </w:rPr>
        <w:t>Pmt</w:t>
      </w:r>
      <w:proofErr w:type="spellEnd"/>
      <w:r w:rsidRPr="001C03B1">
        <w:rPr>
          <w:rFonts w:ascii="Times New Roman" w:hAnsi="Times New Roman"/>
          <w:sz w:val="24"/>
          <w:szCs w:val="24"/>
        </w:rPr>
        <w:t>. szerinti ügyfél-átvilágítás során bemutatott okiratokról másolatot készítsen, a felek adatait a jelen ügylethez kapcsolódó ügyvédi megbízás teljesítése keretében rögzítse, kezelje.</w:t>
      </w:r>
    </w:p>
    <w:p w:rsidR="00DA1E78" w:rsidRPr="001C03B1" w:rsidRDefault="00DA1E78" w:rsidP="1A9D5200">
      <w:pPr>
        <w:spacing w:after="160" w:line="259" w:lineRule="auto"/>
        <w:jc w:val="both"/>
        <w:rPr>
          <w:rFonts w:ascii="Times New Roman" w:hAnsi="Times New Roman"/>
          <w:sz w:val="24"/>
          <w:szCs w:val="24"/>
        </w:rPr>
      </w:pPr>
      <w:r w:rsidRPr="001C03B1">
        <w:rPr>
          <w:rFonts w:ascii="Times New Roman" w:hAnsi="Times New Roman"/>
          <w:sz w:val="24"/>
          <w:szCs w:val="24"/>
        </w:rPr>
        <w:t xml:space="preserve">Felek jelen okirat aláírásával is kijelentik, hogy jelen jogügylettel kapcsolatban jogszabály által előírt adataik szerződésben való feltüntetését nem tekintik a személyes adatok védelme megsértésének, egyúttal hozzájárulnak a személyes adataiknak a törvényben foglaltak szerinti kezeléséhez. Szerződő felek adatait az eljáró ügyvéd az információs önrendelkezési jogról és az információszabadságról szóló 2011. évi CXII. törvény rendelkezései alapján, kizárólag a jelen szerződéshez kapcsolódó megbízás és a </w:t>
      </w:r>
      <w:proofErr w:type="spellStart"/>
      <w:r w:rsidRPr="001C03B1">
        <w:rPr>
          <w:rFonts w:ascii="Times New Roman" w:hAnsi="Times New Roman"/>
          <w:sz w:val="24"/>
          <w:szCs w:val="24"/>
        </w:rPr>
        <w:t>Pmt-ben</w:t>
      </w:r>
      <w:proofErr w:type="spellEnd"/>
      <w:r w:rsidRPr="001C03B1">
        <w:rPr>
          <w:rFonts w:ascii="Times New Roman" w:hAnsi="Times New Roman"/>
          <w:sz w:val="24"/>
          <w:szCs w:val="24"/>
        </w:rPr>
        <w:t xml:space="preserve"> foglalt kötelezettsége teljesítése érdekében kezelheti. </w:t>
      </w:r>
    </w:p>
    <w:p w:rsidR="00DA1E78" w:rsidRPr="001C03B1" w:rsidRDefault="00DA1E78" w:rsidP="00F87B0A">
      <w:pPr>
        <w:jc w:val="both"/>
        <w:rPr>
          <w:rFonts w:ascii="Times New Roman" w:hAnsi="Times New Roman"/>
          <w:sz w:val="24"/>
          <w:szCs w:val="24"/>
        </w:rPr>
      </w:pPr>
      <w:r w:rsidRPr="001C03B1">
        <w:rPr>
          <w:rFonts w:ascii="Times New Roman" w:hAnsi="Times New Roman"/>
          <w:sz w:val="24"/>
          <w:szCs w:val="24"/>
        </w:rPr>
        <w:t>9./ A jelen szerződésben nem szabályozott kérdések tekintetében a 2013. évi V. tv. (Polgári Törvénykönyv) rendelkezései az irányadóak.</w:t>
      </w:r>
    </w:p>
    <w:p w:rsidR="003E67D5" w:rsidRDefault="003E67D5" w:rsidP="00F87B0A">
      <w:pPr>
        <w:jc w:val="both"/>
        <w:rPr>
          <w:rFonts w:ascii="Times New Roman" w:hAnsi="Times New Roman"/>
          <w:sz w:val="24"/>
          <w:szCs w:val="24"/>
        </w:rPr>
      </w:pPr>
    </w:p>
    <w:p w:rsidR="00DA1E78" w:rsidRPr="001C03B1" w:rsidRDefault="00DA1E78" w:rsidP="00F87B0A">
      <w:pPr>
        <w:jc w:val="both"/>
        <w:rPr>
          <w:rFonts w:ascii="Times New Roman" w:hAnsi="Times New Roman"/>
          <w:sz w:val="24"/>
          <w:szCs w:val="24"/>
        </w:rPr>
      </w:pPr>
      <w:bookmarkStart w:id="0" w:name="_GoBack"/>
      <w:bookmarkEnd w:id="0"/>
      <w:r w:rsidRPr="001C03B1">
        <w:rPr>
          <w:rFonts w:ascii="Times New Roman" w:hAnsi="Times New Roman"/>
          <w:sz w:val="24"/>
          <w:szCs w:val="24"/>
        </w:rPr>
        <w:t xml:space="preserve">Felek a jelen szerződést elolvasást követően, mint akaratukkal mindenben megegyezőt, </w:t>
      </w:r>
      <w:proofErr w:type="spellStart"/>
      <w:r w:rsidRPr="001C03B1">
        <w:rPr>
          <w:rFonts w:ascii="Times New Roman" w:hAnsi="Times New Roman"/>
          <w:sz w:val="24"/>
          <w:szCs w:val="24"/>
        </w:rPr>
        <w:t>helybenhagyólag</w:t>
      </w:r>
      <w:proofErr w:type="spellEnd"/>
      <w:r w:rsidRPr="001C03B1">
        <w:rPr>
          <w:rFonts w:ascii="Times New Roman" w:hAnsi="Times New Roman"/>
          <w:sz w:val="24"/>
          <w:szCs w:val="24"/>
        </w:rPr>
        <w:t xml:space="preserve"> írják alá. </w:t>
      </w:r>
    </w:p>
    <w:p w:rsidR="00DA1E78" w:rsidRPr="001C03B1" w:rsidRDefault="00DA1E78" w:rsidP="00F87B0A">
      <w:pPr>
        <w:jc w:val="both"/>
        <w:rPr>
          <w:rFonts w:ascii="Times New Roman" w:hAnsi="Times New Roman"/>
          <w:sz w:val="20"/>
          <w:szCs w:val="20"/>
        </w:rPr>
      </w:pPr>
      <w:r w:rsidRPr="001C03B1">
        <w:rPr>
          <w:rFonts w:ascii="Times New Roman" w:hAnsi="Times New Roman"/>
          <w:sz w:val="20"/>
          <w:szCs w:val="20"/>
        </w:rPr>
        <w:t xml:space="preserve"> </w:t>
      </w:r>
    </w:p>
    <w:p w:rsidR="00DA1E78" w:rsidRPr="001C03B1" w:rsidRDefault="00DA1E78" w:rsidP="00F87B0A">
      <w:pPr>
        <w:jc w:val="both"/>
        <w:rPr>
          <w:rFonts w:ascii="Times New Roman" w:hAnsi="Times New Roman"/>
          <w:sz w:val="20"/>
          <w:szCs w:val="20"/>
        </w:rPr>
      </w:pPr>
    </w:p>
    <w:tbl>
      <w:tblPr>
        <w:tblW w:w="9638" w:type="dxa"/>
        <w:tblLayout w:type="fixed"/>
        <w:tblLook w:val="00A0" w:firstRow="1" w:lastRow="0" w:firstColumn="1" w:lastColumn="0" w:noHBand="0" w:noVBand="0"/>
      </w:tblPr>
      <w:tblGrid>
        <w:gridCol w:w="9638"/>
      </w:tblGrid>
      <w:tr w:rsidR="00DA1E78" w:rsidRPr="001C03B1" w:rsidTr="003E67D5">
        <w:tc>
          <w:tcPr>
            <w:tcW w:w="9638" w:type="dxa"/>
          </w:tcPr>
          <w:p w:rsidR="00DA1E78" w:rsidRPr="001C03B1" w:rsidRDefault="00DA1E78" w:rsidP="00CD4A8A">
            <w:pPr>
              <w:spacing w:line="259" w:lineRule="auto"/>
              <w:rPr>
                <w:rFonts w:ascii="Times New Roman" w:hAnsi="Times New Roman"/>
              </w:rPr>
            </w:pPr>
            <w:r w:rsidRPr="001C03B1">
              <w:rPr>
                <w:rFonts w:ascii="Times New Roman" w:hAnsi="Times New Roman"/>
              </w:rPr>
              <w:t xml:space="preserve">Kiskőrös, 2020. </w:t>
            </w:r>
            <w:proofErr w:type="gramStart"/>
            <w:r w:rsidRPr="001C03B1">
              <w:rPr>
                <w:rFonts w:ascii="Times New Roman" w:hAnsi="Times New Roman"/>
              </w:rPr>
              <w:t>j</w:t>
            </w:r>
            <w:r w:rsidR="003E67D5">
              <w:rPr>
                <w:rFonts w:ascii="Times New Roman" w:hAnsi="Times New Roman"/>
              </w:rPr>
              <w:t>úni</w:t>
            </w:r>
            <w:r w:rsidRPr="001C03B1">
              <w:rPr>
                <w:rFonts w:ascii="Times New Roman" w:hAnsi="Times New Roman"/>
              </w:rPr>
              <w:t>us …</w:t>
            </w:r>
            <w:proofErr w:type="gramEnd"/>
          </w:p>
          <w:p w:rsidR="00DA1E78" w:rsidRPr="001C03B1" w:rsidRDefault="00DA1E78" w:rsidP="00CD4A8A">
            <w:pPr>
              <w:spacing w:line="259" w:lineRule="auto"/>
              <w:rPr>
                <w:rFonts w:ascii="Times New Roman" w:hAnsi="Times New Roman"/>
              </w:rPr>
            </w:pPr>
          </w:p>
          <w:tbl>
            <w:tblPr>
              <w:tblW w:w="0" w:type="auto"/>
              <w:tblLayout w:type="fixed"/>
              <w:tblLook w:val="00A0" w:firstRow="1" w:lastRow="0" w:firstColumn="1" w:lastColumn="0" w:noHBand="0" w:noVBand="0"/>
            </w:tblPr>
            <w:tblGrid>
              <w:gridCol w:w="3885"/>
              <w:gridCol w:w="5190"/>
            </w:tblGrid>
            <w:tr w:rsidR="00DA1E78" w:rsidRPr="001C03B1" w:rsidTr="00711662">
              <w:tc>
                <w:tcPr>
                  <w:tcW w:w="3885" w:type="dxa"/>
                </w:tcPr>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 xml:space="preserve">Dr. </w:t>
                  </w:r>
                  <w:proofErr w:type="spellStart"/>
                  <w:r w:rsidRPr="001C03B1">
                    <w:rPr>
                      <w:rFonts w:ascii="Times New Roman" w:hAnsi="Times New Roman"/>
                    </w:rPr>
                    <w:t>Fried</w:t>
                  </w:r>
                  <w:proofErr w:type="spellEnd"/>
                  <w:r w:rsidRPr="001C03B1">
                    <w:rPr>
                      <w:rFonts w:ascii="Times New Roman" w:hAnsi="Times New Roman"/>
                    </w:rPr>
                    <w:t xml:space="preserve"> Ilona Luca</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Eladó</w:t>
                  </w:r>
                </w:p>
                <w:p w:rsidR="00DA1E78" w:rsidRPr="001C03B1" w:rsidRDefault="00DA1E78" w:rsidP="00711662">
                  <w:pPr>
                    <w:spacing w:line="259" w:lineRule="auto"/>
                    <w:rPr>
                      <w:rFonts w:ascii="Times New Roman" w:hAnsi="Times New Roman"/>
                      <w:b/>
                      <w:bCs/>
                    </w:rPr>
                  </w:pPr>
                </w:p>
              </w:tc>
              <w:tc>
                <w:tcPr>
                  <w:tcW w:w="5190" w:type="dxa"/>
                </w:tcPr>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Kiskőrös Város Önkormányzata</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 xml:space="preserve">Képviseli: </w:t>
                  </w:r>
                  <w:proofErr w:type="spellStart"/>
                  <w:r w:rsidRPr="001C03B1">
                    <w:rPr>
                      <w:rFonts w:ascii="Times New Roman" w:hAnsi="Times New Roman"/>
                    </w:rPr>
                    <w:t>Domonyi</w:t>
                  </w:r>
                  <w:proofErr w:type="spellEnd"/>
                  <w:r w:rsidRPr="001C03B1">
                    <w:rPr>
                      <w:rFonts w:ascii="Times New Roman" w:hAnsi="Times New Roman"/>
                    </w:rPr>
                    <w:t xml:space="preserve"> László Mihály polgármester</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Vevő</w:t>
                  </w:r>
                </w:p>
              </w:tc>
            </w:tr>
          </w:tbl>
          <w:p w:rsidR="00DA1E78" w:rsidRPr="001C03B1" w:rsidRDefault="00DA1E78" w:rsidP="00CD4A8A">
            <w:pPr>
              <w:spacing w:line="259" w:lineRule="auto"/>
              <w:rPr>
                <w:rFonts w:ascii="Times New Roman" w:hAnsi="Times New Roman"/>
              </w:rPr>
            </w:pPr>
          </w:p>
          <w:p w:rsidR="00DA1E78" w:rsidRPr="001C03B1" w:rsidRDefault="00DA1E78" w:rsidP="00CD4A8A">
            <w:pPr>
              <w:spacing w:line="259" w:lineRule="auto"/>
              <w:rPr>
                <w:rFonts w:ascii="Times New Roman" w:hAnsi="Times New Roman"/>
              </w:rPr>
            </w:pPr>
          </w:p>
          <w:p w:rsidR="00DA1E78" w:rsidRPr="001C03B1" w:rsidRDefault="00DA1E78" w:rsidP="00CD4A8A">
            <w:pPr>
              <w:pStyle w:val="lfej"/>
              <w:ind w:left="-115"/>
            </w:pPr>
          </w:p>
        </w:tc>
      </w:tr>
    </w:tbl>
    <w:p w:rsidR="003E67D5" w:rsidRPr="00D814C6" w:rsidRDefault="003E67D5" w:rsidP="003E67D5">
      <w:pPr>
        <w:tabs>
          <w:tab w:val="left" w:pos="5387"/>
        </w:tabs>
        <w:jc w:val="both"/>
        <w:rPr>
          <w:rFonts w:ascii="Times New Roman" w:hAnsi="Times New Roman"/>
          <w:sz w:val="24"/>
          <w:szCs w:val="24"/>
        </w:rPr>
      </w:pPr>
      <w:r w:rsidRPr="00D814C6">
        <w:rPr>
          <w:rFonts w:ascii="Times New Roman" w:hAnsi="Times New Roman"/>
          <w:sz w:val="24"/>
          <w:szCs w:val="24"/>
        </w:rPr>
        <w:t>Az önkormányzati vagyonról, a vagyon hasznosításáról</w:t>
      </w:r>
    </w:p>
    <w:p w:rsidR="003E67D5" w:rsidRPr="00D814C6" w:rsidRDefault="003E67D5" w:rsidP="003E67D5">
      <w:pPr>
        <w:jc w:val="both"/>
        <w:rPr>
          <w:rFonts w:ascii="Times New Roman" w:hAnsi="Times New Roman"/>
          <w:sz w:val="24"/>
          <w:szCs w:val="24"/>
        </w:rPr>
      </w:pPr>
      <w:proofErr w:type="gramStart"/>
      <w:r w:rsidRPr="00D814C6">
        <w:rPr>
          <w:rFonts w:ascii="Times New Roman" w:hAnsi="Times New Roman"/>
          <w:sz w:val="24"/>
          <w:szCs w:val="24"/>
        </w:rPr>
        <w:t>szóló</w:t>
      </w:r>
      <w:proofErr w:type="gramEnd"/>
      <w:r w:rsidRPr="00D814C6">
        <w:rPr>
          <w:rFonts w:ascii="Times New Roman" w:hAnsi="Times New Roman"/>
          <w:sz w:val="24"/>
          <w:szCs w:val="24"/>
        </w:rPr>
        <w:t xml:space="preserve"> 26/2012. (XII. 19.) önk. rendelet 11. § (2) </w:t>
      </w:r>
      <w:proofErr w:type="spellStart"/>
      <w:r w:rsidRPr="00D814C6">
        <w:rPr>
          <w:rFonts w:ascii="Times New Roman" w:hAnsi="Times New Roman"/>
          <w:sz w:val="24"/>
          <w:szCs w:val="24"/>
        </w:rPr>
        <w:t>bek</w:t>
      </w:r>
      <w:proofErr w:type="spellEnd"/>
      <w:r w:rsidRPr="00D814C6">
        <w:rPr>
          <w:rFonts w:ascii="Times New Roman" w:hAnsi="Times New Roman"/>
          <w:sz w:val="24"/>
          <w:szCs w:val="24"/>
        </w:rPr>
        <w:t>.</w:t>
      </w:r>
    </w:p>
    <w:p w:rsidR="003E67D5" w:rsidRPr="00D814C6" w:rsidRDefault="003E67D5" w:rsidP="003E67D5">
      <w:pPr>
        <w:tabs>
          <w:tab w:val="left" w:pos="5954"/>
        </w:tabs>
        <w:jc w:val="both"/>
        <w:rPr>
          <w:rFonts w:ascii="Times New Roman" w:hAnsi="Times New Roman"/>
          <w:sz w:val="24"/>
          <w:szCs w:val="24"/>
        </w:rPr>
      </w:pPr>
      <w:proofErr w:type="gramStart"/>
      <w:r w:rsidRPr="00D814C6">
        <w:rPr>
          <w:rFonts w:ascii="Times New Roman" w:hAnsi="Times New Roman"/>
          <w:sz w:val="24"/>
          <w:szCs w:val="24"/>
        </w:rPr>
        <w:t>alapján</w:t>
      </w:r>
      <w:proofErr w:type="gramEnd"/>
      <w:r w:rsidRPr="00D814C6">
        <w:rPr>
          <w:rFonts w:ascii="Times New Roman" w:hAnsi="Times New Roman"/>
          <w:sz w:val="24"/>
          <w:szCs w:val="24"/>
        </w:rPr>
        <w:t xml:space="preserve"> </w:t>
      </w:r>
      <w:proofErr w:type="spellStart"/>
      <w:r w:rsidRPr="00D814C6">
        <w:rPr>
          <w:rFonts w:ascii="Times New Roman" w:hAnsi="Times New Roman"/>
          <w:sz w:val="24"/>
          <w:szCs w:val="24"/>
        </w:rPr>
        <w:t>ellenjegyzem</w:t>
      </w:r>
      <w:proofErr w:type="spellEnd"/>
      <w:r w:rsidRPr="00D814C6">
        <w:rPr>
          <w:rFonts w:ascii="Times New Roman" w:hAnsi="Times New Roman"/>
          <w:sz w:val="24"/>
          <w:szCs w:val="24"/>
        </w:rPr>
        <w:t xml:space="preserve">: </w:t>
      </w:r>
      <w:r>
        <w:rPr>
          <w:rFonts w:ascii="Times New Roman" w:hAnsi="Times New Roman"/>
          <w:sz w:val="24"/>
          <w:szCs w:val="24"/>
        </w:rPr>
        <w:tab/>
      </w:r>
      <w:r w:rsidRPr="00D814C6">
        <w:rPr>
          <w:rFonts w:ascii="Times New Roman" w:hAnsi="Times New Roman"/>
          <w:sz w:val="24"/>
          <w:szCs w:val="24"/>
        </w:rPr>
        <w:t xml:space="preserve">Pénzügyileg </w:t>
      </w:r>
      <w:proofErr w:type="spellStart"/>
      <w:r w:rsidRPr="00D814C6">
        <w:rPr>
          <w:rFonts w:ascii="Times New Roman" w:hAnsi="Times New Roman"/>
          <w:sz w:val="24"/>
          <w:szCs w:val="24"/>
        </w:rPr>
        <w:t>ellenjegyzem</w:t>
      </w:r>
      <w:proofErr w:type="spellEnd"/>
      <w:r w:rsidRPr="00D814C6">
        <w:rPr>
          <w:rFonts w:ascii="Times New Roman" w:hAnsi="Times New Roman"/>
          <w:sz w:val="24"/>
          <w:szCs w:val="24"/>
        </w:rPr>
        <w:t>:</w:t>
      </w:r>
    </w:p>
    <w:p w:rsidR="003E67D5" w:rsidRPr="00D814C6" w:rsidRDefault="003E67D5" w:rsidP="003E67D5">
      <w:pPr>
        <w:jc w:val="both"/>
        <w:rPr>
          <w:rFonts w:ascii="Times New Roman" w:hAnsi="Times New Roman"/>
          <w:sz w:val="24"/>
          <w:szCs w:val="24"/>
        </w:rPr>
      </w:pPr>
    </w:p>
    <w:p w:rsidR="003E67D5" w:rsidRPr="00D814C6" w:rsidRDefault="003E67D5" w:rsidP="003E67D5">
      <w:pPr>
        <w:jc w:val="both"/>
        <w:rPr>
          <w:rFonts w:ascii="Times New Roman" w:hAnsi="Times New Roman"/>
          <w:sz w:val="24"/>
          <w:szCs w:val="24"/>
        </w:rPr>
      </w:pPr>
    </w:p>
    <w:p w:rsidR="003E67D5" w:rsidRPr="00D814C6" w:rsidRDefault="003E67D5" w:rsidP="003E67D5">
      <w:pPr>
        <w:jc w:val="both"/>
        <w:rPr>
          <w:rFonts w:ascii="Times New Roman" w:hAnsi="Times New Roman"/>
          <w:sz w:val="24"/>
          <w:szCs w:val="24"/>
        </w:rPr>
      </w:pPr>
    </w:p>
    <w:p w:rsidR="003E67D5" w:rsidRPr="00D814C6" w:rsidRDefault="003E67D5" w:rsidP="003E67D5">
      <w:pPr>
        <w:tabs>
          <w:tab w:val="center" w:pos="2268"/>
          <w:tab w:val="center" w:pos="7088"/>
        </w:tabs>
        <w:jc w:val="both"/>
        <w:rPr>
          <w:rFonts w:ascii="Times New Roman" w:hAnsi="Times New Roman"/>
          <w:sz w:val="24"/>
          <w:szCs w:val="24"/>
        </w:rPr>
      </w:pPr>
      <w:r w:rsidRPr="00D814C6">
        <w:rPr>
          <w:rFonts w:ascii="Times New Roman" w:hAnsi="Times New Roman"/>
          <w:sz w:val="24"/>
          <w:szCs w:val="24"/>
        </w:rPr>
        <w:tab/>
        <w:t>Dr. Turán Csaba</w:t>
      </w:r>
      <w:r w:rsidRPr="00D814C6">
        <w:rPr>
          <w:rFonts w:ascii="Times New Roman" w:hAnsi="Times New Roman"/>
          <w:sz w:val="24"/>
          <w:szCs w:val="24"/>
        </w:rPr>
        <w:tab/>
      </w:r>
      <w:proofErr w:type="spellStart"/>
      <w:r w:rsidRPr="00D814C6">
        <w:rPr>
          <w:rFonts w:ascii="Times New Roman" w:hAnsi="Times New Roman"/>
          <w:sz w:val="24"/>
          <w:szCs w:val="24"/>
        </w:rPr>
        <w:t>Szlanka</w:t>
      </w:r>
      <w:proofErr w:type="spellEnd"/>
      <w:r w:rsidRPr="00D814C6">
        <w:rPr>
          <w:rFonts w:ascii="Times New Roman" w:hAnsi="Times New Roman"/>
          <w:sz w:val="24"/>
          <w:szCs w:val="24"/>
        </w:rPr>
        <w:t xml:space="preserve"> Pálné</w:t>
      </w:r>
    </w:p>
    <w:p w:rsidR="003E67D5" w:rsidRPr="00D814C6" w:rsidRDefault="003E67D5" w:rsidP="003E67D5">
      <w:pPr>
        <w:tabs>
          <w:tab w:val="center" w:pos="2268"/>
          <w:tab w:val="center" w:pos="7088"/>
        </w:tabs>
        <w:jc w:val="both"/>
        <w:rPr>
          <w:rFonts w:ascii="Times New Roman" w:hAnsi="Times New Roman"/>
          <w:sz w:val="24"/>
          <w:szCs w:val="24"/>
        </w:rPr>
      </w:pPr>
      <w:r w:rsidRPr="00D814C6">
        <w:rPr>
          <w:rFonts w:ascii="Times New Roman" w:hAnsi="Times New Roman"/>
          <w:sz w:val="24"/>
          <w:szCs w:val="24"/>
        </w:rPr>
        <w:tab/>
      </w:r>
      <w:proofErr w:type="gramStart"/>
      <w:r w:rsidRPr="00D814C6">
        <w:rPr>
          <w:rFonts w:ascii="Times New Roman" w:hAnsi="Times New Roman"/>
          <w:sz w:val="24"/>
          <w:szCs w:val="24"/>
        </w:rPr>
        <w:t>jegyző</w:t>
      </w:r>
      <w:proofErr w:type="gramEnd"/>
      <w:r w:rsidRPr="00D814C6">
        <w:rPr>
          <w:rFonts w:ascii="Times New Roman" w:hAnsi="Times New Roman"/>
          <w:sz w:val="24"/>
          <w:szCs w:val="24"/>
        </w:rPr>
        <w:tab/>
        <w:t>pénzügyi osztályvezető</w:t>
      </w:r>
    </w:p>
    <w:p w:rsidR="00DA1E78" w:rsidRPr="001C03B1" w:rsidRDefault="00DA1E78" w:rsidP="00F87B0A">
      <w:pPr>
        <w:jc w:val="both"/>
        <w:rPr>
          <w:rFonts w:ascii="Times New Roman" w:hAnsi="Times New Roman"/>
          <w:sz w:val="20"/>
          <w:szCs w:val="20"/>
        </w:rPr>
      </w:pPr>
    </w:p>
    <w:p w:rsidR="00DA1E78" w:rsidRPr="001C03B1" w:rsidRDefault="00DA1E78" w:rsidP="00F87B0A">
      <w:pPr>
        <w:jc w:val="both"/>
        <w:rPr>
          <w:rFonts w:ascii="Times New Roman" w:hAnsi="Times New Roman"/>
          <w:sz w:val="20"/>
          <w:szCs w:val="20"/>
        </w:rPr>
      </w:pPr>
    </w:p>
    <w:sectPr w:rsidR="00DA1E78" w:rsidRPr="001C03B1" w:rsidSect="001C03B1">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E6B" w:rsidRDefault="00203E6B">
      <w:r>
        <w:separator/>
      </w:r>
    </w:p>
  </w:endnote>
  <w:endnote w:type="continuationSeparator" w:id="0">
    <w:p w:rsidR="00203E6B" w:rsidRDefault="0020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E78" w:rsidRDefault="00DA1E78"/>
  <w:p w:rsidR="00DA1E78" w:rsidRDefault="00DA1E78" w:rsidP="1A9D5200">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E6B" w:rsidRDefault="00203E6B">
      <w:r>
        <w:separator/>
      </w:r>
    </w:p>
  </w:footnote>
  <w:footnote w:type="continuationSeparator" w:id="0">
    <w:p w:rsidR="00203E6B" w:rsidRDefault="00203E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E78" w:rsidRDefault="00FC4370">
    <w:pPr>
      <w:pStyle w:val="lfej"/>
      <w:jc w:val="right"/>
    </w:pPr>
    <w:r>
      <w:fldChar w:fldCharType="begin"/>
    </w:r>
    <w:r>
      <w:instrText>PAGE   \* MERGEFORMAT</w:instrText>
    </w:r>
    <w:r>
      <w:fldChar w:fldCharType="separate"/>
    </w:r>
    <w:r w:rsidR="003E67D5">
      <w:rPr>
        <w:noProof/>
      </w:rPr>
      <w:t>1</w:t>
    </w:r>
    <w:r>
      <w:rPr>
        <w:noProof/>
      </w:rPr>
      <w:fldChar w:fldCharType="end"/>
    </w:r>
  </w:p>
  <w:p w:rsidR="00DA1E78" w:rsidRDefault="00DA1E78">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A0DC7"/>
    <w:multiLevelType w:val="hybridMultilevel"/>
    <w:tmpl w:val="6A12A726"/>
    <w:lvl w:ilvl="0" w:tplc="367462EA">
      <w:numFmt w:val="bullet"/>
      <w:lvlText w:val="-"/>
      <w:lvlJc w:val="left"/>
      <w:pPr>
        <w:tabs>
          <w:tab w:val="num" w:pos="720"/>
        </w:tabs>
        <w:ind w:left="720" w:hanging="360"/>
      </w:pPr>
      <w:rPr>
        <w:rFonts w:ascii="Cambria" w:eastAsia="Times New Roman" w:hAnsi="Cambri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E105E"/>
    <w:multiLevelType w:val="hybridMultilevel"/>
    <w:tmpl w:val="9FB2DE96"/>
    <w:lvl w:ilvl="0" w:tplc="EF7E51B2">
      <w:start w:val="1"/>
      <w:numFmt w:val="lowerLetter"/>
      <w:lvlText w:val="%1)"/>
      <w:lvlJc w:val="left"/>
      <w:pPr>
        <w:tabs>
          <w:tab w:val="num" w:pos="960"/>
        </w:tabs>
        <w:ind w:left="960" w:hanging="60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D1"/>
    <w:rsid w:val="00006F26"/>
    <w:rsid w:val="000108E1"/>
    <w:rsid w:val="000143B6"/>
    <w:rsid w:val="00016C55"/>
    <w:rsid w:val="000238F0"/>
    <w:rsid w:val="0002391D"/>
    <w:rsid w:val="00056EA2"/>
    <w:rsid w:val="00090B31"/>
    <w:rsid w:val="00094CF7"/>
    <w:rsid w:val="00094DEC"/>
    <w:rsid w:val="00096E10"/>
    <w:rsid w:val="000A2DBE"/>
    <w:rsid w:val="000A7D03"/>
    <w:rsid w:val="000B21EB"/>
    <w:rsid w:val="000C24E6"/>
    <w:rsid w:val="000D0D14"/>
    <w:rsid w:val="000D5F5E"/>
    <w:rsid w:val="000F66E0"/>
    <w:rsid w:val="000F6C77"/>
    <w:rsid w:val="00107A49"/>
    <w:rsid w:val="001147A7"/>
    <w:rsid w:val="00125124"/>
    <w:rsid w:val="0013178C"/>
    <w:rsid w:val="001354F2"/>
    <w:rsid w:val="001420BD"/>
    <w:rsid w:val="00142F2D"/>
    <w:rsid w:val="001630B4"/>
    <w:rsid w:val="00165D89"/>
    <w:rsid w:val="001758A0"/>
    <w:rsid w:val="00177A20"/>
    <w:rsid w:val="00182FB0"/>
    <w:rsid w:val="001A1101"/>
    <w:rsid w:val="001A5703"/>
    <w:rsid w:val="001B1ABF"/>
    <w:rsid w:val="001C03B1"/>
    <w:rsid w:val="001C085F"/>
    <w:rsid w:val="001D6E8E"/>
    <w:rsid w:val="001E0E4F"/>
    <w:rsid w:val="001E6B38"/>
    <w:rsid w:val="001E7589"/>
    <w:rsid w:val="001F1591"/>
    <w:rsid w:val="001F4984"/>
    <w:rsid w:val="00201E80"/>
    <w:rsid w:val="00203E6B"/>
    <w:rsid w:val="0021097F"/>
    <w:rsid w:val="00216470"/>
    <w:rsid w:val="002210C8"/>
    <w:rsid w:val="00234C04"/>
    <w:rsid w:val="00236D59"/>
    <w:rsid w:val="00261894"/>
    <w:rsid w:val="0027626A"/>
    <w:rsid w:val="00282D34"/>
    <w:rsid w:val="002A7D77"/>
    <w:rsid w:val="002C222F"/>
    <w:rsid w:val="002C3CA1"/>
    <w:rsid w:val="002C6611"/>
    <w:rsid w:val="002E386F"/>
    <w:rsid w:val="002E3C52"/>
    <w:rsid w:val="003005D5"/>
    <w:rsid w:val="00303F4D"/>
    <w:rsid w:val="00324D5E"/>
    <w:rsid w:val="00326C40"/>
    <w:rsid w:val="00327F7C"/>
    <w:rsid w:val="00332D7D"/>
    <w:rsid w:val="00336B4B"/>
    <w:rsid w:val="0034617B"/>
    <w:rsid w:val="0035455C"/>
    <w:rsid w:val="0035458A"/>
    <w:rsid w:val="00354C90"/>
    <w:rsid w:val="0035573A"/>
    <w:rsid w:val="003559F3"/>
    <w:rsid w:val="003564CD"/>
    <w:rsid w:val="003564EC"/>
    <w:rsid w:val="00356E32"/>
    <w:rsid w:val="003878D5"/>
    <w:rsid w:val="003C4503"/>
    <w:rsid w:val="003E38C6"/>
    <w:rsid w:val="003E67D5"/>
    <w:rsid w:val="003F7ABE"/>
    <w:rsid w:val="004013E9"/>
    <w:rsid w:val="0041436A"/>
    <w:rsid w:val="004150FB"/>
    <w:rsid w:val="00416B9A"/>
    <w:rsid w:val="004224E6"/>
    <w:rsid w:val="00425EF0"/>
    <w:rsid w:val="004316AB"/>
    <w:rsid w:val="00437968"/>
    <w:rsid w:val="004438B1"/>
    <w:rsid w:val="00446F56"/>
    <w:rsid w:val="004518D6"/>
    <w:rsid w:val="00464106"/>
    <w:rsid w:val="0049130C"/>
    <w:rsid w:val="00496179"/>
    <w:rsid w:val="004B37F0"/>
    <w:rsid w:val="004C0D98"/>
    <w:rsid w:val="004C3ADD"/>
    <w:rsid w:val="004E3F7C"/>
    <w:rsid w:val="0054287B"/>
    <w:rsid w:val="005477DF"/>
    <w:rsid w:val="0055175F"/>
    <w:rsid w:val="00575466"/>
    <w:rsid w:val="005805E8"/>
    <w:rsid w:val="00583D50"/>
    <w:rsid w:val="00587155"/>
    <w:rsid w:val="00594CE3"/>
    <w:rsid w:val="005951AD"/>
    <w:rsid w:val="00595BA6"/>
    <w:rsid w:val="00596852"/>
    <w:rsid w:val="00597356"/>
    <w:rsid w:val="005B1B5A"/>
    <w:rsid w:val="005B1FDA"/>
    <w:rsid w:val="005B4ECD"/>
    <w:rsid w:val="005C5B0E"/>
    <w:rsid w:val="005C6DAC"/>
    <w:rsid w:val="005D39FE"/>
    <w:rsid w:val="005E38E6"/>
    <w:rsid w:val="005E3C1E"/>
    <w:rsid w:val="005E66A8"/>
    <w:rsid w:val="005F472B"/>
    <w:rsid w:val="00625711"/>
    <w:rsid w:val="0062781A"/>
    <w:rsid w:val="00633A09"/>
    <w:rsid w:val="00633EB5"/>
    <w:rsid w:val="006357E7"/>
    <w:rsid w:val="006417C8"/>
    <w:rsid w:val="006513CE"/>
    <w:rsid w:val="00652616"/>
    <w:rsid w:val="00663F4B"/>
    <w:rsid w:val="006736FC"/>
    <w:rsid w:val="006821BC"/>
    <w:rsid w:val="00684C9E"/>
    <w:rsid w:val="006C7694"/>
    <w:rsid w:val="006D49AF"/>
    <w:rsid w:val="006E0C1E"/>
    <w:rsid w:val="006E3A61"/>
    <w:rsid w:val="006F3A4E"/>
    <w:rsid w:val="00701413"/>
    <w:rsid w:val="00711662"/>
    <w:rsid w:val="00716830"/>
    <w:rsid w:val="00722F28"/>
    <w:rsid w:val="00754D04"/>
    <w:rsid w:val="0076432A"/>
    <w:rsid w:val="0077031A"/>
    <w:rsid w:val="00771B6D"/>
    <w:rsid w:val="00775B06"/>
    <w:rsid w:val="007773A4"/>
    <w:rsid w:val="00782194"/>
    <w:rsid w:val="00782953"/>
    <w:rsid w:val="007B3973"/>
    <w:rsid w:val="007C00C5"/>
    <w:rsid w:val="007C0424"/>
    <w:rsid w:val="007D0B98"/>
    <w:rsid w:val="0080418A"/>
    <w:rsid w:val="008112BD"/>
    <w:rsid w:val="0082627F"/>
    <w:rsid w:val="00847C7C"/>
    <w:rsid w:val="008A16EE"/>
    <w:rsid w:val="008A4FE8"/>
    <w:rsid w:val="008A64B9"/>
    <w:rsid w:val="008B08FE"/>
    <w:rsid w:val="008B4780"/>
    <w:rsid w:val="008B6B5F"/>
    <w:rsid w:val="008C0A9E"/>
    <w:rsid w:val="008C4A35"/>
    <w:rsid w:val="008D447B"/>
    <w:rsid w:val="008D51A1"/>
    <w:rsid w:val="008E47C9"/>
    <w:rsid w:val="008F05D7"/>
    <w:rsid w:val="008F7853"/>
    <w:rsid w:val="00936A2F"/>
    <w:rsid w:val="009406A6"/>
    <w:rsid w:val="00944B06"/>
    <w:rsid w:val="00952DB3"/>
    <w:rsid w:val="00953441"/>
    <w:rsid w:val="00953A9B"/>
    <w:rsid w:val="009919B1"/>
    <w:rsid w:val="009959CB"/>
    <w:rsid w:val="00996810"/>
    <w:rsid w:val="009B1F7C"/>
    <w:rsid w:val="009B3F52"/>
    <w:rsid w:val="009B516E"/>
    <w:rsid w:val="009D0B51"/>
    <w:rsid w:val="009D0F4E"/>
    <w:rsid w:val="009D487D"/>
    <w:rsid w:val="009E177C"/>
    <w:rsid w:val="009E34F7"/>
    <w:rsid w:val="009F02C0"/>
    <w:rsid w:val="00A00471"/>
    <w:rsid w:val="00A0454D"/>
    <w:rsid w:val="00A04E26"/>
    <w:rsid w:val="00A4111F"/>
    <w:rsid w:val="00A43F56"/>
    <w:rsid w:val="00A64D5F"/>
    <w:rsid w:val="00AA23B1"/>
    <w:rsid w:val="00AA41D1"/>
    <w:rsid w:val="00AB4220"/>
    <w:rsid w:val="00AC2846"/>
    <w:rsid w:val="00AE2998"/>
    <w:rsid w:val="00B05393"/>
    <w:rsid w:val="00B05BAB"/>
    <w:rsid w:val="00B15DA5"/>
    <w:rsid w:val="00B36B05"/>
    <w:rsid w:val="00B42127"/>
    <w:rsid w:val="00B525A7"/>
    <w:rsid w:val="00B81CED"/>
    <w:rsid w:val="00B86A24"/>
    <w:rsid w:val="00B9580A"/>
    <w:rsid w:val="00B96148"/>
    <w:rsid w:val="00BC26E0"/>
    <w:rsid w:val="00BD652F"/>
    <w:rsid w:val="00C07440"/>
    <w:rsid w:val="00C13793"/>
    <w:rsid w:val="00C44039"/>
    <w:rsid w:val="00C5131B"/>
    <w:rsid w:val="00C51650"/>
    <w:rsid w:val="00C51F42"/>
    <w:rsid w:val="00C53861"/>
    <w:rsid w:val="00C61739"/>
    <w:rsid w:val="00C80CBC"/>
    <w:rsid w:val="00C85340"/>
    <w:rsid w:val="00CA068B"/>
    <w:rsid w:val="00CA55EC"/>
    <w:rsid w:val="00CD4A8A"/>
    <w:rsid w:val="00CF3C90"/>
    <w:rsid w:val="00D01DAF"/>
    <w:rsid w:val="00D0300E"/>
    <w:rsid w:val="00D2344D"/>
    <w:rsid w:val="00D254FE"/>
    <w:rsid w:val="00D33DE7"/>
    <w:rsid w:val="00D34F06"/>
    <w:rsid w:val="00D35CC1"/>
    <w:rsid w:val="00D3623B"/>
    <w:rsid w:val="00D37201"/>
    <w:rsid w:val="00D47201"/>
    <w:rsid w:val="00D552A2"/>
    <w:rsid w:val="00DA1E78"/>
    <w:rsid w:val="00DB1540"/>
    <w:rsid w:val="00DB789A"/>
    <w:rsid w:val="00DC557A"/>
    <w:rsid w:val="00DD6CB9"/>
    <w:rsid w:val="00DF04AB"/>
    <w:rsid w:val="00DF1CC5"/>
    <w:rsid w:val="00E0060B"/>
    <w:rsid w:val="00E16786"/>
    <w:rsid w:val="00E37CF5"/>
    <w:rsid w:val="00E4058B"/>
    <w:rsid w:val="00E558E0"/>
    <w:rsid w:val="00E55CA6"/>
    <w:rsid w:val="00E563D4"/>
    <w:rsid w:val="00E60B18"/>
    <w:rsid w:val="00E61628"/>
    <w:rsid w:val="00E62D72"/>
    <w:rsid w:val="00E64CBB"/>
    <w:rsid w:val="00E66447"/>
    <w:rsid w:val="00E72D6C"/>
    <w:rsid w:val="00E762AB"/>
    <w:rsid w:val="00E80041"/>
    <w:rsid w:val="00E8156C"/>
    <w:rsid w:val="00E829B1"/>
    <w:rsid w:val="00E879AA"/>
    <w:rsid w:val="00EA1D42"/>
    <w:rsid w:val="00EA57D0"/>
    <w:rsid w:val="00EA66DA"/>
    <w:rsid w:val="00ED6D56"/>
    <w:rsid w:val="00F000AB"/>
    <w:rsid w:val="00F1771C"/>
    <w:rsid w:val="00F26A75"/>
    <w:rsid w:val="00F34B14"/>
    <w:rsid w:val="00F42185"/>
    <w:rsid w:val="00F42F92"/>
    <w:rsid w:val="00F60F86"/>
    <w:rsid w:val="00F67174"/>
    <w:rsid w:val="00F801C5"/>
    <w:rsid w:val="00F87B0A"/>
    <w:rsid w:val="00F90C7B"/>
    <w:rsid w:val="00FC4370"/>
    <w:rsid w:val="00FD0EAA"/>
    <w:rsid w:val="00FD2C3D"/>
    <w:rsid w:val="00FD3E05"/>
    <w:rsid w:val="00FF0EAD"/>
    <w:rsid w:val="0230A778"/>
    <w:rsid w:val="03577A16"/>
    <w:rsid w:val="044E96AC"/>
    <w:rsid w:val="05911077"/>
    <w:rsid w:val="05C61E8A"/>
    <w:rsid w:val="076F1EF3"/>
    <w:rsid w:val="08C61774"/>
    <w:rsid w:val="092042FE"/>
    <w:rsid w:val="0A0A1F4E"/>
    <w:rsid w:val="0A9A36DA"/>
    <w:rsid w:val="0B0A19F6"/>
    <w:rsid w:val="0BEF8AC8"/>
    <w:rsid w:val="0E48FE5C"/>
    <w:rsid w:val="0F13446B"/>
    <w:rsid w:val="0FACF88D"/>
    <w:rsid w:val="10122479"/>
    <w:rsid w:val="10A27A72"/>
    <w:rsid w:val="140880F2"/>
    <w:rsid w:val="143DEA8D"/>
    <w:rsid w:val="144C617A"/>
    <w:rsid w:val="14B7305F"/>
    <w:rsid w:val="15014DAF"/>
    <w:rsid w:val="1616C7C1"/>
    <w:rsid w:val="167C63E5"/>
    <w:rsid w:val="17138A21"/>
    <w:rsid w:val="1796CE4C"/>
    <w:rsid w:val="17ABD049"/>
    <w:rsid w:val="17D7323D"/>
    <w:rsid w:val="183D2089"/>
    <w:rsid w:val="18401E3D"/>
    <w:rsid w:val="18775AD1"/>
    <w:rsid w:val="18CCEF60"/>
    <w:rsid w:val="1A4A54EF"/>
    <w:rsid w:val="1A755E10"/>
    <w:rsid w:val="1A994BB5"/>
    <w:rsid w:val="1A9D5200"/>
    <w:rsid w:val="1AD70D61"/>
    <w:rsid w:val="1B0CAB84"/>
    <w:rsid w:val="1C281C1A"/>
    <w:rsid w:val="1C35342D"/>
    <w:rsid w:val="1C60DE0A"/>
    <w:rsid w:val="1EDF5212"/>
    <w:rsid w:val="1F96606B"/>
    <w:rsid w:val="2283F13D"/>
    <w:rsid w:val="234BF3DE"/>
    <w:rsid w:val="245E76D8"/>
    <w:rsid w:val="24D2E4D1"/>
    <w:rsid w:val="24F2CD73"/>
    <w:rsid w:val="261455D9"/>
    <w:rsid w:val="263EC89A"/>
    <w:rsid w:val="26F763CF"/>
    <w:rsid w:val="27E70FA2"/>
    <w:rsid w:val="28FE48D8"/>
    <w:rsid w:val="29982F74"/>
    <w:rsid w:val="2A8FD238"/>
    <w:rsid w:val="2AED4D15"/>
    <w:rsid w:val="2B0076ED"/>
    <w:rsid w:val="2C2318A5"/>
    <w:rsid w:val="2C4E0EC4"/>
    <w:rsid w:val="2DDB1C1B"/>
    <w:rsid w:val="2E17F0AA"/>
    <w:rsid w:val="2E753DB6"/>
    <w:rsid w:val="2EB48500"/>
    <w:rsid w:val="2F061C00"/>
    <w:rsid w:val="2FCB7E5D"/>
    <w:rsid w:val="2FCF3521"/>
    <w:rsid w:val="30CB39D3"/>
    <w:rsid w:val="31D2515F"/>
    <w:rsid w:val="32106278"/>
    <w:rsid w:val="332C1AAB"/>
    <w:rsid w:val="34750252"/>
    <w:rsid w:val="3479EF4F"/>
    <w:rsid w:val="348776B1"/>
    <w:rsid w:val="34A84E30"/>
    <w:rsid w:val="3556A48A"/>
    <w:rsid w:val="36ECE304"/>
    <w:rsid w:val="37A32C49"/>
    <w:rsid w:val="385E4273"/>
    <w:rsid w:val="394A35E6"/>
    <w:rsid w:val="3A7BAE14"/>
    <w:rsid w:val="3ACC27E7"/>
    <w:rsid w:val="3ADA7020"/>
    <w:rsid w:val="3AE4ED65"/>
    <w:rsid w:val="3B33C299"/>
    <w:rsid w:val="3C9E9E03"/>
    <w:rsid w:val="3E2D8F37"/>
    <w:rsid w:val="3E76D351"/>
    <w:rsid w:val="3E88BB00"/>
    <w:rsid w:val="3E9ACB57"/>
    <w:rsid w:val="3FB7D3FD"/>
    <w:rsid w:val="403D3013"/>
    <w:rsid w:val="42073DF9"/>
    <w:rsid w:val="42F5272D"/>
    <w:rsid w:val="437ADA11"/>
    <w:rsid w:val="43E5D3BF"/>
    <w:rsid w:val="43EB011C"/>
    <w:rsid w:val="45848C26"/>
    <w:rsid w:val="45996282"/>
    <w:rsid w:val="4698F9A6"/>
    <w:rsid w:val="477EBC5E"/>
    <w:rsid w:val="47FE0B78"/>
    <w:rsid w:val="4806D93C"/>
    <w:rsid w:val="491B52EB"/>
    <w:rsid w:val="49858D30"/>
    <w:rsid w:val="49CB6DA7"/>
    <w:rsid w:val="4A2C314D"/>
    <w:rsid w:val="4AFAFBF1"/>
    <w:rsid w:val="4B514CE1"/>
    <w:rsid w:val="4BF4072F"/>
    <w:rsid w:val="4BF4C9C9"/>
    <w:rsid w:val="4EBD6FBC"/>
    <w:rsid w:val="4FE77B00"/>
    <w:rsid w:val="500F8CB0"/>
    <w:rsid w:val="50806F2F"/>
    <w:rsid w:val="50835AB1"/>
    <w:rsid w:val="521788BE"/>
    <w:rsid w:val="52759FC6"/>
    <w:rsid w:val="5308866B"/>
    <w:rsid w:val="53EF44A6"/>
    <w:rsid w:val="55AEBC5D"/>
    <w:rsid w:val="5638C363"/>
    <w:rsid w:val="568C0EE9"/>
    <w:rsid w:val="56AF6FF5"/>
    <w:rsid w:val="57C520E5"/>
    <w:rsid w:val="58964E00"/>
    <w:rsid w:val="58C706DF"/>
    <w:rsid w:val="5A418F3B"/>
    <w:rsid w:val="5B389739"/>
    <w:rsid w:val="5B9B43DB"/>
    <w:rsid w:val="5BBC38D1"/>
    <w:rsid w:val="5BC23A5C"/>
    <w:rsid w:val="5C57831A"/>
    <w:rsid w:val="5E4244D5"/>
    <w:rsid w:val="5EBBA486"/>
    <w:rsid w:val="5F871DA0"/>
    <w:rsid w:val="61C11A53"/>
    <w:rsid w:val="61FD33A0"/>
    <w:rsid w:val="6201DA3C"/>
    <w:rsid w:val="6244BC47"/>
    <w:rsid w:val="624A24AF"/>
    <w:rsid w:val="62A4CD56"/>
    <w:rsid w:val="62C61CEA"/>
    <w:rsid w:val="63A85DB8"/>
    <w:rsid w:val="63BE7FBE"/>
    <w:rsid w:val="646FF3EA"/>
    <w:rsid w:val="6520A730"/>
    <w:rsid w:val="667AF8AA"/>
    <w:rsid w:val="66D86C12"/>
    <w:rsid w:val="6980E5CB"/>
    <w:rsid w:val="6A42B391"/>
    <w:rsid w:val="6AD89F9C"/>
    <w:rsid w:val="6CA71169"/>
    <w:rsid w:val="6D4C79E6"/>
    <w:rsid w:val="6E295E73"/>
    <w:rsid w:val="6F5914AC"/>
    <w:rsid w:val="6F64F26A"/>
    <w:rsid w:val="6FC5E550"/>
    <w:rsid w:val="6FFDCB30"/>
    <w:rsid w:val="7111ED3F"/>
    <w:rsid w:val="72991D82"/>
    <w:rsid w:val="7390A62B"/>
    <w:rsid w:val="7436387E"/>
    <w:rsid w:val="744B67AD"/>
    <w:rsid w:val="74F64CD8"/>
    <w:rsid w:val="76788C8A"/>
    <w:rsid w:val="77283807"/>
    <w:rsid w:val="77B65589"/>
    <w:rsid w:val="786A6E01"/>
    <w:rsid w:val="78D8D1AB"/>
    <w:rsid w:val="796DF030"/>
    <w:rsid w:val="79D4442E"/>
    <w:rsid w:val="7B0555E2"/>
    <w:rsid w:val="7BFECC36"/>
    <w:rsid w:val="7CEACF96"/>
    <w:rsid w:val="7DD2F0B5"/>
    <w:rsid w:val="7DDB5EF5"/>
    <w:rsid w:val="7F1211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536DAD0"/>
  <w15:docId w15:val="{4D9A2BDB-A883-4996-9059-276D0A68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A7D77"/>
    <w:rPr>
      <w:rFonts w:ascii="Calibri" w:hAnsi="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AA41D1"/>
    <w:pPr>
      <w:tabs>
        <w:tab w:val="center" w:pos="4536"/>
        <w:tab w:val="right" w:pos="9072"/>
      </w:tabs>
    </w:pPr>
  </w:style>
  <w:style w:type="character" w:customStyle="1" w:styleId="lfejChar">
    <w:name w:val="Élőfej Char"/>
    <w:link w:val="lfej"/>
    <w:uiPriority w:val="99"/>
    <w:locked/>
    <w:rsid w:val="00AA41D1"/>
    <w:rPr>
      <w:rFonts w:ascii="Calibri" w:eastAsia="Times New Roman" w:hAnsi="Calibri"/>
      <w:sz w:val="22"/>
      <w:lang w:val="hu-HU" w:eastAsia="en-US"/>
    </w:rPr>
  </w:style>
  <w:style w:type="table" w:styleId="Rcsostblzat">
    <w:name w:val="Table Grid"/>
    <w:basedOn w:val="Normltblzat"/>
    <w:uiPriority w:val="99"/>
    <w:rsid w:val="0021097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rsid w:val="00F60F86"/>
    <w:rPr>
      <w:rFonts w:cs="Times New Roman"/>
      <w:sz w:val="16"/>
    </w:rPr>
  </w:style>
  <w:style w:type="paragraph" w:styleId="Jegyzetszveg">
    <w:name w:val="annotation text"/>
    <w:basedOn w:val="Norml"/>
    <w:link w:val="JegyzetszvegChar"/>
    <w:uiPriority w:val="99"/>
    <w:semiHidden/>
    <w:rsid w:val="00F60F86"/>
    <w:rPr>
      <w:sz w:val="20"/>
      <w:szCs w:val="20"/>
    </w:rPr>
  </w:style>
  <w:style w:type="character" w:customStyle="1" w:styleId="JegyzetszvegChar">
    <w:name w:val="Jegyzetszöveg Char"/>
    <w:link w:val="Jegyzetszveg"/>
    <w:uiPriority w:val="99"/>
    <w:semiHidden/>
    <w:rsid w:val="000D7E76"/>
    <w:rPr>
      <w:rFonts w:ascii="Calibri" w:hAnsi="Calibri"/>
      <w:sz w:val="20"/>
      <w:szCs w:val="20"/>
      <w:lang w:eastAsia="en-US"/>
    </w:rPr>
  </w:style>
  <w:style w:type="paragraph" w:styleId="Megjegyzstrgya">
    <w:name w:val="annotation subject"/>
    <w:basedOn w:val="Jegyzetszveg"/>
    <w:next w:val="Jegyzetszveg"/>
    <w:link w:val="MegjegyzstrgyaChar"/>
    <w:uiPriority w:val="99"/>
    <w:semiHidden/>
    <w:rsid w:val="00F60F86"/>
    <w:rPr>
      <w:b/>
      <w:bCs/>
    </w:rPr>
  </w:style>
  <w:style w:type="character" w:customStyle="1" w:styleId="MegjegyzstrgyaChar">
    <w:name w:val="Megjegyzés tárgya Char"/>
    <w:link w:val="Megjegyzstrgya"/>
    <w:uiPriority w:val="99"/>
    <w:semiHidden/>
    <w:rsid w:val="000D7E76"/>
    <w:rPr>
      <w:rFonts w:ascii="Calibri" w:hAnsi="Calibri"/>
      <w:b/>
      <w:bCs/>
      <w:sz w:val="20"/>
      <w:szCs w:val="20"/>
      <w:lang w:eastAsia="en-US"/>
    </w:rPr>
  </w:style>
  <w:style w:type="paragraph" w:styleId="Buborkszveg">
    <w:name w:val="Balloon Text"/>
    <w:basedOn w:val="Norml"/>
    <w:link w:val="BuborkszvegChar"/>
    <w:uiPriority w:val="99"/>
    <w:semiHidden/>
    <w:rsid w:val="00F60F86"/>
    <w:rPr>
      <w:rFonts w:ascii="Tahoma" w:hAnsi="Tahoma" w:cs="Tahoma"/>
      <w:sz w:val="16"/>
      <w:szCs w:val="16"/>
    </w:rPr>
  </w:style>
  <w:style w:type="character" w:customStyle="1" w:styleId="BuborkszvegChar">
    <w:name w:val="Buborékszöveg Char"/>
    <w:link w:val="Buborkszveg"/>
    <w:uiPriority w:val="99"/>
    <w:semiHidden/>
    <w:rsid w:val="000D7E76"/>
    <w:rPr>
      <w:sz w:val="0"/>
      <w:szCs w:val="0"/>
      <w:lang w:eastAsia="en-US"/>
    </w:rPr>
  </w:style>
  <w:style w:type="paragraph" w:styleId="llb">
    <w:name w:val="footer"/>
    <w:basedOn w:val="Norml"/>
    <w:link w:val="llbChar"/>
    <w:uiPriority w:val="99"/>
    <w:rsid w:val="00F67174"/>
    <w:pPr>
      <w:tabs>
        <w:tab w:val="center" w:pos="4536"/>
        <w:tab w:val="right" w:pos="9072"/>
      </w:tabs>
    </w:pPr>
  </w:style>
  <w:style w:type="character" w:customStyle="1" w:styleId="llbChar">
    <w:name w:val="Élőláb Char"/>
    <w:link w:val="llb"/>
    <w:uiPriority w:val="99"/>
    <w:semiHidden/>
    <w:rsid w:val="000D7E76"/>
    <w:rPr>
      <w:rFonts w:ascii="Calibri" w:hAnsi="Calibri"/>
      <w:lang w:eastAsia="en-US"/>
    </w:rPr>
  </w:style>
  <w:style w:type="table" w:customStyle="1" w:styleId="Tblzategyszer41">
    <w:name w:val="Táblázat (egyszerű) 41"/>
    <w:uiPriority w:val="99"/>
    <w:rsid w:val="00446F56"/>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1276</Words>
  <Characters>8806</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Adásvételi szerződés</vt:lpstr>
    </vt:vector>
  </TitlesOfParts>
  <Company>Juhász Császár Csvila Ügyvédi Iroda</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Adásvételi szerződés</dc:title>
  <dc:subject/>
  <dc:creator>Juhász Császár Csvila Ügyvédi Iroda</dc:creator>
  <cp:keywords/>
  <dc:description/>
  <cp:lastModifiedBy>Kutyifa Sándorné</cp:lastModifiedBy>
  <cp:revision>4</cp:revision>
  <cp:lastPrinted>2016-02-11T17:43:00Z</cp:lastPrinted>
  <dcterms:created xsi:type="dcterms:W3CDTF">2020-06-11T06:34:00Z</dcterms:created>
  <dcterms:modified xsi:type="dcterms:W3CDTF">2020-06-11T12:50:00Z</dcterms:modified>
</cp:coreProperties>
</file>