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3F75A9" w14:textId="77777777" w:rsidR="00F27971" w:rsidRPr="00770A95" w:rsidRDefault="00C36EDA" w:rsidP="00F71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0A95">
        <w:rPr>
          <w:rFonts w:ascii="Times New Roman" w:hAnsi="Times New Roman" w:cs="Times New Roman"/>
          <w:b/>
          <w:u w:val="single"/>
        </w:rPr>
        <w:t xml:space="preserve">KISKŐRÖS VÁROS </w:t>
      </w:r>
      <w:r w:rsidR="003626D3" w:rsidRPr="00770A95">
        <w:rPr>
          <w:rFonts w:ascii="Times New Roman" w:hAnsi="Times New Roman" w:cs="Times New Roman"/>
          <w:b/>
          <w:u w:val="single"/>
        </w:rPr>
        <w:t>POLGÁRMESTERE</w:t>
      </w:r>
      <w:r w:rsidR="003D0E2B" w:rsidRPr="00770A95">
        <w:rPr>
          <w:rFonts w:ascii="Times New Roman" w:hAnsi="Times New Roman" w:cs="Times New Roman"/>
          <w:b/>
        </w:rPr>
        <w:tab/>
      </w:r>
      <w:r w:rsidR="003D0E2B" w:rsidRPr="00770A95">
        <w:rPr>
          <w:rFonts w:ascii="Times New Roman" w:hAnsi="Times New Roman" w:cs="Times New Roman"/>
          <w:b/>
        </w:rPr>
        <w:tab/>
      </w:r>
    </w:p>
    <w:p w14:paraId="5E919FC5" w14:textId="77777777" w:rsidR="00454496" w:rsidRPr="00770A95" w:rsidRDefault="003D0E2B" w:rsidP="00F7169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70A95">
        <w:rPr>
          <w:rFonts w:ascii="Times New Roman" w:hAnsi="Times New Roman" w:cs="Times New Roman"/>
          <w:b/>
        </w:rPr>
        <w:tab/>
      </w:r>
      <w:r w:rsidRPr="00770A95">
        <w:rPr>
          <w:rFonts w:ascii="Times New Roman" w:hAnsi="Times New Roman" w:cs="Times New Roman"/>
          <w:b/>
        </w:rPr>
        <w:tab/>
      </w:r>
      <w:r w:rsidRPr="00770A95">
        <w:rPr>
          <w:rFonts w:ascii="Times New Roman" w:hAnsi="Times New Roman" w:cs="Times New Roman"/>
          <w:b/>
        </w:rPr>
        <w:tab/>
      </w:r>
    </w:p>
    <w:p w14:paraId="785ADBB6" w14:textId="77777777" w:rsidR="00E91E92" w:rsidRPr="00770A95" w:rsidRDefault="00E91E92" w:rsidP="00F7169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86D116" w14:textId="77777777" w:rsidR="00C36EDA" w:rsidRPr="00770A95" w:rsidRDefault="00C36EDA" w:rsidP="00F71691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70A95">
        <w:rPr>
          <w:rFonts w:ascii="Times New Roman" w:hAnsi="Times New Roman" w:cs="Times New Roman"/>
          <w:b/>
          <w:u w:val="single"/>
        </w:rPr>
        <w:t>ELŐTERJESZTÉS</w:t>
      </w:r>
    </w:p>
    <w:p w14:paraId="6E100BA3" w14:textId="52E8FB2D" w:rsidR="00C36EDA" w:rsidRPr="00770A95" w:rsidRDefault="00C36EDA" w:rsidP="00F7169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 xml:space="preserve">(a Képviselő-testület </w:t>
      </w:r>
      <w:r w:rsidR="00756173" w:rsidRPr="00770A95">
        <w:rPr>
          <w:rFonts w:ascii="Times New Roman" w:hAnsi="Times New Roman" w:cs="Times New Roman"/>
        </w:rPr>
        <w:t>20</w:t>
      </w:r>
      <w:r w:rsidR="00BB0CBD" w:rsidRPr="00770A95">
        <w:rPr>
          <w:rFonts w:ascii="Times New Roman" w:hAnsi="Times New Roman" w:cs="Times New Roman"/>
        </w:rPr>
        <w:t>20</w:t>
      </w:r>
      <w:r w:rsidR="00756173" w:rsidRPr="00770A95">
        <w:rPr>
          <w:rFonts w:ascii="Times New Roman" w:hAnsi="Times New Roman" w:cs="Times New Roman"/>
        </w:rPr>
        <w:t xml:space="preserve">. </w:t>
      </w:r>
      <w:r w:rsidR="00BB0CBD" w:rsidRPr="00770A95">
        <w:rPr>
          <w:rFonts w:ascii="Times New Roman" w:hAnsi="Times New Roman" w:cs="Times New Roman"/>
        </w:rPr>
        <w:t>szeptember</w:t>
      </w:r>
      <w:r w:rsidR="003626D3" w:rsidRPr="00770A95">
        <w:rPr>
          <w:rFonts w:ascii="Times New Roman" w:hAnsi="Times New Roman" w:cs="Times New Roman"/>
        </w:rPr>
        <w:t xml:space="preserve"> </w:t>
      </w:r>
      <w:r w:rsidR="009A104B" w:rsidRPr="00770A95">
        <w:rPr>
          <w:rFonts w:ascii="Times New Roman" w:hAnsi="Times New Roman" w:cs="Times New Roman"/>
        </w:rPr>
        <w:t>23</w:t>
      </w:r>
      <w:r w:rsidRPr="00770A95">
        <w:rPr>
          <w:rFonts w:ascii="Times New Roman" w:hAnsi="Times New Roman" w:cs="Times New Roman"/>
        </w:rPr>
        <w:t>-i</w:t>
      </w:r>
      <w:r w:rsidR="0085412C" w:rsidRPr="00770A95">
        <w:rPr>
          <w:rFonts w:ascii="Times New Roman" w:hAnsi="Times New Roman" w:cs="Times New Roman"/>
        </w:rPr>
        <w:t xml:space="preserve"> </w:t>
      </w:r>
      <w:r w:rsidRPr="00770A95">
        <w:rPr>
          <w:rFonts w:ascii="Times New Roman" w:hAnsi="Times New Roman" w:cs="Times New Roman"/>
        </w:rPr>
        <w:t>ülésére)</w:t>
      </w:r>
    </w:p>
    <w:p w14:paraId="789B5377" w14:textId="77777777" w:rsidR="00C36EDA" w:rsidRPr="00770A95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2AAE1C" w14:textId="77777777" w:rsidR="00BE21E1" w:rsidRPr="00770A95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6651E6" w14:textId="5B181106" w:rsidR="00C36EDA" w:rsidRPr="00770A95" w:rsidRDefault="00C36EDA" w:rsidP="00F71691">
      <w:pPr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770A95">
        <w:rPr>
          <w:rFonts w:ascii="Times New Roman" w:hAnsi="Times New Roman" w:cs="Times New Roman"/>
          <w:b/>
          <w:u w:val="single"/>
        </w:rPr>
        <w:t>TÁRGY:</w:t>
      </w:r>
      <w:r w:rsidRPr="00770A95">
        <w:rPr>
          <w:rFonts w:ascii="Times New Roman" w:hAnsi="Times New Roman" w:cs="Times New Roman"/>
          <w:b/>
        </w:rPr>
        <w:t xml:space="preserve"> </w:t>
      </w:r>
      <w:r w:rsidRPr="00770A95">
        <w:rPr>
          <w:rFonts w:ascii="Times New Roman" w:hAnsi="Times New Roman" w:cs="Times New Roman"/>
          <w:b/>
        </w:rPr>
        <w:tab/>
      </w:r>
      <w:r w:rsidR="00BB0CBD" w:rsidRPr="00770A95">
        <w:rPr>
          <w:rFonts w:ascii="Times New Roman" w:hAnsi="Times New Roman" w:cs="Times New Roman"/>
          <w:b/>
        </w:rPr>
        <w:t>GORKIJ UTCA KÖZTERÜLET ELNEVEZÉSÉNEK MEGVÁLTOZTATÁSA</w:t>
      </w:r>
      <w:r w:rsidRPr="00770A95">
        <w:rPr>
          <w:rFonts w:ascii="Times New Roman" w:hAnsi="Times New Roman" w:cs="Times New Roman"/>
          <w:b/>
        </w:rPr>
        <w:t xml:space="preserve"> </w:t>
      </w:r>
    </w:p>
    <w:p w14:paraId="4060A358" w14:textId="77777777" w:rsidR="00C36EDA" w:rsidRPr="00770A95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67490D" w14:textId="77777777" w:rsidR="00EC378C" w:rsidRPr="00770A95" w:rsidRDefault="00EC378C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F974927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>Magyarország helyi önkormányzatairól szóló 2011. évi CLXXXIX. törvény (továbbiakban: Mötv.) 13. § (1) bekezdés 3. pont értelmében a helyi közügyek körébe tartozó feladat a közterületek, valamint az önkormányzat tulajdonában álló közintézmény elnevezése.</w:t>
      </w:r>
    </w:p>
    <w:p w14:paraId="49DE5547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17A6526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>Az Mötv. 14. § (2) bekezdés a) és b) pontja - a 2013. január 1-jei hatállyal az egyes törvényeknek a XX. századi önkényuralmi rendszerekhez köthető elnevezések tilalmával összefüggő módosításáról szóló 2012. évi CLXVII. törvénnyel beiktatott rendelkezése – a közterületek és az önkormányzat tulajdonában álló intézmények elnevezése kapcsán az alábbi törvényi korlátot állítja:</w:t>
      </w:r>
    </w:p>
    <w:p w14:paraId="7F875345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9270A3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>„(2) A 13. § (1) bekezdés 3. pontjában meghatározott közterület, illetve közintézmény nem viselheti</w:t>
      </w:r>
    </w:p>
    <w:p w14:paraId="5DF7C659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58139D3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>a) olyan személy nevét, aki a XX. századi önkényuralmi politikai rendszerek megalapozásában, kiépítésében vagy fenntartásában részt vett, vagy</w:t>
      </w:r>
    </w:p>
    <w:p w14:paraId="4993FFEF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DCE5B13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b) olyan kifejezést, vagy olyan szervezet nevét, amely a XX. századi önkényuralmi politikai rendszerre közvetlenül utal.”       </w:t>
      </w:r>
    </w:p>
    <w:p w14:paraId="0088CD49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B3813C8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>Az Mötv. 14. § (3) bekezdése rendelkezik továbbá arról, hogy ha a helyi önkormányzat döntése során kétség merül fel a tekintetben, hogy a közterület neve megfelel-e a (2) bekezdésnek, arról beszerzi a Magyar Tudományos Akadémia állásfoglalását.</w:t>
      </w:r>
    </w:p>
    <w:p w14:paraId="515BA437" w14:textId="77777777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22B19FD8" w14:textId="643ECDF9" w:rsidR="00D86025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A Bács-Kiskun Megyei Kormányhivatal BK/TH/1770-3/2019 iktatószámú </w:t>
      </w:r>
      <w:r w:rsidR="00C90BFA" w:rsidRPr="00770A95">
        <w:rPr>
          <w:rFonts w:ascii="Times New Roman" w:eastAsia="Times New Roman" w:hAnsi="Times New Roman" w:cs="Times New Roman"/>
          <w:lang w:eastAsia="hu-HU"/>
        </w:rPr>
        <w:t>megkeresésében</w:t>
      </w:r>
      <w:r w:rsidRPr="00770A95">
        <w:rPr>
          <w:rFonts w:ascii="Times New Roman" w:eastAsia="Times New Roman" w:hAnsi="Times New Roman" w:cs="Times New Roman"/>
          <w:lang w:eastAsia="hu-HU"/>
        </w:rPr>
        <w:t xml:space="preserve"> felkérte a jegyzőt, hogy a fentiekre tekintettel Kiskőrös Város központi címregiszterben szereplő valamennyi közterület elnevezését vizsgálja felül.</w:t>
      </w:r>
    </w:p>
    <w:p w14:paraId="3D766442" w14:textId="77777777" w:rsidR="009A104B" w:rsidRPr="00770A95" w:rsidRDefault="009A104B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01F10708" w14:textId="77777777" w:rsidR="009A104B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 A Képviselő-testület </w:t>
      </w:r>
      <w:r w:rsidR="00D86025" w:rsidRPr="00770A95">
        <w:rPr>
          <w:rFonts w:ascii="Times New Roman" w:eastAsia="Times New Roman" w:hAnsi="Times New Roman" w:cs="Times New Roman"/>
          <w:lang w:eastAsia="hu-HU"/>
        </w:rPr>
        <w:t>128/2019. sz. Képv. test. határozatával utasította a jegyzőt, hogy a felülvizsgálatot 2020. március 31. napjáig végezze el.</w:t>
      </w:r>
    </w:p>
    <w:p w14:paraId="43B7BF0A" w14:textId="16A76339" w:rsidR="006F4153" w:rsidRPr="00770A95" w:rsidRDefault="006F4153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    </w:t>
      </w:r>
    </w:p>
    <w:p w14:paraId="421F87F3" w14:textId="1BA39C30" w:rsidR="00D86025" w:rsidRPr="00770A95" w:rsidRDefault="00D86025" w:rsidP="00F71691">
      <w:pPr>
        <w:spacing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>A felülvizsgálat megállapította, hogy a Gorkij utca közterület elnevezése nem felel meg az Mötv. 14. § (2) bekezdés a) és b) pontjainak, tekintettel a Magyar Tudományos Akadémia a MTA BTK-T/5/2013. számú állásfoglalására, mely</w:t>
      </w:r>
      <w:r w:rsidR="00C90BFA" w:rsidRPr="00770A95">
        <w:rPr>
          <w:rFonts w:ascii="Times New Roman" w:hAnsi="Times New Roman" w:cs="Times New Roman"/>
        </w:rPr>
        <w:t xml:space="preserve"> </w:t>
      </w:r>
      <w:r w:rsidRPr="00770A95">
        <w:rPr>
          <w:rFonts w:ascii="Times New Roman" w:hAnsi="Times New Roman" w:cs="Times New Roman"/>
          <w:bCs/>
        </w:rPr>
        <w:t>Gorkij</w:t>
      </w:r>
      <w:r w:rsidR="00C90BFA" w:rsidRPr="00770A95">
        <w:rPr>
          <w:rFonts w:ascii="Times New Roman" w:hAnsi="Times New Roman" w:cs="Times New Roman"/>
          <w:bCs/>
        </w:rPr>
        <w:t xml:space="preserve"> nevének közterület-elnevezésként történő felhasználásával kapcsolatban</w:t>
      </w:r>
      <w:r w:rsidRPr="00770A95">
        <w:rPr>
          <w:rFonts w:ascii="Times New Roman" w:hAnsi="Times New Roman" w:cs="Times New Roman"/>
        </w:rPr>
        <w:t xml:space="preserve"> az alábbiakat tartalmazza:</w:t>
      </w:r>
    </w:p>
    <w:p w14:paraId="4EAF5F4D" w14:textId="61BFAE1D" w:rsidR="00D86025" w:rsidRPr="00770A95" w:rsidRDefault="00D86025" w:rsidP="00F71691">
      <w:pPr>
        <w:spacing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 xml:space="preserve">„Világirodalmi jelentőségű orosz-szovjet író, irodalomkritikus, publicista (1868–1936). Már neves íróként lesz az 1900-as évek elején az Oroszországi Szociáldemokrata Párt tagja, a bolsevik csoporthoz csatlakozik. Leninnel szemben korainak tartja a forradalmat 1917-ben, de támogatja a konszolidálódó szovjethatalmat, világirodalmi kiadót szervez. Politikai konfliktusok miatt 1921-től 1931-ig külföldön él, 1931-ben hazatér, a Szovjet Írószövetség első elnöke lesz, így részt vesz a szovjet önkényuralmi rendszer fenntartásában, ha annak egyes jelenségeit nemegyszer éles konfliktusokat vállalva bírálja. Neve ezért közterület és közintézmény elnevezésére nem használható.” </w:t>
      </w:r>
    </w:p>
    <w:p w14:paraId="1EEC13CA" w14:textId="77777777" w:rsidR="00CE0D04" w:rsidRPr="00770A95" w:rsidRDefault="000340B8" w:rsidP="00F71691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Kiskőrös Város Önkormányzata Képviselő-testületének a közterületek elnevezéséről, az elnevezés megváltoztatásáról, azok jelöléséről, és a házszámozás rendjéről szóló 25/2013. (XII.19.) számú önkormányzati rendelete </w:t>
      </w:r>
      <w:r w:rsidR="00814D22" w:rsidRPr="00770A95">
        <w:rPr>
          <w:rFonts w:ascii="Times New Roman" w:eastAsia="Times New Roman" w:hAnsi="Times New Roman" w:cs="Times New Roman"/>
          <w:lang w:eastAsia="hu-HU"/>
        </w:rPr>
        <w:t xml:space="preserve">(a továbbiakban: Rendelet) </w:t>
      </w:r>
      <w:r w:rsidR="00F642B3" w:rsidRPr="00770A95">
        <w:rPr>
          <w:rFonts w:ascii="Times New Roman" w:eastAsia="Times New Roman" w:hAnsi="Times New Roman" w:cs="Times New Roman"/>
          <w:lang w:eastAsia="hu-HU"/>
        </w:rPr>
        <w:t>5</w:t>
      </w:r>
      <w:r w:rsidRPr="00770A95">
        <w:rPr>
          <w:rFonts w:ascii="Times New Roman" w:eastAsia="Times New Roman" w:hAnsi="Times New Roman" w:cs="Times New Roman"/>
          <w:lang w:eastAsia="hu-HU"/>
        </w:rPr>
        <w:t>. § (</w:t>
      </w:r>
      <w:r w:rsidR="00F642B3" w:rsidRPr="00770A95">
        <w:rPr>
          <w:rFonts w:ascii="Times New Roman" w:eastAsia="Times New Roman" w:hAnsi="Times New Roman" w:cs="Times New Roman"/>
          <w:lang w:eastAsia="hu-HU"/>
        </w:rPr>
        <w:t>1</w:t>
      </w:r>
      <w:r w:rsidRPr="00770A95">
        <w:rPr>
          <w:rFonts w:ascii="Times New Roman" w:eastAsia="Times New Roman" w:hAnsi="Times New Roman" w:cs="Times New Roman"/>
          <w:lang w:eastAsia="hu-HU"/>
        </w:rPr>
        <w:t xml:space="preserve">) bekezdése értelmében </w:t>
      </w:r>
      <w:r w:rsidR="00E97ACF" w:rsidRPr="00770A95">
        <w:rPr>
          <w:rFonts w:ascii="Times New Roman" w:hAnsi="Times New Roman" w:cs="Times New Roman"/>
        </w:rPr>
        <w:t xml:space="preserve">az </w:t>
      </w:r>
      <w:r w:rsidR="00F642B3" w:rsidRPr="00770A95">
        <w:rPr>
          <w:rFonts w:ascii="Times New Roman" w:hAnsi="Times New Roman" w:cs="Times New Roman"/>
        </w:rPr>
        <w:t xml:space="preserve">utca elnevezését, az elnevezés megváltoztatását – az (1a) bekezdésben foglaltak kivételével – az </w:t>
      </w:r>
      <w:r w:rsidR="00077F4F" w:rsidRPr="00770A95">
        <w:rPr>
          <w:rFonts w:ascii="Times New Roman" w:hAnsi="Times New Roman" w:cs="Times New Roman"/>
        </w:rPr>
        <w:t>utcában lakók több</w:t>
      </w:r>
      <w:r w:rsidR="00F642B3" w:rsidRPr="00770A95">
        <w:rPr>
          <w:rFonts w:ascii="Times New Roman" w:hAnsi="Times New Roman" w:cs="Times New Roman"/>
        </w:rPr>
        <w:t xml:space="preserve"> mint </w:t>
      </w:r>
      <w:r w:rsidR="00F642B3" w:rsidRPr="00770A95">
        <w:rPr>
          <w:rFonts w:ascii="Times New Roman" w:hAnsi="Times New Roman" w:cs="Times New Roman"/>
        </w:rPr>
        <w:lastRenderedPageBreak/>
        <w:t>fele, a polgármester, a képviselő-testület bizottságai, a települési nemzetiségi önkormányzat</w:t>
      </w:r>
      <w:r w:rsidR="00965E7F" w:rsidRPr="00770A95">
        <w:rPr>
          <w:rFonts w:ascii="Times New Roman" w:hAnsi="Times New Roman" w:cs="Times New Roman"/>
        </w:rPr>
        <w:t xml:space="preserve"> testülete és Kiskőrös városában bejegyzett társadalmi szervezet kezdeményezheti az önkormányzatnál</w:t>
      </w:r>
      <w:r w:rsidR="00E97ACF" w:rsidRPr="00770A95">
        <w:rPr>
          <w:rFonts w:ascii="Times New Roman" w:hAnsi="Times New Roman" w:cs="Times New Roman"/>
        </w:rPr>
        <w:t xml:space="preserve">. </w:t>
      </w:r>
      <w:r w:rsidR="00077F4F" w:rsidRPr="00770A95">
        <w:rPr>
          <w:rFonts w:ascii="Times New Roman" w:hAnsi="Times New Roman" w:cs="Times New Roman"/>
        </w:rPr>
        <w:t xml:space="preserve">A Rendelet 5. § (3) bekezdése szerint amennyiben az utca elnevezését, ill. az elnevezés megváltoztatását nem az utcában lakók több mint fele kezdeményezi, úgy a kezdeményezés benyújtását megelőzően ki kell kérni az utcában lakók véleményét. </w:t>
      </w:r>
      <w:r w:rsidR="00814D22" w:rsidRPr="00770A95">
        <w:rPr>
          <w:rFonts w:ascii="Times New Roman" w:eastAsia="Times New Roman" w:hAnsi="Times New Roman" w:cs="Times New Roman"/>
          <w:lang w:eastAsia="hu-HU"/>
        </w:rPr>
        <w:t xml:space="preserve">A Rendelet </w:t>
      </w:r>
      <w:r w:rsidR="0026425F" w:rsidRPr="00770A95">
        <w:rPr>
          <w:rFonts w:ascii="Times New Roman" w:eastAsia="Times New Roman" w:hAnsi="Times New Roman" w:cs="Times New Roman"/>
          <w:lang w:eastAsia="hu-HU"/>
        </w:rPr>
        <w:t>5. §</w:t>
      </w:r>
      <w:r w:rsidR="00335723" w:rsidRPr="00770A95">
        <w:rPr>
          <w:rFonts w:ascii="Times New Roman" w:eastAsia="Times New Roman" w:hAnsi="Times New Roman" w:cs="Times New Roman"/>
          <w:lang w:eastAsia="hu-HU"/>
        </w:rPr>
        <w:t xml:space="preserve"> </w:t>
      </w:r>
      <w:r w:rsidR="00814D22" w:rsidRPr="00770A95">
        <w:rPr>
          <w:rFonts w:ascii="Times New Roman" w:eastAsia="Times New Roman" w:hAnsi="Times New Roman" w:cs="Times New Roman"/>
          <w:lang w:eastAsia="hu-HU"/>
        </w:rPr>
        <w:t xml:space="preserve">(5) bekezdése szerint </w:t>
      </w:r>
      <w:r w:rsidR="0026425F" w:rsidRPr="00770A95">
        <w:rPr>
          <w:rFonts w:ascii="Times New Roman" w:eastAsia="Calibri" w:hAnsi="Times New Roman" w:cs="Times New Roman"/>
        </w:rPr>
        <w:t>a</w:t>
      </w:r>
      <w:r w:rsidR="00E97ACF" w:rsidRPr="00770A95">
        <w:rPr>
          <w:rFonts w:ascii="Times New Roman" w:eastAsia="Calibri" w:hAnsi="Times New Roman" w:cs="Times New Roman"/>
        </w:rPr>
        <w:t>z</w:t>
      </w:r>
      <w:r w:rsidR="0026425F" w:rsidRPr="00770A95">
        <w:rPr>
          <w:rFonts w:ascii="Times New Roman" w:eastAsia="Calibri" w:hAnsi="Times New Roman" w:cs="Times New Roman"/>
        </w:rPr>
        <w:t xml:space="preserve"> </w:t>
      </w:r>
      <w:r w:rsidR="00814D22" w:rsidRPr="00770A95">
        <w:rPr>
          <w:rFonts w:ascii="Times New Roman" w:eastAsia="Calibri" w:hAnsi="Times New Roman" w:cs="Times New Roman"/>
        </w:rPr>
        <w:t>indokolással ellátott kezdeményezést a polgármesterhez kell benyújtani, amelyet a helyben szokásos módon 15 napra ki kell függeszteni.</w:t>
      </w:r>
      <w:r w:rsidR="00CE0D04" w:rsidRPr="00770A95">
        <w:rPr>
          <w:rFonts w:ascii="Times New Roman" w:eastAsia="Calibri" w:hAnsi="Times New Roman" w:cs="Times New Roman"/>
        </w:rPr>
        <w:t xml:space="preserve"> A Rendelet</w:t>
      </w:r>
      <w:r w:rsidR="0026425F" w:rsidRPr="00770A95">
        <w:rPr>
          <w:rFonts w:ascii="Times New Roman" w:eastAsia="Calibri" w:hAnsi="Times New Roman" w:cs="Times New Roman"/>
        </w:rPr>
        <w:t xml:space="preserve"> 5.</w:t>
      </w:r>
      <w:r w:rsidR="00454496" w:rsidRPr="00770A95">
        <w:rPr>
          <w:rFonts w:ascii="Times New Roman" w:eastAsia="Calibri" w:hAnsi="Times New Roman" w:cs="Times New Roman"/>
        </w:rPr>
        <w:t xml:space="preserve"> </w:t>
      </w:r>
      <w:r w:rsidR="0026425F" w:rsidRPr="00770A95">
        <w:rPr>
          <w:rFonts w:ascii="Times New Roman" w:eastAsia="Calibri" w:hAnsi="Times New Roman" w:cs="Times New Roman"/>
        </w:rPr>
        <w:t>§</w:t>
      </w:r>
      <w:r w:rsidR="00CE0D04" w:rsidRPr="00770A95">
        <w:rPr>
          <w:rFonts w:ascii="Times New Roman" w:eastAsia="Calibri" w:hAnsi="Times New Roman" w:cs="Times New Roman"/>
        </w:rPr>
        <w:t xml:space="preserve"> (7) bekezdése értelmében az utca nevének megállapításakor figyelemmel kell lenni annak a településen belüli elhelyezkedésére, a hagyományokra, a településhez kötődő személyekre és a történelmi tényekre.</w:t>
      </w:r>
    </w:p>
    <w:p w14:paraId="61BFEB79" w14:textId="77777777" w:rsidR="00814D22" w:rsidRPr="00770A95" w:rsidRDefault="00814D2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AB9588D" w14:textId="6411072D" w:rsidR="00077F4F" w:rsidRPr="00770A95" w:rsidRDefault="00077F4F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strike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A jegyző felkérésére, Turán István történész </w:t>
      </w:r>
      <w:r w:rsidR="00EA4A17" w:rsidRPr="00770A95">
        <w:rPr>
          <w:rFonts w:ascii="Times New Roman" w:eastAsia="Times New Roman" w:hAnsi="Times New Roman" w:cs="Times New Roman"/>
          <w:lang w:eastAsia="hu-HU"/>
        </w:rPr>
        <w:t xml:space="preserve">a Gorkij utca elnevezésére 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a </w:t>
      </w:r>
      <w:r w:rsidR="00F12C10" w:rsidRPr="00770A95">
        <w:rPr>
          <w:rFonts w:ascii="Times New Roman" w:eastAsia="Times New Roman" w:hAnsi="Times New Roman" w:cs="Times New Roman"/>
          <w:i/>
          <w:lang w:eastAsia="hu-HU"/>
        </w:rPr>
        <w:t>R</w:t>
      </w:r>
      <w:r w:rsidR="00D75EA8" w:rsidRPr="00770A95">
        <w:rPr>
          <w:rFonts w:ascii="Times New Roman" w:eastAsia="Times New Roman" w:hAnsi="Times New Roman" w:cs="Times New Roman"/>
          <w:i/>
          <w:lang w:eastAsia="hu-HU"/>
        </w:rPr>
        <w:t>e</w:t>
      </w:r>
      <w:r w:rsidR="00F12C10" w:rsidRPr="00770A95">
        <w:rPr>
          <w:rFonts w:ascii="Times New Roman" w:eastAsia="Times New Roman" w:hAnsi="Times New Roman" w:cs="Times New Roman"/>
          <w:i/>
          <w:lang w:eastAsia="hu-HU"/>
        </w:rPr>
        <w:t>való Pál utca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 és a </w:t>
      </w:r>
      <w:r w:rsidR="00F12C10" w:rsidRPr="00770A95">
        <w:rPr>
          <w:rFonts w:ascii="Times New Roman" w:eastAsia="Times New Roman" w:hAnsi="Times New Roman" w:cs="Times New Roman"/>
          <w:i/>
          <w:lang w:eastAsia="hu-HU"/>
        </w:rPr>
        <w:t>Fél Edit utca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 </w:t>
      </w:r>
      <w:r w:rsidR="00EA4A17" w:rsidRPr="00770A95">
        <w:rPr>
          <w:rFonts w:ascii="Times New Roman" w:eastAsia="Times New Roman" w:hAnsi="Times New Roman" w:cs="Times New Roman"/>
          <w:lang w:eastAsia="hu-HU"/>
        </w:rPr>
        <w:t>javaslatot tette</w:t>
      </w:r>
      <w:r w:rsidR="009210C1" w:rsidRPr="00770A95">
        <w:rPr>
          <w:rFonts w:ascii="Times New Roman" w:eastAsia="Times New Roman" w:hAnsi="Times New Roman" w:cs="Times New Roman"/>
          <w:lang w:eastAsia="hu-HU"/>
        </w:rPr>
        <w:t xml:space="preserve"> (előterjesztés 1. számú melléklete)</w:t>
      </w:r>
      <w:r w:rsidR="00EA4A17" w:rsidRPr="00770A95">
        <w:rPr>
          <w:rFonts w:ascii="Times New Roman" w:eastAsia="Times New Roman" w:hAnsi="Times New Roman" w:cs="Times New Roman"/>
          <w:lang w:eastAsia="hu-HU"/>
        </w:rPr>
        <w:t xml:space="preserve">. 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A javaslatok </w:t>
      </w:r>
      <w:r w:rsidRPr="00770A95">
        <w:rPr>
          <w:rFonts w:ascii="Times New Roman" w:eastAsia="Times New Roman" w:hAnsi="Times New Roman" w:cs="Times New Roman"/>
          <w:lang w:eastAsia="hu-HU"/>
        </w:rPr>
        <w:t>véleményezésére 2020. augusztus 25-én, az utcában lakók meghívásával lakossági fórum került megrendezésre.</w:t>
      </w:r>
      <w:r w:rsidR="00DB7EAA" w:rsidRPr="00770A95">
        <w:rPr>
          <w:rFonts w:ascii="Times New Roman" w:eastAsia="Times New Roman" w:hAnsi="Times New Roman" w:cs="Times New Roman"/>
          <w:lang w:eastAsia="hu-HU"/>
        </w:rPr>
        <w:t xml:space="preserve"> A lakossági fórumon Bacsa József Gorkij utcai lakos – az utcában lakók véleményének kikérését követően – a Hétház utca elnevezésre tett javaslatot, tekintettel arra, hogy a Gorkij utcában hét ingatlan található.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 A lakossági fórumot követően az utcában lakók a </w:t>
      </w:r>
      <w:r w:rsidR="00F12C10" w:rsidRPr="00770A95">
        <w:rPr>
          <w:rFonts w:ascii="Times New Roman" w:eastAsia="Times New Roman" w:hAnsi="Times New Roman" w:cs="Times New Roman"/>
          <w:i/>
          <w:lang w:eastAsia="hu-HU"/>
        </w:rPr>
        <w:t>Hétház utca</w:t>
      </w:r>
      <w:r w:rsidR="00F12C10" w:rsidRPr="00770A95">
        <w:rPr>
          <w:rFonts w:ascii="Times New Roman" w:eastAsia="Times New Roman" w:hAnsi="Times New Roman" w:cs="Times New Roman"/>
          <w:lang w:eastAsia="hu-HU"/>
        </w:rPr>
        <w:t xml:space="preserve"> elnevezésre tett javaslat</w:t>
      </w:r>
      <w:r w:rsidR="00DB7EAA" w:rsidRPr="00770A95">
        <w:rPr>
          <w:rFonts w:ascii="Times New Roman" w:eastAsia="Times New Roman" w:hAnsi="Times New Roman" w:cs="Times New Roman"/>
          <w:lang w:eastAsia="hu-HU"/>
        </w:rPr>
        <w:t>ukat írásban megküldték.</w:t>
      </w:r>
      <w:r w:rsidR="002D5393" w:rsidRPr="00770A95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5386D9A9" w14:textId="77777777" w:rsidR="00077F4F" w:rsidRPr="00770A95" w:rsidRDefault="00077F4F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77590A53" w14:textId="15FBE8B8" w:rsidR="00814D22" w:rsidRPr="00770A95" w:rsidRDefault="00814D2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70A95">
        <w:rPr>
          <w:rFonts w:ascii="Times New Roman" w:eastAsia="Times New Roman" w:hAnsi="Times New Roman" w:cs="Times New Roman"/>
          <w:lang w:eastAsia="hu-HU"/>
        </w:rPr>
        <w:t xml:space="preserve">A 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benyújtott kezdeményezések</w:t>
      </w:r>
      <w:r w:rsidRPr="00770A95">
        <w:rPr>
          <w:rFonts w:ascii="Times New Roman" w:eastAsia="Times New Roman" w:hAnsi="Times New Roman" w:cs="Times New Roman"/>
          <w:lang w:eastAsia="hu-HU"/>
        </w:rPr>
        <w:t xml:space="preserve"> 20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20</w:t>
      </w:r>
      <w:r w:rsidRPr="00770A95">
        <w:rPr>
          <w:rFonts w:ascii="Times New Roman" w:eastAsia="Times New Roman" w:hAnsi="Times New Roman" w:cs="Times New Roman"/>
          <w:lang w:eastAsia="hu-HU"/>
        </w:rPr>
        <w:t xml:space="preserve">. </w:t>
      </w:r>
      <w:r w:rsidR="00887111" w:rsidRPr="00770A95">
        <w:rPr>
          <w:rFonts w:ascii="Times New Roman" w:eastAsia="Times New Roman" w:hAnsi="Times New Roman" w:cs="Times New Roman"/>
          <w:lang w:eastAsia="hu-HU"/>
        </w:rPr>
        <w:t xml:space="preserve">augusztus 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27</w:t>
      </w:r>
      <w:r w:rsidRPr="00770A95">
        <w:rPr>
          <w:rFonts w:ascii="Times New Roman" w:eastAsia="Times New Roman" w:hAnsi="Times New Roman" w:cs="Times New Roman"/>
          <w:lang w:eastAsia="hu-HU"/>
        </w:rPr>
        <w:t>-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é</w:t>
      </w:r>
      <w:r w:rsidRPr="00770A95">
        <w:rPr>
          <w:rFonts w:ascii="Times New Roman" w:eastAsia="Times New Roman" w:hAnsi="Times New Roman" w:cs="Times New Roman"/>
          <w:lang w:eastAsia="hu-HU"/>
        </w:rPr>
        <w:t>n kifüggesztésre került</w:t>
      </w:r>
      <w:r w:rsidR="001D3AE9" w:rsidRPr="00770A95">
        <w:rPr>
          <w:rFonts w:ascii="Times New Roman" w:eastAsia="Times New Roman" w:hAnsi="Times New Roman" w:cs="Times New Roman"/>
          <w:lang w:eastAsia="hu-HU"/>
        </w:rPr>
        <w:t>ek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>, melyek levételére 20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20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 xml:space="preserve">. </w:t>
      </w:r>
      <w:r w:rsidR="001D3AE9" w:rsidRPr="00770A95">
        <w:rPr>
          <w:rFonts w:ascii="Times New Roman" w:eastAsia="Times New Roman" w:hAnsi="Times New Roman" w:cs="Times New Roman"/>
          <w:lang w:eastAsia="hu-HU"/>
        </w:rPr>
        <w:t>szeptember</w:t>
      </w:r>
      <w:r w:rsidR="00887111" w:rsidRPr="00770A95">
        <w:rPr>
          <w:rFonts w:ascii="Times New Roman" w:eastAsia="Times New Roman" w:hAnsi="Times New Roman" w:cs="Times New Roman"/>
          <w:lang w:eastAsia="hu-HU"/>
        </w:rPr>
        <w:t xml:space="preserve"> </w:t>
      </w:r>
      <w:r w:rsidR="001D3AE9" w:rsidRPr="00770A95">
        <w:rPr>
          <w:rFonts w:ascii="Times New Roman" w:eastAsia="Times New Roman" w:hAnsi="Times New Roman" w:cs="Times New Roman"/>
          <w:lang w:eastAsia="hu-HU"/>
        </w:rPr>
        <w:t>1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4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>-</w:t>
      </w:r>
      <w:r w:rsidR="00887111" w:rsidRPr="00770A95">
        <w:rPr>
          <w:rFonts w:ascii="Times New Roman" w:eastAsia="Times New Roman" w:hAnsi="Times New Roman" w:cs="Times New Roman"/>
          <w:lang w:eastAsia="hu-HU"/>
        </w:rPr>
        <w:t>é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 xml:space="preserve">n került sor. A kifüggesztés </w:t>
      </w:r>
      <w:r w:rsidR="000D03C5" w:rsidRPr="00770A95">
        <w:rPr>
          <w:rFonts w:ascii="Times New Roman" w:eastAsia="Times New Roman" w:hAnsi="Times New Roman" w:cs="Times New Roman"/>
          <w:lang w:eastAsia="hu-HU"/>
        </w:rPr>
        <w:t xml:space="preserve">időtartama 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 xml:space="preserve">alatt a </w:t>
      </w:r>
      <w:r w:rsidR="00887111" w:rsidRPr="00770A95">
        <w:rPr>
          <w:rFonts w:ascii="Times New Roman" w:eastAsia="Times New Roman" w:hAnsi="Times New Roman" w:cs="Times New Roman"/>
          <w:lang w:eastAsia="hu-HU"/>
        </w:rPr>
        <w:t>közterület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 xml:space="preserve"> elnevezésé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nek megváltoz</w:t>
      </w:r>
      <w:r w:rsidR="00D86025" w:rsidRPr="00770A95">
        <w:rPr>
          <w:rFonts w:ascii="Times New Roman" w:eastAsia="Times New Roman" w:hAnsi="Times New Roman" w:cs="Times New Roman"/>
          <w:lang w:eastAsia="hu-HU"/>
        </w:rPr>
        <w:t>t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>atásával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 xml:space="preserve"> kapcsolatban </w:t>
      </w:r>
      <w:r w:rsidR="00077F4F" w:rsidRPr="00770A95">
        <w:rPr>
          <w:rFonts w:ascii="Times New Roman" w:eastAsia="Times New Roman" w:hAnsi="Times New Roman" w:cs="Times New Roman"/>
          <w:lang w:eastAsia="hu-HU"/>
        </w:rPr>
        <w:t xml:space="preserve">újabb </w:t>
      </w:r>
      <w:r w:rsidR="002753AC" w:rsidRPr="00770A95">
        <w:rPr>
          <w:rFonts w:ascii="Times New Roman" w:eastAsia="Times New Roman" w:hAnsi="Times New Roman" w:cs="Times New Roman"/>
          <w:lang w:eastAsia="hu-HU"/>
        </w:rPr>
        <w:t xml:space="preserve">javaslat, </w:t>
      </w:r>
      <w:r w:rsidR="007F109E" w:rsidRPr="00770A95">
        <w:rPr>
          <w:rFonts w:ascii="Times New Roman" w:eastAsia="Times New Roman" w:hAnsi="Times New Roman" w:cs="Times New Roman"/>
          <w:lang w:eastAsia="hu-HU"/>
        </w:rPr>
        <w:t>észrevétel nem érkezett.</w:t>
      </w:r>
      <w:r w:rsidR="000D03C5" w:rsidRPr="00770A95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DEDFB81" w14:textId="77777777" w:rsidR="007F109E" w:rsidRPr="00770A95" w:rsidRDefault="007F109E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4CCCB28C" w14:textId="00FBBF0E" w:rsidR="00E91E92" w:rsidRPr="00770A95" w:rsidRDefault="00E91E92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>A polgárok személyi adatainak és lakcímének nyilvántartásáról szóló 1992. évi LXVI. törvény 13/A. §-a alapján a központi címregiszterbe bejegyzett címelemek megváltozása miatt költözéssel nem járó lakcímváltozás esetén a címváltozásnak megfelelő személyi azonosítóról és lakcímről szóló hatósági igazolványt a címváltozás szerinti lakó- vagy tartózkodási hely szerint illetékes járási hivatal hivatalból állítja ki és kézbesíti a polgár részére. A Képviselő-testület döntéséről a hatályba lépést követően a településünkön ismert pénzügyi és közszolgáltatást nyújtó szervezeteket, gazdasági társaságokat a polgármesteri hivatal jegyzője hivatalból értesíti.</w:t>
      </w:r>
      <w:r w:rsidR="002F6ED3" w:rsidRPr="00770A95">
        <w:rPr>
          <w:rFonts w:ascii="Times New Roman" w:hAnsi="Times New Roman" w:cs="Times New Roman"/>
        </w:rPr>
        <w:t xml:space="preserve"> </w:t>
      </w:r>
      <w:r w:rsidR="00875EA2" w:rsidRPr="00770A95">
        <w:rPr>
          <w:rFonts w:ascii="Times New Roman" w:hAnsi="Times New Roman" w:cs="Times New Roman"/>
        </w:rPr>
        <w:t>Az utcában lakók részére készített tájékoztató az előterjesztés</w:t>
      </w:r>
      <w:r w:rsidR="005B18FC" w:rsidRPr="00770A95">
        <w:rPr>
          <w:rFonts w:ascii="Times New Roman" w:hAnsi="Times New Roman" w:cs="Times New Roman"/>
        </w:rPr>
        <w:t xml:space="preserve"> </w:t>
      </w:r>
      <w:r w:rsidR="00DA6B03" w:rsidRPr="00770A95">
        <w:rPr>
          <w:rFonts w:ascii="Times New Roman" w:hAnsi="Times New Roman" w:cs="Times New Roman"/>
        </w:rPr>
        <w:t>2</w:t>
      </w:r>
      <w:r w:rsidR="005B18FC" w:rsidRPr="00770A95">
        <w:rPr>
          <w:rFonts w:ascii="Times New Roman" w:hAnsi="Times New Roman" w:cs="Times New Roman"/>
        </w:rPr>
        <w:t>. számú</w:t>
      </w:r>
      <w:r w:rsidR="00875EA2" w:rsidRPr="00770A95">
        <w:rPr>
          <w:rFonts w:ascii="Times New Roman" w:hAnsi="Times New Roman" w:cs="Times New Roman"/>
        </w:rPr>
        <w:t xml:space="preserve"> mellékletét képezi.</w:t>
      </w:r>
    </w:p>
    <w:p w14:paraId="390DC80A" w14:textId="77777777" w:rsidR="00E91E92" w:rsidRPr="00770A95" w:rsidRDefault="00E91E92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14:paraId="1DD64654" w14:textId="77FD42B6" w:rsidR="00B25EC1" w:rsidRPr="00770A95" w:rsidRDefault="00B25EC1" w:rsidP="00F71691">
      <w:pPr>
        <w:pStyle w:val="Szvegtrzs"/>
        <w:rPr>
          <w:sz w:val="22"/>
          <w:szCs w:val="22"/>
        </w:rPr>
      </w:pPr>
      <w:r w:rsidRPr="00770A95">
        <w:rPr>
          <w:sz w:val="22"/>
          <w:szCs w:val="22"/>
        </w:rPr>
        <w:t>A fentiek alapján javaslom</w:t>
      </w:r>
      <w:r w:rsidR="002E1057" w:rsidRPr="00770A95">
        <w:rPr>
          <w:sz w:val="22"/>
          <w:szCs w:val="22"/>
        </w:rPr>
        <w:t>,</w:t>
      </w:r>
      <w:r w:rsidR="00D02903" w:rsidRPr="00770A95">
        <w:rPr>
          <w:sz w:val="22"/>
          <w:szCs w:val="22"/>
        </w:rPr>
        <w:t xml:space="preserve"> tekintettel az utcában lakók kezdeményezésére</w:t>
      </w:r>
      <w:r w:rsidRPr="00770A95">
        <w:rPr>
          <w:sz w:val="22"/>
          <w:szCs w:val="22"/>
        </w:rPr>
        <w:t xml:space="preserve">, hogy a Képviselő-testület </w:t>
      </w:r>
      <w:r w:rsidR="002B34B3" w:rsidRPr="00770A95">
        <w:rPr>
          <w:sz w:val="22"/>
          <w:szCs w:val="22"/>
        </w:rPr>
        <w:t xml:space="preserve">a Gorkij utca közterület elnevezésének megváltoztatására a </w:t>
      </w:r>
      <w:r w:rsidR="00617A81" w:rsidRPr="00770A95">
        <w:rPr>
          <w:sz w:val="22"/>
          <w:szCs w:val="22"/>
        </w:rPr>
        <w:t>határozat</w:t>
      </w:r>
      <w:r w:rsidRPr="00770A95">
        <w:rPr>
          <w:sz w:val="22"/>
          <w:szCs w:val="22"/>
        </w:rPr>
        <w:t>-terveze</w:t>
      </w:r>
      <w:r w:rsidR="00617A81" w:rsidRPr="00770A95">
        <w:rPr>
          <w:sz w:val="22"/>
          <w:szCs w:val="22"/>
        </w:rPr>
        <w:t xml:space="preserve">t </w:t>
      </w:r>
      <w:r w:rsidR="002B34B3" w:rsidRPr="00770A95">
        <w:rPr>
          <w:sz w:val="22"/>
          <w:szCs w:val="22"/>
        </w:rPr>
        <w:t>szerint döntsön</w:t>
      </w:r>
      <w:r w:rsidRPr="00770A95">
        <w:rPr>
          <w:sz w:val="22"/>
          <w:szCs w:val="22"/>
        </w:rPr>
        <w:t>.</w:t>
      </w:r>
    </w:p>
    <w:p w14:paraId="4054BC6A" w14:textId="77777777" w:rsidR="00B25EC1" w:rsidRPr="00770A95" w:rsidRDefault="00B25EC1" w:rsidP="00F71691">
      <w:pPr>
        <w:pStyle w:val="Szvegtrzs"/>
        <w:rPr>
          <w:sz w:val="22"/>
          <w:szCs w:val="22"/>
        </w:rPr>
      </w:pPr>
    </w:p>
    <w:p w14:paraId="4EF8C217" w14:textId="77777777" w:rsidR="009A104B" w:rsidRPr="00770A95" w:rsidRDefault="009A104B" w:rsidP="00F71691">
      <w:pPr>
        <w:pStyle w:val="Szvegtrzs"/>
        <w:rPr>
          <w:sz w:val="22"/>
          <w:szCs w:val="22"/>
        </w:rPr>
      </w:pPr>
    </w:p>
    <w:p w14:paraId="0DCCF552" w14:textId="102EA5D5" w:rsidR="003C6008" w:rsidRPr="00770A95" w:rsidRDefault="00DF6C8E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  <w:r w:rsidRPr="00770A95">
        <w:rPr>
          <w:rFonts w:ascii="Times New Roman" w:eastAsia="Times New Roman" w:hAnsi="Times New Roman" w:cs="Times New Roman"/>
          <w:b/>
          <w:lang w:eastAsia="hu-HU"/>
        </w:rPr>
        <w:t xml:space="preserve">Kiskőrös, </w:t>
      </w:r>
      <w:r w:rsidR="00BA00DC" w:rsidRPr="00770A95">
        <w:rPr>
          <w:rFonts w:ascii="Times New Roman" w:eastAsia="Times New Roman" w:hAnsi="Times New Roman" w:cs="Times New Roman"/>
          <w:b/>
          <w:lang w:eastAsia="hu-HU"/>
        </w:rPr>
        <w:t>20</w:t>
      </w:r>
      <w:r w:rsidR="00077F4F" w:rsidRPr="00770A95">
        <w:rPr>
          <w:rFonts w:ascii="Times New Roman" w:eastAsia="Times New Roman" w:hAnsi="Times New Roman" w:cs="Times New Roman"/>
          <w:b/>
          <w:lang w:eastAsia="hu-HU"/>
        </w:rPr>
        <w:t>20</w:t>
      </w:r>
      <w:r w:rsidR="00BA00DC" w:rsidRPr="00770A95">
        <w:rPr>
          <w:rFonts w:ascii="Times New Roman" w:eastAsia="Times New Roman" w:hAnsi="Times New Roman" w:cs="Times New Roman"/>
          <w:b/>
          <w:lang w:eastAsia="hu-HU"/>
        </w:rPr>
        <w:t xml:space="preserve">. </w:t>
      </w:r>
      <w:r w:rsidR="001D3AE9" w:rsidRPr="00770A95">
        <w:rPr>
          <w:rFonts w:ascii="Times New Roman" w:eastAsia="Times New Roman" w:hAnsi="Times New Roman" w:cs="Times New Roman"/>
          <w:b/>
          <w:lang w:eastAsia="hu-HU"/>
        </w:rPr>
        <w:t xml:space="preserve">szeptember </w:t>
      </w:r>
      <w:r w:rsidR="009A104B" w:rsidRPr="00770A95">
        <w:rPr>
          <w:rFonts w:ascii="Times New Roman" w:eastAsia="Times New Roman" w:hAnsi="Times New Roman" w:cs="Times New Roman"/>
          <w:b/>
          <w:lang w:eastAsia="hu-HU"/>
        </w:rPr>
        <w:t>1</w:t>
      </w:r>
      <w:r w:rsidR="00770A95">
        <w:rPr>
          <w:rFonts w:ascii="Times New Roman" w:eastAsia="Times New Roman" w:hAnsi="Times New Roman" w:cs="Times New Roman"/>
          <w:b/>
          <w:lang w:eastAsia="hu-HU"/>
        </w:rPr>
        <w:t>5</w:t>
      </w:r>
      <w:r w:rsidR="00E97ACF" w:rsidRPr="00770A95">
        <w:rPr>
          <w:rFonts w:ascii="Times New Roman" w:eastAsia="Times New Roman" w:hAnsi="Times New Roman" w:cs="Times New Roman"/>
          <w:b/>
          <w:lang w:eastAsia="hu-HU"/>
        </w:rPr>
        <w:t>.</w:t>
      </w:r>
    </w:p>
    <w:p w14:paraId="0AEBF0DB" w14:textId="77777777" w:rsidR="00C36EDA" w:rsidRPr="00770A95" w:rsidRDefault="00C36EDA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883BF87" w14:textId="77777777" w:rsidR="00EC378C" w:rsidRPr="00770A95" w:rsidRDefault="00EC378C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115759D7" w14:textId="77777777" w:rsidR="00BE21E1" w:rsidRPr="00770A95" w:rsidRDefault="00BE21E1" w:rsidP="00F716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u-HU"/>
        </w:rPr>
      </w:pPr>
    </w:p>
    <w:p w14:paraId="5F1E3EA2" w14:textId="77777777" w:rsidR="00C36EDA" w:rsidRPr="00770A95" w:rsidRDefault="00CE5587" w:rsidP="009A104B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70A95">
        <w:rPr>
          <w:rFonts w:ascii="Times New Roman" w:eastAsia="Times New Roman" w:hAnsi="Times New Roman" w:cs="Times New Roman"/>
          <w:b/>
          <w:lang w:eastAsia="hu-HU"/>
        </w:rPr>
        <w:t>Domonyi László</w:t>
      </w:r>
      <w:r w:rsidR="00C36EDA" w:rsidRPr="00770A95">
        <w:rPr>
          <w:rFonts w:ascii="Times New Roman" w:eastAsia="Times New Roman" w:hAnsi="Times New Roman" w:cs="Times New Roman"/>
          <w:b/>
          <w:lang w:eastAsia="hu-HU"/>
        </w:rPr>
        <w:t xml:space="preserve"> sk.</w:t>
      </w:r>
    </w:p>
    <w:p w14:paraId="2655A92A" w14:textId="77777777" w:rsidR="00D10FFA" w:rsidRPr="00770A95" w:rsidRDefault="00CE5587" w:rsidP="009A104B">
      <w:pPr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770A95">
        <w:rPr>
          <w:rFonts w:ascii="Times New Roman" w:eastAsia="Times New Roman" w:hAnsi="Times New Roman" w:cs="Times New Roman"/>
          <w:b/>
          <w:lang w:eastAsia="hu-HU"/>
        </w:rPr>
        <w:t>polgármester</w:t>
      </w:r>
    </w:p>
    <w:p w14:paraId="3F4781B5" w14:textId="77777777" w:rsidR="0036034F" w:rsidRPr="00770A95" w:rsidRDefault="0036034F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47C13D" w14:textId="77777777" w:rsidR="00EC378C" w:rsidRPr="00770A95" w:rsidRDefault="00EC378C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E627195" w14:textId="77777777" w:rsidR="009A104B" w:rsidRPr="00770A95" w:rsidRDefault="009A104B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CD1BC0" w14:textId="77777777" w:rsidR="00C36EDA" w:rsidRPr="00770A95" w:rsidRDefault="00C36EDA" w:rsidP="00F7169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0A95">
        <w:rPr>
          <w:rFonts w:ascii="Times New Roman" w:hAnsi="Times New Roman" w:cs="Times New Roman"/>
          <w:b/>
        </w:rPr>
        <w:t>HATÁROZAT-TERVEZET</w:t>
      </w:r>
    </w:p>
    <w:p w14:paraId="03AE5F62" w14:textId="77777777" w:rsidR="00C36EDA" w:rsidRPr="00770A95" w:rsidRDefault="00C36EDA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65C4821" w14:textId="689CA967" w:rsidR="00BE21E1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 xml:space="preserve">A Képviselő-testület </w:t>
      </w:r>
    </w:p>
    <w:p w14:paraId="5D1BCA21" w14:textId="77777777" w:rsidR="00770A95" w:rsidRPr="00770A95" w:rsidRDefault="00770A95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4804D5" w14:textId="0E263B8B" w:rsidR="00BE21E1" w:rsidRDefault="00BE21E1" w:rsidP="00F7169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 xml:space="preserve">a Kiskőrös Gorkij utca közterület elnevezését </w:t>
      </w:r>
      <w:r w:rsidRPr="00770A95">
        <w:rPr>
          <w:rFonts w:ascii="Times New Roman" w:hAnsi="Times New Roman" w:cs="Times New Roman"/>
          <w:i/>
        </w:rPr>
        <w:t>Hétház utca</w:t>
      </w:r>
      <w:r w:rsidRPr="00770A95">
        <w:rPr>
          <w:rFonts w:ascii="Times New Roman" w:hAnsi="Times New Roman" w:cs="Times New Roman"/>
        </w:rPr>
        <w:t xml:space="preserve"> elnevezésre változtatja.</w:t>
      </w:r>
    </w:p>
    <w:p w14:paraId="6BC6F805" w14:textId="77777777" w:rsidR="00770A95" w:rsidRPr="00770A95" w:rsidRDefault="00770A95" w:rsidP="00770A95">
      <w:pPr>
        <w:pStyle w:val="Listaszerbekezds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4EEE6054" w14:textId="77777777" w:rsidR="00BE21E1" w:rsidRPr="00770A95" w:rsidRDefault="00BE21E1" w:rsidP="00F71691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</w:rPr>
        <w:t>felhatalmazza a polgármestert a szükséges intézkedések megtételére.</w:t>
      </w:r>
    </w:p>
    <w:p w14:paraId="29F26796" w14:textId="4B25BE51" w:rsidR="00BE21E1" w:rsidRDefault="00BE21E1" w:rsidP="00F7169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020315DA" w14:textId="77777777" w:rsidR="00770A95" w:rsidRPr="00770A95" w:rsidRDefault="00770A95" w:rsidP="00F71691">
      <w:pPr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537C9CA3" w14:textId="77777777" w:rsidR="00BE21E1" w:rsidRPr="00770A95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  <w:b/>
          <w:u w:val="single"/>
        </w:rPr>
        <w:t>Felelős:</w:t>
      </w:r>
      <w:r w:rsidRPr="00770A95">
        <w:rPr>
          <w:rFonts w:ascii="Times New Roman" w:hAnsi="Times New Roman" w:cs="Times New Roman"/>
        </w:rPr>
        <w:t xml:space="preserve"> </w:t>
      </w:r>
      <w:r w:rsidRPr="00770A95">
        <w:rPr>
          <w:rFonts w:ascii="Times New Roman" w:hAnsi="Times New Roman" w:cs="Times New Roman"/>
        </w:rPr>
        <w:tab/>
        <w:t>polgármester</w:t>
      </w:r>
    </w:p>
    <w:p w14:paraId="6E920D6D" w14:textId="77777777" w:rsidR="00BE21E1" w:rsidRPr="00770A95" w:rsidRDefault="00BE21E1" w:rsidP="00F7169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70A95">
        <w:rPr>
          <w:rFonts w:ascii="Times New Roman" w:hAnsi="Times New Roman" w:cs="Times New Roman"/>
          <w:b/>
          <w:u w:val="single"/>
        </w:rPr>
        <w:t>Határidő:</w:t>
      </w:r>
      <w:r w:rsidRPr="00770A95">
        <w:rPr>
          <w:rFonts w:ascii="Times New Roman" w:hAnsi="Times New Roman" w:cs="Times New Roman"/>
        </w:rPr>
        <w:t xml:space="preserve"> </w:t>
      </w:r>
      <w:r w:rsidRPr="00770A95">
        <w:rPr>
          <w:rFonts w:ascii="Times New Roman" w:hAnsi="Times New Roman" w:cs="Times New Roman"/>
        </w:rPr>
        <w:tab/>
        <w:t>2020. november 30.</w:t>
      </w:r>
    </w:p>
    <w:p w14:paraId="25215288" w14:textId="77777777" w:rsidR="00454496" w:rsidRPr="00770A95" w:rsidRDefault="00454496" w:rsidP="00F7169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54496" w:rsidRPr="00770A95" w:rsidSect="008C30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F88492" w14:textId="77777777" w:rsidR="00A441C7" w:rsidRDefault="00A441C7" w:rsidP="007716B8">
      <w:pPr>
        <w:spacing w:after="0" w:line="240" w:lineRule="auto"/>
      </w:pPr>
      <w:r>
        <w:separator/>
      </w:r>
    </w:p>
  </w:endnote>
  <w:endnote w:type="continuationSeparator" w:id="0">
    <w:p w14:paraId="034475BB" w14:textId="77777777" w:rsidR="00A441C7" w:rsidRDefault="00A441C7" w:rsidP="007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" w:hAnsi="Times"/>
        <w:sz w:val="20"/>
        <w:szCs w:val="20"/>
      </w:rPr>
      <w:id w:val="66382559"/>
      <w:docPartObj>
        <w:docPartGallery w:val="Page Numbers (Bottom of Page)"/>
        <w:docPartUnique/>
      </w:docPartObj>
    </w:sdtPr>
    <w:sdtEndPr/>
    <w:sdtContent>
      <w:p w14:paraId="54E46CCD" w14:textId="77777777" w:rsidR="00CF2A6E" w:rsidRPr="007716B8" w:rsidRDefault="00074B67">
        <w:pPr>
          <w:pStyle w:val="llb"/>
          <w:jc w:val="center"/>
          <w:rPr>
            <w:rFonts w:ascii="Times" w:hAnsi="Times"/>
            <w:sz w:val="20"/>
            <w:szCs w:val="20"/>
          </w:rPr>
        </w:pPr>
        <w:r w:rsidRPr="007716B8">
          <w:rPr>
            <w:rFonts w:ascii="Times" w:hAnsi="Times"/>
            <w:sz w:val="20"/>
            <w:szCs w:val="20"/>
          </w:rPr>
          <w:fldChar w:fldCharType="begin"/>
        </w:r>
        <w:r w:rsidR="00CF2A6E" w:rsidRPr="007716B8">
          <w:rPr>
            <w:rFonts w:ascii="Times" w:hAnsi="Times"/>
            <w:sz w:val="20"/>
            <w:szCs w:val="20"/>
          </w:rPr>
          <w:instrText>PAGE   \* MERGEFORMAT</w:instrText>
        </w:r>
        <w:r w:rsidRPr="007716B8">
          <w:rPr>
            <w:rFonts w:ascii="Times" w:hAnsi="Times"/>
            <w:sz w:val="20"/>
            <w:szCs w:val="20"/>
          </w:rPr>
          <w:fldChar w:fldCharType="separate"/>
        </w:r>
        <w:r w:rsidR="00722BFB">
          <w:rPr>
            <w:rFonts w:ascii="Times" w:hAnsi="Times"/>
            <w:noProof/>
            <w:sz w:val="20"/>
            <w:szCs w:val="20"/>
          </w:rPr>
          <w:t>1</w:t>
        </w:r>
        <w:r w:rsidRPr="007716B8">
          <w:rPr>
            <w:rFonts w:ascii="Times" w:hAnsi="Times"/>
            <w:sz w:val="20"/>
            <w:szCs w:val="20"/>
          </w:rPr>
          <w:fldChar w:fldCharType="end"/>
        </w:r>
      </w:p>
    </w:sdtContent>
  </w:sdt>
  <w:p w14:paraId="5A2ED2CE" w14:textId="77777777" w:rsidR="00CF2A6E" w:rsidRDefault="00CF2A6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FD8EB" w14:textId="77777777" w:rsidR="00A441C7" w:rsidRDefault="00A441C7" w:rsidP="007716B8">
      <w:pPr>
        <w:spacing w:after="0" w:line="240" w:lineRule="auto"/>
      </w:pPr>
      <w:r>
        <w:separator/>
      </w:r>
    </w:p>
  </w:footnote>
  <w:footnote w:type="continuationSeparator" w:id="0">
    <w:p w14:paraId="345EBBBD" w14:textId="77777777" w:rsidR="00A441C7" w:rsidRDefault="00A441C7" w:rsidP="007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01A6E"/>
    <w:multiLevelType w:val="hybridMultilevel"/>
    <w:tmpl w:val="330A96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A16D7"/>
    <w:multiLevelType w:val="hybridMultilevel"/>
    <w:tmpl w:val="B9486E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F7785"/>
    <w:multiLevelType w:val="hybridMultilevel"/>
    <w:tmpl w:val="242E4C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A61203"/>
    <w:multiLevelType w:val="hybridMultilevel"/>
    <w:tmpl w:val="5B2E7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90791"/>
    <w:multiLevelType w:val="hybridMultilevel"/>
    <w:tmpl w:val="E6ACF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63AB2"/>
    <w:multiLevelType w:val="hybridMultilevel"/>
    <w:tmpl w:val="1D6ABB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2B3E79"/>
    <w:multiLevelType w:val="hybridMultilevel"/>
    <w:tmpl w:val="F708AE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B707F"/>
    <w:multiLevelType w:val="hybridMultilevel"/>
    <w:tmpl w:val="7C486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F354A"/>
    <w:multiLevelType w:val="hybridMultilevel"/>
    <w:tmpl w:val="0E121642"/>
    <w:lvl w:ilvl="0" w:tplc="844A983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CA676A"/>
    <w:multiLevelType w:val="hybridMultilevel"/>
    <w:tmpl w:val="CB341A06"/>
    <w:lvl w:ilvl="0" w:tplc="FFEED26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5271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141C42"/>
    <w:multiLevelType w:val="hybridMultilevel"/>
    <w:tmpl w:val="762E2FA6"/>
    <w:lvl w:ilvl="0" w:tplc="040E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7A9212FF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3"/>
  </w:num>
  <w:num w:numId="6">
    <w:abstractNumId w:val="4"/>
  </w:num>
  <w:num w:numId="7">
    <w:abstractNumId w:val="11"/>
  </w:num>
  <w:num w:numId="8">
    <w:abstractNumId w:val="0"/>
  </w:num>
  <w:num w:numId="9">
    <w:abstractNumId w:val="8"/>
  </w:num>
  <w:num w:numId="10">
    <w:abstractNumId w:val="12"/>
  </w:num>
  <w:num w:numId="11">
    <w:abstractNumId w:val="1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5EB"/>
    <w:rsid w:val="00002C58"/>
    <w:rsid w:val="00005F3C"/>
    <w:rsid w:val="00011CEF"/>
    <w:rsid w:val="00011DDB"/>
    <w:rsid w:val="00011FE8"/>
    <w:rsid w:val="0001634B"/>
    <w:rsid w:val="00017FD9"/>
    <w:rsid w:val="00031D07"/>
    <w:rsid w:val="000340B8"/>
    <w:rsid w:val="000377D0"/>
    <w:rsid w:val="00044202"/>
    <w:rsid w:val="00044253"/>
    <w:rsid w:val="00045648"/>
    <w:rsid w:val="000501D9"/>
    <w:rsid w:val="00053FDE"/>
    <w:rsid w:val="00061C8C"/>
    <w:rsid w:val="00062F11"/>
    <w:rsid w:val="00064015"/>
    <w:rsid w:val="000651A4"/>
    <w:rsid w:val="00074B67"/>
    <w:rsid w:val="00077F4F"/>
    <w:rsid w:val="00081A27"/>
    <w:rsid w:val="00082891"/>
    <w:rsid w:val="00086895"/>
    <w:rsid w:val="000927A7"/>
    <w:rsid w:val="000928B0"/>
    <w:rsid w:val="00092A5C"/>
    <w:rsid w:val="0009369B"/>
    <w:rsid w:val="000A00C2"/>
    <w:rsid w:val="000A19CE"/>
    <w:rsid w:val="000A2190"/>
    <w:rsid w:val="000B02F0"/>
    <w:rsid w:val="000B153F"/>
    <w:rsid w:val="000B2B50"/>
    <w:rsid w:val="000B5583"/>
    <w:rsid w:val="000B5FD2"/>
    <w:rsid w:val="000B7DB5"/>
    <w:rsid w:val="000C25CB"/>
    <w:rsid w:val="000C4C0D"/>
    <w:rsid w:val="000C7990"/>
    <w:rsid w:val="000D03C5"/>
    <w:rsid w:val="000D6E05"/>
    <w:rsid w:val="000F3DCC"/>
    <w:rsid w:val="000F4A56"/>
    <w:rsid w:val="0010180D"/>
    <w:rsid w:val="00105BAC"/>
    <w:rsid w:val="001144E3"/>
    <w:rsid w:val="00116584"/>
    <w:rsid w:val="00121F33"/>
    <w:rsid w:val="00122E8C"/>
    <w:rsid w:val="0012303B"/>
    <w:rsid w:val="00132B75"/>
    <w:rsid w:val="001419D9"/>
    <w:rsid w:val="00145F57"/>
    <w:rsid w:val="00147484"/>
    <w:rsid w:val="00152701"/>
    <w:rsid w:val="00160A34"/>
    <w:rsid w:val="001758A1"/>
    <w:rsid w:val="00180480"/>
    <w:rsid w:val="001805EB"/>
    <w:rsid w:val="00184CD2"/>
    <w:rsid w:val="00185A77"/>
    <w:rsid w:val="00186A21"/>
    <w:rsid w:val="00187A63"/>
    <w:rsid w:val="00190366"/>
    <w:rsid w:val="00191859"/>
    <w:rsid w:val="001919A0"/>
    <w:rsid w:val="00197A80"/>
    <w:rsid w:val="001A37C5"/>
    <w:rsid w:val="001A37E2"/>
    <w:rsid w:val="001A4F22"/>
    <w:rsid w:val="001B5281"/>
    <w:rsid w:val="001C0013"/>
    <w:rsid w:val="001C0868"/>
    <w:rsid w:val="001C1C22"/>
    <w:rsid w:val="001C2000"/>
    <w:rsid w:val="001C23F8"/>
    <w:rsid w:val="001C2838"/>
    <w:rsid w:val="001D106F"/>
    <w:rsid w:val="001D3AE9"/>
    <w:rsid w:val="001D3B68"/>
    <w:rsid w:val="001E499A"/>
    <w:rsid w:val="001E5485"/>
    <w:rsid w:val="001E7E7E"/>
    <w:rsid w:val="002012BD"/>
    <w:rsid w:val="00206221"/>
    <w:rsid w:val="00224DD9"/>
    <w:rsid w:val="00232C26"/>
    <w:rsid w:val="00232D9A"/>
    <w:rsid w:val="00233B71"/>
    <w:rsid w:val="00240E11"/>
    <w:rsid w:val="0024396D"/>
    <w:rsid w:val="00251C43"/>
    <w:rsid w:val="0026146F"/>
    <w:rsid w:val="0026425F"/>
    <w:rsid w:val="0026762D"/>
    <w:rsid w:val="00272577"/>
    <w:rsid w:val="00274FE2"/>
    <w:rsid w:val="002753AC"/>
    <w:rsid w:val="00277072"/>
    <w:rsid w:val="00280CF2"/>
    <w:rsid w:val="00282A16"/>
    <w:rsid w:val="0029071F"/>
    <w:rsid w:val="0029470C"/>
    <w:rsid w:val="00294E92"/>
    <w:rsid w:val="002A5EF4"/>
    <w:rsid w:val="002B25DE"/>
    <w:rsid w:val="002B34B3"/>
    <w:rsid w:val="002C0988"/>
    <w:rsid w:val="002C328D"/>
    <w:rsid w:val="002C4148"/>
    <w:rsid w:val="002C7E00"/>
    <w:rsid w:val="002D37BD"/>
    <w:rsid w:val="002D5393"/>
    <w:rsid w:val="002D6E4A"/>
    <w:rsid w:val="002E04A3"/>
    <w:rsid w:val="002E1057"/>
    <w:rsid w:val="002E728B"/>
    <w:rsid w:val="002F1CB3"/>
    <w:rsid w:val="002F4520"/>
    <w:rsid w:val="002F6ED3"/>
    <w:rsid w:val="0030540F"/>
    <w:rsid w:val="003102F2"/>
    <w:rsid w:val="00313FE9"/>
    <w:rsid w:val="00326CA3"/>
    <w:rsid w:val="00331E18"/>
    <w:rsid w:val="00335723"/>
    <w:rsid w:val="00341948"/>
    <w:rsid w:val="00357EF7"/>
    <w:rsid w:val="0036034F"/>
    <w:rsid w:val="00360510"/>
    <w:rsid w:val="003626D3"/>
    <w:rsid w:val="0036590E"/>
    <w:rsid w:val="00376B2A"/>
    <w:rsid w:val="003815A8"/>
    <w:rsid w:val="003838F8"/>
    <w:rsid w:val="0038688E"/>
    <w:rsid w:val="003947E0"/>
    <w:rsid w:val="00395E71"/>
    <w:rsid w:val="0039606E"/>
    <w:rsid w:val="0039738B"/>
    <w:rsid w:val="00397670"/>
    <w:rsid w:val="003A1942"/>
    <w:rsid w:val="003A4119"/>
    <w:rsid w:val="003B6E26"/>
    <w:rsid w:val="003C6008"/>
    <w:rsid w:val="003D0E2B"/>
    <w:rsid w:val="003D2F72"/>
    <w:rsid w:val="00400EEF"/>
    <w:rsid w:val="00420C08"/>
    <w:rsid w:val="00421FD1"/>
    <w:rsid w:val="00435988"/>
    <w:rsid w:val="004439B0"/>
    <w:rsid w:val="00443DCA"/>
    <w:rsid w:val="00454496"/>
    <w:rsid w:val="004568AC"/>
    <w:rsid w:val="0046108F"/>
    <w:rsid w:val="004629DC"/>
    <w:rsid w:val="004731F3"/>
    <w:rsid w:val="0047353E"/>
    <w:rsid w:val="00475757"/>
    <w:rsid w:val="004851DF"/>
    <w:rsid w:val="00493E72"/>
    <w:rsid w:val="0049790D"/>
    <w:rsid w:val="004B44BE"/>
    <w:rsid w:val="004C565D"/>
    <w:rsid w:val="004E3359"/>
    <w:rsid w:val="004F4B89"/>
    <w:rsid w:val="005033CC"/>
    <w:rsid w:val="0050523E"/>
    <w:rsid w:val="0052438A"/>
    <w:rsid w:val="005247CB"/>
    <w:rsid w:val="00530676"/>
    <w:rsid w:val="005326A1"/>
    <w:rsid w:val="00533894"/>
    <w:rsid w:val="005355E3"/>
    <w:rsid w:val="005365E4"/>
    <w:rsid w:val="00552EEF"/>
    <w:rsid w:val="00554BF5"/>
    <w:rsid w:val="00564AFC"/>
    <w:rsid w:val="00570015"/>
    <w:rsid w:val="00572C25"/>
    <w:rsid w:val="00580648"/>
    <w:rsid w:val="00581A7A"/>
    <w:rsid w:val="005825AE"/>
    <w:rsid w:val="0058363F"/>
    <w:rsid w:val="00586BC9"/>
    <w:rsid w:val="005872B1"/>
    <w:rsid w:val="00587CF5"/>
    <w:rsid w:val="00590D6A"/>
    <w:rsid w:val="0059661B"/>
    <w:rsid w:val="00597DF7"/>
    <w:rsid w:val="005A1919"/>
    <w:rsid w:val="005B1221"/>
    <w:rsid w:val="005B18FC"/>
    <w:rsid w:val="005B36A0"/>
    <w:rsid w:val="005C38DD"/>
    <w:rsid w:val="005C38FF"/>
    <w:rsid w:val="005D1470"/>
    <w:rsid w:val="005D4909"/>
    <w:rsid w:val="005D5761"/>
    <w:rsid w:val="005F228D"/>
    <w:rsid w:val="005F34D8"/>
    <w:rsid w:val="005F5F19"/>
    <w:rsid w:val="00606636"/>
    <w:rsid w:val="00607284"/>
    <w:rsid w:val="00611979"/>
    <w:rsid w:val="006127A9"/>
    <w:rsid w:val="00612E96"/>
    <w:rsid w:val="00617A81"/>
    <w:rsid w:val="0062210F"/>
    <w:rsid w:val="00632B08"/>
    <w:rsid w:val="006358F2"/>
    <w:rsid w:val="00637C6B"/>
    <w:rsid w:val="00644527"/>
    <w:rsid w:val="00645283"/>
    <w:rsid w:val="0064790C"/>
    <w:rsid w:val="00657832"/>
    <w:rsid w:val="00666007"/>
    <w:rsid w:val="00666A1F"/>
    <w:rsid w:val="006675F2"/>
    <w:rsid w:val="00671ACD"/>
    <w:rsid w:val="00672D90"/>
    <w:rsid w:val="006815B8"/>
    <w:rsid w:val="00686DE6"/>
    <w:rsid w:val="00692567"/>
    <w:rsid w:val="006C0AB5"/>
    <w:rsid w:val="006C4CA4"/>
    <w:rsid w:val="006C7B3F"/>
    <w:rsid w:val="006D432E"/>
    <w:rsid w:val="006E6009"/>
    <w:rsid w:val="006F1DAC"/>
    <w:rsid w:val="006F37C5"/>
    <w:rsid w:val="006F4153"/>
    <w:rsid w:val="006F5D89"/>
    <w:rsid w:val="006F6F99"/>
    <w:rsid w:val="0070131B"/>
    <w:rsid w:val="00703D03"/>
    <w:rsid w:val="00704040"/>
    <w:rsid w:val="007137EB"/>
    <w:rsid w:val="00722BFB"/>
    <w:rsid w:val="0072389B"/>
    <w:rsid w:val="007239B1"/>
    <w:rsid w:val="0072407D"/>
    <w:rsid w:val="0072468F"/>
    <w:rsid w:val="00727376"/>
    <w:rsid w:val="00731EE0"/>
    <w:rsid w:val="007404FA"/>
    <w:rsid w:val="00742E3D"/>
    <w:rsid w:val="007460B2"/>
    <w:rsid w:val="00746725"/>
    <w:rsid w:val="00747731"/>
    <w:rsid w:val="007503B3"/>
    <w:rsid w:val="0075067B"/>
    <w:rsid w:val="00751831"/>
    <w:rsid w:val="00751ADD"/>
    <w:rsid w:val="00756173"/>
    <w:rsid w:val="00764A08"/>
    <w:rsid w:val="00764DCC"/>
    <w:rsid w:val="00764E1F"/>
    <w:rsid w:val="00770A95"/>
    <w:rsid w:val="007716B8"/>
    <w:rsid w:val="00771D39"/>
    <w:rsid w:val="007748F9"/>
    <w:rsid w:val="007815A0"/>
    <w:rsid w:val="00783503"/>
    <w:rsid w:val="00785229"/>
    <w:rsid w:val="007862FE"/>
    <w:rsid w:val="00791897"/>
    <w:rsid w:val="00791AA9"/>
    <w:rsid w:val="007977D1"/>
    <w:rsid w:val="00797E16"/>
    <w:rsid w:val="00797FD9"/>
    <w:rsid w:val="007A0744"/>
    <w:rsid w:val="007A5CEC"/>
    <w:rsid w:val="007C28A0"/>
    <w:rsid w:val="007C7573"/>
    <w:rsid w:val="007D15A0"/>
    <w:rsid w:val="007D2AE7"/>
    <w:rsid w:val="007F109E"/>
    <w:rsid w:val="00814D22"/>
    <w:rsid w:val="008217C7"/>
    <w:rsid w:val="0082230F"/>
    <w:rsid w:val="0084711C"/>
    <w:rsid w:val="00847E45"/>
    <w:rsid w:val="0085412C"/>
    <w:rsid w:val="008658AD"/>
    <w:rsid w:val="008667D6"/>
    <w:rsid w:val="00866999"/>
    <w:rsid w:val="0087230E"/>
    <w:rsid w:val="0087540A"/>
    <w:rsid w:val="00875EA2"/>
    <w:rsid w:val="008775D9"/>
    <w:rsid w:val="0088624A"/>
    <w:rsid w:val="00887111"/>
    <w:rsid w:val="00892CBB"/>
    <w:rsid w:val="008A2A4A"/>
    <w:rsid w:val="008A3921"/>
    <w:rsid w:val="008A3FD6"/>
    <w:rsid w:val="008A6865"/>
    <w:rsid w:val="008A6BE8"/>
    <w:rsid w:val="008B0C49"/>
    <w:rsid w:val="008B17B1"/>
    <w:rsid w:val="008C2503"/>
    <w:rsid w:val="008C3077"/>
    <w:rsid w:val="008D7C13"/>
    <w:rsid w:val="008E5A3F"/>
    <w:rsid w:val="008E6F03"/>
    <w:rsid w:val="008E7DA0"/>
    <w:rsid w:val="008F0443"/>
    <w:rsid w:val="008F4542"/>
    <w:rsid w:val="008F6C24"/>
    <w:rsid w:val="008F751D"/>
    <w:rsid w:val="0091559C"/>
    <w:rsid w:val="009210C1"/>
    <w:rsid w:val="00924E5C"/>
    <w:rsid w:val="00932F15"/>
    <w:rsid w:val="009362E4"/>
    <w:rsid w:val="00940006"/>
    <w:rsid w:val="0095060B"/>
    <w:rsid w:val="00952333"/>
    <w:rsid w:val="00952442"/>
    <w:rsid w:val="0095433A"/>
    <w:rsid w:val="00965E7F"/>
    <w:rsid w:val="00972948"/>
    <w:rsid w:val="00981B75"/>
    <w:rsid w:val="00993267"/>
    <w:rsid w:val="009969EF"/>
    <w:rsid w:val="009A104B"/>
    <w:rsid w:val="009A63BA"/>
    <w:rsid w:val="009B705A"/>
    <w:rsid w:val="009C3B91"/>
    <w:rsid w:val="009C6276"/>
    <w:rsid w:val="009D1203"/>
    <w:rsid w:val="009D2880"/>
    <w:rsid w:val="009D38C7"/>
    <w:rsid w:val="009E1605"/>
    <w:rsid w:val="009F1A75"/>
    <w:rsid w:val="009F3188"/>
    <w:rsid w:val="009F4FA7"/>
    <w:rsid w:val="009F5C4A"/>
    <w:rsid w:val="009F65B4"/>
    <w:rsid w:val="009F75C7"/>
    <w:rsid w:val="00A0645A"/>
    <w:rsid w:val="00A129A9"/>
    <w:rsid w:val="00A16C3C"/>
    <w:rsid w:val="00A2384A"/>
    <w:rsid w:val="00A30D0B"/>
    <w:rsid w:val="00A3267E"/>
    <w:rsid w:val="00A3389A"/>
    <w:rsid w:val="00A40FCD"/>
    <w:rsid w:val="00A40FCE"/>
    <w:rsid w:val="00A441C7"/>
    <w:rsid w:val="00A51781"/>
    <w:rsid w:val="00A544BC"/>
    <w:rsid w:val="00A55867"/>
    <w:rsid w:val="00A640BE"/>
    <w:rsid w:val="00A641AE"/>
    <w:rsid w:val="00A67271"/>
    <w:rsid w:val="00A72759"/>
    <w:rsid w:val="00A756FC"/>
    <w:rsid w:val="00A7764F"/>
    <w:rsid w:val="00A77655"/>
    <w:rsid w:val="00A77738"/>
    <w:rsid w:val="00A80440"/>
    <w:rsid w:val="00A811A2"/>
    <w:rsid w:val="00A8230F"/>
    <w:rsid w:val="00A834C4"/>
    <w:rsid w:val="00A843B8"/>
    <w:rsid w:val="00A8442B"/>
    <w:rsid w:val="00A85638"/>
    <w:rsid w:val="00A86BD6"/>
    <w:rsid w:val="00A87602"/>
    <w:rsid w:val="00A9586C"/>
    <w:rsid w:val="00AA0374"/>
    <w:rsid w:val="00AA5863"/>
    <w:rsid w:val="00AC2254"/>
    <w:rsid w:val="00AC5425"/>
    <w:rsid w:val="00AD01C4"/>
    <w:rsid w:val="00AE00D3"/>
    <w:rsid w:val="00AF24B7"/>
    <w:rsid w:val="00AF3FEC"/>
    <w:rsid w:val="00AF5C61"/>
    <w:rsid w:val="00B02B90"/>
    <w:rsid w:val="00B131A0"/>
    <w:rsid w:val="00B13CBD"/>
    <w:rsid w:val="00B16FD5"/>
    <w:rsid w:val="00B17376"/>
    <w:rsid w:val="00B25EC1"/>
    <w:rsid w:val="00B32ACB"/>
    <w:rsid w:val="00B37EAD"/>
    <w:rsid w:val="00B4114D"/>
    <w:rsid w:val="00B4175B"/>
    <w:rsid w:val="00B46553"/>
    <w:rsid w:val="00B46687"/>
    <w:rsid w:val="00B51DD6"/>
    <w:rsid w:val="00B538C3"/>
    <w:rsid w:val="00B63257"/>
    <w:rsid w:val="00B7351E"/>
    <w:rsid w:val="00B84545"/>
    <w:rsid w:val="00B92182"/>
    <w:rsid w:val="00B94D7F"/>
    <w:rsid w:val="00BA00DC"/>
    <w:rsid w:val="00BA646B"/>
    <w:rsid w:val="00BA649D"/>
    <w:rsid w:val="00BB0CBD"/>
    <w:rsid w:val="00BC1990"/>
    <w:rsid w:val="00BC47FB"/>
    <w:rsid w:val="00BC7F3A"/>
    <w:rsid w:val="00BD05EA"/>
    <w:rsid w:val="00BD1BD3"/>
    <w:rsid w:val="00BD1E72"/>
    <w:rsid w:val="00BE207A"/>
    <w:rsid w:val="00BE21E1"/>
    <w:rsid w:val="00BE2A88"/>
    <w:rsid w:val="00BE3B0A"/>
    <w:rsid w:val="00BF01E6"/>
    <w:rsid w:val="00BF6DD0"/>
    <w:rsid w:val="00C07C98"/>
    <w:rsid w:val="00C22056"/>
    <w:rsid w:val="00C24DEF"/>
    <w:rsid w:val="00C36B2B"/>
    <w:rsid w:val="00C36EDA"/>
    <w:rsid w:val="00C40373"/>
    <w:rsid w:val="00C40F3A"/>
    <w:rsid w:val="00C44D40"/>
    <w:rsid w:val="00C60F2F"/>
    <w:rsid w:val="00C75076"/>
    <w:rsid w:val="00C812CA"/>
    <w:rsid w:val="00C8384A"/>
    <w:rsid w:val="00C853C7"/>
    <w:rsid w:val="00C90BFA"/>
    <w:rsid w:val="00C9470A"/>
    <w:rsid w:val="00CA1488"/>
    <w:rsid w:val="00CA757B"/>
    <w:rsid w:val="00CB0351"/>
    <w:rsid w:val="00CB3A3A"/>
    <w:rsid w:val="00CB573A"/>
    <w:rsid w:val="00CC43F0"/>
    <w:rsid w:val="00CC5DA2"/>
    <w:rsid w:val="00CC60A0"/>
    <w:rsid w:val="00CD6B37"/>
    <w:rsid w:val="00CE0D04"/>
    <w:rsid w:val="00CE3F5B"/>
    <w:rsid w:val="00CE5587"/>
    <w:rsid w:val="00CE7ED5"/>
    <w:rsid w:val="00CF0844"/>
    <w:rsid w:val="00CF0D71"/>
    <w:rsid w:val="00CF2A6E"/>
    <w:rsid w:val="00CF5072"/>
    <w:rsid w:val="00CF7DDA"/>
    <w:rsid w:val="00D00B47"/>
    <w:rsid w:val="00D024C1"/>
    <w:rsid w:val="00D02903"/>
    <w:rsid w:val="00D10FFA"/>
    <w:rsid w:val="00D22A47"/>
    <w:rsid w:val="00D262B7"/>
    <w:rsid w:val="00D33E1A"/>
    <w:rsid w:val="00D36499"/>
    <w:rsid w:val="00D41547"/>
    <w:rsid w:val="00D4394F"/>
    <w:rsid w:val="00D44818"/>
    <w:rsid w:val="00D52EF7"/>
    <w:rsid w:val="00D561EF"/>
    <w:rsid w:val="00D56655"/>
    <w:rsid w:val="00D75EA8"/>
    <w:rsid w:val="00D7655A"/>
    <w:rsid w:val="00D80377"/>
    <w:rsid w:val="00D86025"/>
    <w:rsid w:val="00D92A46"/>
    <w:rsid w:val="00D953AF"/>
    <w:rsid w:val="00DA244B"/>
    <w:rsid w:val="00DA2715"/>
    <w:rsid w:val="00DA6B03"/>
    <w:rsid w:val="00DB04ED"/>
    <w:rsid w:val="00DB5A63"/>
    <w:rsid w:val="00DB6EF2"/>
    <w:rsid w:val="00DB7EAA"/>
    <w:rsid w:val="00DC0FA3"/>
    <w:rsid w:val="00DC1CDA"/>
    <w:rsid w:val="00DC7D3D"/>
    <w:rsid w:val="00DE138A"/>
    <w:rsid w:val="00DF2BDD"/>
    <w:rsid w:val="00DF472E"/>
    <w:rsid w:val="00DF6C8E"/>
    <w:rsid w:val="00E00B34"/>
    <w:rsid w:val="00E079AF"/>
    <w:rsid w:val="00E07CED"/>
    <w:rsid w:val="00E106C1"/>
    <w:rsid w:val="00E12F13"/>
    <w:rsid w:val="00E13534"/>
    <w:rsid w:val="00E30CE0"/>
    <w:rsid w:val="00E323C3"/>
    <w:rsid w:val="00E340FB"/>
    <w:rsid w:val="00E436CB"/>
    <w:rsid w:val="00E44F13"/>
    <w:rsid w:val="00E50553"/>
    <w:rsid w:val="00E512EF"/>
    <w:rsid w:val="00E554FB"/>
    <w:rsid w:val="00E6002F"/>
    <w:rsid w:val="00E67625"/>
    <w:rsid w:val="00E73B92"/>
    <w:rsid w:val="00E75DCA"/>
    <w:rsid w:val="00E76543"/>
    <w:rsid w:val="00E82946"/>
    <w:rsid w:val="00E832EF"/>
    <w:rsid w:val="00E84ABF"/>
    <w:rsid w:val="00E85093"/>
    <w:rsid w:val="00E91E92"/>
    <w:rsid w:val="00E961A2"/>
    <w:rsid w:val="00E96F49"/>
    <w:rsid w:val="00E97ACF"/>
    <w:rsid w:val="00EA20CD"/>
    <w:rsid w:val="00EA4A17"/>
    <w:rsid w:val="00EA5344"/>
    <w:rsid w:val="00EA5DE2"/>
    <w:rsid w:val="00EA731D"/>
    <w:rsid w:val="00EB0064"/>
    <w:rsid w:val="00EB32F5"/>
    <w:rsid w:val="00EB3C55"/>
    <w:rsid w:val="00EB5780"/>
    <w:rsid w:val="00EC3030"/>
    <w:rsid w:val="00EC378C"/>
    <w:rsid w:val="00EC4259"/>
    <w:rsid w:val="00EC5C9F"/>
    <w:rsid w:val="00ED72F9"/>
    <w:rsid w:val="00EE1853"/>
    <w:rsid w:val="00EE69F5"/>
    <w:rsid w:val="00EE7300"/>
    <w:rsid w:val="00EF216B"/>
    <w:rsid w:val="00EF7107"/>
    <w:rsid w:val="00F037E4"/>
    <w:rsid w:val="00F03C38"/>
    <w:rsid w:val="00F0558F"/>
    <w:rsid w:val="00F12C10"/>
    <w:rsid w:val="00F17D8F"/>
    <w:rsid w:val="00F27796"/>
    <w:rsid w:val="00F27971"/>
    <w:rsid w:val="00F33539"/>
    <w:rsid w:val="00F33967"/>
    <w:rsid w:val="00F43651"/>
    <w:rsid w:val="00F459DD"/>
    <w:rsid w:val="00F47236"/>
    <w:rsid w:val="00F512DF"/>
    <w:rsid w:val="00F62A7D"/>
    <w:rsid w:val="00F642B3"/>
    <w:rsid w:val="00F64C09"/>
    <w:rsid w:val="00F67E92"/>
    <w:rsid w:val="00F70EFE"/>
    <w:rsid w:val="00F71691"/>
    <w:rsid w:val="00F7350D"/>
    <w:rsid w:val="00F75739"/>
    <w:rsid w:val="00F87681"/>
    <w:rsid w:val="00F97D04"/>
    <w:rsid w:val="00FA23E2"/>
    <w:rsid w:val="00FB116D"/>
    <w:rsid w:val="00FB189F"/>
    <w:rsid w:val="00FC03D7"/>
    <w:rsid w:val="00FC1BDF"/>
    <w:rsid w:val="00FC6FE3"/>
    <w:rsid w:val="00FD074B"/>
    <w:rsid w:val="00FD1A0D"/>
    <w:rsid w:val="00FD539F"/>
    <w:rsid w:val="00FE147F"/>
    <w:rsid w:val="00FE15F8"/>
    <w:rsid w:val="00FE1989"/>
    <w:rsid w:val="00FE29BA"/>
    <w:rsid w:val="00FE4C4E"/>
    <w:rsid w:val="00FE6445"/>
    <w:rsid w:val="00FF20A5"/>
    <w:rsid w:val="00FF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F6827"/>
  <w15:docId w15:val="{D49E39F1-48AA-4B38-9A82-24DA28E8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4629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46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4629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629D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4629DC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4629D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unhideWhenUsed/>
    <w:rsid w:val="004629DC"/>
    <w:rPr>
      <w:color w:val="0000FF"/>
      <w:u w:val="single"/>
    </w:rPr>
  </w:style>
  <w:style w:type="paragraph" w:customStyle="1" w:styleId="cf0">
    <w:name w:val="cf0"/>
    <w:basedOn w:val="Norml"/>
    <w:rsid w:val="0046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6F6F9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716B8"/>
  </w:style>
  <w:style w:type="paragraph" w:styleId="llb">
    <w:name w:val="footer"/>
    <w:basedOn w:val="Norml"/>
    <w:link w:val="llbChar"/>
    <w:uiPriority w:val="99"/>
    <w:unhideWhenUsed/>
    <w:rsid w:val="00771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716B8"/>
  </w:style>
  <w:style w:type="paragraph" w:styleId="Buborkszveg">
    <w:name w:val="Balloon Text"/>
    <w:basedOn w:val="Norml"/>
    <w:link w:val="BuborkszvegChar"/>
    <w:uiPriority w:val="99"/>
    <w:semiHidden/>
    <w:unhideWhenUsed/>
    <w:rsid w:val="0092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E5C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C4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rsid w:val="00B25EC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25E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E85093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7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3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0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18E7B-E2DB-4B5D-8F17-0B4BAA52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782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Oroszi Zsuzsanna</dc:creator>
  <cp:lastModifiedBy>Lucza Alexandra</cp:lastModifiedBy>
  <cp:revision>4</cp:revision>
  <cp:lastPrinted>2020-09-14T11:57:00Z</cp:lastPrinted>
  <dcterms:created xsi:type="dcterms:W3CDTF">2020-09-14T11:57:00Z</dcterms:created>
  <dcterms:modified xsi:type="dcterms:W3CDTF">2020-09-14T11:58:00Z</dcterms:modified>
</cp:coreProperties>
</file>