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4B01" w14:textId="32F3FAB4" w:rsidR="004261CB" w:rsidRPr="005D5F27" w:rsidRDefault="004261CB" w:rsidP="004261CB">
      <w:pPr>
        <w:pStyle w:val="Cmsor2"/>
        <w:jc w:val="right"/>
        <w:rPr>
          <w:b w:val="0"/>
          <w:i/>
          <w:iCs/>
          <w:sz w:val="20"/>
          <w:szCs w:val="20"/>
        </w:rPr>
      </w:pPr>
      <w:r w:rsidRPr="005D5F27">
        <w:rPr>
          <w:b w:val="0"/>
          <w:i/>
          <w:iCs/>
          <w:sz w:val="20"/>
          <w:szCs w:val="20"/>
        </w:rPr>
        <w:t>4. számú melléklet a            / 20</w:t>
      </w:r>
      <w:r w:rsidR="00DA2906" w:rsidRPr="005D5F27">
        <w:rPr>
          <w:b w:val="0"/>
          <w:i/>
          <w:iCs/>
          <w:sz w:val="20"/>
          <w:szCs w:val="20"/>
        </w:rPr>
        <w:t>20</w:t>
      </w:r>
      <w:r w:rsidRPr="005D5F27">
        <w:rPr>
          <w:b w:val="0"/>
          <w:i/>
          <w:iCs/>
          <w:sz w:val="20"/>
          <w:szCs w:val="20"/>
        </w:rPr>
        <w:t xml:space="preserve">. sz. </w:t>
      </w:r>
      <w:proofErr w:type="spellStart"/>
      <w:r w:rsidRPr="005D5F27">
        <w:rPr>
          <w:b w:val="0"/>
          <w:i/>
          <w:iCs/>
          <w:sz w:val="20"/>
          <w:szCs w:val="20"/>
        </w:rPr>
        <w:t>Képv</w:t>
      </w:r>
      <w:proofErr w:type="spellEnd"/>
      <w:r w:rsidRPr="005D5F27">
        <w:rPr>
          <w:b w:val="0"/>
          <w:i/>
          <w:iCs/>
          <w:sz w:val="20"/>
          <w:szCs w:val="20"/>
        </w:rPr>
        <w:t>. test. határozathoz</w:t>
      </w:r>
    </w:p>
    <w:p w14:paraId="64221E62" w14:textId="77777777" w:rsidR="004261CB" w:rsidRDefault="004261CB" w:rsidP="004261CB">
      <w:pPr>
        <w:pStyle w:val="Cmsor2"/>
        <w:rPr>
          <w:sz w:val="20"/>
          <w:szCs w:val="20"/>
        </w:rPr>
      </w:pPr>
    </w:p>
    <w:p w14:paraId="0BF47836" w14:textId="77777777" w:rsidR="004261CB" w:rsidRDefault="004261CB" w:rsidP="004261CB">
      <w:pPr>
        <w:rPr>
          <w:rFonts w:ascii="Times New Roman" w:hAnsi="Times New Roman"/>
          <w:b/>
          <w:sz w:val="24"/>
          <w:szCs w:val="24"/>
        </w:rPr>
      </w:pPr>
    </w:p>
    <w:p w14:paraId="3CB46498" w14:textId="77777777" w:rsidR="000A5FE7" w:rsidRPr="00C96BB6" w:rsidRDefault="00C96BB6" w:rsidP="009C7D69">
      <w:pPr>
        <w:jc w:val="center"/>
        <w:rPr>
          <w:rFonts w:ascii="Times New Roman" w:hAnsi="Times New Roman"/>
          <w:b/>
          <w:sz w:val="24"/>
          <w:szCs w:val="24"/>
        </w:rPr>
      </w:pPr>
      <w:r w:rsidRPr="00C96BB6">
        <w:rPr>
          <w:rFonts w:ascii="Times New Roman" w:hAnsi="Times New Roman"/>
          <w:b/>
          <w:sz w:val="24"/>
          <w:szCs w:val="24"/>
        </w:rPr>
        <w:t>SZABÁLYZAT</w:t>
      </w:r>
    </w:p>
    <w:p w14:paraId="6F83DECD" w14:textId="77777777" w:rsidR="00926B48" w:rsidRPr="00BF4798" w:rsidRDefault="00C96BB6" w:rsidP="009C7D69">
      <w:pPr>
        <w:pStyle w:val="Cmsor2"/>
        <w:jc w:val="center"/>
        <w:rPr>
          <w:sz w:val="24"/>
        </w:rPr>
      </w:pPr>
      <w:r>
        <w:rPr>
          <w:sz w:val="24"/>
        </w:rPr>
        <w:t>a</w:t>
      </w:r>
      <w:r w:rsidR="00926B48" w:rsidRPr="00BF4798">
        <w:rPr>
          <w:sz w:val="24"/>
        </w:rPr>
        <w:t xml:space="preserve"> </w:t>
      </w:r>
      <w:proofErr w:type="spellStart"/>
      <w:r w:rsidR="00926B48" w:rsidRPr="00BF4798">
        <w:rPr>
          <w:sz w:val="24"/>
        </w:rPr>
        <w:t>Bursa</w:t>
      </w:r>
      <w:proofErr w:type="spellEnd"/>
      <w:r w:rsidR="00926B48" w:rsidRPr="00BF4798">
        <w:rPr>
          <w:sz w:val="24"/>
        </w:rPr>
        <w:t xml:space="preserve"> Hungarica Felsőoktatási Önkormányzati Ösztöndíjrendszer elb</w:t>
      </w:r>
      <w:r>
        <w:rPr>
          <w:sz w:val="24"/>
        </w:rPr>
        <w:t>írálására</w:t>
      </w:r>
    </w:p>
    <w:p w14:paraId="31075888" w14:textId="77777777" w:rsidR="00926B48" w:rsidRPr="00BF4798" w:rsidRDefault="002F472E" w:rsidP="00926B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(tervezet)</w:t>
      </w:r>
    </w:p>
    <w:p w14:paraId="01DC2F34" w14:textId="77777777" w:rsidR="00C96BB6" w:rsidRDefault="00C96BB6" w:rsidP="00926B48">
      <w:pPr>
        <w:pStyle w:val="Cmsor2"/>
        <w:rPr>
          <w:b w:val="0"/>
          <w:bCs w:val="0"/>
          <w:sz w:val="24"/>
        </w:rPr>
      </w:pPr>
    </w:p>
    <w:p w14:paraId="770B908A" w14:textId="77777777" w:rsidR="00926B48" w:rsidRPr="00BF4798" w:rsidRDefault="00926B48" w:rsidP="00926B48">
      <w:pPr>
        <w:pStyle w:val="Cmsor2"/>
        <w:rPr>
          <w:b w:val="0"/>
          <w:sz w:val="24"/>
        </w:rPr>
      </w:pPr>
      <w:r w:rsidRPr="00BF4798">
        <w:rPr>
          <w:b w:val="0"/>
          <w:bCs w:val="0"/>
          <w:sz w:val="24"/>
        </w:rPr>
        <w:t xml:space="preserve">Kiskőrös Város Önkormányzata </w:t>
      </w:r>
      <w:r w:rsidRPr="00BF4798">
        <w:rPr>
          <w:b w:val="0"/>
          <w:sz w:val="24"/>
        </w:rPr>
        <w:t>a települési önkormányzatok számára</w:t>
      </w:r>
      <w:r w:rsidRPr="00BF4798">
        <w:rPr>
          <w:b w:val="0"/>
          <w:smallCaps/>
          <w:sz w:val="24"/>
        </w:rPr>
        <w:t xml:space="preserve"> </w:t>
      </w:r>
      <w:r w:rsidR="006751DA">
        <w:rPr>
          <w:b w:val="0"/>
          <w:smallCaps/>
          <w:sz w:val="24"/>
        </w:rPr>
        <w:t xml:space="preserve">a </w:t>
      </w:r>
      <w:proofErr w:type="spellStart"/>
      <w:r w:rsidRPr="00BF4798">
        <w:rPr>
          <w:b w:val="0"/>
          <w:sz w:val="24"/>
        </w:rPr>
        <w:t>Bursa</w:t>
      </w:r>
      <w:proofErr w:type="spellEnd"/>
      <w:r w:rsidRPr="00BF4798">
        <w:rPr>
          <w:b w:val="0"/>
          <w:sz w:val="24"/>
        </w:rPr>
        <w:t xml:space="preserve"> Hungarica Felsőoktatási Önkormányzati Ösztöndíjrendszer Általános Szerződési Feltételeiben</w:t>
      </w:r>
      <w:r w:rsidR="006751DA">
        <w:rPr>
          <w:b w:val="0"/>
          <w:sz w:val="24"/>
        </w:rPr>
        <w:t xml:space="preserve"> (a továbbiakban: Általános Szerződési Feltétek)</w:t>
      </w:r>
      <w:r w:rsidRPr="00BF4798">
        <w:rPr>
          <w:b w:val="0"/>
          <w:sz w:val="24"/>
        </w:rPr>
        <w:t xml:space="preserve"> leírt felhatalmazás alapján a következő szabályzatot alkotja:</w:t>
      </w:r>
    </w:p>
    <w:p w14:paraId="11B4F640" w14:textId="77777777" w:rsidR="00926B48" w:rsidRPr="00BF4798" w:rsidRDefault="00926B48" w:rsidP="00926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6579FE2" w14:textId="77777777" w:rsidR="00926B48" w:rsidRPr="00BF479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4798">
        <w:rPr>
          <w:rFonts w:ascii="Times New Roman" w:hAnsi="Times New Roman"/>
          <w:b/>
          <w:bCs/>
          <w:sz w:val="24"/>
          <w:szCs w:val="24"/>
        </w:rPr>
        <w:t xml:space="preserve"> A szabályzat célja</w:t>
      </w:r>
    </w:p>
    <w:p w14:paraId="4A9D8881" w14:textId="77777777" w:rsidR="00926B48" w:rsidRPr="00BF479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8A89D1" w14:textId="77777777" w:rsidR="00926B48" w:rsidRPr="00BF4798" w:rsidRDefault="00926B48" w:rsidP="00EB2C50">
      <w:pPr>
        <w:pStyle w:val="Cmsor1"/>
        <w:keepNext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  <w:r w:rsidRPr="00BF4798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A szabályzat célja, hogy Kiskőrös Város Önkormányzata a </w:t>
      </w:r>
      <w:proofErr w:type="spellStart"/>
      <w:r w:rsidRPr="00BF4798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>Bursa</w:t>
      </w:r>
      <w:proofErr w:type="spellEnd"/>
      <w:r w:rsidRPr="00BF4798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 Hungarica Ösztöndíjrendszer</w:t>
      </w:r>
      <w:r w:rsidR="00C96BB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>hez csatlakozva a pályázatok elbírálásának eljárási rendjét és az elbírálási szempontokat meghatározza</w:t>
      </w:r>
      <w:r w:rsidRPr="00BF4798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14:paraId="15D5DF4F" w14:textId="77777777" w:rsidR="00926B48" w:rsidRPr="00BF479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E49F02" w14:textId="77777777" w:rsidR="00926B4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4798">
        <w:rPr>
          <w:rFonts w:ascii="Times New Roman" w:hAnsi="Times New Roman"/>
          <w:b/>
          <w:bCs/>
          <w:sz w:val="24"/>
          <w:szCs w:val="24"/>
        </w:rPr>
        <w:t xml:space="preserve"> A szabályzat hatálya</w:t>
      </w:r>
    </w:p>
    <w:p w14:paraId="05B4EA3E" w14:textId="77777777" w:rsidR="00EB2C50" w:rsidRPr="00BF4798" w:rsidRDefault="00EB2C50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8B1030" w14:textId="77777777" w:rsidR="00EB2C50" w:rsidRPr="00EB2C50" w:rsidRDefault="00544354" w:rsidP="00EB2C5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4798">
        <w:rPr>
          <w:rFonts w:ascii="Times New Roman" w:hAnsi="Times New Roman"/>
          <w:bCs/>
          <w:sz w:val="24"/>
          <w:szCs w:val="24"/>
        </w:rPr>
        <w:t>A</w:t>
      </w:r>
      <w:r w:rsidRPr="00BF47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798">
        <w:rPr>
          <w:rFonts w:ascii="Times New Roman" w:hAnsi="Times New Roman"/>
          <w:bCs/>
          <w:sz w:val="24"/>
          <w:szCs w:val="24"/>
        </w:rPr>
        <w:t xml:space="preserve">szabályzat hatálya </w:t>
      </w:r>
      <w:r w:rsidR="006751DA">
        <w:rPr>
          <w:rFonts w:ascii="Times New Roman" w:hAnsi="Times New Roman"/>
          <w:bCs/>
          <w:sz w:val="24"/>
          <w:szCs w:val="24"/>
        </w:rPr>
        <w:t>az Általános Szerződési Feltételekben meghatározott,</w:t>
      </w:r>
      <w:r w:rsidRPr="00BF4798">
        <w:rPr>
          <w:rFonts w:ascii="Times New Roman" w:hAnsi="Times New Roman"/>
          <w:bCs/>
          <w:sz w:val="24"/>
          <w:szCs w:val="24"/>
        </w:rPr>
        <w:t xml:space="preserve"> Kiskőrös Város közigazgatási területén állandó la</w:t>
      </w:r>
      <w:r w:rsidR="00BF4798">
        <w:rPr>
          <w:rFonts w:ascii="Times New Roman" w:hAnsi="Times New Roman"/>
          <w:bCs/>
          <w:sz w:val="24"/>
          <w:szCs w:val="24"/>
        </w:rPr>
        <w:t xml:space="preserve">kóhellyel rendelkező </w:t>
      </w:r>
      <w:r w:rsidR="00EB2C50">
        <w:rPr>
          <w:rFonts w:ascii="Times New Roman" w:hAnsi="Times New Roman"/>
          <w:bCs/>
          <w:sz w:val="24"/>
          <w:szCs w:val="24"/>
        </w:rPr>
        <w:t>pályázói kör</w:t>
      </w:r>
      <w:r w:rsidR="002C7F80">
        <w:rPr>
          <w:rFonts w:ascii="Times New Roman" w:hAnsi="Times New Roman"/>
          <w:bCs/>
          <w:sz w:val="24"/>
          <w:szCs w:val="24"/>
        </w:rPr>
        <w:t>b</w:t>
      </w:r>
      <w:r w:rsidR="00EB2C50">
        <w:rPr>
          <w:rFonts w:ascii="Times New Roman" w:hAnsi="Times New Roman"/>
          <w:bCs/>
          <w:sz w:val="24"/>
          <w:szCs w:val="24"/>
        </w:rPr>
        <w:t>e</w:t>
      </w:r>
      <w:r w:rsidR="002C7F80">
        <w:rPr>
          <w:rFonts w:ascii="Times New Roman" w:hAnsi="Times New Roman"/>
          <w:bCs/>
          <w:sz w:val="24"/>
          <w:szCs w:val="24"/>
        </w:rPr>
        <w:t xml:space="preserve"> tartozó személyekre</w:t>
      </w:r>
      <w:r w:rsidR="00EB2C50">
        <w:rPr>
          <w:rFonts w:ascii="Times New Roman" w:hAnsi="Times New Roman"/>
          <w:bCs/>
          <w:sz w:val="24"/>
          <w:szCs w:val="24"/>
        </w:rPr>
        <w:t xml:space="preserve"> </w:t>
      </w:r>
      <w:r w:rsidR="00237F2E">
        <w:rPr>
          <w:rFonts w:ascii="Times New Roman" w:hAnsi="Times New Roman"/>
          <w:bCs/>
          <w:sz w:val="24"/>
          <w:szCs w:val="24"/>
        </w:rPr>
        <w:t xml:space="preserve">és a pályázati eljárásra </w:t>
      </w:r>
      <w:r w:rsidR="00EB2C50">
        <w:rPr>
          <w:rFonts w:ascii="Times New Roman" w:hAnsi="Times New Roman"/>
          <w:bCs/>
          <w:sz w:val="24"/>
          <w:szCs w:val="24"/>
        </w:rPr>
        <w:t>terjed ki.</w:t>
      </w:r>
    </w:p>
    <w:p w14:paraId="59F8B5BC" w14:textId="77777777" w:rsidR="006751DA" w:rsidRPr="00EB2C50" w:rsidRDefault="006751DA" w:rsidP="00EB2C50">
      <w:pPr>
        <w:pStyle w:val="lfej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3560E542" w14:textId="77777777" w:rsidR="006751DA" w:rsidRPr="00EB2C50" w:rsidRDefault="006751DA" w:rsidP="00544354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6147E765" w14:textId="77777777" w:rsidR="00926B48" w:rsidRPr="00EB2C50" w:rsidRDefault="00EB2C50" w:rsidP="00EB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C50">
        <w:rPr>
          <w:rFonts w:ascii="Times New Roman" w:hAnsi="Times New Roman"/>
          <w:b/>
          <w:sz w:val="24"/>
          <w:szCs w:val="24"/>
        </w:rPr>
        <w:t>Eljárási szabályok</w:t>
      </w:r>
      <w:r w:rsidR="00021226">
        <w:rPr>
          <w:rFonts w:ascii="Times New Roman" w:hAnsi="Times New Roman"/>
          <w:b/>
          <w:sz w:val="24"/>
          <w:szCs w:val="24"/>
        </w:rPr>
        <w:t xml:space="preserve"> </w:t>
      </w:r>
    </w:p>
    <w:p w14:paraId="1E850667" w14:textId="77777777" w:rsidR="00926B4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5368CB" w14:textId="77777777" w:rsidR="00EB2C50" w:rsidRDefault="00EB2C50" w:rsidP="00EB2C5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pályázatot a Kiskőrösi Polgármesteri Hivatal Közigazgatási Osztály Szociális</w:t>
      </w:r>
      <w:r w:rsidR="00020F01">
        <w:rPr>
          <w:rFonts w:ascii="Times New Roman" w:hAnsi="Times New Roman"/>
          <w:bCs/>
          <w:sz w:val="24"/>
          <w:szCs w:val="24"/>
        </w:rPr>
        <w:t xml:space="preserve"> és</w:t>
      </w:r>
      <w:r>
        <w:rPr>
          <w:rFonts w:ascii="Times New Roman" w:hAnsi="Times New Roman"/>
          <w:bCs/>
          <w:sz w:val="24"/>
          <w:szCs w:val="24"/>
        </w:rPr>
        <w:t xml:space="preserve"> Igazgatási Csoport szociális ügyintézőjéhez kell benyújtani</w:t>
      </w:r>
      <w:r w:rsidR="0078231F">
        <w:rPr>
          <w:rFonts w:ascii="Times New Roman" w:hAnsi="Times New Roman"/>
          <w:bCs/>
          <w:sz w:val="24"/>
          <w:szCs w:val="24"/>
        </w:rPr>
        <w:t xml:space="preserve"> a pályázati kiírásban meghatározott módon és határidőben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AE8299C" w14:textId="77777777" w:rsidR="00E40421" w:rsidRDefault="00E40421" w:rsidP="00E40421">
      <w:pPr>
        <w:pStyle w:val="lfej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479114DF" w14:textId="77777777" w:rsidR="0078231F" w:rsidRDefault="00A50765" w:rsidP="0078231F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6B1A85">
        <w:rPr>
          <w:rFonts w:ascii="Times New Roman" w:hAnsi="Times New Roman"/>
          <w:bCs/>
          <w:sz w:val="24"/>
          <w:szCs w:val="24"/>
        </w:rPr>
        <w:t>zemélyes benyújtás esetén a szociális ügyintézőnek az átvételt dokumentálni kell.</w:t>
      </w:r>
      <w:r w:rsidR="00EB2C50">
        <w:rPr>
          <w:rFonts w:ascii="Times New Roman" w:hAnsi="Times New Roman"/>
          <w:bCs/>
          <w:sz w:val="24"/>
          <w:szCs w:val="24"/>
        </w:rPr>
        <w:t xml:space="preserve"> </w:t>
      </w:r>
    </w:p>
    <w:p w14:paraId="23DA88A1" w14:textId="77777777" w:rsidR="00E40421" w:rsidRPr="0078231F" w:rsidRDefault="00E40421" w:rsidP="00E4042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B84542" w14:textId="77777777" w:rsidR="006B1A85" w:rsidRDefault="006B1A85" w:rsidP="00EB2C5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szociális ügyintéző </w:t>
      </w:r>
      <w:r w:rsidR="00A50765">
        <w:rPr>
          <w:rFonts w:ascii="Times New Roman" w:hAnsi="Times New Roman"/>
          <w:bCs/>
          <w:sz w:val="24"/>
          <w:szCs w:val="24"/>
        </w:rPr>
        <w:t xml:space="preserve">készíti elő </w:t>
      </w:r>
      <w:r>
        <w:rPr>
          <w:rFonts w:ascii="Times New Roman" w:hAnsi="Times New Roman"/>
          <w:bCs/>
          <w:sz w:val="24"/>
          <w:szCs w:val="24"/>
        </w:rPr>
        <w:t>döntésre a pályázatokat.</w:t>
      </w:r>
    </w:p>
    <w:p w14:paraId="6545B45D" w14:textId="77777777" w:rsidR="00E40421" w:rsidRDefault="00E40421" w:rsidP="00E4042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254740" w14:textId="7682049F" w:rsidR="00A50765" w:rsidRPr="00E40421" w:rsidRDefault="00A50765" w:rsidP="00A5076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bCs/>
          <w:sz w:val="24"/>
          <w:szCs w:val="24"/>
        </w:rPr>
        <w:t>Bursa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Hungarica Felsőoktatási Önkormányzati ösztöndíj </w:t>
      </w:r>
      <w:r w:rsidR="00021226">
        <w:rPr>
          <w:rFonts w:ascii="Times New Roman" w:hAnsi="Times New Roman"/>
          <w:bCs/>
          <w:sz w:val="24"/>
          <w:szCs w:val="24"/>
        </w:rPr>
        <w:t xml:space="preserve">(a továbbiakban: ösztöndíj) </w:t>
      </w:r>
      <w:r>
        <w:rPr>
          <w:rFonts w:ascii="Times New Roman" w:hAnsi="Times New Roman"/>
          <w:bCs/>
          <w:sz w:val="24"/>
          <w:szCs w:val="24"/>
        </w:rPr>
        <w:t>megítéléséről, mértékéről és megvonásáról a</w:t>
      </w:r>
      <w:r w:rsidR="00CE475D">
        <w:rPr>
          <w:rFonts w:ascii="Times New Roman" w:hAnsi="Times New Roman"/>
          <w:bCs/>
          <w:sz w:val="24"/>
          <w:szCs w:val="24"/>
        </w:rPr>
        <w:t xml:space="preserve"> </w:t>
      </w:r>
      <w:r w:rsidR="00CE475D" w:rsidRPr="00CE475D">
        <w:rPr>
          <w:rFonts w:ascii="Times New Roman" w:hAnsi="Times New Roman"/>
          <w:sz w:val="24"/>
          <w:szCs w:val="24"/>
        </w:rPr>
        <w:t>Kulturális, Turisztikai</w:t>
      </w:r>
      <w:r w:rsidR="00CE475D">
        <w:t xml:space="preserve"> </w:t>
      </w:r>
      <w:r w:rsidRPr="00A50765">
        <w:rPr>
          <w:rFonts w:ascii="Times New Roman" w:hAnsi="Times New Roman"/>
          <w:sz w:val="24"/>
          <w:szCs w:val="24"/>
        </w:rPr>
        <w:t>és Sport Bizottság</w:t>
      </w:r>
      <w:r w:rsidR="00DA2906">
        <w:rPr>
          <w:rFonts w:ascii="Times New Roman" w:hAnsi="Times New Roman"/>
          <w:sz w:val="24"/>
          <w:szCs w:val="24"/>
        </w:rPr>
        <w:t xml:space="preserve"> és</w:t>
      </w:r>
      <w:r w:rsidRPr="00A50765">
        <w:rPr>
          <w:rFonts w:ascii="Times New Roman" w:hAnsi="Times New Roman"/>
          <w:sz w:val="24"/>
          <w:szCs w:val="24"/>
        </w:rPr>
        <w:t xml:space="preserve"> a</w:t>
      </w:r>
      <w:r w:rsidR="00DA2906">
        <w:rPr>
          <w:rFonts w:ascii="Times New Roman" w:hAnsi="Times New Roman"/>
          <w:sz w:val="24"/>
          <w:szCs w:val="24"/>
        </w:rPr>
        <w:t xml:space="preserve"> Társadalompolitikai</w:t>
      </w:r>
      <w:r w:rsidRPr="00A50765">
        <w:rPr>
          <w:rFonts w:ascii="Times New Roman" w:hAnsi="Times New Roman"/>
          <w:sz w:val="24"/>
          <w:szCs w:val="24"/>
        </w:rPr>
        <w:t xml:space="preserve"> Bizottság</w:t>
      </w:r>
      <w:r w:rsidR="00021226">
        <w:rPr>
          <w:rFonts w:ascii="Times New Roman" w:hAnsi="Times New Roman"/>
          <w:sz w:val="24"/>
          <w:szCs w:val="24"/>
        </w:rPr>
        <w:t xml:space="preserve"> (a továbbiak</w:t>
      </w:r>
      <w:r w:rsidR="002C7F80">
        <w:rPr>
          <w:rFonts w:ascii="Times New Roman" w:hAnsi="Times New Roman"/>
          <w:sz w:val="24"/>
          <w:szCs w:val="24"/>
        </w:rPr>
        <w:t>ban: Bizottság</w:t>
      </w:r>
      <w:r w:rsidR="000212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együttes ülésen</w:t>
      </w:r>
      <w:r w:rsidR="00021226">
        <w:rPr>
          <w:rFonts w:ascii="Times New Roman" w:hAnsi="Times New Roman"/>
          <w:sz w:val="24"/>
          <w:szCs w:val="24"/>
        </w:rPr>
        <w:t xml:space="preserve"> </w:t>
      </w:r>
      <w:r w:rsidRPr="00A50765">
        <w:rPr>
          <w:rFonts w:ascii="Times New Roman" w:hAnsi="Times New Roman"/>
          <w:sz w:val="24"/>
          <w:szCs w:val="24"/>
        </w:rPr>
        <w:t>dönt</w:t>
      </w:r>
      <w:r w:rsidRPr="001B4D4A">
        <w:t>.</w:t>
      </w:r>
    </w:p>
    <w:p w14:paraId="372B3891" w14:textId="77777777" w:rsidR="00E40421" w:rsidRPr="00CE2396" w:rsidRDefault="00E40421" w:rsidP="00E4042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25F61C" w14:textId="77777777" w:rsidR="00CE2396" w:rsidRPr="00021226" w:rsidRDefault="00CE2396" w:rsidP="00A5076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Bizottság döntéséről a</w:t>
      </w:r>
      <w:r w:rsidR="002E70E8">
        <w:rPr>
          <w:rFonts w:ascii="Times New Roman" w:hAnsi="Times New Roman"/>
          <w:bCs/>
          <w:sz w:val="24"/>
          <w:szCs w:val="24"/>
        </w:rPr>
        <w:t>z együttes ülést levezető elnök</w:t>
      </w:r>
      <w:r>
        <w:rPr>
          <w:rFonts w:ascii="Times New Roman" w:hAnsi="Times New Roman"/>
          <w:sz w:val="24"/>
          <w:szCs w:val="24"/>
        </w:rPr>
        <w:t xml:space="preserve"> értesíti</w:t>
      </w:r>
      <w:r w:rsidR="002E70E8">
        <w:rPr>
          <w:rFonts w:ascii="Times New Roman" w:hAnsi="Times New Roman"/>
          <w:sz w:val="24"/>
          <w:szCs w:val="24"/>
        </w:rPr>
        <w:t xml:space="preserve"> a polgármestert.</w:t>
      </w:r>
    </w:p>
    <w:p w14:paraId="1B5F4513" w14:textId="77777777" w:rsidR="0078231F" w:rsidRPr="0078231F" w:rsidRDefault="0078231F" w:rsidP="0078231F"/>
    <w:p w14:paraId="30E9A685" w14:textId="77777777" w:rsidR="00926B48" w:rsidRDefault="0078231F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231F">
        <w:rPr>
          <w:rFonts w:ascii="Times New Roman" w:hAnsi="Times New Roman"/>
          <w:b/>
          <w:bCs/>
          <w:sz w:val="24"/>
          <w:szCs w:val="24"/>
        </w:rPr>
        <w:t>Elbírálási szempontok</w:t>
      </w:r>
    </w:p>
    <w:p w14:paraId="0EA61423" w14:textId="77777777" w:rsidR="00E40421" w:rsidRPr="0078231F" w:rsidRDefault="00E40421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5F31B3" w14:textId="77777777" w:rsidR="0078231F" w:rsidRDefault="0078231F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024F3C" w14:textId="77777777" w:rsidR="00A40185" w:rsidRDefault="00A44F4F" w:rsidP="00A4018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Bizottság a pályázó és a pályázóval egy háztartásban élők egy főre jutó havi nettó jövedelme, valamint szociális rászorultság alapján rangsorolja a pályázókat és a rendelkezésre álló költségvetési keretösszeget figyelembe véve dönt az ösztöndíjban </w:t>
      </w:r>
      <w:r>
        <w:rPr>
          <w:rFonts w:ascii="Times New Roman" w:hAnsi="Times New Roman"/>
          <w:bCs/>
          <w:sz w:val="24"/>
          <w:szCs w:val="24"/>
        </w:rPr>
        <w:lastRenderedPageBreak/>
        <w:t>részesülőkről és az ösztöndíj mértékéről. A rangsor</w:t>
      </w:r>
      <w:r w:rsidR="00B92484">
        <w:rPr>
          <w:rFonts w:ascii="Times New Roman" w:hAnsi="Times New Roman"/>
          <w:bCs/>
          <w:sz w:val="24"/>
          <w:szCs w:val="24"/>
        </w:rPr>
        <w:t xml:space="preserve"> a 9-10. pontokban</w:t>
      </w:r>
      <w:r>
        <w:rPr>
          <w:rFonts w:ascii="Times New Roman" w:hAnsi="Times New Roman"/>
          <w:bCs/>
          <w:sz w:val="24"/>
          <w:szCs w:val="24"/>
        </w:rPr>
        <w:t xml:space="preserve"> meghatározott pontszámok összegzésével állítható fel.</w:t>
      </w:r>
    </w:p>
    <w:p w14:paraId="2AA674E9" w14:textId="77777777" w:rsidR="00E40421" w:rsidRPr="00A40185" w:rsidRDefault="00E40421" w:rsidP="00E40421">
      <w:pPr>
        <w:pStyle w:val="lfej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4EDFC664" w14:textId="77777777" w:rsidR="00A44F4F" w:rsidRDefault="0041428D" w:rsidP="00A44F4F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ösztöndíj pályázatok elbírálása a pályázati kiírásban foglaltak, valamint az alábbi pontrendszer alapján történik:</w:t>
      </w:r>
    </w:p>
    <w:p w14:paraId="79CAC98F" w14:textId="77777777" w:rsidR="00500E40" w:rsidRDefault="00500E40" w:rsidP="00CE2396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73A36DFB" w14:textId="77777777" w:rsidR="00CE2396" w:rsidRDefault="00CE2396" w:rsidP="00CE2396">
      <w:pPr>
        <w:pStyle w:val="lfej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00E40">
        <w:rPr>
          <w:rFonts w:ascii="Times New Roman" w:hAnsi="Times New Roman"/>
          <w:bCs/>
          <w:sz w:val="24"/>
          <w:szCs w:val="24"/>
        </w:rPr>
        <w:t xml:space="preserve">A pályázó és </w:t>
      </w:r>
      <w:r>
        <w:rPr>
          <w:rFonts w:ascii="Times New Roman" w:hAnsi="Times New Roman"/>
          <w:bCs/>
          <w:sz w:val="24"/>
          <w:szCs w:val="24"/>
        </w:rPr>
        <w:t>a</w:t>
      </w:r>
      <w:r w:rsidR="002E70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pály</w:t>
      </w:r>
      <w:r w:rsidR="002E70E8">
        <w:rPr>
          <w:rFonts w:ascii="Times New Roman" w:hAnsi="Times New Roman"/>
          <w:bCs/>
          <w:sz w:val="24"/>
          <w:szCs w:val="24"/>
        </w:rPr>
        <w:t>á</w:t>
      </w:r>
      <w:r>
        <w:rPr>
          <w:rFonts w:ascii="Times New Roman" w:hAnsi="Times New Roman"/>
          <w:bCs/>
          <w:sz w:val="24"/>
          <w:szCs w:val="24"/>
        </w:rPr>
        <w:t>zóval egy háztartásban élők</w:t>
      </w:r>
      <w:r w:rsidR="00A40185" w:rsidRPr="00A40185">
        <w:rPr>
          <w:rFonts w:ascii="Times New Roman" w:hAnsi="Times New Roman"/>
          <w:bCs/>
          <w:sz w:val="24"/>
          <w:szCs w:val="24"/>
        </w:rPr>
        <w:t xml:space="preserve"> </w:t>
      </w:r>
      <w:r w:rsidR="00A40185">
        <w:rPr>
          <w:rFonts w:ascii="Times New Roman" w:hAnsi="Times New Roman"/>
          <w:bCs/>
          <w:sz w:val="24"/>
          <w:szCs w:val="24"/>
        </w:rPr>
        <w:t>egy főre jutó havi nettó jövedelme:</w:t>
      </w:r>
    </w:p>
    <w:p w14:paraId="5FBF19E9" w14:textId="77777777" w:rsidR="00A40185" w:rsidRDefault="00A40185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 haladja meg a mindenkori öregségi nyugdíj legkisebb összegét</w:t>
      </w:r>
      <w:r w:rsidR="00500E40">
        <w:rPr>
          <w:rFonts w:ascii="Times New Roman" w:hAnsi="Times New Roman"/>
          <w:bCs/>
          <w:sz w:val="24"/>
          <w:szCs w:val="24"/>
        </w:rPr>
        <w:t xml:space="preserve"> (a továbbiakban: nyugdíjminimum) :                                                20 pont</w:t>
      </w:r>
    </w:p>
    <w:p w14:paraId="4151F6DB" w14:textId="77777777" w:rsidR="00500E40" w:rsidRDefault="00500E40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 haladja meg a nyugdíjminimum 150 %-át                            15 pont</w:t>
      </w:r>
    </w:p>
    <w:p w14:paraId="00780907" w14:textId="77777777" w:rsidR="00500E40" w:rsidRDefault="00500E40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 haladja meg a nyugdíjminimum 200 %-át                            10 pont</w:t>
      </w:r>
    </w:p>
    <w:p w14:paraId="17FF0060" w14:textId="77777777" w:rsidR="00500E40" w:rsidRDefault="00500E40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 haladja meg a nyugdíjminimum 250 %-át                              5 pont</w:t>
      </w:r>
    </w:p>
    <w:p w14:paraId="2CBE2A82" w14:textId="77777777" w:rsidR="00500E40" w:rsidRDefault="00500E40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meghaladja a nyugdíjminimum 250 %-át                                       0 pont</w:t>
      </w:r>
    </w:p>
    <w:p w14:paraId="16719515" w14:textId="77777777" w:rsidR="00500E40" w:rsidRDefault="00500E40" w:rsidP="00500E40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710C47" w14:textId="77777777" w:rsidR="00500E40" w:rsidRDefault="00500E40" w:rsidP="00500E40">
      <w:pPr>
        <w:pStyle w:val="lfej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pályázó</w:t>
      </w:r>
    </w:p>
    <w:p w14:paraId="71F0C01E" w14:textId="77777777" w:rsidR="00500E40" w:rsidRDefault="00500E40" w:rsidP="00500E40">
      <w:pPr>
        <w:pStyle w:val="lfej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árva                                                                </w:t>
      </w:r>
      <w:r w:rsidR="00A42B7B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20 pont</w:t>
      </w:r>
    </w:p>
    <w:p w14:paraId="3C07298F" w14:textId="77777777" w:rsidR="00500E40" w:rsidRDefault="00500E40" w:rsidP="00500E40">
      <w:pPr>
        <w:pStyle w:val="lfej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félárva                                                             </w:t>
      </w:r>
      <w:r w:rsidR="007E4528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>10 pont</w:t>
      </w:r>
    </w:p>
    <w:p w14:paraId="79D22F55" w14:textId="77777777" w:rsidR="00206403" w:rsidRDefault="00206403" w:rsidP="00500E40">
      <w:pPr>
        <w:pStyle w:val="lfej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gyámolt                                                                                          10 pont</w:t>
      </w:r>
    </w:p>
    <w:p w14:paraId="0F6ECEA9" w14:textId="77777777" w:rsidR="00500E40" w:rsidRDefault="00500E40" w:rsidP="00500E40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FAE9C2" w14:textId="77777777" w:rsidR="00500E40" w:rsidRDefault="00500E40" w:rsidP="00500E40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tartósan beteg/fogyaték</w:t>
      </w:r>
      <w:r w:rsidR="00085809">
        <w:rPr>
          <w:rFonts w:ascii="Times New Roman" w:hAnsi="Times New Roman"/>
          <w:bCs/>
          <w:sz w:val="24"/>
          <w:szCs w:val="24"/>
        </w:rPr>
        <w:t>ossággal él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085809">
        <w:rPr>
          <w:rFonts w:ascii="Times New Roman" w:hAnsi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073D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10 pont</w:t>
      </w:r>
    </w:p>
    <w:p w14:paraId="3CE69271" w14:textId="77777777" w:rsidR="00206403" w:rsidRDefault="00206403" w:rsidP="00206403">
      <w:pPr>
        <w:pStyle w:val="lfej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sz w:val="24"/>
          <w:szCs w:val="24"/>
        </w:rPr>
      </w:pPr>
    </w:p>
    <w:p w14:paraId="748CC028" w14:textId="77777777" w:rsidR="00206403" w:rsidRDefault="00206403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gyermeket nevel (gyermekenként)                                    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>5 pont</w:t>
      </w:r>
    </w:p>
    <w:p w14:paraId="56B4A6D5" w14:textId="77777777" w:rsidR="00206403" w:rsidRDefault="00206403" w:rsidP="00206403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710D39" w14:textId="77777777" w:rsidR="00206403" w:rsidRDefault="00206403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önfenntartó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10 pont</w:t>
      </w:r>
    </w:p>
    <w:p w14:paraId="6B15275C" w14:textId="77777777" w:rsidR="00206403" w:rsidRDefault="00206403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házas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5 pont</w:t>
      </w:r>
    </w:p>
    <w:p w14:paraId="2593E4BE" w14:textId="77777777" w:rsidR="00206403" w:rsidRDefault="00206403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D20FEC">
        <w:rPr>
          <w:rFonts w:ascii="Times New Roman" w:hAnsi="Times New Roman"/>
          <w:bCs/>
          <w:sz w:val="24"/>
          <w:szCs w:val="24"/>
        </w:rPr>
        <w:t>5</w:t>
      </w:r>
      <w:r w:rsidR="00073D8D">
        <w:rPr>
          <w:rFonts w:ascii="Times New Roman" w:hAnsi="Times New Roman"/>
          <w:bCs/>
          <w:sz w:val="24"/>
          <w:szCs w:val="24"/>
        </w:rPr>
        <w:t xml:space="preserve"> pont</w:t>
      </w:r>
    </w:p>
    <w:p w14:paraId="35BB0B4A" w14:textId="77777777" w:rsidR="00983A3E" w:rsidRDefault="00983A3E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gyermekvédelmi szakellátásban részesülő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5 pont</w:t>
      </w:r>
    </w:p>
    <w:p w14:paraId="63ACED8C" w14:textId="77777777" w:rsidR="00983A3E" w:rsidRDefault="00983A3E" w:rsidP="00983A3E">
      <w:pPr>
        <w:pStyle w:val="lfej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sz w:val="24"/>
          <w:szCs w:val="24"/>
        </w:rPr>
      </w:pPr>
    </w:p>
    <w:p w14:paraId="7C2201A0" w14:textId="77777777" w:rsidR="006F16CA" w:rsidRPr="006F16CA" w:rsidRDefault="00983A3E" w:rsidP="006F16CA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szülei elváltak/különváltak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</w:t>
      </w:r>
    </w:p>
    <w:p w14:paraId="3FA55B4D" w14:textId="77777777" w:rsidR="006F16CA" w:rsidRPr="006F16CA" w:rsidRDefault="006F16CA" w:rsidP="00073D8D">
      <w:pPr>
        <w:pStyle w:val="lfej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sz w:val="24"/>
          <w:szCs w:val="24"/>
        </w:rPr>
      </w:pPr>
      <w:r w:rsidRPr="006F16CA">
        <w:rPr>
          <w:rFonts w:ascii="Times New Roman" w:hAnsi="Times New Roman"/>
          <w:bCs/>
          <w:sz w:val="24"/>
          <w:szCs w:val="24"/>
        </w:rPr>
        <w:t>szülője gyermekét/gyermekeit egyedül neveli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10 pont</w:t>
      </w:r>
    </w:p>
    <w:p w14:paraId="45AC5C55" w14:textId="77777777" w:rsidR="006F16CA" w:rsidRPr="006F16CA" w:rsidRDefault="006F16CA" w:rsidP="006F16CA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5F0E09" w14:textId="77777777" w:rsidR="00983A3E" w:rsidRDefault="00983A3E" w:rsidP="00983A3E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AA2AFC" w14:textId="77777777" w:rsidR="00983A3E" w:rsidRPr="00C12CBA" w:rsidRDefault="00983A3E" w:rsidP="00C12CBA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kollégiumi ellátásban részesül</w:t>
      </w:r>
      <w:r w:rsidR="000C38C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 w:rsidR="00C12CBA">
        <w:rPr>
          <w:rFonts w:ascii="Times New Roman" w:hAnsi="Times New Roman"/>
          <w:bCs/>
          <w:sz w:val="24"/>
          <w:szCs w:val="24"/>
        </w:rPr>
        <w:t>5 pont</w:t>
      </w:r>
      <w:r w:rsidR="00C12CBA" w:rsidRPr="00C12CBA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03FFCD5" w14:textId="77777777" w:rsidR="00B72B14" w:rsidRPr="009B5E71" w:rsidRDefault="00983A3E" w:rsidP="009B5E71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ingázó a lakóhelye és a felsőoktatási intézmény között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10 pon</w:t>
      </w:r>
      <w:r w:rsidR="009B5E71">
        <w:rPr>
          <w:rFonts w:ascii="Times New Roman" w:hAnsi="Times New Roman"/>
          <w:bCs/>
          <w:sz w:val="24"/>
          <w:szCs w:val="24"/>
        </w:rPr>
        <w:t>t</w:t>
      </w:r>
    </w:p>
    <w:p w14:paraId="61D36632" w14:textId="77777777" w:rsidR="00983A3E" w:rsidRDefault="00983A3E" w:rsidP="00983A3E">
      <w:pPr>
        <w:pStyle w:val="lfej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sz w:val="24"/>
          <w:szCs w:val="24"/>
        </w:rPr>
      </w:pPr>
    </w:p>
    <w:p w14:paraId="06047EE2" w14:textId="77777777" w:rsidR="00983A3E" w:rsidRDefault="00983A3E" w:rsidP="00983A3E">
      <w:pPr>
        <w:pStyle w:val="lfej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pályázóval</w:t>
      </w:r>
    </w:p>
    <w:p w14:paraId="75845B19" w14:textId="77777777" w:rsidR="00983A3E" w:rsidRDefault="00983A3E" w:rsidP="00983A3E">
      <w:pPr>
        <w:pStyle w:val="lfej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egy há</w:t>
      </w:r>
      <w:r w:rsidR="006F16CA">
        <w:rPr>
          <w:rFonts w:ascii="Times New Roman" w:hAnsi="Times New Roman"/>
          <w:bCs/>
          <w:sz w:val="24"/>
          <w:szCs w:val="24"/>
        </w:rPr>
        <w:t xml:space="preserve">ztartásban élő </w:t>
      </w:r>
    </w:p>
    <w:p w14:paraId="71A7B45B" w14:textId="77777777" w:rsidR="00983A3E" w:rsidRDefault="00983A3E" w:rsidP="00983A3E">
      <w:pPr>
        <w:pStyle w:val="lfej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eltartotta</w:t>
      </w:r>
      <w:r w:rsidR="003500A6">
        <w:rPr>
          <w:rFonts w:ascii="Times New Roman" w:hAnsi="Times New Roman"/>
          <w:bCs/>
          <w:sz w:val="24"/>
          <w:szCs w:val="24"/>
        </w:rPr>
        <w:t xml:space="preserve"> száma 1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5 pont</w:t>
      </w:r>
    </w:p>
    <w:p w14:paraId="49BF0503" w14:textId="77777777" w:rsidR="003500A6" w:rsidRDefault="003500A6" w:rsidP="003500A6">
      <w:pPr>
        <w:pStyle w:val="lfej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eltartotta száma 2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10 pont</w:t>
      </w:r>
    </w:p>
    <w:p w14:paraId="40302AF7" w14:textId="77777777" w:rsidR="003500A6" w:rsidRDefault="003500A6" w:rsidP="003500A6">
      <w:pPr>
        <w:pStyle w:val="lfej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eltartotta száma 3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15 pont</w:t>
      </w:r>
    </w:p>
    <w:p w14:paraId="12ED2EA2" w14:textId="77777777" w:rsidR="003500A6" w:rsidRDefault="003500A6" w:rsidP="003500A6">
      <w:pPr>
        <w:pStyle w:val="lfej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eltartotta száma 4 vagy annál több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                    20 pont</w:t>
      </w:r>
    </w:p>
    <w:p w14:paraId="3022BBB8" w14:textId="77777777" w:rsidR="003500A6" w:rsidRDefault="003500A6" w:rsidP="003500A6">
      <w:pPr>
        <w:pStyle w:val="lfej"/>
        <w:autoSpaceDE w:val="0"/>
        <w:autoSpaceDN w:val="0"/>
        <w:adjustRightInd w:val="0"/>
        <w:spacing w:after="0" w:line="240" w:lineRule="auto"/>
        <w:ind w:left="2460"/>
        <w:jc w:val="both"/>
        <w:rPr>
          <w:rFonts w:ascii="Times New Roman" w:hAnsi="Times New Roman"/>
          <w:bCs/>
          <w:sz w:val="24"/>
          <w:szCs w:val="24"/>
        </w:rPr>
      </w:pPr>
    </w:p>
    <w:p w14:paraId="3F884488" w14:textId="77777777" w:rsidR="006F16CA" w:rsidRDefault="006F16CA" w:rsidP="003500A6">
      <w:pPr>
        <w:pStyle w:val="lfej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egy háztartásban élők körében </w:t>
      </w:r>
    </w:p>
    <w:p w14:paraId="69B9E235" w14:textId="77777777" w:rsidR="003500A6" w:rsidRDefault="006F16CA" w:rsidP="006F16CA">
      <w:pPr>
        <w:pStyle w:val="lfej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tartósan beteg, vagy rokkant él  </w:t>
      </w:r>
      <w:r w:rsidR="0060764B">
        <w:rPr>
          <w:rFonts w:ascii="Times New Roman" w:hAnsi="Times New Roman"/>
          <w:bCs/>
          <w:sz w:val="24"/>
          <w:szCs w:val="24"/>
        </w:rPr>
        <w:t xml:space="preserve">                                          10 pont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</w:p>
    <w:p w14:paraId="1B27EC10" w14:textId="77777777" w:rsidR="006F16CA" w:rsidRDefault="006F16CA" w:rsidP="006F16CA">
      <w:pPr>
        <w:pStyle w:val="lfej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munkanélküli él</w:t>
      </w:r>
      <w:r w:rsidR="006076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5 pont</w:t>
      </w:r>
    </w:p>
    <w:p w14:paraId="6597EF5C" w14:textId="77777777" w:rsidR="000E5415" w:rsidRDefault="000E5415" w:rsidP="006F16CA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C69C8D" w14:textId="77777777" w:rsidR="00267EBE" w:rsidRDefault="00267EBE" w:rsidP="006F16CA">
      <w:pPr>
        <w:pStyle w:val="lfej"/>
        <w:autoSpaceDE w:val="0"/>
        <w:autoSpaceDN w:val="0"/>
        <w:adjustRightInd w:val="0"/>
        <w:spacing w:after="0" w:line="240" w:lineRule="auto"/>
        <w:ind w:left="1740"/>
        <w:jc w:val="both"/>
        <w:rPr>
          <w:rFonts w:ascii="Times New Roman" w:hAnsi="Times New Roman"/>
          <w:bCs/>
          <w:sz w:val="24"/>
          <w:szCs w:val="24"/>
        </w:rPr>
      </w:pPr>
    </w:p>
    <w:p w14:paraId="2E7097ED" w14:textId="77777777" w:rsidR="00500E40" w:rsidRDefault="002658F0" w:rsidP="00500E4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Bizottság a fentieken túl azonos pontszám esetén egyéb, szociális körülményeket (például: több testvér egyidejű továbbtanulása a felsőoktatásban, költségtérítéses </w:t>
      </w:r>
      <w:r>
        <w:rPr>
          <w:rFonts w:ascii="Times New Roman" w:hAnsi="Times New Roman"/>
          <w:bCs/>
          <w:sz w:val="24"/>
          <w:szCs w:val="24"/>
        </w:rPr>
        <w:lastRenderedPageBreak/>
        <w:t>képzésen való részvétel</w:t>
      </w:r>
      <w:r w:rsidR="009B5E71">
        <w:rPr>
          <w:rFonts w:ascii="Times New Roman" w:hAnsi="Times New Roman"/>
          <w:bCs/>
          <w:sz w:val="24"/>
          <w:szCs w:val="24"/>
        </w:rPr>
        <w:t xml:space="preserve">, rendszeres gyermekvédelmi kedvezményben </w:t>
      </w:r>
      <w:r w:rsidR="00857D7A">
        <w:rPr>
          <w:rFonts w:ascii="Times New Roman" w:hAnsi="Times New Roman"/>
          <w:bCs/>
          <w:sz w:val="24"/>
          <w:szCs w:val="24"/>
        </w:rPr>
        <w:t xml:space="preserve">való </w:t>
      </w:r>
      <w:r w:rsidR="009B5E71">
        <w:rPr>
          <w:rFonts w:ascii="Times New Roman" w:hAnsi="Times New Roman"/>
          <w:bCs/>
          <w:sz w:val="24"/>
          <w:szCs w:val="24"/>
        </w:rPr>
        <w:t>részesül</w:t>
      </w:r>
      <w:r w:rsidR="00857D7A">
        <w:rPr>
          <w:rFonts w:ascii="Times New Roman" w:hAnsi="Times New Roman"/>
          <w:bCs/>
          <w:sz w:val="24"/>
          <w:szCs w:val="24"/>
        </w:rPr>
        <w:t>és</w:t>
      </w:r>
      <w:r>
        <w:rPr>
          <w:rFonts w:ascii="Times New Roman" w:hAnsi="Times New Roman"/>
          <w:bCs/>
          <w:sz w:val="24"/>
          <w:szCs w:val="24"/>
        </w:rPr>
        <w:t xml:space="preserve"> stb.) is figyelembe vehet maximum 10 pont erejéig.</w:t>
      </w:r>
    </w:p>
    <w:p w14:paraId="30813C9C" w14:textId="77777777" w:rsidR="00E40421" w:rsidRPr="00033B45" w:rsidRDefault="00E40421" w:rsidP="00E40421">
      <w:pPr>
        <w:pStyle w:val="lfej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68FEFA85" w14:textId="77777777" w:rsidR="00033B45" w:rsidRDefault="007158F3" w:rsidP="00033B4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szociális rászorultságot a pályázati kiírásban szereplő iratokkal kell igazolni.</w:t>
      </w:r>
    </w:p>
    <w:p w14:paraId="18DDB5F5" w14:textId="77777777" w:rsidR="00E40421" w:rsidRDefault="00E40421" w:rsidP="00E4042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C9A323A" w14:textId="77777777" w:rsidR="00CB7606" w:rsidRPr="003720E1" w:rsidRDefault="00A97EB4" w:rsidP="00033B4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Nem részesülhet ösztöndíjban a pályázó, ha a </w:t>
      </w:r>
      <w:r w:rsidRPr="00A97EB4">
        <w:rPr>
          <w:rFonts w:ascii="Times New Roman" w:hAnsi="Times New Roman"/>
          <w:bCs/>
        </w:rPr>
        <w:t>pályázó és a pál</w:t>
      </w:r>
      <w:r w:rsidR="003720E1">
        <w:rPr>
          <w:rFonts w:ascii="Times New Roman" w:hAnsi="Times New Roman"/>
          <w:bCs/>
        </w:rPr>
        <w:t xml:space="preserve">yázóval egy háztartásban élők </w:t>
      </w:r>
      <w:r w:rsidRPr="00A97EB4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szociális igazgatásról és szociális ellátásokról szóló </w:t>
      </w:r>
      <w:r w:rsidRPr="00A97EB4">
        <w:rPr>
          <w:rFonts w:ascii="Times New Roman" w:hAnsi="Times New Roman"/>
          <w:bCs/>
        </w:rPr>
        <w:t xml:space="preserve">1993. évi III. törvény 4.§.(1) bekezdés </w:t>
      </w:r>
      <w:r>
        <w:rPr>
          <w:rFonts w:ascii="Times New Roman" w:hAnsi="Times New Roman"/>
          <w:bCs/>
        </w:rPr>
        <w:t>b) pontja szerinti vagyonnal</w:t>
      </w:r>
      <w:r w:rsidRPr="00A97EB4">
        <w:rPr>
          <w:rFonts w:ascii="Times New Roman" w:hAnsi="Times New Roman"/>
          <w:bCs/>
        </w:rPr>
        <w:t xml:space="preserve"> rendelkeznek</w:t>
      </w:r>
      <w:r>
        <w:rPr>
          <w:rFonts w:ascii="Times New Roman" w:hAnsi="Times New Roman"/>
          <w:bCs/>
        </w:rPr>
        <w:t>.</w:t>
      </w:r>
    </w:p>
    <w:p w14:paraId="128593B8" w14:textId="77777777" w:rsidR="003720E1" w:rsidRPr="00A97EB4" w:rsidRDefault="003720E1" w:rsidP="003720E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80B99C" w14:textId="77777777" w:rsidR="00033B45" w:rsidRDefault="00033B45" w:rsidP="002658F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Ösztöndíjban a Bizottság által meghatározott ponthatárt elért pályázó részesülhet.</w:t>
      </w:r>
    </w:p>
    <w:p w14:paraId="4A5D5F40" w14:textId="77777777" w:rsidR="00257DEF" w:rsidRDefault="00257DEF" w:rsidP="00257DEF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1C0252" w14:textId="77777777" w:rsidR="00257DEF" w:rsidRDefault="00257DEF" w:rsidP="00257DEF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e szabályzatban nem szabályozott </w:t>
      </w:r>
      <w:r w:rsidR="00CB7606">
        <w:rPr>
          <w:rFonts w:ascii="Times New Roman" w:hAnsi="Times New Roman"/>
          <w:bCs/>
          <w:sz w:val="24"/>
          <w:szCs w:val="24"/>
        </w:rPr>
        <w:t>kérdések</w:t>
      </w:r>
      <w:r w:rsidR="00B77190">
        <w:rPr>
          <w:rFonts w:ascii="Times New Roman" w:hAnsi="Times New Roman"/>
          <w:bCs/>
          <w:sz w:val="24"/>
          <w:szCs w:val="24"/>
        </w:rPr>
        <w:t>ben</w:t>
      </w:r>
      <w:r>
        <w:rPr>
          <w:rFonts w:ascii="Times New Roman" w:hAnsi="Times New Roman"/>
          <w:bCs/>
          <w:sz w:val="24"/>
          <w:szCs w:val="24"/>
        </w:rPr>
        <w:t xml:space="preserve"> az Általános Szerződési Feltétek szabályai az irányadók.</w:t>
      </w:r>
    </w:p>
    <w:p w14:paraId="7C920F74" w14:textId="77777777" w:rsidR="003720E1" w:rsidRDefault="003720E1" w:rsidP="003720E1">
      <w:pPr>
        <w:pStyle w:val="Listaszerbekezds"/>
        <w:rPr>
          <w:rFonts w:ascii="Times New Roman" w:hAnsi="Times New Roman"/>
          <w:bCs/>
          <w:sz w:val="24"/>
          <w:szCs w:val="24"/>
        </w:rPr>
      </w:pPr>
    </w:p>
    <w:p w14:paraId="0A67C529" w14:textId="77777777" w:rsidR="003720E1" w:rsidRDefault="003720E1" w:rsidP="003720E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037EA6" w14:textId="77777777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31E8E76" w14:textId="6551B7B2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Kiskőrös, 20</w:t>
      </w:r>
      <w:r w:rsidR="00DA2906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857D7A">
        <w:rPr>
          <w:rFonts w:ascii="Times New Roman" w:hAnsi="Times New Roman"/>
          <w:bCs/>
          <w:sz w:val="24"/>
          <w:szCs w:val="24"/>
        </w:rPr>
        <w:t>……………..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</w:p>
    <w:p w14:paraId="464BE469" w14:textId="77777777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8867C0B" w14:textId="77777777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Domonyi László </w:t>
      </w:r>
    </w:p>
    <w:p w14:paraId="0A51920F" w14:textId="77777777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polgármester</w:t>
      </w:r>
    </w:p>
    <w:p w14:paraId="765CF7AD" w14:textId="77777777" w:rsidR="00500E40" w:rsidRDefault="00500E40" w:rsidP="00500E40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96AAD2" w14:textId="77777777" w:rsidR="00500E40" w:rsidRPr="00500E40" w:rsidRDefault="00500E40" w:rsidP="00500E40">
      <w:pPr>
        <w:pStyle w:val="lfej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1A24279D" w14:textId="77777777" w:rsidR="00CE2396" w:rsidRPr="00A44F4F" w:rsidRDefault="00CE2396" w:rsidP="00CE2396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106608" w14:textId="77777777" w:rsidR="00926B48" w:rsidRPr="00E227A1" w:rsidRDefault="00926B48" w:rsidP="00926B48">
      <w:pPr>
        <w:rPr>
          <w:rFonts w:ascii="Arial" w:hAnsi="Arial" w:cs="Arial"/>
        </w:rPr>
      </w:pPr>
    </w:p>
    <w:p w14:paraId="2827435C" w14:textId="77777777" w:rsidR="00926B48" w:rsidRDefault="00926B48" w:rsidP="00926B48">
      <w:pPr>
        <w:spacing w:after="0" w:line="240" w:lineRule="auto"/>
        <w:jc w:val="both"/>
        <w:rPr>
          <w:rFonts w:cs="Arial"/>
          <w:iCs/>
          <w:color w:val="999999"/>
        </w:rPr>
      </w:pPr>
    </w:p>
    <w:p w14:paraId="054FDD0B" w14:textId="77777777" w:rsidR="003720E1" w:rsidRDefault="003720E1" w:rsidP="00926B48">
      <w:pPr>
        <w:spacing w:after="0" w:line="240" w:lineRule="auto"/>
        <w:jc w:val="both"/>
        <w:rPr>
          <w:rFonts w:ascii="Arial" w:hAnsi="Arial" w:cs="Arial"/>
          <w:b/>
        </w:rPr>
      </w:pPr>
    </w:p>
    <w:p w14:paraId="63DFA072" w14:textId="77777777" w:rsidR="00AC6D25" w:rsidRDefault="00AC6D25"/>
    <w:p w14:paraId="151B3120" w14:textId="77777777" w:rsidR="00AC6D25" w:rsidRDefault="00AC6D25"/>
    <w:p w14:paraId="4F3847D4" w14:textId="77777777" w:rsidR="00AC6D25" w:rsidRDefault="00AC6D25"/>
    <w:p w14:paraId="3D287A7D" w14:textId="77777777" w:rsidR="00AC6D25" w:rsidRDefault="00AC6D25"/>
    <w:sectPr w:rsidR="00AC6D25" w:rsidSect="000A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7DCF"/>
    <w:multiLevelType w:val="hybridMultilevel"/>
    <w:tmpl w:val="870C4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62B7"/>
    <w:multiLevelType w:val="hybridMultilevel"/>
    <w:tmpl w:val="C59C6F94"/>
    <w:lvl w:ilvl="0" w:tplc="040E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5F50D51"/>
    <w:multiLevelType w:val="hybridMultilevel"/>
    <w:tmpl w:val="030AE35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432BCC"/>
    <w:multiLevelType w:val="hybridMultilevel"/>
    <w:tmpl w:val="C706AC2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AC2C55"/>
    <w:multiLevelType w:val="hybridMultilevel"/>
    <w:tmpl w:val="E9EA435E"/>
    <w:lvl w:ilvl="0" w:tplc="EECA7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65BEC"/>
    <w:multiLevelType w:val="hybridMultilevel"/>
    <w:tmpl w:val="909645B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557D91"/>
    <w:multiLevelType w:val="hybridMultilevel"/>
    <w:tmpl w:val="A94A1928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513B29"/>
    <w:multiLevelType w:val="hybridMultilevel"/>
    <w:tmpl w:val="BD2CB06E"/>
    <w:lvl w:ilvl="0" w:tplc="EEC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12AF2"/>
    <w:multiLevelType w:val="hybridMultilevel"/>
    <w:tmpl w:val="2F74DD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20AF5"/>
    <w:multiLevelType w:val="hybridMultilevel"/>
    <w:tmpl w:val="69181FC4"/>
    <w:lvl w:ilvl="0" w:tplc="E216096C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376E43"/>
    <w:multiLevelType w:val="hybridMultilevel"/>
    <w:tmpl w:val="C98ED5E4"/>
    <w:lvl w:ilvl="0" w:tplc="040E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6C0D0B14"/>
    <w:multiLevelType w:val="hybridMultilevel"/>
    <w:tmpl w:val="595ED536"/>
    <w:lvl w:ilvl="0" w:tplc="040E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7B4735CC"/>
    <w:multiLevelType w:val="hybridMultilevel"/>
    <w:tmpl w:val="C37E53FE"/>
    <w:lvl w:ilvl="0" w:tplc="DAA8E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22E3B"/>
    <w:multiLevelType w:val="hybridMultilevel"/>
    <w:tmpl w:val="870C4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4141E"/>
    <w:multiLevelType w:val="hybridMultilevel"/>
    <w:tmpl w:val="037E51BE"/>
    <w:lvl w:ilvl="0" w:tplc="040E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25"/>
    <w:rsid w:val="00020F01"/>
    <w:rsid w:val="00021226"/>
    <w:rsid w:val="00033B45"/>
    <w:rsid w:val="00060D21"/>
    <w:rsid w:val="00073D8D"/>
    <w:rsid w:val="00085809"/>
    <w:rsid w:val="000A5FE7"/>
    <w:rsid w:val="000C38C5"/>
    <w:rsid w:val="000E5415"/>
    <w:rsid w:val="00117FBE"/>
    <w:rsid w:val="0017394B"/>
    <w:rsid w:val="00180BA8"/>
    <w:rsid w:val="00195BB0"/>
    <w:rsid w:val="00206403"/>
    <w:rsid w:val="00237F2E"/>
    <w:rsid w:val="00257DEF"/>
    <w:rsid w:val="002658F0"/>
    <w:rsid w:val="00267EBE"/>
    <w:rsid w:val="002C7F80"/>
    <w:rsid w:val="002E70E8"/>
    <w:rsid w:val="002F472E"/>
    <w:rsid w:val="003500A6"/>
    <w:rsid w:val="003720E1"/>
    <w:rsid w:val="0041428D"/>
    <w:rsid w:val="004261CB"/>
    <w:rsid w:val="004D4EFD"/>
    <w:rsid w:val="004F72D6"/>
    <w:rsid w:val="00500E40"/>
    <w:rsid w:val="00544354"/>
    <w:rsid w:val="00570E70"/>
    <w:rsid w:val="005B1124"/>
    <w:rsid w:val="005D5F27"/>
    <w:rsid w:val="0060764B"/>
    <w:rsid w:val="00616C4C"/>
    <w:rsid w:val="006751DA"/>
    <w:rsid w:val="00694076"/>
    <w:rsid w:val="006B1A85"/>
    <w:rsid w:val="006F16CA"/>
    <w:rsid w:val="006F78E0"/>
    <w:rsid w:val="007158F3"/>
    <w:rsid w:val="0078231F"/>
    <w:rsid w:val="007E4528"/>
    <w:rsid w:val="00857D7A"/>
    <w:rsid w:val="0088429B"/>
    <w:rsid w:val="00926B48"/>
    <w:rsid w:val="0096538F"/>
    <w:rsid w:val="00983A3E"/>
    <w:rsid w:val="009B5E71"/>
    <w:rsid w:val="009C7D69"/>
    <w:rsid w:val="009F7A5B"/>
    <w:rsid w:val="00A26CFF"/>
    <w:rsid w:val="00A40185"/>
    <w:rsid w:val="00A42B7B"/>
    <w:rsid w:val="00A44F4F"/>
    <w:rsid w:val="00A50765"/>
    <w:rsid w:val="00A97EB4"/>
    <w:rsid w:val="00AB00BC"/>
    <w:rsid w:val="00AB6477"/>
    <w:rsid w:val="00AC6D25"/>
    <w:rsid w:val="00B022C2"/>
    <w:rsid w:val="00B72B14"/>
    <w:rsid w:val="00B77190"/>
    <w:rsid w:val="00B92484"/>
    <w:rsid w:val="00BD059C"/>
    <w:rsid w:val="00BF4798"/>
    <w:rsid w:val="00C12CBA"/>
    <w:rsid w:val="00C661B9"/>
    <w:rsid w:val="00C96BB6"/>
    <w:rsid w:val="00CB7606"/>
    <w:rsid w:val="00CE2396"/>
    <w:rsid w:val="00CE475D"/>
    <w:rsid w:val="00D20FEC"/>
    <w:rsid w:val="00D91BF4"/>
    <w:rsid w:val="00DA2906"/>
    <w:rsid w:val="00DF12D1"/>
    <w:rsid w:val="00E40421"/>
    <w:rsid w:val="00E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2C8E"/>
  <w15:docId w15:val="{6E34BBAF-7065-44F1-BB20-1ED8703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6B48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926B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926B4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429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26B4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926B4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26B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6B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CEBE-B987-48E3-A2F7-C1D6898B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2020-09-14T07:46:00Z</cp:lastPrinted>
  <dcterms:created xsi:type="dcterms:W3CDTF">2020-09-14T10:43:00Z</dcterms:created>
  <dcterms:modified xsi:type="dcterms:W3CDTF">2020-09-14T10:43:00Z</dcterms:modified>
</cp:coreProperties>
</file>