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E50755">
        <w:rPr>
          <w:sz w:val="24"/>
          <w:szCs w:val="24"/>
        </w:rPr>
        <w:t>6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2F39F4">
        <w:rPr>
          <w:rFonts w:ascii="Times New Roman" w:hAnsi="Times New Roman"/>
          <w:b/>
          <w:sz w:val="24"/>
          <w:szCs w:val="24"/>
        </w:rPr>
        <w:t>jú</w:t>
      </w:r>
      <w:r w:rsidR="00E50755">
        <w:rPr>
          <w:rFonts w:ascii="Times New Roman" w:hAnsi="Times New Roman"/>
          <w:b/>
          <w:sz w:val="24"/>
          <w:szCs w:val="24"/>
        </w:rPr>
        <w:t>l</w:t>
      </w:r>
      <w:r w:rsidR="002F39F4">
        <w:rPr>
          <w:rFonts w:ascii="Times New Roman" w:hAnsi="Times New Roman"/>
          <w:b/>
          <w:sz w:val="24"/>
          <w:szCs w:val="24"/>
        </w:rPr>
        <w:t xml:space="preserve">ius </w:t>
      </w:r>
      <w:r w:rsidR="00E50755">
        <w:rPr>
          <w:rFonts w:ascii="Times New Roman" w:hAnsi="Times New Roman"/>
          <w:b/>
          <w:sz w:val="24"/>
          <w:szCs w:val="24"/>
        </w:rPr>
        <w:t>14</w:t>
      </w:r>
      <w:r w:rsidR="002F39F4">
        <w:rPr>
          <w:rFonts w:ascii="Times New Roman" w:hAnsi="Times New Roman"/>
          <w:b/>
          <w:sz w:val="24"/>
          <w:szCs w:val="24"/>
        </w:rPr>
        <w:t>-</w:t>
      </w:r>
      <w:r w:rsidR="00E50755">
        <w:rPr>
          <w:rFonts w:ascii="Times New Roman" w:hAnsi="Times New Roman"/>
          <w:b/>
          <w:sz w:val="24"/>
          <w:szCs w:val="24"/>
        </w:rPr>
        <w:t>é</w:t>
      </w:r>
      <w:r w:rsidR="002F39F4"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310E77">
        <w:rPr>
          <w:rFonts w:ascii="Times New Roman" w:hAnsi="Times New Roman"/>
          <w:b/>
          <w:sz w:val="24"/>
          <w:szCs w:val="24"/>
        </w:rPr>
        <w:t>kedd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310E77">
        <w:rPr>
          <w:rFonts w:ascii="Times New Roman" w:hAnsi="Times New Roman"/>
          <w:b/>
          <w:sz w:val="24"/>
          <w:szCs w:val="24"/>
        </w:rPr>
        <w:t>1</w:t>
      </w:r>
      <w:r w:rsidR="008D2335">
        <w:rPr>
          <w:rFonts w:ascii="Times New Roman" w:hAnsi="Times New Roman"/>
          <w:b/>
          <w:sz w:val="24"/>
          <w:szCs w:val="24"/>
        </w:rPr>
        <w:t>4</w:t>
      </w:r>
      <w:r w:rsidR="00152E24">
        <w:rPr>
          <w:rFonts w:ascii="Times New Roman" w:hAnsi="Times New Roman"/>
          <w:b/>
          <w:sz w:val="24"/>
          <w:szCs w:val="24"/>
        </w:rPr>
        <w:t xml:space="preserve"> óra </w:t>
      </w:r>
      <w:r w:rsidR="008D2335">
        <w:rPr>
          <w:rFonts w:ascii="Times New Roman" w:hAnsi="Times New Roman"/>
          <w:b/>
          <w:sz w:val="24"/>
          <w:szCs w:val="24"/>
        </w:rPr>
        <w:t>0</w:t>
      </w:r>
      <w:r w:rsidR="00152E24">
        <w:rPr>
          <w:rFonts w:ascii="Times New Roman" w:hAnsi="Times New Roman"/>
          <w:b/>
          <w:sz w:val="24"/>
          <w:szCs w:val="24"/>
        </w:rPr>
        <w:t>0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114C3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  <w:u w:val="single"/>
        </w:rPr>
        <w:t>Az ülés helye</w:t>
      </w:r>
      <w:r w:rsidRPr="00592EC9">
        <w:rPr>
          <w:b/>
          <w:sz w:val="24"/>
          <w:szCs w:val="24"/>
        </w:rPr>
        <w:t xml:space="preserve">: </w:t>
      </w:r>
      <w:r w:rsidR="004114C3" w:rsidRPr="004114C3">
        <w:rPr>
          <w:sz w:val="24"/>
          <w:szCs w:val="24"/>
        </w:rPr>
        <w:t xml:space="preserve">Kiskőrösi </w:t>
      </w:r>
      <w:r w:rsidRPr="002505A4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Hivatal </w:t>
      </w:r>
    </w:p>
    <w:p w:rsidR="004114C3" w:rsidRDefault="004114C3" w:rsidP="00B608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2E24">
        <w:rPr>
          <w:sz w:val="24"/>
          <w:szCs w:val="24"/>
        </w:rPr>
        <w:t>Jegyzői Iroda</w:t>
      </w:r>
    </w:p>
    <w:p w:rsidR="00B608D2" w:rsidRDefault="00D957A5" w:rsidP="0041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(6200 Kiskőrös, Petőfi </w:t>
      </w:r>
      <w:r w:rsidR="004114C3">
        <w:rPr>
          <w:sz w:val="24"/>
          <w:szCs w:val="24"/>
        </w:rPr>
        <w:t xml:space="preserve">Sándor </w:t>
      </w:r>
      <w:r>
        <w:rPr>
          <w:sz w:val="24"/>
          <w:szCs w:val="24"/>
        </w:rPr>
        <w:t>tér 1.)</w:t>
      </w: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  <w:r w:rsidRPr="00592EC9">
        <w:rPr>
          <w:rFonts w:ascii="Times New Roman" w:hAnsi="Times New Roman"/>
          <w:b/>
          <w:sz w:val="24"/>
          <w:u w:val="single"/>
        </w:rPr>
        <w:t>NAPIREND: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8D2335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F39F4">
        <w:rPr>
          <w:rFonts w:ascii="Times New Roman" w:hAnsi="Times New Roman"/>
          <w:sz w:val="24"/>
          <w:szCs w:val="24"/>
        </w:rPr>
        <w:t>jú</w:t>
      </w:r>
      <w:r w:rsidR="00E50755">
        <w:rPr>
          <w:rFonts w:ascii="Times New Roman" w:hAnsi="Times New Roman"/>
          <w:sz w:val="24"/>
          <w:szCs w:val="24"/>
        </w:rPr>
        <w:t>l</w:t>
      </w:r>
      <w:r w:rsidR="002F39F4">
        <w:rPr>
          <w:rFonts w:ascii="Times New Roman" w:hAnsi="Times New Roman"/>
          <w:sz w:val="24"/>
          <w:szCs w:val="24"/>
        </w:rPr>
        <w:t xml:space="preserve">ius </w:t>
      </w:r>
      <w:r w:rsidR="00E50755">
        <w:rPr>
          <w:rFonts w:ascii="Times New Roman" w:hAnsi="Times New Roman"/>
          <w:sz w:val="24"/>
          <w:szCs w:val="24"/>
        </w:rPr>
        <w:t>15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8D2335" w:rsidRPr="00B91BD0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8D2335" w:rsidRPr="00B91BD0" w:rsidRDefault="008D2335" w:rsidP="008D2335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Kiskőrös, </w:t>
      </w:r>
      <w:r w:rsidR="00152E24">
        <w:rPr>
          <w:rFonts w:ascii="Times New Roman" w:hAnsi="Times New Roman"/>
          <w:sz w:val="24"/>
          <w:szCs w:val="24"/>
        </w:rPr>
        <w:t xml:space="preserve">2020. </w:t>
      </w:r>
      <w:r w:rsidR="002F39F4">
        <w:rPr>
          <w:rFonts w:ascii="Times New Roman" w:hAnsi="Times New Roman"/>
          <w:sz w:val="24"/>
          <w:szCs w:val="24"/>
        </w:rPr>
        <w:t>jú</w:t>
      </w:r>
      <w:r w:rsidR="00E50755">
        <w:rPr>
          <w:rFonts w:ascii="Times New Roman" w:hAnsi="Times New Roman"/>
          <w:sz w:val="24"/>
          <w:szCs w:val="24"/>
        </w:rPr>
        <w:t>l</w:t>
      </w:r>
      <w:r w:rsidR="002F39F4">
        <w:rPr>
          <w:rFonts w:ascii="Times New Roman" w:hAnsi="Times New Roman"/>
          <w:sz w:val="24"/>
          <w:szCs w:val="24"/>
        </w:rPr>
        <w:t xml:space="preserve">ius </w:t>
      </w:r>
      <w:r w:rsidR="00E50755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152E24">
        <w:rPr>
          <w:rFonts w:ascii="Times New Roman" w:hAnsi="Times New Roman"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179C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A4179C">
        <w:rPr>
          <w:rFonts w:ascii="Times New Roman" w:hAnsi="Times New Roman"/>
          <w:b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92EC9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Pr="00592EC9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B608D2" w:rsidRDefault="00B608D2" w:rsidP="00B608D2"/>
    <w:p w:rsidR="00B608D2" w:rsidRDefault="00B608D2" w:rsidP="00B608D2"/>
    <w:p w:rsidR="000C2158" w:rsidRDefault="000C2158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64707"/>
    <w:rsid w:val="004D53F1"/>
    <w:rsid w:val="005B22EB"/>
    <w:rsid w:val="005F7D47"/>
    <w:rsid w:val="00661441"/>
    <w:rsid w:val="00673D29"/>
    <w:rsid w:val="006A2F58"/>
    <w:rsid w:val="006A3612"/>
    <w:rsid w:val="00823918"/>
    <w:rsid w:val="008652E8"/>
    <w:rsid w:val="008D2335"/>
    <w:rsid w:val="008E7889"/>
    <w:rsid w:val="009D0D46"/>
    <w:rsid w:val="00A4179C"/>
    <w:rsid w:val="00A63A68"/>
    <w:rsid w:val="00A8162F"/>
    <w:rsid w:val="00B35B56"/>
    <w:rsid w:val="00B608D2"/>
    <w:rsid w:val="00CB2F4E"/>
    <w:rsid w:val="00D957A5"/>
    <w:rsid w:val="00DB3C01"/>
    <w:rsid w:val="00DE1A70"/>
    <w:rsid w:val="00E50755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Losoncziné Romfa Erika</cp:lastModifiedBy>
  <cp:revision>2</cp:revision>
  <cp:lastPrinted>2020-03-05T08:43:00Z</cp:lastPrinted>
  <dcterms:created xsi:type="dcterms:W3CDTF">2020-07-02T10:50:00Z</dcterms:created>
  <dcterms:modified xsi:type="dcterms:W3CDTF">2020-07-02T10:50:00Z</dcterms:modified>
</cp:coreProperties>
</file>