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85" w14:textId="77777777" w:rsidR="00427E96" w:rsidRPr="004D34B7" w:rsidRDefault="00427E96" w:rsidP="004D34B7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4D34B7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2978595B" w14:textId="12C1B05C" w:rsidR="00427E96" w:rsidRPr="004D34B7" w:rsidRDefault="00427E96" w:rsidP="004D34B7">
      <w:pPr>
        <w:jc w:val="both"/>
        <w:rPr>
          <w:b/>
          <w:bCs/>
          <w:sz w:val="22"/>
          <w:szCs w:val="22"/>
          <w:u w:val="single"/>
        </w:rPr>
      </w:pPr>
    </w:p>
    <w:p w14:paraId="2B97675B" w14:textId="77777777" w:rsidR="00A9000C" w:rsidRPr="004D34B7" w:rsidRDefault="00A9000C" w:rsidP="004D34B7">
      <w:pPr>
        <w:jc w:val="both"/>
        <w:rPr>
          <w:b/>
          <w:bCs/>
          <w:sz w:val="22"/>
          <w:szCs w:val="22"/>
          <w:u w:val="single"/>
        </w:rPr>
      </w:pPr>
    </w:p>
    <w:p w14:paraId="0908C623" w14:textId="77777777" w:rsidR="00427E96" w:rsidRPr="004D34B7" w:rsidRDefault="00427E96" w:rsidP="004D34B7">
      <w:pPr>
        <w:jc w:val="center"/>
        <w:rPr>
          <w:b/>
          <w:bCs/>
          <w:sz w:val="22"/>
          <w:szCs w:val="22"/>
          <w:u w:val="single"/>
        </w:rPr>
      </w:pPr>
      <w:r w:rsidRPr="004D34B7">
        <w:rPr>
          <w:b/>
          <w:bCs/>
          <w:sz w:val="22"/>
          <w:szCs w:val="22"/>
          <w:u w:val="single"/>
        </w:rPr>
        <w:t>ELŐTERJESZTÉS</w:t>
      </w:r>
    </w:p>
    <w:p w14:paraId="30A5EA88" w14:textId="77777777" w:rsidR="00427E96" w:rsidRPr="004D34B7" w:rsidRDefault="00427E96" w:rsidP="004D34B7">
      <w:pPr>
        <w:jc w:val="center"/>
        <w:rPr>
          <w:sz w:val="22"/>
          <w:szCs w:val="22"/>
        </w:rPr>
      </w:pPr>
      <w:r w:rsidRPr="004D34B7">
        <w:rPr>
          <w:sz w:val="22"/>
          <w:szCs w:val="22"/>
        </w:rPr>
        <w:t>(a Kép</w:t>
      </w:r>
      <w:r w:rsidR="00C25165" w:rsidRPr="004D34B7">
        <w:rPr>
          <w:sz w:val="22"/>
          <w:szCs w:val="22"/>
        </w:rPr>
        <w:t>v</w:t>
      </w:r>
      <w:r w:rsidR="003D5F97" w:rsidRPr="004D34B7">
        <w:rPr>
          <w:sz w:val="22"/>
          <w:szCs w:val="22"/>
        </w:rPr>
        <w:t xml:space="preserve">iselő-testület </w:t>
      </w:r>
      <w:r w:rsidR="00997243" w:rsidRPr="004D34B7">
        <w:rPr>
          <w:sz w:val="22"/>
          <w:szCs w:val="22"/>
        </w:rPr>
        <w:t>202</w:t>
      </w:r>
      <w:r w:rsidR="00602E90" w:rsidRPr="004D34B7">
        <w:rPr>
          <w:sz w:val="22"/>
          <w:szCs w:val="22"/>
        </w:rPr>
        <w:t>1</w:t>
      </w:r>
      <w:r w:rsidR="00997243" w:rsidRPr="004D34B7">
        <w:rPr>
          <w:sz w:val="22"/>
          <w:szCs w:val="22"/>
        </w:rPr>
        <w:t xml:space="preserve">. </w:t>
      </w:r>
      <w:r w:rsidR="00602E90" w:rsidRPr="004D34B7">
        <w:rPr>
          <w:sz w:val="22"/>
          <w:szCs w:val="22"/>
        </w:rPr>
        <w:t>június 30</w:t>
      </w:r>
      <w:r w:rsidRPr="004D34B7">
        <w:rPr>
          <w:sz w:val="22"/>
          <w:szCs w:val="22"/>
        </w:rPr>
        <w:t>-i ülésére)</w:t>
      </w:r>
    </w:p>
    <w:p w14:paraId="682337A0" w14:textId="77777777" w:rsidR="00427E96" w:rsidRPr="004D34B7" w:rsidRDefault="00427E96" w:rsidP="004D34B7">
      <w:pPr>
        <w:jc w:val="both"/>
        <w:rPr>
          <w:sz w:val="22"/>
          <w:szCs w:val="22"/>
        </w:rPr>
      </w:pPr>
    </w:p>
    <w:p w14:paraId="2A19D542" w14:textId="77777777" w:rsidR="00427E96" w:rsidRPr="004D34B7" w:rsidRDefault="00427E96" w:rsidP="004D34B7">
      <w:pPr>
        <w:jc w:val="both"/>
        <w:rPr>
          <w:sz w:val="22"/>
          <w:szCs w:val="22"/>
        </w:rPr>
      </w:pPr>
    </w:p>
    <w:p w14:paraId="406A2F91" w14:textId="77777777" w:rsidR="004D34B7" w:rsidRPr="004D34B7" w:rsidRDefault="004D34B7" w:rsidP="004D34B7">
      <w:pPr>
        <w:ind w:left="1410" w:hanging="1410"/>
        <w:jc w:val="both"/>
        <w:rPr>
          <w:sz w:val="22"/>
          <w:szCs w:val="22"/>
        </w:rPr>
      </w:pPr>
      <w:r w:rsidRPr="004D34B7">
        <w:rPr>
          <w:b/>
          <w:bCs/>
          <w:sz w:val="22"/>
          <w:szCs w:val="22"/>
          <w:u w:val="single"/>
        </w:rPr>
        <w:t>TÁRGY:</w:t>
      </w:r>
      <w:r w:rsidRPr="004D34B7">
        <w:rPr>
          <w:b/>
          <w:bCs/>
          <w:sz w:val="22"/>
          <w:szCs w:val="22"/>
        </w:rPr>
        <w:t xml:space="preserve"> </w:t>
      </w:r>
      <w:r w:rsidRPr="004D34B7">
        <w:rPr>
          <w:b/>
          <w:bCs/>
          <w:sz w:val="22"/>
          <w:szCs w:val="22"/>
        </w:rPr>
        <w:tab/>
      </w:r>
      <w:r w:rsidRPr="004D34B7">
        <w:rPr>
          <w:b/>
          <w:bCs/>
          <w:caps/>
          <w:sz w:val="22"/>
          <w:szCs w:val="22"/>
        </w:rPr>
        <w:t>TULAJDONOSI HATÁSKÖRÖK GYAKORLÁSA a KőrösSZOLG NONPROFIT Kft-nél</w:t>
      </w:r>
    </w:p>
    <w:p w14:paraId="44AFB2C1" w14:textId="77777777" w:rsidR="004D34B7" w:rsidRPr="004D34B7" w:rsidRDefault="004D34B7" w:rsidP="004D34B7">
      <w:pPr>
        <w:jc w:val="both"/>
        <w:rPr>
          <w:sz w:val="22"/>
          <w:szCs w:val="22"/>
        </w:rPr>
      </w:pPr>
    </w:p>
    <w:p w14:paraId="2369713A" w14:textId="77777777" w:rsidR="004D34B7" w:rsidRPr="004D34B7" w:rsidRDefault="004D34B7" w:rsidP="004D34B7">
      <w:pPr>
        <w:jc w:val="both"/>
        <w:rPr>
          <w:sz w:val="22"/>
          <w:szCs w:val="22"/>
        </w:rPr>
      </w:pPr>
    </w:p>
    <w:p w14:paraId="1F29931E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bCs/>
          <w:sz w:val="22"/>
          <w:szCs w:val="22"/>
        </w:rPr>
        <w:t>A 100 %-ban Kiskőrös Város Önkormányzata tulajdonát képező KŐRÖSSZOLG Nonprofit Kft. tulajdonosi jogait a Képviselő-testület gyakorolja. A Polgári Törvénykönyvről 2013. évi V. törvény (továbbiakban Ptk.) 3:</w:t>
      </w:r>
      <w:r w:rsidRPr="004D34B7">
        <w:rPr>
          <w:sz w:val="22"/>
          <w:szCs w:val="22"/>
        </w:rPr>
        <w:t>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</w:t>
      </w:r>
    </w:p>
    <w:p w14:paraId="18FD9F99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 xml:space="preserve">A Képviselő-testület 74/2016. (V.25.) számú képviselő-testületi határozata alapján Schäffer Tamás András ügyvezetői megbízatását határozott idejű jogviszonyban látja el, amely 2020. december 31. napján lejárt. Tekintettel a veszélyhelyzetre a 34/2020.(XII.21.) számú polgármesteri határozat alapján az ügyvezető megbízatása 2021. június 30. napjáig meghosszabbításra került. </w:t>
      </w:r>
    </w:p>
    <w:p w14:paraId="54E05ED0" w14:textId="77777777" w:rsidR="004D34B7" w:rsidRPr="004D34B7" w:rsidRDefault="004D34B7" w:rsidP="004D34B7">
      <w:pPr>
        <w:jc w:val="both"/>
        <w:rPr>
          <w:sz w:val="22"/>
          <w:szCs w:val="22"/>
        </w:rPr>
      </w:pPr>
    </w:p>
    <w:p w14:paraId="3EA22E2D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 xml:space="preserve">A KŐRÖSSZOLG Nonprofit Kft. ügyvezetőjének további 5 évre - 2021. július 01. napjától 2026. június 30. napjáig – változatlanul Schäffer Tamás Andrást javaslom. </w:t>
      </w:r>
    </w:p>
    <w:p w14:paraId="6ED23B4D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 xml:space="preserve">Ptk. </w:t>
      </w:r>
      <w:r w:rsidRPr="004D34B7">
        <w:rPr>
          <w:bCs/>
          <w:sz w:val="22"/>
          <w:szCs w:val="22"/>
        </w:rPr>
        <w:t>3:114. §</w:t>
      </w:r>
      <w:r w:rsidRPr="004D34B7">
        <w:rPr>
          <w:b/>
          <w:bCs/>
          <w:sz w:val="22"/>
          <w:szCs w:val="22"/>
        </w:rPr>
        <w:t xml:space="preserve"> </w:t>
      </w:r>
      <w:r w:rsidRPr="004D34B7">
        <w:rPr>
          <w:sz w:val="22"/>
          <w:szCs w:val="22"/>
        </w:rPr>
        <w:t>A vezető tisztségviselői megbízatás öt évre - ha a társaság ennél rövidebb időtartamra jött létre, erre az időtartamra - szól.</w:t>
      </w:r>
    </w:p>
    <w:p w14:paraId="1239F9B4" w14:textId="77777777" w:rsidR="004D34B7" w:rsidRPr="004D34B7" w:rsidRDefault="004D34B7" w:rsidP="004D34B7">
      <w:pPr>
        <w:autoSpaceDE w:val="0"/>
        <w:jc w:val="both"/>
        <w:rPr>
          <w:sz w:val="22"/>
          <w:szCs w:val="22"/>
        </w:rPr>
      </w:pPr>
      <w:r w:rsidRPr="004D34B7">
        <w:rPr>
          <w:sz w:val="22"/>
          <w:szCs w:val="22"/>
        </w:rPr>
        <w:t>A Ptk. 3:21 § (3) bekezdésének rendelkezése értelmében a vezető tisztségviselői megbízás a tisztségnek a kijelölt, megválasztott vagy kinevezett személy által történő elfogadásával jön létre.</w:t>
      </w:r>
    </w:p>
    <w:p w14:paraId="552D2443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>A Ptk. 3:25 § (2) bekezdésének rendelkezése értelmében a jogi személy tagjai, tagság nélküli jogi személy esetén a jogi személy alapítói a vezető tisztségviselőt bármikor, indokolás nélkül visszahívhatják.</w:t>
      </w:r>
    </w:p>
    <w:p w14:paraId="3FD50F2F" w14:textId="77777777" w:rsidR="004D34B7" w:rsidRPr="004D34B7" w:rsidRDefault="004D34B7" w:rsidP="004D34B7">
      <w:pPr>
        <w:jc w:val="both"/>
        <w:rPr>
          <w:sz w:val="22"/>
          <w:szCs w:val="22"/>
        </w:rPr>
      </w:pPr>
    </w:p>
    <w:p w14:paraId="6BB446AD" w14:textId="489AD91D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>Az ügyvezető me</w:t>
      </w:r>
      <w:r>
        <w:rPr>
          <w:sz w:val="22"/>
          <w:szCs w:val="22"/>
        </w:rPr>
        <w:t>g</w:t>
      </w:r>
      <w:r w:rsidRPr="004D34B7">
        <w:rPr>
          <w:sz w:val="22"/>
          <w:szCs w:val="22"/>
        </w:rPr>
        <w:t>bízási szerződés módosításának tervezetét a határozat–tervezet 1. sz. melléklete tartalmazza.</w:t>
      </w:r>
    </w:p>
    <w:p w14:paraId="7E085B6C" w14:textId="77777777" w:rsidR="004D34B7" w:rsidRPr="004D34B7" w:rsidRDefault="004D34B7" w:rsidP="004D34B7">
      <w:pPr>
        <w:jc w:val="both"/>
        <w:rPr>
          <w:sz w:val="22"/>
          <w:szCs w:val="22"/>
          <w:highlight w:val="yellow"/>
        </w:rPr>
      </w:pPr>
    </w:p>
    <w:p w14:paraId="21A832C0" w14:textId="77777777" w:rsidR="004D34B7" w:rsidRPr="004D34B7" w:rsidRDefault="004D34B7" w:rsidP="004D34B7">
      <w:pPr>
        <w:jc w:val="both"/>
        <w:rPr>
          <w:sz w:val="22"/>
          <w:szCs w:val="22"/>
        </w:rPr>
      </w:pPr>
      <w:r w:rsidRPr="004D34B7">
        <w:rPr>
          <w:sz w:val="22"/>
          <w:szCs w:val="22"/>
        </w:rPr>
        <w:t>Az ügyvezető megbízatási idejének változása miatt az alapító okirat módosítása szükséges. Az alapító okiratot módosító okirat a határozat-tervezet 2. sz. melléklete tartalmazza, a módosításokkal egységes szerkezetbe foglalt alapító okirat a határozat-tervezet 3. sz. melléklete tartalmazza.</w:t>
      </w:r>
    </w:p>
    <w:p w14:paraId="4CAFB49C" w14:textId="77777777" w:rsidR="004D34B7" w:rsidRPr="004D34B7" w:rsidRDefault="004D34B7" w:rsidP="004D34B7">
      <w:pPr>
        <w:autoSpaceDE w:val="0"/>
        <w:jc w:val="both"/>
        <w:rPr>
          <w:sz w:val="22"/>
          <w:szCs w:val="22"/>
        </w:rPr>
      </w:pPr>
    </w:p>
    <w:p w14:paraId="0BB09BBE" w14:textId="77777777" w:rsidR="004D34B7" w:rsidRPr="004D34B7" w:rsidRDefault="004D34B7" w:rsidP="004D34B7">
      <w:pPr>
        <w:autoSpaceDE w:val="0"/>
        <w:jc w:val="both"/>
        <w:rPr>
          <w:sz w:val="22"/>
          <w:szCs w:val="22"/>
        </w:rPr>
      </w:pPr>
      <w:r w:rsidRPr="004D34B7">
        <w:rPr>
          <w:sz w:val="22"/>
          <w:szCs w:val="22"/>
        </w:rPr>
        <w:t>Az érintett kérésére 2011.évi CLXXXIX. törvény 46. § (2) b) pontja alapján a Képviselő-testület zárt ülést tarthat.</w:t>
      </w:r>
    </w:p>
    <w:p w14:paraId="11537E0D" w14:textId="77777777" w:rsidR="004D34B7" w:rsidRPr="004D34B7" w:rsidRDefault="004D34B7" w:rsidP="004D34B7">
      <w:pPr>
        <w:autoSpaceDE w:val="0"/>
        <w:jc w:val="both"/>
        <w:rPr>
          <w:sz w:val="22"/>
          <w:szCs w:val="22"/>
          <w:highlight w:val="yellow"/>
        </w:rPr>
      </w:pPr>
    </w:p>
    <w:p w14:paraId="33939D00" w14:textId="4C33636F" w:rsidR="004D34B7" w:rsidRPr="004D34B7" w:rsidRDefault="004D34B7" w:rsidP="004D34B7">
      <w:pPr>
        <w:autoSpaceDE w:val="0"/>
        <w:jc w:val="both"/>
        <w:rPr>
          <w:sz w:val="22"/>
          <w:szCs w:val="22"/>
          <w:highlight w:val="yellow"/>
        </w:rPr>
      </w:pPr>
      <w:r w:rsidRPr="004D34B7">
        <w:rPr>
          <w:sz w:val="22"/>
          <w:szCs w:val="22"/>
        </w:rPr>
        <w:t>A javaslatot a felügyelő bizottság 2021.0</w:t>
      </w:r>
      <w:r w:rsidRPr="004D34B7">
        <w:rPr>
          <w:sz w:val="22"/>
          <w:szCs w:val="22"/>
          <w:highlight w:val="yellow"/>
        </w:rPr>
        <w:t xml:space="preserve">6…..-i </w:t>
      </w:r>
      <w:r w:rsidRPr="004D34B7">
        <w:rPr>
          <w:sz w:val="22"/>
          <w:szCs w:val="22"/>
        </w:rPr>
        <w:t xml:space="preserve">ülésén tárgyalja. </w:t>
      </w:r>
    </w:p>
    <w:p w14:paraId="40FAC64B" w14:textId="77777777" w:rsidR="004D34B7" w:rsidRPr="004D34B7" w:rsidRDefault="004D34B7" w:rsidP="004D34B7">
      <w:pPr>
        <w:pStyle w:val="Nincstrkz"/>
        <w:jc w:val="both"/>
        <w:rPr>
          <w:sz w:val="22"/>
          <w:szCs w:val="22"/>
          <w:highlight w:val="yellow"/>
        </w:rPr>
      </w:pPr>
    </w:p>
    <w:p w14:paraId="6F95F50C" w14:textId="77777777" w:rsidR="004D34B7" w:rsidRPr="004D34B7" w:rsidRDefault="004D34B7" w:rsidP="004D34B7">
      <w:pPr>
        <w:pStyle w:val="Nincstrkz"/>
        <w:jc w:val="both"/>
        <w:rPr>
          <w:sz w:val="22"/>
          <w:szCs w:val="22"/>
        </w:rPr>
      </w:pPr>
      <w:r w:rsidRPr="004D34B7">
        <w:rPr>
          <w:sz w:val="22"/>
          <w:szCs w:val="22"/>
        </w:rPr>
        <w:t>A fentiek alapján javaslom, hogy a Képviselő-testület a KŐRÖSSZOLG Nonprofit Kft. ügyvezetőjének megbízásáról a határozat-tervezetben foglaltak szerint döntsön.</w:t>
      </w:r>
    </w:p>
    <w:p w14:paraId="66E6CA56" w14:textId="77777777" w:rsidR="004D34B7" w:rsidRPr="004D34B7" w:rsidRDefault="004D34B7" w:rsidP="004D34B7">
      <w:pPr>
        <w:jc w:val="both"/>
        <w:rPr>
          <w:sz w:val="22"/>
          <w:szCs w:val="22"/>
        </w:rPr>
      </w:pPr>
    </w:p>
    <w:p w14:paraId="2F6B79A4" w14:textId="77777777" w:rsidR="004D34B7" w:rsidRPr="004D34B7" w:rsidRDefault="004D34B7" w:rsidP="004D34B7">
      <w:pPr>
        <w:jc w:val="both"/>
        <w:rPr>
          <w:b/>
          <w:bCs/>
          <w:sz w:val="22"/>
          <w:szCs w:val="22"/>
        </w:rPr>
      </w:pPr>
    </w:p>
    <w:p w14:paraId="492646B2" w14:textId="7630C8F8" w:rsidR="004D34B7" w:rsidRPr="004D34B7" w:rsidRDefault="004D34B7" w:rsidP="004D34B7">
      <w:pPr>
        <w:jc w:val="both"/>
        <w:rPr>
          <w:b/>
          <w:bCs/>
          <w:sz w:val="22"/>
          <w:szCs w:val="22"/>
        </w:rPr>
      </w:pPr>
      <w:r w:rsidRPr="004D34B7">
        <w:rPr>
          <w:b/>
          <w:bCs/>
          <w:sz w:val="22"/>
          <w:szCs w:val="22"/>
        </w:rPr>
        <w:t>Kiskőrös, 2021. június 2</w:t>
      </w:r>
      <w:r w:rsidRPr="004D34B7">
        <w:rPr>
          <w:b/>
          <w:bCs/>
          <w:sz w:val="22"/>
          <w:szCs w:val="22"/>
        </w:rPr>
        <w:t>2</w:t>
      </w:r>
      <w:r w:rsidRPr="004D34B7">
        <w:rPr>
          <w:b/>
          <w:bCs/>
          <w:sz w:val="22"/>
          <w:szCs w:val="22"/>
        </w:rPr>
        <w:t>.</w:t>
      </w:r>
    </w:p>
    <w:p w14:paraId="5C72E464" w14:textId="2E893042" w:rsidR="004D34B7" w:rsidRDefault="004D34B7" w:rsidP="004D34B7">
      <w:pPr>
        <w:jc w:val="both"/>
        <w:rPr>
          <w:b/>
          <w:bCs/>
          <w:sz w:val="22"/>
          <w:szCs w:val="22"/>
        </w:rPr>
      </w:pPr>
    </w:p>
    <w:p w14:paraId="600D3276" w14:textId="77777777" w:rsidR="004D34B7" w:rsidRPr="004D34B7" w:rsidRDefault="004D34B7" w:rsidP="004D34B7">
      <w:pPr>
        <w:jc w:val="both"/>
        <w:rPr>
          <w:b/>
          <w:bCs/>
          <w:sz w:val="22"/>
          <w:szCs w:val="22"/>
        </w:rPr>
      </w:pPr>
    </w:p>
    <w:p w14:paraId="3EB0C657" w14:textId="77777777" w:rsidR="004D34B7" w:rsidRPr="004D34B7" w:rsidRDefault="004D34B7" w:rsidP="004D34B7">
      <w:pPr>
        <w:tabs>
          <w:tab w:val="center" w:pos="7380"/>
        </w:tabs>
        <w:jc w:val="both"/>
        <w:rPr>
          <w:sz w:val="22"/>
          <w:szCs w:val="22"/>
        </w:rPr>
      </w:pPr>
      <w:r w:rsidRPr="004D34B7">
        <w:rPr>
          <w:b/>
          <w:bCs/>
          <w:sz w:val="22"/>
          <w:szCs w:val="22"/>
        </w:rPr>
        <w:tab/>
        <w:t>Domonyi László s.k.,</w:t>
      </w:r>
    </w:p>
    <w:p w14:paraId="1EB5D4AB" w14:textId="77777777" w:rsidR="004D34B7" w:rsidRPr="004D34B7" w:rsidRDefault="004D34B7" w:rsidP="004D34B7">
      <w:pPr>
        <w:tabs>
          <w:tab w:val="center" w:pos="7380"/>
        </w:tabs>
        <w:jc w:val="both"/>
        <w:rPr>
          <w:sz w:val="22"/>
          <w:szCs w:val="22"/>
        </w:rPr>
      </w:pPr>
      <w:r w:rsidRPr="004D34B7">
        <w:rPr>
          <w:b/>
          <w:bCs/>
          <w:sz w:val="22"/>
          <w:szCs w:val="22"/>
        </w:rPr>
        <w:tab/>
        <w:t>polgármester</w:t>
      </w:r>
    </w:p>
    <w:p w14:paraId="0E4D57A3" w14:textId="77777777" w:rsidR="004D34B7" w:rsidRPr="004D34B7" w:rsidRDefault="004D34B7" w:rsidP="004D34B7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4827D086" w14:textId="5DF8D554" w:rsidR="004D34B7" w:rsidRPr="004D34B7" w:rsidRDefault="004D34B7" w:rsidP="004D34B7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4D34B7">
        <w:rPr>
          <w:b/>
          <w:sz w:val="22"/>
          <w:szCs w:val="22"/>
        </w:rPr>
        <w:t>HATÁROZAT</w:t>
      </w:r>
      <w:r>
        <w:rPr>
          <w:b/>
          <w:sz w:val="22"/>
          <w:szCs w:val="22"/>
        </w:rPr>
        <w:t xml:space="preserve"> </w:t>
      </w:r>
      <w:r w:rsidRPr="004D34B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4D34B7">
        <w:rPr>
          <w:b/>
          <w:sz w:val="22"/>
          <w:szCs w:val="22"/>
        </w:rPr>
        <w:t>TERVEZET</w:t>
      </w:r>
    </w:p>
    <w:p w14:paraId="3A777A06" w14:textId="77777777" w:rsidR="004D34B7" w:rsidRPr="004D34B7" w:rsidRDefault="004D34B7" w:rsidP="004D34B7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14910DC0" w14:textId="77777777" w:rsidR="004D34B7" w:rsidRPr="004D34B7" w:rsidRDefault="004D34B7" w:rsidP="004D34B7">
      <w:pPr>
        <w:autoSpaceDE w:val="0"/>
        <w:jc w:val="both"/>
        <w:rPr>
          <w:sz w:val="22"/>
          <w:szCs w:val="22"/>
        </w:rPr>
      </w:pPr>
      <w:r w:rsidRPr="004D34B7">
        <w:rPr>
          <w:sz w:val="22"/>
          <w:szCs w:val="22"/>
        </w:rPr>
        <w:t xml:space="preserve">A Képviselő-testület az önkormányzat kizárólagos tulajdonában lévő KŐRÖSSZOLG </w:t>
      </w:r>
      <w:bookmarkStart w:id="0" w:name="__DdeLink__75_2913284232"/>
      <w:r w:rsidRPr="004D34B7">
        <w:rPr>
          <w:sz w:val="22"/>
          <w:szCs w:val="22"/>
        </w:rPr>
        <w:t>Nonprofit</w:t>
      </w:r>
      <w:bookmarkEnd w:id="0"/>
      <w:r w:rsidRPr="004D34B7">
        <w:rPr>
          <w:sz w:val="22"/>
          <w:szCs w:val="22"/>
        </w:rPr>
        <w:t xml:space="preserve"> Kft. tulajdonosi jogait gyakorló hatáskörében:</w:t>
      </w:r>
    </w:p>
    <w:p w14:paraId="1BC942DD" w14:textId="77777777" w:rsidR="004D34B7" w:rsidRPr="004D34B7" w:rsidRDefault="004D34B7" w:rsidP="004D34B7">
      <w:pPr>
        <w:autoSpaceDE w:val="0"/>
        <w:jc w:val="both"/>
        <w:rPr>
          <w:b/>
          <w:sz w:val="22"/>
          <w:szCs w:val="22"/>
        </w:rPr>
      </w:pPr>
    </w:p>
    <w:p w14:paraId="23505975" w14:textId="77777777" w:rsidR="004D34B7" w:rsidRDefault="004D34B7" w:rsidP="004D34B7">
      <w:pPr>
        <w:pStyle w:val="Szvegtrzsbehzssal"/>
        <w:numPr>
          <w:ilvl w:val="0"/>
          <w:numId w:val="10"/>
        </w:numPr>
        <w:suppressAutoHyphens/>
        <w:spacing w:after="0"/>
        <w:jc w:val="both"/>
        <w:rPr>
          <w:sz w:val="22"/>
          <w:szCs w:val="22"/>
        </w:rPr>
      </w:pPr>
      <w:r w:rsidRPr="004D34B7">
        <w:rPr>
          <w:sz w:val="22"/>
          <w:szCs w:val="22"/>
        </w:rPr>
        <w:t xml:space="preserve">Schäffer Tamás Andrást, a KŐRÖSSZOLG Nonprofit Kft. ügyvezetőjének megválasztja 2021. július 01. napjától 2026. június 30. napjáig terjedő határozott időtartamra.              </w:t>
      </w:r>
    </w:p>
    <w:p w14:paraId="1316D009" w14:textId="2E1CD627" w:rsidR="004D34B7" w:rsidRPr="004D34B7" w:rsidRDefault="004D34B7" w:rsidP="004D34B7">
      <w:pPr>
        <w:pStyle w:val="Szvegtrzsbehzssal"/>
        <w:suppressAutoHyphens/>
        <w:spacing w:after="0"/>
        <w:ind w:left="720"/>
        <w:rPr>
          <w:sz w:val="22"/>
          <w:szCs w:val="22"/>
        </w:rPr>
      </w:pPr>
      <w:r w:rsidRPr="004D34B7">
        <w:rPr>
          <w:sz w:val="22"/>
          <w:szCs w:val="22"/>
        </w:rPr>
        <w:t xml:space="preserve">                      </w:t>
      </w:r>
    </w:p>
    <w:p w14:paraId="6D37A223" w14:textId="77777777" w:rsidR="004D34B7" w:rsidRPr="004D34B7" w:rsidRDefault="004D34B7" w:rsidP="004D34B7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4D34B7">
        <w:rPr>
          <w:sz w:val="22"/>
          <w:szCs w:val="22"/>
        </w:rPr>
        <w:t>felhatalmazza a Polgármestert az ügyvezető megbízási szerződés módosításának aláírására (1.melléklet), az alapító okiratot módosító okirat (2.melléklet) és a módosításokkal egységes szerkezetbe foglalt alapító okirat (3.melléklet) aláírására és felkéri az ügyvezetőt, hogy a módosításokkal egységes szerkezetbe foglalt alapító okiratot nyújtsa be a cégnyilvántartást vezető cégbíróságnál.</w:t>
      </w:r>
    </w:p>
    <w:p w14:paraId="0A5413C0" w14:textId="77777777" w:rsidR="004D34B7" w:rsidRPr="004D34B7" w:rsidRDefault="004D34B7" w:rsidP="004D34B7">
      <w:pPr>
        <w:pStyle w:val="Szvegtrzsbehzssal"/>
        <w:spacing w:after="0"/>
        <w:rPr>
          <w:sz w:val="22"/>
          <w:szCs w:val="22"/>
        </w:rPr>
      </w:pPr>
    </w:p>
    <w:p w14:paraId="56866A1D" w14:textId="77777777" w:rsidR="004D34B7" w:rsidRPr="004D34B7" w:rsidRDefault="004D34B7" w:rsidP="004D34B7">
      <w:pPr>
        <w:ind w:left="720"/>
        <w:jc w:val="both"/>
        <w:rPr>
          <w:sz w:val="22"/>
          <w:szCs w:val="22"/>
        </w:rPr>
      </w:pPr>
    </w:p>
    <w:p w14:paraId="7DA1D1AB" w14:textId="77777777" w:rsidR="004D34B7" w:rsidRPr="004D34B7" w:rsidRDefault="004D34B7" w:rsidP="004D34B7">
      <w:pPr>
        <w:rPr>
          <w:sz w:val="22"/>
          <w:szCs w:val="22"/>
        </w:rPr>
      </w:pPr>
      <w:r w:rsidRPr="004D34B7">
        <w:rPr>
          <w:b/>
          <w:bCs/>
          <w:sz w:val="22"/>
          <w:szCs w:val="22"/>
          <w:u w:val="single"/>
        </w:rPr>
        <w:t>Felelős:</w:t>
      </w:r>
      <w:r w:rsidRPr="004D34B7">
        <w:rPr>
          <w:sz w:val="22"/>
          <w:szCs w:val="22"/>
        </w:rPr>
        <w:tab/>
        <w:t>polgármester</w:t>
      </w:r>
    </w:p>
    <w:p w14:paraId="43F585FB" w14:textId="77777777" w:rsidR="004D34B7" w:rsidRPr="004D34B7" w:rsidRDefault="004D34B7" w:rsidP="004D34B7">
      <w:pPr>
        <w:rPr>
          <w:sz w:val="22"/>
          <w:szCs w:val="22"/>
        </w:rPr>
      </w:pPr>
      <w:r w:rsidRPr="004D34B7">
        <w:rPr>
          <w:sz w:val="22"/>
          <w:szCs w:val="22"/>
        </w:rPr>
        <w:tab/>
      </w:r>
      <w:r w:rsidRPr="004D34B7">
        <w:rPr>
          <w:sz w:val="22"/>
          <w:szCs w:val="22"/>
        </w:rPr>
        <w:tab/>
        <w:t xml:space="preserve">ügyvezető </w:t>
      </w:r>
    </w:p>
    <w:p w14:paraId="01424F4A" w14:textId="77777777" w:rsidR="004276CA" w:rsidRPr="004D34B7" w:rsidRDefault="004276CA" w:rsidP="004D34B7">
      <w:pPr>
        <w:rPr>
          <w:sz w:val="22"/>
          <w:szCs w:val="22"/>
        </w:rPr>
      </w:pPr>
      <w:r w:rsidRPr="004D34B7">
        <w:rPr>
          <w:b/>
          <w:bCs/>
          <w:sz w:val="22"/>
          <w:szCs w:val="22"/>
          <w:u w:val="single"/>
        </w:rPr>
        <w:t>Határidő:</w:t>
      </w:r>
      <w:r w:rsidRPr="004D34B7">
        <w:rPr>
          <w:sz w:val="22"/>
          <w:szCs w:val="22"/>
        </w:rPr>
        <w:t xml:space="preserve"> </w:t>
      </w:r>
      <w:r w:rsidRPr="004D34B7">
        <w:rPr>
          <w:sz w:val="22"/>
          <w:szCs w:val="22"/>
        </w:rPr>
        <w:tab/>
        <w:t>2021. értelemszerűen</w:t>
      </w:r>
    </w:p>
    <w:p w14:paraId="51B0CD07" w14:textId="78583ADF" w:rsidR="009E4E5B" w:rsidRPr="004D34B7" w:rsidRDefault="009E4E5B" w:rsidP="004D34B7">
      <w:pPr>
        <w:ind w:left="1410" w:hanging="1410"/>
        <w:jc w:val="both"/>
        <w:rPr>
          <w:sz w:val="22"/>
          <w:szCs w:val="22"/>
        </w:rPr>
      </w:pPr>
    </w:p>
    <w:sectPr w:rsidR="009E4E5B" w:rsidRPr="004D34B7" w:rsidSect="004D34B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6FD4" w14:textId="77777777" w:rsidR="00BB084A" w:rsidRDefault="00BB084A">
      <w:r>
        <w:separator/>
      </w:r>
    </w:p>
  </w:endnote>
  <w:endnote w:type="continuationSeparator" w:id="0">
    <w:p w14:paraId="22FCD919" w14:textId="77777777" w:rsidR="00BB084A" w:rsidRDefault="00B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CC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F506E3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5C5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61246F81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F0C" w14:textId="77777777" w:rsidR="00BB084A" w:rsidRDefault="00BB084A">
      <w:r>
        <w:separator/>
      </w:r>
    </w:p>
  </w:footnote>
  <w:footnote w:type="continuationSeparator" w:id="0">
    <w:p w14:paraId="5B0B3DF7" w14:textId="77777777" w:rsidR="00BB084A" w:rsidRDefault="00BB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173A"/>
    <w:rsid w:val="000C24E5"/>
    <w:rsid w:val="000D1E94"/>
    <w:rsid w:val="000D3DAA"/>
    <w:rsid w:val="000F1A84"/>
    <w:rsid w:val="00112B09"/>
    <w:rsid w:val="00124CF0"/>
    <w:rsid w:val="00125B2B"/>
    <w:rsid w:val="00126481"/>
    <w:rsid w:val="001473E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B319E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D14E2"/>
    <w:rsid w:val="003D5F97"/>
    <w:rsid w:val="003E7B80"/>
    <w:rsid w:val="003F4416"/>
    <w:rsid w:val="00402954"/>
    <w:rsid w:val="00415A8E"/>
    <w:rsid w:val="00423134"/>
    <w:rsid w:val="004276CA"/>
    <w:rsid w:val="00427E96"/>
    <w:rsid w:val="00444BE6"/>
    <w:rsid w:val="00450704"/>
    <w:rsid w:val="004547D5"/>
    <w:rsid w:val="0045566D"/>
    <w:rsid w:val="00456F59"/>
    <w:rsid w:val="00470434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34B7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72A4E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3947"/>
    <w:rsid w:val="006A468E"/>
    <w:rsid w:val="006D4293"/>
    <w:rsid w:val="006D6EBA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87E68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D6B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1FE"/>
    <w:rsid w:val="00A55377"/>
    <w:rsid w:val="00A56F96"/>
    <w:rsid w:val="00A647E6"/>
    <w:rsid w:val="00A65F62"/>
    <w:rsid w:val="00A6713F"/>
    <w:rsid w:val="00A72A5E"/>
    <w:rsid w:val="00A765E7"/>
    <w:rsid w:val="00A836E0"/>
    <w:rsid w:val="00A85151"/>
    <w:rsid w:val="00A9000C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A4EE9"/>
    <w:rsid w:val="00BA57DD"/>
    <w:rsid w:val="00BB084A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41080"/>
    <w:rsid w:val="00C52A34"/>
    <w:rsid w:val="00C5478C"/>
    <w:rsid w:val="00C72034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DF7CFC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D32D"/>
  <w15:chartTrackingRefBased/>
  <w15:docId w15:val="{AD10AD49-B81F-4FE6-ACD8-F7109E5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2819-163D-44A2-BAFA-BB94ADB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4</cp:revision>
  <cp:lastPrinted>2021-06-21T11:02:00Z</cp:lastPrinted>
  <dcterms:created xsi:type="dcterms:W3CDTF">2021-06-22T07:34:00Z</dcterms:created>
  <dcterms:modified xsi:type="dcterms:W3CDTF">2021-06-22T08:25:00Z</dcterms:modified>
</cp:coreProperties>
</file>