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711E" w14:textId="77777777" w:rsidR="00C241D1" w:rsidRPr="00C241D1" w:rsidRDefault="00C241D1" w:rsidP="00C241D1">
      <w:pPr>
        <w:pStyle w:val="Listaszerbekezds"/>
        <w:numPr>
          <w:ilvl w:val="0"/>
          <w:numId w:val="32"/>
        </w:numPr>
        <w:ind w:right="36"/>
        <w:jc w:val="right"/>
        <w:rPr>
          <w:i/>
          <w:iCs/>
          <w:sz w:val="22"/>
          <w:szCs w:val="22"/>
        </w:rPr>
      </w:pPr>
      <w:r w:rsidRPr="00C241D1">
        <w:rPr>
          <w:i/>
          <w:iCs/>
          <w:sz w:val="22"/>
          <w:szCs w:val="22"/>
        </w:rPr>
        <w:t>melléklet a …/2021. sz. Képviselő-testületi határozathoz</w:t>
      </w:r>
    </w:p>
    <w:p w14:paraId="5B6D7E2A" w14:textId="77777777" w:rsidR="00C241D1" w:rsidRDefault="00C241D1" w:rsidP="00311603">
      <w:pPr>
        <w:rPr>
          <w:b/>
        </w:rPr>
      </w:pPr>
    </w:p>
    <w:p w14:paraId="128DEB40" w14:textId="77777777" w:rsidR="00C241D1" w:rsidRDefault="00C241D1" w:rsidP="00C241D1">
      <w:pPr>
        <w:jc w:val="center"/>
        <w:rPr>
          <w:b/>
        </w:rPr>
      </w:pPr>
      <w:r>
        <w:rPr>
          <w:b/>
        </w:rPr>
        <w:t xml:space="preserve">Veszélyhelyzetben hozott Polgármesteri határozatok </w:t>
      </w:r>
    </w:p>
    <w:p w14:paraId="6986AF7E" w14:textId="77777777" w:rsidR="00C241D1" w:rsidRDefault="00C241D1" w:rsidP="00C241D1">
      <w:pPr>
        <w:jc w:val="center"/>
        <w:rPr>
          <w:b/>
        </w:rPr>
      </w:pPr>
    </w:p>
    <w:p w14:paraId="6F076C48" w14:textId="77777777" w:rsidR="00C241D1" w:rsidRDefault="00C241D1" w:rsidP="00C241D1">
      <w:pPr>
        <w:jc w:val="center"/>
        <w:rPr>
          <w:b/>
        </w:rPr>
      </w:pPr>
      <w:r>
        <w:rPr>
          <w:b/>
        </w:rPr>
        <w:t xml:space="preserve">2020. </w:t>
      </w:r>
    </w:p>
    <w:p w14:paraId="0AD1FB7F" w14:textId="77777777" w:rsidR="00C241D1" w:rsidRDefault="00C241D1" w:rsidP="00C241D1">
      <w:pPr>
        <w:jc w:val="center"/>
        <w:rPr>
          <w:b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350"/>
        <w:gridCol w:w="6816"/>
      </w:tblGrid>
      <w:tr w:rsidR="00C241D1" w:rsidRPr="00C241D1" w14:paraId="5858115A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34A9FBF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15/2020.</w:t>
            </w:r>
          </w:p>
        </w:tc>
        <w:tc>
          <w:tcPr>
            <w:tcW w:w="1350" w:type="dxa"/>
            <w:shd w:val="clear" w:color="auto" w:fill="auto"/>
          </w:tcPr>
          <w:p w14:paraId="78353CB3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18.</w:t>
            </w:r>
          </w:p>
        </w:tc>
        <w:tc>
          <w:tcPr>
            <w:tcW w:w="6816" w:type="dxa"/>
            <w:shd w:val="clear" w:color="auto" w:fill="auto"/>
          </w:tcPr>
          <w:p w14:paraId="2D66A1C7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>103/2020. számú képviselő-testületi határozat módosítása</w:t>
            </w:r>
          </w:p>
          <w:p w14:paraId="555927C8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422B09A8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459E808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16/2020.</w:t>
            </w:r>
          </w:p>
        </w:tc>
        <w:tc>
          <w:tcPr>
            <w:tcW w:w="1350" w:type="dxa"/>
            <w:shd w:val="clear" w:color="auto" w:fill="auto"/>
          </w:tcPr>
          <w:p w14:paraId="6CB5F59D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18.</w:t>
            </w:r>
          </w:p>
        </w:tc>
        <w:tc>
          <w:tcPr>
            <w:tcW w:w="6816" w:type="dxa"/>
            <w:shd w:val="clear" w:color="auto" w:fill="auto"/>
          </w:tcPr>
          <w:p w14:paraId="1B9C6CD1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Jakab Eszmeralda lakásbérleti szerződésének meghosszabbítása </w:t>
            </w:r>
          </w:p>
          <w:p w14:paraId="5B074D3D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79FDB3B5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081E4C79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17/2020.</w:t>
            </w:r>
          </w:p>
        </w:tc>
        <w:tc>
          <w:tcPr>
            <w:tcW w:w="1350" w:type="dxa"/>
            <w:shd w:val="clear" w:color="auto" w:fill="auto"/>
          </w:tcPr>
          <w:p w14:paraId="0D687AA7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18.</w:t>
            </w:r>
          </w:p>
        </w:tc>
        <w:tc>
          <w:tcPr>
            <w:tcW w:w="6816" w:type="dxa"/>
            <w:shd w:val="clear" w:color="auto" w:fill="auto"/>
          </w:tcPr>
          <w:p w14:paraId="7C361116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A Kiskőrös 094/9 hrsz-ú ingatlan önkormányzati tulajdonrészének értékesítése Kecskés Richárd részére  </w:t>
            </w:r>
          </w:p>
          <w:p w14:paraId="413A7094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1841CCC6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14E40DB5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18/2020.</w:t>
            </w:r>
          </w:p>
        </w:tc>
        <w:tc>
          <w:tcPr>
            <w:tcW w:w="1350" w:type="dxa"/>
            <w:shd w:val="clear" w:color="auto" w:fill="auto"/>
          </w:tcPr>
          <w:p w14:paraId="0BEEA269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19.</w:t>
            </w:r>
          </w:p>
        </w:tc>
        <w:tc>
          <w:tcPr>
            <w:tcW w:w="6816" w:type="dxa"/>
            <w:shd w:val="clear" w:color="auto" w:fill="auto"/>
          </w:tcPr>
          <w:p w14:paraId="5CD95ED3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A </w:t>
            </w:r>
            <w:proofErr w:type="spellStart"/>
            <w:r w:rsidRPr="00C241D1">
              <w:rPr>
                <w:bCs/>
                <w:sz w:val="22"/>
                <w:szCs w:val="22"/>
              </w:rPr>
              <w:t>Bursa</w:t>
            </w:r>
            <w:proofErr w:type="spellEnd"/>
            <w:r w:rsidRPr="00C241D1">
              <w:rPr>
                <w:bCs/>
                <w:sz w:val="22"/>
                <w:szCs w:val="22"/>
              </w:rPr>
              <w:t xml:space="preserve"> Hungarica Felsőoktatási Önkormányzati Ösztöndíjrendszer 2021. évi fordulójához benyújtott pályázatok elbírálása   </w:t>
            </w:r>
          </w:p>
          <w:p w14:paraId="1A17A5D6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464F71B0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2F598D1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19/2020.</w:t>
            </w:r>
          </w:p>
        </w:tc>
        <w:tc>
          <w:tcPr>
            <w:tcW w:w="1350" w:type="dxa"/>
            <w:shd w:val="clear" w:color="auto" w:fill="auto"/>
          </w:tcPr>
          <w:p w14:paraId="198677EF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30.</w:t>
            </w:r>
          </w:p>
        </w:tc>
        <w:tc>
          <w:tcPr>
            <w:tcW w:w="6816" w:type="dxa"/>
            <w:shd w:val="clear" w:color="auto" w:fill="auto"/>
          </w:tcPr>
          <w:p w14:paraId="56B3D7BA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A Kunság-Média Nonprofit Kft. felügyelőbizottsága ügyrendjének jóváhagyása   </w:t>
            </w:r>
          </w:p>
          <w:p w14:paraId="4C67D47C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6E77206A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70C94234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20/2020.</w:t>
            </w:r>
          </w:p>
        </w:tc>
        <w:tc>
          <w:tcPr>
            <w:tcW w:w="1350" w:type="dxa"/>
            <w:shd w:val="clear" w:color="auto" w:fill="auto"/>
          </w:tcPr>
          <w:p w14:paraId="73FDB9DA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30.</w:t>
            </w:r>
          </w:p>
        </w:tc>
        <w:tc>
          <w:tcPr>
            <w:tcW w:w="6816" w:type="dxa"/>
            <w:shd w:val="clear" w:color="auto" w:fill="auto"/>
          </w:tcPr>
          <w:p w14:paraId="67CFCEDD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Fejlesztési célú hitel rendelkezésre tartási idejének módosítása    </w:t>
            </w:r>
          </w:p>
          <w:p w14:paraId="2A3FD911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5D907A03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6B236809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21/2020.</w:t>
            </w:r>
          </w:p>
        </w:tc>
        <w:tc>
          <w:tcPr>
            <w:tcW w:w="1350" w:type="dxa"/>
            <w:shd w:val="clear" w:color="auto" w:fill="auto"/>
          </w:tcPr>
          <w:p w14:paraId="485AFFE7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30.</w:t>
            </w:r>
          </w:p>
        </w:tc>
        <w:tc>
          <w:tcPr>
            <w:tcW w:w="6816" w:type="dxa"/>
            <w:shd w:val="clear" w:color="auto" w:fill="auto"/>
          </w:tcPr>
          <w:p w14:paraId="66182AA4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Beszámoló az </w:t>
            </w:r>
            <w:r w:rsidRPr="00C241D1">
              <w:rPr>
                <w:sz w:val="22"/>
                <w:szCs w:val="22"/>
              </w:rPr>
              <w:t xml:space="preserve">Egészségügyi, Gyermekjóléti és Szociális Intézmény szakmai tevékenységéről </w:t>
            </w:r>
            <w:r w:rsidRPr="00C241D1">
              <w:rPr>
                <w:bCs/>
                <w:sz w:val="22"/>
                <w:szCs w:val="22"/>
              </w:rPr>
              <w:t xml:space="preserve">   </w:t>
            </w:r>
          </w:p>
          <w:p w14:paraId="4828BABB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46277118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0AA5BC6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22/2020.</w:t>
            </w:r>
          </w:p>
        </w:tc>
        <w:tc>
          <w:tcPr>
            <w:tcW w:w="1350" w:type="dxa"/>
            <w:shd w:val="clear" w:color="auto" w:fill="auto"/>
          </w:tcPr>
          <w:p w14:paraId="13388F50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30.</w:t>
            </w:r>
          </w:p>
        </w:tc>
        <w:tc>
          <w:tcPr>
            <w:tcW w:w="6816" w:type="dxa"/>
            <w:shd w:val="clear" w:color="auto" w:fill="auto"/>
          </w:tcPr>
          <w:p w14:paraId="7BDE9AC5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A Kiskőrös Városért Alapítvány támogatási kérelmének elbírálása </w:t>
            </w:r>
            <w:r w:rsidRPr="00C241D1">
              <w:rPr>
                <w:sz w:val="22"/>
                <w:szCs w:val="22"/>
              </w:rPr>
              <w:t xml:space="preserve"> </w:t>
            </w:r>
            <w:r w:rsidRPr="00C241D1">
              <w:rPr>
                <w:bCs/>
                <w:sz w:val="22"/>
                <w:szCs w:val="22"/>
              </w:rPr>
              <w:t xml:space="preserve">   </w:t>
            </w:r>
          </w:p>
          <w:p w14:paraId="25E465F0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7F2DD284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722A757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23/2020.</w:t>
            </w:r>
          </w:p>
          <w:p w14:paraId="61E85414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28EE6FFD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07.</w:t>
            </w:r>
          </w:p>
        </w:tc>
        <w:tc>
          <w:tcPr>
            <w:tcW w:w="6816" w:type="dxa"/>
            <w:shd w:val="clear" w:color="auto" w:fill="auto"/>
          </w:tcPr>
          <w:p w14:paraId="5E4B05E4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Az Állami Számvevőszék jelentése a Kőröskom Nonprofit Kft. ellenőrzésének tárgyában  </w:t>
            </w:r>
            <w:r w:rsidRPr="00C241D1">
              <w:rPr>
                <w:sz w:val="22"/>
                <w:szCs w:val="22"/>
              </w:rPr>
              <w:t xml:space="preserve"> </w:t>
            </w:r>
            <w:r w:rsidRPr="00C241D1">
              <w:rPr>
                <w:bCs/>
                <w:sz w:val="22"/>
                <w:szCs w:val="22"/>
              </w:rPr>
              <w:t xml:space="preserve">   </w:t>
            </w:r>
          </w:p>
        </w:tc>
      </w:tr>
      <w:tr w:rsidR="00C241D1" w:rsidRPr="00C241D1" w14:paraId="08275E3F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1BF2183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24/2020.</w:t>
            </w:r>
          </w:p>
        </w:tc>
        <w:tc>
          <w:tcPr>
            <w:tcW w:w="1350" w:type="dxa"/>
            <w:shd w:val="clear" w:color="auto" w:fill="auto"/>
          </w:tcPr>
          <w:p w14:paraId="31982FBB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07.</w:t>
            </w:r>
          </w:p>
        </w:tc>
        <w:tc>
          <w:tcPr>
            <w:tcW w:w="6816" w:type="dxa"/>
            <w:shd w:val="clear" w:color="auto" w:fill="auto"/>
          </w:tcPr>
          <w:p w14:paraId="366BD76D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A Kiskőrös 2463, 2462 és 2458 hrsz. alatti ingatlanok adásvétele   </w:t>
            </w:r>
            <w:r w:rsidRPr="00C241D1">
              <w:rPr>
                <w:sz w:val="22"/>
                <w:szCs w:val="22"/>
              </w:rPr>
              <w:t xml:space="preserve"> </w:t>
            </w:r>
            <w:r w:rsidRPr="00C241D1">
              <w:rPr>
                <w:bCs/>
                <w:sz w:val="22"/>
                <w:szCs w:val="22"/>
              </w:rPr>
              <w:t xml:space="preserve">   </w:t>
            </w:r>
          </w:p>
          <w:p w14:paraId="623436CE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241D1" w:rsidRPr="00C241D1" w14:paraId="345CA4B7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69574F75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25/2020.</w:t>
            </w:r>
          </w:p>
        </w:tc>
        <w:tc>
          <w:tcPr>
            <w:tcW w:w="1350" w:type="dxa"/>
            <w:shd w:val="clear" w:color="auto" w:fill="auto"/>
          </w:tcPr>
          <w:p w14:paraId="55901AA9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07.</w:t>
            </w:r>
          </w:p>
        </w:tc>
        <w:tc>
          <w:tcPr>
            <w:tcW w:w="6816" w:type="dxa"/>
            <w:shd w:val="clear" w:color="auto" w:fill="auto"/>
          </w:tcPr>
          <w:p w14:paraId="145BB976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Az 1751/8 hrsz-ú ingatlan 1759/10000 arányú tulajdonjog ingatlan-nyilvántartásban történő átvezetése    </w:t>
            </w:r>
            <w:r w:rsidRPr="00C241D1">
              <w:rPr>
                <w:sz w:val="22"/>
                <w:szCs w:val="22"/>
              </w:rPr>
              <w:t xml:space="preserve"> </w:t>
            </w:r>
            <w:r w:rsidRPr="00C241D1">
              <w:rPr>
                <w:bCs/>
                <w:sz w:val="22"/>
                <w:szCs w:val="22"/>
              </w:rPr>
              <w:t xml:space="preserve">   </w:t>
            </w:r>
          </w:p>
          <w:p w14:paraId="1DE6A535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241D1" w:rsidRPr="00C241D1" w14:paraId="6AB10B2A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6127DEBD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26/2020.</w:t>
            </w:r>
          </w:p>
        </w:tc>
        <w:tc>
          <w:tcPr>
            <w:tcW w:w="1350" w:type="dxa"/>
            <w:shd w:val="clear" w:color="auto" w:fill="auto"/>
          </w:tcPr>
          <w:p w14:paraId="5198E5D4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07.</w:t>
            </w:r>
          </w:p>
        </w:tc>
        <w:tc>
          <w:tcPr>
            <w:tcW w:w="6816" w:type="dxa"/>
            <w:shd w:val="clear" w:color="auto" w:fill="auto"/>
          </w:tcPr>
          <w:p w14:paraId="71B5E8CE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Jakab Gina lakásbérleti szerződésének meghosszabbítása     </w:t>
            </w:r>
            <w:r w:rsidRPr="00C241D1">
              <w:rPr>
                <w:sz w:val="22"/>
                <w:szCs w:val="22"/>
              </w:rPr>
              <w:t xml:space="preserve"> </w:t>
            </w:r>
            <w:r w:rsidRPr="00C241D1">
              <w:rPr>
                <w:bCs/>
                <w:sz w:val="22"/>
                <w:szCs w:val="22"/>
              </w:rPr>
              <w:t xml:space="preserve">   </w:t>
            </w:r>
          </w:p>
        </w:tc>
      </w:tr>
      <w:tr w:rsidR="00C241D1" w:rsidRPr="00C241D1" w14:paraId="20DEEF4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2C7E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27/2020.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9644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11.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D42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A TOP-3.2.2-15-BK1-2016-00002 azonosítószámú, „Biomassza erőmű projekt Kiskőrösön” című pályázattól történő elállás</w:t>
            </w:r>
          </w:p>
          <w:p w14:paraId="397D8EE0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6A185C6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6B9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28/2020.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030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937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A Rónaszéki Fürdő rekonstrukciójához beruházási koncepcióterv elkészítése</w:t>
            </w:r>
          </w:p>
        </w:tc>
      </w:tr>
      <w:tr w:rsidR="00C241D1" w:rsidRPr="00C241D1" w14:paraId="19B56656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249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29/2020.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1B4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F4C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A sporttelep megbízási-üzemeltetési feladatainak ellátásáról szóló szerződés módosítása  </w:t>
            </w:r>
          </w:p>
        </w:tc>
      </w:tr>
      <w:tr w:rsidR="00C241D1" w:rsidRPr="00C241D1" w14:paraId="2EC1CED9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EE8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30/2020.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6ED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A78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A Kiskőrös 0147 és a 0156 hrsz-ú földutak aszfaltburkolattal történő ellátása   </w:t>
            </w:r>
          </w:p>
        </w:tc>
      </w:tr>
      <w:tr w:rsidR="00C241D1" w:rsidRPr="00C241D1" w14:paraId="65F27D9D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B0B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31/2020.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863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D50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KŐRÖSSZOLG Nonprofit Kft.-vel fürdő üzemeltetési feladatok ellátására megkötött támogatási szerződés módosítása    </w:t>
            </w:r>
          </w:p>
        </w:tc>
      </w:tr>
      <w:tr w:rsidR="00C241D1" w:rsidRPr="00C241D1" w14:paraId="423A303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B13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32/2020.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5FB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C01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Tulajdonosi hatáskörök gyakorlása a KŐRÖSKOM Nonprofit Kft.-nél, hozzájárulás folyószámlahitel szerződés megkötéséhez     </w:t>
            </w:r>
          </w:p>
        </w:tc>
      </w:tr>
      <w:tr w:rsidR="00C241D1" w:rsidRPr="00C241D1" w14:paraId="3935A7FC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47B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33/2020.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9EE2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9E4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Tulajdonosi hatáskörök gyakorlása a KŐRÖSKOM Nonprofit Kft-nél     </w:t>
            </w:r>
          </w:p>
        </w:tc>
      </w:tr>
      <w:tr w:rsidR="00C241D1" w:rsidRPr="00C241D1" w14:paraId="697E253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55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lastRenderedPageBreak/>
              <w:t>34/2020.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F4F1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8416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Tulajdonosi hatáskörök gyakorlása a KŐRÖSSZOLG Nonprofit Kft-nél     </w:t>
            </w:r>
          </w:p>
        </w:tc>
      </w:tr>
      <w:tr w:rsidR="00C241D1" w:rsidRPr="00C241D1" w14:paraId="0C9848E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E78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35/2020.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D55D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D79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A Képviselő-testület 2021. évi munkaterve      </w:t>
            </w:r>
          </w:p>
        </w:tc>
      </w:tr>
      <w:tr w:rsidR="00C241D1" w:rsidRPr="00C241D1" w14:paraId="3469D9A6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C58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36/2020.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86D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357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Beszámoló a Kiskőrösi Hírek 2020. évi tevékenységéről</w:t>
            </w:r>
          </w:p>
        </w:tc>
      </w:tr>
      <w:tr w:rsidR="00C241D1" w:rsidRPr="00C241D1" w14:paraId="788AA66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7A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37/2020.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15F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6976" w14:textId="77777777" w:rsidR="00C241D1" w:rsidRPr="00C241D1" w:rsidRDefault="00C241D1" w:rsidP="003E51BE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A 2021. évi ellenőrzési munkaterv jóváhagyása</w:t>
            </w:r>
          </w:p>
        </w:tc>
      </w:tr>
    </w:tbl>
    <w:p w14:paraId="7A1FF6F8" w14:textId="77777777" w:rsidR="00C241D1" w:rsidRPr="00C241D1" w:rsidRDefault="00C241D1" w:rsidP="00C241D1">
      <w:pPr>
        <w:jc w:val="center"/>
        <w:rPr>
          <w:b/>
          <w:sz w:val="22"/>
          <w:szCs w:val="22"/>
        </w:rPr>
      </w:pPr>
    </w:p>
    <w:p w14:paraId="375271AB" w14:textId="77777777" w:rsidR="000722DD" w:rsidRPr="00C241D1" w:rsidRDefault="000722DD" w:rsidP="00C241D1">
      <w:pPr>
        <w:jc w:val="center"/>
        <w:rPr>
          <w:b/>
        </w:rPr>
      </w:pPr>
      <w:r w:rsidRPr="00C241D1">
        <w:rPr>
          <w:b/>
        </w:rPr>
        <w:t>2021</w:t>
      </w:r>
      <w:r w:rsidR="00C241D1" w:rsidRPr="00C241D1">
        <w:rPr>
          <w:b/>
        </w:rPr>
        <w:t>.</w:t>
      </w:r>
    </w:p>
    <w:p w14:paraId="70DF8469" w14:textId="77777777" w:rsidR="000722DD" w:rsidRPr="00C241D1" w:rsidRDefault="000722DD" w:rsidP="00C241D1">
      <w:pPr>
        <w:jc w:val="center"/>
        <w:rPr>
          <w:b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350"/>
        <w:gridCol w:w="6816"/>
      </w:tblGrid>
      <w:tr w:rsidR="00C241D1" w:rsidRPr="00C241D1" w14:paraId="1707ABE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A17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11BD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(I.04.)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784" w14:textId="77777777" w:rsidR="00C241D1" w:rsidRDefault="00C241D1" w:rsidP="00C241D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C241D1">
              <w:rPr>
                <w:bCs/>
                <w:sz w:val="22"/>
                <w:szCs w:val="22"/>
                <w:lang w:eastAsia="en-US"/>
              </w:rPr>
              <w:t xml:space="preserve">Együttműködési megállapodás megkötése és a műszaki tervdokumentáció elkészítéséhez szükséges fedezet biztosítása a piac második ütemben történő infrastrukturális beruházásának megvalósítása érdekében </w:t>
            </w:r>
          </w:p>
          <w:p w14:paraId="3E81DCFD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12CC187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9C7C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FE6B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(I.18.)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F947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Kiskőrös – Tabdi között létesítendő kerékpárút nyomvonalának kialakítása </w:t>
            </w:r>
          </w:p>
          <w:p w14:paraId="03E211A8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18DE16B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B304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85FB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(I.18.)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CBE" w14:textId="77777777" w:rsidR="00C241D1" w:rsidRPr="00C241D1" w:rsidRDefault="00C241D1" w:rsidP="00C241D1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Az önkormányzati tulajdonú 3013 hrsz-ú kivett óvoda rendeltetésű ingatlan meghatározott területrészének átminősítése </w:t>
            </w:r>
          </w:p>
          <w:p w14:paraId="7B5577B3" w14:textId="77777777" w:rsidR="00C241D1" w:rsidRPr="00C241D1" w:rsidRDefault="00C241D1" w:rsidP="00C241D1">
            <w:pPr>
              <w:keepNext/>
              <w:outlineLvl w:val="2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119FFE0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907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05D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(I.18.)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1AA" w14:textId="77777777" w:rsidR="00C241D1" w:rsidRPr="00C241D1" w:rsidRDefault="00C241D1" w:rsidP="00C241D1">
            <w:pPr>
              <w:ind w:left="1276" w:hanging="1276"/>
              <w:jc w:val="both"/>
              <w:rPr>
                <w:bCs/>
                <w:sz w:val="22"/>
                <w:szCs w:val="22"/>
                <w:lang w:eastAsia="en-US"/>
              </w:rPr>
            </w:pPr>
            <w:r w:rsidRPr="00C241D1">
              <w:rPr>
                <w:bCs/>
                <w:sz w:val="22"/>
                <w:szCs w:val="22"/>
                <w:lang w:eastAsia="en-US"/>
              </w:rPr>
              <w:t xml:space="preserve">Fejlesztési célú hitelszerződés módosítása </w:t>
            </w:r>
          </w:p>
          <w:p w14:paraId="1F36BA91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44EB6BBB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2D76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E18F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(I.18.)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EAF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C241D1">
              <w:rPr>
                <w:bCs/>
                <w:sz w:val="22"/>
                <w:szCs w:val="22"/>
                <w:lang w:eastAsia="en-US"/>
              </w:rPr>
              <w:t xml:space="preserve">KŐRÖSSZOLG NONPROFIT Kft.-vel intézmény üzemeltetési feladatok ellátása tárgyában megkötött közfeladat ellátási szerződés módosítása </w:t>
            </w:r>
          </w:p>
          <w:p w14:paraId="6ACC9134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241D1" w:rsidRPr="00C241D1" w14:paraId="31D0D2D0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B7E2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0F80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(I.18.)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7664" w14:textId="77777777" w:rsidR="00C241D1" w:rsidRPr="00C241D1" w:rsidRDefault="00C241D1" w:rsidP="00C241D1">
            <w:pPr>
              <w:pStyle w:val="Cmsor2"/>
              <w:spacing w:before="0" w:after="0"/>
              <w:ind w:left="1418" w:hanging="141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bookmarkStart w:id="0" w:name="_Hlk61868785"/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Kiss Gergely lakásbérleti jogviszonyának meghosszabbítása </w:t>
            </w:r>
            <w:bookmarkEnd w:id="0"/>
          </w:p>
        </w:tc>
      </w:tr>
      <w:tr w:rsidR="00C241D1" w:rsidRPr="00C241D1" w14:paraId="4B80196B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5266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7/2021.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EEEA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(I.18.)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7B60" w14:textId="77777777" w:rsidR="00C241D1" w:rsidRPr="00C241D1" w:rsidRDefault="00C241D1" w:rsidP="00C241D1">
            <w:pPr>
              <w:pStyle w:val="Cmsor2"/>
              <w:spacing w:before="0" w:after="0"/>
              <w:ind w:left="1418" w:hanging="141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Lakás bérbeadása Kunhegyesi Darinka részére  </w:t>
            </w:r>
          </w:p>
          <w:p w14:paraId="7E0CC8CB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38E7F524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F983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8/2021.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CFB0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(I.18.)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626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Együttműködési megállapodás megkötése a Bács-Kiskun Megyei Önkormányzattal „A TALPRA MAGYAR!” Petőfi Sándor születéséhez kapcsolódó megyei emlékprogram megvalósítására</w:t>
            </w:r>
          </w:p>
          <w:p w14:paraId="6FA8C705" w14:textId="77777777" w:rsidR="00C241D1" w:rsidRPr="00C241D1" w:rsidRDefault="00C241D1" w:rsidP="00C241D1"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C241D1" w:rsidRPr="00C241D1" w14:paraId="28A85B5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3654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9/2021.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C9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(II.01.)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962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Kiskőrös Város településrendezési tervének módosítása, véleményezési szakasz lezárása a teljes eljárásban  </w:t>
            </w:r>
          </w:p>
          <w:p w14:paraId="412AF93C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0187D5A6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418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10/2021.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26C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(II.01.)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7A86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Kiskőrös, Kossuth L. út 27. szám alatti helyiség ingyenes használatba adása a Kiskőrös és Környéke Mozgáskorlátozottak Egyesülete részére   </w:t>
            </w:r>
          </w:p>
          <w:p w14:paraId="49955918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040003F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24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29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(II.01.)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AFB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37/2020. számú Képviselő-testületi határozat módosítása  </w:t>
            </w:r>
          </w:p>
          <w:p w14:paraId="02AEB91B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68B4C974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B2B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C956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(II.10.)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FBA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Az önkormányzati tulajdonú 3013 hrsz-ú kivett óvoda rendeltetésű ingatlan meghatározott területrészének adásvétele </w:t>
            </w:r>
          </w:p>
          <w:p w14:paraId="7F2C7C98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C241D1" w:rsidRPr="00C241D1" w14:paraId="041CBFF5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94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13/2021.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4F5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(II.10.)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5AD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Pályázat benyújtása a Víziközművek Állami Rekonstrukciós Alapjából vissza nem térítendő támogatás elnyerésére </w:t>
            </w:r>
          </w:p>
          <w:p w14:paraId="3593D9F1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C241D1" w:rsidRPr="00C241D1" w14:paraId="6447C115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F7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14/2021.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18A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(II.10.)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57E4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Az Egészségügyi, Gyermekjóléti és Szociális Intézmény Bölcsődéjének 2021. évi nyári nyitva tartási rendjének jóváhagyása  </w:t>
            </w:r>
          </w:p>
        </w:tc>
      </w:tr>
      <w:tr w:rsidR="00C241D1" w:rsidRPr="00C241D1" w14:paraId="326EFD14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3B3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15/2021.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43F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(II.19.)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645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Középtávú tervezés </w:t>
            </w:r>
          </w:p>
        </w:tc>
      </w:tr>
      <w:tr w:rsidR="00C241D1" w:rsidRPr="00C241D1" w14:paraId="62297DB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1F4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lastRenderedPageBreak/>
              <w:t>16/2021.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7BE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(II.19.)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F4B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Pályázat benyújtása az Országos futópálya-építési Programra  </w:t>
            </w:r>
          </w:p>
        </w:tc>
      </w:tr>
      <w:tr w:rsidR="00C241D1" w:rsidRPr="00C241D1" w14:paraId="12E214DA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50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17/2021.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62F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(II.19.)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C92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A 40/2020. számú polgármesteri határozat végrehajtásához szükséges önerő biztosítása </w:t>
            </w:r>
          </w:p>
        </w:tc>
      </w:tr>
      <w:tr w:rsidR="00C241D1" w:rsidRPr="00C241D1" w14:paraId="38603731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3C2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18/2021.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4AB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(II.19.)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0FE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Petőfi Sétány, Petőfi Park és Magyarok Parkja tanulmánytervének elkészítése </w:t>
            </w:r>
          </w:p>
        </w:tc>
      </w:tr>
      <w:tr w:rsidR="00C241D1" w:rsidRPr="00C241D1" w14:paraId="0E40DC81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214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19/2021.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74E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(II. 25.)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E42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71/2016. sz. Képviselő-testületi határozat módosítása </w:t>
            </w:r>
          </w:p>
          <w:p w14:paraId="65E49BFB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B1EC64B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FF0D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20/2021.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8CC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 25.)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C68D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KŐRÖSSZOLG Nonprofit Kft.-vel megkötött támogatási szerződések felülvizsgálata </w:t>
            </w:r>
          </w:p>
        </w:tc>
      </w:tr>
      <w:tr w:rsidR="00C241D1" w:rsidRPr="00C241D1" w14:paraId="075C7D55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187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6D52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 25.)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AA91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Közfeladat ellátási szerződés megkötése a Kunság-Média Nonprofit Szolgáltató Kft.-vel a Kiskőrösi Hírek működtetése és kiadása feladatok ellátása tárgyában  </w:t>
            </w:r>
          </w:p>
        </w:tc>
      </w:tr>
      <w:tr w:rsidR="00C241D1" w:rsidRPr="00C241D1" w14:paraId="11C0E94D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D4B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11C1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(II. 26.)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BF1B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A Kiskőrös 0147 és a 0156 hrsz-ú földutak aszfaltburkolattal történő</w:t>
            </w:r>
          </w:p>
          <w:p w14:paraId="28C63CCD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ellátása, nyomvonal kialakítása </w:t>
            </w:r>
          </w:p>
          <w:p w14:paraId="58175266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23393332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E512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23/2021.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C2EC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(II. 26.)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A57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Kiskőrös – Tabdi kerékpárút nyomvonalát érintő Tabdi ingatlanrészek</w:t>
            </w:r>
          </w:p>
          <w:p w14:paraId="071D76F2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ingyenes tulajdonba vétele </w:t>
            </w:r>
          </w:p>
          <w:p w14:paraId="1068E581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4C8DC51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DAE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24/2021.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E225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 26.)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A1AD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Németh László 6200 Kiskőrös, Agárhalom tanya 5. szám alatti lakos</w:t>
            </w:r>
          </w:p>
          <w:p w14:paraId="46F92378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ajándékozása </w:t>
            </w:r>
          </w:p>
          <w:p w14:paraId="5ED28038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7A37FFCC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56D8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25/2021.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A0B9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 26.)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D40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Az Egészségügyi, Gyermekjóléti és Szociális Intézmény alapító</w:t>
            </w: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val="hu-HU" w:eastAsia="en-US"/>
              </w:rPr>
              <w:t xml:space="preserve"> </w:t>
            </w: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okiratának</w:t>
            </w: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val="hu-HU" w:eastAsia="en-US"/>
              </w:rPr>
              <w:t xml:space="preserve"> </w:t>
            </w: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módosítása </w:t>
            </w:r>
          </w:p>
          <w:p w14:paraId="4EC1C1E3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3B56F2C0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293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26/2021.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44B4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(III. 08.)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A009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Lakás bérbeadása </w:t>
            </w:r>
            <w:proofErr w:type="spellStart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Gombárné</w:t>
            </w:r>
            <w:proofErr w:type="spellEnd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 Kiss Anikó Csilla részére </w:t>
            </w:r>
          </w:p>
          <w:p w14:paraId="39242973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70636FF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7EA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27/2021.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8A6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(III. 08.)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B66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2021/2022-es óvodai nevelési év beiratkozási rendjének és az óvodai felvételi körzeteknek a meghatározása  </w:t>
            </w:r>
          </w:p>
          <w:p w14:paraId="4BF42605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D559E6D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7B59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28/2021.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E1B7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(III. 08.)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842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2/2020. számú polgármesteri határozat módosítása   </w:t>
            </w:r>
          </w:p>
          <w:p w14:paraId="373452B4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8F6B28D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B00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29/2021.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2D99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(III. 08.)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8BC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Kiskőrös 0560/131 hrsz-ú út szélesítése ipari park megközelítése céljából   </w:t>
            </w:r>
          </w:p>
        </w:tc>
      </w:tr>
      <w:tr w:rsidR="00C241D1" w:rsidRPr="00C241D1" w14:paraId="118D1B76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A79C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30/2021.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E416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(III. 08.)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6B7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Kiskőrös város településrendezési terve (szerkezeti terv, szabályozási terv, helyi építési szabályzat) módosításának előkészítése   </w:t>
            </w:r>
          </w:p>
          <w:p w14:paraId="3B539BCF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AE0855A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276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7FD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(III. 08.)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F96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Pályázat benyújtása az „Önkormányzati feladatellátást szolgáló fejlesztések támogatása” című pályázati kiírásra </w:t>
            </w:r>
          </w:p>
          <w:p w14:paraId="0C8F273A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A053D97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D11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5CD1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(III. 26.)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D7F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Kiskőrös Város Településrendezési Tervének (szerkezeti terv) módosítása </w:t>
            </w:r>
          </w:p>
        </w:tc>
      </w:tr>
      <w:tr w:rsidR="00C241D1" w:rsidRPr="00C241D1" w14:paraId="022AE77B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BED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33/2021.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4685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(III. 31.)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A0D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Kiskőrös, Délibáb utca 64. szám alatti ingatlan adásvétele </w:t>
            </w:r>
          </w:p>
        </w:tc>
      </w:tr>
      <w:tr w:rsidR="00C241D1" w:rsidRPr="00C241D1" w14:paraId="1657D69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1C98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34/2021.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D4ED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(III. 31.)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38C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Az 1751/8 hrsz-ú telephely rendeltetésű ingatlan 4/10000 tulajdoni</w:t>
            </w:r>
          </w:p>
          <w:p w14:paraId="57168777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részének megvásárlása </w:t>
            </w:r>
          </w:p>
        </w:tc>
      </w:tr>
      <w:tr w:rsidR="00C241D1" w:rsidRPr="00C241D1" w14:paraId="43A8E2F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44F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35/2021.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8759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(IV. 12.)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B34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Önkormányzat véleményezése a Kiskőrösi Bem József Általános Iskola Boróka Általános Iskolája átszervezésről </w:t>
            </w:r>
          </w:p>
          <w:p w14:paraId="0270FD0F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34585AD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189E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36/2021.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2BAE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(IV. 12.) 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A96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Önkormányzat véleményezése a SZÓ-LA-M Alapfokokú Művészeti Iskola átszervezésről </w:t>
            </w:r>
          </w:p>
          <w:p w14:paraId="274C474F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01A1B88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E73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lastRenderedPageBreak/>
              <w:t>37/2021.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15E5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(IV. 12.)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DCE4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Önkormányzat véleményezése a Kiskőrösi Bem József Általános Iskola Páhi Általános Iskolája átszervezésről </w:t>
            </w:r>
          </w:p>
          <w:p w14:paraId="5296E37B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2DEB2BC9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F56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38/2021.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6340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(IV. 19.)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91DD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Az Egészségügyi, Gyermekjóléti és Szociális Intézmény által nyújtott szociális és gyermekjóléti ellátások szolgáltatási önköltségének megállapítása</w:t>
            </w:r>
          </w:p>
          <w:p w14:paraId="667B940A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BC3BCF5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83EE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39/2021.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06FF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(IV. 19.)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2DB1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2021. évi rendezvények és városi ünnepségek </w:t>
            </w:r>
          </w:p>
        </w:tc>
      </w:tr>
      <w:tr w:rsidR="00C241D1" w:rsidRPr="00C241D1" w14:paraId="47A86FC4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052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40/2021.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96A3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(IV. 29.)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384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Az 1. számú házi gyermekorvosi körzet ellátására kötött megbízási szerződés felülvizsgálata  </w:t>
            </w:r>
          </w:p>
          <w:p w14:paraId="316D42CD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99F07B6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7C02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2F5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(IV. 29.)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BE8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2. számú házi gyermekorvosi körzet ellátására kötött megbízási szerződés felülvizsgálata  </w:t>
            </w:r>
          </w:p>
          <w:p w14:paraId="4602846C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60F1020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C136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0443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(IV. 29.)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1C3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KŐRÖSSZOLG Nonprofit Kft.-vel intézmény üzemeltetési feladatok ellátása tárgyában megkötött közfeladat ellátási szerződés módosítása </w:t>
            </w:r>
          </w:p>
          <w:p w14:paraId="740B06C1" w14:textId="77777777" w:rsidR="00C241D1" w:rsidRPr="00C241D1" w:rsidRDefault="00C241D1" w:rsidP="00C241D1">
            <w:pPr>
              <w:rPr>
                <w:sz w:val="22"/>
                <w:szCs w:val="22"/>
                <w:lang w:val="x-none" w:eastAsia="en-US"/>
              </w:rPr>
            </w:pPr>
          </w:p>
        </w:tc>
      </w:tr>
      <w:tr w:rsidR="00C241D1" w:rsidRPr="00C241D1" w14:paraId="5192EDDE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78C2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43/2021.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A236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(V. 03.)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5A5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101/2020. számú Képviselő-testületi határozat módosítása </w:t>
            </w:r>
          </w:p>
          <w:p w14:paraId="0EBF0797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7C9BD68B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387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44/2021.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E667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(V. 03.)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799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Ingó vagyon átminősítése </w:t>
            </w:r>
          </w:p>
          <w:p w14:paraId="641B0BAD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57AE42CD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8584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45/2021.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C58A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10.)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589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Lakás bérbeadása Virág Tímea részére </w:t>
            </w:r>
          </w:p>
        </w:tc>
      </w:tr>
      <w:tr w:rsidR="00C241D1" w:rsidRPr="00C241D1" w14:paraId="6D07B58A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933E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46/2021.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8EBC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(V. 10.)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9AA4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Kiskőrös 18032/1, 18070, 18056 és a 18005 hrsz-ú utak területén vízhálózat kiépítése </w:t>
            </w:r>
          </w:p>
          <w:p w14:paraId="6C073EF9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2F00A4C2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5C4D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47/2021.</w:t>
            </w:r>
          </w:p>
          <w:p w14:paraId="49FDE8D6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450A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(V. 10.)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EAB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Kiskőrös, 357 hrsz alatti ingatlan használatba adása Anti Gyula részére  </w:t>
            </w:r>
          </w:p>
          <w:p w14:paraId="687D6E62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5251406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635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48/2021.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0725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(V. 10.)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5C8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piac fenntartói és üzemeltetői feladatainak ellátásáról szóló megállapodás módosítása  </w:t>
            </w:r>
          </w:p>
          <w:p w14:paraId="5685C6B6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50CAF83E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1733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49/2021.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E462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(V. 10.)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49CF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Az Egészségügyi, Gyermekjóléti és Szociális Intézmény alapító okiratának módosítása   </w:t>
            </w:r>
          </w:p>
          <w:p w14:paraId="66366B9B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58CCBCD2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41A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50/2021.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A447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(V. 14.)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922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Tulajdonosi hatáskörök gyakorlása a Kunság-Média Nonprofit Kft. - </w:t>
            </w:r>
            <w:proofErr w:type="spellStart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nél</w:t>
            </w:r>
            <w:proofErr w:type="spellEnd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  </w:t>
            </w:r>
          </w:p>
          <w:p w14:paraId="08524FD1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16E1BBD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B176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C84C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17.)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C994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Átfogó értékelés az Önkormányzat 2020. évi gyermekjóléti és gyermekvédelmi feladatainak ellátásáról</w:t>
            </w:r>
          </w:p>
          <w:p w14:paraId="6D19EE8E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49430CD0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037D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D130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17.)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52B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Kiskőrösi Települési Értéktár Bizottság beszámolója </w:t>
            </w:r>
          </w:p>
          <w:p w14:paraId="0732F739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44FB62B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6FDD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53/2021.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4520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17.)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6A5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Beszámoló a Petőfi Sándor Városi Könyvtár szakmai tevékenységéről</w:t>
            </w:r>
          </w:p>
          <w:p w14:paraId="504011E5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1D4493E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0A15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54/2021.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B984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17.)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0C0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Beszámoló a Tarkabarka Családi Napközi Egyesület szerződésben meghatározott szakmai tevékenységéről</w:t>
            </w:r>
          </w:p>
          <w:p w14:paraId="0ACAB313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7FA28B7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E10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55/2021.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C645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17.)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5EB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Kiskőrös város településrendezési terve (szerkezeti terv, szabályozási terv, helyi építési szabályzat) módosításának előkészítése, településfejlesztési döntés módosítása    </w:t>
            </w:r>
          </w:p>
        </w:tc>
      </w:tr>
      <w:tr w:rsidR="00C241D1" w:rsidRPr="00C241D1" w14:paraId="2555CA92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762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56/2021.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7DDF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25.)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DB2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Beszámoló a közrend, közbiztonság helyzetéről    </w:t>
            </w:r>
          </w:p>
          <w:p w14:paraId="470EFEE7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515D2441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1708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lastRenderedPageBreak/>
              <w:t>57/2021.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7F7F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25.)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310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Az Egészségügyi, Gyermekjóléti és Szociális Intézmény Szervezeti és Működési Szabályzatának és Szakmai Programjának módosítása </w:t>
            </w:r>
          </w:p>
        </w:tc>
      </w:tr>
      <w:tr w:rsidR="00C241D1" w:rsidRPr="00C241D1" w14:paraId="0436021B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AA7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58/2021.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F47E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6E72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Beszámoló a KŐRÖSKOM Nonprofit Kft. 2020. évi tevékenységéről, alapítói hatáskörök gyakorlása a Kft-nél</w:t>
            </w:r>
          </w:p>
        </w:tc>
      </w:tr>
      <w:tr w:rsidR="00C241D1" w:rsidRPr="00C241D1" w14:paraId="181584D5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6E7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59/2021.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C9D1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1BEE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Beszámoló a KŐRÖSSZOLG Nonprofit Kft. 2020. évi tevékenységéről, alapítói hatáskörök gyakorlása a Kft-nél</w:t>
            </w:r>
          </w:p>
        </w:tc>
      </w:tr>
      <w:tr w:rsidR="00C241D1" w:rsidRPr="00C241D1" w14:paraId="43AD627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8D2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60/2021.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370F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1A22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Kiskőrös 0560/131 hrsz-ú út szélesítése, területrész adásvétele  </w:t>
            </w:r>
          </w:p>
        </w:tc>
      </w:tr>
      <w:tr w:rsidR="00C241D1" w:rsidRPr="00C241D1" w14:paraId="426537F5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6072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E0DC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440B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Összefoglaló jelentés az Önkormányzat 2020. évi belső ellenőrzéséről   </w:t>
            </w:r>
          </w:p>
        </w:tc>
      </w:tr>
      <w:tr w:rsidR="00C241D1" w:rsidRPr="00C241D1" w14:paraId="6F1CFFB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834D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FDE2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A9EF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Kiskőrösi Óvodák alapító okiratának módosítása    </w:t>
            </w:r>
          </w:p>
        </w:tc>
      </w:tr>
      <w:tr w:rsidR="00C241D1" w:rsidRPr="00C241D1" w14:paraId="2D0EB6C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79F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63/2021.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40B7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7E9A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Beszámoló a „Kiskőrös Városért” Alapítvány Kuratóriuma és Felügyelőbizottsága 2020. évi tevékenységéről</w:t>
            </w:r>
          </w:p>
        </w:tc>
      </w:tr>
      <w:tr w:rsidR="00C241D1" w:rsidRPr="00C241D1" w14:paraId="126C9B8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F285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64/2021.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A651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4EA3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Beszámoló a Kunság-Média Nonprofit Kft. 2020. évi tevékenységéről</w:t>
            </w:r>
          </w:p>
        </w:tc>
      </w:tr>
      <w:tr w:rsidR="00C241D1" w:rsidRPr="00C241D1" w14:paraId="5263359E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7658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65/2021.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ED0D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F8E4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Pályázat benyújtása a TOP-7.1.1-16-H-052-9 kódszámú „Civil szervezetek tevékenységét segítő eszközbeszerzés és közösségi tér létrehozásának és felújításának támogatása” című pályázati felhívásra</w:t>
            </w:r>
          </w:p>
        </w:tc>
      </w:tr>
      <w:tr w:rsidR="00C241D1" w:rsidRPr="00C241D1" w14:paraId="006A1B2A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D2B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66/2021.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0BBA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(VI. 07.)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B676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96/8 hrsz-ú teniszpálya területének használatba adására kötött szerződés módosítása  </w:t>
            </w:r>
          </w:p>
          <w:p w14:paraId="55DFA92E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A0FAA7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B862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67/2021.</w:t>
            </w:r>
          </w:p>
          <w:p w14:paraId="0DCE3BD5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0A25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(VI. 07.)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FBA1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2021. évi ebösszeírás   </w:t>
            </w:r>
          </w:p>
          <w:p w14:paraId="17992AE7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0BFF44AE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B38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68/2021.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3E80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(VI. 07.)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831A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57/2020. számú képviselő-testületi határozat módosítása    </w:t>
            </w:r>
          </w:p>
        </w:tc>
      </w:tr>
      <w:tr w:rsidR="00C241D1" w:rsidRPr="00C241D1" w14:paraId="577B6B95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7E95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69/2021.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FCE2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(VI. 07.)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5361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Pályázat benyújtása önkormányzati tulajdonú épületek energetikai korszerűsítése céljából a „TOP-3.2.1-16 kódszámú, Önkormányzati épületek energetikai korszerűsítése” című pályázati felhívásra  </w:t>
            </w:r>
          </w:p>
        </w:tc>
      </w:tr>
      <w:tr w:rsidR="00C241D1" w:rsidRPr="00C241D1" w14:paraId="67251A99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0793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70/2021.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6114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(VI. 14.)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0B78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25/2019. számú képviselő-testületi határozat és melléklete módosítása   </w:t>
            </w:r>
          </w:p>
          <w:p w14:paraId="6387ADD8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779D6789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4556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71/2021.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C159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(VI. 14.)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2349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Ingó vagyon – Suzuki </w:t>
            </w:r>
            <w:proofErr w:type="spellStart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Wagon</w:t>
            </w:r>
            <w:proofErr w:type="spellEnd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 R Plusz személygépkocsi – értékesítése </w:t>
            </w:r>
          </w:p>
          <w:p w14:paraId="2ED68AF3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2AE404F7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FC1C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72/2021.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BC6C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(VI. 14.)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7DFB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Pályázat benyújtása „a Népi Építészeti Program keretében tájházak építészeti értékeinek megújulását támogató szakmai előkészítésre és épületfelújításra igényelhető támogatás” című konstrukcióban </w:t>
            </w:r>
          </w:p>
        </w:tc>
      </w:tr>
      <w:tr w:rsidR="00C241D1" w:rsidRPr="00C241D1" w14:paraId="2AFF5E8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3819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73/2021.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CBAE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(VI. 14.)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BFAE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Pályázat benyújtása a TOP-7.1.1-16-h-052-4 „Hagyományokat bemutatását szolgáló, kisebbségek közösségeinek aktivitását erősítő tevékenységek támogatása” című pályázati felhívásra </w:t>
            </w:r>
          </w:p>
        </w:tc>
      </w:tr>
      <w:tr w:rsidR="00C241D1" w:rsidRPr="00C241D1" w14:paraId="335C4287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9B7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74/2021.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D4FB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(VI. 14.)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6AFD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Pályázat benyújtása a TOP-7.1.1-16-h-052-5 „Identitás erősítésére alkalmas </w:t>
            </w:r>
            <w:proofErr w:type="spellStart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gasztrokulturális</w:t>
            </w:r>
            <w:proofErr w:type="spellEnd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 események támogatása” című pályázati felhívásra </w:t>
            </w:r>
          </w:p>
        </w:tc>
      </w:tr>
    </w:tbl>
    <w:p w14:paraId="75710DFB" w14:textId="77777777" w:rsidR="00E76844" w:rsidRPr="00C241D1" w:rsidRDefault="00E76844" w:rsidP="00C241D1">
      <w:pPr>
        <w:rPr>
          <w:sz w:val="22"/>
          <w:szCs w:val="22"/>
        </w:rPr>
      </w:pPr>
    </w:p>
    <w:p w14:paraId="0D324754" w14:textId="77777777" w:rsidR="00E76844" w:rsidRPr="00C241D1" w:rsidRDefault="00E76844" w:rsidP="00C241D1">
      <w:pPr>
        <w:rPr>
          <w:sz w:val="22"/>
          <w:szCs w:val="22"/>
        </w:rPr>
      </w:pPr>
    </w:p>
    <w:p w14:paraId="5CE71FC8" w14:textId="77777777" w:rsidR="004257A4" w:rsidRPr="00E76844" w:rsidRDefault="004257A4" w:rsidP="00E76844">
      <w:pPr>
        <w:jc w:val="center"/>
        <w:rPr>
          <w:sz w:val="22"/>
          <w:szCs w:val="22"/>
        </w:rPr>
      </w:pPr>
    </w:p>
    <w:sectPr w:rsidR="004257A4" w:rsidRPr="00E76844" w:rsidSect="00C241D1"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8EAF" w14:textId="77777777" w:rsidR="00506FDA" w:rsidRDefault="00506FDA" w:rsidP="001B6789">
      <w:r>
        <w:separator/>
      </w:r>
    </w:p>
  </w:endnote>
  <w:endnote w:type="continuationSeparator" w:id="0">
    <w:p w14:paraId="2E308D2C" w14:textId="77777777" w:rsidR="00506FDA" w:rsidRDefault="00506FDA" w:rsidP="001B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1353" w14:textId="77777777" w:rsidR="00506FDA" w:rsidRDefault="00506FDA" w:rsidP="001B6789">
      <w:r>
        <w:separator/>
      </w:r>
    </w:p>
  </w:footnote>
  <w:footnote w:type="continuationSeparator" w:id="0">
    <w:p w14:paraId="3F5E31C3" w14:textId="77777777" w:rsidR="00506FDA" w:rsidRDefault="00506FDA" w:rsidP="001B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F6C"/>
    <w:multiLevelType w:val="hybridMultilevel"/>
    <w:tmpl w:val="44ACCA0A"/>
    <w:lvl w:ilvl="0" w:tplc="0012E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022E"/>
    <w:multiLevelType w:val="hybridMultilevel"/>
    <w:tmpl w:val="8EF020F8"/>
    <w:lvl w:ilvl="0" w:tplc="DF8E0A9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7" w:hanging="360"/>
      </w:pPr>
    </w:lvl>
    <w:lvl w:ilvl="2" w:tplc="040E001B" w:tentative="1">
      <w:start w:val="1"/>
      <w:numFmt w:val="lowerRoman"/>
      <w:lvlText w:val="%3."/>
      <w:lvlJc w:val="right"/>
      <w:pPr>
        <w:ind w:left="4777" w:hanging="180"/>
      </w:pPr>
    </w:lvl>
    <w:lvl w:ilvl="3" w:tplc="040E000F" w:tentative="1">
      <w:start w:val="1"/>
      <w:numFmt w:val="decimal"/>
      <w:lvlText w:val="%4."/>
      <w:lvlJc w:val="left"/>
      <w:pPr>
        <w:ind w:left="5497" w:hanging="360"/>
      </w:pPr>
    </w:lvl>
    <w:lvl w:ilvl="4" w:tplc="040E0019" w:tentative="1">
      <w:start w:val="1"/>
      <w:numFmt w:val="lowerLetter"/>
      <w:lvlText w:val="%5."/>
      <w:lvlJc w:val="left"/>
      <w:pPr>
        <w:ind w:left="6217" w:hanging="360"/>
      </w:pPr>
    </w:lvl>
    <w:lvl w:ilvl="5" w:tplc="040E001B" w:tentative="1">
      <w:start w:val="1"/>
      <w:numFmt w:val="lowerRoman"/>
      <w:lvlText w:val="%6."/>
      <w:lvlJc w:val="right"/>
      <w:pPr>
        <w:ind w:left="6937" w:hanging="180"/>
      </w:pPr>
    </w:lvl>
    <w:lvl w:ilvl="6" w:tplc="040E000F" w:tentative="1">
      <w:start w:val="1"/>
      <w:numFmt w:val="decimal"/>
      <w:lvlText w:val="%7."/>
      <w:lvlJc w:val="left"/>
      <w:pPr>
        <w:ind w:left="7657" w:hanging="360"/>
      </w:pPr>
    </w:lvl>
    <w:lvl w:ilvl="7" w:tplc="040E0019" w:tentative="1">
      <w:start w:val="1"/>
      <w:numFmt w:val="lowerLetter"/>
      <w:lvlText w:val="%8."/>
      <w:lvlJc w:val="left"/>
      <w:pPr>
        <w:ind w:left="8377" w:hanging="360"/>
      </w:pPr>
    </w:lvl>
    <w:lvl w:ilvl="8" w:tplc="040E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 w15:restartNumberingAfterBreak="0">
    <w:nsid w:val="0EB15E7B"/>
    <w:multiLevelType w:val="hybridMultilevel"/>
    <w:tmpl w:val="F2321812"/>
    <w:lvl w:ilvl="0" w:tplc="EFC60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C1B"/>
    <w:multiLevelType w:val="hybridMultilevel"/>
    <w:tmpl w:val="39E67AE0"/>
    <w:lvl w:ilvl="0" w:tplc="A4049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420A"/>
    <w:multiLevelType w:val="hybridMultilevel"/>
    <w:tmpl w:val="B16C074C"/>
    <w:lvl w:ilvl="0" w:tplc="631CA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5AC2"/>
    <w:multiLevelType w:val="hybridMultilevel"/>
    <w:tmpl w:val="EE3884C4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73C21"/>
    <w:multiLevelType w:val="hybridMultilevel"/>
    <w:tmpl w:val="117C29BA"/>
    <w:lvl w:ilvl="0" w:tplc="2A3EE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41D48"/>
    <w:multiLevelType w:val="hybridMultilevel"/>
    <w:tmpl w:val="0574895E"/>
    <w:lvl w:ilvl="0" w:tplc="47B0A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2557"/>
    <w:multiLevelType w:val="hybridMultilevel"/>
    <w:tmpl w:val="A0927244"/>
    <w:lvl w:ilvl="0" w:tplc="3B300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4214A"/>
    <w:multiLevelType w:val="hybridMultilevel"/>
    <w:tmpl w:val="DA022096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F1C7B"/>
    <w:multiLevelType w:val="hybridMultilevel"/>
    <w:tmpl w:val="A6800790"/>
    <w:lvl w:ilvl="0" w:tplc="16B2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5096"/>
    <w:multiLevelType w:val="hybridMultilevel"/>
    <w:tmpl w:val="9CE4567A"/>
    <w:lvl w:ilvl="0" w:tplc="F4C23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44861"/>
    <w:multiLevelType w:val="hybridMultilevel"/>
    <w:tmpl w:val="88D61418"/>
    <w:lvl w:ilvl="0" w:tplc="9A30C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0662"/>
    <w:multiLevelType w:val="hybridMultilevel"/>
    <w:tmpl w:val="430211A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0145E"/>
    <w:multiLevelType w:val="hybridMultilevel"/>
    <w:tmpl w:val="05B8B334"/>
    <w:lvl w:ilvl="0" w:tplc="D1123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01BEB"/>
    <w:multiLevelType w:val="hybridMultilevel"/>
    <w:tmpl w:val="909413B8"/>
    <w:lvl w:ilvl="0" w:tplc="7A0A3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01272"/>
    <w:multiLevelType w:val="hybridMultilevel"/>
    <w:tmpl w:val="16EE1022"/>
    <w:lvl w:ilvl="0" w:tplc="E89A0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A15A8"/>
    <w:multiLevelType w:val="hybridMultilevel"/>
    <w:tmpl w:val="60946590"/>
    <w:lvl w:ilvl="0" w:tplc="0B82D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12B53"/>
    <w:multiLevelType w:val="hybridMultilevel"/>
    <w:tmpl w:val="921248BC"/>
    <w:lvl w:ilvl="0" w:tplc="6B5E89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9A38F4"/>
    <w:multiLevelType w:val="hybridMultilevel"/>
    <w:tmpl w:val="0CEC2342"/>
    <w:lvl w:ilvl="0" w:tplc="D13C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50BB9"/>
    <w:multiLevelType w:val="hybridMultilevel"/>
    <w:tmpl w:val="E1D0A3F8"/>
    <w:lvl w:ilvl="0" w:tplc="BFEC4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9228D"/>
    <w:multiLevelType w:val="hybridMultilevel"/>
    <w:tmpl w:val="F4C26EC2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04652"/>
    <w:multiLevelType w:val="hybridMultilevel"/>
    <w:tmpl w:val="FE046EE4"/>
    <w:lvl w:ilvl="0" w:tplc="3828B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14967"/>
    <w:multiLevelType w:val="hybridMultilevel"/>
    <w:tmpl w:val="907C4C42"/>
    <w:lvl w:ilvl="0" w:tplc="2D161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8348E"/>
    <w:multiLevelType w:val="hybridMultilevel"/>
    <w:tmpl w:val="D25CBD0C"/>
    <w:lvl w:ilvl="0" w:tplc="83863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2173D"/>
    <w:multiLevelType w:val="hybridMultilevel"/>
    <w:tmpl w:val="CB8A0CC8"/>
    <w:lvl w:ilvl="0" w:tplc="55984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079A1"/>
    <w:multiLevelType w:val="hybridMultilevel"/>
    <w:tmpl w:val="91588030"/>
    <w:lvl w:ilvl="0" w:tplc="151A0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E7F97"/>
    <w:multiLevelType w:val="hybridMultilevel"/>
    <w:tmpl w:val="CD4EC73A"/>
    <w:lvl w:ilvl="0" w:tplc="C7FCA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46CD3"/>
    <w:multiLevelType w:val="hybridMultilevel"/>
    <w:tmpl w:val="1578175E"/>
    <w:lvl w:ilvl="0" w:tplc="96465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05A6D"/>
    <w:multiLevelType w:val="hybridMultilevel"/>
    <w:tmpl w:val="B608E802"/>
    <w:lvl w:ilvl="0" w:tplc="DF1E3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96549"/>
    <w:multiLevelType w:val="hybridMultilevel"/>
    <w:tmpl w:val="9B9408F2"/>
    <w:lvl w:ilvl="0" w:tplc="BC4C5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971CE"/>
    <w:multiLevelType w:val="hybridMultilevel"/>
    <w:tmpl w:val="77CC61AC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"/>
  </w:num>
  <w:num w:numId="4">
    <w:abstractNumId w:val="11"/>
  </w:num>
  <w:num w:numId="5">
    <w:abstractNumId w:val="7"/>
  </w:num>
  <w:num w:numId="6">
    <w:abstractNumId w:val="21"/>
  </w:num>
  <w:num w:numId="7">
    <w:abstractNumId w:val="18"/>
  </w:num>
  <w:num w:numId="8">
    <w:abstractNumId w:val="9"/>
  </w:num>
  <w:num w:numId="9">
    <w:abstractNumId w:val="5"/>
  </w:num>
  <w:num w:numId="10">
    <w:abstractNumId w:val="31"/>
  </w:num>
  <w:num w:numId="11">
    <w:abstractNumId w:val="27"/>
  </w:num>
  <w:num w:numId="12">
    <w:abstractNumId w:val="22"/>
  </w:num>
  <w:num w:numId="13">
    <w:abstractNumId w:val="15"/>
  </w:num>
  <w:num w:numId="14">
    <w:abstractNumId w:val="4"/>
  </w:num>
  <w:num w:numId="15">
    <w:abstractNumId w:val="17"/>
  </w:num>
  <w:num w:numId="16">
    <w:abstractNumId w:val="8"/>
  </w:num>
  <w:num w:numId="17">
    <w:abstractNumId w:val="3"/>
  </w:num>
  <w:num w:numId="18">
    <w:abstractNumId w:val="12"/>
  </w:num>
  <w:num w:numId="19">
    <w:abstractNumId w:val="23"/>
  </w:num>
  <w:num w:numId="20">
    <w:abstractNumId w:val="25"/>
  </w:num>
  <w:num w:numId="21">
    <w:abstractNumId w:val="24"/>
  </w:num>
  <w:num w:numId="22">
    <w:abstractNumId w:val="29"/>
  </w:num>
  <w:num w:numId="23">
    <w:abstractNumId w:val="6"/>
  </w:num>
  <w:num w:numId="24">
    <w:abstractNumId w:val="20"/>
  </w:num>
  <w:num w:numId="25">
    <w:abstractNumId w:val="16"/>
  </w:num>
  <w:num w:numId="26">
    <w:abstractNumId w:val="13"/>
  </w:num>
  <w:num w:numId="27">
    <w:abstractNumId w:val="28"/>
  </w:num>
  <w:num w:numId="28">
    <w:abstractNumId w:val="10"/>
  </w:num>
  <w:num w:numId="29">
    <w:abstractNumId w:val="0"/>
  </w:num>
  <w:num w:numId="30">
    <w:abstractNumId w:val="26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D1"/>
    <w:rsid w:val="00001F19"/>
    <w:rsid w:val="00002DCC"/>
    <w:rsid w:val="0000478D"/>
    <w:rsid w:val="0000546B"/>
    <w:rsid w:val="00005A0F"/>
    <w:rsid w:val="00007425"/>
    <w:rsid w:val="00010C98"/>
    <w:rsid w:val="000124BE"/>
    <w:rsid w:val="000124E1"/>
    <w:rsid w:val="00012E93"/>
    <w:rsid w:val="00012F4F"/>
    <w:rsid w:val="00015634"/>
    <w:rsid w:val="00016806"/>
    <w:rsid w:val="00017C47"/>
    <w:rsid w:val="00021D01"/>
    <w:rsid w:val="00026AE9"/>
    <w:rsid w:val="00031CDD"/>
    <w:rsid w:val="00032E76"/>
    <w:rsid w:val="00035863"/>
    <w:rsid w:val="00035DCE"/>
    <w:rsid w:val="0003756E"/>
    <w:rsid w:val="000379B7"/>
    <w:rsid w:val="000412A4"/>
    <w:rsid w:val="00042ECF"/>
    <w:rsid w:val="0004331C"/>
    <w:rsid w:val="00044571"/>
    <w:rsid w:val="00046658"/>
    <w:rsid w:val="00055155"/>
    <w:rsid w:val="00055B87"/>
    <w:rsid w:val="00057BD8"/>
    <w:rsid w:val="00057CB0"/>
    <w:rsid w:val="00060142"/>
    <w:rsid w:val="00062472"/>
    <w:rsid w:val="00062CA1"/>
    <w:rsid w:val="00070B5F"/>
    <w:rsid w:val="00071446"/>
    <w:rsid w:val="00071D61"/>
    <w:rsid w:val="000722B9"/>
    <w:rsid w:val="000722DD"/>
    <w:rsid w:val="00073F10"/>
    <w:rsid w:val="000746B0"/>
    <w:rsid w:val="000746F8"/>
    <w:rsid w:val="000748C3"/>
    <w:rsid w:val="00074E9E"/>
    <w:rsid w:val="0008138F"/>
    <w:rsid w:val="00081797"/>
    <w:rsid w:val="00083107"/>
    <w:rsid w:val="00083180"/>
    <w:rsid w:val="00086E72"/>
    <w:rsid w:val="00090955"/>
    <w:rsid w:val="000923D3"/>
    <w:rsid w:val="000955D1"/>
    <w:rsid w:val="000969F8"/>
    <w:rsid w:val="000A024F"/>
    <w:rsid w:val="000A1C02"/>
    <w:rsid w:val="000A2406"/>
    <w:rsid w:val="000A42ED"/>
    <w:rsid w:val="000A5549"/>
    <w:rsid w:val="000B0A20"/>
    <w:rsid w:val="000B1C89"/>
    <w:rsid w:val="000B2598"/>
    <w:rsid w:val="000B3FDB"/>
    <w:rsid w:val="000B5FCA"/>
    <w:rsid w:val="000C0A7D"/>
    <w:rsid w:val="000C1D21"/>
    <w:rsid w:val="000C23AE"/>
    <w:rsid w:val="000C39F4"/>
    <w:rsid w:val="000C3DED"/>
    <w:rsid w:val="000D0439"/>
    <w:rsid w:val="000D1DE2"/>
    <w:rsid w:val="000D1EB3"/>
    <w:rsid w:val="000D6EAA"/>
    <w:rsid w:val="000E07BB"/>
    <w:rsid w:val="000E1F48"/>
    <w:rsid w:val="000E2395"/>
    <w:rsid w:val="000E55F1"/>
    <w:rsid w:val="000E7519"/>
    <w:rsid w:val="000E7861"/>
    <w:rsid w:val="000F35EF"/>
    <w:rsid w:val="0010270A"/>
    <w:rsid w:val="00105883"/>
    <w:rsid w:val="00106775"/>
    <w:rsid w:val="001067A6"/>
    <w:rsid w:val="00106A72"/>
    <w:rsid w:val="001105C4"/>
    <w:rsid w:val="00111CD1"/>
    <w:rsid w:val="00114AEF"/>
    <w:rsid w:val="001156EC"/>
    <w:rsid w:val="00115ACE"/>
    <w:rsid w:val="00115D23"/>
    <w:rsid w:val="001164FE"/>
    <w:rsid w:val="00116DA2"/>
    <w:rsid w:val="00117DA1"/>
    <w:rsid w:val="0012007B"/>
    <w:rsid w:val="0012190E"/>
    <w:rsid w:val="00122A93"/>
    <w:rsid w:val="001235AC"/>
    <w:rsid w:val="00131C6C"/>
    <w:rsid w:val="001408D2"/>
    <w:rsid w:val="00141266"/>
    <w:rsid w:val="001419E4"/>
    <w:rsid w:val="001424DD"/>
    <w:rsid w:val="001434DD"/>
    <w:rsid w:val="00145FEF"/>
    <w:rsid w:val="001461C1"/>
    <w:rsid w:val="0014666B"/>
    <w:rsid w:val="00146EDB"/>
    <w:rsid w:val="00147CF2"/>
    <w:rsid w:val="00150896"/>
    <w:rsid w:val="00150E1C"/>
    <w:rsid w:val="001537A2"/>
    <w:rsid w:val="001548FD"/>
    <w:rsid w:val="00155DA1"/>
    <w:rsid w:val="00157CA6"/>
    <w:rsid w:val="00163102"/>
    <w:rsid w:val="00172806"/>
    <w:rsid w:val="00173C2D"/>
    <w:rsid w:val="00174B6D"/>
    <w:rsid w:val="00175F4E"/>
    <w:rsid w:val="00176512"/>
    <w:rsid w:val="00182200"/>
    <w:rsid w:val="0018298D"/>
    <w:rsid w:val="00184E1C"/>
    <w:rsid w:val="00185A6F"/>
    <w:rsid w:val="00185F4C"/>
    <w:rsid w:val="0019056D"/>
    <w:rsid w:val="00191595"/>
    <w:rsid w:val="00191A6B"/>
    <w:rsid w:val="00196EA5"/>
    <w:rsid w:val="00196FB5"/>
    <w:rsid w:val="00197B1B"/>
    <w:rsid w:val="001A09C1"/>
    <w:rsid w:val="001A2645"/>
    <w:rsid w:val="001A6059"/>
    <w:rsid w:val="001A63AD"/>
    <w:rsid w:val="001B19A3"/>
    <w:rsid w:val="001B1FD6"/>
    <w:rsid w:val="001B326C"/>
    <w:rsid w:val="001B3AEE"/>
    <w:rsid w:val="001B6443"/>
    <w:rsid w:val="001B6789"/>
    <w:rsid w:val="001B7125"/>
    <w:rsid w:val="001C0392"/>
    <w:rsid w:val="001C1921"/>
    <w:rsid w:val="001C1B20"/>
    <w:rsid w:val="001C1BC8"/>
    <w:rsid w:val="001C1DBC"/>
    <w:rsid w:val="001C488D"/>
    <w:rsid w:val="001C561F"/>
    <w:rsid w:val="001C5B24"/>
    <w:rsid w:val="001C70AA"/>
    <w:rsid w:val="001D1EA1"/>
    <w:rsid w:val="001D298E"/>
    <w:rsid w:val="001E3B86"/>
    <w:rsid w:val="001F0216"/>
    <w:rsid w:val="001F11E3"/>
    <w:rsid w:val="001F492B"/>
    <w:rsid w:val="001F77D9"/>
    <w:rsid w:val="002016D7"/>
    <w:rsid w:val="0020262B"/>
    <w:rsid w:val="00203851"/>
    <w:rsid w:val="00205F03"/>
    <w:rsid w:val="0021173E"/>
    <w:rsid w:val="00214B17"/>
    <w:rsid w:val="0021726F"/>
    <w:rsid w:val="00217F62"/>
    <w:rsid w:val="002200EF"/>
    <w:rsid w:val="00220728"/>
    <w:rsid w:val="00222F90"/>
    <w:rsid w:val="002248F0"/>
    <w:rsid w:val="002252CE"/>
    <w:rsid w:val="00226C9B"/>
    <w:rsid w:val="0023114C"/>
    <w:rsid w:val="002338B8"/>
    <w:rsid w:val="002355A7"/>
    <w:rsid w:val="00235803"/>
    <w:rsid w:val="00235DD2"/>
    <w:rsid w:val="00236330"/>
    <w:rsid w:val="00243157"/>
    <w:rsid w:val="0024426A"/>
    <w:rsid w:val="002445F8"/>
    <w:rsid w:val="002501F0"/>
    <w:rsid w:val="00250730"/>
    <w:rsid w:val="00250762"/>
    <w:rsid w:val="00252DED"/>
    <w:rsid w:val="00256220"/>
    <w:rsid w:val="00257937"/>
    <w:rsid w:val="00271E06"/>
    <w:rsid w:val="002725DF"/>
    <w:rsid w:val="0027604E"/>
    <w:rsid w:val="00276F96"/>
    <w:rsid w:val="00281D06"/>
    <w:rsid w:val="00281ED1"/>
    <w:rsid w:val="002824AD"/>
    <w:rsid w:val="002863DA"/>
    <w:rsid w:val="00286C51"/>
    <w:rsid w:val="00286CCC"/>
    <w:rsid w:val="00292A2B"/>
    <w:rsid w:val="00293420"/>
    <w:rsid w:val="00294551"/>
    <w:rsid w:val="0029570F"/>
    <w:rsid w:val="002971F5"/>
    <w:rsid w:val="0029752B"/>
    <w:rsid w:val="00297786"/>
    <w:rsid w:val="002A1078"/>
    <w:rsid w:val="002A1C07"/>
    <w:rsid w:val="002B0CE7"/>
    <w:rsid w:val="002B26B9"/>
    <w:rsid w:val="002B4E3D"/>
    <w:rsid w:val="002B5750"/>
    <w:rsid w:val="002B5B1A"/>
    <w:rsid w:val="002B6031"/>
    <w:rsid w:val="002C14A5"/>
    <w:rsid w:val="002C505B"/>
    <w:rsid w:val="002D002B"/>
    <w:rsid w:val="002D28D4"/>
    <w:rsid w:val="002D4124"/>
    <w:rsid w:val="002D4F21"/>
    <w:rsid w:val="002D5148"/>
    <w:rsid w:val="002D6988"/>
    <w:rsid w:val="002E0687"/>
    <w:rsid w:val="002E0792"/>
    <w:rsid w:val="002E15D3"/>
    <w:rsid w:val="002E4806"/>
    <w:rsid w:val="002F1591"/>
    <w:rsid w:val="002F18C8"/>
    <w:rsid w:val="002F5AA9"/>
    <w:rsid w:val="002F73C2"/>
    <w:rsid w:val="00300F26"/>
    <w:rsid w:val="003073CD"/>
    <w:rsid w:val="00307AD8"/>
    <w:rsid w:val="003103B9"/>
    <w:rsid w:val="00310648"/>
    <w:rsid w:val="00311603"/>
    <w:rsid w:val="00313E4A"/>
    <w:rsid w:val="0031647C"/>
    <w:rsid w:val="003176D1"/>
    <w:rsid w:val="003203DF"/>
    <w:rsid w:val="00320B50"/>
    <w:rsid w:val="00320DC2"/>
    <w:rsid w:val="003216D2"/>
    <w:rsid w:val="00324842"/>
    <w:rsid w:val="00324A63"/>
    <w:rsid w:val="00325CAF"/>
    <w:rsid w:val="00326422"/>
    <w:rsid w:val="0032773D"/>
    <w:rsid w:val="003306F7"/>
    <w:rsid w:val="00333154"/>
    <w:rsid w:val="003355F9"/>
    <w:rsid w:val="003374D4"/>
    <w:rsid w:val="00340917"/>
    <w:rsid w:val="0034568A"/>
    <w:rsid w:val="00345705"/>
    <w:rsid w:val="00345815"/>
    <w:rsid w:val="00350164"/>
    <w:rsid w:val="00350EF9"/>
    <w:rsid w:val="00355EEE"/>
    <w:rsid w:val="00356FA3"/>
    <w:rsid w:val="00357734"/>
    <w:rsid w:val="003612B0"/>
    <w:rsid w:val="00363ED5"/>
    <w:rsid w:val="00366F57"/>
    <w:rsid w:val="00371D3E"/>
    <w:rsid w:val="00373528"/>
    <w:rsid w:val="0037638C"/>
    <w:rsid w:val="0037681F"/>
    <w:rsid w:val="00377FB7"/>
    <w:rsid w:val="0038012D"/>
    <w:rsid w:val="00380661"/>
    <w:rsid w:val="003824AF"/>
    <w:rsid w:val="00383490"/>
    <w:rsid w:val="00385694"/>
    <w:rsid w:val="00387AA7"/>
    <w:rsid w:val="00387E5A"/>
    <w:rsid w:val="00390F01"/>
    <w:rsid w:val="0039250F"/>
    <w:rsid w:val="0039275A"/>
    <w:rsid w:val="003928E5"/>
    <w:rsid w:val="0039380E"/>
    <w:rsid w:val="003A2DEC"/>
    <w:rsid w:val="003A3241"/>
    <w:rsid w:val="003A6B81"/>
    <w:rsid w:val="003B1910"/>
    <w:rsid w:val="003B2365"/>
    <w:rsid w:val="003B2DCF"/>
    <w:rsid w:val="003B6E91"/>
    <w:rsid w:val="003C0903"/>
    <w:rsid w:val="003C0FF1"/>
    <w:rsid w:val="003C112D"/>
    <w:rsid w:val="003C5F1D"/>
    <w:rsid w:val="003C776B"/>
    <w:rsid w:val="003C7BAA"/>
    <w:rsid w:val="003D0255"/>
    <w:rsid w:val="003D12C8"/>
    <w:rsid w:val="003D29E0"/>
    <w:rsid w:val="003E294E"/>
    <w:rsid w:val="003E51BE"/>
    <w:rsid w:val="003F21C8"/>
    <w:rsid w:val="003F2389"/>
    <w:rsid w:val="003F2F0F"/>
    <w:rsid w:val="003F399C"/>
    <w:rsid w:val="003F440E"/>
    <w:rsid w:val="003F6DD6"/>
    <w:rsid w:val="004007AE"/>
    <w:rsid w:val="00404F26"/>
    <w:rsid w:val="0040759E"/>
    <w:rsid w:val="004107F2"/>
    <w:rsid w:val="00412690"/>
    <w:rsid w:val="00412A0E"/>
    <w:rsid w:val="00414E3B"/>
    <w:rsid w:val="00417811"/>
    <w:rsid w:val="00417FB9"/>
    <w:rsid w:val="00422B20"/>
    <w:rsid w:val="004257A4"/>
    <w:rsid w:val="00432DE2"/>
    <w:rsid w:val="00434972"/>
    <w:rsid w:val="00442C81"/>
    <w:rsid w:val="00443BE5"/>
    <w:rsid w:val="00447209"/>
    <w:rsid w:val="00453B82"/>
    <w:rsid w:val="00457585"/>
    <w:rsid w:val="00461B63"/>
    <w:rsid w:val="00462ADD"/>
    <w:rsid w:val="00463788"/>
    <w:rsid w:val="00463A39"/>
    <w:rsid w:val="0046590A"/>
    <w:rsid w:val="00465B3D"/>
    <w:rsid w:val="00466EB4"/>
    <w:rsid w:val="004753B6"/>
    <w:rsid w:val="00475D56"/>
    <w:rsid w:val="00476877"/>
    <w:rsid w:val="00480E76"/>
    <w:rsid w:val="004814C1"/>
    <w:rsid w:val="0048407F"/>
    <w:rsid w:val="00484249"/>
    <w:rsid w:val="00486236"/>
    <w:rsid w:val="004904E1"/>
    <w:rsid w:val="00493FE8"/>
    <w:rsid w:val="00494941"/>
    <w:rsid w:val="00494B0B"/>
    <w:rsid w:val="00495556"/>
    <w:rsid w:val="00496E44"/>
    <w:rsid w:val="004A14C1"/>
    <w:rsid w:val="004A1CBC"/>
    <w:rsid w:val="004A245E"/>
    <w:rsid w:val="004A5BD7"/>
    <w:rsid w:val="004A5F23"/>
    <w:rsid w:val="004B2B6F"/>
    <w:rsid w:val="004B4641"/>
    <w:rsid w:val="004B6057"/>
    <w:rsid w:val="004B619B"/>
    <w:rsid w:val="004C1ABB"/>
    <w:rsid w:val="004C77B7"/>
    <w:rsid w:val="004D1B42"/>
    <w:rsid w:val="004D5157"/>
    <w:rsid w:val="004D5CA0"/>
    <w:rsid w:val="004D6808"/>
    <w:rsid w:val="004D7E5D"/>
    <w:rsid w:val="004E0C7D"/>
    <w:rsid w:val="004E56B6"/>
    <w:rsid w:val="004E5E88"/>
    <w:rsid w:val="004E5F35"/>
    <w:rsid w:val="004E6465"/>
    <w:rsid w:val="004E6F55"/>
    <w:rsid w:val="004F53AA"/>
    <w:rsid w:val="004F623B"/>
    <w:rsid w:val="004F745B"/>
    <w:rsid w:val="004F758A"/>
    <w:rsid w:val="0050078A"/>
    <w:rsid w:val="0050241A"/>
    <w:rsid w:val="00503AF3"/>
    <w:rsid w:val="00505C18"/>
    <w:rsid w:val="00506FDA"/>
    <w:rsid w:val="0051128C"/>
    <w:rsid w:val="00513E1D"/>
    <w:rsid w:val="00520880"/>
    <w:rsid w:val="00522582"/>
    <w:rsid w:val="00530524"/>
    <w:rsid w:val="00532645"/>
    <w:rsid w:val="0053322C"/>
    <w:rsid w:val="00540E9E"/>
    <w:rsid w:val="005415B7"/>
    <w:rsid w:val="00544474"/>
    <w:rsid w:val="00544DAE"/>
    <w:rsid w:val="0054501D"/>
    <w:rsid w:val="00545A20"/>
    <w:rsid w:val="005519C1"/>
    <w:rsid w:val="00556523"/>
    <w:rsid w:val="00561FFE"/>
    <w:rsid w:val="00565099"/>
    <w:rsid w:val="0056525C"/>
    <w:rsid w:val="005722AA"/>
    <w:rsid w:val="00574D41"/>
    <w:rsid w:val="00575939"/>
    <w:rsid w:val="00576B07"/>
    <w:rsid w:val="00576CC1"/>
    <w:rsid w:val="00577B52"/>
    <w:rsid w:val="00577D3A"/>
    <w:rsid w:val="00580A6F"/>
    <w:rsid w:val="00580E6B"/>
    <w:rsid w:val="00581DBF"/>
    <w:rsid w:val="00586E89"/>
    <w:rsid w:val="00591767"/>
    <w:rsid w:val="0059329C"/>
    <w:rsid w:val="005947F7"/>
    <w:rsid w:val="0059511E"/>
    <w:rsid w:val="005B0215"/>
    <w:rsid w:val="005B26A2"/>
    <w:rsid w:val="005B2E1E"/>
    <w:rsid w:val="005B35F6"/>
    <w:rsid w:val="005B5A4B"/>
    <w:rsid w:val="005C07D1"/>
    <w:rsid w:val="005C323A"/>
    <w:rsid w:val="005C402E"/>
    <w:rsid w:val="005C515F"/>
    <w:rsid w:val="005C5FDB"/>
    <w:rsid w:val="005D088D"/>
    <w:rsid w:val="005D08A1"/>
    <w:rsid w:val="005D63AF"/>
    <w:rsid w:val="005D7938"/>
    <w:rsid w:val="005E1EEE"/>
    <w:rsid w:val="005E239F"/>
    <w:rsid w:val="005E316D"/>
    <w:rsid w:val="005F0A3B"/>
    <w:rsid w:val="005F7C16"/>
    <w:rsid w:val="00602B91"/>
    <w:rsid w:val="00603BB7"/>
    <w:rsid w:val="006104B6"/>
    <w:rsid w:val="00610B83"/>
    <w:rsid w:val="00612305"/>
    <w:rsid w:val="00613F66"/>
    <w:rsid w:val="006212EA"/>
    <w:rsid w:val="00634792"/>
    <w:rsid w:val="006379DE"/>
    <w:rsid w:val="00642A70"/>
    <w:rsid w:val="00645006"/>
    <w:rsid w:val="0064590D"/>
    <w:rsid w:val="006516E0"/>
    <w:rsid w:val="00660AEF"/>
    <w:rsid w:val="00660C89"/>
    <w:rsid w:val="006667A7"/>
    <w:rsid w:val="00667FD2"/>
    <w:rsid w:val="0067005C"/>
    <w:rsid w:val="0067056C"/>
    <w:rsid w:val="006706BB"/>
    <w:rsid w:val="0067367D"/>
    <w:rsid w:val="00677536"/>
    <w:rsid w:val="006902CC"/>
    <w:rsid w:val="00692547"/>
    <w:rsid w:val="00692E92"/>
    <w:rsid w:val="00694A7D"/>
    <w:rsid w:val="006A0057"/>
    <w:rsid w:val="006A0A42"/>
    <w:rsid w:val="006A149E"/>
    <w:rsid w:val="006A2075"/>
    <w:rsid w:val="006A7FEE"/>
    <w:rsid w:val="006B20CC"/>
    <w:rsid w:val="006B768F"/>
    <w:rsid w:val="006C525E"/>
    <w:rsid w:val="006C54B1"/>
    <w:rsid w:val="006C594B"/>
    <w:rsid w:val="006C7A85"/>
    <w:rsid w:val="006D3F3B"/>
    <w:rsid w:val="006D4320"/>
    <w:rsid w:val="006D6450"/>
    <w:rsid w:val="006E07F6"/>
    <w:rsid w:val="006E148B"/>
    <w:rsid w:val="006E4073"/>
    <w:rsid w:val="006E7384"/>
    <w:rsid w:val="006F24F1"/>
    <w:rsid w:val="006F67F1"/>
    <w:rsid w:val="006F7C2B"/>
    <w:rsid w:val="007010D9"/>
    <w:rsid w:val="007026AC"/>
    <w:rsid w:val="007034B2"/>
    <w:rsid w:val="00705577"/>
    <w:rsid w:val="007055DF"/>
    <w:rsid w:val="007068A3"/>
    <w:rsid w:val="0071497C"/>
    <w:rsid w:val="00720600"/>
    <w:rsid w:val="00720605"/>
    <w:rsid w:val="00722D16"/>
    <w:rsid w:val="00727284"/>
    <w:rsid w:val="00727A80"/>
    <w:rsid w:val="0074073D"/>
    <w:rsid w:val="00744510"/>
    <w:rsid w:val="0074542B"/>
    <w:rsid w:val="00745B9D"/>
    <w:rsid w:val="00753C82"/>
    <w:rsid w:val="00754AFA"/>
    <w:rsid w:val="00755BC4"/>
    <w:rsid w:val="00761300"/>
    <w:rsid w:val="00763E78"/>
    <w:rsid w:val="00765E53"/>
    <w:rsid w:val="007663FE"/>
    <w:rsid w:val="0077405F"/>
    <w:rsid w:val="00774639"/>
    <w:rsid w:val="007756DB"/>
    <w:rsid w:val="00776D72"/>
    <w:rsid w:val="00781D21"/>
    <w:rsid w:val="00781F2A"/>
    <w:rsid w:val="007878E0"/>
    <w:rsid w:val="00790764"/>
    <w:rsid w:val="007944DD"/>
    <w:rsid w:val="00797B79"/>
    <w:rsid w:val="007A3EDD"/>
    <w:rsid w:val="007A6E94"/>
    <w:rsid w:val="007A7C31"/>
    <w:rsid w:val="007B0F0D"/>
    <w:rsid w:val="007B11DA"/>
    <w:rsid w:val="007B2B7D"/>
    <w:rsid w:val="007B381E"/>
    <w:rsid w:val="007B4DC9"/>
    <w:rsid w:val="007B5B0F"/>
    <w:rsid w:val="007B6EBF"/>
    <w:rsid w:val="007C05B0"/>
    <w:rsid w:val="007C0BEF"/>
    <w:rsid w:val="007C668A"/>
    <w:rsid w:val="007D03BB"/>
    <w:rsid w:val="007D0EAE"/>
    <w:rsid w:val="007D4E24"/>
    <w:rsid w:val="007D5025"/>
    <w:rsid w:val="007D5748"/>
    <w:rsid w:val="007D5B99"/>
    <w:rsid w:val="007D5D8B"/>
    <w:rsid w:val="007D6EAF"/>
    <w:rsid w:val="007E0153"/>
    <w:rsid w:val="007E0BA7"/>
    <w:rsid w:val="007E343B"/>
    <w:rsid w:val="007E3756"/>
    <w:rsid w:val="007E3E31"/>
    <w:rsid w:val="007F0B6D"/>
    <w:rsid w:val="007F32BF"/>
    <w:rsid w:val="007F3688"/>
    <w:rsid w:val="00804663"/>
    <w:rsid w:val="00807A4D"/>
    <w:rsid w:val="0081459A"/>
    <w:rsid w:val="00816C1E"/>
    <w:rsid w:val="00817997"/>
    <w:rsid w:val="00821984"/>
    <w:rsid w:val="008228D7"/>
    <w:rsid w:val="008246FF"/>
    <w:rsid w:val="00826BCA"/>
    <w:rsid w:val="00826F65"/>
    <w:rsid w:val="00827B20"/>
    <w:rsid w:val="0083449C"/>
    <w:rsid w:val="00836459"/>
    <w:rsid w:val="008370C5"/>
    <w:rsid w:val="008401E2"/>
    <w:rsid w:val="00840708"/>
    <w:rsid w:val="008409FF"/>
    <w:rsid w:val="00842842"/>
    <w:rsid w:val="008447CB"/>
    <w:rsid w:val="00846475"/>
    <w:rsid w:val="00847CE5"/>
    <w:rsid w:val="00852A04"/>
    <w:rsid w:val="00857B4D"/>
    <w:rsid w:val="00860835"/>
    <w:rsid w:val="00860B13"/>
    <w:rsid w:val="0086283D"/>
    <w:rsid w:val="00862955"/>
    <w:rsid w:val="008656AB"/>
    <w:rsid w:val="0086695A"/>
    <w:rsid w:val="008677B0"/>
    <w:rsid w:val="00874CF5"/>
    <w:rsid w:val="008752EA"/>
    <w:rsid w:val="00876B1D"/>
    <w:rsid w:val="0088040E"/>
    <w:rsid w:val="008812FD"/>
    <w:rsid w:val="00883AAE"/>
    <w:rsid w:val="00884CF1"/>
    <w:rsid w:val="00885579"/>
    <w:rsid w:val="00887AE6"/>
    <w:rsid w:val="00890088"/>
    <w:rsid w:val="00891184"/>
    <w:rsid w:val="008913C3"/>
    <w:rsid w:val="00894ADF"/>
    <w:rsid w:val="008A15ED"/>
    <w:rsid w:val="008A2F5B"/>
    <w:rsid w:val="008A3A8C"/>
    <w:rsid w:val="008A43B5"/>
    <w:rsid w:val="008A54D1"/>
    <w:rsid w:val="008A59EE"/>
    <w:rsid w:val="008A7728"/>
    <w:rsid w:val="008B77DC"/>
    <w:rsid w:val="008B7E86"/>
    <w:rsid w:val="008C31CE"/>
    <w:rsid w:val="008C3658"/>
    <w:rsid w:val="008C43F7"/>
    <w:rsid w:val="008D0F4D"/>
    <w:rsid w:val="008D1037"/>
    <w:rsid w:val="008D2529"/>
    <w:rsid w:val="008D53B0"/>
    <w:rsid w:val="008E0C9C"/>
    <w:rsid w:val="008E2EEC"/>
    <w:rsid w:val="008E4144"/>
    <w:rsid w:val="008E56D9"/>
    <w:rsid w:val="008E608E"/>
    <w:rsid w:val="008E68DD"/>
    <w:rsid w:val="008F01D1"/>
    <w:rsid w:val="008F09CD"/>
    <w:rsid w:val="008F0D17"/>
    <w:rsid w:val="008F11F9"/>
    <w:rsid w:val="008F1E76"/>
    <w:rsid w:val="008F30AB"/>
    <w:rsid w:val="008F4EA1"/>
    <w:rsid w:val="008F648E"/>
    <w:rsid w:val="008F6ACE"/>
    <w:rsid w:val="00900628"/>
    <w:rsid w:val="009015BF"/>
    <w:rsid w:val="00907608"/>
    <w:rsid w:val="009126C8"/>
    <w:rsid w:val="00912803"/>
    <w:rsid w:val="009164F9"/>
    <w:rsid w:val="009177AB"/>
    <w:rsid w:val="009179D9"/>
    <w:rsid w:val="0093109B"/>
    <w:rsid w:val="009311DC"/>
    <w:rsid w:val="00933265"/>
    <w:rsid w:val="00933882"/>
    <w:rsid w:val="00934F18"/>
    <w:rsid w:val="00935C5F"/>
    <w:rsid w:val="0093677F"/>
    <w:rsid w:val="00937E7B"/>
    <w:rsid w:val="00940D62"/>
    <w:rsid w:val="009471B5"/>
    <w:rsid w:val="0094723D"/>
    <w:rsid w:val="00947A57"/>
    <w:rsid w:val="0095043A"/>
    <w:rsid w:val="00951FBE"/>
    <w:rsid w:val="009531D3"/>
    <w:rsid w:val="009534BA"/>
    <w:rsid w:val="00953BAE"/>
    <w:rsid w:val="00955206"/>
    <w:rsid w:val="0095659D"/>
    <w:rsid w:val="0096538E"/>
    <w:rsid w:val="00966015"/>
    <w:rsid w:val="0097150F"/>
    <w:rsid w:val="009738F9"/>
    <w:rsid w:val="00973B36"/>
    <w:rsid w:val="00975EB7"/>
    <w:rsid w:val="00982553"/>
    <w:rsid w:val="0098337B"/>
    <w:rsid w:val="00991C6D"/>
    <w:rsid w:val="009929FF"/>
    <w:rsid w:val="00994946"/>
    <w:rsid w:val="00997AF7"/>
    <w:rsid w:val="009A30D4"/>
    <w:rsid w:val="009A4B9C"/>
    <w:rsid w:val="009A696D"/>
    <w:rsid w:val="009B0860"/>
    <w:rsid w:val="009B3A3C"/>
    <w:rsid w:val="009C0BCD"/>
    <w:rsid w:val="009C28F5"/>
    <w:rsid w:val="009D0C0C"/>
    <w:rsid w:val="009D5D1C"/>
    <w:rsid w:val="009D6531"/>
    <w:rsid w:val="009D71FD"/>
    <w:rsid w:val="009D7926"/>
    <w:rsid w:val="009E2305"/>
    <w:rsid w:val="009E2F45"/>
    <w:rsid w:val="009E45AD"/>
    <w:rsid w:val="009E619C"/>
    <w:rsid w:val="009E7052"/>
    <w:rsid w:val="009E791C"/>
    <w:rsid w:val="009F1DF7"/>
    <w:rsid w:val="009F1F19"/>
    <w:rsid w:val="009F7CC5"/>
    <w:rsid w:val="00A02119"/>
    <w:rsid w:val="00A11BDE"/>
    <w:rsid w:val="00A1245F"/>
    <w:rsid w:val="00A15E3B"/>
    <w:rsid w:val="00A167D0"/>
    <w:rsid w:val="00A212FB"/>
    <w:rsid w:val="00A21FCA"/>
    <w:rsid w:val="00A2261D"/>
    <w:rsid w:val="00A23975"/>
    <w:rsid w:val="00A24DAA"/>
    <w:rsid w:val="00A26204"/>
    <w:rsid w:val="00A315E3"/>
    <w:rsid w:val="00A34B7D"/>
    <w:rsid w:val="00A352FB"/>
    <w:rsid w:val="00A368BC"/>
    <w:rsid w:val="00A42888"/>
    <w:rsid w:val="00A429BC"/>
    <w:rsid w:val="00A438EA"/>
    <w:rsid w:val="00A4547C"/>
    <w:rsid w:val="00A52BD0"/>
    <w:rsid w:val="00A54A96"/>
    <w:rsid w:val="00A56841"/>
    <w:rsid w:val="00A57A9D"/>
    <w:rsid w:val="00A61367"/>
    <w:rsid w:val="00A621B7"/>
    <w:rsid w:val="00A7065F"/>
    <w:rsid w:val="00A70F17"/>
    <w:rsid w:val="00A70FB0"/>
    <w:rsid w:val="00A765CC"/>
    <w:rsid w:val="00A7758F"/>
    <w:rsid w:val="00A82E94"/>
    <w:rsid w:val="00A83FD3"/>
    <w:rsid w:val="00A84857"/>
    <w:rsid w:val="00A872DA"/>
    <w:rsid w:val="00A87E84"/>
    <w:rsid w:val="00A9665C"/>
    <w:rsid w:val="00A9680B"/>
    <w:rsid w:val="00A96E1B"/>
    <w:rsid w:val="00A971D5"/>
    <w:rsid w:val="00AA1F7F"/>
    <w:rsid w:val="00AA72F3"/>
    <w:rsid w:val="00AB102A"/>
    <w:rsid w:val="00AB2E9B"/>
    <w:rsid w:val="00AB3219"/>
    <w:rsid w:val="00AB7362"/>
    <w:rsid w:val="00AC0E46"/>
    <w:rsid w:val="00AC21FF"/>
    <w:rsid w:val="00AC2D1E"/>
    <w:rsid w:val="00AC337A"/>
    <w:rsid w:val="00AC64E1"/>
    <w:rsid w:val="00AC6593"/>
    <w:rsid w:val="00AC6A52"/>
    <w:rsid w:val="00AC7709"/>
    <w:rsid w:val="00AD068A"/>
    <w:rsid w:val="00AD1B08"/>
    <w:rsid w:val="00AD2C7A"/>
    <w:rsid w:val="00AD2F25"/>
    <w:rsid w:val="00AD4288"/>
    <w:rsid w:val="00AD4ADB"/>
    <w:rsid w:val="00AD5430"/>
    <w:rsid w:val="00AE08DD"/>
    <w:rsid w:val="00AE73E2"/>
    <w:rsid w:val="00AF2268"/>
    <w:rsid w:val="00AF3D10"/>
    <w:rsid w:val="00AF61F6"/>
    <w:rsid w:val="00B02C0E"/>
    <w:rsid w:val="00B04D3D"/>
    <w:rsid w:val="00B05036"/>
    <w:rsid w:val="00B061F7"/>
    <w:rsid w:val="00B075F9"/>
    <w:rsid w:val="00B11E40"/>
    <w:rsid w:val="00B13A3C"/>
    <w:rsid w:val="00B16F23"/>
    <w:rsid w:val="00B219F2"/>
    <w:rsid w:val="00B23E52"/>
    <w:rsid w:val="00B245F2"/>
    <w:rsid w:val="00B27538"/>
    <w:rsid w:val="00B36EC2"/>
    <w:rsid w:val="00B37963"/>
    <w:rsid w:val="00B37BE7"/>
    <w:rsid w:val="00B44D9F"/>
    <w:rsid w:val="00B470F5"/>
    <w:rsid w:val="00B51070"/>
    <w:rsid w:val="00B53E7B"/>
    <w:rsid w:val="00B547AC"/>
    <w:rsid w:val="00B635F1"/>
    <w:rsid w:val="00B71702"/>
    <w:rsid w:val="00B72814"/>
    <w:rsid w:val="00B737E3"/>
    <w:rsid w:val="00B73DBA"/>
    <w:rsid w:val="00B74617"/>
    <w:rsid w:val="00B77920"/>
    <w:rsid w:val="00B87EDB"/>
    <w:rsid w:val="00B90F6D"/>
    <w:rsid w:val="00B913C9"/>
    <w:rsid w:val="00B9216F"/>
    <w:rsid w:val="00B934E9"/>
    <w:rsid w:val="00B94CB2"/>
    <w:rsid w:val="00B97A51"/>
    <w:rsid w:val="00B97B13"/>
    <w:rsid w:val="00BA1F05"/>
    <w:rsid w:val="00BA5810"/>
    <w:rsid w:val="00BA5A34"/>
    <w:rsid w:val="00BA7A25"/>
    <w:rsid w:val="00BB0851"/>
    <w:rsid w:val="00BB27A2"/>
    <w:rsid w:val="00BB40F6"/>
    <w:rsid w:val="00BB4BEC"/>
    <w:rsid w:val="00BC106C"/>
    <w:rsid w:val="00BC4935"/>
    <w:rsid w:val="00BC7427"/>
    <w:rsid w:val="00BD0474"/>
    <w:rsid w:val="00BD3671"/>
    <w:rsid w:val="00BD4693"/>
    <w:rsid w:val="00BD50E2"/>
    <w:rsid w:val="00BD6971"/>
    <w:rsid w:val="00BD69D2"/>
    <w:rsid w:val="00BD7C04"/>
    <w:rsid w:val="00BD7C52"/>
    <w:rsid w:val="00BE0ABC"/>
    <w:rsid w:val="00BE285B"/>
    <w:rsid w:val="00BE4093"/>
    <w:rsid w:val="00BE4EAB"/>
    <w:rsid w:val="00BE4EF8"/>
    <w:rsid w:val="00BE516F"/>
    <w:rsid w:val="00BE6888"/>
    <w:rsid w:val="00BF349A"/>
    <w:rsid w:val="00BF3BC1"/>
    <w:rsid w:val="00BF3CF7"/>
    <w:rsid w:val="00BF516D"/>
    <w:rsid w:val="00BF656D"/>
    <w:rsid w:val="00BF71E2"/>
    <w:rsid w:val="00C01290"/>
    <w:rsid w:val="00C0176C"/>
    <w:rsid w:val="00C0341D"/>
    <w:rsid w:val="00C03A5C"/>
    <w:rsid w:val="00C0517E"/>
    <w:rsid w:val="00C14AB2"/>
    <w:rsid w:val="00C15013"/>
    <w:rsid w:val="00C2349E"/>
    <w:rsid w:val="00C241D1"/>
    <w:rsid w:val="00C25070"/>
    <w:rsid w:val="00C263BF"/>
    <w:rsid w:val="00C271BE"/>
    <w:rsid w:val="00C278EE"/>
    <w:rsid w:val="00C32078"/>
    <w:rsid w:val="00C32563"/>
    <w:rsid w:val="00C354D5"/>
    <w:rsid w:val="00C40088"/>
    <w:rsid w:val="00C40687"/>
    <w:rsid w:val="00C40A9A"/>
    <w:rsid w:val="00C4651D"/>
    <w:rsid w:val="00C47605"/>
    <w:rsid w:val="00C47D05"/>
    <w:rsid w:val="00C50A68"/>
    <w:rsid w:val="00C510D0"/>
    <w:rsid w:val="00C5276D"/>
    <w:rsid w:val="00C52EB1"/>
    <w:rsid w:val="00C53695"/>
    <w:rsid w:val="00C55571"/>
    <w:rsid w:val="00C557DF"/>
    <w:rsid w:val="00C57AEE"/>
    <w:rsid w:val="00C6073F"/>
    <w:rsid w:val="00C621A8"/>
    <w:rsid w:val="00C65659"/>
    <w:rsid w:val="00C7196E"/>
    <w:rsid w:val="00C75175"/>
    <w:rsid w:val="00C80D50"/>
    <w:rsid w:val="00C84563"/>
    <w:rsid w:val="00C84A5B"/>
    <w:rsid w:val="00C86AA8"/>
    <w:rsid w:val="00C8723B"/>
    <w:rsid w:val="00C92ABC"/>
    <w:rsid w:val="00C93643"/>
    <w:rsid w:val="00C94C99"/>
    <w:rsid w:val="00C95A7B"/>
    <w:rsid w:val="00C95FB3"/>
    <w:rsid w:val="00C974BF"/>
    <w:rsid w:val="00C97FF5"/>
    <w:rsid w:val="00CA1223"/>
    <w:rsid w:val="00CA12BD"/>
    <w:rsid w:val="00CA2CB4"/>
    <w:rsid w:val="00CA590F"/>
    <w:rsid w:val="00CA5FB3"/>
    <w:rsid w:val="00CA727F"/>
    <w:rsid w:val="00CA7E0F"/>
    <w:rsid w:val="00CB07AC"/>
    <w:rsid w:val="00CB2538"/>
    <w:rsid w:val="00CB2F67"/>
    <w:rsid w:val="00CB55A5"/>
    <w:rsid w:val="00CB7B48"/>
    <w:rsid w:val="00CC07EA"/>
    <w:rsid w:val="00CC1EB7"/>
    <w:rsid w:val="00CC2A31"/>
    <w:rsid w:val="00CC6EDF"/>
    <w:rsid w:val="00CD0C9B"/>
    <w:rsid w:val="00CD260D"/>
    <w:rsid w:val="00CD36D1"/>
    <w:rsid w:val="00CD5C5A"/>
    <w:rsid w:val="00CE5847"/>
    <w:rsid w:val="00CE59D3"/>
    <w:rsid w:val="00CE6C90"/>
    <w:rsid w:val="00CE735C"/>
    <w:rsid w:val="00CE7F3B"/>
    <w:rsid w:val="00CF436D"/>
    <w:rsid w:val="00CF6905"/>
    <w:rsid w:val="00D00FAE"/>
    <w:rsid w:val="00D01760"/>
    <w:rsid w:val="00D02A3F"/>
    <w:rsid w:val="00D0402D"/>
    <w:rsid w:val="00D053DA"/>
    <w:rsid w:val="00D05F93"/>
    <w:rsid w:val="00D11993"/>
    <w:rsid w:val="00D121A3"/>
    <w:rsid w:val="00D128A3"/>
    <w:rsid w:val="00D1317C"/>
    <w:rsid w:val="00D14533"/>
    <w:rsid w:val="00D14907"/>
    <w:rsid w:val="00D1647A"/>
    <w:rsid w:val="00D178E9"/>
    <w:rsid w:val="00D20440"/>
    <w:rsid w:val="00D21CA1"/>
    <w:rsid w:val="00D2699F"/>
    <w:rsid w:val="00D31298"/>
    <w:rsid w:val="00D329E0"/>
    <w:rsid w:val="00D345B4"/>
    <w:rsid w:val="00D413C9"/>
    <w:rsid w:val="00D44764"/>
    <w:rsid w:val="00D47AED"/>
    <w:rsid w:val="00D62E5D"/>
    <w:rsid w:val="00D64A13"/>
    <w:rsid w:val="00D65EAD"/>
    <w:rsid w:val="00D73425"/>
    <w:rsid w:val="00D73BDC"/>
    <w:rsid w:val="00D75BB1"/>
    <w:rsid w:val="00D83E62"/>
    <w:rsid w:val="00D92E2C"/>
    <w:rsid w:val="00D9481E"/>
    <w:rsid w:val="00DA3880"/>
    <w:rsid w:val="00DA3E2C"/>
    <w:rsid w:val="00DA4F77"/>
    <w:rsid w:val="00DB4B6C"/>
    <w:rsid w:val="00DB60F2"/>
    <w:rsid w:val="00DB739F"/>
    <w:rsid w:val="00DC2001"/>
    <w:rsid w:val="00DC45B9"/>
    <w:rsid w:val="00DD32FC"/>
    <w:rsid w:val="00DD60D3"/>
    <w:rsid w:val="00DE0CF2"/>
    <w:rsid w:val="00DE178C"/>
    <w:rsid w:val="00DE3104"/>
    <w:rsid w:val="00DE4025"/>
    <w:rsid w:val="00DE76A5"/>
    <w:rsid w:val="00DF3604"/>
    <w:rsid w:val="00DF5133"/>
    <w:rsid w:val="00DF5E37"/>
    <w:rsid w:val="00E01914"/>
    <w:rsid w:val="00E02717"/>
    <w:rsid w:val="00E03C45"/>
    <w:rsid w:val="00E0406C"/>
    <w:rsid w:val="00E04800"/>
    <w:rsid w:val="00E05D36"/>
    <w:rsid w:val="00E06FFD"/>
    <w:rsid w:val="00E105B4"/>
    <w:rsid w:val="00E12296"/>
    <w:rsid w:val="00E16C0F"/>
    <w:rsid w:val="00E30942"/>
    <w:rsid w:val="00E33B9D"/>
    <w:rsid w:val="00E34DDF"/>
    <w:rsid w:val="00E369F4"/>
    <w:rsid w:val="00E43923"/>
    <w:rsid w:val="00E454B2"/>
    <w:rsid w:val="00E45FBE"/>
    <w:rsid w:val="00E473A5"/>
    <w:rsid w:val="00E51A58"/>
    <w:rsid w:val="00E51C9D"/>
    <w:rsid w:val="00E51E25"/>
    <w:rsid w:val="00E53AC6"/>
    <w:rsid w:val="00E54326"/>
    <w:rsid w:val="00E54B05"/>
    <w:rsid w:val="00E5594E"/>
    <w:rsid w:val="00E603F4"/>
    <w:rsid w:val="00E604B3"/>
    <w:rsid w:val="00E62AF9"/>
    <w:rsid w:val="00E70263"/>
    <w:rsid w:val="00E70E47"/>
    <w:rsid w:val="00E75934"/>
    <w:rsid w:val="00E76844"/>
    <w:rsid w:val="00E8043B"/>
    <w:rsid w:val="00E81B7B"/>
    <w:rsid w:val="00E83D42"/>
    <w:rsid w:val="00E90563"/>
    <w:rsid w:val="00E9335F"/>
    <w:rsid w:val="00E93D85"/>
    <w:rsid w:val="00E960E5"/>
    <w:rsid w:val="00EA1E54"/>
    <w:rsid w:val="00EA2317"/>
    <w:rsid w:val="00EA3836"/>
    <w:rsid w:val="00EA5D79"/>
    <w:rsid w:val="00EB2348"/>
    <w:rsid w:val="00EB2EEF"/>
    <w:rsid w:val="00EB5B61"/>
    <w:rsid w:val="00EC2171"/>
    <w:rsid w:val="00EC3521"/>
    <w:rsid w:val="00EC3B6C"/>
    <w:rsid w:val="00ED6F38"/>
    <w:rsid w:val="00EE05F0"/>
    <w:rsid w:val="00EE2CE8"/>
    <w:rsid w:val="00EE3012"/>
    <w:rsid w:val="00EE5F4E"/>
    <w:rsid w:val="00EE70D3"/>
    <w:rsid w:val="00EE75FA"/>
    <w:rsid w:val="00EE7F5F"/>
    <w:rsid w:val="00EF2285"/>
    <w:rsid w:val="00EF3779"/>
    <w:rsid w:val="00EF5832"/>
    <w:rsid w:val="00EF72A8"/>
    <w:rsid w:val="00F01CF9"/>
    <w:rsid w:val="00F0396E"/>
    <w:rsid w:val="00F05CEE"/>
    <w:rsid w:val="00F060FB"/>
    <w:rsid w:val="00F078AD"/>
    <w:rsid w:val="00F10DFF"/>
    <w:rsid w:val="00F11038"/>
    <w:rsid w:val="00F1224B"/>
    <w:rsid w:val="00F126C7"/>
    <w:rsid w:val="00F157B4"/>
    <w:rsid w:val="00F26B19"/>
    <w:rsid w:val="00F30FD3"/>
    <w:rsid w:val="00F33767"/>
    <w:rsid w:val="00F33858"/>
    <w:rsid w:val="00F340DC"/>
    <w:rsid w:val="00F370C8"/>
    <w:rsid w:val="00F37FF8"/>
    <w:rsid w:val="00F40F19"/>
    <w:rsid w:val="00F466CC"/>
    <w:rsid w:val="00F515ED"/>
    <w:rsid w:val="00F5167E"/>
    <w:rsid w:val="00F524F2"/>
    <w:rsid w:val="00F54EE0"/>
    <w:rsid w:val="00F55C2E"/>
    <w:rsid w:val="00F55E68"/>
    <w:rsid w:val="00F56404"/>
    <w:rsid w:val="00F6219C"/>
    <w:rsid w:val="00F621CD"/>
    <w:rsid w:val="00F625A7"/>
    <w:rsid w:val="00F62FA7"/>
    <w:rsid w:val="00F66DA6"/>
    <w:rsid w:val="00F674A1"/>
    <w:rsid w:val="00F675BB"/>
    <w:rsid w:val="00F70ED6"/>
    <w:rsid w:val="00F7140E"/>
    <w:rsid w:val="00F714F7"/>
    <w:rsid w:val="00F71F9E"/>
    <w:rsid w:val="00F72329"/>
    <w:rsid w:val="00F76516"/>
    <w:rsid w:val="00F8169E"/>
    <w:rsid w:val="00F818D6"/>
    <w:rsid w:val="00F83CC4"/>
    <w:rsid w:val="00F83D57"/>
    <w:rsid w:val="00F841D3"/>
    <w:rsid w:val="00F857F2"/>
    <w:rsid w:val="00F952A3"/>
    <w:rsid w:val="00F97DFC"/>
    <w:rsid w:val="00FA282D"/>
    <w:rsid w:val="00FA35C8"/>
    <w:rsid w:val="00FA51C8"/>
    <w:rsid w:val="00FB1A01"/>
    <w:rsid w:val="00FB2523"/>
    <w:rsid w:val="00FB5364"/>
    <w:rsid w:val="00FC6079"/>
    <w:rsid w:val="00FD173C"/>
    <w:rsid w:val="00FD23F1"/>
    <w:rsid w:val="00FD3153"/>
    <w:rsid w:val="00FD4822"/>
    <w:rsid w:val="00FD679B"/>
    <w:rsid w:val="00FD6826"/>
    <w:rsid w:val="00FE0349"/>
    <w:rsid w:val="00FE35F1"/>
    <w:rsid w:val="00FE406C"/>
    <w:rsid w:val="00FF08E1"/>
    <w:rsid w:val="00FF584C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5D93C0"/>
  <w15:chartTrackingRefBased/>
  <w15:docId w15:val="{191149CE-52DD-48D8-9A5D-A746703B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3ED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21F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21FC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21FC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21F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21FC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21FCA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21FCA"/>
    <w:pPr>
      <w:spacing w:before="240" w:after="60"/>
      <w:outlineLvl w:val="6"/>
    </w:pPr>
    <w:rPr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21FCA"/>
    <w:pPr>
      <w:spacing w:before="240" w:after="60"/>
      <w:outlineLvl w:val="7"/>
    </w:pPr>
    <w:rPr>
      <w:i/>
      <w:iCs/>
      <w:lang w:val="x-none" w:eastAsia="x-non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21FCA"/>
    <w:pPr>
      <w:spacing w:before="240" w:after="60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A21FC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A21FCA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A21FC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A21FC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A21FCA"/>
    <w:rPr>
      <w:b/>
      <w:bCs/>
    </w:rPr>
  </w:style>
  <w:style w:type="character" w:customStyle="1" w:styleId="Cmsor7Char">
    <w:name w:val="Címsor 7 Char"/>
    <w:link w:val="Cmsor7"/>
    <w:uiPriority w:val="9"/>
    <w:semiHidden/>
    <w:rsid w:val="00A21FC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A21FC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A21FCA"/>
    <w:rPr>
      <w:rFonts w:ascii="Arial" w:eastAsia="Times New Roman" w:hAnsi="Arial"/>
    </w:rPr>
  </w:style>
  <w:style w:type="paragraph" w:styleId="Kpalrs">
    <w:name w:val="caption"/>
    <w:basedOn w:val="Norml"/>
    <w:next w:val="Norml"/>
    <w:uiPriority w:val="35"/>
    <w:semiHidden/>
    <w:unhideWhenUsed/>
    <w:rsid w:val="000E1F48"/>
    <w:rPr>
      <w:b/>
      <w:bCs/>
      <w:caps/>
      <w:sz w:val="16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A21FC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uiPriority w:val="10"/>
    <w:rsid w:val="00A21FCA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A21FCA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lcmChar">
    <w:name w:val="Alcím Char"/>
    <w:link w:val="Alcm"/>
    <w:uiPriority w:val="11"/>
    <w:rsid w:val="00A21FCA"/>
    <w:rPr>
      <w:rFonts w:ascii="Arial" w:eastAsia="Times New Roman" w:hAnsi="Arial" w:cs="Times New Roman"/>
      <w:sz w:val="24"/>
      <w:szCs w:val="24"/>
    </w:rPr>
  </w:style>
  <w:style w:type="character" w:styleId="Kiemels2">
    <w:name w:val="Kiemelés2"/>
    <w:uiPriority w:val="22"/>
    <w:qFormat/>
    <w:rsid w:val="00A21FCA"/>
    <w:rPr>
      <w:b/>
      <w:bCs/>
    </w:rPr>
  </w:style>
  <w:style w:type="character" w:styleId="Kiemels">
    <w:name w:val="Emphasis"/>
    <w:uiPriority w:val="20"/>
    <w:qFormat/>
    <w:rsid w:val="00A21FCA"/>
    <w:rPr>
      <w:rFonts w:ascii="Times New Roman" w:hAnsi="Times New Roman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  <w:rPr>
      <w:szCs w:val="32"/>
      <w:lang w:val="x-none" w:eastAsia="x-none"/>
    </w:rPr>
  </w:style>
  <w:style w:type="character" w:customStyle="1" w:styleId="NincstrkzChar">
    <w:name w:val="Nincs térköz Char"/>
    <w:link w:val="Nincstrkz"/>
    <w:uiPriority w:val="1"/>
    <w:rsid w:val="00A21FCA"/>
    <w:rPr>
      <w:sz w:val="24"/>
      <w:szCs w:val="32"/>
    </w:rPr>
  </w:style>
  <w:style w:type="paragraph" w:styleId="Listaszerbekezds">
    <w:name w:val="List Paragraph"/>
    <w:basedOn w:val="Norml"/>
    <w:uiPriority w:val="34"/>
    <w:qFormat/>
    <w:rsid w:val="00A21FC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ind w:left="720" w:right="720"/>
    </w:pPr>
    <w:rPr>
      <w:b/>
      <w:i/>
      <w:szCs w:val="20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i/>
      <w:sz w:val="24"/>
    </w:rPr>
  </w:style>
  <w:style w:type="character" w:styleId="Finomkiemels">
    <w:name w:val="Subtle Emphasis"/>
    <w:uiPriority w:val="19"/>
    <w:qFormat/>
    <w:rsid w:val="00A21FCA"/>
    <w:rPr>
      <w:i/>
      <w:color w:val="5A5A5A"/>
    </w:rPr>
  </w:style>
  <w:style w:type="character" w:styleId="Ershangslyozs">
    <w:name w:val="Erős hangsúlyozás"/>
    <w:uiPriority w:val="21"/>
    <w:qFormat/>
    <w:rsid w:val="00A21F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A21F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A21FCA"/>
    <w:rPr>
      <w:b/>
      <w:sz w:val="24"/>
      <w:u w:val="single"/>
    </w:rPr>
  </w:style>
  <w:style w:type="character" w:styleId="Knyvcme">
    <w:name w:val="Book Title"/>
    <w:uiPriority w:val="33"/>
    <w:qFormat/>
    <w:rsid w:val="00A21FCA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outlineLvl w:val="9"/>
    </w:pPr>
  </w:style>
  <w:style w:type="paragraph" w:styleId="Szvegtrzs">
    <w:name w:val="Body Text"/>
    <w:basedOn w:val="Norml"/>
    <w:link w:val="SzvegtrzsChar"/>
    <w:rsid w:val="00F40F19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F40F19"/>
    <w:rPr>
      <w:sz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9B0860"/>
    <w:pPr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B0860"/>
  </w:style>
  <w:style w:type="paragraph" w:styleId="Szvegtrzsbehzssal2">
    <w:name w:val="Body Text Indent 2"/>
    <w:basedOn w:val="Norml"/>
    <w:link w:val="Szvegtrzsbehzssal2Char"/>
    <w:uiPriority w:val="99"/>
    <w:unhideWhenUsed/>
    <w:rsid w:val="00071446"/>
    <w:pPr>
      <w:spacing w:after="120" w:line="480" w:lineRule="auto"/>
      <w:ind w:left="283"/>
    </w:pPr>
    <w:rPr>
      <w:lang w:val="x-none" w:eastAsia="x-none"/>
    </w:rPr>
  </w:style>
  <w:style w:type="character" w:customStyle="1" w:styleId="Szvegtrzsbehzssal2Char">
    <w:name w:val="Szövegtörzs behúzással 2 Char"/>
    <w:link w:val="Szvegtrzsbehzssal2"/>
    <w:uiPriority w:val="99"/>
    <w:rsid w:val="00071446"/>
    <w:rPr>
      <w:sz w:val="24"/>
      <w:szCs w:val="24"/>
    </w:rPr>
  </w:style>
  <w:style w:type="paragraph" w:styleId="NormlWeb">
    <w:name w:val="Normal (Web)"/>
    <w:basedOn w:val="Norml"/>
    <w:rsid w:val="004107F2"/>
    <w:pPr>
      <w:spacing w:before="100" w:beforeAutospacing="1" w:after="119"/>
    </w:pPr>
  </w:style>
  <w:style w:type="table" w:styleId="Rcsostblzat">
    <w:name w:val="Table Grid"/>
    <w:basedOn w:val="Normltblzat"/>
    <w:uiPriority w:val="59"/>
    <w:rsid w:val="00F10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A55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A55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554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554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A554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55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0A554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B678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B678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B678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B67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532C-347A-4443-8FF9-488DA42A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1385</Words>
  <Characters>9558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2020-11-27T08:00:00Z</cp:lastPrinted>
  <dcterms:created xsi:type="dcterms:W3CDTF">2021-06-21T07:24:00Z</dcterms:created>
  <dcterms:modified xsi:type="dcterms:W3CDTF">2021-06-21T07:24:00Z</dcterms:modified>
</cp:coreProperties>
</file>