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C028" w14:textId="77777777" w:rsidR="00427E96" w:rsidRPr="004B1ED1" w:rsidRDefault="001A286D">
      <w:pPr>
        <w:pStyle w:val="Cmsor1"/>
        <w:rPr>
          <w:sz w:val="22"/>
          <w:szCs w:val="22"/>
        </w:rPr>
      </w:pPr>
      <w:r w:rsidRPr="004B1ED1">
        <w:rPr>
          <w:sz w:val="22"/>
          <w:szCs w:val="22"/>
        </w:rPr>
        <w:t>KISKŐRÖS VÁROS POLGÁRMESTER</w:t>
      </w:r>
      <w:r w:rsidR="00915485" w:rsidRPr="004B1ED1">
        <w:rPr>
          <w:sz w:val="22"/>
          <w:szCs w:val="22"/>
        </w:rPr>
        <w:t>E</w:t>
      </w:r>
    </w:p>
    <w:p w14:paraId="55835EF9" w14:textId="0FB1FA35" w:rsidR="00427E96" w:rsidRDefault="00427E96">
      <w:pPr>
        <w:jc w:val="both"/>
        <w:rPr>
          <w:b/>
          <w:bCs/>
          <w:sz w:val="22"/>
          <w:szCs w:val="22"/>
          <w:u w:val="single"/>
        </w:rPr>
      </w:pPr>
    </w:p>
    <w:p w14:paraId="33CE5485" w14:textId="77777777" w:rsidR="009E4E5B" w:rsidRPr="004B1ED1" w:rsidRDefault="009E4E5B" w:rsidP="00CA04D6">
      <w:pPr>
        <w:pStyle w:val="Szvegtrzs"/>
        <w:rPr>
          <w:sz w:val="22"/>
          <w:szCs w:val="22"/>
        </w:rPr>
      </w:pPr>
    </w:p>
    <w:p w14:paraId="250F38EA" w14:textId="77777777" w:rsidR="003039D4" w:rsidRPr="00844565" w:rsidRDefault="003039D4" w:rsidP="003039D4">
      <w:pPr>
        <w:jc w:val="center"/>
        <w:rPr>
          <w:b/>
          <w:bCs/>
          <w:sz w:val="22"/>
          <w:szCs w:val="22"/>
          <w:u w:val="single"/>
        </w:rPr>
      </w:pPr>
      <w:r w:rsidRPr="00844565">
        <w:rPr>
          <w:b/>
          <w:bCs/>
          <w:sz w:val="22"/>
          <w:szCs w:val="22"/>
          <w:u w:val="single"/>
        </w:rPr>
        <w:t>ELŐTERJESZTÉS</w:t>
      </w:r>
    </w:p>
    <w:p w14:paraId="54072819" w14:textId="77777777" w:rsidR="003039D4" w:rsidRPr="00844565" w:rsidRDefault="003039D4" w:rsidP="003039D4">
      <w:pPr>
        <w:jc w:val="center"/>
        <w:rPr>
          <w:sz w:val="22"/>
          <w:szCs w:val="22"/>
        </w:rPr>
      </w:pPr>
      <w:r w:rsidRPr="00844565">
        <w:rPr>
          <w:sz w:val="22"/>
          <w:szCs w:val="22"/>
        </w:rPr>
        <w:t>(sürgőséggel a Képviselő-testület 2021. október 20-i ülésére)</w:t>
      </w:r>
    </w:p>
    <w:p w14:paraId="319A1EAD" w14:textId="77777777" w:rsidR="003039D4" w:rsidRPr="00844565" w:rsidRDefault="003039D4" w:rsidP="003039D4">
      <w:pPr>
        <w:rPr>
          <w:sz w:val="22"/>
          <w:szCs w:val="22"/>
        </w:rPr>
      </w:pPr>
    </w:p>
    <w:p w14:paraId="0097934A" w14:textId="77777777" w:rsidR="003039D4" w:rsidRPr="00844565" w:rsidRDefault="003039D4" w:rsidP="003039D4">
      <w:pPr>
        <w:rPr>
          <w:sz w:val="22"/>
          <w:szCs w:val="22"/>
        </w:rPr>
      </w:pPr>
    </w:p>
    <w:p w14:paraId="51FA3973" w14:textId="77777777" w:rsidR="003039D4" w:rsidRPr="00844565" w:rsidRDefault="003039D4" w:rsidP="003039D4">
      <w:pPr>
        <w:pStyle w:val="Cmsor2"/>
        <w:ind w:left="1134" w:hanging="1134"/>
        <w:rPr>
          <w:sz w:val="22"/>
          <w:szCs w:val="22"/>
        </w:rPr>
      </w:pPr>
      <w:r w:rsidRPr="00844565">
        <w:rPr>
          <w:sz w:val="22"/>
          <w:szCs w:val="22"/>
          <w:u w:val="single"/>
        </w:rPr>
        <w:t>TÁRGY:</w:t>
      </w:r>
      <w:r w:rsidRPr="00844565">
        <w:rPr>
          <w:b w:val="0"/>
          <w:sz w:val="22"/>
          <w:szCs w:val="22"/>
        </w:rPr>
        <w:t xml:space="preserve"> </w:t>
      </w:r>
      <w:r w:rsidRPr="00844565">
        <w:rPr>
          <w:b w:val="0"/>
          <w:sz w:val="22"/>
          <w:szCs w:val="22"/>
        </w:rPr>
        <w:tab/>
      </w:r>
      <w:r w:rsidRPr="00844565">
        <w:rPr>
          <w:bCs w:val="0"/>
          <w:sz w:val="22"/>
          <w:szCs w:val="22"/>
        </w:rPr>
        <w:t>NEMZETKÖZI EGYÜTTMŰKÖDÉSI MEGÁLLAPODÁS MEGKÖTÉSE</w:t>
      </w:r>
      <w:r w:rsidRPr="00844565">
        <w:rPr>
          <w:b w:val="0"/>
          <w:sz w:val="22"/>
          <w:szCs w:val="22"/>
        </w:rPr>
        <w:t xml:space="preserve"> </w:t>
      </w:r>
    </w:p>
    <w:p w14:paraId="7008C1EF" w14:textId="1B04F021" w:rsidR="009522B5" w:rsidRDefault="009522B5" w:rsidP="003039D4">
      <w:pPr>
        <w:rPr>
          <w:b/>
          <w:sz w:val="22"/>
          <w:szCs w:val="22"/>
        </w:rPr>
      </w:pPr>
    </w:p>
    <w:p w14:paraId="277CD0AC" w14:textId="77777777" w:rsidR="009522B5" w:rsidRPr="009522B5" w:rsidRDefault="009522B5" w:rsidP="003039D4">
      <w:pPr>
        <w:rPr>
          <w:b/>
          <w:sz w:val="22"/>
          <w:szCs w:val="22"/>
        </w:rPr>
      </w:pPr>
    </w:p>
    <w:p w14:paraId="175F9EBD" w14:textId="77777777" w:rsidR="009522B5" w:rsidRPr="009522B5" w:rsidRDefault="009522B5" w:rsidP="009522B5">
      <w:pPr>
        <w:numPr>
          <w:ilvl w:val="12"/>
          <w:numId w:val="0"/>
        </w:numPr>
        <w:ind w:firstLine="1"/>
        <w:jc w:val="both"/>
      </w:pPr>
      <w:r w:rsidRPr="009522B5">
        <w:t xml:space="preserve">Kiskőrös Város Önkormányzata részére megkeresés érkezett nemzetközi együttműködési megállapodás megkötése tárgyában a kínai </w:t>
      </w:r>
      <w:proofErr w:type="spellStart"/>
      <w:r w:rsidRPr="009522B5">
        <w:t>Qiya</w:t>
      </w:r>
      <w:proofErr w:type="spellEnd"/>
      <w:r w:rsidRPr="009522B5">
        <w:t xml:space="preserve"> (</w:t>
      </w:r>
      <w:proofErr w:type="spellStart"/>
      <w:r w:rsidRPr="009522B5">
        <w:t>Nanjing</w:t>
      </w:r>
      <w:proofErr w:type="spellEnd"/>
      <w:r w:rsidRPr="009522B5">
        <w:t>) Kereskedelmi Fejlesztő Zrt.-</w:t>
      </w:r>
      <w:proofErr w:type="spellStart"/>
      <w:r w:rsidRPr="009522B5">
        <w:t>től</w:t>
      </w:r>
      <w:proofErr w:type="spellEnd"/>
      <w:r w:rsidRPr="009522B5">
        <w:t>.</w:t>
      </w:r>
    </w:p>
    <w:p w14:paraId="4A597E7E" w14:textId="77777777" w:rsidR="009522B5" w:rsidRPr="009522B5" w:rsidRDefault="009522B5" w:rsidP="009522B5">
      <w:pPr>
        <w:numPr>
          <w:ilvl w:val="12"/>
          <w:numId w:val="0"/>
        </w:numPr>
        <w:jc w:val="both"/>
      </w:pPr>
    </w:p>
    <w:p w14:paraId="66568CB3" w14:textId="75CF64AA" w:rsidR="009522B5" w:rsidRPr="009522B5" w:rsidRDefault="009522B5" w:rsidP="009522B5">
      <w:pPr>
        <w:numPr>
          <w:ilvl w:val="12"/>
          <w:numId w:val="0"/>
        </w:numPr>
        <w:jc w:val="both"/>
      </w:pPr>
      <w:r w:rsidRPr="009522B5">
        <w:t xml:space="preserve">Az együttműködési megállapodás tervezetében foglaltak szerint az együttműködés célja új erőforrás-integrációs mechanizmusok kiépítése, kétoldalú helyi kulturális és idegenforgalmi cserék és promóciók előmozdítása, valamint helyi turisztikai desztinációk és turisztikai termékrendszer népszerűsítése, gazdagítása és optimalizálása </w:t>
      </w:r>
      <w:proofErr w:type="spellStart"/>
      <w:r w:rsidRPr="009522B5">
        <w:t>Jiangsu</w:t>
      </w:r>
      <w:proofErr w:type="spellEnd"/>
      <w:r w:rsidRPr="009522B5">
        <w:t xml:space="preserve"> tartomány </w:t>
      </w:r>
      <w:proofErr w:type="spellStart"/>
      <w:r w:rsidRPr="009522B5">
        <w:t>Xuzhou</w:t>
      </w:r>
      <w:proofErr w:type="spellEnd"/>
      <w:r w:rsidRPr="009522B5">
        <w:t xml:space="preserve"> (</w:t>
      </w:r>
      <w:proofErr w:type="spellStart"/>
      <w:r w:rsidRPr="009522B5">
        <w:t>Yunlong</w:t>
      </w:r>
      <w:proofErr w:type="spellEnd"/>
      <w:r w:rsidRPr="009522B5">
        <w:t xml:space="preserve"> körzet) és Kiskőrös Város között. Ennek keretein belül lehetőség lenne továbbá egymás turisztikai célpontjainak reklámozására és turisztikai látogatások szervezésére is, a kulturális és művészeti értékek közvetítésére</w:t>
      </w:r>
      <w:r w:rsidRPr="009522B5">
        <w:t xml:space="preserve">, </w:t>
      </w:r>
      <w:r w:rsidRPr="009522B5">
        <w:t>nemzetközi kulturális események promócióinak közös megvalósítására, a vállalkozások közötti partnerségi kapcsolat és együttműködés kialakítására.</w:t>
      </w:r>
    </w:p>
    <w:p w14:paraId="2160A292" w14:textId="77777777" w:rsidR="009522B5" w:rsidRPr="009522B5" w:rsidRDefault="009522B5" w:rsidP="009522B5">
      <w:pPr>
        <w:numPr>
          <w:ilvl w:val="12"/>
          <w:numId w:val="0"/>
        </w:numPr>
        <w:jc w:val="both"/>
      </w:pPr>
      <w:r w:rsidRPr="009522B5">
        <w:t xml:space="preserve">      </w:t>
      </w:r>
    </w:p>
    <w:p w14:paraId="134971F7" w14:textId="7C720814" w:rsidR="009522B5" w:rsidRPr="009522B5" w:rsidRDefault="009522B5" w:rsidP="009522B5">
      <w:pPr>
        <w:numPr>
          <w:ilvl w:val="12"/>
          <w:numId w:val="0"/>
        </w:numPr>
        <w:jc w:val="both"/>
      </w:pPr>
      <w:r w:rsidRPr="009522B5">
        <w:t>A megállapodás a kölcsönös együttműködés alapjait rögzíti és Kiskőrös turisztikai és gazdasági fejlődését segíti elő</w:t>
      </w:r>
      <w:r w:rsidRPr="009522B5">
        <w:t xml:space="preserve">. </w:t>
      </w:r>
      <w:r w:rsidRPr="009522B5">
        <w:t xml:space="preserve">A megállapodás a megkötésétől számított egy évig hatályos, </w:t>
      </w:r>
      <w:r w:rsidRPr="009522B5">
        <w:t xml:space="preserve">a </w:t>
      </w:r>
      <w:r w:rsidRPr="009522B5">
        <w:t>megállapodás nem minősül testvérvárosi megállapodásnak.</w:t>
      </w:r>
    </w:p>
    <w:p w14:paraId="03A5C9AE" w14:textId="77777777" w:rsidR="009522B5" w:rsidRPr="009522B5" w:rsidRDefault="009522B5" w:rsidP="009522B5">
      <w:pPr>
        <w:jc w:val="both"/>
      </w:pPr>
    </w:p>
    <w:p w14:paraId="0A36CD7D" w14:textId="77777777" w:rsidR="009522B5" w:rsidRDefault="009522B5" w:rsidP="009522B5">
      <w:pPr>
        <w:jc w:val="both"/>
      </w:pPr>
      <w:r w:rsidRPr="009522B5">
        <w:t xml:space="preserve">A sürgősségi előterjesztés </w:t>
      </w:r>
      <w:r>
        <w:t>indoka, hogy a hivatalos megkeresés a képviselő-testületi anyagok kiküldését követően érkezett.</w:t>
      </w:r>
    </w:p>
    <w:p w14:paraId="7375ED81" w14:textId="77777777" w:rsidR="009522B5" w:rsidRDefault="009522B5" w:rsidP="009522B5">
      <w:pPr>
        <w:jc w:val="both"/>
      </w:pPr>
    </w:p>
    <w:p w14:paraId="0E255771" w14:textId="77777777" w:rsidR="009522B5" w:rsidRDefault="009522B5" w:rsidP="009522B5">
      <w:pPr>
        <w:jc w:val="both"/>
      </w:pPr>
      <w:r>
        <w:t>Fentiekre figyelemmel javaslom, hogy a Képviselő-testület a határozat-tervezetben foglaltak szerint döntsön.</w:t>
      </w:r>
    </w:p>
    <w:p w14:paraId="3BBE35CC" w14:textId="77777777" w:rsidR="00844565" w:rsidRPr="00C35814" w:rsidRDefault="00844565" w:rsidP="003039D4">
      <w:pPr>
        <w:rPr>
          <w:b/>
          <w:sz w:val="22"/>
          <w:szCs w:val="22"/>
        </w:rPr>
      </w:pPr>
    </w:p>
    <w:p w14:paraId="39A0A122" w14:textId="7A6117B0" w:rsidR="003039D4" w:rsidRPr="00844565" w:rsidRDefault="003039D4" w:rsidP="003039D4">
      <w:pPr>
        <w:tabs>
          <w:tab w:val="left" w:pos="567"/>
          <w:tab w:val="right" w:pos="8789"/>
          <w:tab w:val="left" w:pos="9072"/>
        </w:tabs>
        <w:jc w:val="both"/>
        <w:rPr>
          <w:b/>
          <w:sz w:val="22"/>
          <w:szCs w:val="22"/>
        </w:rPr>
      </w:pPr>
      <w:r w:rsidRPr="00844565">
        <w:rPr>
          <w:b/>
          <w:sz w:val="22"/>
          <w:szCs w:val="22"/>
        </w:rPr>
        <w:t xml:space="preserve">Kiskőrös, 2021. október 19. </w:t>
      </w:r>
    </w:p>
    <w:p w14:paraId="62526ED0" w14:textId="77777777" w:rsidR="003039D4" w:rsidRPr="00844565" w:rsidRDefault="003039D4" w:rsidP="003039D4">
      <w:pPr>
        <w:tabs>
          <w:tab w:val="left" w:pos="567"/>
          <w:tab w:val="right" w:pos="8789"/>
          <w:tab w:val="left" w:pos="9072"/>
        </w:tabs>
        <w:jc w:val="both"/>
        <w:rPr>
          <w:b/>
          <w:sz w:val="22"/>
          <w:szCs w:val="22"/>
        </w:rPr>
      </w:pPr>
    </w:p>
    <w:p w14:paraId="0F721D1F" w14:textId="77777777" w:rsidR="003039D4" w:rsidRPr="00844565" w:rsidRDefault="003039D4" w:rsidP="003039D4">
      <w:pPr>
        <w:tabs>
          <w:tab w:val="left" w:pos="567"/>
          <w:tab w:val="right" w:pos="8789"/>
          <w:tab w:val="left" w:pos="9072"/>
        </w:tabs>
        <w:jc w:val="right"/>
        <w:rPr>
          <w:b/>
          <w:sz w:val="22"/>
          <w:szCs w:val="22"/>
        </w:rPr>
      </w:pPr>
    </w:p>
    <w:p w14:paraId="27D3F5E5" w14:textId="77777777" w:rsidR="003039D4" w:rsidRPr="00844565" w:rsidRDefault="003039D4" w:rsidP="003039D4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  <w:r w:rsidRPr="00844565">
        <w:rPr>
          <w:b/>
          <w:sz w:val="22"/>
          <w:szCs w:val="22"/>
        </w:rPr>
        <w:tab/>
        <w:t xml:space="preserve">                                                                                            Domonyi László s.k.,</w:t>
      </w:r>
    </w:p>
    <w:p w14:paraId="098D1E8C" w14:textId="77777777" w:rsidR="003039D4" w:rsidRPr="00844565" w:rsidRDefault="003039D4" w:rsidP="003039D4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  <w:r w:rsidRPr="00844565">
        <w:rPr>
          <w:b/>
          <w:sz w:val="22"/>
          <w:szCs w:val="22"/>
        </w:rPr>
        <w:tab/>
        <w:t xml:space="preserve">                                                                                                                 polgármester</w:t>
      </w:r>
    </w:p>
    <w:p w14:paraId="05D997DC" w14:textId="77777777" w:rsidR="003039D4" w:rsidRPr="00844565" w:rsidRDefault="003039D4" w:rsidP="003039D4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07A392D7" w14:textId="77777777" w:rsidR="003039D4" w:rsidRPr="00844565" w:rsidRDefault="003039D4" w:rsidP="003039D4">
      <w:pPr>
        <w:rPr>
          <w:b/>
          <w:bCs/>
          <w:sz w:val="22"/>
          <w:szCs w:val="22"/>
        </w:rPr>
      </w:pPr>
    </w:p>
    <w:p w14:paraId="0DC47F1F" w14:textId="77777777" w:rsidR="003039D4" w:rsidRPr="00844565" w:rsidRDefault="003039D4" w:rsidP="003039D4">
      <w:pPr>
        <w:ind w:left="4536" w:hanging="4394"/>
        <w:jc w:val="center"/>
        <w:rPr>
          <w:b/>
          <w:sz w:val="22"/>
          <w:szCs w:val="22"/>
        </w:rPr>
      </w:pPr>
      <w:r w:rsidRPr="00844565">
        <w:rPr>
          <w:b/>
          <w:sz w:val="22"/>
          <w:szCs w:val="22"/>
        </w:rPr>
        <w:t>HATÁROZAT-TERVEZET</w:t>
      </w:r>
    </w:p>
    <w:p w14:paraId="464D918B" w14:textId="77777777" w:rsidR="003039D4" w:rsidRPr="00844565" w:rsidRDefault="003039D4" w:rsidP="003039D4">
      <w:pPr>
        <w:jc w:val="both"/>
        <w:rPr>
          <w:sz w:val="22"/>
          <w:szCs w:val="22"/>
        </w:rPr>
      </w:pPr>
    </w:p>
    <w:p w14:paraId="28D54DB3" w14:textId="77777777" w:rsidR="003039D4" w:rsidRPr="00844565" w:rsidRDefault="003039D4" w:rsidP="003039D4">
      <w:pPr>
        <w:jc w:val="both"/>
        <w:rPr>
          <w:sz w:val="22"/>
          <w:szCs w:val="22"/>
        </w:rPr>
      </w:pPr>
    </w:p>
    <w:p w14:paraId="1A129B74" w14:textId="77777777" w:rsidR="003039D4" w:rsidRPr="00844565" w:rsidRDefault="003039D4" w:rsidP="003039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4565">
        <w:rPr>
          <w:rFonts w:ascii="Times New Roman" w:hAnsi="Times New Roman" w:cs="Times New Roman"/>
          <w:sz w:val="22"/>
          <w:szCs w:val="22"/>
        </w:rPr>
        <w:t>Kiskőrös Város Képviselő-testülete</w:t>
      </w:r>
    </w:p>
    <w:p w14:paraId="56E2794C" w14:textId="77777777" w:rsidR="003039D4" w:rsidRPr="00844565" w:rsidRDefault="003039D4" w:rsidP="003039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9542F60" w14:textId="77777777" w:rsidR="003039D4" w:rsidRPr="00844565" w:rsidRDefault="003039D4" w:rsidP="003039D4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44565">
        <w:rPr>
          <w:rFonts w:ascii="Times New Roman" w:hAnsi="Times New Roman" w:cs="Times New Roman"/>
          <w:sz w:val="22"/>
          <w:szCs w:val="22"/>
        </w:rPr>
        <w:t xml:space="preserve">egyetért azzal, hogy Kiskőrös Város Önkormányzata együttműködési megállapodást kössön a </w:t>
      </w:r>
      <w:proofErr w:type="spellStart"/>
      <w:r w:rsidRPr="00844565">
        <w:rPr>
          <w:rFonts w:ascii="Times New Roman" w:hAnsi="Times New Roman" w:cs="Times New Roman"/>
          <w:sz w:val="22"/>
          <w:szCs w:val="22"/>
        </w:rPr>
        <w:t>Qiya</w:t>
      </w:r>
      <w:proofErr w:type="spellEnd"/>
      <w:r w:rsidRPr="00844565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844565">
        <w:rPr>
          <w:rFonts w:ascii="Times New Roman" w:hAnsi="Times New Roman" w:cs="Times New Roman"/>
          <w:sz w:val="22"/>
          <w:szCs w:val="22"/>
        </w:rPr>
        <w:t>Nanjing</w:t>
      </w:r>
      <w:proofErr w:type="spellEnd"/>
      <w:r w:rsidRPr="00844565">
        <w:rPr>
          <w:rFonts w:ascii="Times New Roman" w:hAnsi="Times New Roman" w:cs="Times New Roman"/>
          <w:sz w:val="22"/>
          <w:szCs w:val="22"/>
        </w:rPr>
        <w:t>) Kereskedelmi Fejlesztő Zrt.-vel a határozat-tervezet mellékletében foglalt tartalommal</w:t>
      </w:r>
    </w:p>
    <w:p w14:paraId="3DAA5CC1" w14:textId="77777777" w:rsidR="003039D4" w:rsidRPr="00844565" w:rsidRDefault="003039D4" w:rsidP="003039D4">
      <w:pPr>
        <w:pStyle w:val="Default"/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844565">
        <w:rPr>
          <w:rFonts w:ascii="Times New Roman" w:hAnsi="Times New Roman" w:cs="Times New Roman"/>
          <w:sz w:val="22"/>
          <w:szCs w:val="22"/>
        </w:rPr>
        <w:t>2. felhatalmazza a polgármestert a határozat-tervezet mellékletét képező együttműködési megállapodás aláírására.</w:t>
      </w:r>
    </w:p>
    <w:p w14:paraId="4BB51AA6" w14:textId="77777777" w:rsidR="003039D4" w:rsidRPr="00844565" w:rsidRDefault="003039D4" w:rsidP="003039D4">
      <w:pPr>
        <w:jc w:val="both"/>
        <w:rPr>
          <w:sz w:val="22"/>
          <w:szCs w:val="22"/>
        </w:rPr>
      </w:pPr>
    </w:p>
    <w:p w14:paraId="7DCC3788" w14:textId="77777777" w:rsidR="003039D4" w:rsidRPr="00844565" w:rsidRDefault="003039D4" w:rsidP="003039D4">
      <w:pPr>
        <w:rPr>
          <w:sz w:val="22"/>
          <w:szCs w:val="22"/>
        </w:rPr>
      </w:pPr>
      <w:r w:rsidRPr="00844565">
        <w:rPr>
          <w:b/>
          <w:sz w:val="22"/>
          <w:szCs w:val="22"/>
          <w:u w:val="single"/>
        </w:rPr>
        <w:t>Felelős:</w:t>
      </w:r>
      <w:r w:rsidRPr="00844565">
        <w:rPr>
          <w:sz w:val="22"/>
          <w:szCs w:val="22"/>
        </w:rPr>
        <w:t xml:space="preserve"> </w:t>
      </w:r>
      <w:r w:rsidRPr="00844565">
        <w:rPr>
          <w:sz w:val="22"/>
          <w:szCs w:val="22"/>
        </w:rPr>
        <w:tab/>
        <w:t>polgármester</w:t>
      </w:r>
    </w:p>
    <w:p w14:paraId="717AC8BB" w14:textId="27D91EAC" w:rsidR="00C35814" w:rsidRDefault="003039D4" w:rsidP="00C35814">
      <w:r w:rsidRPr="00844565">
        <w:rPr>
          <w:b/>
          <w:sz w:val="22"/>
          <w:szCs w:val="22"/>
          <w:u w:val="single"/>
        </w:rPr>
        <w:t>Határidő:</w:t>
      </w:r>
      <w:r w:rsidRPr="00844565">
        <w:rPr>
          <w:b/>
          <w:sz w:val="22"/>
          <w:szCs w:val="22"/>
        </w:rPr>
        <w:tab/>
      </w:r>
      <w:r w:rsidRPr="00844565">
        <w:rPr>
          <w:sz w:val="22"/>
          <w:szCs w:val="22"/>
        </w:rPr>
        <w:t>azonnal</w:t>
      </w:r>
    </w:p>
    <w:sectPr w:rsidR="00C35814" w:rsidSect="00D25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FF90D" w14:textId="77777777" w:rsidR="00E52569" w:rsidRDefault="00E52569" w:rsidP="00CD6BD5">
      <w:r>
        <w:separator/>
      </w:r>
    </w:p>
  </w:endnote>
  <w:endnote w:type="continuationSeparator" w:id="0">
    <w:p w14:paraId="296D8058" w14:textId="77777777" w:rsidR="00E52569" w:rsidRDefault="00E52569" w:rsidP="00CD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6EDB2" w14:textId="77777777" w:rsidR="00E52569" w:rsidRDefault="00E52569" w:rsidP="00CD6BD5">
      <w:r>
        <w:separator/>
      </w:r>
    </w:p>
  </w:footnote>
  <w:footnote w:type="continuationSeparator" w:id="0">
    <w:p w14:paraId="4C31D404" w14:textId="77777777" w:rsidR="00E52569" w:rsidRDefault="00E52569" w:rsidP="00CD6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22DE"/>
    <w:multiLevelType w:val="hybridMultilevel"/>
    <w:tmpl w:val="8518857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549A9"/>
    <w:multiLevelType w:val="hybridMultilevel"/>
    <w:tmpl w:val="4DA2C4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85921"/>
    <w:multiLevelType w:val="hybridMultilevel"/>
    <w:tmpl w:val="150A96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15402"/>
    <w:multiLevelType w:val="hybridMultilevel"/>
    <w:tmpl w:val="2FF885D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32F0782"/>
    <w:multiLevelType w:val="hybridMultilevel"/>
    <w:tmpl w:val="2CBA3E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3A8F"/>
    <w:multiLevelType w:val="hybridMultilevel"/>
    <w:tmpl w:val="BCEE8762"/>
    <w:lvl w:ilvl="0" w:tplc="0994F1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5247DE"/>
    <w:multiLevelType w:val="hybridMultilevel"/>
    <w:tmpl w:val="C21EA23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40AB0"/>
    <w:multiLevelType w:val="hybridMultilevel"/>
    <w:tmpl w:val="DD4C497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A96E180">
      <w:start w:val="62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44C7CA8"/>
    <w:multiLevelType w:val="hybridMultilevel"/>
    <w:tmpl w:val="3E2216D8"/>
    <w:lvl w:ilvl="0" w:tplc="4A96E180">
      <w:start w:val="6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A7481"/>
    <w:multiLevelType w:val="hybridMultilevel"/>
    <w:tmpl w:val="8A3488E6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47049B6"/>
    <w:multiLevelType w:val="hybridMultilevel"/>
    <w:tmpl w:val="32123610"/>
    <w:lvl w:ilvl="0" w:tplc="598E2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99549C"/>
    <w:multiLevelType w:val="hybridMultilevel"/>
    <w:tmpl w:val="40A09BE6"/>
    <w:lvl w:ilvl="0" w:tplc="3816E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53BAE"/>
    <w:multiLevelType w:val="singleLevel"/>
    <w:tmpl w:val="9A02D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495A393E"/>
    <w:multiLevelType w:val="hybridMultilevel"/>
    <w:tmpl w:val="4C9A2528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A41F58"/>
    <w:multiLevelType w:val="hybridMultilevel"/>
    <w:tmpl w:val="03D0B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82FD5"/>
    <w:multiLevelType w:val="hybridMultilevel"/>
    <w:tmpl w:val="F446CE98"/>
    <w:lvl w:ilvl="0" w:tplc="CCEE6C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1"/>
  </w:num>
  <w:num w:numId="5">
    <w:abstractNumId w:val="16"/>
  </w:num>
  <w:num w:numId="6">
    <w:abstractNumId w:val="13"/>
  </w:num>
  <w:num w:numId="7">
    <w:abstractNumId w:val="10"/>
  </w:num>
  <w:num w:numId="8">
    <w:abstractNumId w:val="12"/>
  </w:num>
  <w:num w:numId="9">
    <w:abstractNumId w:val="4"/>
  </w:num>
  <w:num w:numId="10">
    <w:abstractNumId w:val="1"/>
  </w:num>
  <w:num w:numId="11">
    <w:abstractNumId w:val="15"/>
  </w:num>
  <w:num w:numId="12">
    <w:abstractNumId w:val="6"/>
  </w:num>
  <w:num w:numId="13">
    <w:abstractNumId w:val="0"/>
  </w:num>
  <w:num w:numId="14">
    <w:abstractNumId w:val="9"/>
  </w:num>
  <w:num w:numId="15">
    <w:abstractNumId w:val="5"/>
  </w:num>
  <w:num w:numId="16">
    <w:abstractNumId w:val="2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EA4"/>
    <w:rsid w:val="0000124D"/>
    <w:rsid w:val="000016AC"/>
    <w:rsid w:val="0001415D"/>
    <w:rsid w:val="0001599F"/>
    <w:rsid w:val="00016C1B"/>
    <w:rsid w:val="000172CB"/>
    <w:rsid w:val="0001787E"/>
    <w:rsid w:val="000354FE"/>
    <w:rsid w:val="0004216A"/>
    <w:rsid w:val="00051AD6"/>
    <w:rsid w:val="0005225E"/>
    <w:rsid w:val="00052E76"/>
    <w:rsid w:val="00053305"/>
    <w:rsid w:val="00057BEB"/>
    <w:rsid w:val="000600F6"/>
    <w:rsid w:val="000624DA"/>
    <w:rsid w:val="000753DD"/>
    <w:rsid w:val="000827C3"/>
    <w:rsid w:val="00090C1B"/>
    <w:rsid w:val="00096B1C"/>
    <w:rsid w:val="000C2725"/>
    <w:rsid w:val="000C2AC9"/>
    <w:rsid w:val="000F1A84"/>
    <w:rsid w:val="000F60AF"/>
    <w:rsid w:val="00105633"/>
    <w:rsid w:val="001123CD"/>
    <w:rsid w:val="00112B09"/>
    <w:rsid w:val="00115273"/>
    <w:rsid w:val="00124690"/>
    <w:rsid w:val="00124CF0"/>
    <w:rsid w:val="00125B2B"/>
    <w:rsid w:val="00126481"/>
    <w:rsid w:val="001307AB"/>
    <w:rsid w:val="001374C7"/>
    <w:rsid w:val="00153802"/>
    <w:rsid w:val="00153C61"/>
    <w:rsid w:val="001642DA"/>
    <w:rsid w:val="00167221"/>
    <w:rsid w:val="00170DCF"/>
    <w:rsid w:val="0017156A"/>
    <w:rsid w:val="001731C4"/>
    <w:rsid w:val="00180C94"/>
    <w:rsid w:val="001839A1"/>
    <w:rsid w:val="00190561"/>
    <w:rsid w:val="001917F4"/>
    <w:rsid w:val="00197586"/>
    <w:rsid w:val="001A286D"/>
    <w:rsid w:val="001A3D1B"/>
    <w:rsid w:val="001A6385"/>
    <w:rsid w:val="001A6CEE"/>
    <w:rsid w:val="001B3615"/>
    <w:rsid w:val="001B5BF8"/>
    <w:rsid w:val="001B7C3C"/>
    <w:rsid w:val="001C2270"/>
    <w:rsid w:val="001C279A"/>
    <w:rsid w:val="001C6F0A"/>
    <w:rsid w:val="001D332A"/>
    <w:rsid w:val="001D69D5"/>
    <w:rsid w:val="001E1CC6"/>
    <w:rsid w:val="001E23F7"/>
    <w:rsid w:val="00202E40"/>
    <w:rsid w:val="0020405B"/>
    <w:rsid w:val="00204577"/>
    <w:rsid w:val="002169AD"/>
    <w:rsid w:val="0022313E"/>
    <w:rsid w:val="002327AE"/>
    <w:rsid w:val="00243605"/>
    <w:rsid w:val="00246012"/>
    <w:rsid w:val="00250B2F"/>
    <w:rsid w:val="0025411E"/>
    <w:rsid w:val="002642C9"/>
    <w:rsid w:val="0027329F"/>
    <w:rsid w:val="00275F35"/>
    <w:rsid w:val="00290370"/>
    <w:rsid w:val="00290DD6"/>
    <w:rsid w:val="002915B5"/>
    <w:rsid w:val="00297DB2"/>
    <w:rsid w:val="002A32D0"/>
    <w:rsid w:val="002A57C5"/>
    <w:rsid w:val="002B11C3"/>
    <w:rsid w:val="002C13E9"/>
    <w:rsid w:val="002C28F9"/>
    <w:rsid w:val="002C3465"/>
    <w:rsid w:val="002C53E6"/>
    <w:rsid w:val="002C7522"/>
    <w:rsid w:val="002D050E"/>
    <w:rsid w:val="002D0BB3"/>
    <w:rsid w:val="002E1006"/>
    <w:rsid w:val="002E59F5"/>
    <w:rsid w:val="002E6BB1"/>
    <w:rsid w:val="002F0C4C"/>
    <w:rsid w:val="002F222F"/>
    <w:rsid w:val="002F7781"/>
    <w:rsid w:val="00303397"/>
    <w:rsid w:val="003039D4"/>
    <w:rsid w:val="0030435C"/>
    <w:rsid w:val="0030702F"/>
    <w:rsid w:val="0035369B"/>
    <w:rsid w:val="00353808"/>
    <w:rsid w:val="0036083D"/>
    <w:rsid w:val="00362E46"/>
    <w:rsid w:val="003669B2"/>
    <w:rsid w:val="003675FC"/>
    <w:rsid w:val="00375D67"/>
    <w:rsid w:val="0038520A"/>
    <w:rsid w:val="003917A3"/>
    <w:rsid w:val="003A1320"/>
    <w:rsid w:val="003A69E3"/>
    <w:rsid w:val="003B331F"/>
    <w:rsid w:val="003C57D2"/>
    <w:rsid w:val="003D14E2"/>
    <w:rsid w:val="003D48FB"/>
    <w:rsid w:val="003D6843"/>
    <w:rsid w:val="003D72D5"/>
    <w:rsid w:val="003E7B80"/>
    <w:rsid w:val="003F0956"/>
    <w:rsid w:val="003F7BCC"/>
    <w:rsid w:val="0040452F"/>
    <w:rsid w:val="004168E6"/>
    <w:rsid w:val="00420922"/>
    <w:rsid w:val="00427E96"/>
    <w:rsid w:val="00446BD1"/>
    <w:rsid w:val="00450704"/>
    <w:rsid w:val="004547D5"/>
    <w:rsid w:val="0045566D"/>
    <w:rsid w:val="00456F59"/>
    <w:rsid w:val="0047169C"/>
    <w:rsid w:val="00477ED5"/>
    <w:rsid w:val="004811A9"/>
    <w:rsid w:val="0048266B"/>
    <w:rsid w:val="0048442F"/>
    <w:rsid w:val="00486AED"/>
    <w:rsid w:val="00487DB0"/>
    <w:rsid w:val="004B1ED1"/>
    <w:rsid w:val="004B40EE"/>
    <w:rsid w:val="004B425E"/>
    <w:rsid w:val="004C4EC3"/>
    <w:rsid w:val="004D0361"/>
    <w:rsid w:val="004D161F"/>
    <w:rsid w:val="004D4CA0"/>
    <w:rsid w:val="004D4D6B"/>
    <w:rsid w:val="004D7D14"/>
    <w:rsid w:val="004E36A9"/>
    <w:rsid w:val="004F2B62"/>
    <w:rsid w:val="004F4910"/>
    <w:rsid w:val="00504F1D"/>
    <w:rsid w:val="0050507C"/>
    <w:rsid w:val="005110E6"/>
    <w:rsid w:val="0051294F"/>
    <w:rsid w:val="00512EAF"/>
    <w:rsid w:val="0051375F"/>
    <w:rsid w:val="00530C84"/>
    <w:rsid w:val="005368AF"/>
    <w:rsid w:val="00543CFF"/>
    <w:rsid w:val="00545159"/>
    <w:rsid w:val="00555F82"/>
    <w:rsid w:val="005651D8"/>
    <w:rsid w:val="00592ECB"/>
    <w:rsid w:val="005A08EC"/>
    <w:rsid w:val="005A12D6"/>
    <w:rsid w:val="005B45DE"/>
    <w:rsid w:val="005B7D98"/>
    <w:rsid w:val="005C0581"/>
    <w:rsid w:val="005D2115"/>
    <w:rsid w:val="005D2C04"/>
    <w:rsid w:val="005D30FA"/>
    <w:rsid w:val="005D75B1"/>
    <w:rsid w:val="005E0183"/>
    <w:rsid w:val="005E7FC9"/>
    <w:rsid w:val="005F50FE"/>
    <w:rsid w:val="00605B29"/>
    <w:rsid w:val="00623EFA"/>
    <w:rsid w:val="00624B23"/>
    <w:rsid w:val="006408AF"/>
    <w:rsid w:val="0064669E"/>
    <w:rsid w:val="006536DD"/>
    <w:rsid w:val="006609CA"/>
    <w:rsid w:val="0066557C"/>
    <w:rsid w:val="00670AE2"/>
    <w:rsid w:val="00673DE1"/>
    <w:rsid w:val="00674F6B"/>
    <w:rsid w:val="006918A4"/>
    <w:rsid w:val="006A499A"/>
    <w:rsid w:val="006B5055"/>
    <w:rsid w:val="006C6263"/>
    <w:rsid w:val="006D4111"/>
    <w:rsid w:val="006D4293"/>
    <w:rsid w:val="006D5AEE"/>
    <w:rsid w:val="006F2CC5"/>
    <w:rsid w:val="00707DA4"/>
    <w:rsid w:val="007108C5"/>
    <w:rsid w:val="00726D0A"/>
    <w:rsid w:val="007307D6"/>
    <w:rsid w:val="00736ABA"/>
    <w:rsid w:val="0074306F"/>
    <w:rsid w:val="00743AF2"/>
    <w:rsid w:val="007A09D7"/>
    <w:rsid w:val="007A1360"/>
    <w:rsid w:val="007B0146"/>
    <w:rsid w:val="007B0746"/>
    <w:rsid w:val="007B1ED1"/>
    <w:rsid w:val="007B6D10"/>
    <w:rsid w:val="007B6FA6"/>
    <w:rsid w:val="007C55ED"/>
    <w:rsid w:val="007E0ED4"/>
    <w:rsid w:val="007E4511"/>
    <w:rsid w:val="008009E5"/>
    <w:rsid w:val="00816561"/>
    <w:rsid w:val="00821300"/>
    <w:rsid w:val="00823640"/>
    <w:rsid w:val="008408E6"/>
    <w:rsid w:val="00840BEB"/>
    <w:rsid w:val="00844565"/>
    <w:rsid w:val="00845CFA"/>
    <w:rsid w:val="00857929"/>
    <w:rsid w:val="0087370A"/>
    <w:rsid w:val="0087589A"/>
    <w:rsid w:val="008916DB"/>
    <w:rsid w:val="008A469A"/>
    <w:rsid w:val="008A4C48"/>
    <w:rsid w:val="008B06F7"/>
    <w:rsid w:val="008C2514"/>
    <w:rsid w:val="008C3CE8"/>
    <w:rsid w:val="008C5CF6"/>
    <w:rsid w:val="008C7EAA"/>
    <w:rsid w:val="008C7FB9"/>
    <w:rsid w:val="008D4D69"/>
    <w:rsid w:val="008E4339"/>
    <w:rsid w:val="008F794B"/>
    <w:rsid w:val="008F7B7F"/>
    <w:rsid w:val="009005E0"/>
    <w:rsid w:val="009022AB"/>
    <w:rsid w:val="00902DF9"/>
    <w:rsid w:val="009129D2"/>
    <w:rsid w:val="00915485"/>
    <w:rsid w:val="00920832"/>
    <w:rsid w:val="00924426"/>
    <w:rsid w:val="009267EA"/>
    <w:rsid w:val="00926F91"/>
    <w:rsid w:val="009276F5"/>
    <w:rsid w:val="00937800"/>
    <w:rsid w:val="00942E16"/>
    <w:rsid w:val="00946AB4"/>
    <w:rsid w:val="009513F3"/>
    <w:rsid w:val="009522B5"/>
    <w:rsid w:val="0095298B"/>
    <w:rsid w:val="00962B4B"/>
    <w:rsid w:val="00963758"/>
    <w:rsid w:val="00974933"/>
    <w:rsid w:val="00975999"/>
    <w:rsid w:val="00984063"/>
    <w:rsid w:val="00990009"/>
    <w:rsid w:val="009910A5"/>
    <w:rsid w:val="00994384"/>
    <w:rsid w:val="00997406"/>
    <w:rsid w:val="009A06F8"/>
    <w:rsid w:val="009C7247"/>
    <w:rsid w:val="009D16A3"/>
    <w:rsid w:val="009D4766"/>
    <w:rsid w:val="009D5EA4"/>
    <w:rsid w:val="009D7ECD"/>
    <w:rsid w:val="009E4E5B"/>
    <w:rsid w:val="009F306E"/>
    <w:rsid w:val="009F66BF"/>
    <w:rsid w:val="009F6BF1"/>
    <w:rsid w:val="00A1372F"/>
    <w:rsid w:val="00A1454A"/>
    <w:rsid w:val="00A16B82"/>
    <w:rsid w:val="00A215AC"/>
    <w:rsid w:val="00A32232"/>
    <w:rsid w:val="00A32717"/>
    <w:rsid w:val="00A32FDD"/>
    <w:rsid w:val="00A357AE"/>
    <w:rsid w:val="00A4510C"/>
    <w:rsid w:val="00A45E6A"/>
    <w:rsid w:val="00A5287B"/>
    <w:rsid w:val="00A53395"/>
    <w:rsid w:val="00A53A94"/>
    <w:rsid w:val="00A56F96"/>
    <w:rsid w:val="00A6713F"/>
    <w:rsid w:val="00A70A46"/>
    <w:rsid w:val="00A72A5E"/>
    <w:rsid w:val="00A82326"/>
    <w:rsid w:val="00A85151"/>
    <w:rsid w:val="00A8537F"/>
    <w:rsid w:val="00A85FF6"/>
    <w:rsid w:val="00A90997"/>
    <w:rsid w:val="00A977A8"/>
    <w:rsid w:val="00AA2890"/>
    <w:rsid w:val="00AA69A3"/>
    <w:rsid w:val="00AB61BE"/>
    <w:rsid w:val="00AC20AB"/>
    <w:rsid w:val="00AD1A15"/>
    <w:rsid w:val="00AE39C3"/>
    <w:rsid w:val="00AF75D0"/>
    <w:rsid w:val="00B0421B"/>
    <w:rsid w:val="00B0454B"/>
    <w:rsid w:val="00B07EF2"/>
    <w:rsid w:val="00B1256D"/>
    <w:rsid w:val="00B24083"/>
    <w:rsid w:val="00B27634"/>
    <w:rsid w:val="00B608B9"/>
    <w:rsid w:val="00B74E5E"/>
    <w:rsid w:val="00B815DD"/>
    <w:rsid w:val="00B81AB7"/>
    <w:rsid w:val="00B83507"/>
    <w:rsid w:val="00B878C7"/>
    <w:rsid w:val="00B945D0"/>
    <w:rsid w:val="00BA4CB4"/>
    <w:rsid w:val="00BA4EE9"/>
    <w:rsid w:val="00BA57DD"/>
    <w:rsid w:val="00BD3D5F"/>
    <w:rsid w:val="00BE1BCC"/>
    <w:rsid w:val="00BE7349"/>
    <w:rsid w:val="00BF0F12"/>
    <w:rsid w:val="00BF499B"/>
    <w:rsid w:val="00BF575F"/>
    <w:rsid w:val="00BF5B59"/>
    <w:rsid w:val="00BF6EFC"/>
    <w:rsid w:val="00C02DA1"/>
    <w:rsid w:val="00C054FE"/>
    <w:rsid w:val="00C1173A"/>
    <w:rsid w:val="00C11EEA"/>
    <w:rsid w:val="00C128E0"/>
    <w:rsid w:val="00C1410E"/>
    <w:rsid w:val="00C145EB"/>
    <w:rsid w:val="00C2361D"/>
    <w:rsid w:val="00C25165"/>
    <w:rsid w:val="00C2527A"/>
    <w:rsid w:val="00C333B9"/>
    <w:rsid w:val="00C3456B"/>
    <w:rsid w:val="00C35814"/>
    <w:rsid w:val="00C3603E"/>
    <w:rsid w:val="00C47BDC"/>
    <w:rsid w:val="00C51726"/>
    <w:rsid w:val="00C52A34"/>
    <w:rsid w:val="00C5391E"/>
    <w:rsid w:val="00C546FE"/>
    <w:rsid w:val="00C644C4"/>
    <w:rsid w:val="00C73B83"/>
    <w:rsid w:val="00C8101E"/>
    <w:rsid w:val="00C87BA9"/>
    <w:rsid w:val="00C91339"/>
    <w:rsid w:val="00C91BCF"/>
    <w:rsid w:val="00C91E8C"/>
    <w:rsid w:val="00C95793"/>
    <w:rsid w:val="00C96689"/>
    <w:rsid w:val="00CA04D6"/>
    <w:rsid w:val="00CA485C"/>
    <w:rsid w:val="00CA7622"/>
    <w:rsid w:val="00CB1D9C"/>
    <w:rsid w:val="00CC0B55"/>
    <w:rsid w:val="00CC1ACB"/>
    <w:rsid w:val="00CC2CA2"/>
    <w:rsid w:val="00CC5662"/>
    <w:rsid w:val="00CD2F65"/>
    <w:rsid w:val="00CD3FE6"/>
    <w:rsid w:val="00CD6BD5"/>
    <w:rsid w:val="00CD6C34"/>
    <w:rsid w:val="00CE1B96"/>
    <w:rsid w:val="00CF51ED"/>
    <w:rsid w:val="00D01B8A"/>
    <w:rsid w:val="00D02E03"/>
    <w:rsid w:val="00D04EA3"/>
    <w:rsid w:val="00D1430B"/>
    <w:rsid w:val="00D17366"/>
    <w:rsid w:val="00D229BD"/>
    <w:rsid w:val="00D245B6"/>
    <w:rsid w:val="00D252B6"/>
    <w:rsid w:val="00D425D6"/>
    <w:rsid w:val="00D4314B"/>
    <w:rsid w:val="00D440F9"/>
    <w:rsid w:val="00D61B1B"/>
    <w:rsid w:val="00D63AA5"/>
    <w:rsid w:val="00D67446"/>
    <w:rsid w:val="00D74356"/>
    <w:rsid w:val="00D835EC"/>
    <w:rsid w:val="00D85B9E"/>
    <w:rsid w:val="00D90A8C"/>
    <w:rsid w:val="00DB12A8"/>
    <w:rsid w:val="00DB6F8E"/>
    <w:rsid w:val="00DD370F"/>
    <w:rsid w:val="00DD4B5C"/>
    <w:rsid w:val="00DD57C7"/>
    <w:rsid w:val="00DE4255"/>
    <w:rsid w:val="00DE70F2"/>
    <w:rsid w:val="00DF11E2"/>
    <w:rsid w:val="00E00C62"/>
    <w:rsid w:val="00E00D43"/>
    <w:rsid w:val="00E12036"/>
    <w:rsid w:val="00E153E9"/>
    <w:rsid w:val="00E26168"/>
    <w:rsid w:val="00E34EFC"/>
    <w:rsid w:val="00E412CE"/>
    <w:rsid w:val="00E52569"/>
    <w:rsid w:val="00E55FEA"/>
    <w:rsid w:val="00E61899"/>
    <w:rsid w:val="00E6431E"/>
    <w:rsid w:val="00E73921"/>
    <w:rsid w:val="00E82466"/>
    <w:rsid w:val="00E83B38"/>
    <w:rsid w:val="00E85C8B"/>
    <w:rsid w:val="00E92592"/>
    <w:rsid w:val="00E92C26"/>
    <w:rsid w:val="00EA1B92"/>
    <w:rsid w:val="00EB4B97"/>
    <w:rsid w:val="00EC19AE"/>
    <w:rsid w:val="00EC1F88"/>
    <w:rsid w:val="00EC67C3"/>
    <w:rsid w:val="00EC7C52"/>
    <w:rsid w:val="00ED4D7C"/>
    <w:rsid w:val="00EE6AC5"/>
    <w:rsid w:val="00EF1573"/>
    <w:rsid w:val="00F0266E"/>
    <w:rsid w:val="00F12E59"/>
    <w:rsid w:val="00F1623A"/>
    <w:rsid w:val="00F2007D"/>
    <w:rsid w:val="00F2370C"/>
    <w:rsid w:val="00F24A73"/>
    <w:rsid w:val="00F36FA9"/>
    <w:rsid w:val="00F465A2"/>
    <w:rsid w:val="00F50A4B"/>
    <w:rsid w:val="00F569B4"/>
    <w:rsid w:val="00F62A14"/>
    <w:rsid w:val="00F662E0"/>
    <w:rsid w:val="00F6763B"/>
    <w:rsid w:val="00F70557"/>
    <w:rsid w:val="00F763F4"/>
    <w:rsid w:val="00F86AFF"/>
    <w:rsid w:val="00F93BAB"/>
    <w:rsid w:val="00F94AF5"/>
    <w:rsid w:val="00F964F1"/>
    <w:rsid w:val="00F97626"/>
    <w:rsid w:val="00FA2D78"/>
    <w:rsid w:val="00FA7CDC"/>
    <w:rsid w:val="00FB43DB"/>
    <w:rsid w:val="00FB5740"/>
    <w:rsid w:val="00FC2C2F"/>
    <w:rsid w:val="00FC3648"/>
    <w:rsid w:val="00FC6E79"/>
    <w:rsid w:val="00FD30AE"/>
    <w:rsid w:val="00FE02DA"/>
    <w:rsid w:val="00FE4D9A"/>
    <w:rsid w:val="00FE5C09"/>
    <w:rsid w:val="00F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2B138E"/>
  <w15:docId w15:val="{EAB7A7AB-CAFB-47D4-AB06-50F1FDA5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252B6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252B6"/>
    <w:pPr>
      <w:keepNext/>
      <w:jc w:val="both"/>
      <w:outlineLvl w:val="0"/>
    </w:pPr>
    <w:rPr>
      <w:b/>
      <w:bCs/>
      <w:u w:val="single"/>
    </w:rPr>
  </w:style>
  <w:style w:type="paragraph" w:styleId="Cmsor2">
    <w:name w:val="heading 2"/>
    <w:basedOn w:val="Norml"/>
    <w:next w:val="Norml"/>
    <w:link w:val="Cmsor2Char"/>
    <w:qFormat/>
    <w:rsid w:val="00D252B6"/>
    <w:pPr>
      <w:keepNext/>
      <w:jc w:val="both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qFormat/>
    <w:rsid w:val="00D252B6"/>
    <w:pPr>
      <w:keepNext/>
      <w:jc w:val="center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9D16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semiHidden/>
    <w:locked/>
    <w:rsid w:val="009D16A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semiHidden/>
    <w:locked/>
    <w:rsid w:val="009D16A3"/>
    <w:rPr>
      <w:rFonts w:ascii="Cambria" w:hAnsi="Cambria" w:cs="Times New Roman"/>
      <w:b/>
      <w:bCs/>
      <w:sz w:val="26"/>
      <w:szCs w:val="26"/>
    </w:rPr>
  </w:style>
  <w:style w:type="paragraph" w:styleId="Szvegtrzs">
    <w:name w:val="Body Text"/>
    <w:basedOn w:val="Norml"/>
    <w:link w:val="SzvegtrzsChar"/>
    <w:rsid w:val="00D252B6"/>
    <w:pPr>
      <w:jc w:val="both"/>
    </w:pPr>
  </w:style>
  <w:style w:type="character" w:customStyle="1" w:styleId="SzvegtrzsChar">
    <w:name w:val="Szövegtörzs Char"/>
    <w:link w:val="Szvegtrzs"/>
    <w:semiHidden/>
    <w:locked/>
    <w:rsid w:val="009D16A3"/>
    <w:rPr>
      <w:rFonts w:cs="Times New Roman"/>
      <w:sz w:val="24"/>
      <w:szCs w:val="24"/>
    </w:rPr>
  </w:style>
  <w:style w:type="paragraph" w:customStyle="1" w:styleId="Char">
    <w:name w:val="Char"/>
    <w:basedOn w:val="Norml"/>
    <w:rsid w:val="001C22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incstrkz">
    <w:name w:val="No Spacing"/>
    <w:basedOn w:val="Norml"/>
    <w:link w:val="NincstrkzChar"/>
    <w:qFormat/>
    <w:rsid w:val="00C128E0"/>
    <w:rPr>
      <w:szCs w:val="32"/>
      <w:lang w:eastAsia="en-US" w:bidi="en-US"/>
    </w:rPr>
  </w:style>
  <w:style w:type="character" w:customStyle="1" w:styleId="NincstrkzChar">
    <w:name w:val="Nincs térköz Char"/>
    <w:link w:val="Nincstrkz"/>
    <w:rsid w:val="00C128E0"/>
    <w:rPr>
      <w:sz w:val="24"/>
      <w:szCs w:val="32"/>
      <w:lang w:val="hu-HU" w:eastAsia="en-US" w:bidi="en-US"/>
    </w:rPr>
  </w:style>
  <w:style w:type="paragraph" w:styleId="Listaszerbekezds">
    <w:name w:val="List Paragraph"/>
    <w:basedOn w:val="Norml"/>
    <w:qFormat/>
    <w:rsid w:val="00963758"/>
    <w:pPr>
      <w:ind w:left="708"/>
    </w:pPr>
  </w:style>
  <w:style w:type="paragraph" w:styleId="Buborkszveg">
    <w:name w:val="Balloon Text"/>
    <w:basedOn w:val="Norml"/>
    <w:link w:val="BuborkszvegChar"/>
    <w:rsid w:val="00FE5C0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FE5C09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nhideWhenUsed/>
    <w:rsid w:val="00CD6BD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D6BD5"/>
    <w:rPr>
      <w:sz w:val="24"/>
      <w:szCs w:val="24"/>
    </w:rPr>
  </w:style>
  <w:style w:type="paragraph" w:styleId="llb">
    <w:name w:val="footer"/>
    <w:basedOn w:val="Norml"/>
    <w:link w:val="llbChar"/>
    <w:unhideWhenUsed/>
    <w:rsid w:val="00CD6BD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D6BD5"/>
    <w:rPr>
      <w:sz w:val="24"/>
      <w:szCs w:val="24"/>
    </w:rPr>
  </w:style>
  <w:style w:type="paragraph" w:customStyle="1" w:styleId="Default">
    <w:name w:val="Default"/>
    <w:rsid w:val="003039D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A7461-E7ED-4D6E-9D0A-07F7D702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P. HIV. Kiskőrös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P. HIV. Kiskőrös</dc:creator>
  <cp:lastModifiedBy>Lucza Alexandra</cp:lastModifiedBy>
  <cp:revision>5</cp:revision>
  <cp:lastPrinted>2021-10-19T12:47:00Z</cp:lastPrinted>
  <dcterms:created xsi:type="dcterms:W3CDTF">2021-10-19T10:46:00Z</dcterms:created>
  <dcterms:modified xsi:type="dcterms:W3CDTF">2021-10-19T12:47:00Z</dcterms:modified>
</cp:coreProperties>
</file>