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93BE" w14:textId="77777777"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14:paraId="6B99A4F5" w14:textId="77777777"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14:paraId="005A290B" w14:textId="77777777"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Deutsche Nationalitätenselbstverwaltung der Stadt  Kiskőrös</w:t>
      </w:r>
    </w:p>
    <w:p w14:paraId="1DE53CFA" w14:textId="7FC54744"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8E4FF6">
        <w:rPr>
          <w:b/>
          <w:sz w:val="22"/>
          <w:szCs w:val="22"/>
        </w:rPr>
        <w:t>12</w:t>
      </w:r>
      <w:r w:rsidR="0013289B">
        <w:rPr>
          <w:b/>
          <w:sz w:val="22"/>
          <w:szCs w:val="22"/>
        </w:rPr>
        <w:t>-2</w:t>
      </w:r>
      <w:r w:rsidR="008E4FF6">
        <w:rPr>
          <w:b/>
          <w:sz w:val="22"/>
          <w:szCs w:val="22"/>
        </w:rPr>
        <w:t>/202</w:t>
      </w:r>
      <w:r w:rsidR="00BD4394">
        <w:rPr>
          <w:b/>
          <w:sz w:val="22"/>
          <w:szCs w:val="22"/>
        </w:rPr>
        <w:t>1</w:t>
      </w:r>
      <w:r w:rsidRPr="00217445">
        <w:rPr>
          <w:b/>
          <w:sz w:val="22"/>
          <w:szCs w:val="22"/>
        </w:rPr>
        <w:t>.</w:t>
      </w:r>
    </w:p>
    <w:p w14:paraId="7E60FC37" w14:textId="77777777"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14:paraId="69B8B773" w14:textId="77777777" w:rsidR="003D569A" w:rsidRPr="00217445" w:rsidRDefault="003D569A" w:rsidP="00C818E5">
      <w:pPr>
        <w:rPr>
          <w:b/>
          <w:sz w:val="22"/>
          <w:szCs w:val="22"/>
        </w:rPr>
      </w:pPr>
    </w:p>
    <w:p w14:paraId="6E629F26" w14:textId="7DB2AC81"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8E4FF6">
        <w:rPr>
          <w:sz w:val="22"/>
          <w:szCs w:val="22"/>
        </w:rPr>
        <w:t>t Nemzetiségi Önkormányzata 202</w:t>
      </w:r>
      <w:r w:rsidR="00BD4394">
        <w:rPr>
          <w:sz w:val="22"/>
          <w:szCs w:val="22"/>
        </w:rPr>
        <w:t>1</w:t>
      </w:r>
      <w:r w:rsidRPr="00217445">
        <w:rPr>
          <w:sz w:val="22"/>
          <w:szCs w:val="22"/>
        </w:rPr>
        <w:t xml:space="preserve">. </w:t>
      </w:r>
      <w:r w:rsidR="0090265E">
        <w:rPr>
          <w:sz w:val="22"/>
          <w:szCs w:val="22"/>
        </w:rPr>
        <w:t>október 1</w:t>
      </w:r>
      <w:r w:rsidR="00A356DF">
        <w:rPr>
          <w:sz w:val="22"/>
          <w:szCs w:val="22"/>
        </w:rPr>
        <w:t>-</w:t>
      </w:r>
      <w:r w:rsidR="00BD4394">
        <w:rPr>
          <w:sz w:val="22"/>
          <w:szCs w:val="22"/>
        </w:rPr>
        <w:t>é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</w:t>
      </w:r>
      <w:r w:rsidR="0090265E">
        <w:rPr>
          <w:sz w:val="22"/>
          <w:szCs w:val="22"/>
        </w:rPr>
        <w:t>péntek</w:t>
      </w:r>
      <w:r w:rsidR="002D72E9">
        <w:rPr>
          <w:sz w:val="22"/>
          <w:szCs w:val="22"/>
        </w:rPr>
        <w:t xml:space="preserve">) </w:t>
      </w:r>
      <w:r w:rsidR="00527724">
        <w:rPr>
          <w:sz w:val="22"/>
          <w:szCs w:val="22"/>
        </w:rPr>
        <w:t>8</w:t>
      </w:r>
      <w:r w:rsidR="00BD4394">
        <w:rPr>
          <w:sz w:val="22"/>
          <w:szCs w:val="22"/>
        </w:rPr>
        <w:t>:</w:t>
      </w:r>
      <w:r w:rsidR="00226426">
        <w:rPr>
          <w:sz w:val="22"/>
          <w:szCs w:val="22"/>
        </w:rPr>
        <w:t>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14:paraId="588075FB" w14:textId="77777777" w:rsidR="008371B1" w:rsidRPr="00217445" w:rsidRDefault="008371B1" w:rsidP="003E4452">
      <w:pPr>
        <w:rPr>
          <w:sz w:val="22"/>
          <w:szCs w:val="22"/>
        </w:rPr>
      </w:pPr>
    </w:p>
    <w:p w14:paraId="533AFDB7" w14:textId="77777777"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14:paraId="19244607" w14:textId="77777777"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14:paraId="1F9F2747" w14:textId="77777777" w:rsidR="008371B1" w:rsidRPr="00217445" w:rsidRDefault="008371B1" w:rsidP="0029464A">
      <w:pPr>
        <w:rPr>
          <w:sz w:val="22"/>
          <w:szCs w:val="22"/>
        </w:rPr>
      </w:pPr>
    </w:p>
    <w:p w14:paraId="37B29321" w14:textId="77777777"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14:paraId="58C325A4" w14:textId="77777777" w:rsidR="0078289E" w:rsidRPr="00217445" w:rsidRDefault="008E4FF6" w:rsidP="0078289E">
      <w:pPr>
        <w:ind w:left="2124"/>
        <w:rPr>
          <w:sz w:val="22"/>
          <w:szCs w:val="22"/>
        </w:rPr>
      </w:pPr>
      <w:r>
        <w:rPr>
          <w:sz w:val="22"/>
          <w:szCs w:val="22"/>
        </w:rPr>
        <w:t>Gyalog Ágnes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289E" w:rsidRPr="00217445">
        <w:rPr>
          <w:sz w:val="22"/>
          <w:szCs w:val="22"/>
        </w:rPr>
        <w:tab/>
        <w:t>képviselő</w:t>
      </w:r>
    </w:p>
    <w:p w14:paraId="5187D773" w14:textId="77777777" w:rsidR="00805FE0" w:rsidRPr="00217445" w:rsidRDefault="00517DC8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E4FF6">
        <w:rPr>
          <w:sz w:val="22"/>
          <w:szCs w:val="22"/>
        </w:rPr>
        <w:t>Seidert Ladislaus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14:paraId="63612C92" w14:textId="77777777" w:rsidR="000F016F" w:rsidRDefault="000F016F" w:rsidP="00805FE0">
      <w:pPr>
        <w:ind w:left="1416" w:firstLine="708"/>
        <w:rPr>
          <w:sz w:val="22"/>
          <w:szCs w:val="22"/>
        </w:rPr>
      </w:pPr>
    </w:p>
    <w:p w14:paraId="21F7B60E" w14:textId="556E6C39" w:rsidR="004B6E67" w:rsidRDefault="00122341" w:rsidP="002D72E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E21A43">
        <w:rPr>
          <w:sz w:val="22"/>
          <w:szCs w:val="22"/>
        </w:rPr>
        <w:t xml:space="preserve">Nagy Gabriella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1A43">
        <w:rPr>
          <w:sz w:val="22"/>
          <w:szCs w:val="22"/>
        </w:rPr>
        <w:t>al</w:t>
      </w:r>
      <w:r w:rsidR="004B6E67">
        <w:rPr>
          <w:sz w:val="22"/>
          <w:szCs w:val="22"/>
        </w:rPr>
        <w:t>jegyző</w:t>
      </w:r>
    </w:p>
    <w:p w14:paraId="371008D5" w14:textId="77777777"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14:paraId="7D2FB3BC" w14:textId="4DB7467D"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4394">
        <w:rPr>
          <w:sz w:val="22"/>
          <w:szCs w:val="22"/>
        </w:rPr>
        <w:t xml:space="preserve">Bacskai Klára </w:t>
      </w:r>
      <w:r w:rsidR="00BD4394"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14:paraId="2A0F23C4" w14:textId="77777777"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14:paraId="21DBE268" w14:textId="77777777" w:rsidR="00881BD8" w:rsidRPr="00217445" w:rsidRDefault="00881BD8" w:rsidP="003E4452">
      <w:pPr>
        <w:rPr>
          <w:sz w:val="22"/>
          <w:szCs w:val="22"/>
        </w:rPr>
      </w:pPr>
    </w:p>
    <w:p w14:paraId="0B897F35" w14:textId="77777777"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5D6F7D">
        <w:rPr>
          <w:sz w:val="22"/>
          <w:szCs w:val="22"/>
        </w:rPr>
        <w:t>Gyalog Ágnes</w:t>
      </w:r>
      <w:r w:rsidR="0078289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14:paraId="34E1DC69" w14:textId="77777777" w:rsidR="00284E65" w:rsidRDefault="00284E65" w:rsidP="002D72E9">
      <w:pPr>
        <w:jc w:val="both"/>
        <w:rPr>
          <w:sz w:val="22"/>
          <w:szCs w:val="22"/>
        </w:rPr>
      </w:pPr>
    </w:p>
    <w:p w14:paraId="57D17EE9" w14:textId="77777777"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 w:rsidR="005D6F7D">
        <w:rPr>
          <w:sz w:val="22"/>
          <w:szCs w:val="22"/>
        </w:rPr>
        <w:t>Gyalog Ágnes</w:t>
      </w:r>
      <w:r w:rsidR="005D6F7D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14:paraId="072CA98F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03EC07FB" w14:textId="77777777" w:rsidR="00182DF8" w:rsidRPr="00431B49" w:rsidRDefault="00182DF8" w:rsidP="00182DF8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Ezt követően az elnök ismertette a napirendi javaslatot, melynek keretében kezdeményezte, hogy az </w:t>
      </w:r>
      <w:r w:rsidRPr="00431B49">
        <w:rPr>
          <w:caps/>
          <w:sz w:val="22"/>
          <w:szCs w:val="22"/>
        </w:rPr>
        <w:t>„Aktuális kérdések</w:t>
      </w:r>
      <w:r w:rsidRPr="00431B49">
        <w:rPr>
          <w:sz w:val="22"/>
          <w:szCs w:val="22"/>
        </w:rPr>
        <w:t xml:space="preserve">” tárgyú napirendi pontot követően 2. napirendi pontként sürgősséggel kerüljön felvételre „A NEMZETISÉGI ÖNKORMÁNYZAT 2021. ÉVI KÖLTSÉGVETÉSÉNEK  MÓDOSÍTÁSA” tárgyú napirendi pont. </w:t>
      </w:r>
    </w:p>
    <w:p w14:paraId="10FAEBEC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05397802" w14:textId="77777777" w:rsidR="00182DF8" w:rsidRPr="00431B49" w:rsidRDefault="00182DF8" w:rsidP="00182DF8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Kérdés, módosító javaslat a napirenddel összefüggésben nem hangzott el, ezért szavazásra bocsátotta azt.</w:t>
      </w:r>
    </w:p>
    <w:p w14:paraId="08BD8BD8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6AAA89E6" w14:textId="4DF425A7" w:rsidR="00182DF8" w:rsidRPr="00431B49" w:rsidRDefault="00182DF8" w:rsidP="00182DF8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</w:t>
      </w:r>
      <w:r>
        <w:rPr>
          <w:sz w:val="22"/>
          <w:szCs w:val="22"/>
        </w:rPr>
        <w:t>Képviselő-</w:t>
      </w:r>
      <w:r w:rsidRPr="00431B49">
        <w:rPr>
          <w:sz w:val="22"/>
          <w:szCs w:val="22"/>
        </w:rPr>
        <w:t xml:space="preserve">testület a napirendet </w:t>
      </w:r>
      <w:r>
        <w:rPr>
          <w:sz w:val="22"/>
          <w:szCs w:val="22"/>
        </w:rPr>
        <w:t>3</w:t>
      </w:r>
      <w:r w:rsidRPr="00431B49">
        <w:rPr>
          <w:sz w:val="22"/>
          <w:szCs w:val="22"/>
        </w:rPr>
        <w:t xml:space="preserve"> „igen” szavazattal az alábbiak szerint fogadta el:</w:t>
      </w:r>
    </w:p>
    <w:p w14:paraId="2B7931BE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63762328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462FAD44" w14:textId="77777777" w:rsidR="00182DF8" w:rsidRPr="00431B49" w:rsidRDefault="00182DF8" w:rsidP="00182DF8">
      <w:pPr>
        <w:rPr>
          <w:sz w:val="22"/>
          <w:szCs w:val="22"/>
        </w:rPr>
      </w:pPr>
    </w:p>
    <w:p w14:paraId="2E16ED95" w14:textId="77777777" w:rsidR="00182DF8" w:rsidRPr="00431B49" w:rsidRDefault="00182DF8" w:rsidP="00182DF8">
      <w:pPr>
        <w:ind w:left="360" w:hanging="360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N A P I R E N D:</w:t>
      </w:r>
    </w:p>
    <w:p w14:paraId="40A54BD7" w14:textId="77777777" w:rsidR="00182DF8" w:rsidRPr="00431B49" w:rsidRDefault="00182DF8" w:rsidP="00182DF8">
      <w:pPr>
        <w:ind w:left="360" w:hanging="360"/>
        <w:rPr>
          <w:b/>
          <w:sz w:val="22"/>
          <w:szCs w:val="22"/>
        </w:rPr>
      </w:pPr>
    </w:p>
    <w:p w14:paraId="205B415D" w14:textId="77777777" w:rsidR="00182DF8" w:rsidRPr="00431B49" w:rsidRDefault="00182DF8" w:rsidP="00182DF8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1.</w:t>
      </w:r>
      <w:r w:rsidRPr="00431B49">
        <w:rPr>
          <w:sz w:val="22"/>
          <w:szCs w:val="22"/>
        </w:rPr>
        <w:tab/>
        <w:t>AKTUÁLIS KÉRDÉSEK</w:t>
      </w:r>
    </w:p>
    <w:p w14:paraId="67E7407C" w14:textId="77777777" w:rsidR="00182DF8" w:rsidRPr="00431B49" w:rsidRDefault="00182DF8" w:rsidP="00182DF8">
      <w:pPr>
        <w:rPr>
          <w:sz w:val="22"/>
          <w:szCs w:val="22"/>
        </w:rPr>
      </w:pPr>
    </w:p>
    <w:p w14:paraId="2DA1BBA0" w14:textId="77777777" w:rsidR="00182DF8" w:rsidRPr="00431B49" w:rsidRDefault="00182DF8" w:rsidP="00182DF8">
      <w:pPr>
        <w:ind w:left="705" w:hanging="705"/>
        <w:rPr>
          <w:sz w:val="22"/>
          <w:szCs w:val="22"/>
        </w:rPr>
      </w:pPr>
      <w:r w:rsidRPr="00431B49">
        <w:rPr>
          <w:sz w:val="22"/>
          <w:szCs w:val="22"/>
        </w:rPr>
        <w:t xml:space="preserve">2. </w:t>
      </w:r>
      <w:r w:rsidRPr="00431B49">
        <w:rPr>
          <w:sz w:val="22"/>
          <w:szCs w:val="22"/>
        </w:rPr>
        <w:tab/>
        <w:t>A NEMZETISÉGI ÖNKORMÁNYZAT 2021. ÉVI KÖLTSÉGVETÉSÉNEK  MÓDOSÍTÁSA</w:t>
      </w:r>
    </w:p>
    <w:p w14:paraId="30A7B627" w14:textId="77777777" w:rsidR="00182DF8" w:rsidRPr="00431B49" w:rsidRDefault="00182DF8" w:rsidP="00182DF8">
      <w:pPr>
        <w:rPr>
          <w:sz w:val="22"/>
          <w:szCs w:val="22"/>
        </w:rPr>
      </w:pPr>
    </w:p>
    <w:p w14:paraId="2D03C585" w14:textId="77777777" w:rsidR="00182DF8" w:rsidRPr="00431B49" w:rsidRDefault="00182DF8" w:rsidP="00182DF8">
      <w:pPr>
        <w:jc w:val="both"/>
        <w:rPr>
          <w:sz w:val="22"/>
          <w:szCs w:val="22"/>
        </w:rPr>
      </w:pPr>
      <w:r w:rsidRPr="00431B49">
        <w:rPr>
          <w:sz w:val="22"/>
          <w:szCs w:val="22"/>
          <w:u w:val="single"/>
        </w:rPr>
        <w:t>Előterjesztő</w:t>
      </w:r>
      <w:r w:rsidRPr="00431B49">
        <w:rPr>
          <w:sz w:val="22"/>
          <w:szCs w:val="22"/>
        </w:rPr>
        <w:t>: a nemzetiségi önkormányzat elnöke</w:t>
      </w:r>
    </w:p>
    <w:p w14:paraId="04BD4082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6B606FC0" w14:textId="77777777" w:rsidR="00182DF8" w:rsidRPr="00431B49" w:rsidRDefault="00182DF8" w:rsidP="00182DF8">
      <w:pPr>
        <w:jc w:val="both"/>
        <w:rPr>
          <w:sz w:val="22"/>
          <w:szCs w:val="22"/>
        </w:rPr>
      </w:pPr>
    </w:p>
    <w:p w14:paraId="1881F5A7" w14:textId="4CB9C3E9" w:rsidR="00BD4394" w:rsidRDefault="00BD4394" w:rsidP="004F45AE">
      <w:pPr>
        <w:jc w:val="both"/>
        <w:rPr>
          <w:sz w:val="22"/>
          <w:szCs w:val="22"/>
        </w:rPr>
      </w:pPr>
    </w:p>
    <w:p w14:paraId="0D9D9CFC" w14:textId="729C3321" w:rsidR="00BD4394" w:rsidRDefault="00BD4394" w:rsidP="004F45AE">
      <w:pPr>
        <w:jc w:val="both"/>
        <w:rPr>
          <w:sz w:val="22"/>
          <w:szCs w:val="22"/>
        </w:rPr>
      </w:pPr>
    </w:p>
    <w:p w14:paraId="6D62730B" w14:textId="74E46926" w:rsidR="00BD4394" w:rsidRDefault="00BD4394" w:rsidP="004F45AE">
      <w:pPr>
        <w:jc w:val="both"/>
        <w:rPr>
          <w:sz w:val="22"/>
          <w:szCs w:val="22"/>
        </w:rPr>
      </w:pPr>
    </w:p>
    <w:p w14:paraId="79A2D641" w14:textId="77027AC3" w:rsidR="00BD4394" w:rsidRDefault="00BD4394" w:rsidP="004F45AE">
      <w:pPr>
        <w:jc w:val="both"/>
        <w:rPr>
          <w:sz w:val="22"/>
          <w:szCs w:val="22"/>
        </w:rPr>
      </w:pPr>
    </w:p>
    <w:p w14:paraId="352C947C" w14:textId="0A492674" w:rsidR="00BD4394" w:rsidRDefault="00BD4394" w:rsidP="004F45AE">
      <w:pPr>
        <w:jc w:val="both"/>
        <w:rPr>
          <w:sz w:val="22"/>
          <w:szCs w:val="22"/>
        </w:rPr>
      </w:pPr>
    </w:p>
    <w:p w14:paraId="3354D59B" w14:textId="77777777" w:rsidR="00BD4394" w:rsidRDefault="00BD4394" w:rsidP="004F45AE">
      <w:pPr>
        <w:jc w:val="both"/>
        <w:rPr>
          <w:sz w:val="22"/>
          <w:szCs w:val="22"/>
        </w:rPr>
      </w:pPr>
    </w:p>
    <w:p w14:paraId="0FAB762E" w14:textId="77777777" w:rsidR="00C951ED" w:rsidRDefault="00C951ED" w:rsidP="004F45AE">
      <w:pPr>
        <w:jc w:val="both"/>
        <w:rPr>
          <w:sz w:val="22"/>
          <w:szCs w:val="22"/>
        </w:rPr>
      </w:pPr>
    </w:p>
    <w:p w14:paraId="3FE16999" w14:textId="3CD3C87D" w:rsidR="004F45AE" w:rsidRPr="00BD4394" w:rsidRDefault="00BD4394" w:rsidP="00BD43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1. </w:t>
      </w:r>
      <w:r w:rsidR="004F45AE" w:rsidRPr="00BD4394">
        <w:rPr>
          <w:b/>
          <w:sz w:val="22"/>
          <w:szCs w:val="22"/>
        </w:rPr>
        <w:t>napirend</w:t>
      </w:r>
    </w:p>
    <w:p w14:paraId="1E8F9BB9" w14:textId="77777777" w:rsidR="00BD4394" w:rsidRPr="00BD4394" w:rsidRDefault="00BD4394" w:rsidP="00BD4394">
      <w:pPr>
        <w:jc w:val="center"/>
        <w:rPr>
          <w:b/>
          <w:caps/>
          <w:sz w:val="22"/>
          <w:szCs w:val="22"/>
        </w:rPr>
      </w:pPr>
      <w:r w:rsidRPr="00BD4394">
        <w:rPr>
          <w:b/>
          <w:caps/>
          <w:sz w:val="22"/>
          <w:szCs w:val="22"/>
        </w:rPr>
        <w:t>aktuális kérdések</w:t>
      </w:r>
    </w:p>
    <w:p w14:paraId="15740279" w14:textId="77777777" w:rsidR="00BD4394" w:rsidRDefault="00BD4394" w:rsidP="00BD4394">
      <w:pPr>
        <w:pStyle w:val="Listaszerbekezds"/>
        <w:ind w:left="720"/>
        <w:rPr>
          <w:b/>
          <w:sz w:val="22"/>
          <w:szCs w:val="22"/>
        </w:rPr>
      </w:pPr>
    </w:p>
    <w:p w14:paraId="271C1CCD" w14:textId="487782F7" w:rsidR="00384F75" w:rsidRPr="00524932" w:rsidRDefault="00384F75" w:rsidP="00384F75">
      <w:pPr>
        <w:jc w:val="both"/>
        <w:rPr>
          <w:sz w:val="22"/>
          <w:szCs w:val="22"/>
        </w:rPr>
      </w:pPr>
      <w:r>
        <w:rPr>
          <w:b/>
          <w:sz w:val="22"/>
        </w:rPr>
        <w:t xml:space="preserve">Kincses Mihályné a </w:t>
      </w:r>
      <w:r w:rsidRPr="004F53C5">
        <w:rPr>
          <w:b/>
          <w:sz w:val="22"/>
        </w:rPr>
        <w:t>testület elnöke</w:t>
      </w:r>
      <w:r w:rsidRPr="004F53C5">
        <w:rPr>
          <w:sz w:val="22"/>
        </w:rPr>
        <w:t xml:space="preserve"> elmondta, hogy Kiskőrös Város Német Nemzetiségi</w:t>
      </w:r>
      <w:r>
        <w:rPr>
          <w:sz w:val="22"/>
        </w:rPr>
        <w:t xml:space="preserve"> Ö</w:t>
      </w:r>
      <w:r w:rsidRPr="004F53C5">
        <w:rPr>
          <w:sz w:val="22"/>
        </w:rPr>
        <w:t>nkormányzat</w:t>
      </w:r>
      <w:r w:rsidR="00C96DB4">
        <w:rPr>
          <w:sz w:val="22"/>
        </w:rPr>
        <w:t>ának elnöke</w:t>
      </w:r>
      <w:r w:rsidR="00524932">
        <w:rPr>
          <w:sz w:val="22"/>
        </w:rPr>
        <w:t>ként</w:t>
      </w:r>
      <w:r w:rsidR="00C96DB4">
        <w:rPr>
          <w:sz w:val="22"/>
        </w:rPr>
        <w:t xml:space="preserve"> </w:t>
      </w:r>
      <w:r w:rsidRPr="004F53C5">
        <w:rPr>
          <w:sz w:val="22"/>
          <w:szCs w:val="22"/>
        </w:rPr>
        <w:t xml:space="preserve">a Kiskőrösi Petőfi </w:t>
      </w:r>
      <w:r w:rsidRPr="00524932">
        <w:rPr>
          <w:sz w:val="22"/>
          <w:szCs w:val="22"/>
        </w:rPr>
        <w:t xml:space="preserve">Sándor Evangélikus Óvoda, Általános Iskola, Gimnázium és Technikumnak az iskola német nemzetiségi nyelvet tanuló </w:t>
      </w:r>
      <w:r w:rsidR="00524932" w:rsidRPr="00524932">
        <w:rPr>
          <w:sz w:val="22"/>
          <w:szCs w:val="22"/>
        </w:rPr>
        <w:t xml:space="preserve">diákjainak a bajai német nemzetiségi tanösvény bejárásához szükséges költségeire </w:t>
      </w:r>
      <w:r w:rsidR="00527724">
        <w:rPr>
          <w:sz w:val="22"/>
          <w:szCs w:val="22"/>
        </w:rPr>
        <w:t xml:space="preserve">- </w:t>
      </w:r>
      <w:r w:rsidR="00524932" w:rsidRPr="00524932">
        <w:rPr>
          <w:sz w:val="22"/>
        </w:rPr>
        <w:t>a 8</w:t>
      </w:r>
      <w:r w:rsidR="00524932" w:rsidRPr="00524932">
        <w:rPr>
          <w:sz w:val="22"/>
          <w:szCs w:val="22"/>
        </w:rPr>
        <w:t xml:space="preserve">/2021. (VI. 11.) számú elnöki határozatával </w:t>
      </w:r>
      <w:r w:rsidR="00527724">
        <w:rPr>
          <w:sz w:val="22"/>
          <w:szCs w:val="22"/>
        </w:rPr>
        <w:t xml:space="preserve">- </w:t>
      </w:r>
      <w:r w:rsidR="00524932" w:rsidRPr="00524932">
        <w:rPr>
          <w:sz w:val="22"/>
          <w:szCs w:val="22"/>
        </w:rPr>
        <w:t xml:space="preserve">160.000,- forint összegű támogatást nyújtott, valamint a német nemzetiségi nyelvet tanuló diákjai nyelvi képeségeinek játékos formában való fejlesztése céljából szervezett német nyelvi tábor megvalósulásának költségeire </w:t>
      </w:r>
      <w:r w:rsidR="00527724">
        <w:rPr>
          <w:sz w:val="22"/>
          <w:szCs w:val="22"/>
        </w:rPr>
        <w:t xml:space="preserve">- </w:t>
      </w:r>
      <w:r w:rsidR="00524932" w:rsidRPr="00524932">
        <w:rPr>
          <w:sz w:val="22"/>
        </w:rPr>
        <w:t>a 9</w:t>
      </w:r>
      <w:r w:rsidR="00524932" w:rsidRPr="00524932">
        <w:rPr>
          <w:sz w:val="22"/>
          <w:szCs w:val="22"/>
        </w:rPr>
        <w:t xml:space="preserve">/2021. (VI. 11.) számú elnöki határozatával </w:t>
      </w:r>
      <w:r w:rsidR="00527724">
        <w:rPr>
          <w:sz w:val="22"/>
          <w:szCs w:val="22"/>
        </w:rPr>
        <w:t xml:space="preserve">- </w:t>
      </w:r>
      <w:r w:rsidR="00524932" w:rsidRPr="00524932">
        <w:rPr>
          <w:sz w:val="22"/>
          <w:szCs w:val="22"/>
        </w:rPr>
        <w:t xml:space="preserve">500.000,- forint összegű támogatást nyújtott. </w:t>
      </w:r>
      <w:r>
        <w:rPr>
          <w:sz w:val="22"/>
          <w:szCs w:val="22"/>
        </w:rPr>
        <w:t>Az iskola a támogatás</w:t>
      </w:r>
      <w:r w:rsidR="00524932">
        <w:rPr>
          <w:sz w:val="22"/>
          <w:szCs w:val="22"/>
        </w:rPr>
        <w:t>ok</w:t>
      </w:r>
      <w:r>
        <w:rPr>
          <w:sz w:val="22"/>
          <w:szCs w:val="22"/>
        </w:rPr>
        <w:t xml:space="preserve"> elszámolásáról a számlá</w:t>
      </w:r>
      <w:r w:rsidR="00524932">
        <w:rPr>
          <w:sz w:val="22"/>
          <w:szCs w:val="22"/>
        </w:rPr>
        <w:t>kat</w:t>
      </w:r>
      <w:r>
        <w:rPr>
          <w:sz w:val="22"/>
          <w:szCs w:val="22"/>
        </w:rPr>
        <w:t xml:space="preserve"> a Nemzetiségi Önkormányzat felé benyújtotta. </w:t>
      </w:r>
    </w:p>
    <w:p w14:paraId="7C899C11" w14:textId="77777777" w:rsidR="00384F75" w:rsidRDefault="00384F75" w:rsidP="00384F75">
      <w:pPr>
        <w:jc w:val="both"/>
        <w:rPr>
          <w:b/>
          <w:sz w:val="22"/>
        </w:rPr>
      </w:pPr>
    </w:p>
    <w:p w14:paraId="46352FD6" w14:textId="77777777" w:rsidR="00384F75" w:rsidRPr="00753E72" w:rsidRDefault="00384F75" w:rsidP="00384F7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53E72">
        <w:rPr>
          <w:bCs/>
          <w:sz w:val="22"/>
          <w:szCs w:val="22"/>
        </w:rPr>
        <w:t>A testület elnöke határozati javaslatként az alábbiakat fogalmazta meg:</w:t>
      </w:r>
    </w:p>
    <w:p w14:paraId="017901BB" w14:textId="77777777" w:rsidR="00384F75" w:rsidRPr="00CA74BF" w:rsidRDefault="00384F75" w:rsidP="00384F7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1A44265F" w14:textId="5B85CBD1" w:rsidR="00384F75" w:rsidRPr="00EB4564" w:rsidRDefault="00384F75" w:rsidP="00384F75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>„Kiskőrös Város Német Nemzetiségi Önkormányzata a</w:t>
      </w:r>
      <w:r w:rsidR="00EA6D98">
        <w:rPr>
          <w:sz w:val="22"/>
          <w:szCs w:val="22"/>
        </w:rPr>
        <w:t xml:space="preserve"> Nemzetiségi </w:t>
      </w:r>
      <w:r w:rsidRPr="00EB4564">
        <w:rPr>
          <w:sz w:val="22"/>
          <w:szCs w:val="22"/>
        </w:rPr>
        <w:t xml:space="preserve">Önkormányzat költségvetéséből támogatott Kiskőrösi Petőfi Sándor Evangélikus Óvoda, Általános Iskola, Gimnázium és </w:t>
      </w:r>
      <w:r w:rsidR="00C96DB4">
        <w:rPr>
          <w:sz w:val="22"/>
          <w:szCs w:val="22"/>
        </w:rPr>
        <w:t xml:space="preserve">Technikum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14:paraId="18738E81" w14:textId="77777777" w:rsidR="00EA6D98" w:rsidRPr="00831D52" w:rsidRDefault="00EA6D98" w:rsidP="00384F75">
      <w:pPr>
        <w:ind w:left="720"/>
        <w:jc w:val="both"/>
        <w:rPr>
          <w:sz w:val="22"/>
          <w:szCs w:val="22"/>
        </w:rPr>
      </w:pPr>
    </w:p>
    <w:p w14:paraId="3FC2D087" w14:textId="77777777" w:rsidR="00384F75" w:rsidRPr="000A5610" w:rsidRDefault="00384F75" w:rsidP="00384F75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14:paraId="2FC6AAF4" w14:textId="77777777" w:rsidR="00384F75" w:rsidRDefault="00384F75" w:rsidP="00384F75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7399194C" w14:textId="77777777" w:rsidR="00384F75" w:rsidRDefault="00384F75" w:rsidP="00384F75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14:paraId="536C5D76" w14:textId="77777777" w:rsidR="00384F75" w:rsidRPr="000369E4" w:rsidRDefault="00384F75" w:rsidP="00384F75">
      <w:pPr>
        <w:tabs>
          <w:tab w:val="left" w:pos="990"/>
        </w:tabs>
        <w:rPr>
          <w:b/>
          <w:caps/>
          <w:sz w:val="22"/>
          <w:szCs w:val="22"/>
        </w:rPr>
      </w:pPr>
    </w:p>
    <w:p w14:paraId="7F4A6496" w14:textId="77777777" w:rsidR="00384F75" w:rsidRDefault="00384F75" w:rsidP="00F66F23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14:paraId="6401BDD5" w14:textId="77777777" w:rsidR="00384F75" w:rsidRDefault="00384F75" w:rsidP="00F66F23">
      <w:pPr>
        <w:jc w:val="both"/>
        <w:rPr>
          <w:sz w:val="22"/>
        </w:rPr>
      </w:pPr>
    </w:p>
    <w:p w14:paraId="31DC9196" w14:textId="22439EB4" w:rsidR="00384F75" w:rsidRPr="001C623E" w:rsidRDefault="00EA6D98" w:rsidP="00F66F23">
      <w:pPr>
        <w:jc w:val="both"/>
        <w:rPr>
          <w:sz w:val="22"/>
        </w:rPr>
      </w:pPr>
      <w:bookmarkStart w:id="0" w:name="_Hlk85313714"/>
      <w:r>
        <w:rPr>
          <w:b/>
          <w:sz w:val="22"/>
          <w:szCs w:val="22"/>
          <w:u w:val="single"/>
        </w:rPr>
        <w:t>1</w:t>
      </w:r>
      <w:r w:rsidR="00C96DB4">
        <w:rPr>
          <w:b/>
          <w:sz w:val="22"/>
          <w:szCs w:val="22"/>
          <w:u w:val="single"/>
        </w:rPr>
        <w:t>2</w:t>
      </w:r>
      <w:r w:rsidR="00384F75">
        <w:rPr>
          <w:b/>
          <w:sz w:val="22"/>
          <w:szCs w:val="22"/>
          <w:u w:val="single"/>
        </w:rPr>
        <w:t>/202</w:t>
      </w:r>
      <w:r w:rsidR="00C96DB4">
        <w:rPr>
          <w:b/>
          <w:sz w:val="22"/>
          <w:szCs w:val="22"/>
          <w:u w:val="single"/>
        </w:rPr>
        <w:t>1</w:t>
      </w:r>
      <w:r w:rsidR="00384F75" w:rsidRPr="00CA74BF">
        <w:rPr>
          <w:b/>
          <w:sz w:val="22"/>
          <w:szCs w:val="22"/>
          <w:u w:val="single"/>
        </w:rPr>
        <w:t>. sz. Német Nemzetiségi Önk. határozat</w:t>
      </w:r>
    </w:p>
    <w:p w14:paraId="75C9EEF9" w14:textId="77777777" w:rsidR="00384F75" w:rsidRDefault="00384F75" w:rsidP="00F66F23">
      <w:pPr>
        <w:jc w:val="both"/>
        <w:rPr>
          <w:sz w:val="22"/>
          <w:szCs w:val="22"/>
        </w:rPr>
      </w:pPr>
    </w:p>
    <w:p w14:paraId="5EE1AB3C" w14:textId="77777777" w:rsidR="00384F75" w:rsidRDefault="00384F75" w:rsidP="00F66F23">
      <w:pPr>
        <w:jc w:val="both"/>
        <w:rPr>
          <w:sz w:val="22"/>
          <w:szCs w:val="22"/>
        </w:rPr>
      </w:pPr>
    </w:p>
    <w:p w14:paraId="1273027A" w14:textId="77777777" w:rsidR="00384F75" w:rsidRPr="00C463E1" w:rsidRDefault="00384F75" w:rsidP="00F66F23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6132C874" w14:textId="77777777" w:rsidR="00384F75" w:rsidRDefault="00384F75" w:rsidP="00F66F23">
      <w:pPr>
        <w:jc w:val="both"/>
        <w:rPr>
          <w:b/>
          <w:sz w:val="22"/>
        </w:rPr>
      </w:pPr>
    </w:p>
    <w:p w14:paraId="122FD110" w14:textId="32EE01DD" w:rsidR="00EA6D98" w:rsidRPr="00EB4564" w:rsidRDefault="00EA6D98" w:rsidP="00EA6D98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>Kiskőrös Város Német Nemzetiségi Önkormányzata a</w:t>
      </w:r>
      <w:r>
        <w:rPr>
          <w:sz w:val="22"/>
          <w:szCs w:val="22"/>
        </w:rPr>
        <w:t xml:space="preserve"> Nemzetiségi </w:t>
      </w:r>
      <w:r w:rsidRPr="00EB4564">
        <w:rPr>
          <w:sz w:val="22"/>
          <w:szCs w:val="22"/>
        </w:rPr>
        <w:t xml:space="preserve">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Technikum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</w:t>
      </w:r>
    </w:p>
    <w:p w14:paraId="788DE4D1" w14:textId="77777777" w:rsidR="00384F75" w:rsidRPr="00831D52" w:rsidRDefault="00384F75" w:rsidP="00F66F23">
      <w:pPr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14:paraId="76902B38" w14:textId="77777777" w:rsidR="00384F75" w:rsidRPr="000A5610" w:rsidRDefault="00384F75" w:rsidP="00F66F2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14:paraId="13D708F2" w14:textId="77777777" w:rsidR="00384F75" w:rsidRPr="00462BEF" w:rsidRDefault="00384F75" w:rsidP="00F66F2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3B7EDA4C" w14:textId="77777777" w:rsidR="00384F75" w:rsidRDefault="00384F75" w:rsidP="00F66F23">
      <w:pPr>
        <w:rPr>
          <w:b/>
          <w:caps/>
          <w:sz w:val="22"/>
          <w:szCs w:val="22"/>
        </w:rPr>
      </w:pPr>
    </w:p>
    <w:p w14:paraId="7A90B63E" w14:textId="77777777" w:rsidR="00384F75" w:rsidRDefault="00384F75" w:rsidP="00F66F23">
      <w:pPr>
        <w:rPr>
          <w:b/>
          <w:caps/>
          <w:sz w:val="22"/>
          <w:szCs w:val="22"/>
        </w:rPr>
      </w:pPr>
    </w:p>
    <w:p w14:paraId="1CAC6EF3" w14:textId="6FCA4D7B" w:rsidR="00384F75" w:rsidRDefault="00384F75" w:rsidP="00F66F23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Melléklet a </w:t>
      </w:r>
      <w:r w:rsidR="00EA6D98">
        <w:rPr>
          <w:i/>
          <w:sz w:val="22"/>
          <w:szCs w:val="22"/>
        </w:rPr>
        <w:t>1</w:t>
      </w:r>
      <w:r w:rsidR="00C96DB4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/202</w:t>
      </w:r>
      <w:r w:rsidR="00C96DB4">
        <w:rPr>
          <w:i/>
          <w:sz w:val="22"/>
          <w:szCs w:val="22"/>
        </w:rPr>
        <w:t>1</w:t>
      </w:r>
      <w:r w:rsidRPr="00FD08E1">
        <w:rPr>
          <w:i/>
          <w:sz w:val="22"/>
          <w:szCs w:val="22"/>
        </w:rPr>
        <w:t>. sz. Német Nemzetiségi Önk. határozathoz</w:t>
      </w:r>
    </w:p>
    <w:p w14:paraId="1E290EA9" w14:textId="77777777" w:rsidR="00384F75" w:rsidRDefault="00384F75" w:rsidP="00F66F23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28242D95" w14:textId="77777777" w:rsidR="00384F75" w:rsidRDefault="00384F75" w:rsidP="00F66F23">
      <w:pPr>
        <w:jc w:val="right"/>
        <w:rPr>
          <w:b/>
          <w:bCs/>
          <w:sz w:val="22"/>
          <w:szCs w:val="22"/>
        </w:rPr>
      </w:pPr>
      <w:r w:rsidRPr="00036560">
        <w:rPr>
          <w:b/>
          <w:bCs/>
          <w:sz w:val="22"/>
          <w:szCs w:val="22"/>
        </w:rPr>
        <w:t>Kiskőrös Város Német Nemzetiségi Önkormányzata támogatási szerződések elszámolásai</w:t>
      </w:r>
    </w:p>
    <w:p w14:paraId="0EF56BD9" w14:textId="77777777" w:rsidR="00384F75" w:rsidRDefault="00384F75" w:rsidP="00F66F23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78371894" w14:textId="77777777" w:rsidR="00384F75" w:rsidRPr="00F27EC0" w:rsidRDefault="00384F75" w:rsidP="00F66F23">
      <w:pPr>
        <w:pStyle w:val="NormlWeb"/>
        <w:spacing w:before="0" w:beforeAutospacing="0" w:after="0" w:afterAutospacing="0"/>
        <w:jc w:val="right"/>
        <w:rPr>
          <w:i/>
          <w:sz w:val="22"/>
          <w:szCs w:val="22"/>
        </w:r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66"/>
        <w:gridCol w:w="1893"/>
        <w:gridCol w:w="1490"/>
        <w:gridCol w:w="1276"/>
        <w:gridCol w:w="1662"/>
      </w:tblGrid>
      <w:tr w:rsidR="00C96DB4" w14:paraId="50380DDB" w14:textId="77777777" w:rsidTr="001E7F03">
        <w:tc>
          <w:tcPr>
            <w:tcW w:w="1101" w:type="dxa"/>
            <w:shd w:val="clear" w:color="auto" w:fill="D0CECE"/>
          </w:tcPr>
          <w:p w14:paraId="74B6E12B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1866" w:type="dxa"/>
            <w:shd w:val="clear" w:color="auto" w:fill="D0CECE"/>
          </w:tcPr>
          <w:p w14:paraId="26E9351F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Kedvezményezett neve</w:t>
            </w:r>
          </w:p>
        </w:tc>
        <w:tc>
          <w:tcPr>
            <w:tcW w:w="1893" w:type="dxa"/>
            <w:shd w:val="clear" w:color="auto" w:fill="D0CECE"/>
          </w:tcPr>
          <w:p w14:paraId="5BA79B89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célja</w:t>
            </w:r>
          </w:p>
        </w:tc>
        <w:tc>
          <w:tcPr>
            <w:tcW w:w="1490" w:type="dxa"/>
            <w:shd w:val="clear" w:color="auto" w:fill="D0CECE"/>
          </w:tcPr>
          <w:p w14:paraId="4806B63A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Támogatási szerződés iktatószáma</w:t>
            </w:r>
          </w:p>
        </w:tc>
        <w:tc>
          <w:tcPr>
            <w:tcW w:w="1276" w:type="dxa"/>
            <w:shd w:val="clear" w:color="auto" w:fill="D0CECE"/>
          </w:tcPr>
          <w:p w14:paraId="4489B8A5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Támogatás összege</w:t>
            </w:r>
          </w:p>
        </w:tc>
        <w:tc>
          <w:tcPr>
            <w:tcW w:w="1662" w:type="dxa"/>
            <w:shd w:val="clear" w:color="auto" w:fill="D0CECE"/>
          </w:tcPr>
          <w:p w14:paraId="727D6928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b/>
                <w:bCs/>
                <w:sz w:val="22"/>
                <w:szCs w:val="22"/>
              </w:rPr>
              <w:t>Elszámolás ideje</w:t>
            </w:r>
          </w:p>
        </w:tc>
      </w:tr>
      <w:tr w:rsidR="00F66F23" w14:paraId="18C5A270" w14:textId="77777777" w:rsidTr="001E7F03">
        <w:tc>
          <w:tcPr>
            <w:tcW w:w="1101" w:type="dxa"/>
            <w:shd w:val="clear" w:color="auto" w:fill="auto"/>
            <w:vAlign w:val="center"/>
          </w:tcPr>
          <w:p w14:paraId="11785ACF" w14:textId="77777777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sz w:val="22"/>
                <w:szCs w:val="22"/>
              </w:rPr>
              <w:t>1.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51407F48" w14:textId="214E8661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 w:rsidR="00C96DB4">
              <w:rPr>
                <w:sz w:val="22"/>
                <w:szCs w:val="22"/>
              </w:rPr>
              <w:t xml:space="preserve">Technikum 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25FBCF5" w14:textId="7099F08A" w:rsidR="00384F75" w:rsidRPr="004D0D36" w:rsidRDefault="00EA6D98" w:rsidP="00F66F23">
            <w:pPr>
              <w:jc w:val="center"/>
              <w:rPr>
                <w:sz w:val="22"/>
                <w:szCs w:val="22"/>
              </w:rPr>
            </w:pPr>
            <w:r w:rsidRPr="00EA6D98">
              <w:rPr>
                <w:sz w:val="22"/>
                <w:szCs w:val="22"/>
              </w:rPr>
              <w:t>A bajai német nemzetiségi tanösvény bejárása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DE0C7A4" w14:textId="71C55AC4" w:rsidR="00384F75" w:rsidRPr="004D0D36" w:rsidRDefault="00EA6D98" w:rsidP="00F6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9796</w:t>
            </w:r>
            <w:r w:rsidR="00384F75" w:rsidRPr="004D0D36">
              <w:rPr>
                <w:sz w:val="22"/>
                <w:szCs w:val="22"/>
              </w:rPr>
              <w:t>-</w:t>
            </w:r>
            <w:r w:rsidR="00C96DB4">
              <w:rPr>
                <w:sz w:val="22"/>
                <w:szCs w:val="22"/>
              </w:rPr>
              <w:t>3</w:t>
            </w:r>
            <w:r w:rsidR="00384F75" w:rsidRPr="004D0D36">
              <w:rPr>
                <w:sz w:val="22"/>
                <w:szCs w:val="22"/>
              </w:rPr>
              <w:t>/202</w:t>
            </w:r>
            <w:r w:rsidR="00C96DB4">
              <w:rPr>
                <w:sz w:val="22"/>
                <w:szCs w:val="22"/>
              </w:rPr>
              <w:t>1</w:t>
            </w:r>
            <w:r w:rsidR="00384F75" w:rsidRPr="004D0D36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7A0BD" w14:textId="1244C47C" w:rsidR="00384F75" w:rsidRPr="004D0D36" w:rsidRDefault="00EA6D98" w:rsidP="00F6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384F75" w:rsidRPr="004D0D36">
              <w:rPr>
                <w:sz w:val="22"/>
                <w:szCs w:val="22"/>
              </w:rPr>
              <w:t>.000,-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3BE5B68" w14:textId="61C3658F" w:rsidR="00384F75" w:rsidRPr="004D0D36" w:rsidRDefault="00384F75" w:rsidP="00F66F23">
            <w:pPr>
              <w:jc w:val="center"/>
              <w:rPr>
                <w:sz w:val="22"/>
                <w:szCs w:val="22"/>
              </w:rPr>
            </w:pPr>
            <w:r w:rsidRPr="00182DF8">
              <w:rPr>
                <w:sz w:val="22"/>
                <w:szCs w:val="22"/>
              </w:rPr>
              <w:t>202</w:t>
            </w:r>
            <w:r w:rsidR="00C96DB4" w:rsidRPr="00182DF8">
              <w:rPr>
                <w:sz w:val="22"/>
                <w:szCs w:val="22"/>
              </w:rPr>
              <w:t>1</w:t>
            </w:r>
            <w:r w:rsidRPr="00182DF8">
              <w:rPr>
                <w:sz w:val="22"/>
                <w:szCs w:val="22"/>
              </w:rPr>
              <w:t xml:space="preserve">. </w:t>
            </w:r>
            <w:r w:rsidR="00C96DB4" w:rsidRPr="00182DF8">
              <w:rPr>
                <w:sz w:val="22"/>
                <w:szCs w:val="22"/>
              </w:rPr>
              <w:t xml:space="preserve">augusztus </w:t>
            </w:r>
            <w:r w:rsidR="00EA6D98">
              <w:rPr>
                <w:sz w:val="22"/>
                <w:szCs w:val="22"/>
              </w:rPr>
              <w:t>27</w:t>
            </w:r>
            <w:r w:rsidR="00C96DB4" w:rsidRPr="00182DF8">
              <w:rPr>
                <w:sz w:val="22"/>
                <w:szCs w:val="22"/>
              </w:rPr>
              <w:t xml:space="preserve">. </w:t>
            </w:r>
          </w:p>
        </w:tc>
      </w:tr>
      <w:tr w:rsidR="00EA6D98" w14:paraId="2934FB8C" w14:textId="77777777" w:rsidTr="00EA6D98">
        <w:trPr>
          <w:trHeight w:val="1125"/>
        </w:trPr>
        <w:tc>
          <w:tcPr>
            <w:tcW w:w="1101" w:type="dxa"/>
            <w:shd w:val="clear" w:color="auto" w:fill="auto"/>
            <w:vAlign w:val="center"/>
          </w:tcPr>
          <w:p w14:paraId="57E0B3C8" w14:textId="3481ED5D" w:rsidR="00EA6D98" w:rsidRPr="004D0D36" w:rsidRDefault="00EA6D98" w:rsidP="00F6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25DE7BB" w14:textId="1610A15C" w:rsidR="00EA6D98" w:rsidRPr="004D0D36" w:rsidRDefault="00EA6D98" w:rsidP="00F66F23">
            <w:pPr>
              <w:jc w:val="center"/>
              <w:rPr>
                <w:sz w:val="22"/>
                <w:szCs w:val="22"/>
              </w:rPr>
            </w:pPr>
            <w:r w:rsidRPr="004D0D36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>
              <w:rPr>
                <w:sz w:val="22"/>
                <w:szCs w:val="22"/>
              </w:rPr>
              <w:t>Technikum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78FD63D" w14:textId="4093C07A" w:rsidR="00EA6D98" w:rsidRPr="00EA6D98" w:rsidRDefault="00EA6D98" w:rsidP="00F6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Német n</w:t>
            </w:r>
            <w:r w:rsidRPr="00EA6D98">
              <w:rPr>
                <w:sz w:val="22"/>
                <w:szCs w:val="22"/>
              </w:rPr>
              <w:t>yelvi tábor megvalósulása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41AABD0" w14:textId="0EAF1A18" w:rsidR="00EA6D98" w:rsidRDefault="00EA6D98" w:rsidP="00F6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9797-3/2021.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E399B" w14:textId="72E14E60" w:rsidR="00EA6D98" w:rsidRDefault="00EA6D98" w:rsidP="00F6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500.000,-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434D0A3" w14:textId="05F5B596" w:rsidR="00EA6D98" w:rsidRPr="00182DF8" w:rsidRDefault="00EA6D98" w:rsidP="00F66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2021. augusztus 27.  </w:t>
            </w:r>
          </w:p>
        </w:tc>
      </w:tr>
      <w:bookmarkEnd w:id="0"/>
    </w:tbl>
    <w:p w14:paraId="2FFE795F" w14:textId="77777777" w:rsidR="00384F75" w:rsidRDefault="00384F75" w:rsidP="00384F75">
      <w:pPr>
        <w:jc w:val="both"/>
        <w:rPr>
          <w:sz w:val="22"/>
          <w:szCs w:val="22"/>
        </w:rPr>
      </w:pPr>
    </w:p>
    <w:p w14:paraId="4CD4ED0E" w14:textId="77777777" w:rsidR="00EA6D98" w:rsidRDefault="00EA6D98" w:rsidP="002B4F9F">
      <w:pPr>
        <w:pStyle w:val="Norml0"/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1B220277" w14:textId="77777777" w:rsidR="003404CD" w:rsidRDefault="003404CD" w:rsidP="002B4F9F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1E052B57" w14:textId="77777777" w:rsidR="00EA6D98" w:rsidRDefault="00EA6D98" w:rsidP="002B4F9F">
      <w:pPr>
        <w:pStyle w:val="Norml0"/>
        <w:jc w:val="both"/>
        <w:rPr>
          <w:rFonts w:ascii="Times New Roman" w:hAnsi="Times New Roman"/>
          <w:b/>
          <w:sz w:val="22"/>
          <w:szCs w:val="22"/>
        </w:rPr>
      </w:pPr>
    </w:p>
    <w:p w14:paraId="209ED423" w14:textId="03DE312F" w:rsidR="00B30D7C" w:rsidRPr="00B30D7C" w:rsidRDefault="002B4F9F" w:rsidP="002B4F9F">
      <w:pPr>
        <w:pStyle w:val="Norml0"/>
        <w:jc w:val="both"/>
        <w:rPr>
          <w:rFonts w:ascii="Times New Roman" w:hAnsi="Times New Roman"/>
          <w:color w:val="FF0000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javasol</w:t>
      </w:r>
      <w:r w:rsidR="007720D6">
        <w:rPr>
          <w:rFonts w:ascii="Times New Roman" w:hAnsi="Times New Roman"/>
          <w:sz w:val="22"/>
          <w:szCs w:val="22"/>
        </w:rPr>
        <w:t>ta</w:t>
      </w:r>
      <w:r>
        <w:rPr>
          <w:rFonts w:ascii="Times New Roman" w:hAnsi="Times New Roman"/>
          <w:sz w:val="22"/>
          <w:szCs w:val="22"/>
        </w:rPr>
        <w:t xml:space="preserve"> a testületnek</w:t>
      </w:r>
      <w:r w:rsidRPr="006D75EC">
        <w:rPr>
          <w:rFonts w:ascii="Times New Roman" w:hAnsi="Times New Roman"/>
          <w:sz w:val="22"/>
          <w:szCs w:val="22"/>
        </w:rPr>
        <w:t>, hogy a</w:t>
      </w:r>
      <w:r>
        <w:rPr>
          <w:rFonts w:ascii="Times New Roman" w:hAnsi="Times New Roman"/>
          <w:sz w:val="22"/>
          <w:szCs w:val="22"/>
        </w:rPr>
        <w:t xml:space="preserve"> Nemzetiségi </w:t>
      </w:r>
      <w:r w:rsidRPr="006D75EC">
        <w:rPr>
          <w:rFonts w:ascii="Times New Roman" w:hAnsi="Times New Roman"/>
          <w:sz w:val="22"/>
          <w:szCs w:val="22"/>
        </w:rPr>
        <w:t xml:space="preserve">Önkormányzat a Kiskőrösi Petőfi Sándor Evangélikus Óvoda, Általános Iskola, Gimnázium és Technikum </w:t>
      </w:r>
      <w:r>
        <w:rPr>
          <w:rFonts w:ascii="Times New Roman" w:hAnsi="Times New Roman"/>
          <w:sz w:val="22"/>
          <w:szCs w:val="22"/>
        </w:rPr>
        <w:t xml:space="preserve">részére </w:t>
      </w:r>
      <w:r w:rsidR="00B30D7C">
        <w:rPr>
          <w:rFonts w:ascii="Times New Roman" w:hAnsi="Times New Roman"/>
          <w:sz w:val="22"/>
          <w:szCs w:val="22"/>
        </w:rPr>
        <w:t xml:space="preserve">a </w:t>
      </w:r>
      <w:r w:rsidR="00B30D7C" w:rsidRPr="00DD2658">
        <w:rPr>
          <w:rFonts w:ascii="Times New Roman" w:hAnsi="Times New Roman"/>
          <w:sz w:val="22"/>
          <w:szCs w:val="22"/>
        </w:rPr>
        <w:t>német nemzetiségi nyelvet tanuló 6.b és 6.c osztályos diákjai bajai kirándulása megvalósulásához szükséges költsége</w:t>
      </w:r>
      <w:r w:rsidR="00B30D7C">
        <w:rPr>
          <w:rFonts w:ascii="Times New Roman" w:hAnsi="Times New Roman"/>
          <w:sz w:val="22"/>
          <w:szCs w:val="22"/>
        </w:rPr>
        <w:t xml:space="preserve">ire - melynek célja </w:t>
      </w:r>
      <w:r w:rsidR="00B30D7C" w:rsidRPr="00DD2658">
        <w:rPr>
          <w:rFonts w:ascii="Times New Roman" w:hAnsi="Times New Roman"/>
          <w:sz w:val="22"/>
          <w:szCs w:val="22"/>
        </w:rPr>
        <w:t xml:space="preserve">a bajai Magyarországi Németek </w:t>
      </w:r>
      <w:r w:rsidR="00B30D7C" w:rsidRPr="00527724">
        <w:rPr>
          <w:rFonts w:ascii="Times New Roman" w:hAnsi="Times New Roman"/>
          <w:sz w:val="22"/>
          <w:szCs w:val="22"/>
        </w:rPr>
        <w:t xml:space="preserve">Általános Művelődési Központjának Általános Iskolája, Gimnáziuma és Szakközépiskolája megismerése - 90.000,- forint összegű támogatást nyújtson. A kirándulás </w:t>
      </w:r>
      <w:r w:rsidRPr="00527724">
        <w:rPr>
          <w:rFonts w:ascii="Times New Roman" w:hAnsi="Times New Roman"/>
          <w:sz w:val="22"/>
          <w:szCs w:val="22"/>
        </w:rPr>
        <w:t xml:space="preserve">2021 </w:t>
      </w:r>
      <w:r w:rsidR="00527724" w:rsidRPr="00527724">
        <w:rPr>
          <w:rFonts w:ascii="Times New Roman" w:hAnsi="Times New Roman"/>
          <w:sz w:val="22"/>
          <w:szCs w:val="22"/>
        </w:rPr>
        <w:t xml:space="preserve">októberében </w:t>
      </w:r>
      <w:r w:rsidRPr="00527724">
        <w:rPr>
          <w:rFonts w:ascii="Times New Roman" w:hAnsi="Times New Roman"/>
          <w:sz w:val="22"/>
          <w:szCs w:val="22"/>
        </w:rPr>
        <w:t>valósulna meg</w:t>
      </w:r>
      <w:r w:rsidR="00B30D7C" w:rsidRPr="00527724">
        <w:rPr>
          <w:rFonts w:ascii="Times New Roman" w:hAnsi="Times New Roman"/>
          <w:sz w:val="22"/>
          <w:szCs w:val="22"/>
        </w:rPr>
        <w:t xml:space="preserve">. </w:t>
      </w:r>
    </w:p>
    <w:p w14:paraId="6F0EF0AD" w14:textId="77777777" w:rsidR="002B4F9F" w:rsidRPr="006D75EC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B341050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0762A375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6E258389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30341C47" w14:textId="5792DBB9" w:rsidR="002B4F9F" w:rsidRPr="00B30D7C" w:rsidRDefault="002B4F9F" w:rsidP="00B30D7C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 Kiskőrösi Petőfi Sándor Evangélikus Óvoda, Általános Iskola, Gimnázium és Technikum </w:t>
      </w:r>
      <w:r w:rsidR="00B30D7C" w:rsidRPr="00DD2658">
        <w:rPr>
          <w:sz w:val="22"/>
          <w:szCs w:val="22"/>
        </w:rPr>
        <w:t>német nemzetiségi nyelvet tanuló 6.b és 6.c osztályos diákjai bajai kirándulása megvalósulásához szükséges költsége</w:t>
      </w:r>
      <w:r w:rsidR="00B30D7C">
        <w:rPr>
          <w:sz w:val="22"/>
          <w:szCs w:val="22"/>
        </w:rPr>
        <w:t xml:space="preserve">ire - melynek célja </w:t>
      </w:r>
      <w:r w:rsidR="00B30D7C" w:rsidRPr="00DD2658">
        <w:rPr>
          <w:sz w:val="22"/>
          <w:szCs w:val="22"/>
        </w:rPr>
        <w:t xml:space="preserve">a bajai Magyarországi Németek Általános Művelődési Központjának Általános Iskolája, Gimnáziuma és Szakközépiskolája megismerése - </w:t>
      </w:r>
      <w:r w:rsidR="00B30D7C">
        <w:rPr>
          <w:sz w:val="22"/>
          <w:szCs w:val="22"/>
        </w:rPr>
        <w:t>9</w:t>
      </w:r>
      <w:r w:rsidR="00B30D7C" w:rsidRPr="006D75EC">
        <w:rPr>
          <w:sz w:val="22"/>
          <w:szCs w:val="22"/>
        </w:rPr>
        <w:t xml:space="preserve">0.000,- </w:t>
      </w:r>
      <w:r w:rsidR="00B30D7C">
        <w:rPr>
          <w:sz w:val="22"/>
          <w:szCs w:val="22"/>
        </w:rPr>
        <w:t>forint</w:t>
      </w:r>
      <w:r w:rsidR="00B30D7C">
        <w:rPr>
          <w:bCs/>
          <w:sz w:val="22"/>
          <w:szCs w:val="22"/>
        </w:rPr>
        <w:t xml:space="preserve"> </w:t>
      </w:r>
      <w:r w:rsidRPr="00B30D7C">
        <w:rPr>
          <w:sz w:val="22"/>
          <w:szCs w:val="22"/>
        </w:rPr>
        <w:t>összegű támogatást biztosítson.</w:t>
      </w:r>
    </w:p>
    <w:p w14:paraId="5A2D8CDC" w14:textId="19AE6253" w:rsidR="002B4F9F" w:rsidRDefault="002B4F9F" w:rsidP="006A1BE2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2021. évi költségvetésének</w:t>
      </w:r>
      <w:r>
        <w:rPr>
          <w:sz w:val="22"/>
        </w:rPr>
        <w:t xml:space="preserve"> terhére biztosítja.</w:t>
      </w:r>
    </w:p>
    <w:p w14:paraId="2081AF30" w14:textId="77777777" w:rsidR="002B4F9F" w:rsidRDefault="002B4F9F" w:rsidP="006A1BE2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2A2A810E" w14:textId="77777777" w:rsidR="002B4F9F" w:rsidRDefault="002B4F9F" w:rsidP="002B4F9F">
      <w:pPr>
        <w:ind w:left="720" w:right="150"/>
        <w:jc w:val="both"/>
        <w:rPr>
          <w:bCs/>
          <w:sz w:val="22"/>
          <w:szCs w:val="22"/>
        </w:rPr>
      </w:pPr>
    </w:p>
    <w:p w14:paraId="3BA5CDE7" w14:textId="77777777" w:rsidR="002B4F9F" w:rsidRDefault="002B4F9F" w:rsidP="002B4F9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62D8EC42" w14:textId="77777777" w:rsidR="002B4F9F" w:rsidRDefault="002B4F9F" w:rsidP="002B4F9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36EC9BE9" w14:textId="77777777" w:rsidR="002B4F9F" w:rsidRDefault="002B4F9F" w:rsidP="002B4F9F">
      <w:pPr>
        <w:jc w:val="both"/>
        <w:rPr>
          <w:sz w:val="22"/>
        </w:rPr>
      </w:pPr>
    </w:p>
    <w:p w14:paraId="2E25FDC1" w14:textId="77777777" w:rsidR="002B4F9F" w:rsidRDefault="002B4F9F" w:rsidP="002B4F9F">
      <w:pPr>
        <w:jc w:val="both"/>
        <w:rPr>
          <w:sz w:val="22"/>
        </w:rPr>
      </w:pPr>
    </w:p>
    <w:p w14:paraId="0284B33A" w14:textId="368F4636" w:rsidR="002B4F9F" w:rsidRDefault="002B4F9F" w:rsidP="002B4F9F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14:paraId="37DC70F1" w14:textId="77777777" w:rsidR="002B4F9F" w:rsidRDefault="002B4F9F" w:rsidP="002B4F9F">
      <w:pPr>
        <w:jc w:val="both"/>
        <w:rPr>
          <w:sz w:val="22"/>
        </w:rPr>
      </w:pPr>
    </w:p>
    <w:p w14:paraId="1EE5A239" w14:textId="38042904" w:rsidR="002B4F9F" w:rsidRDefault="00B30D7C" w:rsidP="002B4F9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bookmarkStart w:id="1" w:name="_Hlk85313836"/>
      <w:r>
        <w:rPr>
          <w:b/>
          <w:sz w:val="22"/>
          <w:szCs w:val="22"/>
          <w:u w:val="single"/>
        </w:rPr>
        <w:t>1</w:t>
      </w:r>
      <w:r w:rsidR="002B4F9F">
        <w:rPr>
          <w:b/>
          <w:sz w:val="22"/>
          <w:szCs w:val="22"/>
          <w:u w:val="single"/>
        </w:rPr>
        <w:t>3/2021. sz. Német Nemzetiségi Önk. határozat</w:t>
      </w:r>
    </w:p>
    <w:p w14:paraId="6A8D38ED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46CDBC3B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DBAFEFF" w14:textId="77777777" w:rsidR="002B4F9F" w:rsidRDefault="002B4F9F" w:rsidP="002B4F9F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 A T Á R O Z A T</w:t>
      </w:r>
    </w:p>
    <w:bookmarkEnd w:id="1"/>
    <w:p w14:paraId="69D55520" w14:textId="77777777" w:rsidR="002B4F9F" w:rsidRDefault="002B4F9F" w:rsidP="002B4F9F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2EBA3CB2" w14:textId="36C3F951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bookmarkStart w:id="2" w:name="_Hlk85313826"/>
      <w:r>
        <w:rPr>
          <w:sz w:val="22"/>
          <w:szCs w:val="22"/>
        </w:rPr>
        <w:t xml:space="preserve">Kiskőrös Város Német Nemzetiségi Önkormányzata </w:t>
      </w:r>
    </w:p>
    <w:p w14:paraId="39B74517" w14:textId="77777777" w:rsidR="00B30D7C" w:rsidRPr="00B30D7C" w:rsidRDefault="00B30D7C" w:rsidP="00B30D7C">
      <w:pPr>
        <w:pStyle w:val="NormlWeb"/>
        <w:numPr>
          <w:ilvl w:val="0"/>
          <w:numId w:val="2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 Kiskőrösi Petőfi Sándor Evangélikus Óvoda, Általános Iskola, Gimnázium és Technikum </w:t>
      </w:r>
      <w:r w:rsidRPr="00DD2658">
        <w:rPr>
          <w:sz w:val="22"/>
          <w:szCs w:val="22"/>
        </w:rPr>
        <w:t>német nemzetiségi nyelvet tanuló 6.b és 6.c osztályos diákjai bajai kirándulása megvalósulásához szükséges költsége</w:t>
      </w:r>
      <w:r>
        <w:rPr>
          <w:sz w:val="22"/>
          <w:szCs w:val="22"/>
        </w:rPr>
        <w:t xml:space="preserve">ire - melynek célja </w:t>
      </w:r>
      <w:r w:rsidRPr="00DD2658">
        <w:rPr>
          <w:sz w:val="22"/>
          <w:szCs w:val="22"/>
        </w:rPr>
        <w:t xml:space="preserve">a bajai Magyarországi Németek Általános Művelődési Központjának Általános Iskolája, Gimnáziuma és Szakközépiskolája megismerése - </w:t>
      </w:r>
      <w:r>
        <w:rPr>
          <w:sz w:val="22"/>
          <w:szCs w:val="22"/>
        </w:rPr>
        <w:t>9</w:t>
      </w:r>
      <w:r w:rsidRPr="006D75EC">
        <w:rPr>
          <w:sz w:val="22"/>
          <w:szCs w:val="22"/>
        </w:rPr>
        <w:t xml:space="preserve">0.000,- </w:t>
      </w:r>
      <w:r>
        <w:rPr>
          <w:sz w:val="22"/>
          <w:szCs w:val="22"/>
        </w:rPr>
        <w:t>forint</w:t>
      </w:r>
      <w:r>
        <w:rPr>
          <w:bCs/>
          <w:sz w:val="22"/>
          <w:szCs w:val="22"/>
        </w:rPr>
        <w:t xml:space="preserve"> </w:t>
      </w:r>
      <w:r w:rsidRPr="00B30D7C">
        <w:rPr>
          <w:sz w:val="22"/>
          <w:szCs w:val="22"/>
        </w:rPr>
        <w:t>összegű támogatást biztosítson.</w:t>
      </w:r>
    </w:p>
    <w:p w14:paraId="46E267AF" w14:textId="77777777" w:rsidR="00B30D7C" w:rsidRDefault="00B30D7C" w:rsidP="00B30D7C">
      <w:pPr>
        <w:pStyle w:val="NormlWeb"/>
        <w:numPr>
          <w:ilvl w:val="0"/>
          <w:numId w:val="2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2021. évi költségvetésének</w:t>
      </w:r>
      <w:r>
        <w:rPr>
          <w:sz w:val="22"/>
        </w:rPr>
        <w:t xml:space="preserve"> terhére biztosítja.</w:t>
      </w:r>
    </w:p>
    <w:p w14:paraId="76B086BA" w14:textId="174056D8" w:rsidR="00B30D7C" w:rsidRDefault="00B30D7C" w:rsidP="00B30D7C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</w:t>
      </w:r>
    </w:p>
    <w:p w14:paraId="6D2D8BD2" w14:textId="77777777" w:rsidR="00B30D7C" w:rsidRDefault="00B30D7C" w:rsidP="00B30D7C">
      <w:pPr>
        <w:ind w:left="720" w:right="150"/>
        <w:jc w:val="both"/>
        <w:rPr>
          <w:bCs/>
          <w:sz w:val="22"/>
          <w:szCs w:val="22"/>
        </w:rPr>
      </w:pPr>
    </w:p>
    <w:p w14:paraId="0759FA0B" w14:textId="77777777" w:rsidR="00B30D7C" w:rsidRDefault="00B30D7C" w:rsidP="00B30D7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21DA2A20" w14:textId="77777777" w:rsidR="00B30D7C" w:rsidRDefault="00B30D7C" w:rsidP="00B30D7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bookmarkEnd w:id="2"/>
    <w:p w14:paraId="1E0EEECB" w14:textId="77777777" w:rsidR="002B4F9F" w:rsidRDefault="002B4F9F" w:rsidP="002B4F9F">
      <w:pPr>
        <w:jc w:val="both"/>
        <w:rPr>
          <w:sz w:val="22"/>
        </w:rPr>
      </w:pPr>
    </w:p>
    <w:p w14:paraId="3DEB9DB0" w14:textId="77777777" w:rsidR="002B4F9F" w:rsidRDefault="002B4F9F" w:rsidP="002B4F9F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60D1CD07" w14:textId="107E5E2B" w:rsidR="001A0C61" w:rsidRPr="00A8105D" w:rsidRDefault="00B30D7C" w:rsidP="001A0C61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lastRenderedPageBreak/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javasol</w:t>
      </w:r>
      <w:r>
        <w:rPr>
          <w:rFonts w:ascii="Times New Roman" w:hAnsi="Times New Roman"/>
          <w:sz w:val="22"/>
          <w:szCs w:val="22"/>
        </w:rPr>
        <w:t>ta a testületnek</w:t>
      </w:r>
      <w:r w:rsidRPr="006D75EC">
        <w:rPr>
          <w:rFonts w:ascii="Times New Roman" w:hAnsi="Times New Roman"/>
          <w:sz w:val="22"/>
          <w:szCs w:val="22"/>
        </w:rPr>
        <w:t>, hogy a</w:t>
      </w:r>
      <w:r>
        <w:rPr>
          <w:rFonts w:ascii="Times New Roman" w:hAnsi="Times New Roman"/>
          <w:sz w:val="22"/>
          <w:szCs w:val="22"/>
        </w:rPr>
        <w:t xml:space="preserve"> Nemzetiségi </w:t>
      </w:r>
      <w:r w:rsidRPr="006D75EC">
        <w:rPr>
          <w:rFonts w:ascii="Times New Roman" w:hAnsi="Times New Roman"/>
          <w:sz w:val="22"/>
          <w:szCs w:val="22"/>
        </w:rPr>
        <w:t xml:space="preserve">Önkormányzat a Kiskőrösi Petőfi Sándor Evangélikus Óvoda, Általános Iskola, Gimnázium és Technikum </w:t>
      </w:r>
      <w:r>
        <w:rPr>
          <w:rFonts w:ascii="Times New Roman" w:hAnsi="Times New Roman"/>
          <w:sz w:val="22"/>
          <w:szCs w:val="22"/>
        </w:rPr>
        <w:t xml:space="preserve">részére a </w:t>
      </w:r>
      <w:r w:rsidR="001A0C61">
        <w:rPr>
          <w:rFonts w:ascii="Times New Roman" w:hAnsi="Times New Roman"/>
          <w:sz w:val="22"/>
          <w:szCs w:val="22"/>
        </w:rPr>
        <w:t>nemzetiségi német nyelvet tanuló diákjai Márton-napi ünnepségének megszervezéséhez szükséges költségeire 3</w:t>
      </w:r>
      <w:r w:rsidR="001A0C61" w:rsidRPr="006D75EC">
        <w:rPr>
          <w:rFonts w:ascii="Times New Roman" w:hAnsi="Times New Roman"/>
          <w:sz w:val="22"/>
          <w:szCs w:val="22"/>
        </w:rPr>
        <w:t xml:space="preserve">0.000,- </w:t>
      </w:r>
      <w:r w:rsidR="001A0C61">
        <w:rPr>
          <w:rFonts w:ascii="Times New Roman" w:hAnsi="Times New Roman"/>
          <w:sz w:val="22"/>
          <w:szCs w:val="22"/>
        </w:rPr>
        <w:t xml:space="preserve">forint </w:t>
      </w:r>
      <w:r w:rsidR="001A0C61" w:rsidRPr="006D75EC">
        <w:rPr>
          <w:rFonts w:ascii="Times New Roman" w:hAnsi="Times New Roman"/>
          <w:sz w:val="22"/>
          <w:szCs w:val="22"/>
        </w:rPr>
        <w:t>összegű támogatást nyújtson.</w:t>
      </w:r>
      <w:r w:rsidR="001A0C61">
        <w:rPr>
          <w:rFonts w:ascii="Times New Roman" w:hAnsi="Times New Roman"/>
          <w:sz w:val="22"/>
          <w:szCs w:val="22"/>
        </w:rPr>
        <w:t xml:space="preserve"> </w:t>
      </w:r>
    </w:p>
    <w:p w14:paraId="6B0A3628" w14:textId="77777777" w:rsidR="00B30D7C" w:rsidRPr="006D75E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01CC7B78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1CA96378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2959A0E7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6E7E9223" w14:textId="1CD6B94C" w:rsidR="00B30D7C" w:rsidRPr="001A0C61" w:rsidRDefault="00B30D7C" w:rsidP="001A0C61">
      <w:pPr>
        <w:pStyle w:val="Norml0"/>
        <w:numPr>
          <w:ilvl w:val="3"/>
          <w:numId w:val="5"/>
        </w:numPr>
        <w:ind w:left="709" w:hanging="425"/>
        <w:jc w:val="both"/>
        <w:rPr>
          <w:rFonts w:ascii="Times New Roman CE" w:hAnsi="Times New Roman CE" w:cs="Times New Roman CE"/>
          <w:sz w:val="22"/>
          <w:szCs w:val="22"/>
        </w:rPr>
      </w:pPr>
      <w:r w:rsidRPr="001A0C61">
        <w:rPr>
          <w:rFonts w:ascii="Times New Roman CE" w:hAnsi="Times New Roman CE" w:cs="Times New Roman CE"/>
          <w:sz w:val="22"/>
          <w:szCs w:val="22"/>
        </w:rPr>
        <w:t>egyetért azzal, hogy a Kisk</w:t>
      </w:r>
      <w:r w:rsidRPr="001A0C61">
        <w:rPr>
          <w:rFonts w:ascii="Calibri" w:hAnsi="Calibri" w:cs="Calibri"/>
          <w:sz w:val="22"/>
          <w:szCs w:val="22"/>
        </w:rPr>
        <w:t>ő</w:t>
      </w:r>
      <w:r w:rsidRPr="001A0C61">
        <w:rPr>
          <w:rFonts w:ascii="Times New Roman CE" w:hAnsi="Times New Roman CE" w:cs="Times New Roman CE"/>
          <w:sz w:val="22"/>
          <w:szCs w:val="22"/>
        </w:rPr>
        <w:t>rösi Pet</w:t>
      </w:r>
      <w:r w:rsidRPr="001A0C61">
        <w:rPr>
          <w:rFonts w:ascii="Calibri" w:hAnsi="Calibri" w:cs="Calibri"/>
          <w:sz w:val="22"/>
          <w:szCs w:val="22"/>
        </w:rPr>
        <w:t>ő</w:t>
      </w:r>
      <w:r w:rsidRPr="001A0C61">
        <w:rPr>
          <w:rFonts w:ascii="Times New Roman CE" w:hAnsi="Times New Roman CE" w:cs="Times New Roman CE"/>
          <w:sz w:val="22"/>
          <w:szCs w:val="22"/>
        </w:rPr>
        <w:t xml:space="preserve">fi Sándor Evangélikus Óvoda, Általános Iskola, Gimnázium és Technikum </w:t>
      </w:r>
      <w:r w:rsidR="001A0C61" w:rsidRPr="001A0C61">
        <w:rPr>
          <w:rFonts w:ascii="Times New Roman CE" w:hAnsi="Times New Roman CE" w:cs="Times New Roman CE"/>
          <w:sz w:val="22"/>
          <w:szCs w:val="22"/>
        </w:rPr>
        <w:t>nemzetiségi német nyelvet tanuló diákjai Márton-napi ünnepségének megszervezéséhez szükséges költségeire 30.000,- forint összeg</w:t>
      </w:r>
      <w:r w:rsidR="001A0C61" w:rsidRPr="001A0C61">
        <w:rPr>
          <w:rFonts w:ascii="Calibri" w:hAnsi="Calibri" w:cs="Calibri"/>
          <w:sz w:val="22"/>
          <w:szCs w:val="22"/>
        </w:rPr>
        <w:t>ű</w:t>
      </w:r>
      <w:r w:rsidR="001A0C61" w:rsidRPr="001A0C61">
        <w:rPr>
          <w:rFonts w:ascii="Times New Roman CE" w:hAnsi="Times New Roman CE" w:cs="Times New Roman CE"/>
          <w:sz w:val="22"/>
          <w:szCs w:val="22"/>
        </w:rPr>
        <w:t xml:space="preserve"> támogatást </w:t>
      </w:r>
      <w:r w:rsidRPr="001A0C61">
        <w:rPr>
          <w:rFonts w:ascii="Times New Roman CE" w:hAnsi="Times New Roman CE" w:cs="Times New Roman CE"/>
          <w:sz w:val="22"/>
          <w:szCs w:val="22"/>
        </w:rPr>
        <w:t>biztosítson.</w:t>
      </w:r>
    </w:p>
    <w:p w14:paraId="08B928DA" w14:textId="77777777" w:rsidR="00B30D7C" w:rsidRPr="001A0C61" w:rsidRDefault="00B30D7C" w:rsidP="001A0C61">
      <w:pPr>
        <w:pStyle w:val="NormlWeb"/>
        <w:numPr>
          <w:ilvl w:val="0"/>
          <w:numId w:val="29"/>
        </w:numPr>
        <w:spacing w:before="0" w:beforeAutospacing="0" w:after="0" w:afterAutospacing="0"/>
        <w:ind w:right="150"/>
        <w:jc w:val="both"/>
        <w:rPr>
          <w:rFonts w:ascii="Times New Roman CE" w:hAnsi="Times New Roman CE" w:cs="Times New Roman CE"/>
          <w:bCs/>
          <w:sz w:val="22"/>
          <w:szCs w:val="22"/>
        </w:rPr>
      </w:pPr>
      <w:r w:rsidRPr="001A0C61">
        <w:rPr>
          <w:rFonts w:ascii="Times New Roman CE" w:hAnsi="Times New Roman CE" w:cs="Times New Roman CE"/>
          <w:bCs/>
          <w:sz w:val="22"/>
          <w:szCs w:val="22"/>
        </w:rPr>
        <w:t>az 1. pontban meghatározott összeget a 2021. évi költségvetésének</w:t>
      </w:r>
      <w:r w:rsidRPr="001A0C61">
        <w:rPr>
          <w:rFonts w:ascii="Times New Roman CE" w:hAnsi="Times New Roman CE" w:cs="Times New Roman CE"/>
          <w:sz w:val="22"/>
        </w:rPr>
        <w:t xml:space="preserve"> terhére biztosítja.</w:t>
      </w:r>
    </w:p>
    <w:p w14:paraId="4260E878" w14:textId="77777777" w:rsidR="00B30D7C" w:rsidRDefault="00B30D7C" w:rsidP="001A0C61">
      <w:pPr>
        <w:numPr>
          <w:ilvl w:val="0"/>
          <w:numId w:val="29"/>
        </w:numPr>
        <w:jc w:val="both"/>
        <w:rPr>
          <w:sz w:val="22"/>
          <w:szCs w:val="22"/>
        </w:rPr>
      </w:pPr>
      <w:r w:rsidRPr="001A0C61">
        <w:rPr>
          <w:rFonts w:ascii="Times New Roman CE" w:hAnsi="Times New Roman CE" w:cs="Times New Roman CE"/>
          <w:sz w:val="22"/>
          <w:szCs w:val="22"/>
        </w:rPr>
        <w:t>felkéri a Polgármesteri Hivatal Pénzügyi Osztályát, hogy</w:t>
      </w:r>
      <w:r>
        <w:rPr>
          <w:sz w:val="22"/>
          <w:szCs w:val="22"/>
        </w:rPr>
        <w:t xml:space="preserve"> az összeg kifizetéséről a támogatási szerződésnek megfelelően gondoskodjon.”</w:t>
      </w:r>
    </w:p>
    <w:p w14:paraId="1AC3230E" w14:textId="77777777" w:rsidR="00B30D7C" w:rsidRDefault="00B30D7C" w:rsidP="00B30D7C">
      <w:pPr>
        <w:ind w:left="720" w:right="150"/>
        <w:jc w:val="both"/>
        <w:rPr>
          <w:bCs/>
          <w:sz w:val="22"/>
          <w:szCs w:val="22"/>
        </w:rPr>
      </w:pPr>
    </w:p>
    <w:p w14:paraId="4B24934C" w14:textId="77777777" w:rsidR="00B30D7C" w:rsidRDefault="00B30D7C" w:rsidP="00B30D7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5533A1D3" w14:textId="77777777" w:rsidR="00B30D7C" w:rsidRDefault="00B30D7C" w:rsidP="00B30D7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38D405FA" w14:textId="77777777" w:rsidR="00B30D7C" w:rsidRDefault="00B30D7C" w:rsidP="00B30D7C">
      <w:pPr>
        <w:jc w:val="both"/>
        <w:rPr>
          <w:sz w:val="22"/>
        </w:rPr>
      </w:pPr>
    </w:p>
    <w:p w14:paraId="38F617FF" w14:textId="77777777" w:rsidR="00B30D7C" w:rsidRDefault="00B30D7C" w:rsidP="00B30D7C">
      <w:pPr>
        <w:jc w:val="both"/>
        <w:rPr>
          <w:sz w:val="22"/>
        </w:rPr>
      </w:pPr>
    </w:p>
    <w:p w14:paraId="540352C0" w14:textId="77777777" w:rsidR="00B30D7C" w:rsidRDefault="00B30D7C" w:rsidP="00B30D7C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14:paraId="1E8A63AC" w14:textId="77777777" w:rsidR="00B30D7C" w:rsidRDefault="00B30D7C" w:rsidP="00B30D7C">
      <w:pPr>
        <w:jc w:val="both"/>
        <w:rPr>
          <w:sz w:val="22"/>
        </w:rPr>
      </w:pPr>
    </w:p>
    <w:p w14:paraId="3E1E81BF" w14:textId="54540859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bookmarkStart w:id="3" w:name="_Hlk85313884"/>
      <w:r>
        <w:rPr>
          <w:b/>
          <w:sz w:val="22"/>
          <w:szCs w:val="22"/>
          <w:u w:val="single"/>
        </w:rPr>
        <w:t>1</w:t>
      </w:r>
      <w:r w:rsidR="00A8105D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/2021. sz. Német Nemzetiségi Önk. határozat</w:t>
      </w:r>
    </w:p>
    <w:p w14:paraId="33644212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28478388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A8DCDD3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 A T Á R O Z A T</w:t>
      </w:r>
    </w:p>
    <w:p w14:paraId="0D1DF431" w14:textId="77777777" w:rsidR="00B30D7C" w:rsidRDefault="00B30D7C" w:rsidP="00B30D7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2EB0F7CB" w14:textId="0BA4173C" w:rsidR="001A0C61" w:rsidRDefault="001A0C61" w:rsidP="001A0C6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Német Nemzetiségi Önkormányzata </w:t>
      </w:r>
    </w:p>
    <w:p w14:paraId="561EF139" w14:textId="019B6157" w:rsidR="001A0C61" w:rsidRPr="000E7E28" w:rsidRDefault="001A0C61" w:rsidP="001A0C61">
      <w:pPr>
        <w:pStyle w:val="Norml0"/>
        <w:numPr>
          <w:ilvl w:val="0"/>
          <w:numId w:val="30"/>
        </w:numPr>
        <w:ind w:left="709" w:hanging="425"/>
        <w:jc w:val="both"/>
        <w:rPr>
          <w:rFonts w:ascii="Times New Roman CE" w:hAnsi="Times New Roman CE" w:cs="Times New Roman CE"/>
          <w:sz w:val="22"/>
          <w:szCs w:val="22"/>
        </w:rPr>
      </w:pPr>
      <w:r w:rsidRPr="001A0C61">
        <w:rPr>
          <w:rFonts w:ascii="Times New Roman CE" w:hAnsi="Times New Roman CE" w:cs="Times New Roman CE"/>
          <w:sz w:val="22"/>
          <w:szCs w:val="22"/>
        </w:rPr>
        <w:t>egyetért azzal, hogy a Kisk</w:t>
      </w:r>
      <w:r w:rsidRPr="001A0C61">
        <w:rPr>
          <w:rFonts w:ascii="Calibri" w:hAnsi="Calibri" w:cs="Calibri"/>
          <w:sz w:val="22"/>
          <w:szCs w:val="22"/>
        </w:rPr>
        <w:t>ő</w:t>
      </w:r>
      <w:r w:rsidRPr="001A0C61">
        <w:rPr>
          <w:rFonts w:ascii="Times New Roman CE" w:hAnsi="Times New Roman CE" w:cs="Times New Roman CE"/>
          <w:sz w:val="22"/>
          <w:szCs w:val="22"/>
        </w:rPr>
        <w:t>rösi Pet</w:t>
      </w:r>
      <w:r w:rsidRPr="001A0C61">
        <w:rPr>
          <w:rFonts w:ascii="Calibri" w:hAnsi="Calibri" w:cs="Calibri"/>
          <w:sz w:val="22"/>
          <w:szCs w:val="22"/>
        </w:rPr>
        <w:t>ő</w:t>
      </w:r>
      <w:r w:rsidRPr="001A0C61">
        <w:rPr>
          <w:rFonts w:ascii="Times New Roman CE" w:hAnsi="Times New Roman CE" w:cs="Times New Roman CE"/>
          <w:sz w:val="22"/>
          <w:szCs w:val="22"/>
        </w:rPr>
        <w:t xml:space="preserve">fi Sándor Evangélikus Óvoda, Általános Iskola, Gimnázium és Technikum nemzetiségi német nyelvet tanuló diákjai </w:t>
      </w:r>
      <w:r w:rsidRPr="000E7E28">
        <w:rPr>
          <w:rFonts w:ascii="Times New Roman CE" w:hAnsi="Times New Roman CE" w:cs="Times New Roman CE"/>
          <w:sz w:val="22"/>
          <w:szCs w:val="22"/>
        </w:rPr>
        <w:t>Márton-napi ünnepségének megszervezéséhez szükséges költségeire 30.000,- forint összeg</w:t>
      </w:r>
      <w:r w:rsidRPr="000E7E28">
        <w:rPr>
          <w:rFonts w:ascii="Calibri" w:hAnsi="Calibri" w:cs="Calibri"/>
          <w:sz w:val="22"/>
          <w:szCs w:val="22"/>
        </w:rPr>
        <w:t>ű</w:t>
      </w:r>
      <w:r w:rsidRPr="000E7E28">
        <w:rPr>
          <w:rFonts w:ascii="Times New Roman CE" w:hAnsi="Times New Roman CE" w:cs="Times New Roman CE"/>
          <w:sz w:val="22"/>
          <w:szCs w:val="22"/>
        </w:rPr>
        <w:t xml:space="preserve"> támogatást biztosítson.</w:t>
      </w:r>
    </w:p>
    <w:p w14:paraId="7C1906AC" w14:textId="079001E4" w:rsidR="001A0C61" w:rsidRPr="000E7E28" w:rsidRDefault="001A0C61" w:rsidP="001A0C61">
      <w:pPr>
        <w:pStyle w:val="Norml0"/>
        <w:numPr>
          <w:ilvl w:val="0"/>
          <w:numId w:val="30"/>
        </w:numPr>
        <w:ind w:left="709" w:hanging="425"/>
        <w:jc w:val="both"/>
        <w:rPr>
          <w:rFonts w:ascii="Times New Roman CE" w:hAnsi="Times New Roman CE" w:cs="Times New Roman CE"/>
          <w:sz w:val="22"/>
          <w:szCs w:val="22"/>
        </w:rPr>
      </w:pPr>
      <w:r w:rsidRPr="000E7E28">
        <w:rPr>
          <w:rFonts w:ascii="Times New Roman CE" w:hAnsi="Times New Roman CE" w:cs="Times New Roman CE"/>
          <w:bCs/>
          <w:sz w:val="22"/>
          <w:szCs w:val="22"/>
        </w:rPr>
        <w:t>az 1. pontban meghatározott összeget a 2021. évi költségvetésének</w:t>
      </w:r>
      <w:r w:rsidRPr="000E7E28">
        <w:rPr>
          <w:rFonts w:ascii="Times New Roman CE" w:hAnsi="Times New Roman CE" w:cs="Times New Roman CE"/>
          <w:sz w:val="22"/>
        </w:rPr>
        <w:t xml:space="preserve"> terhére biztosítja.</w:t>
      </w:r>
    </w:p>
    <w:p w14:paraId="6721F50F" w14:textId="311C0A7A" w:rsidR="001A0C61" w:rsidRPr="000E7E28" w:rsidRDefault="001A0C61" w:rsidP="000E7E28">
      <w:pPr>
        <w:pStyle w:val="Norml0"/>
        <w:numPr>
          <w:ilvl w:val="0"/>
          <w:numId w:val="30"/>
        </w:numPr>
        <w:ind w:left="709" w:hanging="425"/>
        <w:jc w:val="both"/>
        <w:rPr>
          <w:rFonts w:ascii="Times New Roman CE" w:hAnsi="Times New Roman CE" w:cs="Times New Roman CE"/>
          <w:sz w:val="22"/>
          <w:szCs w:val="22"/>
        </w:rPr>
      </w:pPr>
      <w:r w:rsidRPr="000E7E28">
        <w:rPr>
          <w:rFonts w:ascii="Times New Roman CE" w:hAnsi="Times New Roman CE" w:cs="Times New Roman CE"/>
          <w:sz w:val="22"/>
          <w:szCs w:val="22"/>
        </w:rPr>
        <w:t>felkéri a Polgármesteri Hivatal Pénzügyi Osztályát, hogy az összeg kifizetésér</w:t>
      </w:r>
      <w:r w:rsidRPr="000E7E28">
        <w:rPr>
          <w:rFonts w:ascii="Calibri" w:hAnsi="Calibri" w:cs="Calibri"/>
          <w:sz w:val="22"/>
          <w:szCs w:val="22"/>
        </w:rPr>
        <w:t>ő</w:t>
      </w:r>
      <w:r w:rsidRPr="000E7E28">
        <w:rPr>
          <w:rFonts w:ascii="Times New Roman CE" w:hAnsi="Times New Roman CE" w:cs="Times New Roman CE"/>
          <w:sz w:val="22"/>
          <w:szCs w:val="22"/>
        </w:rPr>
        <w:t>l a támogatási szerz</w:t>
      </w:r>
      <w:r w:rsidRPr="000E7E28">
        <w:rPr>
          <w:rFonts w:ascii="Calibri" w:hAnsi="Calibri" w:cs="Calibri"/>
          <w:sz w:val="22"/>
          <w:szCs w:val="22"/>
        </w:rPr>
        <w:t>ő</w:t>
      </w:r>
      <w:r w:rsidRPr="000E7E28">
        <w:rPr>
          <w:rFonts w:ascii="Times New Roman CE" w:hAnsi="Times New Roman CE" w:cs="Times New Roman CE"/>
          <w:sz w:val="22"/>
          <w:szCs w:val="22"/>
        </w:rPr>
        <w:t>désnek megfelel</w:t>
      </w:r>
      <w:r w:rsidRPr="000E7E28">
        <w:rPr>
          <w:rFonts w:ascii="Calibri" w:hAnsi="Calibri" w:cs="Calibri"/>
          <w:sz w:val="22"/>
          <w:szCs w:val="22"/>
        </w:rPr>
        <w:t>ő</w:t>
      </w:r>
      <w:r w:rsidRPr="000E7E28">
        <w:rPr>
          <w:rFonts w:ascii="Times New Roman CE" w:hAnsi="Times New Roman CE" w:cs="Times New Roman CE"/>
          <w:sz w:val="22"/>
          <w:szCs w:val="22"/>
        </w:rPr>
        <w:t>en gondoskodjon.</w:t>
      </w:r>
    </w:p>
    <w:p w14:paraId="1CC334F7" w14:textId="77777777" w:rsidR="001A0C61" w:rsidRDefault="001A0C61" w:rsidP="001A0C61">
      <w:pPr>
        <w:ind w:left="720" w:right="150"/>
        <w:jc w:val="both"/>
        <w:rPr>
          <w:bCs/>
          <w:sz w:val="22"/>
          <w:szCs w:val="22"/>
        </w:rPr>
      </w:pPr>
    </w:p>
    <w:p w14:paraId="07D3AC85" w14:textId="77777777" w:rsidR="001A0C61" w:rsidRDefault="001A0C61" w:rsidP="001A0C6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15804564" w14:textId="4B6101F4" w:rsidR="00B30D7C" w:rsidRDefault="001A0C61" w:rsidP="001A0C6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6394D5B7" w14:textId="5FD7B2C8" w:rsidR="000E7E28" w:rsidRDefault="000E7E28" w:rsidP="001A0C61">
      <w:pPr>
        <w:jc w:val="both"/>
        <w:rPr>
          <w:sz w:val="22"/>
          <w:szCs w:val="22"/>
        </w:rPr>
      </w:pPr>
    </w:p>
    <w:bookmarkEnd w:id="3"/>
    <w:p w14:paraId="70F292AC" w14:textId="24F1BF88" w:rsidR="000E7E28" w:rsidRDefault="000E7E28" w:rsidP="001A0C61">
      <w:pPr>
        <w:jc w:val="both"/>
        <w:rPr>
          <w:sz w:val="22"/>
          <w:szCs w:val="22"/>
        </w:rPr>
      </w:pPr>
    </w:p>
    <w:p w14:paraId="694D7F5F" w14:textId="5D1C5DD7" w:rsidR="000E7E28" w:rsidRDefault="000E7E28" w:rsidP="001A0C61">
      <w:pPr>
        <w:jc w:val="both"/>
        <w:rPr>
          <w:sz w:val="22"/>
          <w:szCs w:val="22"/>
        </w:rPr>
      </w:pPr>
    </w:p>
    <w:p w14:paraId="2448E463" w14:textId="1B6E774B" w:rsidR="000E7E28" w:rsidRDefault="000E7E28" w:rsidP="001A0C61">
      <w:pPr>
        <w:jc w:val="both"/>
        <w:rPr>
          <w:sz w:val="22"/>
          <w:szCs w:val="22"/>
        </w:rPr>
      </w:pPr>
    </w:p>
    <w:p w14:paraId="77E33D1A" w14:textId="63AC0BE0" w:rsidR="000E7E28" w:rsidRDefault="000E7E28" w:rsidP="001A0C61">
      <w:pPr>
        <w:jc w:val="both"/>
        <w:rPr>
          <w:sz w:val="22"/>
          <w:szCs w:val="22"/>
        </w:rPr>
      </w:pPr>
    </w:p>
    <w:p w14:paraId="5A506CE9" w14:textId="5A6F0CFF" w:rsidR="000E7E28" w:rsidRDefault="000E7E28" w:rsidP="001A0C61">
      <w:pPr>
        <w:jc w:val="both"/>
        <w:rPr>
          <w:sz w:val="22"/>
          <w:szCs w:val="22"/>
        </w:rPr>
      </w:pPr>
    </w:p>
    <w:p w14:paraId="7152711E" w14:textId="02CA8DFA" w:rsidR="000E7E28" w:rsidRDefault="000E7E28" w:rsidP="001A0C61">
      <w:pPr>
        <w:jc w:val="both"/>
        <w:rPr>
          <w:sz w:val="22"/>
          <w:szCs w:val="22"/>
        </w:rPr>
      </w:pPr>
    </w:p>
    <w:p w14:paraId="2FB56FE3" w14:textId="5E92168E" w:rsidR="000E7E28" w:rsidRDefault="000E7E28" w:rsidP="001A0C61">
      <w:pPr>
        <w:jc w:val="both"/>
        <w:rPr>
          <w:sz w:val="22"/>
          <w:szCs w:val="22"/>
        </w:rPr>
      </w:pPr>
    </w:p>
    <w:p w14:paraId="2578342F" w14:textId="0F76A673" w:rsidR="000E7E28" w:rsidRDefault="000E7E28" w:rsidP="001A0C61">
      <w:pPr>
        <w:jc w:val="both"/>
        <w:rPr>
          <w:sz w:val="22"/>
          <w:szCs w:val="22"/>
        </w:rPr>
      </w:pPr>
    </w:p>
    <w:p w14:paraId="55DC462B" w14:textId="7E7CC8E4" w:rsidR="000E7E28" w:rsidRDefault="000E7E28" w:rsidP="001A0C61">
      <w:pPr>
        <w:jc w:val="both"/>
        <w:rPr>
          <w:sz w:val="22"/>
          <w:szCs w:val="22"/>
        </w:rPr>
      </w:pPr>
    </w:p>
    <w:p w14:paraId="1433DAE7" w14:textId="24617E00" w:rsidR="000E7E28" w:rsidRDefault="000E7E28" w:rsidP="001A0C61">
      <w:pPr>
        <w:jc w:val="both"/>
        <w:rPr>
          <w:sz w:val="22"/>
          <w:szCs w:val="22"/>
        </w:rPr>
      </w:pPr>
    </w:p>
    <w:p w14:paraId="4B2B94AD" w14:textId="61F3800C" w:rsidR="000E7E28" w:rsidRDefault="000E7E28" w:rsidP="001A0C61">
      <w:pPr>
        <w:jc w:val="both"/>
        <w:rPr>
          <w:sz w:val="22"/>
          <w:szCs w:val="22"/>
        </w:rPr>
      </w:pPr>
    </w:p>
    <w:p w14:paraId="558425F9" w14:textId="49B1A496" w:rsidR="000E7E28" w:rsidRDefault="000E7E28" w:rsidP="001A0C61">
      <w:pPr>
        <w:jc w:val="both"/>
        <w:rPr>
          <w:sz w:val="22"/>
          <w:szCs w:val="22"/>
        </w:rPr>
      </w:pPr>
    </w:p>
    <w:p w14:paraId="3F03F43F" w14:textId="15BDE1FE" w:rsidR="000E7E28" w:rsidRDefault="000E7E28" w:rsidP="001A0C61">
      <w:pPr>
        <w:jc w:val="both"/>
        <w:rPr>
          <w:sz w:val="22"/>
          <w:szCs w:val="22"/>
        </w:rPr>
      </w:pPr>
    </w:p>
    <w:p w14:paraId="30937D3B" w14:textId="2537FD81" w:rsidR="000E7E28" w:rsidRDefault="000E7E28" w:rsidP="001A0C61">
      <w:pPr>
        <w:jc w:val="both"/>
        <w:rPr>
          <w:sz w:val="22"/>
          <w:szCs w:val="22"/>
        </w:rPr>
      </w:pPr>
    </w:p>
    <w:p w14:paraId="7004F2C3" w14:textId="08E205D3" w:rsidR="000E7E28" w:rsidRDefault="000E7E28" w:rsidP="001A0C61">
      <w:pPr>
        <w:jc w:val="both"/>
        <w:rPr>
          <w:sz w:val="22"/>
          <w:szCs w:val="22"/>
        </w:rPr>
      </w:pPr>
    </w:p>
    <w:p w14:paraId="6206212E" w14:textId="2033BE06" w:rsidR="000E7E28" w:rsidRDefault="000E7E28" w:rsidP="001A0C61">
      <w:pPr>
        <w:jc w:val="both"/>
        <w:rPr>
          <w:sz w:val="22"/>
          <w:szCs w:val="22"/>
        </w:rPr>
      </w:pPr>
    </w:p>
    <w:p w14:paraId="7C0DBDA0" w14:textId="36308DF9" w:rsidR="000E7E28" w:rsidRDefault="000E7E28" w:rsidP="001A0C61">
      <w:pPr>
        <w:jc w:val="both"/>
        <w:rPr>
          <w:sz w:val="22"/>
          <w:szCs w:val="22"/>
        </w:rPr>
      </w:pPr>
    </w:p>
    <w:p w14:paraId="74F2D050" w14:textId="63DC2B84" w:rsidR="00B30D7C" w:rsidRPr="00B30D7C" w:rsidRDefault="00B30D7C" w:rsidP="000B142A">
      <w:pPr>
        <w:pStyle w:val="Norml0"/>
        <w:jc w:val="both"/>
        <w:rPr>
          <w:rFonts w:ascii="Times New Roman" w:hAnsi="Times New Roman"/>
          <w:color w:val="FF0000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lastRenderedPageBreak/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javasol</w:t>
      </w:r>
      <w:r>
        <w:rPr>
          <w:rFonts w:ascii="Times New Roman" w:hAnsi="Times New Roman"/>
          <w:sz w:val="22"/>
          <w:szCs w:val="22"/>
        </w:rPr>
        <w:t>ta a testületnek</w:t>
      </w:r>
      <w:r w:rsidRPr="006D75EC">
        <w:rPr>
          <w:rFonts w:ascii="Times New Roman" w:hAnsi="Times New Roman"/>
          <w:sz w:val="22"/>
          <w:szCs w:val="22"/>
        </w:rPr>
        <w:t>, hogy a</w:t>
      </w:r>
      <w:r>
        <w:rPr>
          <w:rFonts w:ascii="Times New Roman" w:hAnsi="Times New Roman"/>
          <w:sz w:val="22"/>
          <w:szCs w:val="22"/>
        </w:rPr>
        <w:t xml:space="preserve"> Nemzetiségi </w:t>
      </w:r>
      <w:r w:rsidRPr="006D75EC">
        <w:rPr>
          <w:rFonts w:ascii="Times New Roman" w:hAnsi="Times New Roman"/>
          <w:sz w:val="22"/>
          <w:szCs w:val="22"/>
        </w:rPr>
        <w:t xml:space="preserve">Önkormányzat a Kiskőrösi Petőfi Sándor Evangélikus Óvoda, Általános Iskola, Gimnázium és Technikum </w:t>
      </w:r>
      <w:r>
        <w:rPr>
          <w:rFonts w:ascii="Times New Roman" w:hAnsi="Times New Roman"/>
          <w:sz w:val="22"/>
          <w:szCs w:val="22"/>
        </w:rPr>
        <w:t xml:space="preserve">részére a </w:t>
      </w:r>
      <w:r w:rsidR="009B6DCF">
        <w:rPr>
          <w:rFonts w:ascii="Times New Roman" w:hAnsi="Times New Roman"/>
          <w:sz w:val="22"/>
          <w:szCs w:val="22"/>
        </w:rPr>
        <w:t>német nemzetiségi nyelvet tanuló alsó tagozatos diákjainak Mikulás Nap megszervezéséhez és megvalósításához szükséges költségeire 5</w:t>
      </w:r>
      <w:r w:rsidRPr="006D75EC">
        <w:rPr>
          <w:rFonts w:ascii="Times New Roman" w:hAnsi="Times New Roman"/>
          <w:sz w:val="22"/>
          <w:szCs w:val="22"/>
        </w:rPr>
        <w:t xml:space="preserve">0.000,- </w:t>
      </w:r>
      <w:r>
        <w:rPr>
          <w:rFonts w:ascii="Times New Roman" w:hAnsi="Times New Roman"/>
          <w:sz w:val="22"/>
          <w:szCs w:val="22"/>
        </w:rPr>
        <w:t xml:space="preserve">forint </w:t>
      </w:r>
      <w:r w:rsidRPr="006D75EC">
        <w:rPr>
          <w:rFonts w:ascii="Times New Roman" w:hAnsi="Times New Roman"/>
          <w:sz w:val="22"/>
          <w:szCs w:val="22"/>
        </w:rPr>
        <w:t>összegű támogatást nyújtson.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22E75BD" w14:textId="77777777" w:rsidR="00B30D7C" w:rsidRPr="006D75EC" w:rsidRDefault="00B30D7C" w:rsidP="000B142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B67A40E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020DA979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612B2826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4FB0258E" w14:textId="2A8A0208" w:rsidR="00B30D7C" w:rsidRPr="009B6DCF" w:rsidRDefault="00B30D7C" w:rsidP="00BC330B">
      <w:pPr>
        <w:pStyle w:val="NormlWeb"/>
        <w:numPr>
          <w:ilvl w:val="0"/>
          <w:numId w:val="3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B6DCF">
        <w:rPr>
          <w:sz w:val="22"/>
          <w:szCs w:val="22"/>
        </w:rPr>
        <w:t xml:space="preserve">egyetért azzal, hogy a Kiskőrösi Petőfi Sándor Evangélikus Óvoda, Általános Iskola, Gimnázium és Technikum </w:t>
      </w:r>
      <w:r w:rsidR="009B6DCF" w:rsidRPr="009B6DCF">
        <w:rPr>
          <w:sz w:val="22"/>
          <w:szCs w:val="22"/>
        </w:rPr>
        <w:t xml:space="preserve">német nemzetiségi nyelvet tanuló alsó tagozatos diákjainak Mikulás Nap megszervezéséhez és megvalósításához szükséges költségeire 50.000,- forint összegű támogatást </w:t>
      </w:r>
      <w:r w:rsidRPr="009B6DCF">
        <w:rPr>
          <w:sz w:val="22"/>
          <w:szCs w:val="22"/>
        </w:rPr>
        <w:t>biztosítson.</w:t>
      </w:r>
    </w:p>
    <w:p w14:paraId="339D8AB5" w14:textId="77777777" w:rsidR="00B30D7C" w:rsidRDefault="00B30D7C" w:rsidP="009B6DCF">
      <w:pPr>
        <w:pStyle w:val="NormlWeb"/>
        <w:numPr>
          <w:ilvl w:val="0"/>
          <w:numId w:val="3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2021. évi költségvetésének</w:t>
      </w:r>
      <w:r>
        <w:rPr>
          <w:sz w:val="22"/>
        </w:rPr>
        <w:t xml:space="preserve"> terhére biztosítja.</w:t>
      </w:r>
    </w:p>
    <w:p w14:paraId="3DDF1E97" w14:textId="77777777" w:rsidR="00B30D7C" w:rsidRDefault="00B30D7C" w:rsidP="009B6DCF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33A562B8" w14:textId="77777777" w:rsidR="00B30D7C" w:rsidRDefault="00B30D7C" w:rsidP="00B30D7C">
      <w:pPr>
        <w:ind w:left="720" w:right="150"/>
        <w:jc w:val="both"/>
        <w:rPr>
          <w:bCs/>
          <w:sz w:val="22"/>
          <w:szCs w:val="22"/>
        </w:rPr>
      </w:pPr>
    </w:p>
    <w:p w14:paraId="6AC8FAD8" w14:textId="77777777" w:rsidR="00B30D7C" w:rsidRDefault="00B30D7C" w:rsidP="00B30D7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3B4C0DAE" w14:textId="77777777" w:rsidR="00B30D7C" w:rsidRDefault="00B30D7C" w:rsidP="00B30D7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6FB5A48C" w14:textId="77777777" w:rsidR="00B30D7C" w:rsidRDefault="00B30D7C" w:rsidP="00B30D7C">
      <w:pPr>
        <w:jc w:val="both"/>
        <w:rPr>
          <w:sz w:val="22"/>
        </w:rPr>
      </w:pPr>
    </w:p>
    <w:p w14:paraId="267694FC" w14:textId="77777777" w:rsidR="00B30D7C" w:rsidRDefault="00B30D7C" w:rsidP="00B30D7C">
      <w:pPr>
        <w:jc w:val="both"/>
        <w:rPr>
          <w:sz w:val="22"/>
        </w:rPr>
      </w:pPr>
    </w:p>
    <w:p w14:paraId="2E3E406B" w14:textId="77777777" w:rsidR="00B30D7C" w:rsidRDefault="00B30D7C" w:rsidP="00B30D7C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14:paraId="253A1D8B" w14:textId="77777777" w:rsidR="00B30D7C" w:rsidRDefault="00B30D7C" w:rsidP="00B30D7C">
      <w:pPr>
        <w:jc w:val="both"/>
        <w:rPr>
          <w:sz w:val="22"/>
        </w:rPr>
      </w:pPr>
    </w:p>
    <w:p w14:paraId="418C1AB6" w14:textId="6EAE0946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bookmarkStart w:id="4" w:name="_Hlk85313931"/>
      <w:r>
        <w:rPr>
          <w:b/>
          <w:sz w:val="22"/>
          <w:szCs w:val="22"/>
          <w:u w:val="single"/>
        </w:rPr>
        <w:t>1</w:t>
      </w:r>
      <w:r w:rsidR="0037448D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/2021. sz. Német Nemzetiségi Önk. határozat</w:t>
      </w:r>
    </w:p>
    <w:p w14:paraId="36E9A151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3BDE7B2A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6127D2D2" w14:textId="77777777" w:rsidR="00B30D7C" w:rsidRDefault="00B30D7C" w:rsidP="00B30D7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 A T Á R O Z A T</w:t>
      </w:r>
    </w:p>
    <w:p w14:paraId="4FCFB6F4" w14:textId="77777777" w:rsidR="00B30D7C" w:rsidRDefault="00B30D7C" w:rsidP="00B30D7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73835C2B" w14:textId="5DD4802C" w:rsidR="009B6DCF" w:rsidRDefault="009B6DCF" w:rsidP="009B6DC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Német Nemzetiségi Önkormányzata </w:t>
      </w:r>
    </w:p>
    <w:p w14:paraId="1173E060" w14:textId="77777777" w:rsidR="009B6DCF" w:rsidRPr="009B6DCF" w:rsidRDefault="009B6DCF" w:rsidP="009B6DCF">
      <w:pPr>
        <w:pStyle w:val="NormlWeb"/>
        <w:numPr>
          <w:ilvl w:val="0"/>
          <w:numId w:val="3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B6DCF">
        <w:rPr>
          <w:sz w:val="22"/>
          <w:szCs w:val="22"/>
        </w:rPr>
        <w:t>egyetért azzal, hogy a Kiskőrösi Petőfi Sándor Evangélikus Óvoda, Általános Iskola, Gimnázium és Technikum német nemzetiségi nyelvet tanuló alsó tagozatos diákjainak Mikulás Nap megszervezéséhez és megvalósításához szükséges költségeire 50.000,- forint összegű támogatást biztosítson.</w:t>
      </w:r>
    </w:p>
    <w:p w14:paraId="25737501" w14:textId="77777777" w:rsidR="009B6DCF" w:rsidRDefault="009B6DCF" w:rsidP="009B6DCF">
      <w:pPr>
        <w:pStyle w:val="NormlWeb"/>
        <w:numPr>
          <w:ilvl w:val="0"/>
          <w:numId w:val="3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2021. évi költségvetésének</w:t>
      </w:r>
      <w:r>
        <w:rPr>
          <w:sz w:val="22"/>
        </w:rPr>
        <w:t xml:space="preserve"> terhére biztosítja.</w:t>
      </w:r>
    </w:p>
    <w:p w14:paraId="595C6EB2" w14:textId="3C45FAAA" w:rsidR="009B6DCF" w:rsidRDefault="009B6DCF" w:rsidP="009B6DCF">
      <w:pPr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</w:t>
      </w:r>
    </w:p>
    <w:p w14:paraId="4A0F7981" w14:textId="77777777" w:rsidR="009B6DCF" w:rsidRDefault="009B6DCF" w:rsidP="009B6DCF">
      <w:pPr>
        <w:ind w:left="720" w:right="150"/>
        <w:jc w:val="both"/>
        <w:rPr>
          <w:bCs/>
          <w:sz w:val="22"/>
          <w:szCs w:val="22"/>
        </w:rPr>
      </w:pPr>
    </w:p>
    <w:p w14:paraId="4EB537B5" w14:textId="77777777" w:rsidR="009B6DCF" w:rsidRDefault="009B6DCF" w:rsidP="009B6DC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1926FF89" w14:textId="77777777" w:rsidR="009B6DCF" w:rsidRDefault="009B6DCF" w:rsidP="009B6DCF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1748A134" w14:textId="77777777" w:rsidR="00B30D7C" w:rsidRDefault="00B30D7C" w:rsidP="00F66F23">
      <w:pPr>
        <w:jc w:val="both"/>
        <w:rPr>
          <w:b/>
          <w:sz w:val="22"/>
          <w:szCs w:val="22"/>
        </w:rPr>
      </w:pPr>
    </w:p>
    <w:p w14:paraId="03016CDE" w14:textId="63AE2E10" w:rsidR="00B30D7C" w:rsidRDefault="00B30D7C" w:rsidP="00F66F23">
      <w:pPr>
        <w:jc w:val="both"/>
        <w:rPr>
          <w:b/>
          <w:sz w:val="22"/>
          <w:szCs w:val="22"/>
        </w:rPr>
      </w:pPr>
    </w:p>
    <w:bookmarkEnd w:id="4"/>
    <w:p w14:paraId="2C2A01A4" w14:textId="628DC4A5" w:rsidR="009B6DCF" w:rsidRDefault="009B6DCF" w:rsidP="00F66F23">
      <w:pPr>
        <w:jc w:val="both"/>
        <w:rPr>
          <w:b/>
          <w:sz w:val="22"/>
          <w:szCs w:val="22"/>
        </w:rPr>
      </w:pPr>
    </w:p>
    <w:p w14:paraId="73BDE680" w14:textId="5740A04E" w:rsidR="009B6DCF" w:rsidRDefault="009B6DCF" w:rsidP="00F66F23">
      <w:pPr>
        <w:jc w:val="both"/>
        <w:rPr>
          <w:b/>
          <w:sz w:val="22"/>
          <w:szCs w:val="22"/>
        </w:rPr>
      </w:pPr>
    </w:p>
    <w:p w14:paraId="6552A813" w14:textId="2F06D5A4" w:rsidR="009B6DCF" w:rsidRDefault="009B6DCF" w:rsidP="00F66F23">
      <w:pPr>
        <w:jc w:val="both"/>
        <w:rPr>
          <w:b/>
          <w:sz w:val="22"/>
          <w:szCs w:val="22"/>
        </w:rPr>
      </w:pPr>
    </w:p>
    <w:p w14:paraId="343ECE45" w14:textId="687BF0CD" w:rsidR="009B6DCF" w:rsidRDefault="009B6DCF" w:rsidP="00F66F23">
      <w:pPr>
        <w:jc w:val="both"/>
        <w:rPr>
          <w:b/>
          <w:sz w:val="22"/>
          <w:szCs w:val="22"/>
        </w:rPr>
      </w:pPr>
    </w:p>
    <w:p w14:paraId="75D1CA1A" w14:textId="0C433B4A" w:rsidR="009B6DCF" w:rsidRDefault="009B6DCF" w:rsidP="00F66F23">
      <w:pPr>
        <w:jc w:val="both"/>
        <w:rPr>
          <w:b/>
          <w:sz w:val="22"/>
          <w:szCs w:val="22"/>
        </w:rPr>
      </w:pPr>
    </w:p>
    <w:p w14:paraId="0A463278" w14:textId="420ADBFE" w:rsidR="009B6DCF" w:rsidRDefault="009B6DCF" w:rsidP="00F66F23">
      <w:pPr>
        <w:jc w:val="both"/>
        <w:rPr>
          <w:b/>
          <w:sz w:val="22"/>
          <w:szCs w:val="22"/>
        </w:rPr>
      </w:pPr>
    </w:p>
    <w:p w14:paraId="35A6742B" w14:textId="4DC367BE" w:rsidR="009B6DCF" w:rsidRDefault="009B6DCF" w:rsidP="00F66F23">
      <w:pPr>
        <w:jc w:val="both"/>
        <w:rPr>
          <w:b/>
          <w:sz w:val="22"/>
          <w:szCs w:val="22"/>
        </w:rPr>
      </w:pPr>
    </w:p>
    <w:p w14:paraId="5C6FC0DC" w14:textId="464693C9" w:rsidR="009B6DCF" w:rsidRDefault="009B6DCF" w:rsidP="00F66F23">
      <w:pPr>
        <w:jc w:val="both"/>
        <w:rPr>
          <w:b/>
          <w:sz w:val="22"/>
          <w:szCs w:val="22"/>
        </w:rPr>
      </w:pPr>
    </w:p>
    <w:p w14:paraId="1CA05406" w14:textId="4DC42107" w:rsidR="009B6DCF" w:rsidRDefault="009B6DCF" w:rsidP="00F66F23">
      <w:pPr>
        <w:jc w:val="both"/>
        <w:rPr>
          <w:b/>
          <w:sz w:val="22"/>
          <w:szCs w:val="22"/>
        </w:rPr>
      </w:pPr>
    </w:p>
    <w:p w14:paraId="7833E1E1" w14:textId="796D7ADB" w:rsidR="009B6DCF" w:rsidRDefault="009B6DCF" w:rsidP="00F66F23">
      <w:pPr>
        <w:jc w:val="both"/>
        <w:rPr>
          <w:b/>
          <w:sz w:val="22"/>
          <w:szCs w:val="22"/>
        </w:rPr>
      </w:pPr>
    </w:p>
    <w:p w14:paraId="780F2927" w14:textId="78AAB846" w:rsidR="009B6DCF" w:rsidRDefault="009B6DCF" w:rsidP="00F66F23">
      <w:pPr>
        <w:jc w:val="both"/>
        <w:rPr>
          <w:b/>
          <w:sz w:val="22"/>
          <w:szCs w:val="22"/>
        </w:rPr>
      </w:pPr>
    </w:p>
    <w:p w14:paraId="486C400D" w14:textId="7BE21ED7" w:rsidR="009B6DCF" w:rsidRDefault="009B6DCF" w:rsidP="00F66F23">
      <w:pPr>
        <w:jc w:val="both"/>
        <w:rPr>
          <w:b/>
          <w:sz w:val="22"/>
          <w:szCs w:val="22"/>
        </w:rPr>
      </w:pPr>
    </w:p>
    <w:p w14:paraId="2CC6226E" w14:textId="4823A768" w:rsidR="009B6DCF" w:rsidRDefault="009B6DCF" w:rsidP="00F66F23">
      <w:pPr>
        <w:jc w:val="both"/>
        <w:rPr>
          <w:b/>
          <w:sz w:val="22"/>
          <w:szCs w:val="22"/>
        </w:rPr>
      </w:pPr>
    </w:p>
    <w:p w14:paraId="1ADA2BA2" w14:textId="3EC89A14" w:rsidR="009B6DCF" w:rsidRDefault="009B6DCF" w:rsidP="00F66F23">
      <w:pPr>
        <w:jc w:val="both"/>
        <w:rPr>
          <w:b/>
          <w:sz w:val="22"/>
          <w:szCs w:val="22"/>
        </w:rPr>
      </w:pPr>
    </w:p>
    <w:p w14:paraId="30CBBBE5" w14:textId="12F416BD" w:rsidR="009B6DCF" w:rsidRDefault="009B6DCF" w:rsidP="00F66F23">
      <w:pPr>
        <w:jc w:val="both"/>
        <w:rPr>
          <w:b/>
          <w:sz w:val="22"/>
          <w:szCs w:val="22"/>
        </w:rPr>
      </w:pPr>
    </w:p>
    <w:p w14:paraId="3918FC45" w14:textId="77777777" w:rsidR="009B6DCF" w:rsidRDefault="009B6DCF" w:rsidP="00F66F23">
      <w:pPr>
        <w:jc w:val="both"/>
        <w:rPr>
          <w:b/>
          <w:sz w:val="22"/>
          <w:szCs w:val="22"/>
        </w:rPr>
      </w:pPr>
    </w:p>
    <w:p w14:paraId="0F34ED27" w14:textId="35430430" w:rsidR="000B142A" w:rsidRPr="009B04A9" w:rsidRDefault="00210A6E" w:rsidP="000B142A">
      <w:pPr>
        <w:jc w:val="both"/>
        <w:rPr>
          <w:rFonts w:ascii="Times New Roman CE" w:hAnsi="Times New Roman CE" w:cs="Times New Roman CE"/>
          <w:color w:val="222222"/>
          <w:sz w:val="22"/>
          <w:szCs w:val="22"/>
          <w:lang w:val="en-GB" w:eastAsia="en-GB"/>
        </w:rPr>
      </w:pPr>
      <w:r w:rsidRPr="009B04A9">
        <w:rPr>
          <w:rFonts w:ascii="Times New Roman CE" w:hAnsi="Times New Roman CE" w:cs="Times New Roman CE"/>
          <w:b/>
          <w:sz w:val="22"/>
          <w:szCs w:val="22"/>
        </w:rPr>
        <w:lastRenderedPageBreak/>
        <w:t>Kincses Mihályné a testület elnöke</w:t>
      </w:r>
      <w:r w:rsidRPr="009B04A9">
        <w:rPr>
          <w:rFonts w:ascii="Times New Roman CE" w:hAnsi="Times New Roman CE" w:cs="Times New Roman CE"/>
          <w:sz w:val="22"/>
          <w:szCs w:val="22"/>
        </w:rPr>
        <w:t xml:space="preserve"> elmondta, hogy </w:t>
      </w:r>
      <w:r w:rsidR="000B142A" w:rsidRPr="009B04A9">
        <w:rPr>
          <w:rFonts w:ascii="Times New Roman CE" w:hAnsi="Times New Roman CE" w:cs="Times New Roman CE"/>
          <w:color w:val="222222"/>
          <w:sz w:val="22"/>
          <w:szCs w:val="22"/>
          <w:lang w:val="en-GB" w:eastAsia="en-GB"/>
        </w:rPr>
        <w:t xml:space="preserve">A HENTI/1425/1/2020. </w:t>
      </w:r>
      <w:r w:rsidR="000B142A" w:rsidRPr="009B04A9">
        <w:rPr>
          <w:rFonts w:ascii="Times New Roman CE" w:hAnsi="Times New Roman CE" w:cs="Times New Roman CE"/>
          <w:color w:val="222222"/>
          <w:sz w:val="22"/>
          <w:szCs w:val="22"/>
          <w:lang w:eastAsia="en-GB"/>
        </w:rPr>
        <w:t>iktatószámú</w:t>
      </w:r>
      <w:r w:rsidR="000B142A" w:rsidRPr="009B04A9">
        <w:rPr>
          <w:rFonts w:ascii="Times New Roman CE" w:hAnsi="Times New Roman CE" w:cs="Times New Roman CE"/>
          <w:color w:val="222222"/>
          <w:sz w:val="22"/>
          <w:szCs w:val="22"/>
          <w:lang w:val="en-GB" w:eastAsia="en-GB"/>
        </w:rPr>
        <w:t xml:space="preserve"> </w:t>
      </w:r>
      <w:r w:rsidR="000B142A" w:rsidRPr="009B04A9">
        <w:rPr>
          <w:rFonts w:ascii="Times New Roman CE" w:hAnsi="Times New Roman CE" w:cs="Times New Roman CE"/>
          <w:color w:val="222222"/>
          <w:sz w:val="22"/>
          <w:szCs w:val="22"/>
          <w:lang w:eastAsia="en-GB"/>
        </w:rPr>
        <w:t>támogatói</w:t>
      </w:r>
      <w:r w:rsidR="000B142A" w:rsidRPr="009B04A9">
        <w:rPr>
          <w:rFonts w:ascii="Times New Roman CE" w:hAnsi="Times New Roman CE" w:cs="Times New Roman CE"/>
          <w:color w:val="222222"/>
          <w:sz w:val="22"/>
          <w:szCs w:val="22"/>
          <w:lang w:val="en-GB" w:eastAsia="en-GB"/>
        </w:rPr>
        <w:t xml:space="preserve"> okirat 6.2. pontja alapján a 2020. évi feladatalapú támogatásról, annak felhasználását követ</w:t>
      </w:r>
      <w:r w:rsidR="000B142A" w:rsidRPr="009B04A9">
        <w:rPr>
          <w:rFonts w:ascii="Calibri" w:hAnsi="Calibri" w:cs="Calibri"/>
          <w:color w:val="222222"/>
          <w:sz w:val="22"/>
          <w:szCs w:val="22"/>
          <w:lang w:val="en-GB" w:eastAsia="en-GB"/>
        </w:rPr>
        <w:t>ő</w:t>
      </w:r>
      <w:r w:rsidR="000B142A" w:rsidRPr="009B04A9">
        <w:rPr>
          <w:rFonts w:ascii="Times New Roman CE" w:hAnsi="Times New Roman CE" w:cs="Times New Roman CE"/>
          <w:color w:val="222222"/>
          <w:sz w:val="22"/>
          <w:szCs w:val="22"/>
          <w:lang w:val="en-GB" w:eastAsia="en-GB"/>
        </w:rPr>
        <w:t> 45 napon belül, de legkés</w:t>
      </w:r>
      <w:r w:rsidR="000B142A" w:rsidRPr="009B04A9">
        <w:rPr>
          <w:rFonts w:ascii="Calibri" w:hAnsi="Calibri" w:cs="Calibri"/>
          <w:color w:val="222222"/>
          <w:sz w:val="22"/>
          <w:szCs w:val="22"/>
          <w:lang w:val="en-GB" w:eastAsia="en-GB"/>
        </w:rPr>
        <w:t>ő</w:t>
      </w:r>
      <w:r w:rsidR="000B142A" w:rsidRPr="009B04A9">
        <w:rPr>
          <w:rFonts w:ascii="Times New Roman CE" w:hAnsi="Times New Roman CE" w:cs="Times New Roman CE"/>
          <w:color w:val="222222"/>
          <w:sz w:val="22"/>
          <w:szCs w:val="22"/>
          <w:lang w:val="en-GB" w:eastAsia="en-GB"/>
        </w:rPr>
        <w:t>bb 2022. március 15-ig köteles pénzügyi elszámolást és szakmai beszámolót készíteni a Nemzetiségi Önkormányzat. A felhasználás dátuma: 2021. augusztus 31.</w:t>
      </w:r>
    </w:p>
    <w:p w14:paraId="0C7D6C53" w14:textId="3D3FF7C4" w:rsidR="000B142A" w:rsidRPr="009B04A9" w:rsidRDefault="000B142A" w:rsidP="009B04A9">
      <w:pPr>
        <w:shd w:val="clear" w:color="auto" w:fill="FFFFFF"/>
        <w:rPr>
          <w:rFonts w:ascii="Times New Roman CE" w:hAnsi="Times New Roman CE" w:cs="Times New Roman CE"/>
          <w:bCs/>
          <w:sz w:val="22"/>
          <w:szCs w:val="22"/>
        </w:rPr>
      </w:pPr>
      <w:r w:rsidRPr="009B04A9">
        <w:rPr>
          <w:rFonts w:ascii="Times New Roman CE" w:hAnsi="Times New Roman CE" w:cs="Times New Roman CE"/>
          <w:color w:val="222222"/>
          <w:sz w:val="22"/>
          <w:szCs w:val="22"/>
          <w:lang w:val="en-GB" w:eastAsia="en-GB"/>
        </w:rPr>
        <w:t> </w:t>
      </w:r>
    </w:p>
    <w:p w14:paraId="42B16FBD" w14:textId="77777777" w:rsidR="000B142A" w:rsidRPr="009B04A9" w:rsidRDefault="000B142A" w:rsidP="000B142A">
      <w:pPr>
        <w:ind w:right="150"/>
        <w:jc w:val="both"/>
        <w:rPr>
          <w:rFonts w:ascii="Times New Roman CE" w:hAnsi="Times New Roman CE" w:cs="Times New Roman CE"/>
          <w:bCs/>
          <w:sz w:val="22"/>
          <w:szCs w:val="22"/>
        </w:rPr>
      </w:pPr>
      <w:r w:rsidRPr="009B04A9">
        <w:rPr>
          <w:rFonts w:ascii="Times New Roman CE" w:hAnsi="Times New Roman CE" w:cs="Times New Roman CE"/>
          <w:bCs/>
          <w:sz w:val="22"/>
          <w:szCs w:val="22"/>
        </w:rPr>
        <w:t>A testület elnöke határozati javaslatként az alábbiakat fogalmazta meg:</w:t>
      </w:r>
    </w:p>
    <w:p w14:paraId="2C18795B" w14:textId="77777777" w:rsidR="000B142A" w:rsidRPr="009B04A9" w:rsidRDefault="000B142A" w:rsidP="000B142A">
      <w:pPr>
        <w:ind w:right="150"/>
        <w:jc w:val="both"/>
        <w:rPr>
          <w:rFonts w:ascii="Times New Roman CE" w:hAnsi="Times New Roman CE" w:cs="Times New Roman CE"/>
          <w:bCs/>
          <w:sz w:val="22"/>
          <w:szCs w:val="22"/>
        </w:rPr>
      </w:pPr>
    </w:p>
    <w:p w14:paraId="41F46DC7" w14:textId="4D4543E2" w:rsidR="000B142A" w:rsidRPr="009B04A9" w:rsidRDefault="000B142A" w:rsidP="000B142A">
      <w:pPr>
        <w:ind w:right="150"/>
        <w:jc w:val="both"/>
        <w:rPr>
          <w:rFonts w:ascii="Times New Roman CE" w:hAnsi="Times New Roman CE" w:cs="Times New Roman CE"/>
          <w:bCs/>
          <w:sz w:val="22"/>
          <w:szCs w:val="22"/>
        </w:rPr>
      </w:pPr>
      <w:r w:rsidRPr="009B04A9">
        <w:rPr>
          <w:rFonts w:ascii="Times New Roman CE" w:hAnsi="Times New Roman CE" w:cs="Times New Roman CE"/>
          <w:bCs/>
          <w:sz w:val="22"/>
          <w:szCs w:val="22"/>
        </w:rPr>
        <w:t>„Kisk</w:t>
      </w:r>
      <w:r w:rsidRPr="009B04A9">
        <w:rPr>
          <w:rFonts w:ascii="Calibri" w:hAnsi="Calibri" w:cs="Calibri"/>
          <w:bCs/>
          <w:sz w:val="22"/>
          <w:szCs w:val="22"/>
        </w:rPr>
        <w:t>ő</w:t>
      </w:r>
      <w:r w:rsidRPr="009B04A9">
        <w:rPr>
          <w:rFonts w:ascii="Times New Roman CE" w:hAnsi="Times New Roman CE" w:cs="Times New Roman CE"/>
          <w:bCs/>
          <w:sz w:val="22"/>
          <w:szCs w:val="22"/>
        </w:rPr>
        <w:t xml:space="preserve">rös Város </w:t>
      </w:r>
      <w:r w:rsidR="009B04A9">
        <w:rPr>
          <w:rFonts w:ascii="Times New Roman CE" w:hAnsi="Times New Roman CE" w:cs="Times New Roman CE"/>
          <w:bCs/>
          <w:sz w:val="22"/>
          <w:szCs w:val="22"/>
        </w:rPr>
        <w:t xml:space="preserve">Német </w:t>
      </w:r>
      <w:r w:rsidRPr="009B04A9">
        <w:rPr>
          <w:rFonts w:ascii="Times New Roman CE" w:hAnsi="Times New Roman CE" w:cs="Times New Roman CE"/>
          <w:bCs/>
          <w:sz w:val="22"/>
          <w:szCs w:val="22"/>
        </w:rPr>
        <w:t>Nemzetiségi Önkormányzata az 1. melléklet szerinti Pénzügyi kimutatást a 2020. évi feladatalapú támogatás felhasználásáról, valamint a 2. melléklet szerinti Szakmai tájékoztatót a 2020. évi feladatalapú támogatás felhasználásáról elfogadja.”</w:t>
      </w:r>
    </w:p>
    <w:p w14:paraId="59243D57" w14:textId="77777777" w:rsidR="000B142A" w:rsidRPr="009B04A9" w:rsidRDefault="000B142A" w:rsidP="000B142A">
      <w:pPr>
        <w:jc w:val="both"/>
        <w:rPr>
          <w:rFonts w:ascii="Times New Roman CE" w:eastAsia="Calibri" w:hAnsi="Times New Roman CE" w:cs="Times New Roman CE"/>
          <w:sz w:val="22"/>
          <w:szCs w:val="22"/>
          <w:lang w:eastAsia="en-US"/>
        </w:rPr>
      </w:pPr>
    </w:p>
    <w:p w14:paraId="5E520879" w14:textId="77777777" w:rsidR="000B142A" w:rsidRPr="009B04A9" w:rsidRDefault="000B142A" w:rsidP="000B142A">
      <w:pPr>
        <w:jc w:val="both"/>
        <w:rPr>
          <w:rFonts w:ascii="Times New Roman CE" w:hAnsi="Times New Roman CE" w:cs="Times New Roman CE"/>
          <w:sz w:val="22"/>
          <w:szCs w:val="22"/>
        </w:rPr>
      </w:pPr>
      <w:r w:rsidRPr="009B04A9">
        <w:rPr>
          <w:rFonts w:ascii="Times New Roman CE" w:hAnsi="Times New Roman CE" w:cs="Times New Roman CE"/>
          <w:b/>
          <w:sz w:val="22"/>
          <w:szCs w:val="22"/>
          <w:u w:val="single"/>
        </w:rPr>
        <w:t>Felel</w:t>
      </w:r>
      <w:r w:rsidRPr="009B04A9">
        <w:rPr>
          <w:rFonts w:ascii="Calibri" w:hAnsi="Calibri" w:cs="Calibri"/>
          <w:b/>
          <w:sz w:val="22"/>
          <w:szCs w:val="22"/>
          <w:u w:val="single"/>
        </w:rPr>
        <w:t>ő</w:t>
      </w:r>
      <w:r w:rsidRPr="009B04A9">
        <w:rPr>
          <w:rFonts w:ascii="Times New Roman CE" w:hAnsi="Times New Roman CE" w:cs="Times New Roman CE"/>
          <w:b/>
          <w:sz w:val="22"/>
          <w:szCs w:val="22"/>
          <w:u w:val="single"/>
        </w:rPr>
        <w:t>s:</w:t>
      </w:r>
      <w:r w:rsidRPr="009B04A9">
        <w:rPr>
          <w:rFonts w:ascii="Times New Roman CE" w:hAnsi="Times New Roman CE" w:cs="Times New Roman CE"/>
          <w:sz w:val="22"/>
          <w:szCs w:val="22"/>
        </w:rPr>
        <w:tab/>
        <w:t>a testület elnöke</w:t>
      </w:r>
    </w:p>
    <w:p w14:paraId="0C1BE9F2" w14:textId="77777777" w:rsidR="000B142A" w:rsidRPr="0032094B" w:rsidRDefault="000B142A" w:rsidP="000B142A">
      <w:pPr>
        <w:jc w:val="both"/>
        <w:rPr>
          <w:sz w:val="22"/>
          <w:szCs w:val="22"/>
        </w:rPr>
      </w:pPr>
      <w:r w:rsidRPr="009B04A9">
        <w:rPr>
          <w:rFonts w:ascii="Times New Roman CE" w:hAnsi="Times New Roman CE" w:cs="Times New Roman CE"/>
          <w:b/>
          <w:sz w:val="22"/>
          <w:szCs w:val="22"/>
          <w:u w:val="single"/>
        </w:rPr>
        <w:t>Határid</w:t>
      </w:r>
      <w:r w:rsidRPr="009B04A9">
        <w:rPr>
          <w:rFonts w:ascii="Calibri" w:hAnsi="Calibri" w:cs="Calibri"/>
          <w:b/>
          <w:sz w:val="22"/>
          <w:szCs w:val="22"/>
          <w:u w:val="single"/>
        </w:rPr>
        <w:t>ő</w:t>
      </w:r>
      <w:r w:rsidRPr="0032094B">
        <w:rPr>
          <w:b/>
          <w:sz w:val="22"/>
          <w:szCs w:val="22"/>
          <w:u w:val="single"/>
        </w:rPr>
        <w:t>:</w:t>
      </w:r>
      <w:r w:rsidRPr="0032094B">
        <w:rPr>
          <w:sz w:val="22"/>
          <w:szCs w:val="22"/>
        </w:rPr>
        <w:tab/>
        <w:t xml:space="preserve">azonnal  </w:t>
      </w:r>
    </w:p>
    <w:p w14:paraId="25EA902E" w14:textId="77777777" w:rsidR="000B142A" w:rsidRPr="00B10524" w:rsidRDefault="000B142A" w:rsidP="000B142A">
      <w:pPr>
        <w:jc w:val="both"/>
        <w:rPr>
          <w:b/>
          <w:sz w:val="22"/>
          <w:szCs w:val="22"/>
        </w:rPr>
      </w:pPr>
    </w:p>
    <w:p w14:paraId="32A9EF15" w14:textId="77777777" w:rsidR="000B142A" w:rsidRPr="00B10524" w:rsidRDefault="000B142A" w:rsidP="000B142A">
      <w:pPr>
        <w:jc w:val="both"/>
        <w:rPr>
          <w:bCs/>
          <w:sz w:val="22"/>
          <w:szCs w:val="22"/>
        </w:rPr>
      </w:pPr>
    </w:p>
    <w:p w14:paraId="6FA5D9E3" w14:textId="77777777" w:rsidR="009B04A9" w:rsidRDefault="009B04A9" w:rsidP="009B04A9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14:paraId="5AC55880" w14:textId="77777777" w:rsidR="000B142A" w:rsidRPr="00B10524" w:rsidRDefault="000B142A" w:rsidP="000B142A">
      <w:pPr>
        <w:jc w:val="both"/>
        <w:rPr>
          <w:sz w:val="22"/>
        </w:rPr>
      </w:pPr>
    </w:p>
    <w:p w14:paraId="38B4BA12" w14:textId="788D57BA" w:rsidR="009B04A9" w:rsidRDefault="009B04A9" w:rsidP="009B04A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bookmarkStart w:id="5" w:name="_Hlk85313979"/>
      <w:r>
        <w:rPr>
          <w:b/>
          <w:sz w:val="22"/>
          <w:szCs w:val="22"/>
          <w:u w:val="single"/>
        </w:rPr>
        <w:t>16/2021. sz. Német Nemzetiségi Önk. határozat</w:t>
      </w:r>
    </w:p>
    <w:p w14:paraId="594393D5" w14:textId="77777777" w:rsidR="000B142A" w:rsidRPr="00B10524" w:rsidRDefault="000B142A" w:rsidP="000B142A">
      <w:pPr>
        <w:ind w:right="150"/>
        <w:jc w:val="both"/>
        <w:rPr>
          <w:b/>
          <w:sz w:val="22"/>
          <w:szCs w:val="22"/>
          <w:u w:val="single"/>
        </w:rPr>
      </w:pPr>
    </w:p>
    <w:p w14:paraId="108B34D7" w14:textId="77777777" w:rsidR="000B142A" w:rsidRPr="0032094B" w:rsidRDefault="000B142A" w:rsidP="000B142A">
      <w:pPr>
        <w:ind w:right="150"/>
        <w:jc w:val="center"/>
        <w:rPr>
          <w:b/>
          <w:sz w:val="22"/>
          <w:szCs w:val="22"/>
        </w:rPr>
      </w:pPr>
      <w:r w:rsidRPr="0032094B">
        <w:rPr>
          <w:b/>
          <w:sz w:val="22"/>
          <w:szCs w:val="22"/>
        </w:rPr>
        <w:t>H A T Á R O Z A T</w:t>
      </w:r>
    </w:p>
    <w:p w14:paraId="4776C325" w14:textId="77777777" w:rsidR="000B142A" w:rsidRPr="0032094B" w:rsidRDefault="000B142A" w:rsidP="000B142A">
      <w:pPr>
        <w:jc w:val="both"/>
        <w:rPr>
          <w:sz w:val="22"/>
          <w:szCs w:val="22"/>
        </w:rPr>
      </w:pPr>
    </w:p>
    <w:p w14:paraId="630DD338" w14:textId="1FFE9121" w:rsidR="009B04A9" w:rsidRPr="009B04A9" w:rsidRDefault="009B04A9" w:rsidP="009B04A9">
      <w:pPr>
        <w:ind w:right="150"/>
        <w:jc w:val="both"/>
        <w:rPr>
          <w:rFonts w:ascii="Times New Roman CE" w:hAnsi="Times New Roman CE" w:cs="Times New Roman CE"/>
          <w:bCs/>
          <w:sz w:val="22"/>
          <w:szCs w:val="22"/>
        </w:rPr>
      </w:pPr>
      <w:r w:rsidRPr="009B04A9">
        <w:rPr>
          <w:rFonts w:ascii="Times New Roman CE" w:hAnsi="Times New Roman CE" w:cs="Times New Roman CE"/>
          <w:bCs/>
          <w:sz w:val="22"/>
          <w:szCs w:val="22"/>
        </w:rPr>
        <w:t>Kisk</w:t>
      </w:r>
      <w:r w:rsidRPr="009B04A9">
        <w:rPr>
          <w:rFonts w:ascii="Calibri" w:hAnsi="Calibri" w:cs="Calibri"/>
          <w:bCs/>
          <w:sz w:val="22"/>
          <w:szCs w:val="22"/>
        </w:rPr>
        <w:t>ő</w:t>
      </w:r>
      <w:r w:rsidRPr="009B04A9">
        <w:rPr>
          <w:rFonts w:ascii="Times New Roman CE" w:hAnsi="Times New Roman CE" w:cs="Times New Roman CE"/>
          <w:bCs/>
          <w:sz w:val="22"/>
          <w:szCs w:val="22"/>
        </w:rPr>
        <w:t xml:space="preserve">rös Város </w:t>
      </w:r>
      <w:r>
        <w:rPr>
          <w:rFonts w:ascii="Times New Roman CE" w:hAnsi="Times New Roman CE" w:cs="Times New Roman CE"/>
          <w:bCs/>
          <w:sz w:val="22"/>
          <w:szCs w:val="22"/>
        </w:rPr>
        <w:t xml:space="preserve">Német </w:t>
      </w:r>
      <w:r w:rsidRPr="009B04A9">
        <w:rPr>
          <w:rFonts w:ascii="Times New Roman CE" w:hAnsi="Times New Roman CE" w:cs="Times New Roman CE"/>
          <w:bCs/>
          <w:sz w:val="22"/>
          <w:szCs w:val="22"/>
        </w:rPr>
        <w:t>Nemzetiségi Önkormányzata az 1. melléklet szerinti Pénzügyi kimutatást a 2020. évi feladatalapú támogatás felhasználásáról, valamint a 2. melléklet szerinti Szakmai tájékoztatót a 2020. évi feladatalapú támogatás felhasználásáról elfogadja.</w:t>
      </w:r>
    </w:p>
    <w:p w14:paraId="246CFA51" w14:textId="77777777" w:rsidR="009B04A9" w:rsidRPr="009B04A9" w:rsidRDefault="009B04A9" w:rsidP="009B04A9">
      <w:pPr>
        <w:jc w:val="both"/>
        <w:rPr>
          <w:rFonts w:ascii="Times New Roman CE" w:eastAsia="Calibri" w:hAnsi="Times New Roman CE" w:cs="Times New Roman CE"/>
          <w:sz w:val="22"/>
          <w:szCs w:val="22"/>
          <w:lang w:eastAsia="en-US"/>
        </w:rPr>
      </w:pPr>
    </w:p>
    <w:p w14:paraId="03CBA948" w14:textId="77777777" w:rsidR="009B04A9" w:rsidRPr="009B04A9" w:rsidRDefault="009B04A9" w:rsidP="009B04A9">
      <w:pPr>
        <w:jc w:val="both"/>
        <w:rPr>
          <w:rFonts w:ascii="Times New Roman CE" w:hAnsi="Times New Roman CE" w:cs="Times New Roman CE"/>
          <w:sz w:val="22"/>
          <w:szCs w:val="22"/>
        </w:rPr>
      </w:pPr>
      <w:r w:rsidRPr="009B04A9">
        <w:rPr>
          <w:rFonts w:ascii="Times New Roman CE" w:hAnsi="Times New Roman CE" w:cs="Times New Roman CE"/>
          <w:b/>
          <w:sz w:val="22"/>
          <w:szCs w:val="22"/>
          <w:u w:val="single"/>
        </w:rPr>
        <w:t>Felel</w:t>
      </w:r>
      <w:r w:rsidRPr="009B04A9">
        <w:rPr>
          <w:rFonts w:ascii="Calibri" w:hAnsi="Calibri" w:cs="Calibri"/>
          <w:b/>
          <w:sz w:val="22"/>
          <w:szCs w:val="22"/>
          <w:u w:val="single"/>
        </w:rPr>
        <w:t>ő</w:t>
      </w:r>
      <w:r w:rsidRPr="009B04A9">
        <w:rPr>
          <w:rFonts w:ascii="Times New Roman CE" w:hAnsi="Times New Roman CE" w:cs="Times New Roman CE"/>
          <w:b/>
          <w:sz w:val="22"/>
          <w:szCs w:val="22"/>
          <w:u w:val="single"/>
        </w:rPr>
        <w:t>s:</w:t>
      </w:r>
      <w:r w:rsidRPr="009B04A9">
        <w:rPr>
          <w:rFonts w:ascii="Times New Roman CE" w:hAnsi="Times New Roman CE" w:cs="Times New Roman CE"/>
          <w:sz w:val="22"/>
          <w:szCs w:val="22"/>
        </w:rPr>
        <w:tab/>
        <w:t>a testület elnöke</w:t>
      </w:r>
    </w:p>
    <w:p w14:paraId="36093354" w14:textId="4EF24564" w:rsidR="000B142A" w:rsidRDefault="009B04A9" w:rsidP="00F66F23">
      <w:pPr>
        <w:jc w:val="both"/>
        <w:rPr>
          <w:sz w:val="22"/>
          <w:szCs w:val="22"/>
        </w:rPr>
      </w:pPr>
      <w:r w:rsidRPr="009B04A9">
        <w:rPr>
          <w:rFonts w:ascii="Times New Roman CE" w:hAnsi="Times New Roman CE" w:cs="Times New Roman CE"/>
          <w:b/>
          <w:sz w:val="22"/>
          <w:szCs w:val="22"/>
          <w:u w:val="single"/>
        </w:rPr>
        <w:t>Határid</w:t>
      </w:r>
      <w:r w:rsidRPr="009B04A9">
        <w:rPr>
          <w:rFonts w:ascii="Calibri" w:hAnsi="Calibri" w:cs="Calibri"/>
          <w:b/>
          <w:sz w:val="22"/>
          <w:szCs w:val="22"/>
          <w:u w:val="single"/>
        </w:rPr>
        <w:t>ő</w:t>
      </w:r>
      <w:r w:rsidRPr="0032094B">
        <w:rPr>
          <w:b/>
          <w:sz w:val="22"/>
          <w:szCs w:val="22"/>
          <w:u w:val="single"/>
        </w:rPr>
        <w:t>:</w:t>
      </w:r>
      <w:r w:rsidRPr="0032094B">
        <w:rPr>
          <w:sz w:val="22"/>
          <w:szCs w:val="22"/>
        </w:rPr>
        <w:tab/>
        <w:t xml:space="preserve">azonnal  </w:t>
      </w:r>
    </w:p>
    <w:bookmarkEnd w:id="5"/>
    <w:p w14:paraId="3F5CF794" w14:textId="6C92B1F8" w:rsidR="009B04A9" w:rsidRDefault="009B04A9" w:rsidP="00F66F23">
      <w:pPr>
        <w:jc w:val="both"/>
        <w:rPr>
          <w:sz w:val="22"/>
          <w:szCs w:val="22"/>
        </w:rPr>
      </w:pPr>
    </w:p>
    <w:p w14:paraId="52C262B1" w14:textId="0650F3DA" w:rsidR="009B04A9" w:rsidRDefault="009B04A9" w:rsidP="00F66F23">
      <w:pPr>
        <w:jc w:val="both"/>
        <w:rPr>
          <w:sz w:val="22"/>
          <w:szCs w:val="22"/>
        </w:rPr>
      </w:pPr>
    </w:p>
    <w:p w14:paraId="6AA7939C" w14:textId="39D6C853" w:rsidR="009B04A9" w:rsidRDefault="009B04A9" w:rsidP="00F66F23">
      <w:pPr>
        <w:jc w:val="both"/>
        <w:rPr>
          <w:sz w:val="22"/>
          <w:szCs w:val="22"/>
        </w:rPr>
      </w:pPr>
    </w:p>
    <w:p w14:paraId="7FCFED44" w14:textId="66CE5717" w:rsidR="009B04A9" w:rsidRDefault="009B04A9" w:rsidP="00F66F23">
      <w:pPr>
        <w:jc w:val="both"/>
        <w:rPr>
          <w:sz w:val="22"/>
          <w:szCs w:val="22"/>
        </w:rPr>
      </w:pPr>
    </w:p>
    <w:p w14:paraId="14F00445" w14:textId="56E088A8" w:rsidR="009B04A9" w:rsidRDefault="009B04A9" w:rsidP="00F66F23">
      <w:pPr>
        <w:jc w:val="both"/>
        <w:rPr>
          <w:sz w:val="22"/>
          <w:szCs w:val="22"/>
        </w:rPr>
      </w:pPr>
    </w:p>
    <w:p w14:paraId="7EE77AB5" w14:textId="115B5E41" w:rsidR="009B04A9" w:rsidRDefault="009B04A9" w:rsidP="00F66F23">
      <w:pPr>
        <w:jc w:val="both"/>
        <w:rPr>
          <w:sz w:val="22"/>
          <w:szCs w:val="22"/>
        </w:rPr>
      </w:pPr>
    </w:p>
    <w:p w14:paraId="793B97AF" w14:textId="7E371DFD" w:rsidR="009B04A9" w:rsidRDefault="009B04A9" w:rsidP="00F66F23">
      <w:pPr>
        <w:jc w:val="both"/>
        <w:rPr>
          <w:sz w:val="22"/>
          <w:szCs w:val="22"/>
        </w:rPr>
      </w:pPr>
    </w:p>
    <w:p w14:paraId="23867836" w14:textId="78BE687C" w:rsidR="009B04A9" w:rsidRDefault="009B04A9" w:rsidP="00F66F23">
      <w:pPr>
        <w:jc w:val="both"/>
        <w:rPr>
          <w:sz w:val="22"/>
          <w:szCs w:val="22"/>
        </w:rPr>
      </w:pPr>
    </w:p>
    <w:p w14:paraId="3BBB5814" w14:textId="1D2EDAFF" w:rsidR="009B04A9" w:rsidRDefault="009B04A9" w:rsidP="00F66F23">
      <w:pPr>
        <w:jc w:val="both"/>
        <w:rPr>
          <w:sz w:val="22"/>
          <w:szCs w:val="22"/>
        </w:rPr>
      </w:pPr>
    </w:p>
    <w:p w14:paraId="29943969" w14:textId="366B43A4" w:rsidR="009B04A9" w:rsidRDefault="009B04A9" w:rsidP="00F66F23">
      <w:pPr>
        <w:jc w:val="both"/>
        <w:rPr>
          <w:sz w:val="22"/>
          <w:szCs w:val="22"/>
        </w:rPr>
      </w:pPr>
    </w:p>
    <w:p w14:paraId="4C0EC3E4" w14:textId="6D7DEF72" w:rsidR="009B04A9" w:rsidRDefault="009B04A9" w:rsidP="00F66F23">
      <w:pPr>
        <w:jc w:val="both"/>
        <w:rPr>
          <w:sz w:val="22"/>
          <w:szCs w:val="22"/>
        </w:rPr>
      </w:pPr>
    </w:p>
    <w:p w14:paraId="1357DEA7" w14:textId="2D05786C" w:rsidR="009B04A9" w:rsidRDefault="009B04A9" w:rsidP="00F66F23">
      <w:pPr>
        <w:jc w:val="both"/>
        <w:rPr>
          <w:sz w:val="22"/>
          <w:szCs w:val="22"/>
        </w:rPr>
      </w:pPr>
    </w:p>
    <w:p w14:paraId="45E99336" w14:textId="2CC15F80" w:rsidR="009B04A9" w:rsidRDefault="009B04A9" w:rsidP="00F66F23">
      <w:pPr>
        <w:jc w:val="both"/>
        <w:rPr>
          <w:sz w:val="22"/>
          <w:szCs w:val="22"/>
        </w:rPr>
      </w:pPr>
    </w:p>
    <w:p w14:paraId="11798606" w14:textId="7E174375" w:rsidR="009B04A9" w:rsidRDefault="009B04A9" w:rsidP="00F66F23">
      <w:pPr>
        <w:jc w:val="both"/>
        <w:rPr>
          <w:sz w:val="22"/>
          <w:szCs w:val="22"/>
        </w:rPr>
      </w:pPr>
    </w:p>
    <w:p w14:paraId="5D83D0F2" w14:textId="24F3AE0E" w:rsidR="009B04A9" w:rsidRDefault="009B04A9" w:rsidP="00F66F23">
      <w:pPr>
        <w:jc w:val="both"/>
        <w:rPr>
          <w:sz w:val="22"/>
          <w:szCs w:val="22"/>
        </w:rPr>
      </w:pPr>
    </w:p>
    <w:p w14:paraId="33691645" w14:textId="61881DF8" w:rsidR="009B04A9" w:rsidRDefault="009B04A9" w:rsidP="00F66F23">
      <w:pPr>
        <w:jc w:val="both"/>
        <w:rPr>
          <w:sz w:val="22"/>
          <w:szCs w:val="22"/>
        </w:rPr>
      </w:pPr>
    </w:p>
    <w:p w14:paraId="3DF2A92E" w14:textId="21512DBE" w:rsidR="009B04A9" w:rsidRDefault="009B04A9" w:rsidP="00F66F23">
      <w:pPr>
        <w:jc w:val="both"/>
        <w:rPr>
          <w:sz w:val="22"/>
          <w:szCs w:val="22"/>
        </w:rPr>
      </w:pPr>
    </w:p>
    <w:p w14:paraId="4254984E" w14:textId="4263D0B6" w:rsidR="009B04A9" w:rsidRDefault="009B04A9" w:rsidP="00F66F23">
      <w:pPr>
        <w:jc w:val="both"/>
        <w:rPr>
          <w:sz w:val="22"/>
          <w:szCs w:val="22"/>
        </w:rPr>
      </w:pPr>
    </w:p>
    <w:p w14:paraId="0A4AB0EF" w14:textId="6E7279FE" w:rsidR="009B04A9" w:rsidRDefault="009B04A9" w:rsidP="00F66F23">
      <w:pPr>
        <w:jc w:val="both"/>
        <w:rPr>
          <w:sz w:val="22"/>
          <w:szCs w:val="22"/>
        </w:rPr>
      </w:pPr>
    </w:p>
    <w:p w14:paraId="38BEF5D1" w14:textId="10E9262D" w:rsidR="009B04A9" w:rsidRDefault="009B04A9" w:rsidP="00F66F23">
      <w:pPr>
        <w:jc w:val="both"/>
        <w:rPr>
          <w:sz w:val="22"/>
          <w:szCs w:val="22"/>
        </w:rPr>
      </w:pPr>
    </w:p>
    <w:p w14:paraId="5B6A3841" w14:textId="14FD0064" w:rsidR="009B04A9" w:rsidRDefault="009B04A9" w:rsidP="00F66F23">
      <w:pPr>
        <w:jc w:val="both"/>
        <w:rPr>
          <w:sz w:val="22"/>
          <w:szCs w:val="22"/>
        </w:rPr>
      </w:pPr>
    </w:p>
    <w:p w14:paraId="4904A996" w14:textId="52EAAE3E" w:rsidR="009B04A9" w:rsidRDefault="009B04A9" w:rsidP="00F66F23">
      <w:pPr>
        <w:jc w:val="both"/>
        <w:rPr>
          <w:sz w:val="22"/>
          <w:szCs w:val="22"/>
        </w:rPr>
      </w:pPr>
    </w:p>
    <w:p w14:paraId="102B56B2" w14:textId="69A999CB" w:rsidR="009B04A9" w:rsidRDefault="009B04A9" w:rsidP="00F66F23">
      <w:pPr>
        <w:jc w:val="both"/>
        <w:rPr>
          <w:sz w:val="22"/>
          <w:szCs w:val="22"/>
        </w:rPr>
      </w:pPr>
    </w:p>
    <w:p w14:paraId="2A7DE441" w14:textId="3AAA4D7B" w:rsidR="009B04A9" w:rsidRDefault="009B04A9" w:rsidP="00F66F23">
      <w:pPr>
        <w:jc w:val="both"/>
        <w:rPr>
          <w:sz w:val="22"/>
          <w:szCs w:val="22"/>
        </w:rPr>
      </w:pPr>
    </w:p>
    <w:p w14:paraId="326B468B" w14:textId="587E1AAF" w:rsidR="009B04A9" w:rsidRDefault="009B04A9" w:rsidP="00F66F23">
      <w:pPr>
        <w:jc w:val="both"/>
        <w:rPr>
          <w:sz w:val="22"/>
          <w:szCs w:val="22"/>
        </w:rPr>
      </w:pPr>
    </w:p>
    <w:p w14:paraId="78D2A3C2" w14:textId="43E130CE" w:rsidR="009B04A9" w:rsidRDefault="009B04A9" w:rsidP="00F66F23">
      <w:pPr>
        <w:jc w:val="both"/>
        <w:rPr>
          <w:sz w:val="22"/>
          <w:szCs w:val="22"/>
        </w:rPr>
      </w:pPr>
    </w:p>
    <w:p w14:paraId="311A14E5" w14:textId="50A068A9" w:rsidR="009B04A9" w:rsidRDefault="009B04A9" w:rsidP="00F66F23">
      <w:pPr>
        <w:jc w:val="both"/>
        <w:rPr>
          <w:sz w:val="22"/>
          <w:szCs w:val="22"/>
        </w:rPr>
      </w:pPr>
    </w:p>
    <w:p w14:paraId="34DC0292" w14:textId="775B7972" w:rsidR="009B04A9" w:rsidRDefault="009B04A9" w:rsidP="00F66F23">
      <w:pPr>
        <w:jc w:val="both"/>
        <w:rPr>
          <w:sz w:val="22"/>
          <w:szCs w:val="22"/>
        </w:rPr>
      </w:pPr>
    </w:p>
    <w:p w14:paraId="48EB483C" w14:textId="77777777" w:rsidR="009B04A9" w:rsidRDefault="009B04A9" w:rsidP="00F66F23">
      <w:pPr>
        <w:jc w:val="both"/>
        <w:rPr>
          <w:sz w:val="22"/>
          <w:szCs w:val="22"/>
        </w:rPr>
        <w:sectPr w:rsidR="009B04A9" w:rsidSect="00830193">
          <w:footerReference w:type="default" r:id="rId8"/>
          <w:pgSz w:w="11906" w:h="16838"/>
          <w:pgMar w:top="993" w:right="1417" w:bottom="1417" w:left="1417" w:header="708" w:footer="708" w:gutter="0"/>
          <w:cols w:space="708"/>
          <w:titlePg/>
          <w:docGrid w:linePitch="360"/>
        </w:sectPr>
      </w:pPr>
    </w:p>
    <w:p w14:paraId="249FBF38" w14:textId="08A5E1C4" w:rsidR="00CD42A6" w:rsidRPr="00431B49" w:rsidRDefault="00CD42A6" w:rsidP="00CD42A6">
      <w:pPr>
        <w:contextualSpacing/>
        <w:jc w:val="right"/>
        <w:rPr>
          <w:b/>
          <w:sz w:val="22"/>
          <w:szCs w:val="22"/>
        </w:rPr>
      </w:pPr>
      <w:bookmarkStart w:id="6" w:name="_Hlk85314251"/>
      <w:r w:rsidRPr="002D6EE7">
        <w:rPr>
          <w:i/>
          <w:iCs/>
        </w:rPr>
        <w:lastRenderedPageBreak/>
        <w:t xml:space="preserve">1. melléklet a </w:t>
      </w:r>
      <w:r>
        <w:rPr>
          <w:i/>
          <w:iCs/>
        </w:rPr>
        <w:t>16</w:t>
      </w:r>
      <w:r w:rsidRPr="002D6EE7">
        <w:rPr>
          <w:i/>
          <w:iCs/>
        </w:rPr>
        <w:t xml:space="preserve">/2021. sz. </w:t>
      </w:r>
      <w:r>
        <w:rPr>
          <w:i/>
          <w:iCs/>
        </w:rPr>
        <w:t xml:space="preserve">Német </w:t>
      </w:r>
      <w:r w:rsidRPr="002D6EE7">
        <w:rPr>
          <w:i/>
          <w:iCs/>
        </w:rPr>
        <w:t>Nemzetiségi</w:t>
      </w:r>
      <w:r w:rsidRPr="00FB19DA">
        <w:rPr>
          <w:i/>
          <w:iCs/>
        </w:rPr>
        <w:t xml:space="preserve"> Önk. határozathoz</w:t>
      </w:r>
    </w:p>
    <w:bookmarkEnd w:id="6"/>
    <w:p w14:paraId="7EE6A615" w14:textId="77777777" w:rsidR="000B142A" w:rsidRDefault="000B142A" w:rsidP="00F66F23">
      <w:pPr>
        <w:jc w:val="both"/>
        <w:rPr>
          <w:sz w:val="22"/>
          <w:szCs w:val="22"/>
        </w:rPr>
      </w:pPr>
    </w:p>
    <w:tbl>
      <w:tblPr>
        <w:tblW w:w="15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"/>
        <w:gridCol w:w="243"/>
        <w:gridCol w:w="1137"/>
        <w:gridCol w:w="1638"/>
        <w:gridCol w:w="1417"/>
        <w:gridCol w:w="1418"/>
        <w:gridCol w:w="2557"/>
        <w:gridCol w:w="730"/>
        <w:gridCol w:w="730"/>
        <w:gridCol w:w="810"/>
        <w:gridCol w:w="1693"/>
        <w:gridCol w:w="1188"/>
        <w:gridCol w:w="1276"/>
        <w:gridCol w:w="160"/>
        <w:gridCol w:w="160"/>
        <w:gridCol w:w="160"/>
      </w:tblGrid>
      <w:tr w:rsidR="00CD42A6" w:rsidRPr="009B04A9" w14:paraId="7E004226" w14:textId="77777777" w:rsidTr="00CD42A6">
        <w:trPr>
          <w:trHeight w:val="405"/>
        </w:trPr>
        <w:tc>
          <w:tcPr>
            <w:tcW w:w="15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DE94" w14:textId="33307508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bookmarkStart w:id="7" w:name="RANGE!A1:M33"/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1. számú melléklet </w:t>
            </w:r>
            <w:r w:rsidR="002662D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a 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  <w:u w:val="single"/>
              </w:rPr>
              <w:t>2020. évi feladatalapú támogatás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 elszámolásához</w:t>
            </w:r>
            <w:bookmarkEnd w:id="7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AB95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487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1F8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9B04A9" w:rsidRPr="00CD42A6" w14:paraId="16537DAF" w14:textId="77777777" w:rsidTr="00CD42A6">
        <w:trPr>
          <w:trHeight w:val="300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6B047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Kedvezményezett neve: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730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Kisk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rös Város Német Nemzetiségi Önkormányzata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AA849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6E31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1E84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E0B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149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4AB19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8C7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D7569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E489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9B04A9" w:rsidRPr="00CD42A6" w14:paraId="50325EA6" w14:textId="77777777" w:rsidTr="00CD42A6">
        <w:trPr>
          <w:trHeight w:val="276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09583A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Székhely címe: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5EA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6200 Kisk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rös, Pet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fi Sándor tér 1.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DB4E9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227B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B300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BF5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C400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8D63F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FE2B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A465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83E8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9B04A9" w:rsidRPr="00CD42A6" w14:paraId="33FC66A1" w14:textId="77777777" w:rsidTr="00CD42A6">
        <w:trPr>
          <w:trHeight w:val="276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5D398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Törvényes képvisel</w:t>
            </w:r>
            <w:r w:rsidRPr="009B04A9">
              <w:rPr>
                <w:rFonts w:ascii="Calibri" w:hAnsi="Calibri" w:cs="Calibri"/>
                <w:b/>
                <w:b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 neve: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42B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Kincses Mihályné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4224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4D56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C1D7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70B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2089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AF6BF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C21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B023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0B63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9B04A9" w:rsidRPr="00CD42A6" w14:paraId="336534B2" w14:textId="77777777" w:rsidTr="00CD42A6">
        <w:trPr>
          <w:trHeight w:val="276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9FCD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A megítélt 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2020. évi feladatalapú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 támogatás összege (Ft):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83F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1 368 568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1D1A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3F61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499B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9AE4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182F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CB1F9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4616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A160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C8BA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9B04A9" w:rsidRPr="00CD42A6" w14:paraId="4FA4561D" w14:textId="77777777" w:rsidTr="00CD42A6">
        <w:trPr>
          <w:trHeight w:val="555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353A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Felhasznált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 2020. évi feladatalapú 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támogatási összeg (Ft):</w:t>
            </w:r>
          </w:p>
        </w:tc>
        <w:tc>
          <w:tcPr>
            <w:tcW w:w="7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6F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1 371 568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1B8C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B86B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BBFB9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DA4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F8C03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B22D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52E9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9E499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397D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78B7E893" w14:textId="77777777" w:rsidTr="00CD42A6">
        <w:trPr>
          <w:trHeight w:val="26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875E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09AF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6442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9C7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EE8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794B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60D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A1F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8C9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D48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5BCF9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8C8C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CCDF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641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F74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535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9B04A9" w14:paraId="04EFD73E" w14:textId="77777777" w:rsidTr="00CD42A6">
        <w:trPr>
          <w:trHeight w:val="495"/>
        </w:trPr>
        <w:tc>
          <w:tcPr>
            <w:tcW w:w="15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438B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Pénzügyi kimutatás a 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  <w:u w:val="single"/>
              </w:rPr>
              <w:t>2020. évi feladatalapú támogatás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 felhasználásáról HENTI/1425/1/2020.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F3F4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A3E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44C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0FA8F2B0" w14:textId="77777777" w:rsidTr="00CD42A6">
        <w:trPr>
          <w:trHeight w:val="1515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021164E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Sor-szám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16B55" w14:textId="7ECDF615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A bizonylat sorszáma, pénzeszköz átadása esetén (közrem</w:t>
            </w:r>
            <w:r w:rsidRPr="009B04A9">
              <w:rPr>
                <w:rFonts w:ascii="Calibri" w:hAnsi="Calibri" w:cs="Calibri"/>
                <w:b/>
                <w:bCs/>
                <w:sz w:val="18"/>
                <w:szCs w:val="18"/>
              </w:rPr>
              <w:t>ű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köd</w:t>
            </w:r>
            <w:r w:rsidRPr="009B04A9">
              <w:rPr>
                <w:rFonts w:ascii="Calibri" w:hAnsi="Calibri" w:cs="Calibri"/>
                <w:b/>
                <w:b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 </w:t>
            </w:r>
            <w:r w:rsidR="00CD42A6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s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zerve</w:t>
            </w:r>
            <w:r w:rsidR="00CD42A6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-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zetnek) a vonatkozó megállapo</w:t>
            </w:r>
            <w:r w:rsidR="00CD42A6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-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dás,</w:t>
            </w:r>
            <w:r w:rsidR="00CD42A6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 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szerz</w:t>
            </w:r>
            <w:r w:rsidRPr="009B04A9">
              <w:rPr>
                <w:rFonts w:ascii="Calibri" w:hAnsi="Calibri" w:cs="Calibri"/>
                <w:b/>
                <w:b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dés iktatószáma, személyi jelleg</w:t>
            </w:r>
            <w:r w:rsidRPr="009B04A9">
              <w:rPr>
                <w:rFonts w:ascii="Calibri" w:hAnsi="Calibri" w:cs="Calibri"/>
                <w:b/>
                <w:bCs/>
                <w:sz w:val="18"/>
                <w:szCs w:val="18"/>
              </w:rPr>
              <w:t>ű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 kiadásnál a személy neve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F49D1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A bizonylat típusa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F7FAB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A bizonylat kelte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19D9E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A bizonylaton feltüntetett teljesítés id</w:t>
            </w:r>
            <w:r w:rsidRPr="009B04A9">
              <w:rPr>
                <w:rFonts w:ascii="Calibri" w:hAnsi="Calibri" w:cs="Calibri"/>
                <w:b/>
                <w:b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pontja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881E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A gazdasági esemény rövid leírása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D3E89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A bizonylat nettó összege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4D4A7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A bizonylat bruttó összege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EDE10" w14:textId="2C407331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A bizony</w:t>
            </w:r>
            <w:r w:rsidR="00CD42A6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-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lat összegé</w:t>
            </w:r>
            <w:r w:rsidR="00CD42A6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-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</w:t>
            </w:r>
            <w:r w:rsidRPr="009B04A9">
              <w:rPr>
                <w:rFonts w:ascii="Calibri" w:hAnsi="Calibri" w:cs="Calibri"/>
                <w:b/>
                <w:b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l a támoga</w:t>
            </w:r>
            <w:r w:rsidR="00CD42A6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-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tás terhére elszá</w:t>
            </w:r>
            <w:r w:rsidR="00CD42A6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-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molt összeg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9EC06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A bizonylat kiállítójának neve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05E59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A bizonylat kiállítójának adószáma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050B3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A pénzügyi teljesítés id</w:t>
            </w:r>
            <w:r w:rsidRPr="009B04A9">
              <w:rPr>
                <w:rFonts w:ascii="Calibri" w:hAnsi="Calibri" w:cs="Calibri"/>
                <w:b/>
                <w:b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pontja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118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7F6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6BA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02741902" w14:textId="77777777" w:rsidTr="00CD42A6">
        <w:trPr>
          <w:trHeight w:val="705"/>
        </w:trPr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7B8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702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576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9096-2/2020.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F42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Kisk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rösi Pet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fi Sándor Evangélikus Óvoda, Általános 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Iskola, Gimnázium és Szakgimnázium támogatási szerz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dés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83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lastRenderedPageBreak/>
              <w:t>2020. július 09.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8B3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július 09.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DBD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német nyelvet tanulók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  <w:u w:val="single"/>
              </w:rPr>
              <w:t xml:space="preserve"> pilisszentiváni kirándulása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 9/2020. (VII.06.) testületi határozat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6F3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260 000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B75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260 000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644D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260 000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525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Kisk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rös Város Német Nemzetiségi Önkormányzata (a 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támogatásokról elszámolást nyújtottak be a kedvezményezettek, amelyeket a nemzetiségi önkormányzat a 19/2020. (X.08.) testületi és a 9/2020. (XII.18.) elnöki határozattal elfogadott)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9FE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>15777139-1-03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F0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július 16.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DD5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09C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FEF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650A1F39" w14:textId="77777777" w:rsidTr="00CD42A6">
        <w:trPr>
          <w:trHeight w:val="750"/>
        </w:trPr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01BF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F1E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E7D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15769-3/2020.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0F02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3DD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október 09.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9D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október 09.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9866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nyelvi oktatás fejlesztéséhez 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  <w:u w:val="single"/>
              </w:rPr>
              <w:t>eszközök beszerzése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 25/2020. (X.08.) testületi határozat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4E3A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367 000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0AB8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367 000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43A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367 000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8D7C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9C30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D5E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október 22.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461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3F7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75A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2827F0D1" w14:textId="77777777" w:rsidTr="00CD42A6">
        <w:trPr>
          <w:trHeight w:val="1275"/>
        </w:trPr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5CC28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48FA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E7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15768-3/2020.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6AA5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48D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október 09.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F7F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október 09.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5C85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német 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  <w:u w:val="single"/>
              </w:rPr>
              <w:t>csoportszoba kialakításához eszközök beszerzése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 24/2020. (X.08.) testületi határozat  (az itt fel nem használt 47.660 Ft a 2020. m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ű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ködési támogatásnál került elszámolásra a 8.5. pontnál)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C35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AB1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F2E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552 340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3117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208C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30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október 22.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91B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A10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76A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764A4704" w14:textId="77777777" w:rsidTr="00CD42A6">
        <w:trPr>
          <w:trHeight w:val="735"/>
        </w:trPr>
        <w:tc>
          <w:tcPr>
            <w:tcW w:w="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237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0BFA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410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TZBSA3540491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14A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számla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34E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december 11.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BA5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december 11.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9B7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a többi 40.000 Ft fedezete a Német Önk. BKKM-i Szöv. támogatása 6/2020. (XII.10.) elnöki határozat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9B4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38 098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C1A1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40 003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2544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3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B34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Csepedi Bt.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B15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20479071-2-03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FFD9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december 11.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F11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B1B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6F2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311D33DB" w14:textId="77777777" w:rsidTr="00CD42A6">
        <w:trPr>
          <w:trHeight w:val="465"/>
        </w:trPr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5D77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6ABC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33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BLYR-2020-30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C78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számla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FD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november 08.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D3B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november 24.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D052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5/2020. (XI.17.) elnöki határozat "Neue Zeitung", "Deutscher Kalender" és "Sonntagsblatt" beszerzése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683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892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5 000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FBB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3 001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8D8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Bleyer Jakab Közösség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BD20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18044830-1-13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597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november 20.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89E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14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A9A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44C5B8EF" w14:textId="77777777" w:rsidTr="00CD42A6">
        <w:trPr>
          <w:trHeight w:val="465"/>
        </w:trPr>
        <w:tc>
          <w:tcPr>
            <w:tcW w:w="2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B228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024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C2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000284/2020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7CAF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számla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39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november 11.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72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november 19.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903B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4D64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61A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18 000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A5F2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18 000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7D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Neue Zeitung Alapítvány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6E8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18012855-1-42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F22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november 19.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B42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60C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B53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3A84A82A" w14:textId="77777777" w:rsidTr="00CD42A6">
        <w:trPr>
          <w:trHeight w:val="495"/>
        </w:trPr>
        <w:tc>
          <w:tcPr>
            <w:tcW w:w="2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626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4</w:t>
            </w:r>
          </w:p>
        </w:tc>
        <w:tc>
          <w:tcPr>
            <w:tcW w:w="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B06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92A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29/2020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702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bankkivonat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2CA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2020. november 30.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D91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2020. november 30.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89F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Bankköltség 2/2020. (I.28.), 16/2020. (VII.06.) és 30/2020. (X.08.) testületi határozatok, 7/2020. (XII.10.) elnöki határozat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779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C29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B5F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69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343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 &amp; H Bank Zrt.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9A35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10195664-4-44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E4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2020. november 30.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7A4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BA0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4AA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6B720151" w14:textId="77777777" w:rsidTr="00CD42A6">
        <w:trPr>
          <w:trHeight w:val="495"/>
        </w:trPr>
        <w:tc>
          <w:tcPr>
            <w:tcW w:w="2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41A8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09D3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D59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33/2020.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F2E2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bankkivonat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6B7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december 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A3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december 31.</w:t>
            </w:r>
          </w:p>
        </w:tc>
        <w:tc>
          <w:tcPr>
            <w:tcW w:w="25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EE99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E9E5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DE31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C23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120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1F87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6C21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5DF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2020. december 31.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1B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B63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608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9B04A9" w:rsidRPr="00CD42A6" w14:paraId="7BC17E07" w14:textId="77777777" w:rsidTr="00CD42A6">
        <w:trPr>
          <w:trHeight w:val="540"/>
        </w:trPr>
        <w:tc>
          <w:tcPr>
            <w:tcW w:w="86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97E4F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2020. évi kiadások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562B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1 288 287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95AD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1 290 192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D09C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1 200 533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C471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FB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C39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27B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33C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78D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0F05F674" w14:textId="77777777" w:rsidTr="00CD42A6">
        <w:trPr>
          <w:trHeight w:val="945"/>
        </w:trPr>
        <w:tc>
          <w:tcPr>
            <w:tcW w:w="2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C91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5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E16B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781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7/2021.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3F35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bankkivonat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809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2021. április 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EE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2021. április 30.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215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Bankköltség 2/2020. (I.28.), 16/2020. (VII.06.) és 30/2020. (X.08.) testületi határozatok, 7/2020. (XII.10.) elnöki határozat. A Bethlen Gábor Alapkezel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 Közhasznú Nonprofit Zrt. 2020.06.03-án 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  <w:u w:val="single"/>
              </w:rPr>
              <w:t>visszatérítette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 a NEMZ-TAB-20 pályázat 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  <w:u w:val="single"/>
              </w:rPr>
              <w:t>EPER használati díját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 3.000 Ft-ot, amelyet 2019.11.25-én utalt át a nemz-i önk., akkor a fedezete a 2019. évi feladatalapú támogatás volt (101-52/2020. ikt.sz. 2020.10.08. elszámolás 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lastRenderedPageBreak/>
              <w:t xml:space="preserve">5.1. pontja) ezért a 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  <w:u w:val="single"/>
              </w:rPr>
              <w:t>2020. évben feladatalapú támogatásként kezeltük, bankköltségre fordítottuk.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 (A 25/2021. kivonatról itt el nem számolt kiadás majd a 2021. évi m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ű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ködési támogatás és kamatbevétel terhére történik.)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723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lastRenderedPageBreak/>
              <w:t>2 242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F0E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2 242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0F3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2 242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4AFC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 &amp; H Bank Zrt.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B93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10195664-4-44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87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  <w:t>2021. április 30.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FC5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8BC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EF4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66F6A4DF" w14:textId="77777777" w:rsidTr="00CD42A6">
        <w:trPr>
          <w:trHeight w:val="1080"/>
        </w:trPr>
        <w:tc>
          <w:tcPr>
            <w:tcW w:w="2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C6A5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D61C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FA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10/2021.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448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bankkivonat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C6B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május 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E4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május 31.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054E4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ECB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598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C0B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598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19D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598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4AFA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4702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DFD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május 31.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F4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78D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BA1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1A088DC1" w14:textId="77777777" w:rsidTr="00CD42A6">
        <w:trPr>
          <w:trHeight w:val="855"/>
        </w:trPr>
        <w:tc>
          <w:tcPr>
            <w:tcW w:w="2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FF8C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4C7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FC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14/2021.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AA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bankkivonat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A01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június 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B4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június 30.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C6A9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E640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7 236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739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7 236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BD5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7 236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4C34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342E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4F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június 30.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977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FE0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5E0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02806E46" w14:textId="77777777" w:rsidTr="00CD42A6">
        <w:trPr>
          <w:trHeight w:val="855"/>
        </w:trPr>
        <w:tc>
          <w:tcPr>
            <w:tcW w:w="2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2F7D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49A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2D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25/2021.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31B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bankkivonat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3E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augusztus 31.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38A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augusztus 31.</w:t>
            </w: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4B494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87EE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2 018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C74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2 018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1390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959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76317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5486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4FB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augusztus 31.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FC9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E4A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A70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0133339C" w14:textId="77777777" w:rsidTr="00CD42A6">
        <w:trPr>
          <w:trHeight w:val="1650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3119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6</w:t>
            </w:r>
          </w:p>
        </w:tc>
        <w:tc>
          <w:tcPr>
            <w:tcW w:w="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525E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929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9797-3/2021.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5201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 támogatási szerz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dés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D0B9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június 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35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június 15.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B031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Kisk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rösi Pet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fi Sándor Evangélikus Óvoda, Általános Iskola, Gimnázium és Szakgimnázium német 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  <w:u w:val="single"/>
              </w:rPr>
              <w:t>nyelvi tábor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 támogatása 8/2021. (VI.11.) elnöki határozat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1042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160 000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040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160 000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401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160 000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54C3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Kisk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rös Város Német Nemzetiségi Önkormányzata (a támogatásokról elszámolást nyújtottak be a kedvezményezettek, amelyeket a nemzetiségi önkormányzat a 12/2021. (X.01.) testületi határozattal elfogadott)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93FB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15777139-1-03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E78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2021. június 22.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6D9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957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DF6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9B04A9" w:rsidRPr="00CD42A6" w14:paraId="4597A5AE" w14:textId="77777777" w:rsidTr="00CD42A6">
        <w:trPr>
          <w:trHeight w:val="480"/>
        </w:trPr>
        <w:tc>
          <w:tcPr>
            <w:tcW w:w="86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F9C33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2021. évi kiadások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10AB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172 094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41AF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172 094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9255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171 035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881A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3F00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B43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C4A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FB5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BC5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9B04A9" w:rsidRPr="00CD42A6" w14:paraId="51D4A323" w14:textId="77777777" w:rsidTr="00CD42A6">
        <w:trPr>
          <w:trHeight w:val="510"/>
        </w:trPr>
        <w:tc>
          <w:tcPr>
            <w:tcW w:w="8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E02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2020. és 2021. évi kiadások összesen: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AED8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1 460 381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8CC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1 462 286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531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1 371 568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C3A6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20B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88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CA9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BC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C95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9B04A9" w:rsidRPr="00CD42A6" w14:paraId="23092B8E" w14:textId="77777777" w:rsidTr="00CD42A6">
        <w:trPr>
          <w:trHeight w:val="345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46B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9B84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70A4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1C18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9FDF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0766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AEB1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9A880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1F37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6FD1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75C5B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EC71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781F1DE1" w14:textId="77777777" w:rsidTr="00CD42A6">
        <w:trPr>
          <w:trHeight w:val="26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8AAC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C2CA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9910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E9B2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2210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A9DF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A764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7629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D556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22C8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33C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DD6B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3050C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5798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3CD3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39D8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9B04A9" w14:paraId="0282E4C3" w14:textId="77777777" w:rsidTr="00CD42A6">
        <w:trPr>
          <w:trHeight w:val="93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A38C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0DD7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D20C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Alulírott nyilatkozom, hogy a feltüntetett költségek kifizetése el</w:t>
            </w:r>
            <w:r w:rsidRPr="009B04A9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tt azok jogosságáról és összegszer</w:t>
            </w:r>
            <w:r w:rsidRPr="009B04A9">
              <w:rPr>
                <w:rFonts w:ascii="Calibri" w:hAnsi="Calibri" w:cs="Calibri"/>
                <w:i/>
                <w:iCs/>
                <w:sz w:val="18"/>
                <w:szCs w:val="18"/>
              </w:rPr>
              <w:t>ű</w:t>
            </w: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ségér</w:t>
            </w:r>
            <w:r w:rsidRPr="009B04A9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l el</w:t>
            </w:r>
            <w:r w:rsidRPr="009B04A9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zetesen meggy</w:t>
            </w:r>
            <w:r w:rsidRPr="009B04A9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z</w:t>
            </w:r>
            <w:r w:rsidRPr="009B04A9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dtem. A Pénzügyi Kimutatásban szerepl</w:t>
            </w:r>
            <w:r w:rsidRPr="009B04A9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 xml:space="preserve"> adatok helyességét, valódiságát, valamint a pénzügyi és számviteli szabályok szerinti elszámolását, továbbá a támogatási szerz</w:t>
            </w:r>
            <w:r w:rsidRPr="009B04A9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désben / támogatói okiratban foglalt célra történ</w:t>
            </w:r>
            <w:r w:rsidRPr="009B04A9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 xml:space="preserve"> felhasználását igazolom. Kijelentem, hogy az itt elszámolt tételeket más elszámolásban nem szerepeltetem. A Kedvezményezett hivatalos képvisel</w:t>
            </w:r>
            <w:r w:rsidRPr="009B04A9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jeként nyilatkozom továbbá, hogy a jelen Pénzügyi kimutatásban feltüntetett kiadási tételeket alátámasztó bizonylatok maradéktalanul, záradékolva, rendelkezésre állnak a Kedvezményezett vonatkozó szabályzatában megjelölt bizonylat meg</w:t>
            </w:r>
            <w:r w:rsidRPr="009B04A9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 xml:space="preserve">rzési helyen.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E75F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137A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0420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47EA3935" w14:textId="77777777" w:rsidTr="00CD42A6">
        <w:trPr>
          <w:trHeight w:val="26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9A0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5329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1F37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5A38" w14:textId="4584493E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Kelt.: Kisk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rös, 2021. …………………………………………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5FD00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796C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04FD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321FA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B42D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130B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BB7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56A72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16352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BF45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9864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0020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197D0720" w14:textId="77777777" w:rsidTr="00CD42A6">
        <w:trPr>
          <w:trHeight w:val="510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738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001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5A3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099D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9E808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72D1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5979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Kedvezményezett képvisel</w:t>
            </w:r>
            <w:r w:rsidRPr="009B04A9">
              <w:rPr>
                <w:rFonts w:ascii="Calibri" w:hAnsi="Calibri" w:cs="Calibri"/>
                <w:sz w:val="18"/>
                <w:szCs w:val="18"/>
              </w:rPr>
              <w:t>ő</w:t>
            </w: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 xml:space="preserve">jének, vagy az általa meghatalmaztott személy aláírása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749A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2601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C4D6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6C52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6D31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CBDC1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85D7E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79671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36DED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9B04A9" w:rsidRPr="00CD42A6" w14:paraId="5394E04C" w14:textId="77777777" w:rsidTr="00CD42A6">
        <w:trPr>
          <w:trHeight w:val="264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0AF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DD791" w14:textId="77777777" w:rsidR="009B04A9" w:rsidRPr="009B04A9" w:rsidRDefault="009B04A9" w:rsidP="00CD42A6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3A41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BC4049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AF04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0EA19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1A94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089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AD72D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DC925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A443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7DF8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71DF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CD42A6" w:rsidRPr="00CD42A6" w14:paraId="297E3091" w14:textId="77777777" w:rsidTr="00CD42A6">
        <w:trPr>
          <w:trHeight w:val="264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DA87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4A370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E11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E34A7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6C9E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C7796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9938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9B04A9">
              <w:rPr>
                <w:rFonts w:ascii="Times New Roman CE" w:hAnsi="Times New Roman CE" w:cs="Times New Roman CE"/>
                <w:sz w:val="18"/>
                <w:szCs w:val="18"/>
              </w:rPr>
              <w:t>P.h.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6F07A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7154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C8AC5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466BC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5F27E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AE75" w14:textId="77777777" w:rsidR="009B04A9" w:rsidRPr="009B04A9" w:rsidRDefault="009B04A9" w:rsidP="00CD42A6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7A73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4D3F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2318" w14:textId="77777777" w:rsidR="009B04A9" w:rsidRPr="009B04A9" w:rsidRDefault="009B04A9" w:rsidP="00CD42A6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</w:tbl>
    <w:p w14:paraId="78500D6C" w14:textId="77777777" w:rsidR="004E7087" w:rsidRDefault="004E7087" w:rsidP="004E7087">
      <w:pPr>
        <w:jc w:val="center"/>
        <w:rPr>
          <w:b/>
          <w:bCs/>
          <w:sz w:val="28"/>
          <w:szCs w:val="28"/>
        </w:rPr>
        <w:sectPr w:rsidR="004E7087" w:rsidSect="009B04A9">
          <w:pgSz w:w="16838" w:h="11906" w:orient="landscape"/>
          <w:pgMar w:top="1417" w:right="1417" w:bottom="1417" w:left="993" w:header="708" w:footer="708" w:gutter="0"/>
          <w:cols w:space="708"/>
          <w:titlePg/>
          <w:docGrid w:linePitch="360"/>
        </w:sectPr>
      </w:pPr>
    </w:p>
    <w:p w14:paraId="0C616B3B" w14:textId="20B561E4" w:rsidR="004E7087" w:rsidRPr="00431B49" w:rsidRDefault="004E7087" w:rsidP="004E7087">
      <w:pPr>
        <w:contextualSpacing/>
        <w:jc w:val="right"/>
        <w:rPr>
          <w:b/>
          <w:sz w:val="22"/>
          <w:szCs w:val="22"/>
        </w:rPr>
      </w:pPr>
      <w:r>
        <w:rPr>
          <w:i/>
          <w:iCs/>
        </w:rPr>
        <w:lastRenderedPageBreak/>
        <w:t>2</w:t>
      </w:r>
      <w:r w:rsidRPr="002D6EE7">
        <w:rPr>
          <w:i/>
          <w:iCs/>
        </w:rPr>
        <w:t xml:space="preserve">. melléklet a </w:t>
      </w:r>
      <w:r>
        <w:rPr>
          <w:i/>
          <w:iCs/>
        </w:rPr>
        <w:t>16</w:t>
      </w:r>
      <w:r w:rsidRPr="002D6EE7">
        <w:rPr>
          <w:i/>
          <w:iCs/>
        </w:rPr>
        <w:t xml:space="preserve">/2021. sz. </w:t>
      </w:r>
      <w:r>
        <w:rPr>
          <w:i/>
          <w:iCs/>
        </w:rPr>
        <w:t xml:space="preserve">Német </w:t>
      </w:r>
      <w:r w:rsidRPr="002D6EE7">
        <w:rPr>
          <w:i/>
          <w:iCs/>
        </w:rPr>
        <w:t>Nemzetiségi</w:t>
      </w:r>
      <w:r w:rsidRPr="00FB19DA">
        <w:rPr>
          <w:i/>
          <w:iCs/>
        </w:rPr>
        <w:t xml:space="preserve"> Önk. határozathoz</w:t>
      </w:r>
    </w:p>
    <w:p w14:paraId="6FD9E8B6" w14:textId="5F6672D4" w:rsidR="004E7087" w:rsidRDefault="004E7087" w:rsidP="004E7087">
      <w:pPr>
        <w:jc w:val="center"/>
        <w:rPr>
          <w:b/>
          <w:bCs/>
          <w:sz w:val="28"/>
          <w:szCs w:val="28"/>
        </w:rPr>
      </w:pPr>
    </w:p>
    <w:p w14:paraId="61AD61D3" w14:textId="7A74D9F1" w:rsidR="004E7087" w:rsidRPr="00CD6F74" w:rsidRDefault="004E7087" w:rsidP="004E7087">
      <w:pPr>
        <w:jc w:val="center"/>
        <w:rPr>
          <w:b/>
          <w:bCs/>
          <w:sz w:val="28"/>
          <w:szCs w:val="28"/>
        </w:rPr>
      </w:pPr>
      <w:r w:rsidRPr="00CD6F74">
        <w:rPr>
          <w:b/>
          <w:bCs/>
          <w:sz w:val="28"/>
          <w:szCs w:val="28"/>
        </w:rPr>
        <w:t>Szakmai tájékoztató 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2020</w:t>
      </w:r>
      <w:r w:rsidRPr="00376E84">
        <w:rPr>
          <w:b/>
          <w:bCs/>
          <w:sz w:val="28"/>
          <w:szCs w:val="28"/>
          <w:u w:val="single"/>
        </w:rPr>
        <w:t xml:space="preserve">. évi </w:t>
      </w:r>
      <w:r>
        <w:rPr>
          <w:b/>
          <w:bCs/>
          <w:sz w:val="28"/>
          <w:szCs w:val="28"/>
          <w:u w:val="single"/>
        </w:rPr>
        <w:t>feladatalapú</w:t>
      </w:r>
      <w:r w:rsidRPr="00376E84">
        <w:rPr>
          <w:b/>
          <w:bCs/>
          <w:sz w:val="28"/>
          <w:szCs w:val="28"/>
          <w:u w:val="single"/>
        </w:rPr>
        <w:t xml:space="preserve"> támogatás</w:t>
      </w:r>
      <w:r w:rsidRPr="00CD6F74">
        <w:rPr>
          <w:b/>
          <w:bCs/>
          <w:sz w:val="28"/>
          <w:szCs w:val="28"/>
        </w:rPr>
        <w:t xml:space="preserve"> felhasználásáról</w:t>
      </w:r>
    </w:p>
    <w:p w14:paraId="538EBE08" w14:textId="77777777" w:rsidR="004E7087" w:rsidRPr="006E126C" w:rsidRDefault="004E7087" w:rsidP="004E7087">
      <w:pPr>
        <w:jc w:val="center"/>
        <w:rPr>
          <w:b/>
          <w:bCs/>
        </w:rPr>
      </w:pPr>
      <w:r w:rsidRPr="00CD6F74">
        <w:rPr>
          <w:b/>
          <w:bCs/>
          <w:sz w:val="28"/>
          <w:szCs w:val="28"/>
        </w:rPr>
        <w:t xml:space="preserve"> </w:t>
      </w:r>
    </w:p>
    <w:p w14:paraId="261D25B4" w14:textId="77777777" w:rsidR="004E7087" w:rsidRPr="00CD6F74" w:rsidRDefault="004E7087" w:rsidP="004E7087">
      <w:pPr>
        <w:jc w:val="both"/>
      </w:pPr>
      <w:r w:rsidRPr="00CD6F74">
        <w:t>Kitöltendő a Támogatói Okirat 5.5. pontjában foglaltak alapján maximum 2 oldal terjedelemben.</w:t>
      </w:r>
    </w:p>
    <w:p w14:paraId="473C3A57" w14:textId="77777777" w:rsidR="004E7087" w:rsidRPr="00CD6F74" w:rsidRDefault="004E7087" w:rsidP="004E7087">
      <w:pPr>
        <w:jc w:val="both"/>
      </w:pPr>
      <w:r w:rsidRPr="00CD6F74">
        <w:t xml:space="preserve">A tájékoztatónak tartalmaznia kell az egyes tartalmi elemeknél a kapcsolódó </w:t>
      </w:r>
      <w:r>
        <w:t>határozatok sorszámát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70"/>
      </w:tblGrid>
      <w:tr w:rsidR="004E7087" w:rsidRPr="00CD6F74" w14:paraId="1CF04E11" w14:textId="77777777" w:rsidTr="00033356">
        <w:tc>
          <w:tcPr>
            <w:tcW w:w="3544" w:type="dxa"/>
            <w:shd w:val="clear" w:color="auto" w:fill="auto"/>
            <w:vAlign w:val="center"/>
          </w:tcPr>
          <w:p w14:paraId="6C96EE2D" w14:textId="77777777" w:rsidR="004E7087" w:rsidRPr="00CD6F74" w:rsidRDefault="004E7087" w:rsidP="00033356">
            <w:pPr>
              <w:rPr>
                <w:b/>
                <w:bCs/>
              </w:rPr>
            </w:pPr>
            <w:r w:rsidRPr="00CD6F74">
              <w:rPr>
                <w:b/>
                <w:bCs/>
              </w:rPr>
              <w:t>Kedvezményezett nemzetiségi önkormányzat neve:</w:t>
            </w:r>
          </w:p>
        </w:tc>
        <w:tc>
          <w:tcPr>
            <w:tcW w:w="5670" w:type="dxa"/>
            <w:vAlign w:val="center"/>
          </w:tcPr>
          <w:p w14:paraId="753C14A1" w14:textId="77777777" w:rsidR="004E7087" w:rsidRPr="00CD6F74" w:rsidRDefault="004E7087" w:rsidP="00033356">
            <w:pPr>
              <w:jc w:val="both"/>
            </w:pPr>
            <w:r>
              <w:t>Kiskőrös Város Német</w:t>
            </w:r>
            <w:r w:rsidRPr="00CD6F74">
              <w:t xml:space="preserve"> Nemzetiségi Önkormányzata</w:t>
            </w:r>
          </w:p>
        </w:tc>
      </w:tr>
      <w:tr w:rsidR="004E7087" w:rsidRPr="00CD6F74" w14:paraId="09AC47B7" w14:textId="77777777" w:rsidTr="00033356">
        <w:trPr>
          <w:trHeight w:val="360"/>
        </w:trPr>
        <w:tc>
          <w:tcPr>
            <w:tcW w:w="3544" w:type="dxa"/>
            <w:shd w:val="clear" w:color="auto" w:fill="auto"/>
            <w:vAlign w:val="center"/>
          </w:tcPr>
          <w:p w14:paraId="49EF931B" w14:textId="77777777" w:rsidR="004E7087" w:rsidRPr="00CD6F74" w:rsidRDefault="004E7087" w:rsidP="00033356">
            <w:pPr>
              <w:rPr>
                <w:b/>
                <w:bCs/>
              </w:rPr>
            </w:pPr>
            <w:r w:rsidRPr="00CD6F74">
              <w:rPr>
                <w:b/>
                <w:bCs/>
              </w:rPr>
              <w:t>Székhely település:</w:t>
            </w:r>
          </w:p>
        </w:tc>
        <w:tc>
          <w:tcPr>
            <w:tcW w:w="5670" w:type="dxa"/>
            <w:vAlign w:val="center"/>
          </w:tcPr>
          <w:p w14:paraId="06EB3DBE" w14:textId="77777777" w:rsidR="004E7087" w:rsidRPr="00CD6F74" w:rsidRDefault="004E7087" w:rsidP="00033356">
            <w:pPr>
              <w:jc w:val="both"/>
            </w:pPr>
            <w:r w:rsidRPr="00CD6F74">
              <w:t>Kiskőrös</w:t>
            </w:r>
          </w:p>
        </w:tc>
      </w:tr>
      <w:tr w:rsidR="004E7087" w:rsidRPr="00CD6F74" w14:paraId="42FD41CB" w14:textId="77777777" w:rsidTr="00033356">
        <w:tc>
          <w:tcPr>
            <w:tcW w:w="3544" w:type="dxa"/>
            <w:shd w:val="clear" w:color="auto" w:fill="auto"/>
            <w:vAlign w:val="center"/>
          </w:tcPr>
          <w:p w14:paraId="3147F8F8" w14:textId="77777777" w:rsidR="004E7087" w:rsidRPr="00CD6F74" w:rsidRDefault="004E7087" w:rsidP="00033356">
            <w:pPr>
              <w:rPr>
                <w:b/>
                <w:bCs/>
              </w:rPr>
            </w:pPr>
            <w:r w:rsidRPr="00CD6F74">
              <w:rPr>
                <w:b/>
                <w:bCs/>
              </w:rPr>
              <w:t>Székhely irányítószám:</w:t>
            </w:r>
          </w:p>
        </w:tc>
        <w:tc>
          <w:tcPr>
            <w:tcW w:w="5670" w:type="dxa"/>
            <w:vAlign w:val="center"/>
          </w:tcPr>
          <w:p w14:paraId="3127127E" w14:textId="77777777" w:rsidR="004E7087" w:rsidRPr="00CD6F74" w:rsidRDefault="004E7087" w:rsidP="00033356">
            <w:pPr>
              <w:jc w:val="both"/>
            </w:pPr>
            <w:r w:rsidRPr="00CD6F74">
              <w:t>6200</w:t>
            </w:r>
          </w:p>
        </w:tc>
      </w:tr>
      <w:tr w:rsidR="004E7087" w:rsidRPr="00CD6F74" w14:paraId="17B54554" w14:textId="77777777" w:rsidTr="00033356">
        <w:tc>
          <w:tcPr>
            <w:tcW w:w="3544" w:type="dxa"/>
            <w:shd w:val="clear" w:color="auto" w:fill="auto"/>
            <w:vAlign w:val="center"/>
          </w:tcPr>
          <w:p w14:paraId="08D1D04E" w14:textId="77777777" w:rsidR="004E7087" w:rsidRPr="00CD6F74" w:rsidRDefault="004E7087" w:rsidP="00033356">
            <w:pPr>
              <w:rPr>
                <w:b/>
                <w:bCs/>
              </w:rPr>
            </w:pPr>
            <w:r w:rsidRPr="00CD6F74">
              <w:rPr>
                <w:b/>
                <w:bCs/>
              </w:rPr>
              <w:t>Székhely közterület, házszám:</w:t>
            </w:r>
          </w:p>
        </w:tc>
        <w:tc>
          <w:tcPr>
            <w:tcW w:w="5670" w:type="dxa"/>
            <w:vAlign w:val="center"/>
          </w:tcPr>
          <w:p w14:paraId="743105B7" w14:textId="77777777" w:rsidR="004E7087" w:rsidRPr="00CD6F74" w:rsidRDefault="004E7087" w:rsidP="00033356">
            <w:pPr>
              <w:jc w:val="both"/>
            </w:pPr>
            <w:r w:rsidRPr="00CD6F74">
              <w:t>Petőfi Sándor tér 1.</w:t>
            </w:r>
          </w:p>
        </w:tc>
      </w:tr>
      <w:tr w:rsidR="004E7087" w:rsidRPr="00CD6F74" w14:paraId="2ED38698" w14:textId="77777777" w:rsidTr="00033356">
        <w:tc>
          <w:tcPr>
            <w:tcW w:w="3544" w:type="dxa"/>
            <w:shd w:val="clear" w:color="auto" w:fill="auto"/>
            <w:vAlign w:val="center"/>
          </w:tcPr>
          <w:p w14:paraId="20316722" w14:textId="77777777" w:rsidR="004E7087" w:rsidRPr="00CD6F74" w:rsidRDefault="004E7087" w:rsidP="00033356">
            <w:pPr>
              <w:rPr>
                <w:b/>
                <w:bCs/>
              </w:rPr>
            </w:pPr>
            <w:r w:rsidRPr="00CD6F74">
              <w:rPr>
                <w:b/>
                <w:bCs/>
              </w:rPr>
              <w:t>Levelezési cím település:</w:t>
            </w:r>
          </w:p>
        </w:tc>
        <w:tc>
          <w:tcPr>
            <w:tcW w:w="5670" w:type="dxa"/>
            <w:vAlign w:val="center"/>
          </w:tcPr>
          <w:p w14:paraId="224E3EFF" w14:textId="77777777" w:rsidR="004E7087" w:rsidRPr="00CD6F74" w:rsidRDefault="004E7087" w:rsidP="00033356">
            <w:pPr>
              <w:jc w:val="both"/>
            </w:pPr>
            <w:r w:rsidRPr="00CD6F74">
              <w:t>Kiskőrös</w:t>
            </w:r>
          </w:p>
        </w:tc>
      </w:tr>
      <w:tr w:rsidR="004E7087" w:rsidRPr="00CD6F74" w14:paraId="113A1100" w14:textId="77777777" w:rsidTr="00033356">
        <w:tc>
          <w:tcPr>
            <w:tcW w:w="3544" w:type="dxa"/>
            <w:shd w:val="clear" w:color="auto" w:fill="auto"/>
            <w:vAlign w:val="center"/>
          </w:tcPr>
          <w:p w14:paraId="03DF336A" w14:textId="77777777" w:rsidR="004E7087" w:rsidRPr="00CD6F74" w:rsidRDefault="004E7087" w:rsidP="00033356">
            <w:pPr>
              <w:rPr>
                <w:b/>
                <w:bCs/>
              </w:rPr>
            </w:pPr>
            <w:r w:rsidRPr="00CD6F74">
              <w:rPr>
                <w:b/>
                <w:bCs/>
              </w:rPr>
              <w:t>Levelezési cím irányítószám:</w:t>
            </w:r>
          </w:p>
        </w:tc>
        <w:tc>
          <w:tcPr>
            <w:tcW w:w="5670" w:type="dxa"/>
            <w:vAlign w:val="center"/>
          </w:tcPr>
          <w:p w14:paraId="24C413D8" w14:textId="77777777" w:rsidR="004E7087" w:rsidRPr="00CD6F74" w:rsidRDefault="004E7087" w:rsidP="00033356">
            <w:pPr>
              <w:jc w:val="both"/>
            </w:pPr>
            <w:r w:rsidRPr="00CD6F74">
              <w:t>6200</w:t>
            </w:r>
          </w:p>
        </w:tc>
      </w:tr>
      <w:tr w:rsidR="004E7087" w:rsidRPr="00CD6F74" w14:paraId="20F2B991" w14:textId="77777777" w:rsidTr="00033356">
        <w:tc>
          <w:tcPr>
            <w:tcW w:w="3544" w:type="dxa"/>
            <w:shd w:val="clear" w:color="auto" w:fill="auto"/>
            <w:vAlign w:val="center"/>
          </w:tcPr>
          <w:p w14:paraId="7BAAE412" w14:textId="77777777" w:rsidR="004E7087" w:rsidRPr="00CD6F74" w:rsidRDefault="004E7087" w:rsidP="00033356">
            <w:pPr>
              <w:rPr>
                <w:b/>
                <w:bCs/>
              </w:rPr>
            </w:pPr>
            <w:r w:rsidRPr="00CD6F74">
              <w:rPr>
                <w:b/>
                <w:bCs/>
              </w:rPr>
              <w:t>Levelezési cím közterület, házszám:</w:t>
            </w:r>
          </w:p>
        </w:tc>
        <w:tc>
          <w:tcPr>
            <w:tcW w:w="5670" w:type="dxa"/>
            <w:vAlign w:val="center"/>
          </w:tcPr>
          <w:p w14:paraId="65FC73C8" w14:textId="77777777" w:rsidR="004E7087" w:rsidRPr="00CD6F74" w:rsidRDefault="004E7087" w:rsidP="00033356">
            <w:pPr>
              <w:jc w:val="both"/>
            </w:pPr>
            <w:r w:rsidRPr="00CD6F74">
              <w:t>Petőfi Sándor tér 1.</w:t>
            </w:r>
          </w:p>
        </w:tc>
      </w:tr>
      <w:tr w:rsidR="004E7087" w:rsidRPr="00CD6F74" w14:paraId="0E6DCA51" w14:textId="77777777" w:rsidTr="00033356">
        <w:trPr>
          <w:trHeight w:val="350"/>
        </w:trPr>
        <w:tc>
          <w:tcPr>
            <w:tcW w:w="3544" w:type="dxa"/>
            <w:shd w:val="clear" w:color="auto" w:fill="auto"/>
            <w:vAlign w:val="center"/>
          </w:tcPr>
          <w:p w14:paraId="1AC5B776" w14:textId="77777777" w:rsidR="004E7087" w:rsidRPr="00CD6F74" w:rsidRDefault="004E7087" w:rsidP="00033356">
            <w:pPr>
              <w:rPr>
                <w:b/>
                <w:bCs/>
              </w:rPr>
            </w:pPr>
            <w:r w:rsidRPr="00CD6F74">
              <w:rPr>
                <w:b/>
                <w:bCs/>
              </w:rPr>
              <w:t>Kedvezményezett törvényes képviselője:</w:t>
            </w:r>
          </w:p>
        </w:tc>
        <w:tc>
          <w:tcPr>
            <w:tcW w:w="5670" w:type="dxa"/>
            <w:vAlign w:val="center"/>
          </w:tcPr>
          <w:p w14:paraId="2E1BDDCB" w14:textId="77777777" w:rsidR="004E7087" w:rsidRPr="00CD6F74" w:rsidRDefault="004E7087" w:rsidP="00033356">
            <w:pPr>
              <w:jc w:val="both"/>
            </w:pPr>
          </w:p>
          <w:p w14:paraId="7E1889DC" w14:textId="77777777" w:rsidR="004E7087" w:rsidRPr="00CD6F74" w:rsidRDefault="004E7087" w:rsidP="00033356">
            <w:pPr>
              <w:jc w:val="both"/>
            </w:pPr>
            <w:r>
              <w:t>Kincses Mihályné</w:t>
            </w:r>
            <w:r w:rsidRPr="00CD6F74">
              <w:t xml:space="preserve"> </w:t>
            </w:r>
          </w:p>
        </w:tc>
      </w:tr>
      <w:tr w:rsidR="004E7087" w:rsidRPr="00CD6F74" w14:paraId="6E307ACD" w14:textId="77777777" w:rsidTr="00033356">
        <w:tc>
          <w:tcPr>
            <w:tcW w:w="3544" w:type="dxa"/>
            <w:shd w:val="clear" w:color="auto" w:fill="auto"/>
            <w:vAlign w:val="center"/>
          </w:tcPr>
          <w:p w14:paraId="24F72F9D" w14:textId="77777777" w:rsidR="004E7087" w:rsidRPr="00CD6F74" w:rsidRDefault="004E7087" w:rsidP="00033356">
            <w:pPr>
              <w:rPr>
                <w:b/>
                <w:bCs/>
              </w:rPr>
            </w:pPr>
            <w:r w:rsidRPr="00CD6F74">
              <w:rPr>
                <w:b/>
                <w:bCs/>
              </w:rPr>
              <w:t>Kapcsolattartó neve:</w:t>
            </w:r>
          </w:p>
        </w:tc>
        <w:tc>
          <w:tcPr>
            <w:tcW w:w="5670" w:type="dxa"/>
            <w:vAlign w:val="center"/>
          </w:tcPr>
          <w:p w14:paraId="39EA57A0" w14:textId="77777777" w:rsidR="004E7087" w:rsidRPr="00CD6F74" w:rsidRDefault="004E7087" w:rsidP="00033356">
            <w:pPr>
              <w:jc w:val="both"/>
            </w:pPr>
            <w:r w:rsidRPr="00CD6F74">
              <w:t>Molnár Éva</w:t>
            </w:r>
          </w:p>
        </w:tc>
      </w:tr>
      <w:tr w:rsidR="004E7087" w:rsidRPr="00CD6F74" w14:paraId="667EDE76" w14:textId="77777777" w:rsidTr="00033356">
        <w:tc>
          <w:tcPr>
            <w:tcW w:w="3544" w:type="dxa"/>
            <w:shd w:val="clear" w:color="auto" w:fill="auto"/>
            <w:vAlign w:val="center"/>
          </w:tcPr>
          <w:p w14:paraId="54E3F6F8" w14:textId="77777777" w:rsidR="004E7087" w:rsidRPr="00CD6F74" w:rsidRDefault="004E7087" w:rsidP="00033356">
            <w:pPr>
              <w:rPr>
                <w:b/>
                <w:bCs/>
              </w:rPr>
            </w:pPr>
            <w:r w:rsidRPr="00CD6F74">
              <w:rPr>
                <w:b/>
                <w:bCs/>
              </w:rPr>
              <w:t>Kapcsolattartó elérhetősége (telefonszám):</w:t>
            </w:r>
          </w:p>
        </w:tc>
        <w:tc>
          <w:tcPr>
            <w:tcW w:w="5670" w:type="dxa"/>
            <w:vAlign w:val="center"/>
          </w:tcPr>
          <w:p w14:paraId="48866288" w14:textId="77777777" w:rsidR="004E7087" w:rsidRPr="00CD6F74" w:rsidRDefault="004E7087" w:rsidP="00033356">
            <w:pPr>
              <w:jc w:val="both"/>
            </w:pPr>
            <w:r w:rsidRPr="00CD6F74">
              <w:t>06-78-513-120/208</w:t>
            </w:r>
          </w:p>
        </w:tc>
      </w:tr>
      <w:tr w:rsidR="004E7087" w:rsidRPr="00CD6F74" w14:paraId="39D826C6" w14:textId="77777777" w:rsidTr="00033356">
        <w:tc>
          <w:tcPr>
            <w:tcW w:w="3544" w:type="dxa"/>
            <w:shd w:val="clear" w:color="auto" w:fill="auto"/>
            <w:vAlign w:val="center"/>
          </w:tcPr>
          <w:p w14:paraId="2C2933A7" w14:textId="77777777" w:rsidR="004E7087" w:rsidRPr="00CD6F74" w:rsidRDefault="004E7087" w:rsidP="00033356">
            <w:pPr>
              <w:rPr>
                <w:b/>
                <w:bCs/>
              </w:rPr>
            </w:pPr>
            <w:r w:rsidRPr="00CD6F74">
              <w:rPr>
                <w:b/>
                <w:bCs/>
              </w:rPr>
              <w:t>Megítélt támogatási összeg (Ft):</w:t>
            </w:r>
          </w:p>
        </w:tc>
        <w:tc>
          <w:tcPr>
            <w:tcW w:w="5670" w:type="dxa"/>
            <w:vAlign w:val="center"/>
          </w:tcPr>
          <w:p w14:paraId="43AF5EE4" w14:textId="77777777" w:rsidR="004E7087" w:rsidRPr="00CD6F74" w:rsidRDefault="004E7087" w:rsidP="00033356">
            <w:pPr>
              <w:jc w:val="both"/>
            </w:pPr>
            <w:r>
              <w:t>1 368 568 Ft</w:t>
            </w:r>
          </w:p>
        </w:tc>
      </w:tr>
    </w:tbl>
    <w:p w14:paraId="34543A85" w14:textId="77777777" w:rsidR="004E7087" w:rsidRDefault="004E7087" w:rsidP="004E7087">
      <w:pPr>
        <w:jc w:val="both"/>
        <w:rPr>
          <w:rFonts w:ascii="Calibri" w:eastAsia="Calibri" w:hAnsi="Calibri"/>
          <w:b/>
          <w:sz w:val="24"/>
          <w:szCs w:val="24"/>
        </w:rPr>
      </w:pPr>
      <w:r w:rsidRPr="00830336">
        <w:rPr>
          <w:rFonts w:ascii="Calibri" w:eastAsia="Calibri" w:hAnsi="Calibri"/>
          <w:sz w:val="24"/>
          <w:szCs w:val="24"/>
        </w:rPr>
        <w:t xml:space="preserve">Kiskőrös Város Német Nemzetiségi Önkormányzata a </w:t>
      </w:r>
      <w:r>
        <w:rPr>
          <w:rFonts w:ascii="Calibri" w:eastAsia="Calibri" w:hAnsi="Calibri"/>
          <w:sz w:val="24"/>
          <w:szCs w:val="24"/>
        </w:rPr>
        <w:t xml:space="preserve">2020. évben a </w:t>
      </w:r>
      <w:r w:rsidRPr="00830336">
        <w:rPr>
          <w:rFonts w:ascii="Calibri" w:eastAsia="Calibri" w:hAnsi="Calibri"/>
          <w:sz w:val="24"/>
          <w:szCs w:val="24"/>
        </w:rPr>
        <w:t>kapott támogatás</w:t>
      </w:r>
      <w:r>
        <w:rPr>
          <w:rFonts w:ascii="Calibri" w:eastAsia="Calibri" w:hAnsi="Calibri"/>
          <w:sz w:val="24"/>
          <w:szCs w:val="24"/>
        </w:rPr>
        <w:t>oka</w:t>
      </w:r>
      <w:r w:rsidRPr="00830336">
        <w:rPr>
          <w:rFonts w:ascii="Calibri" w:eastAsia="Calibri" w:hAnsi="Calibri"/>
          <w:sz w:val="24"/>
          <w:szCs w:val="24"/>
        </w:rPr>
        <w:t>t úgy osztja be, hogy az önkormányzat fennmaradhasson. Ol</w:t>
      </w:r>
      <w:r>
        <w:rPr>
          <w:rFonts w:ascii="Calibri" w:eastAsia="Calibri" w:hAnsi="Calibri"/>
          <w:sz w:val="24"/>
          <w:szCs w:val="24"/>
        </w:rPr>
        <w:t xml:space="preserve">yan programokat finanszírozunk </w:t>
      </w:r>
      <w:r w:rsidRPr="00830336">
        <w:rPr>
          <w:rFonts w:ascii="Calibri" w:eastAsia="Calibri" w:hAnsi="Calibri"/>
          <w:sz w:val="24"/>
          <w:szCs w:val="24"/>
        </w:rPr>
        <w:t xml:space="preserve">a rendelkezésre álló keretből, amelyek </w:t>
      </w:r>
      <w:r w:rsidRPr="00197DC9">
        <w:rPr>
          <w:rFonts w:ascii="Calibri" w:eastAsia="Calibri" w:hAnsi="Calibri"/>
          <w:b/>
          <w:sz w:val="24"/>
          <w:szCs w:val="24"/>
        </w:rPr>
        <w:t xml:space="preserve">a magukat német nemzetiséghez tartozónak valló lakosokat segítik identitásuk megőrzésében és hozzájárulnak annak hosszú távú fenntarthatóságához. </w:t>
      </w:r>
    </w:p>
    <w:p w14:paraId="1E55C9D3" w14:textId="77777777" w:rsidR="004E7087" w:rsidRPr="00A81157" w:rsidRDefault="004E7087" w:rsidP="004E7087">
      <w:pPr>
        <w:jc w:val="both"/>
        <w:rPr>
          <w:rFonts w:ascii="Calibri" w:eastAsia="Calibri" w:hAnsi="Calibri"/>
          <w:sz w:val="24"/>
          <w:szCs w:val="24"/>
        </w:rPr>
      </w:pPr>
      <w:r w:rsidRPr="00A81157">
        <w:rPr>
          <w:rFonts w:ascii="Calibri" w:eastAsia="Calibri" w:hAnsi="Calibri"/>
          <w:sz w:val="24"/>
          <w:szCs w:val="24"/>
        </w:rPr>
        <w:t>Mivel az identitás megőrzésének egyik legfontosabb eszköze a nyelv, ezért egyik legfontosabb feladatunknak tartjuk a német nyelv oktatásának támogatását a város iskoláiban.</w:t>
      </w:r>
    </w:p>
    <w:p w14:paraId="5C2C5E65" w14:textId="77777777" w:rsidR="004E7087" w:rsidRDefault="004E7087" w:rsidP="004E7087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1.</w:t>
      </w:r>
      <w:r w:rsidRPr="00A81157">
        <w:rPr>
          <w:rFonts w:ascii="Calibri" w:eastAsia="Calibri" w:hAnsi="Calibri"/>
          <w:sz w:val="24"/>
          <w:szCs w:val="24"/>
        </w:rPr>
        <w:t xml:space="preserve">Ebben az évben is </w:t>
      </w:r>
      <w:r w:rsidRPr="00A81157">
        <w:rPr>
          <w:rFonts w:ascii="Calibri" w:eastAsia="Calibri" w:hAnsi="Calibri"/>
          <w:sz w:val="24"/>
          <w:szCs w:val="24"/>
          <w:u w:val="single"/>
        </w:rPr>
        <w:t>támogattuk</w:t>
      </w:r>
      <w:r w:rsidRPr="00A81157">
        <w:rPr>
          <w:rFonts w:ascii="Calibri" w:eastAsia="Calibri" w:hAnsi="Calibri"/>
          <w:sz w:val="24"/>
          <w:szCs w:val="24"/>
        </w:rPr>
        <w:t xml:space="preserve"> a Kiskőrösi Petőfi Sándor Evangélikus Óvoda, Általános Iskola, Gimnázium és Szakgimnáziumot. Az egyik támogatási szerződés alapján egy </w:t>
      </w:r>
      <w:r w:rsidRPr="00406F64">
        <w:rPr>
          <w:rFonts w:ascii="Calibri" w:eastAsia="Calibri" w:hAnsi="Calibri"/>
          <w:sz w:val="24"/>
          <w:szCs w:val="24"/>
          <w:u w:val="single"/>
        </w:rPr>
        <w:t>pilisszentiváni</w:t>
      </w:r>
      <w:r w:rsidRPr="00A81157">
        <w:rPr>
          <w:rFonts w:ascii="Calibri" w:eastAsia="Calibri" w:hAnsi="Calibri"/>
          <w:sz w:val="24"/>
          <w:szCs w:val="24"/>
        </w:rPr>
        <w:t xml:space="preserve"> </w:t>
      </w:r>
      <w:r w:rsidRPr="00406F64">
        <w:rPr>
          <w:rFonts w:ascii="Calibri" w:eastAsia="Calibri" w:hAnsi="Calibri"/>
          <w:sz w:val="24"/>
          <w:szCs w:val="24"/>
          <w:u w:val="single"/>
        </w:rPr>
        <w:t>kirándulás</w:t>
      </w:r>
      <w:r w:rsidRPr="00A81157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(9/2020.(VII.06.) testületi hat.) </w:t>
      </w:r>
      <w:r w:rsidRPr="00A81157">
        <w:rPr>
          <w:rFonts w:ascii="Calibri" w:eastAsia="Calibri" w:hAnsi="Calibri"/>
          <w:sz w:val="24"/>
          <w:szCs w:val="24"/>
        </w:rPr>
        <w:t xml:space="preserve">valósult meg, ahol a diákokkal a német tanösvényt jártuk be és oldottuk meg az egyes állomások feladatait. Nagyon kedves fogadtatásban volt részünk, helyi fiatalok kísértek végig a tanösvényen, német nyelven mutatták be a falut és segítettek a diákoknak a feladatok megoldásában. Ezzel a résztvevők nyelvi kompetenciája nagymértékben fejlődött, nem iskolai keretek között, érdekes feladatok által szereztek új tárgyi tudást a magyarországi németek történelméről. </w:t>
      </w:r>
    </w:p>
    <w:p w14:paraId="2D2E321E" w14:textId="77777777" w:rsidR="004E7087" w:rsidRDefault="004E7087" w:rsidP="004E7087">
      <w:pPr>
        <w:jc w:val="both"/>
        <w:rPr>
          <w:rFonts w:ascii="Calibri" w:eastAsia="Calibri" w:hAnsi="Calibri"/>
          <w:sz w:val="24"/>
          <w:szCs w:val="24"/>
        </w:rPr>
      </w:pPr>
    </w:p>
    <w:p w14:paraId="6045722D" w14:textId="77777777" w:rsidR="004E7087" w:rsidRDefault="004E7087" w:rsidP="004E7087">
      <w:pPr>
        <w:jc w:val="both"/>
        <w:rPr>
          <w:rFonts w:ascii="Calibri" w:eastAsia="Calibri" w:hAnsi="Calibri"/>
          <w:sz w:val="24"/>
          <w:szCs w:val="24"/>
        </w:rPr>
      </w:pPr>
      <w:r w:rsidRPr="00A81157">
        <w:rPr>
          <w:rFonts w:ascii="Calibri" w:eastAsia="Calibri" w:hAnsi="Calibri"/>
          <w:sz w:val="24"/>
          <w:szCs w:val="24"/>
        </w:rPr>
        <w:t xml:space="preserve">Támogattuk ebben az évben is </w:t>
      </w:r>
      <w:r w:rsidRPr="00406F64">
        <w:rPr>
          <w:rFonts w:ascii="Calibri" w:eastAsia="Calibri" w:hAnsi="Calibri"/>
          <w:sz w:val="24"/>
          <w:szCs w:val="24"/>
          <w:u w:val="single"/>
        </w:rPr>
        <w:t>oktatási</w:t>
      </w:r>
      <w:r w:rsidRPr="00A81157">
        <w:rPr>
          <w:rFonts w:ascii="Calibri" w:eastAsia="Calibri" w:hAnsi="Calibri"/>
          <w:sz w:val="24"/>
          <w:szCs w:val="24"/>
        </w:rPr>
        <w:t xml:space="preserve"> </w:t>
      </w:r>
      <w:r w:rsidRPr="00406F64">
        <w:rPr>
          <w:rFonts w:ascii="Calibri" w:eastAsia="Calibri" w:hAnsi="Calibri"/>
          <w:sz w:val="24"/>
          <w:szCs w:val="24"/>
          <w:u w:val="single"/>
        </w:rPr>
        <w:t>eszközök</w:t>
      </w:r>
      <w:r w:rsidRPr="00A81157">
        <w:rPr>
          <w:rFonts w:ascii="Calibri" w:eastAsia="Calibri" w:hAnsi="Calibri"/>
          <w:sz w:val="24"/>
          <w:szCs w:val="24"/>
        </w:rPr>
        <w:t xml:space="preserve"> beszerzését</w:t>
      </w:r>
      <w:r>
        <w:rPr>
          <w:rFonts w:ascii="Calibri" w:eastAsia="Calibri" w:hAnsi="Calibri"/>
          <w:sz w:val="24"/>
          <w:szCs w:val="24"/>
        </w:rPr>
        <w:t xml:space="preserve"> (25/2020.(X.08.) testületi hat.)</w:t>
      </w:r>
      <w:r w:rsidRPr="00A81157">
        <w:rPr>
          <w:rFonts w:ascii="Calibri" w:eastAsia="Calibri" w:hAnsi="Calibri"/>
          <w:sz w:val="24"/>
          <w:szCs w:val="24"/>
        </w:rPr>
        <w:t xml:space="preserve">, ami a diákok motivációjának növelését célozza. Ezt azért tartjuk fontosnak, mert a német nyelv az utóbbi időben veszít jelentőségéből, nagyon sokan az angol nyelvet helyezik előtérbe, hiszen az a világnyelv. Az általános iskolában nagyon nagy szükség volt egy nyelvi </w:t>
      </w:r>
      <w:r w:rsidRPr="00406F64">
        <w:rPr>
          <w:rFonts w:ascii="Calibri" w:eastAsia="Calibri" w:hAnsi="Calibri"/>
          <w:sz w:val="24"/>
          <w:szCs w:val="24"/>
          <w:u w:val="single"/>
        </w:rPr>
        <w:t>csoportszoba</w:t>
      </w:r>
      <w:r w:rsidRPr="00A81157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 xml:space="preserve">(24/2020.(X.08.) testületi hat.) </w:t>
      </w:r>
      <w:r w:rsidRPr="00A81157">
        <w:rPr>
          <w:rFonts w:ascii="Calibri" w:eastAsia="Calibri" w:hAnsi="Calibri"/>
          <w:sz w:val="24"/>
          <w:szCs w:val="24"/>
        </w:rPr>
        <w:t xml:space="preserve">kialakítására, ahol a már meglévő szemléltető eszközöket, könyveket egy helyen tudják tárolni a tanárok, és a csoportokkal kényelmes viszonyok között tudnak dolgozni. </w:t>
      </w:r>
    </w:p>
    <w:p w14:paraId="633A1AE9" w14:textId="77777777" w:rsidR="004E7087" w:rsidRPr="00A81157" w:rsidRDefault="004E7087" w:rsidP="004E7087">
      <w:pPr>
        <w:jc w:val="both"/>
        <w:rPr>
          <w:rFonts w:ascii="Calibri" w:eastAsia="Calibri" w:hAnsi="Calibri"/>
          <w:sz w:val="24"/>
          <w:szCs w:val="24"/>
        </w:rPr>
      </w:pPr>
    </w:p>
    <w:p w14:paraId="4727526F" w14:textId="77777777" w:rsidR="004E7087" w:rsidRDefault="004E7087" w:rsidP="004E7087">
      <w:pPr>
        <w:jc w:val="both"/>
        <w:rPr>
          <w:rFonts w:ascii="Calibri" w:eastAsia="Calibri" w:hAnsi="Calibri"/>
          <w:sz w:val="24"/>
          <w:szCs w:val="24"/>
        </w:rPr>
      </w:pPr>
      <w:r w:rsidRPr="00DD025D">
        <w:rPr>
          <w:rFonts w:ascii="Calibri" w:eastAsia="Calibri" w:hAnsi="Calibri"/>
          <w:sz w:val="24"/>
          <w:szCs w:val="24"/>
        </w:rPr>
        <w:t>2.A Német Önk. BKKM-i Szöv. támogatásából tudtunk a legjobb németeseknek jutalmad adni, ehhez a támogatáshoz tettünk hozzá 3 Ft-ot. (6/202. (XII.10.) elnöki határozat)</w:t>
      </w:r>
      <w:r>
        <w:rPr>
          <w:rFonts w:ascii="Calibri" w:eastAsia="Calibri" w:hAnsi="Calibri"/>
          <w:sz w:val="24"/>
          <w:szCs w:val="24"/>
        </w:rPr>
        <w:t>.</w:t>
      </w:r>
    </w:p>
    <w:p w14:paraId="4A92347B" w14:textId="77777777" w:rsidR="004E7087" w:rsidRPr="00DD025D" w:rsidRDefault="004E7087" w:rsidP="004E7087">
      <w:pPr>
        <w:jc w:val="both"/>
        <w:rPr>
          <w:rFonts w:ascii="Calibri" w:eastAsia="Calibri" w:hAnsi="Calibri"/>
          <w:sz w:val="24"/>
          <w:szCs w:val="24"/>
        </w:rPr>
      </w:pPr>
      <w:r w:rsidRPr="00DD025D">
        <w:rPr>
          <w:rFonts w:ascii="Calibri" w:eastAsia="Calibri" w:hAnsi="Calibri"/>
          <w:sz w:val="24"/>
          <w:szCs w:val="24"/>
        </w:rPr>
        <w:t>3.Mint minden évben, idén is me</w:t>
      </w:r>
      <w:r>
        <w:rPr>
          <w:rFonts w:ascii="Calibri" w:eastAsia="Calibri" w:hAnsi="Calibri"/>
          <w:sz w:val="24"/>
          <w:szCs w:val="24"/>
        </w:rPr>
        <w:t>g</w:t>
      </w:r>
      <w:r w:rsidRPr="00DD025D">
        <w:rPr>
          <w:rFonts w:ascii="Calibri" w:eastAsia="Calibri" w:hAnsi="Calibri"/>
          <w:sz w:val="24"/>
          <w:szCs w:val="24"/>
        </w:rPr>
        <w:t>vettük a „</w:t>
      </w:r>
      <w:r w:rsidRPr="00DD025D">
        <w:rPr>
          <w:rFonts w:ascii="Calibri" w:eastAsia="Calibri" w:hAnsi="Calibri"/>
          <w:sz w:val="24"/>
          <w:szCs w:val="24"/>
          <w:u w:val="single"/>
        </w:rPr>
        <w:t>Deutscher Kalender</w:t>
      </w:r>
      <w:r w:rsidRPr="00DD025D">
        <w:rPr>
          <w:rFonts w:ascii="Calibri" w:eastAsia="Calibri" w:hAnsi="Calibri"/>
          <w:sz w:val="24"/>
          <w:szCs w:val="24"/>
        </w:rPr>
        <w:t>”-t a „</w:t>
      </w:r>
      <w:r w:rsidRPr="00DD025D">
        <w:rPr>
          <w:rFonts w:ascii="Calibri" w:eastAsia="Calibri" w:hAnsi="Calibri"/>
          <w:sz w:val="24"/>
          <w:szCs w:val="24"/>
          <w:u w:val="single"/>
        </w:rPr>
        <w:t>Neue Zeitung</w:t>
      </w:r>
      <w:r w:rsidRPr="00DD025D">
        <w:rPr>
          <w:rFonts w:ascii="Calibri" w:eastAsia="Calibri" w:hAnsi="Calibri"/>
          <w:sz w:val="24"/>
          <w:szCs w:val="24"/>
        </w:rPr>
        <w:t>”-ot és támogattuk a „</w:t>
      </w:r>
      <w:r w:rsidRPr="00DD025D">
        <w:rPr>
          <w:rFonts w:ascii="Calibri" w:eastAsia="Calibri" w:hAnsi="Calibri"/>
          <w:sz w:val="24"/>
          <w:szCs w:val="24"/>
          <w:u w:val="single"/>
        </w:rPr>
        <w:t>Sonntagsblatt</w:t>
      </w:r>
      <w:r w:rsidRPr="00DD025D">
        <w:rPr>
          <w:rFonts w:ascii="Calibri" w:eastAsia="Calibri" w:hAnsi="Calibri"/>
          <w:sz w:val="24"/>
          <w:szCs w:val="24"/>
        </w:rPr>
        <w:t>” kiadását. Ezek a kiadványok adnak tájékoztatást az ország német nemzetiségénék életéről. A tagok szívesen olvassák mindegyiket. A Magyarországi németekkel való kapcsolattartás legfőbb eszközei</w:t>
      </w:r>
      <w:r>
        <w:rPr>
          <w:rFonts w:ascii="Calibri" w:eastAsia="Calibri" w:hAnsi="Calibri"/>
          <w:sz w:val="24"/>
          <w:szCs w:val="24"/>
        </w:rPr>
        <w:t>. (</w:t>
      </w:r>
      <w:r w:rsidRPr="00443476">
        <w:rPr>
          <w:rFonts w:ascii="Calibri" w:eastAsia="Calibri" w:hAnsi="Calibri"/>
          <w:sz w:val="24"/>
          <w:szCs w:val="24"/>
        </w:rPr>
        <w:t>5/2020. (XI.17.) elnöki határoza</w:t>
      </w:r>
      <w:r>
        <w:rPr>
          <w:rFonts w:ascii="Calibri" w:eastAsia="Calibri" w:hAnsi="Calibri"/>
          <w:sz w:val="24"/>
          <w:szCs w:val="24"/>
        </w:rPr>
        <w:t>t)</w:t>
      </w:r>
    </w:p>
    <w:p w14:paraId="65F42973" w14:textId="77777777" w:rsidR="004E7087" w:rsidRPr="00053256" w:rsidRDefault="004E7087" w:rsidP="004E7087">
      <w:pPr>
        <w:jc w:val="both"/>
        <w:rPr>
          <w:rFonts w:ascii="Calibri" w:eastAsia="Calibri" w:hAnsi="Calibri"/>
          <w:sz w:val="24"/>
          <w:szCs w:val="24"/>
        </w:rPr>
      </w:pPr>
      <w:r w:rsidRPr="00DD025D">
        <w:rPr>
          <w:rFonts w:ascii="Calibri" w:eastAsia="Calibri" w:hAnsi="Calibri"/>
          <w:sz w:val="24"/>
          <w:szCs w:val="24"/>
        </w:rPr>
        <w:t>4.</w:t>
      </w:r>
      <w:r>
        <w:rPr>
          <w:rFonts w:ascii="Calibri" w:eastAsia="Calibri" w:hAnsi="Calibri"/>
          <w:sz w:val="24"/>
          <w:szCs w:val="24"/>
        </w:rPr>
        <w:t xml:space="preserve"> </w:t>
      </w:r>
      <w:r w:rsidRPr="00DD025D">
        <w:rPr>
          <w:rFonts w:ascii="Calibri" w:eastAsia="Calibri" w:hAnsi="Calibri"/>
          <w:sz w:val="24"/>
          <w:szCs w:val="24"/>
        </w:rPr>
        <w:t xml:space="preserve">és 5. </w:t>
      </w:r>
      <w:r w:rsidRPr="00DD025D">
        <w:rPr>
          <w:rFonts w:ascii="Calibri" w:eastAsia="Calibri" w:hAnsi="Calibri"/>
          <w:sz w:val="24"/>
          <w:szCs w:val="24"/>
          <w:u w:val="single"/>
        </w:rPr>
        <w:t>Bankköltség</w:t>
      </w:r>
      <w:r w:rsidRPr="00DD025D">
        <w:rPr>
          <w:rFonts w:ascii="Calibri" w:eastAsia="Calibri" w:hAnsi="Calibri"/>
          <w:sz w:val="24"/>
          <w:szCs w:val="24"/>
        </w:rPr>
        <w:t xml:space="preserve"> – automatikus kerül terhelésre 2/2020. (I.28.), 16/2020. (VII.06.) és 30/2020. (X.08.) testületi határozatok, 7/2020. (XII.10.) elnöki határozat</w:t>
      </w:r>
      <w:r>
        <w:rPr>
          <w:rFonts w:ascii="Calibri" w:eastAsia="Calibri" w:hAnsi="Calibri"/>
          <w:sz w:val="24"/>
          <w:szCs w:val="24"/>
        </w:rPr>
        <w:t xml:space="preserve">. A </w:t>
      </w:r>
      <w:r w:rsidRPr="00053256">
        <w:rPr>
          <w:rFonts w:ascii="Calibri" w:eastAsia="Calibri" w:hAnsi="Calibri"/>
          <w:sz w:val="24"/>
          <w:szCs w:val="24"/>
        </w:rPr>
        <w:t xml:space="preserve">Bethlen Gábor </w:t>
      </w:r>
      <w:r w:rsidRPr="00053256">
        <w:rPr>
          <w:rFonts w:ascii="Calibri" w:eastAsia="Calibri" w:hAnsi="Calibri"/>
          <w:sz w:val="24"/>
          <w:szCs w:val="24"/>
        </w:rPr>
        <w:lastRenderedPageBreak/>
        <w:t>Alapkezelő Közhasznú Nonprofit Zrt. 2020.06.03-án visszatérítette a NEMZ-TAB-20 pályázat EPER használati díját 3.000 Ft-ot, amelyet 2019</w:t>
      </w:r>
      <w:r>
        <w:rPr>
          <w:rFonts w:ascii="Calibri" w:eastAsia="Calibri" w:hAnsi="Calibri"/>
          <w:sz w:val="24"/>
          <w:szCs w:val="24"/>
        </w:rPr>
        <w:t>.11.25-én utalt át Kiskőrös Város Német Nemzetiségi Önkormányzata</w:t>
      </w:r>
      <w:r w:rsidRPr="00053256">
        <w:rPr>
          <w:rFonts w:ascii="Calibri" w:eastAsia="Calibri" w:hAnsi="Calibri"/>
          <w:sz w:val="24"/>
          <w:szCs w:val="24"/>
        </w:rPr>
        <w:t>, akkor a fedezete a 2019. évi feladatalapú támogatás volt (101-52/2020. ikt.sz. 2020.10.08. elszámolás 5.1. pontja) ezért a 2020. évben feladatalapú támogatásként kezeltük, bankköltségre fordítottuk</w:t>
      </w:r>
      <w:r>
        <w:rPr>
          <w:rFonts w:ascii="Calibri" w:eastAsia="Calibri" w:hAnsi="Calibri"/>
          <w:sz w:val="24"/>
          <w:szCs w:val="24"/>
        </w:rPr>
        <w:t>.</w:t>
      </w:r>
    </w:p>
    <w:p w14:paraId="62E707A7" w14:textId="77777777" w:rsidR="004E7087" w:rsidRPr="00A81157" w:rsidRDefault="004E7087" w:rsidP="004E7087">
      <w:pPr>
        <w:jc w:val="both"/>
        <w:rPr>
          <w:rFonts w:ascii="Calibri" w:eastAsia="Calibri" w:hAnsi="Calibri"/>
          <w:sz w:val="24"/>
          <w:szCs w:val="24"/>
        </w:rPr>
      </w:pPr>
      <w:r w:rsidRPr="00053256">
        <w:rPr>
          <w:rFonts w:ascii="Calibri" w:eastAsia="Calibri" w:hAnsi="Calibri"/>
          <w:sz w:val="24"/>
          <w:szCs w:val="24"/>
        </w:rPr>
        <w:t>6</w:t>
      </w:r>
      <w:r>
        <w:rPr>
          <w:rFonts w:ascii="Calibri" w:eastAsia="Calibri" w:hAnsi="Calibri"/>
          <w:sz w:val="24"/>
          <w:szCs w:val="24"/>
        </w:rPr>
        <w:t>.</w:t>
      </w:r>
      <w:r w:rsidRPr="00A81157">
        <w:rPr>
          <w:rFonts w:ascii="Calibri" w:eastAsia="Calibri" w:hAnsi="Calibri"/>
          <w:sz w:val="24"/>
          <w:szCs w:val="24"/>
        </w:rPr>
        <w:t xml:space="preserve">Az elmúlt években pályáztunk </w:t>
      </w:r>
      <w:r w:rsidRPr="00337F0A">
        <w:rPr>
          <w:rFonts w:ascii="Calibri" w:eastAsia="Calibri" w:hAnsi="Calibri"/>
          <w:sz w:val="24"/>
          <w:szCs w:val="24"/>
          <w:u w:val="single"/>
        </w:rPr>
        <w:t>nyelvi</w:t>
      </w:r>
      <w:r w:rsidRPr="00A81157">
        <w:rPr>
          <w:rFonts w:ascii="Calibri" w:eastAsia="Calibri" w:hAnsi="Calibri"/>
          <w:sz w:val="24"/>
          <w:szCs w:val="24"/>
        </w:rPr>
        <w:t xml:space="preserve"> </w:t>
      </w:r>
      <w:r w:rsidRPr="00337F0A">
        <w:rPr>
          <w:rFonts w:ascii="Calibri" w:eastAsia="Calibri" w:hAnsi="Calibri"/>
          <w:sz w:val="24"/>
          <w:szCs w:val="24"/>
          <w:u w:val="single"/>
        </w:rPr>
        <w:t>táborra</w:t>
      </w:r>
      <w:r w:rsidRPr="00A81157">
        <w:rPr>
          <w:rFonts w:ascii="Calibri" w:eastAsia="Calibri" w:hAnsi="Calibri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</w:rPr>
        <w:t>(8</w:t>
      </w:r>
      <w:r w:rsidRPr="00337F0A">
        <w:rPr>
          <w:rFonts w:ascii="Calibri" w:eastAsia="Calibri" w:hAnsi="Calibri"/>
          <w:sz w:val="24"/>
          <w:szCs w:val="24"/>
        </w:rPr>
        <w:t>/2021.</w:t>
      </w:r>
      <w:r>
        <w:rPr>
          <w:rFonts w:ascii="Calibri" w:eastAsia="Calibri" w:hAnsi="Calibri"/>
          <w:sz w:val="24"/>
          <w:szCs w:val="24"/>
        </w:rPr>
        <w:t>(VI.11.)</w:t>
      </w:r>
      <w:r w:rsidRPr="00337F0A">
        <w:rPr>
          <w:rFonts w:ascii="Calibri" w:eastAsia="Calibri" w:hAnsi="Calibri"/>
          <w:sz w:val="24"/>
          <w:szCs w:val="24"/>
        </w:rPr>
        <w:t xml:space="preserve"> elnöki határozat</w:t>
      </w:r>
      <w:r>
        <w:rPr>
          <w:rFonts w:ascii="Calibri" w:eastAsia="Calibri" w:hAnsi="Calibri"/>
          <w:sz w:val="24"/>
          <w:szCs w:val="24"/>
        </w:rPr>
        <w:t xml:space="preserve">) </w:t>
      </w:r>
      <w:r w:rsidRPr="00A81157">
        <w:rPr>
          <w:rFonts w:ascii="Calibri" w:eastAsia="Calibri" w:hAnsi="Calibri"/>
          <w:sz w:val="24"/>
          <w:szCs w:val="24"/>
        </w:rPr>
        <w:t>a BGA Zrt.-nél, ezt a 2020-as évben a bizonytalan pandémiás helyzet miatt nem vállaltuk. De nem szerettük volna, hogy a sorozat megszakadjon, ezért úgy döntöttünk, hogy ebben az évben 5 napos napközis nyári tábort szervezünk támogatási szerződéssel. Ez azért is vált lehetségessé, mert a nyáron készült el Kiskőrös a Hagyományok Háza, ami a Kiskőrösi Szlovák és Német Nemzetiség székhelye lett. Itt van saját irodánk, berendezett konyha, nagy közösségi tér az épületben és az udvaron is. Itt rendezhettük meg 25 diák részvételével a tábort, ahol aktuálisan az olimpia témát dolgoztuk fel. Játkos formában bővült a diákok szókincse, élvezettel tanultak, a csütörtöki napon bevontuk a helyi német nemzetiséghez tartozókat, valamint a környékben lakó németeket is munkába. Több állomásos versenyt szerveztünk, ahol a vendégek várták a csoportokat és német nyelven kommunikálva segítették őket a feladatok megoldásában. A generációk együttműködése nagyon jól sikerült, ez által nem csak a diák közösség erősödik, hanem a nemzetiségi tudat, és az identitástudat is. A programok német nyelven valósulnak meg, a résztvevők nyelvi kompetenciája, valamint identitástudata jelentősen nő.  A pályázatot a pályázati díj befizetése nélkül nem lehet beadni.</w:t>
      </w:r>
    </w:p>
    <w:p w14:paraId="541D7A91" w14:textId="77777777" w:rsidR="004E7087" w:rsidRPr="002D7EC0" w:rsidRDefault="004E7087" w:rsidP="004E7087">
      <w:pPr>
        <w:jc w:val="both"/>
        <w:rPr>
          <w:sz w:val="24"/>
          <w:szCs w:val="24"/>
        </w:rPr>
      </w:pPr>
    </w:p>
    <w:p w14:paraId="09F3F1E8" w14:textId="77777777" w:rsidR="004E7087" w:rsidRDefault="004E7087" w:rsidP="004E7087">
      <w:pPr>
        <w:jc w:val="both"/>
      </w:pPr>
      <w:r>
        <w:t>Dátum: 2021. …………………………….</w:t>
      </w:r>
    </w:p>
    <w:p w14:paraId="6E9413F7" w14:textId="77777777" w:rsidR="004E7087" w:rsidRDefault="004E7087" w:rsidP="004E7087">
      <w:pPr>
        <w:jc w:val="both"/>
      </w:pPr>
      <w:r>
        <w:t>A nemzetiségi önkormányzat hivatalos képviselőjének aláírása: ____________________________</w:t>
      </w:r>
    </w:p>
    <w:p w14:paraId="41CEDDE5" w14:textId="77777777" w:rsidR="004E7087" w:rsidRDefault="004E7087" w:rsidP="004E7087">
      <w:pPr>
        <w:jc w:val="both"/>
      </w:pPr>
      <w:r>
        <w:t>A nemzetiségi önkormányzat pecsétjének lenyomata:</w:t>
      </w:r>
    </w:p>
    <w:p w14:paraId="1C6AB5E7" w14:textId="567B434C" w:rsidR="000B142A" w:rsidRDefault="000B142A" w:rsidP="00F66F23">
      <w:pPr>
        <w:jc w:val="both"/>
        <w:rPr>
          <w:sz w:val="22"/>
          <w:szCs w:val="22"/>
        </w:rPr>
      </w:pPr>
    </w:p>
    <w:p w14:paraId="51D1968C" w14:textId="70894DD3" w:rsidR="009B04A9" w:rsidRDefault="009B04A9" w:rsidP="00F66F23">
      <w:pPr>
        <w:jc w:val="both"/>
        <w:rPr>
          <w:sz w:val="22"/>
          <w:szCs w:val="22"/>
        </w:rPr>
      </w:pPr>
    </w:p>
    <w:p w14:paraId="5E7B971B" w14:textId="4B0ACFEB" w:rsidR="009B04A9" w:rsidRDefault="009B04A9" w:rsidP="00F66F23">
      <w:pPr>
        <w:jc w:val="both"/>
        <w:rPr>
          <w:sz w:val="22"/>
          <w:szCs w:val="22"/>
        </w:rPr>
      </w:pPr>
    </w:p>
    <w:p w14:paraId="78D74E2C" w14:textId="76DEEC16" w:rsidR="009B04A9" w:rsidRDefault="009B04A9" w:rsidP="00F66F23">
      <w:pPr>
        <w:jc w:val="both"/>
        <w:rPr>
          <w:sz w:val="22"/>
          <w:szCs w:val="22"/>
        </w:rPr>
      </w:pPr>
    </w:p>
    <w:p w14:paraId="6113FCCE" w14:textId="69793D3F" w:rsidR="009B04A9" w:rsidRDefault="009B04A9" w:rsidP="00F66F23">
      <w:pPr>
        <w:jc w:val="both"/>
        <w:rPr>
          <w:sz w:val="22"/>
          <w:szCs w:val="22"/>
        </w:rPr>
      </w:pPr>
    </w:p>
    <w:p w14:paraId="6B2F766C" w14:textId="16DEF397" w:rsidR="004E7087" w:rsidRDefault="004E7087" w:rsidP="00F66F23">
      <w:pPr>
        <w:jc w:val="both"/>
        <w:rPr>
          <w:sz w:val="22"/>
          <w:szCs w:val="22"/>
        </w:rPr>
      </w:pPr>
    </w:p>
    <w:p w14:paraId="0233A021" w14:textId="1192D547" w:rsidR="004E7087" w:rsidRDefault="004E7087" w:rsidP="00F66F23">
      <w:pPr>
        <w:jc w:val="both"/>
        <w:rPr>
          <w:sz w:val="22"/>
          <w:szCs w:val="22"/>
        </w:rPr>
      </w:pPr>
    </w:p>
    <w:p w14:paraId="490CBC9E" w14:textId="08ACD03E" w:rsidR="004E7087" w:rsidRDefault="004E7087" w:rsidP="00F66F23">
      <w:pPr>
        <w:jc w:val="both"/>
        <w:rPr>
          <w:sz w:val="22"/>
          <w:szCs w:val="22"/>
        </w:rPr>
      </w:pPr>
    </w:p>
    <w:p w14:paraId="68BDA201" w14:textId="4DFCE524" w:rsidR="004E7087" w:rsidRDefault="004E7087" w:rsidP="00F66F23">
      <w:pPr>
        <w:jc w:val="both"/>
        <w:rPr>
          <w:sz w:val="22"/>
          <w:szCs w:val="22"/>
        </w:rPr>
      </w:pPr>
    </w:p>
    <w:p w14:paraId="79EF7BAD" w14:textId="7368A7BC" w:rsidR="004E7087" w:rsidRDefault="004E7087" w:rsidP="00F66F23">
      <w:pPr>
        <w:jc w:val="both"/>
        <w:rPr>
          <w:sz w:val="22"/>
          <w:szCs w:val="22"/>
        </w:rPr>
      </w:pPr>
    </w:p>
    <w:p w14:paraId="10F7DC4C" w14:textId="0FCB12F9" w:rsidR="004E7087" w:rsidRDefault="004E7087" w:rsidP="00F66F23">
      <w:pPr>
        <w:jc w:val="both"/>
        <w:rPr>
          <w:sz w:val="22"/>
          <w:szCs w:val="22"/>
        </w:rPr>
      </w:pPr>
    </w:p>
    <w:p w14:paraId="7CA3993E" w14:textId="2B3AE7F8" w:rsidR="004E7087" w:rsidRDefault="004E7087" w:rsidP="00F66F23">
      <w:pPr>
        <w:jc w:val="both"/>
        <w:rPr>
          <w:sz w:val="22"/>
          <w:szCs w:val="22"/>
        </w:rPr>
      </w:pPr>
    </w:p>
    <w:p w14:paraId="0DE1E618" w14:textId="2E44E7C2" w:rsidR="004E7087" w:rsidRDefault="004E7087" w:rsidP="00F66F23">
      <w:pPr>
        <w:jc w:val="both"/>
        <w:rPr>
          <w:sz w:val="22"/>
          <w:szCs w:val="22"/>
        </w:rPr>
      </w:pPr>
    </w:p>
    <w:p w14:paraId="247BCA6E" w14:textId="3C11A658" w:rsidR="004E7087" w:rsidRDefault="004E7087" w:rsidP="00F66F23">
      <w:pPr>
        <w:jc w:val="both"/>
        <w:rPr>
          <w:sz w:val="22"/>
          <w:szCs w:val="22"/>
        </w:rPr>
      </w:pPr>
    </w:p>
    <w:p w14:paraId="0C274348" w14:textId="594CD54E" w:rsidR="004E7087" w:rsidRDefault="004E7087" w:rsidP="00F66F23">
      <w:pPr>
        <w:jc w:val="both"/>
        <w:rPr>
          <w:sz w:val="22"/>
          <w:szCs w:val="22"/>
        </w:rPr>
      </w:pPr>
    </w:p>
    <w:p w14:paraId="739FFB5B" w14:textId="5B7AD315" w:rsidR="004E7087" w:rsidRDefault="004E7087" w:rsidP="00F66F23">
      <w:pPr>
        <w:jc w:val="both"/>
        <w:rPr>
          <w:sz w:val="22"/>
          <w:szCs w:val="22"/>
        </w:rPr>
      </w:pPr>
    </w:p>
    <w:p w14:paraId="1200C4BE" w14:textId="42886705" w:rsidR="004E7087" w:rsidRDefault="004E7087" w:rsidP="00F66F23">
      <w:pPr>
        <w:jc w:val="both"/>
        <w:rPr>
          <w:sz w:val="22"/>
          <w:szCs w:val="22"/>
        </w:rPr>
      </w:pPr>
    </w:p>
    <w:p w14:paraId="05E4F4ED" w14:textId="3B94CDDD" w:rsidR="004E7087" w:rsidRDefault="004E7087" w:rsidP="00F66F23">
      <w:pPr>
        <w:jc w:val="both"/>
        <w:rPr>
          <w:sz w:val="22"/>
          <w:szCs w:val="22"/>
        </w:rPr>
      </w:pPr>
    </w:p>
    <w:p w14:paraId="56AA5FBD" w14:textId="6127C84C" w:rsidR="004E7087" w:rsidRDefault="004E7087" w:rsidP="00F66F23">
      <w:pPr>
        <w:jc w:val="both"/>
        <w:rPr>
          <w:sz w:val="22"/>
          <w:szCs w:val="22"/>
        </w:rPr>
      </w:pPr>
    </w:p>
    <w:p w14:paraId="4E3C085D" w14:textId="7019C22E" w:rsidR="004E7087" w:rsidRDefault="004E7087" w:rsidP="00F66F23">
      <w:pPr>
        <w:jc w:val="both"/>
        <w:rPr>
          <w:sz w:val="22"/>
          <w:szCs w:val="22"/>
        </w:rPr>
      </w:pPr>
    </w:p>
    <w:p w14:paraId="273B5C38" w14:textId="2B4D8D69" w:rsidR="004E7087" w:rsidRDefault="004E7087" w:rsidP="00F66F23">
      <w:pPr>
        <w:jc w:val="both"/>
        <w:rPr>
          <w:sz w:val="22"/>
          <w:szCs w:val="22"/>
        </w:rPr>
      </w:pPr>
    </w:p>
    <w:p w14:paraId="5936D068" w14:textId="26E608C3" w:rsidR="004E7087" w:rsidRDefault="004E7087" w:rsidP="00F66F23">
      <w:pPr>
        <w:jc w:val="both"/>
        <w:rPr>
          <w:sz w:val="22"/>
          <w:szCs w:val="22"/>
        </w:rPr>
      </w:pPr>
    </w:p>
    <w:p w14:paraId="61EAF8A7" w14:textId="0E521A61" w:rsidR="004E7087" w:rsidRDefault="004E7087" w:rsidP="00F66F23">
      <w:pPr>
        <w:jc w:val="both"/>
        <w:rPr>
          <w:sz w:val="22"/>
          <w:szCs w:val="22"/>
        </w:rPr>
      </w:pPr>
    </w:p>
    <w:p w14:paraId="7ECAAA71" w14:textId="3FF99B86" w:rsidR="004E7087" w:rsidRDefault="004E7087" w:rsidP="00F66F23">
      <w:pPr>
        <w:jc w:val="both"/>
        <w:rPr>
          <w:sz w:val="22"/>
          <w:szCs w:val="22"/>
        </w:rPr>
      </w:pPr>
    </w:p>
    <w:p w14:paraId="65D041DD" w14:textId="017BA17E" w:rsidR="004E7087" w:rsidRDefault="004E7087" w:rsidP="00F66F23">
      <w:pPr>
        <w:jc w:val="both"/>
        <w:rPr>
          <w:sz w:val="22"/>
          <w:szCs w:val="22"/>
        </w:rPr>
      </w:pPr>
    </w:p>
    <w:p w14:paraId="7EEF08F4" w14:textId="333782F6" w:rsidR="004E7087" w:rsidRDefault="004E7087" w:rsidP="00F66F23">
      <w:pPr>
        <w:jc w:val="both"/>
        <w:rPr>
          <w:sz w:val="22"/>
          <w:szCs w:val="22"/>
        </w:rPr>
      </w:pPr>
    </w:p>
    <w:p w14:paraId="73A7E238" w14:textId="77777777" w:rsidR="004E7087" w:rsidRDefault="004E7087" w:rsidP="00F66F23">
      <w:pPr>
        <w:jc w:val="both"/>
        <w:rPr>
          <w:sz w:val="22"/>
          <w:szCs w:val="22"/>
        </w:rPr>
      </w:pPr>
    </w:p>
    <w:p w14:paraId="761DE69E" w14:textId="74253FA5" w:rsidR="009B04A9" w:rsidRDefault="009B04A9" w:rsidP="00F66F23">
      <w:pPr>
        <w:jc w:val="both"/>
        <w:rPr>
          <w:sz w:val="22"/>
          <w:szCs w:val="22"/>
        </w:rPr>
      </w:pPr>
    </w:p>
    <w:p w14:paraId="54078DB5" w14:textId="77777777" w:rsidR="009B04A9" w:rsidRDefault="009B04A9" w:rsidP="00F66F23">
      <w:pPr>
        <w:jc w:val="both"/>
        <w:rPr>
          <w:sz w:val="22"/>
          <w:szCs w:val="22"/>
        </w:rPr>
      </w:pPr>
    </w:p>
    <w:p w14:paraId="4DD10FB7" w14:textId="0AB9168F" w:rsidR="00183ADC" w:rsidRDefault="00FC0681" w:rsidP="00384095">
      <w:pPr>
        <w:pStyle w:val="NormlWeb"/>
        <w:spacing w:before="0" w:beforeAutospacing="0" w:after="0" w:afterAutospacing="0"/>
        <w:jc w:val="both"/>
        <w:rPr>
          <w:rFonts w:ascii="Times New Roman CE" w:hAnsi="Times New Roman CE" w:cs="Times New Roman CE"/>
          <w:sz w:val="22"/>
          <w:szCs w:val="22"/>
        </w:rPr>
      </w:pPr>
      <w:r w:rsidRPr="006D75EC">
        <w:rPr>
          <w:b/>
          <w:sz w:val="22"/>
          <w:szCs w:val="22"/>
        </w:rPr>
        <w:lastRenderedPageBreak/>
        <w:t>Kincses Mihályné a testület elnöke</w:t>
      </w:r>
      <w:r w:rsidRPr="006D75EC">
        <w:rPr>
          <w:sz w:val="22"/>
          <w:szCs w:val="22"/>
        </w:rPr>
        <w:t xml:space="preserve"> </w:t>
      </w:r>
      <w:r w:rsidR="002662D9">
        <w:rPr>
          <w:sz w:val="22"/>
          <w:szCs w:val="22"/>
        </w:rPr>
        <w:t>tájékoztatta a tes</w:t>
      </w:r>
      <w:r>
        <w:rPr>
          <w:sz w:val="22"/>
          <w:szCs w:val="22"/>
        </w:rPr>
        <w:t>tület</w:t>
      </w:r>
      <w:r w:rsidR="00183ADC">
        <w:rPr>
          <w:sz w:val="22"/>
          <w:szCs w:val="22"/>
        </w:rPr>
        <w:t xml:space="preserve">et, hogy a Magyarországi Németek Országos Önkormányzata kiadásában megjelent a „Der Weg – Ungarndeutsche Zeitreise” című magyarországi német társasjáték. </w:t>
      </w:r>
      <w:r w:rsidR="00384095">
        <w:rPr>
          <w:sz w:val="22"/>
          <w:szCs w:val="22"/>
        </w:rPr>
        <w:t xml:space="preserve">A projektet a Német Szövetségi </w:t>
      </w:r>
      <w:r w:rsidR="00384095" w:rsidRPr="00384095">
        <w:rPr>
          <w:sz w:val="22"/>
          <w:szCs w:val="22"/>
        </w:rPr>
        <w:t xml:space="preserve">Köztársaság </w:t>
      </w:r>
      <w:r w:rsidR="00384095" w:rsidRPr="00384095">
        <w:rPr>
          <w:rFonts w:ascii="Times New Roman CE" w:hAnsi="Times New Roman CE" w:cs="Times New Roman CE"/>
          <w:sz w:val="22"/>
          <w:szCs w:val="22"/>
        </w:rPr>
        <w:t xml:space="preserve">Belügyminisztériuma </w:t>
      </w:r>
      <w:r w:rsidR="00384095">
        <w:rPr>
          <w:rFonts w:ascii="Times New Roman CE" w:hAnsi="Times New Roman CE" w:cs="Times New Roman CE"/>
          <w:sz w:val="22"/>
          <w:szCs w:val="22"/>
        </w:rPr>
        <w:t xml:space="preserve">is </w:t>
      </w:r>
      <w:r w:rsidR="00384095" w:rsidRPr="00384095">
        <w:rPr>
          <w:rFonts w:ascii="Times New Roman CE" w:hAnsi="Times New Roman CE" w:cs="Times New Roman CE"/>
          <w:sz w:val="22"/>
          <w:szCs w:val="22"/>
        </w:rPr>
        <w:t xml:space="preserve">támogatta. </w:t>
      </w:r>
      <w:r w:rsidR="00384095">
        <w:rPr>
          <w:rFonts w:ascii="Times New Roman CE" w:hAnsi="Times New Roman CE" w:cs="Times New Roman CE"/>
          <w:sz w:val="22"/>
          <w:szCs w:val="22"/>
        </w:rPr>
        <w:t xml:space="preserve">Elmondta, hogy </w:t>
      </w:r>
      <w:r w:rsidR="003528A3">
        <w:rPr>
          <w:rFonts w:ascii="Times New Roman CE" w:hAnsi="Times New Roman CE" w:cs="Times New Roman CE"/>
          <w:sz w:val="22"/>
          <w:szCs w:val="22"/>
        </w:rPr>
        <w:t xml:space="preserve">a </w:t>
      </w:r>
      <w:r w:rsidR="00384095" w:rsidRPr="00384095">
        <w:rPr>
          <w:rStyle w:val="Kiemels"/>
          <w:rFonts w:ascii="Times New Roman CE" w:hAnsi="Times New Roman CE" w:cs="Times New Roman CE"/>
          <w:i w:val="0"/>
          <w:iCs w:val="0"/>
          <w:sz w:val="22"/>
          <w:szCs w:val="22"/>
          <w:bdr w:val="none" w:sz="0" w:space="0" w:color="auto" w:frame="1"/>
        </w:rPr>
        <w:t>társasjáték</w:t>
      </w:r>
      <w:r w:rsidR="003528A3">
        <w:rPr>
          <w:rStyle w:val="Kiemels"/>
          <w:rFonts w:ascii="Times New Roman CE" w:hAnsi="Times New Roman CE" w:cs="Times New Roman CE"/>
          <w:i w:val="0"/>
          <w:iCs w:val="0"/>
          <w:sz w:val="22"/>
          <w:szCs w:val="22"/>
          <w:bdr w:val="none" w:sz="0" w:space="0" w:color="auto" w:frame="1"/>
        </w:rPr>
        <w:t xml:space="preserve"> </w:t>
      </w:r>
      <w:r w:rsidR="00384095" w:rsidRPr="00384095">
        <w:rPr>
          <w:rStyle w:val="Kiemels"/>
          <w:rFonts w:ascii="Times New Roman CE" w:hAnsi="Times New Roman CE" w:cs="Times New Roman CE"/>
          <w:i w:val="0"/>
          <w:iCs w:val="0"/>
          <w:sz w:val="22"/>
          <w:szCs w:val="22"/>
          <w:bdr w:val="none" w:sz="0" w:space="0" w:color="auto" w:frame="1"/>
        </w:rPr>
        <w:t>a magyarországi németek jó és rossz id</w:t>
      </w:r>
      <w:r w:rsidR="00384095" w:rsidRPr="00384095">
        <w:rPr>
          <w:rStyle w:val="Kiemels"/>
          <w:rFonts w:ascii="Calibri" w:hAnsi="Calibri" w:cs="Calibri"/>
          <w:i w:val="0"/>
          <w:iCs w:val="0"/>
          <w:sz w:val="22"/>
          <w:szCs w:val="22"/>
          <w:bdr w:val="none" w:sz="0" w:space="0" w:color="auto" w:frame="1"/>
        </w:rPr>
        <w:t>ő</w:t>
      </w:r>
      <w:r w:rsidR="00384095" w:rsidRPr="00384095">
        <w:rPr>
          <w:rStyle w:val="Kiemels"/>
          <w:rFonts w:ascii="Times New Roman CE" w:hAnsi="Times New Roman CE" w:cs="Times New Roman CE"/>
          <w:i w:val="0"/>
          <w:iCs w:val="0"/>
          <w:sz w:val="22"/>
          <w:szCs w:val="22"/>
          <w:bdr w:val="none" w:sz="0" w:space="0" w:color="auto" w:frame="1"/>
        </w:rPr>
        <w:t>szakain vezet</w:t>
      </w:r>
      <w:r w:rsidR="00384095">
        <w:rPr>
          <w:rStyle w:val="Kiemels"/>
          <w:rFonts w:ascii="Times New Roman CE" w:hAnsi="Times New Roman CE" w:cs="Times New Roman CE"/>
          <w:i w:val="0"/>
          <w:iCs w:val="0"/>
          <w:sz w:val="22"/>
          <w:szCs w:val="22"/>
          <w:bdr w:val="none" w:sz="0" w:space="0" w:color="auto" w:frame="1"/>
        </w:rPr>
        <w:t xml:space="preserve">i végig a játékosokat. </w:t>
      </w:r>
      <w:r w:rsidR="00384095" w:rsidRPr="00384095">
        <w:rPr>
          <w:rFonts w:ascii="Times New Roman CE" w:hAnsi="Times New Roman CE" w:cs="Times New Roman CE"/>
          <w:sz w:val="22"/>
          <w:szCs w:val="22"/>
        </w:rPr>
        <w:t>Egy magyarországi német id</w:t>
      </w:r>
      <w:r w:rsidR="00384095" w:rsidRPr="00384095">
        <w:rPr>
          <w:rFonts w:ascii="Calibri" w:hAnsi="Calibri" w:cs="Calibri"/>
          <w:sz w:val="22"/>
          <w:szCs w:val="22"/>
        </w:rPr>
        <w:t>ő</w:t>
      </w:r>
      <w:r w:rsidR="00384095" w:rsidRPr="00384095">
        <w:rPr>
          <w:rFonts w:ascii="Times New Roman CE" w:hAnsi="Times New Roman CE" w:cs="Times New Roman CE"/>
          <w:sz w:val="22"/>
          <w:szCs w:val="22"/>
        </w:rPr>
        <w:t>utazás, amely a betelepítést</w:t>
      </w:r>
      <w:r w:rsidR="00384095" w:rsidRPr="00384095">
        <w:rPr>
          <w:rFonts w:ascii="Calibri" w:hAnsi="Calibri" w:cs="Calibri"/>
          <w:sz w:val="22"/>
          <w:szCs w:val="22"/>
        </w:rPr>
        <w:t>ő</w:t>
      </w:r>
      <w:r w:rsidR="00384095" w:rsidRPr="00384095">
        <w:rPr>
          <w:rFonts w:ascii="Times New Roman CE" w:hAnsi="Times New Roman CE" w:cs="Times New Roman CE"/>
          <w:sz w:val="22"/>
          <w:szCs w:val="22"/>
        </w:rPr>
        <w:t xml:space="preserve">l egészen napjainkig tart. </w:t>
      </w:r>
    </w:p>
    <w:p w14:paraId="4585F7C0" w14:textId="450F5865" w:rsidR="003528A3" w:rsidRDefault="00384095" w:rsidP="00384095">
      <w:pPr>
        <w:pStyle w:val="NormlWeb"/>
        <w:spacing w:before="0" w:beforeAutospacing="0" w:after="0" w:afterAutospacing="0"/>
        <w:jc w:val="both"/>
        <w:rPr>
          <w:rFonts w:ascii="Times New Roman CE" w:hAnsi="Times New Roman CE" w:cs="Times New Roman CE"/>
          <w:sz w:val="22"/>
          <w:szCs w:val="22"/>
        </w:rPr>
      </w:pPr>
      <w:r>
        <w:rPr>
          <w:rFonts w:ascii="Times New Roman CE" w:hAnsi="Times New Roman CE" w:cs="Times New Roman CE"/>
          <w:sz w:val="22"/>
          <w:szCs w:val="22"/>
        </w:rPr>
        <w:t xml:space="preserve">A társasjátékból összesen 500 darab készült, melyből </w:t>
      </w:r>
      <w:r w:rsidR="003528A3">
        <w:rPr>
          <w:rFonts w:ascii="Times New Roman CE" w:hAnsi="Times New Roman CE" w:cs="Times New Roman CE"/>
          <w:sz w:val="22"/>
          <w:szCs w:val="22"/>
        </w:rPr>
        <w:t xml:space="preserve">1 darab </w:t>
      </w:r>
      <w:r>
        <w:rPr>
          <w:rFonts w:ascii="Times New Roman CE" w:hAnsi="Times New Roman CE" w:cs="Times New Roman CE"/>
          <w:sz w:val="22"/>
          <w:szCs w:val="22"/>
        </w:rPr>
        <w:t>Kiskőrös Város Német Nemzetis</w:t>
      </w:r>
      <w:r w:rsidR="003528A3">
        <w:rPr>
          <w:rFonts w:ascii="Times New Roman CE" w:hAnsi="Times New Roman CE" w:cs="Times New Roman CE"/>
          <w:sz w:val="22"/>
          <w:szCs w:val="22"/>
        </w:rPr>
        <w:t>é</w:t>
      </w:r>
      <w:r>
        <w:rPr>
          <w:rFonts w:ascii="Times New Roman CE" w:hAnsi="Times New Roman CE" w:cs="Times New Roman CE"/>
          <w:sz w:val="22"/>
          <w:szCs w:val="22"/>
        </w:rPr>
        <w:t xml:space="preserve">gi Önkormányzata </w:t>
      </w:r>
      <w:r w:rsidR="003528A3">
        <w:rPr>
          <w:rFonts w:ascii="Times New Roman CE" w:hAnsi="Times New Roman CE" w:cs="Times New Roman CE"/>
          <w:sz w:val="22"/>
          <w:szCs w:val="22"/>
        </w:rPr>
        <w:t>tulajdonába került. Kihangsúlyozta, hogy a társasjáték átvételekor, a Nemzetiségi Önkormányzat nevében vállalta, hogy azt a települési német nemzetiségnek megőrzi, a település oktatási intézményeinek azt kölcsön adja, illetve a nemzetiségi programokon használja, népszerűsíti.</w:t>
      </w:r>
      <w:r w:rsidR="00A45D6F">
        <w:rPr>
          <w:rFonts w:ascii="Times New Roman CE" w:hAnsi="Times New Roman CE" w:cs="Times New Roman CE"/>
          <w:sz w:val="22"/>
          <w:szCs w:val="22"/>
        </w:rPr>
        <w:t xml:space="preserve">                       </w:t>
      </w:r>
      <w:r w:rsidR="003528A3">
        <w:rPr>
          <w:rFonts w:ascii="Times New Roman CE" w:hAnsi="Times New Roman CE" w:cs="Times New Roman CE"/>
          <w:sz w:val="22"/>
          <w:szCs w:val="22"/>
        </w:rPr>
        <w:t xml:space="preserve"> A testület</w:t>
      </w:r>
      <w:r w:rsidR="00A45D6F">
        <w:rPr>
          <w:rFonts w:ascii="Times New Roman CE" w:hAnsi="Times New Roman CE" w:cs="Times New Roman CE"/>
          <w:sz w:val="22"/>
          <w:szCs w:val="22"/>
        </w:rPr>
        <w:t>nek a</w:t>
      </w:r>
      <w:r w:rsidR="003528A3">
        <w:rPr>
          <w:rFonts w:ascii="Times New Roman CE" w:hAnsi="Times New Roman CE" w:cs="Times New Roman CE"/>
          <w:sz w:val="22"/>
          <w:szCs w:val="22"/>
        </w:rPr>
        <w:t xml:space="preserve"> társasjáték átvételéről szóló fenti tájékoztató elfogadását javasolta.   </w:t>
      </w:r>
    </w:p>
    <w:p w14:paraId="4499A23C" w14:textId="77777777" w:rsidR="00FC0681" w:rsidRPr="006D75EC" w:rsidRDefault="00FC0681" w:rsidP="0038409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4F1A26D" w14:textId="77777777" w:rsidR="00FC0681" w:rsidRDefault="00FC0681" w:rsidP="0038409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54F10624" w14:textId="77777777" w:rsidR="00FC0681" w:rsidRDefault="00FC0681" w:rsidP="0038409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3D85650D" w14:textId="21F475C2" w:rsidR="00FC0681" w:rsidRDefault="00FC0681" w:rsidP="0038409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  <w:r w:rsidR="003528A3">
        <w:rPr>
          <w:sz w:val="22"/>
          <w:szCs w:val="22"/>
        </w:rPr>
        <w:t xml:space="preserve">a „Der Weg – Ungarndeutsche Zeitreise” című magyarországi német társasjáték átvételéről és az átvétellel vállalt kötelezettségről szóló </w:t>
      </w:r>
      <w:r w:rsidR="00104C5A">
        <w:rPr>
          <w:sz w:val="22"/>
          <w:szCs w:val="22"/>
        </w:rPr>
        <w:t xml:space="preserve">tájékoztatót elfogadja.” </w:t>
      </w:r>
    </w:p>
    <w:p w14:paraId="6BFC71CE" w14:textId="77777777" w:rsidR="00FC0681" w:rsidRDefault="00FC0681" w:rsidP="00FC0681">
      <w:pPr>
        <w:ind w:left="720" w:right="150"/>
        <w:jc w:val="both"/>
        <w:rPr>
          <w:bCs/>
          <w:sz w:val="22"/>
          <w:szCs w:val="22"/>
        </w:rPr>
      </w:pPr>
    </w:p>
    <w:p w14:paraId="4EA6ED63" w14:textId="77777777" w:rsidR="00FC0681" w:rsidRDefault="00FC0681" w:rsidP="00FC068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74EDCB0C" w14:textId="4D9A5E37" w:rsidR="00FC0681" w:rsidRDefault="00FC0681" w:rsidP="00FC068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</w:r>
      <w:r w:rsidR="00104C5A">
        <w:rPr>
          <w:sz w:val="22"/>
          <w:szCs w:val="22"/>
        </w:rPr>
        <w:t xml:space="preserve">azonnal </w:t>
      </w:r>
    </w:p>
    <w:p w14:paraId="619394A0" w14:textId="77777777" w:rsidR="00FC0681" w:rsidRDefault="00FC0681" w:rsidP="00FC0681">
      <w:pPr>
        <w:jc w:val="both"/>
        <w:rPr>
          <w:sz w:val="22"/>
        </w:rPr>
      </w:pPr>
    </w:p>
    <w:p w14:paraId="75B9B555" w14:textId="77777777" w:rsidR="00FC0681" w:rsidRPr="00104C5A" w:rsidRDefault="00FC0681" w:rsidP="00FC0681">
      <w:pPr>
        <w:jc w:val="both"/>
        <w:rPr>
          <w:sz w:val="22"/>
        </w:rPr>
      </w:pPr>
    </w:p>
    <w:p w14:paraId="706E7DB4" w14:textId="77777777" w:rsidR="00FC0681" w:rsidRPr="00104C5A" w:rsidRDefault="00FC0681" w:rsidP="00FC0681">
      <w:pPr>
        <w:jc w:val="both"/>
        <w:rPr>
          <w:sz w:val="22"/>
        </w:rPr>
      </w:pPr>
      <w:r w:rsidRPr="00104C5A">
        <w:rPr>
          <w:sz w:val="22"/>
        </w:rPr>
        <w:t>A testület megtárgyalta Kincses Mihályné elnök által megfogalmazottakat és 3 „igen” szavazattal az alábbi határozatokat hozta:</w:t>
      </w:r>
    </w:p>
    <w:p w14:paraId="59D95E19" w14:textId="77777777" w:rsidR="00FC0681" w:rsidRPr="00104C5A" w:rsidRDefault="00FC0681" w:rsidP="00FC0681">
      <w:pPr>
        <w:jc w:val="both"/>
        <w:rPr>
          <w:sz w:val="22"/>
        </w:rPr>
      </w:pPr>
    </w:p>
    <w:p w14:paraId="02FBBABB" w14:textId="464B1EBE" w:rsidR="00FC0681" w:rsidRPr="00104C5A" w:rsidRDefault="00FC0681" w:rsidP="00FC068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bookmarkStart w:id="8" w:name="_Hlk85314344"/>
      <w:r w:rsidRPr="00104C5A">
        <w:rPr>
          <w:b/>
          <w:sz w:val="22"/>
          <w:szCs w:val="22"/>
          <w:u w:val="single"/>
        </w:rPr>
        <w:t>17/2021. sz. Német Nemzetiségi Önk. határozat</w:t>
      </w:r>
    </w:p>
    <w:p w14:paraId="0E373CA7" w14:textId="77777777" w:rsidR="00FC0681" w:rsidRPr="00104C5A" w:rsidRDefault="00FC0681" w:rsidP="00FC068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81E864B" w14:textId="77777777" w:rsidR="00FC0681" w:rsidRPr="00104C5A" w:rsidRDefault="00FC0681" w:rsidP="00FC068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4612E1DC" w14:textId="77777777" w:rsidR="00FC0681" w:rsidRPr="00104C5A" w:rsidRDefault="00FC0681" w:rsidP="00FC068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104C5A">
        <w:rPr>
          <w:b/>
          <w:sz w:val="22"/>
          <w:szCs w:val="22"/>
        </w:rPr>
        <w:t>H A T Á R O Z A T</w:t>
      </w:r>
    </w:p>
    <w:p w14:paraId="5D6F7D14" w14:textId="77777777" w:rsidR="00FC0681" w:rsidRDefault="00FC0681" w:rsidP="00FC0681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70C1256D" w14:textId="67F5151E" w:rsidR="00104C5A" w:rsidRDefault="00104C5A" w:rsidP="00104C5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 Nemzetiségi Önkormányzata a „Der Weg – Ungarndeutsche Zeitreise” című magyarországi német társasjáték átvételéről és az átvétellel vállalt kötelezettségről szóló tájékoztatót elfogadja.</w:t>
      </w:r>
    </w:p>
    <w:p w14:paraId="3CC5B006" w14:textId="77777777" w:rsidR="00104C5A" w:rsidRDefault="00104C5A" w:rsidP="00104C5A">
      <w:pPr>
        <w:ind w:left="720" w:right="150"/>
        <w:jc w:val="both"/>
        <w:rPr>
          <w:bCs/>
          <w:sz w:val="22"/>
          <w:szCs w:val="22"/>
        </w:rPr>
      </w:pPr>
    </w:p>
    <w:p w14:paraId="06FE9F8A" w14:textId="77777777" w:rsidR="00104C5A" w:rsidRDefault="00104C5A" w:rsidP="00104C5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713B1DF0" w14:textId="77777777" w:rsidR="00104C5A" w:rsidRDefault="00104C5A" w:rsidP="00104C5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 xml:space="preserve">azonnal </w:t>
      </w:r>
    </w:p>
    <w:p w14:paraId="1ACF3CC7" w14:textId="77777777" w:rsidR="00FC0681" w:rsidRDefault="00FC0681" w:rsidP="00FC0681">
      <w:pPr>
        <w:jc w:val="both"/>
        <w:rPr>
          <w:b/>
          <w:sz w:val="22"/>
          <w:szCs w:val="22"/>
        </w:rPr>
      </w:pPr>
    </w:p>
    <w:bookmarkEnd w:id="8"/>
    <w:p w14:paraId="1B5B51B2" w14:textId="77777777" w:rsidR="00FC0681" w:rsidRDefault="00FC0681" w:rsidP="00FC0681">
      <w:pPr>
        <w:jc w:val="both"/>
        <w:rPr>
          <w:b/>
          <w:sz w:val="22"/>
          <w:szCs w:val="22"/>
        </w:rPr>
      </w:pPr>
    </w:p>
    <w:p w14:paraId="1959E45F" w14:textId="77777777" w:rsidR="00FC0681" w:rsidRDefault="00FC0681" w:rsidP="00FC0681">
      <w:pPr>
        <w:jc w:val="both"/>
        <w:rPr>
          <w:b/>
          <w:sz w:val="22"/>
          <w:szCs w:val="22"/>
        </w:rPr>
      </w:pPr>
    </w:p>
    <w:p w14:paraId="289AC7A9" w14:textId="77777777" w:rsidR="00FC0681" w:rsidRDefault="00FC0681" w:rsidP="00FC0681">
      <w:pPr>
        <w:jc w:val="both"/>
        <w:rPr>
          <w:b/>
          <w:sz w:val="22"/>
          <w:szCs w:val="22"/>
        </w:rPr>
      </w:pPr>
    </w:p>
    <w:p w14:paraId="54EA6C3E" w14:textId="77777777" w:rsidR="00FC0681" w:rsidRDefault="00FC0681" w:rsidP="00FC0681">
      <w:pPr>
        <w:jc w:val="both"/>
        <w:rPr>
          <w:b/>
          <w:sz w:val="22"/>
          <w:szCs w:val="22"/>
        </w:rPr>
      </w:pPr>
    </w:p>
    <w:p w14:paraId="40477C29" w14:textId="77777777" w:rsidR="00FC0681" w:rsidRDefault="00FC0681" w:rsidP="00FC0681">
      <w:pPr>
        <w:jc w:val="both"/>
        <w:rPr>
          <w:b/>
          <w:sz w:val="22"/>
          <w:szCs w:val="22"/>
        </w:rPr>
      </w:pPr>
    </w:p>
    <w:p w14:paraId="1173117B" w14:textId="2B9D0B5A" w:rsidR="00FC0681" w:rsidRDefault="00FC0681" w:rsidP="00FC0681">
      <w:pPr>
        <w:jc w:val="both"/>
        <w:rPr>
          <w:b/>
          <w:sz w:val="22"/>
          <w:szCs w:val="22"/>
        </w:rPr>
      </w:pPr>
    </w:p>
    <w:p w14:paraId="42C93324" w14:textId="3BBBD5CD" w:rsidR="00FC0681" w:rsidRDefault="00FC0681" w:rsidP="00FC0681">
      <w:pPr>
        <w:jc w:val="both"/>
        <w:rPr>
          <w:b/>
          <w:sz w:val="22"/>
          <w:szCs w:val="22"/>
        </w:rPr>
      </w:pPr>
    </w:p>
    <w:p w14:paraId="3005FEA1" w14:textId="71062234" w:rsidR="00FC0681" w:rsidRDefault="00FC0681" w:rsidP="00FC0681">
      <w:pPr>
        <w:jc w:val="both"/>
        <w:rPr>
          <w:b/>
          <w:sz w:val="22"/>
          <w:szCs w:val="22"/>
        </w:rPr>
      </w:pPr>
    </w:p>
    <w:p w14:paraId="135B1C2E" w14:textId="2954CAC8" w:rsidR="00FC0681" w:rsidRDefault="00FC0681" w:rsidP="00FC0681">
      <w:pPr>
        <w:jc w:val="both"/>
        <w:rPr>
          <w:b/>
          <w:sz w:val="22"/>
          <w:szCs w:val="22"/>
        </w:rPr>
      </w:pPr>
    </w:p>
    <w:p w14:paraId="34F42BBB" w14:textId="163E6CF1" w:rsidR="00FC0681" w:rsidRDefault="00FC0681" w:rsidP="00FC0681">
      <w:pPr>
        <w:jc w:val="both"/>
        <w:rPr>
          <w:b/>
          <w:sz w:val="22"/>
          <w:szCs w:val="22"/>
        </w:rPr>
      </w:pPr>
    </w:p>
    <w:p w14:paraId="73E62261" w14:textId="5EC1D25B" w:rsidR="00FC0681" w:rsidRDefault="00FC0681" w:rsidP="00FC0681">
      <w:pPr>
        <w:jc w:val="both"/>
        <w:rPr>
          <w:b/>
          <w:sz w:val="22"/>
          <w:szCs w:val="22"/>
        </w:rPr>
      </w:pPr>
    </w:p>
    <w:p w14:paraId="4CAFD549" w14:textId="10961E66" w:rsidR="00FC0681" w:rsidRDefault="00FC0681" w:rsidP="00FC0681">
      <w:pPr>
        <w:jc w:val="both"/>
        <w:rPr>
          <w:b/>
          <w:sz w:val="22"/>
          <w:szCs w:val="22"/>
        </w:rPr>
      </w:pPr>
    </w:p>
    <w:p w14:paraId="6A18F077" w14:textId="77777777" w:rsidR="00FC0681" w:rsidRDefault="00FC0681" w:rsidP="00FC0681">
      <w:pPr>
        <w:jc w:val="both"/>
        <w:rPr>
          <w:b/>
          <w:sz w:val="22"/>
          <w:szCs w:val="22"/>
        </w:rPr>
      </w:pPr>
    </w:p>
    <w:p w14:paraId="06725455" w14:textId="77777777" w:rsidR="00FC0681" w:rsidRDefault="00FC0681" w:rsidP="00FC0681">
      <w:pPr>
        <w:jc w:val="both"/>
        <w:rPr>
          <w:b/>
          <w:sz w:val="22"/>
          <w:szCs w:val="22"/>
        </w:rPr>
      </w:pPr>
    </w:p>
    <w:p w14:paraId="6B1A00A4" w14:textId="77777777" w:rsidR="00FC0681" w:rsidRDefault="00FC0681" w:rsidP="00FC0681">
      <w:pPr>
        <w:jc w:val="both"/>
        <w:rPr>
          <w:b/>
          <w:sz w:val="22"/>
          <w:szCs w:val="22"/>
        </w:rPr>
      </w:pPr>
    </w:p>
    <w:p w14:paraId="5F978385" w14:textId="68670963" w:rsidR="00FC0681" w:rsidRDefault="00FC0681" w:rsidP="00FC0681">
      <w:pPr>
        <w:jc w:val="both"/>
        <w:rPr>
          <w:b/>
          <w:sz w:val="22"/>
          <w:szCs w:val="22"/>
        </w:rPr>
      </w:pPr>
    </w:p>
    <w:p w14:paraId="53DFF9F9" w14:textId="5285AB95" w:rsidR="006F0390" w:rsidRDefault="006F0390" w:rsidP="00FC0681">
      <w:pPr>
        <w:jc w:val="both"/>
        <w:rPr>
          <w:b/>
          <w:sz w:val="22"/>
          <w:szCs w:val="22"/>
        </w:rPr>
      </w:pPr>
    </w:p>
    <w:p w14:paraId="6D146312" w14:textId="77777777" w:rsidR="006F0390" w:rsidRDefault="006F0390" w:rsidP="00FC0681">
      <w:pPr>
        <w:jc w:val="both"/>
        <w:rPr>
          <w:b/>
          <w:sz w:val="22"/>
          <w:szCs w:val="22"/>
        </w:rPr>
      </w:pPr>
    </w:p>
    <w:p w14:paraId="529D6D8A" w14:textId="77777777" w:rsidR="00FC0681" w:rsidRDefault="00FC0681" w:rsidP="00FC0681">
      <w:pPr>
        <w:jc w:val="both"/>
        <w:rPr>
          <w:b/>
          <w:sz w:val="22"/>
          <w:szCs w:val="22"/>
        </w:rPr>
      </w:pPr>
    </w:p>
    <w:p w14:paraId="1E86E8FC" w14:textId="77777777" w:rsidR="00FC0681" w:rsidRDefault="00FC0681" w:rsidP="00FC0681">
      <w:pPr>
        <w:jc w:val="both"/>
        <w:rPr>
          <w:b/>
          <w:sz w:val="22"/>
          <w:szCs w:val="22"/>
        </w:rPr>
      </w:pPr>
    </w:p>
    <w:p w14:paraId="6D58836D" w14:textId="7B8E58B6" w:rsidR="003404CD" w:rsidRPr="003404CD" w:rsidRDefault="00362080" w:rsidP="003404CD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lastRenderedPageBreak/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</w:t>
      </w:r>
      <w:r w:rsidR="003404CD">
        <w:rPr>
          <w:rFonts w:ascii="Times New Roman" w:hAnsi="Times New Roman"/>
          <w:sz w:val="22"/>
          <w:szCs w:val="22"/>
        </w:rPr>
        <w:t>elmondta</w:t>
      </w:r>
      <w:r w:rsidR="003404CD" w:rsidRPr="003404CD">
        <w:rPr>
          <w:rFonts w:ascii="Times New Roman" w:hAnsi="Times New Roman"/>
          <w:sz w:val="22"/>
          <w:szCs w:val="22"/>
        </w:rPr>
        <w:t xml:space="preserve">, </w:t>
      </w:r>
      <w:r w:rsidR="003404CD">
        <w:rPr>
          <w:rFonts w:ascii="Times New Roman" w:hAnsi="Times New Roman"/>
          <w:sz w:val="22"/>
          <w:szCs w:val="22"/>
        </w:rPr>
        <w:t xml:space="preserve">hogy </w:t>
      </w:r>
      <w:r w:rsidR="003404CD" w:rsidRPr="003404CD">
        <w:rPr>
          <w:rFonts w:ascii="Times New Roman" w:hAnsi="Times New Roman"/>
          <w:sz w:val="22"/>
          <w:szCs w:val="22"/>
        </w:rPr>
        <w:t xml:space="preserve">2021. szeptember 28. napján </w:t>
      </w:r>
      <w:r w:rsidR="003404CD" w:rsidRPr="003404CD">
        <w:rPr>
          <w:rFonts w:ascii="Times New Roman" w:hAnsi="Times New Roman"/>
          <w:sz w:val="22"/>
          <w:szCs w:val="22"/>
        </w:rPr>
        <w:t>f</w:t>
      </w:r>
      <w:r w:rsidR="003404CD" w:rsidRPr="003404CD">
        <w:rPr>
          <w:rFonts w:ascii="Times New Roman" w:hAnsi="Times New Roman"/>
          <w:sz w:val="22"/>
          <w:szCs w:val="22"/>
        </w:rPr>
        <w:t>elhívás</w:t>
      </w:r>
      <w:r w:rsidR="003404CD" w:rsidRPr="003404CD">
        <w:rPr>
          <w:rFonts w:ascii="Times New Roman" w:hAnsi="Times New Roman"/>
          <w:sz w:val="22"/>
          <w:szCs w:val="22"/>
        </w:rPr>
        <w:t xml:space="preserve"> jelent meg </w:t>
      </w:r>
      <w:r w:rsidR="003404CD" w:rsidRPr="003404CD">
        <w:rPr>
          <w:rFonts w:ascii="Times New Roman" w:hAnsi="Times New Roman"/>
          <w:sz w:val="22"/>
          <w:szCs w:val="22"/>
        </w:rPr>
        <w:t>nemzetiségi táborok 2022. évi költségvetési támogatására.</w:t>
      </w:r>
      <w:r w:rsidR="003404CD" w:rsidRPr="003404CD">
        <w:rPr>
          <w:rFonts w:ascii="Times New Roman" w:hAnsi="Times New Roman"/>
          <w:sz w:val="22"/>
          <w:szCs w:val="22"/>
        </w:rPr>
        <w:t xml:space="preserve"> </w:t>
      </w:r>
      <w:r w:rsidR="003404CD" w:rsidRPr="003404CD">
        <w:rPr>
          <w:rFonts w:ascii="Times New Roman" w:hAnsi="Times New Roman"/>
          <w:sz w:val="22"/>
          <w:szCs w:val="22"/>
        </w:rPr>
        <w:t>A felhívás célja nappali tagozatos, általános és középiskolai tanulók részvételével történő táborok, erdei iskolák megvalósítása, amelyek célja a tanulók anyanyelvi nyelvismereteinek bővítése, a nemzetiségi népismeret részét képező, vagy az anyaországgal/nyelvnemzettel kapcsolatos történelmi, földrajzi, néprajzi, kulturális ismereteik fejlesztése, a teremtésvédelem érdekében végzett tevékenység támogatása, hagyományőrzés, vagy hitéleti tevékenység.</w:t>
      </w:r>
      <w:r w:rsidR="003404CD" w:rsidRPr="003404CD">
        <w:rPr>
          <w:rFonts w:ascii="Times New Roman" w:hAnsi="Times New Roman"/>
          <w:sz w:val="22"/>
          <w:szCs w:val="22"/>
        </w:rPr>
        <w:t xml:space="preserve"> </w:t>
      </w:r>
    </w:p>
    <w:p w14:paraId="04540022" w14:textId="77777777" w:rsidR="003404CD" w:rsidRPr="003404CD" w:rsidRDefault="003404CD" w:rsidP="003404CD">
      <w:pPr>
        <w:jc w:val="both"/>
        <w:rPr>
          <w:sz w:val="22"/>
          <w:szCs w:val="22"/>
        </w:rPr>
      </w:pPr>
      <w:r w:rsidRPr="003404CD">
        <w:rPr>
          <w:sz w:val="22"/>
          <w:szCs w:val="22"/>
        </w:rPr>
        <w:t xml:space="preserve">A Nemzetiségi Önkormányzat az elmúlt években sikeresen valósított meg nemzetiségi tábort, ezért a 2022. évre is szeretne a fenti célra pályázatot benyújtani, a </w:t>
      </w:r>
      <w:r w:rsidRPr="003404CD">
        <w:rPr>
          <w:sz w:val="22"/>
          <w:szCs w:val="22"/>
        </w:rPr>
        <w:t>Magyarországon megvalósított tábor megvalósítására a maximális 3.500.000,- Forint összeget kívánja megpályázni.</w:t>
      </w:r>
    </w:p>
    <w:p w14:paraId="6F439FCC" w14:textId="5780550F" w:rsidR="003404CD" w:rsidRPr="003404CD" w:rsidRDefault="003404CD" w:rsidP="003404CD">
      <w:pPr>
        <w:jc w:val="both"/>
        <w:rPr>
          <w:sz w:val="22"/>
          <w:szCs w:val="22"/>
        </w:rPr>
      </w:pPr>
      <w:r w:rsidRPr="003404CD">
        <w:rPr>
          <w:sz w:val="22"/>
          <w:szCs w:val="22"/>
        </w:rPr>
        <w:t xml:space="preserve">A támogatási kérelmet </w:t>
      </w:r>
      <w:r w:rsidRPr="003404CD">
        <w:rPr>
          <w:rStyle w:val="Kiemels2"/>
          <w:b w:val="0"/>
          <w:bCs w:val="0"/>
          <w:sz w:val="22"/>
          <w:szCs w:val="22"/>
        </w:rPr>
        <w:t>2021. október 28-án</w:t>
      </w:r>
      <w:r w:rsidRPr="003404CD">
        <w:rPr>
          <w:rStyle w:val="Kiemels2"/>
          <w:sz w:val="22"/>
          <w:szCs w:val="22"/>
        </w:rPr>
        <w:t xml:space="preserve"> </w:t>
      </w:r>
      <w:r w:rsidRPr="003404CD">
        <w:rPr>
          <w:sz w:val="22"/>
          <w:szCs w:val="22"/>
        </w:rPr>
        <w:t>16 óráig lehet benyújtani Bethlen Gábor Alapkezelő Zrt. (támogatáskezelő) által üzemeltetett Nemzetpolitikai Informatikai Rendszeren (NIR) keresztül.</w:t>
      </w:r>
      <w:r w:rsidRPr="003404CD">
        <w:rPr>
          <w:sz w:val="22"/>
          <w:szCs w:val="22"/>
        </w:rPr>
        <w:t xml:space="preserve"> </w:t>
      </w:r>
    </w:p>
    <w:p w14:paraId="23D3B83A" w14:textId="77777777" w:rsidR="003404CD" w:rsidRPr="006D75EC" w:rsidRDefault="003404CD" w:rsidP="0036208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1362DD02" w14:textId="77777777" w:rsidR="00362080" w:rsidRDefault="00362080" w:rsidP="0036208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52C5429C" w14:textId="77777777" w:rsidR="00362080" w:rsidRDefault="00362080" w:rsidP="0036208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5C8F4F97" w14:textId="21EDF32B" w:rsidR="003404CD" w:rsidRDefault="003404CD" w:rsidP="003404CD">
      <w:pPr>
        <w:pStyle w:val="NormlWeb"/>
        <w:spacing w:before="0" w:beforeAutospacing="0" w:after="0" w:afterAutospacing="0"/>
        <w:ind w:right="150"/>
        <w:jc w:val="both"/>
        <w:rPr>
          <w:sz w:val="16"/>
          <w:szCs w:val="16"/>
        </w:rPr>
      </w:pPr>
      <w:r w:rsidRPr="00B53930">
        <w:rPr>
          <w:bCs/>
          <w:sz w:val="22"/>
          <w:szCs w:val="22"/>
        </w:rPr>
        <w:t>Kiskőrös Város Német Nemzetiségi Önkormányzat</w:t>
      </w:r>
      <w:r>
        <w:rPr>
          <w:bCs/>
          <w:sz w:val="22"/>
          <w:szCs w:val="22"/>
        </w:rPr>
        <w:t>a</w:t>
      </w:r>
      <w:r w:rsidRPr="000806B8">
        <w:rPr>
          <w:sz w:val="22"/>
          <w:szCs w:val="22"/>
        </w:rPr>
        <w:t xml:space="preserve"> </w:t>
      </w:r>
      <w:r>
        <w:rPr>
          <w:sz w:val="22"/>
          <w:szCs w:val="22"/>
        </w:rPr>
        <w:t>(a továbbiakban: Nemzetiségi Önkormányzat)</w:t>
      </w:r>
    </w:p>
    <w:p w14:paraId="282C7E40" w14:textId="0312AC4A" w:rsidR="003404CD" w:rsidRPr="003404CD" w:rsidRDefault="003404CD" w:rsidP="003404CD">
      <w:pPr>
        <w:pStyle w:val="Listaszerbekezds"/>
        <w:numPr>
          <w:ilvl w:val="3"/>
          <w:numId w:val="40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2A21DB">
        <w:rPr>
          <w:sz w:val="22"/>
          <w:szCs w:val="22"/>
        </w:rPr>
        <w:t xml:space="preserve">gyetért </w:t>
      </w:r>
      <w:r>
        <w:rPr>
          <w:sz w:val="22"/>
          <w:szCs w:val="22"/>
        </w:rPr>
        <w:t xml:space="preserve">a </w:t>
      </w:r>
      <w:r w:rsidRPr="002A21DB">
        <w:rPr>
          <w:sz w:val="22"/>
          <w:szCs w:val="22"/>
        </w:rPr>
        <w:t>nappali tagozatos általános és középiskolai tanulók anyanyelvi nyelvismereteinek bővítésére, a nemzetiségi népismeret részét képező, anyaországgal/nyelvnemzettel kapcsolatos történelmi, földrajzi, néprajzi ismereteik fejlesztésére</w:t>
      </w:r>
      <w:r>
        <w:rPr>
          <w:sz w:val="22"/>
          <w:szCs w:val="22"/>
        </w:rPr>
        <w:t xml:space="preserve">, </w:t>
      </w:r>
      <w:r w:rsidRPr="002A21DB">
        <w:rPr>
          <w:sz w:val="22"/>
          <w:szCs w:val="22"/>
        </w:rPr>
        <w:t>német nemzetiség nyelvi környezetben megvalósuló nemzetiségi, népismereti, művészeti, hagyományőrző és olvasó</w:t>
      </w:r>
      <w:r>
        <w:rPr>
          <w:sz w:val="22"/>
          <w:szCs w:val="22"/>
        </w:rPr>
        <w:t xml:space="preserve"> </w:t>
      </w:r>
      <w:r w:rsidRPr="002A21DB">
        <w:rPr>
          <w:sz w:val="22"/>
          <w:szCs w:val="22"/>
        </w:rPr>
        <w:t>tábor megvalósításá</w:t>
      </w:r>
      <w:r>
        <w:rPr>
          <w:sz w:val="22"/>
          <w:szCs w:val="22"/>
        </w:rPr>
        <w:t>val.</w:t>
      </w:r>
    </w:p>
    <w:p w14:paraId="280D02EB" w14:textId="01715050" w:rsidR="003404CD" w:rsidRPr="003404CD" w:rsidRDefault="003404CD" w:rsidP="003404CD">
      <w:pPr>
        <w:pStyle w:val="Listaszerbekezds"/>
        <w:numPr>
          <w:ilvl w:val="0"/>
          <w:numId w:val="40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egyetért azzal, hogy a Nemzetiségi Önkormányzat </w:t>
      </w:r>
      <w:r w:rsidRPr="00E95DD5">
        <w:rPr>
          <w:sz w:val="22"/>
          <w:szCs w:val="22"/>
        </w:rPr>
        <w:t>az 1. pontban foglaltak megvalósítása érdekében az NTAB-KP-1-202</w:t>
      </w:r>
      <w:r>
        <w:rPr>
          <w:sz w:val="22"/>
          <w:szCs w:val="22"/>
        </w:rPr>
        <w:t>2</w:t>
      </w:r>
      <w:r w:rsidRPr="00E95DD5">
        <w:rPr>
          <w:sz w:val="22"/>
          <w:szCs w:val="22"/>
        </w:rPr>
        <w:t xml:space="preserve"> kódszámú „Nemzetiségi táborok 202</w:t>
      </w:r>
      <w:r>
        <w:rPr>
          <w:sz w:val="22"/>
          <w:szCs w:val="22"/>
        </w:rPr>
        <w:t>2</w:t>
      </w:r>
      <w:r w:rsidRPr="00E95DD5">
        <w:rPr>
          <w:sz w:val="22"/>
          <w:szCs w:val="22"/>
        </w:rPr>
        <w:t xml:space="preserve">. évi költségvetési támogatása” című pályázati kiírás keretében, a projekt megvalósításához maximum </w:t>
      </w:r>
      <w:r>
        <w:rPr>
          <w:sz w:val="22"/>
          <w:szCs w:val="22"/>
        </w:rPr>
        <w:t>3</w:t>
      </w:r>
      <w:r w:rsidRPr="00E95DD5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E95DD5">
        <w:rPr>
          <w:sz w:val="22"/>
          <w:szCs w:val="22"/>
        </w:rPr>
        <w:t>00.000,- Ft összegű vissza nem térítendő pályázati forrás elnyerésére támogatási kérelmet nyúj</w:t>
      </w:r>
      <w:r>
        <w:rPr>
          <w:sz w:val="22"/>
          <w:szCs w:val="22"/>
        </w:rPr>
        <w:t>tson</w:t>
      </w:r>
      <w:r w:rsidRPr="00E95DD5">
        <w:rPr>
          <w:sz w:val="22"/>
          <w:szCs w:val="22"/>
        </w:rPr>
        <w:t xml:space="preserve"> be.</w:t>
      </w:r>
    </w:p>
    <w:p w14:paraId="242FBCED" w14:textId="7ED42D02" w:rsidR="003404CD" w:rsidRPr="003404CD" w:rsidRDefault="003404CD" w:rsidP="003404CD">
      <w:pPr>
        <w:pStyle w:val="NormlWeb"/>
        <w:numPr>
          <w:ilvl w:val="0"/>
          <w:numId w:val="40"/>
        </w:numPr>
        <w:spacing w:before="0" w:beforeAutospacing="0" w:after="0" w:afterAutospacing="0"/>
        <w:ind w:left="709" w:right="150" w:hanging="425"/>
        <w:jc w:val="both"/>
        <w:rPr>
          <w:sz w:val="22"/>
          <w:szCs w:val="22"/>
        </w:rPr>
      </w:pPr>
      <w:r>
        <w:rPr>
          <w:sz w:val="22"/>
          <w:szCs w:val="22"/>
        </w:rPr>
        <w:t>egyetért azzal</w:t>
      </w:r>
      <w:r w:rsidRPr="00E95DD5">
        <w:rPr>
          <w:sz w:val="22"/>
          <w:szCs w:val="22"/>
        </w:rPr>
        <w:t xml:space="preserve">, hogy a </w:t>
      </w:r>
      <w:r>
        <w:rPr>
          <w:sz w:val="22"/>
          <w:szCs w:val="22"/>
        </w:rPr>
        <w:t>támogatási kérelem</w:t>
      </w:r>
      <w:r w:rsidRPr="00E95DD5">
        <w:rPr>
          <w:sz w:val="22"/>
          <w:szCs w:val="22"/>
        </w:rPr>
        <w:t xml:space="preserve"> benyújtásához szükséges egyszeri 3.000,- Ft összeg</w:t>
      </w:r>
      <w:r>
        <w:rPr>
          <w:sz w:val="22"/>
          <w:szCs w:val="22"/>
        </w:rPr>
        <w:t xml:space="preserve">ű </w:t>
      </w:r>
      <w:r w:rsidRPr="00E95DD5">
        <w:rPr>
          <w:sz w:val="22"/>
          <w:szCs w:val="22"/>
        </w:rPr>
        <w:t>pályázati díj</w:t>
      </w:r>
      <w:r>
        <w:rPr>
          <w:sz w:val="22"/>
          <w:szCs w:val="22"/>
        </w:rPr>
        <w:t>at</w:t>
      </w:r>
      <w:r w:rsidRPr="00E95DD5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Nemzetiségi</w:t>
      </w:r>
      <w:r w:rsidRPr="00E95DD5">
        <w:rPr>
          <w:sz w:val="22"/>
          <w:szCs w:val="22"/>
        </w:rPr>
        <w:t xml:space="preserve"> Önkormányzat a 202</w:t>
      </w:r>
      <w:r>
        <w:rPr>
          <w:sz w:val="22"/>
          <w:szCs w:val="22"/>
        </w:rPr>
        <w:t>1</w:t>
      </w:r>
      <w:r w:rsidRPr="00E95DD5">
        <w:rPr>
          <w:sz w:val="22"/>
          <w:szCs w:val="22"/>
        </w:rPr>
        <w:t>. évi költségvetésének terhére biztosít</w:t>
      </w:r>
      <w:r>
        <w:rPr>
          <w:sz w:val="22"/>
          <w:szCs w:val="22"/>
        </w:rPr>
        <w:t xml:space="preserve">sa. </w:t>
      </w:r>
      <w:r w:rsidRPr="00E95DD5">
        <w:rPr>
          <w:sz w:val="22"/>
          <w:szCs w:val="22"/>
        </w:rPr>
        <w:t xml:space="preserve"> </w:t>
      </w:r>
    </w:p>
    <w:p w14:paraId="132AE122" w14:textId="01639059" w:rsidR="003404CD" w:rsidRPr="003404CD" w:rsidRDefault="003404CD" w:rsidP="003404CD">
      <w:pPr>
        <w:pStyle w:val="Listaszerbekezds"/>
        <w:numPr>
          <w:ilvl w:val="0"/>
          <w:numId w:val="40"/>
        </w:numPr>
        <w:ind w:left="709" w:hanging="425"/>
        <w:jc w:val="both"/>
        <w:rPr>
          <w:sz w:val="22"/>
          <w:szCs w:val="22"/>
        </w:rPr>
      </w:pPr>
      <w:r w:rsidRPr="003404CD">
        <w:rPr>
          <w:sz w:val="22"/>
          <w:szCs w:val="22"/>
        </w:rPr>
        <w:t>felhatalmazza az elnököt a pályázat benyújtásával és megvalósítással kapcsolatos valamennyi szükséges intézkedés, jognyilatkozat megtételére, valamint nyertes pályázat esetén a Támogatási szerződés, együttműködési megállapodás aláírására is.</w:t>
      </w:r>
    </w:p>
    <w:p w14:paraId="6F0B889A" w14:textId="77777777" w:rsidR="003404CD" w:rsidRPr="003404CD" w:rsidRDefault="003404CD" w:rsidP="003404CD">
      <w:pPr>
        <w:pStyle w:val="NormlWeb"/>
        <w:spacing w:before="0" w:beforeAutospacing="0" w:after="0" w:afterAutospacing="0"/>
        <w:ind w:right="150"/>
        <w:jc w:val="both"/>
        <w:rPr>
          <w:sz w:val="16"/>
          <w:szCs w:val="16"/>
        </w:rPr>
      </w:pPr>
    </w:p>
    <w:p w14:paraId="28845F14" w14:textId="77777777" w:rsidR="003404CD" w:rsidRPr="003404CD" w:rsidRDefault="003404CD" w:rsidP="003404CD">
      <w:pPr>
        <w:jc w:val="both"/>
        <w:rPr>
          <w:sz w:val="22"/>
          <w:szCs w:val="22"/>
        </w:rPr>
      </w:pPr>
      <w:r w:rsidRPr="003404CD">
        <w:rPr>
          <w:b/>
          <w:sz w:val="22"/>
          <w:szCs w:val="22"/>
          <w:u w:val="single"/>
        </w:rPr>
        <w:t>Felelős:</w:t>
      </w:r>
      <w:r w:rsidRPr="003404CD">
        <w:rPr>
          <w:sz w:val="22"/>
          <w:szCs w:val="22"/>
        </w:rPr>
        <w:tab/>
        <w:t>a testület elnöke</w:t>
      </w:r>
    </w:p>
    <w:p w14:paraId="794041BA" w14:textId="77777777" w:rsidR="003404CD" w:rsidRPr="003404CD" w:rsidRDefault="003404CD" w:rsidP="003404CD">
      <w:pPr>
        <w:jc w:val="both"/>
        <w:rPr>
          <w:sz w:val="22"/>
          <w:szCs w:val="22"/>
        </w:rPr>
      </w:pPr>
      <w:r w:rsidRPr="003404CD">
        <w:rPr>
          <w:b/>
          <w:sz w:val="22"/>
          <w:szCs w:val="22"/>
          <w:u w:val="single"/>
        </w:rPr>
        <w:t>Határidő:</w:t>
      </w:r>
      <w:r w:rsidRPr="003404CD">
        <w:rPr>
          <w:sz w:val="22"/>
          <w:szCs w:val="22"/>
        </w:rPr>
        <w:tab/>
        <w:t>2021. október 28.</w:t>
      </w:r>
    </w:p>
    <w:p w14:paraId="06F8B997" w14:textId="77777777" w:rsidR="00362080" w:rsidRPr="003404CD" w:rsidRDefault="00362080" w:rsidP="00362080">
      <w:pPr>
        <w:jc w:val="both"/>
        <w:rPr>
          <w:sz w:val="22"/>
        </w:rPr>
      </w:pPr>
    </w:p>
    <w:p w14:paraId="0EF498EB" w14:textId="77777777" w:rsidR="00362080" w:rsidRPr="003404CD" w:rsidRDefault="00362080" w:rsidP="00362080">
      <w:pPr>
        <w:jc w:val="both"/>
        <w:rPr>
          <w:sz w:val="22"/>
        </w:rPr>
      </w:pPr>
      <w:r w:rsidRPr="003404CD">
        <w:rPr>
          <w:sz w:val="22"/>
        </w:rPr>
        <w:t>A testület megtárgyalta Kincses Mihályné elnök által megfogalmazottakat és 3 „igen” szavazattal az alábbi határozatokat hozta:</w:t>
      </w:r>
    </w:p>
    <w:p w14:paraId="589B38A6" w14:textId="77777777" w:rsidR="00362080" w:rsidRPr="003404CD" w:rsidRDefault="00362080" w:rsidP="00362080">
      <w:pPr>
        <w:jc w:val="both"/>
        <w:rPr>
          <w:sz w:val="22"/>
        </w:rPr>
      </w:pPr>
    </w:p>
    <w:p w14:paraId="55D92ADE" w14:textId="0E17D884" w:rsidR="00362080" w:rsidRPr="003404CD" w:rsidRDefault="00362080" w:rsidP="0036208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3404CD">
        <w:rPr>
          <w:b/>
          <w:sz w:val="22"/>
          <w:szCs w:val="22"/>
          <w:u w:val="single"/>
        </w:rPr>
        <w:t>1</w:t>
      </w:r>
      <w:r w:rsidR="00732F78">
        <w:rPr>
          <w:b/>
          <w:sz w:val="22"/>
          <w:szCs w:val="22"/>
          <w:u w:val="single"/>
        </w:rPr>
        <w:t>8</w:t>
      </w:r>
      <w:r w:rsidRPr="003404CD">
        <w:rPr>
          <w:b/>
          <w:sz w:val="22"/>
          <w:szCs w:val="22"/>
          <w:u w:val="single"/>
        </w:rPr>
        <w:t xml:space="preserve">/2021. sz. Német Nemzetiségi Önk. határozat  </w:t>
      </w:r>
    </w:p>
    <w:p w14:paraId="074E7C71" w14:textId="77777777" w:rsidR="00362080" w:rsidRPr="003404CD" w:rsidRDefault="00362080" w:rsidP="0036208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69089CD7" w14:textId="77777777" w:rsidR="00362080" w:rsidRPr="003404CD" w:rsidRDefault="00362080" w:rsidP="0036208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0A75E13D" w14:textId="77777777" w:rsidR="00362080" w:rsidRDefault="00362080" w:rsidP="0036208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404CD">
        <w:rPr>
          <w:b/>
          <w:sz w:val="22"/>
          <w:szCs w:val="22"/>
        </w:rPr>
        <w:t xml:space="preserve">H A T </w:t>
      </w:r>
      <w:r>
        <w:rPr>
          <w:b/>
          <w:sz w:val="22"/>
          <w:szCs w:val="22"/>
        </w:rPr>
        <w:t>Á R O Z A T</w:t>
      </w:r>
    </w:p>
    <w:p w14:paraId="674EA1AC" w14:textId="77777777" w:rsidR="00362080" w:rsidRDefault="00362080" w:rsidP="00362080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7CB56D95" w14:textId="535F6EE2" w:rsidR="003404CD" w:rsidRDefault="003404CD" w:rsidP="003404CD">
      <w:pPr>
        <w:pStyle w:val="NormlWeb"/>
        <w:spacing w:before="0" w:beforeAutospacing="0" w:after="0" w:afterAutospacing="0"/>
        <w:ind w:right="150"/>
        <w:jc w:val="both"/>
        <w:rPr>
          <w:sz w:val="16"/>
          <w:szCs w:val="16"/>
        </w:rPr>
      </w:pPr>
      <w:r w:rsidRPr="00B53930">
        <w:rPr>
          <w:bCs/>
          <w:sz w:val="22"/>
          <w:szCs w:val="22"/>
        </w:rPr>
        <w:t>Kiskőrös Város Német Nemzetiségi Önkormányzat</w:t>
      </w:r>
      <w:r>
        <w:rPr>
          <w:bCs/>
          <w:sz w:val="22"/>
          <w:szCs w:val="22"/>
        </w:rPr>
        <w:t>a</w:t>
      </w:r>
      <w:r w:rsidRPr="000806B8">
        <w:rPr>
          <w:sz w:val="22"/>
          <w:szCs w:val="22"/>
        </w:rPr>
        <w:t xml:space="preserve"> </w:t>
      </w:r>
      <w:r>
        <w:rPr>
          <w:sz w:val="22"/>
          <w:szCs w:val="22"/>
        </w:rPr>
        <w:t>(a továbbiakban: Nemzetiségi Önkormányzat)</w:t>
      </w:r>
    </w:p>
    <w:p w14:paraId="62FC96F0" w14:textId="2F7C97BD" w:rsidR="003404CD" w:rsidRDefault="003404CD" w:rsidP="003404CD">
      <w:pPr>
        <w:pStyle w:val="Listaszerbekezds"/>
        <w:numPr>
          <w:ilvl w:val="3"/>
          <w:numId w:val="40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2A21DB">
        <w:rPr>
          <w:sz w:val="22"/>
          <w:szCs w:val="22"/>
        </w:rPr>
        <w:t xml:space="preserve">gyetért </w:t>
      </w:r>
      <w:r>
        <w:rPr>
          <w:sz w:val="22"/>
          <w:szCs w:val="22"/>
        </w:rPr>
        <w:t xml:space="preserve">a </w:t>
      </w:r>
      <w:r w:rsidRPr="002A21DB">
        <w:rPr>
          <w:sz w:val="22"/>
          <w:szCs w:val="22"/>
        </w:rPr>
        <w:t>nappali tagozatos általános és középiskolai tanulók anyanyelvi nyelvismereteinek bővítésére, a nemzetiségi népismeret részét képező, anyaországgal/nyelvnemzettel kapcsolatos történelmi, földrajzi, néprajzi ismereteik fejlesztésére</w:t>
      </w:r>
      <w:r>
        <w:rPr>
          <w:sz w:val="22"/>
          <w:szCs w:val="22"/>
        </w:rPr>
        <w:t xml:space="preserve">, </w:t>
      </w:r>
      <w:r w:rsidRPr="002A21DB">
        <w:rPr>
          <w:sz w:val="22"/>
          <w:szCs w:val="22"/>
        </w:rPr>
        <w:t>német nemzetiség nyelvi környezetben megvalósuló nemzetiségi, népismereti, művészeti, hagyományőrző és olvasó</w:t>
      </w:r>
      <w:r>
        <w:rPr>
          <w:sz w:val="22"/>
          <w:szCs w:val="22"/>
        </w:rPr>
        <w:t xml:space="preserve"> </w:t>
      </w:r>
      <w:r w:rsidRPr="002A21DB">
        <w:rPr>
          <w:sz w:val="22"/>
          <w:szCs w:val="22"/>
        </w:rPr>
        <w:t>tábor megvalósításá</w:t>
      </w:r>
      <w:r>
        <w:rPr>
          <w:sz w:val="22"/>
          <w:szCs w:val="22"/>
        </w:rPr>
        <w:t>val.</w:t>
      </w:r>
    </w:p>
    <w:p w14:paraId="5C4EFE21" w14:textId="07E976B7" w:rsidR="003404CD" w:rsidRDefault="003404CD" w:rsidP="00732F78">
      <w:pPr>
        <w:pStyle w:val="Listaszerbekezds"/>
        <w:numPr>
          <w:ilvl w:val="3"/>
          <w:numId w:val="40"/>
        </w:numPr>
        <w:ind w:left="720"/>
        <w:jc w:val="both"/>
        <w:rPr>
          <w:sz w:val="22"/>
          <w:szCs w:val="22"/>
        </w:rPr>
      </w:pPr>
      <w:r w:rsidRPr="00732F78">
        <w:rPr>
          <w:sz w:val="22"/>
          <w:szCs w:val="22"/>
        </w:rPr>
        <w:t>egyetért azzal, hogy a Nemzetiségi Önkormányzat az 1. pontban foglaltak megvalósítása érdekében az NTAB-KP-1-2022 kódszámú „Nemzetiségi táborok 2022. évi költségvetési támogatása” című pályázati kiírás keretében, a projekt megvalósításához maximum 3.500.000,- Ft összegű vissza nem térítendő pályázati forrás elnyerésére támogatási kérelmet nyújtson be.</w:t>
      </w:r>
    </w:p>
    <w:p w14:paraId="6583FED4" w14:textId="1A020F00" w:rsidR="003404CD" w:rsidRDefault="003404CD" w:rsidP="00732F78">
      <w:pPr>
        <w:pStyle w:val="Listaszerbekezds"/>
        <w:numPr>
          <w:ilvl w:val="3"/>
          <w:numId w:val="40"/>
        </w:numPr>
        <w:ind w:left="720"/>
        <w:jc w:val="both"/>
        <w:rPr>
          <w:sz w:val="22"/>
          <w:szCs w:val="22"/>
        </w:rPr>
      </w:pPr>
      <w:r w:rsidRPr="00732F78">
        <w:rPr>
          <w:sz w:val="22"/>
          <w:szCs w:val="22"/>
        </w:rPr>
        <w:t xml:space="preserve">egyetért azzal, hogy a támogatási kérelem benyújtásához szükséges egyszeri 3.000,- Ft összegű pályázati díjat a Nemzetiségi Önkormányzat a 2021. évi költségvetésének terhére biztosítsa.  </w:t>
      </w:r>
    </w:p>
    <w:p w14:paraId="13D3F32B" w14:textId="77777777" w:rsidR="003404CD" w:rsidRPr="00732F78" w:rsidRDefault="003404CD" w:rsidP="00732F78">
      <w:pPr>
        <w:pStyle w:val="Listaszerbekezds"/>
        <w:numPr>
          <w:ilvl w:val="3"/>
          <w:numId w:val="40"/>
        </w:numPr>
        <w:ind w:left="720"/>
        <w:jc w:val="both"/>
        <w:rPr>
          <w:sz w:val="22"/>
          <w:szCs w:val="22"/>
        </w:rPr>
      </w:pPr>
      <w:r w:rsidRPr="00732F78">
        <w:rPr>
          <w:sz w:val="22"/>
          <w:szCs w:val="22"/>
        </w:rPr>
        <w:lastRenderedPageBreak/>
        <w:t>felhatalmazza az elnököt a pályázat benyújtásával és megvalósítással kapcsolatos valamennyi szükséges intézkedés, jognyilatkozat megtételére, valamint nyertes pályázat esetén a Támogatási szerződés, együttműködési megállapodás aláírására is.</w:t>
      </w:r>
    </w:p>
    <w:p w14:paraId="45247E87" w14:textId="77777777" w:rsidR="003404CD" w:rsidRPr="000806B8" w:rsidRDefault="003404CD" w:rsidP="003404CD">
      <w:pPr>
        <w:pStyle w:val="Listaszerbekezds"/>
        <w:ind w:left="709"/>
        <w:jc w:val="both"/>
        <w:rPr>
          <w:sz w:val="22"/>
          <w:szCs w:val="22"/>
        </w:rPr>
      </w:pPr>
    </w:p>
    <w:p w14:paraId="2416ECF1" w14:textId="77777777" w:rsidR="003404CD" w:rsidRPr="00026783" w:rsidRDefault="003404CD" w:rsidP="003404CD">
      <w:pPr>
        <w:pStyle w:val="NormlWeb"/>
        <w:spacing w:before="0" w:beforeAutospacing="0" w:after="0" w:afterAutospacing="0"/>
        <w:ind w:right="150"/>
        <w:jc w:val="both"/>
        <w:rPr>
          <w:sz w:val="16"/>
          <w:szCs w:val="16"/>
        </w:rPr>
      </w:pPr>
    </w:p>
    <w:p w14:paraId="1E8CA29C" w14:textId="77777777" w:rsidR="003404CD" w:rsidRPr="00026783" w:rsidRDefault="003404CD" w:rsidP="003404C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  <w:u w:val="single"/>
        </w:rPr>
        <w:t>Felelős:</w:t>
      </w:r>
      <w:r w:rsidRPr="00026783">
        <w:rPr>
          <w:sz w:val="22"/>
          <w:szCs w:val="22"/>
        </w:rPr>
        <w:tab/>
        <w:t>a testület elnöke</w:t>
      </w:r>
    </w:p>
    <w:p w14:paraId="1446F1F9" w14:textId="77777777" w:rsidR="003404CD" w:rsidRPr="00026783" w:rsidRDefault="003404CD" w:rsidP="003404C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  <w:u w:val="single"/>
        </w:rPr>
        <w:t>Határidő:</w:t>
      </w:r>
      <w:r w:rsidRPr="00026783">
        <w:rPr>
          <w:sz w:val="22"/>
          <w:szCs w:val="22"/>
        </w:rPr>
        <w:tab/>
      </w:r>
      <w:r>
        <w:rPr>
          <w:sz w:val="22"/>
          <w:szCs w:val="22"/>
        </w:rPr>
        <w:t>2021. október 28.</w:t>
      </w:r>
    </w:p>
    <w:p w14:paraId="39F0A67F" w14:textId="77777777" w:rsidR="00362080" w:rsidRDefault="00362080" w:rsidP="00362080">
      <w:pPr>
        <w:jc w:val="both"/>
        <w:rPr>
          <w:b/>
          <w:sz w:val="22"/>
          <w:szCs w:val="22"/>
        </w:rPr>
      </w:pPr>
    </w:p>
    <w:p w14:paraId="603030CC" w14:textId="77777777" w:rsidR="00362080" w:rsidRDefault="00362080" w:rsidP="00362080">
      <w:pPr>
        <w:pBdr>
          <w:bottom w:val="single" w:sz="6" w:space="1" w:color="auto"/>
        </w:pBdr>
        <w:jc w:val="both"/>
        <w:rPr>
          <w:b/>
          <w:sz w:val="22"/>
          <w:szCs w:val="22"/>
        </w:rPr>
      </w:pPr>
    </w:p>
    <w:p w14:paraId="7E5779FA" w14:textId="77777777" w:rsidR="00362080" w:rsidRDefault="00362080" w:rsidP="00362080">
      <w:pPr>
        <w:jc w:val="both"/>
        <w:rPr>
          <w:i/>
          <w:sz w:val="22"/>
          <w:szCs w:val="22"/>
        </w:rPr>
      </w:pPr>
    </w:p>
    <w:p w14:paraId="1352A19B" w14:textId="77777777" w:rsidR="00FB6F00" w:rsidRDefault="00FB6F00" w:rsidP="00FB6F00">
      <w:pPr>
        <w:jc w:val="both"/>
        <w:rPr>
          <w:i/>
          <w:sz w:val="22"/>
          <w:szCs w:val="22"/>
        </w:rPr>
      </w:pPr>
    </w:p>
    <w:p w14:paraId="245AB013" w14:textId="0C8F27C2" w:rsidR="005D41B0" w:rsidRPr="005D41B0" w:rsidRDefault="005D41B0" w:rsidP="005D41B0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t xml:space="preserve">Kincses Mihályné a </w:t>
      </w:r>
      <w:r w:rsidRPr="005D41B0">
        <w:rPr>
          <w:rFonts w:ascii="Times New Roman" w:hAnsi="Times New Roman"/>
          <w:b/>
          <w:sz w:val="22"/>
          <w:szCs w:val="22"/>
        </w:rPr>
        <w:t>testület elnöke</w:t>
      </w:r>
      <w:r w:rsidRPr="005D41B0">
        <w:rPr>
          <w:rFonts w:ascii="Times New Roman" w:hAnsi="Times New Roman"/>
          <w:sz w:val="22"/>
          <w:szCs w:val="22"/>
        </w:rPr>
        <w:t xml:space="preserve"> elmondta, hogy Kiskőrös Város Önkormányzata új közművelődésről szóló önkormányzati rendeletet alkot. A muzeális intézményekről, a nyilvános könyvtári ellátásról és a közművelődésről szóló 1997. évi CXL. törvény 83/A. § (1) bekezdése alapján: „A települési önkormányzat a helyi társadalom művelődési érdekeinek és kulturális szükségleteinek figyelembevételével, e törvény és a helyi lehetőségek, sajátosságok alapján - a Közművelődési Kerekasztallal és a települési nemzetiségi önkormányzattal való egyeztetést követően - rendeletben határozza meg az ellátandó közművelődési alapszolgáltatások körét, valamint feladatellátásának formáját, módját és mértékét.” A Nemzetiségi Önkormányzattal a rendelet-tervezet egyeztetése megtörtént, a testületnek az abban foglaltak elfogadását javasolja.  </w:t>
      </w:r>
    </w:p>
    <w:p w14:paraId="462180F3" w14:textId="77777777" w:rsidR="005D41B0" w:rsidRPr="005D41B0" w:rsidRDefault="005D41B0" w:rsidP="005D41B0">
      <w:pPr>
        <w:jc w:val="both"/>
        <w:rPr>
          <w:sz w:val="22"/>
          <w:szCs w:val="22"/>
        </w:rPr>
      </w:pPr>
    </w:p>
    <w:p w14:paraId="0E5CBF06" w14:textId="77777777" w:rsidR="005D41B0" w:rsidRPr="005D41B0" w:rsidRDefault="005D41B0" w:rsidP="005D41B0">
      <w:pPr>
        <w:ind w:right="150"/>
        <w:jc w:val="both"/>
        <w:rPr>
          <w:sz w:val="22"/>
          <w:szCs w:val="22"/>
        </w:rPr>
      </w:pPr>
      <w:r w:rsidRPr="005D41B0">
        <w:rPr>
          <w:sz w:val="22"/>
        </w:rPr>
        <w:t xml:space="preserve">A testület elnöke </w:t>
      </w:r>
      <w:r w:rsidRPr="005D41B0">
        <w:rPr>
          <w:sz w:val="22"/>
          <w:szCs w:val="22"/>
        </w:rPr>
        <w:t>határozati javaslatként az alábbiakat fogalmazta meg:</w:t>
      </w:r>
    </w:p>
    <w:p w14:paraId="17190D5E" w14:textId="77777777" w:rsidR="005D41B0" w:rsidRPr="005D41B0" w:rsidRDefault="005D41B0" w:rsidP="005D41B0">
      <w:pPr>
        <w:jc w:val="both"/>
        <w:rPr>
          <w:sz w:val="22"/>
          <w:szCs w:val="22"/>
        </w:rPr>
      </w:pPr>
    </w:p>
    <w:p w14:paraId="43A93266" w14:textId="67C535BF" w:rsidR="005D41B0" w:rsidRPr="005D41B0" w:rsidRDefault="005D41B0" w:rsidP="005D41B0">
      <w:pPr>
        <w:jc w:val="both"/>
        <w:rPr>
          <w:rFonts w:eastAsia="Calibri"/>
          <w:sz w:val="22"/>
          <w:szCs w:val="22"/>
        </w:rPr>
      </w:pPr>
      <w:r w:rsidRPr="005D41B0">
        <w:rPr>
          <w:rFonts w:eastAsia="Calibri"/>
          <w:sz w:val="22"/>
          <w:szCs w:val="22"/>
        </w:rPr>
        <w:t xml:space="preserve">„Kiskőrös Város </w:t>
      </w:r>
      <w:r>
        <w:rPr>
          <w:rFonts w:eastAsia="Calibri"/>
          <w:sz w:val="22"/>
          <w:szCs w:val="22"/>
        </w:rPr>
        <w:t xml:space="preserve">Német </w:t>
      </w:r>
      <w:r w:rsidRPr="005D41B0">
        <w:rPr>
          <w:rFonts w:eastAsia="Calibri"/>
          <w:sz w:val="22"/>
          <w:szCs w:val="22"/>
        </w:rPr>
        <w:t>Nemzetiségi Önkormányzata (a továbbiakban: Nemzetiségi Önkormányzat)</w:t>
      </w:r>
    </w:p>
    <w:p w14:paraId="4CFF4819" w14:textId="77777777" w:rsidR="005D41B0" w:rsidRPr="005D41B0" w:rsidRDefault="005D41B0" w:rsidP="005D41B0">
      <w:pPr>
        <w:pStyle w:val="Szvegtrzs"/>
        <w:numPr>
          <w:ilvl w:val="0"/>
          <w:numId w:val="33"/>
        </w:numPr>
        <w:rPr>
          <w:rFonts w:eastAsia="Calibri"/>
          <w:sz w:val="22"/>
          <w:szCs w:val="22"/>
        </w:rPr>
      </w:pPr>
      <w:r w:rsidRPr="005D41B0">
        <w:rPr>
          <w:rFonts w:eastAsia="Calibri"/>
          <w:sz w:val="22"/>
          <w:szCs w:val="22"/>
        </w:rPr>
        <w:t xml:space="preserve">megállapítja, hogy a Kiskőrös </w:t>
      </w:r>
      <w:r w:rsidRPr="005D41B0">
        <w:rPr>
          <w:sz w:val="22"/>
          <w:szCs w:val="22"/>
        </w:rPr>
        <w:t xml:space="preserve">Város Önkormányzata Képviselő-testületének                                       a közművelődésről szóló önkormányzati rendelet tervezetének (a továbbiakban: rendelet tervezet) egyezetetése a </w:t>
      </w:r>
      <w:r w:rsidRPr="005D41B0">
        <w:rPr>
          <w:rFonts w:eastAsia="Calibri"/>
          <w:sz w:val="22"/>
          <w:szCs w:val="22"/>
        </w:rPr>
        <w:t xml:space="preserve">Nemzetiségi Önkormányzattal megtörtént. </w:t>
      </w:r>
    </w:p>
    <w:p w14:paraId="787DC723" w14:textId="77777777" w:rsidR="005D41B0" w:rsidRPr="005D41B0" w:rsidRDefault="005D41B0" w:rsidP="005D41B0">
      <w:pPr>
        <w:pStyle w:val="Szvegtrzs"/>
        <w:numPr>
          <w:ilvl w:val="0"/>
          <w:numId w:val="33"/>
        </w:numPr>
        <w:rPr>
          <w:rFonts w:eastAsia="Calibri"/>
          <w:sz w:val="22"/>
          <w:szCs w:val="22"/>
        </w:rPr>
      </w:pPr>
      <w:r w:rsidRPr="005D41B0">
        <w:rPr>
          <w:rFonts w:eastAsia="Calibri"/>
          <w:sz w:val="22"/>
          <w:szCs w:val="22"/>
        </w:rPr>
        <w:t xml:space="preserve">a </w:t>
      </w:r>
      <w:r w:rsidRPr="005D41B0">
        <w:rPr>
          <w:sz w:val="22"/>
          <w:szCs w:val="22"/>
        </w:rPr>
        <w:t>rendelet-tervezetben foglaltakkal egyetért.”</w:t>
      </w:r>
    </w:p>
    <w:p w14:paraId="0C4D84AD" w14:textId="77777777" w:rsidR="005D41B0" w:rsidRPr="005D41B0" w:rsidRDefault="005D41B0" w:rsidP="005D41B0">
      <w:pPr>
        <w:jc w:val="both"/>
        <w:rPr>
          <w:b/>
          <w:sz w:val="22"/>
          <w:szCs w:val="22"/>
          <w:u w:val="single"/>
        </w:rPr>
      </w:pPr>
    </w:p>
    <w:p w14:paraId="14E7972C" w14:textId="77777777" w:rsidR="005D41B0" w:rsidRPr="005D41B0" w:rsidRDefault="005D41B0" w:rsidP="005D41B0">
      <w:pPr>
        <w:jc w:val="both"/>
        <w:rPr>
          <w:sz w:val="22"/>
          <w:szCs w:val="22"/>
        </w:rPr>
      </w:pPr>
      <w:r w:rsidRPr="005D41B0">
        <w:rPr>
          <w:b/>
          <w:sz w:val="22"/>
          <w:szCs w:val="22"/>
          <w:u w:val="single"/>
        </w:rPr>
        <w:t>Felelős:</w:t>
      </w:r>
      <w:r w:rsidRPr="005D41B0">
        <w:rPr>
          <w:sz w:val="22"/>
          <w:szCs w:val="22"/>
        </w:rPr>
        <w:tab/>
        <w:t>a testület elnöke</w:t>
      </w:r>
    </w:p>
    <w:p w14:paraId="139F40EA" w14:textId="77777777" w:rsidR="005D41B0" w:rsidRPr="005D41B0" w:rsidRDefault="005D41B0" w:rsidP="005D41B0">
      <w:pPr>
        <w:jc w:val="both"/>
        <w:rPr>
          <w:sz w:val="22"/>
          <w:szCs w:val="22"/>
        </w:rPr>
      </w:pPr>
      <w:r w:rsidRPr="005D41B0">
        <w:rPr>
          <w:b/>
          <w:sz w:val="22"/>
          <w:szCs w:val="22"/>
          <w:u w:val="single"/>
        </w:rPr>
        <w:t>Határidő:</w:t>
      </w:r>
      <w:r w:rsidRPr="005D41B0">
        <w:rPr>
          <w:sz w:val="22"/>
          <w:szCs w:val="22"/>
        </w:rPr>
        <w:tab/>
        <w:t xml:space="preserve">azonnal  </w:t>
      </w:r>
    </w:p>
    <w:p w14:paraId="5F8A00E3" w14:textId="77777777" w:rsidR="005D41B0" w:rsidRPr="005D41B0" w:rsidRDefault="005D41B0" w:rsidP="005D41B0">
      <w:pPr>
        <w:jc w:val="both"/>
        <w:rPr>
          <w:sz w:val="22"/>
          <w:szCs w:val="22"/>
        </w:rPr>
      </w:pPr>
    </w:p>
    <w:p w14:paraId="4C50E0ED" w14:textId="77777777" w:rsidR="005D41B0" w:rsidRPr="005D41B0" w:rsidRDefault="005D41B0" w:rsidP="005D41B0">
      <w:pPr>
        <w:rPr>
          <w:sz w:val="22"/>
          <w:szCs w:val="22"/>
        </w:rPr>
      </w:pPr>
    </w:p>
    <w:p w14:paraId="1184685E" w14:textId="77777777" w:rsidR="005D41B0" w:rsidRPr="005D41B0" w:rsidRDefault="005D41B0" w:rsidP="005D41B0">
      <w:pPr>
        <w:jc w:val="both"/>
        <w:rPr>
          <w:sz w:val="22"/>
        </w:rPr>
      </w:pPr>
      <w:r>
        <w:rPr>
          <w:sz w:val="22"/>
        </w:rPr>
        <w:t xml:space="preserve">A </w:t>
      </w:r>
      <w:r w:rsidRPr="005D41B0">
        <w:rPr>
          <w:sz w:val="22"/>
        </w:rPr>
        <w:t>testület megtárgyalta Kincses Mihályné elnök által megfogalmazottakat és 3 „igen” szavazattal az alábbi határozatokat hozta:</w:t>
      </w:r>
    </w:p>
    <w:p w14:paraId="1FA4997E" w14:textId="77777777" w:rsidR="005D41B0" w:rsidRPr="005D41B0" w:rsidRDefault="005D41B0" w:rsidP="005D41B0">
      <w:pPr>
        <w:jc w:val="both"/>
        <w:rPr>
          <w:sz w:val="22"/>
        </w:rPr>
      </w:pPr>
    </w:p>
    <w:p w14:paraId="08A14B39" w14:textId="6EA04783" w:rsidR="005D41B0" w:rsidRPr="005D41B0" w:rsidRDefault="00732F78" w:rsidP="005D41B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19</w:t>
      </w:r>
      <w:r w:rsidR="005D41B0" w:rsidRPr="005D41B0">
        <w:rPr>
          <w:b/>
          <w:sz w:val="22"/>
          <w:szCs w:val="22"/>
          <w:u w:val="single"/>
        </w:rPr>
        <w:t xml:space="preserve">/2021. sz. Német Nemzetiségi Önk. határozat  </w:t>
      </w:r>
    </w:p>
    <w:p w14:paraId="2088A05F" w14:textId="77777777" w:rsidR="005D41B0" w:rsidRPr="005D41B0" w:rsidRDefault="005D41B0" w:rsidP="005D41B0">
      <w:pPr>
        <w:ind w:right="150"/>
        <w:jc w:val="both"/>
        <w:rPr>
          <w:b/>
          <w:sz w:val="22"/>
          <w:szCs w:val="22"/>
          <w:u w:val="single"/>
        </w:rPr>
      </w:pPr>
    </w:p>
    <w:p w14:paraId="347D10D0" w14:textId="77777777" w:rsidR="005D41B0" w:rsidRPr="005D41B0" w:rsidRDefault="005D41B0" w:rsidP="005D41B0">
      <w:pPr>
        <w:ind w:right="150"/>
        <w:jc w:val="center"/>
        <w:rPr>
          <w:b/>
          <w:sz w:val="22"/>
          <w:szCs w:val="22"/>
        </w:rPr>
      </w:pPr>
      <w:r w:rsidRPr="005D41B0">
        <w:rPr>
          <w:b/>
          <w:sz w:val="22"/>
          <w:szCs w:val="22"/>
        </w:rPr>
        <w:t>H A T Á R O Z A T</w:t>
      </w:r>
    </w:p>
    <w:p w14:paraId="3CFACD29" w14:textId="77777777" w:rsidR="005D41B0" w:rsidRPr="005D41B0" w:rsidRDefault="005D41B0" w:rsidP="005D41B0">
      <w:pPr>
        <w:contextualSpacing/>
        <w:jc w:val="both"/>
        <w:rPr>
          <w:b/>
          <w:sz w:val="22"/>
          <w:szCs w:val="22"/>
        </w:rPr>
      </w:pPr>
    </w:p>
    <w:p w14:paraId="0BB855A3" w14:textId="13ABC34C" w:rsidR="005D41B0" w:rsidRPr="005D41B0" w:rsidRDefault="005D41B0" w:rsidP="005D41B0">
      <w:pPr>
        <w:jc w:val="both"/>
        <w:rPr>
          <w:rFonts w:eastAsia="Calibri"/>
          <w:sz w:val="22"/>
          <w:szCs w:val="22"/>
        </w:rPr>
      </w:pPr>
      <w:r w:rsidRPr="005D41B0">
        <w:rPr>
          <w:rFonts w:eastAsia="Calibri"/>
          <w:sz w:val="22"/>
          <w:szCs w:val="22"/>
        </w:rPr>
        <w:t>Kiskőrös Város Német Nemzetiségi Önkormányzata (a továbbiakban: Nemzetiségi Önkormányzat)</w:t>
      </w:r>
    </w:p>
    <w:p w14:paraId="39BA0D61" w14:textId="77777777" w:rsidR="005D41B0" w:rsidRPr="005D41B0" w:rsidRDefault="005D41B0" w:rsidP="005D41B0">
      <w:pPr>
        <w:pStyle w:val="Szvegtrzs"/>
        <w:numPr>
          <w:ilvl w:val="0"/>
          <w:numId w:val="35"/>
        </w:numPr>
        <w:rPr>
          <w:rFonts w:eastAsia="Calibri"/>
          <w:sz w:val="22"/>
          <w:szCs w:val="22"/>
        </w:rPr>
      </w:pPr>
      <w:r w:rsidRPr="005D41B0">
        <w:rPr>
          <w:rFonts w:eastAsia="Calibri"/>
          <w:sz w:val="22"/>
          <w:szCs w:val="22"/>
        </w:rPr>
        <w:t xml:space="preserve">megállapítja, hogy a Kiskőrös </w:t>
      </w:r>
      <w:r w:rsidRPr="005D41B0">
        <w:rPr>
          <w:sz w:val="22"/>
          <w:szCs w:val="22"/>
        </w:rPr>
        <w:t xml:space="preserve">Város Önkormányzata Képviselő-testületének                                       a közművelődésről szóló önkormányzati rendelet tervezetének (a továbbiakban: rendelet tervezet) egyezetetése a </w:t>
      </w:r>
      <w:r w:rsidRPr="005D41B0">
        <w:rPr>
          <w:rFonts w:eastAsia="Calibri"/>
          <w:sz w:val="22"/>
          <w:szCs w:val="22"/>
        </w:rPr>
        <w:t xml:space="preserve">Nemzetiségi Önkormányzattal megtörtént. </w:t>
      </w:r>
    </w:p>
    <w:p w14:paraId="31A020CD" w14:textId="1138D910" w:rsidR="005D41B0" w:rsidRPr="005D41B0" w:rsidRDefault="005D41B0" w:rsidP="005D41B0">
      <w:pPr>
        <w:pStyle w:val="Szvegtrzs"/>
        <w:numPr>
          <w:ilvl w:val="0"/>
          <w:numId w:val="35"/>
        </w:numPr>
        <w:rPr>
          <w:rFonts w:eastAsia="Calibri"/>
          <w:sz w:val="22"/>
          <w:szCs w:val="22"/>
        </w:rPr>
      </w:pPr>
      <w:r w:rsidRPr="005D41B0">
        <w:rPr>
          <w:rFonts w:eastAsia="Calibri"/>
          <w:sz w:val="22"/>
          <w:szCs w:val="22"/>
        </w:rPr>
        <w:t xml:space="preserve">a </w:t>
      </w:r>
      <w:r w:rsidRPr="005D41B0">
        <w:rPr>
          <w:sz w:val="22"/>
          <w:szCs w:val="22"/>
        </w:rPr>
        <w:t>rendelet-tervezetben foglaltakkal egyetért.</w:t>
      </w:r>
    </w:p>
    <w:p w14:paraId="671714CA" w14:textId="77777777" w:rsidR="005D41B0" w:rsidRPr="005D41B0" w:rsidRDefault="005D41B0" w:rsidP="005D41B0">
      <w:pPr>
        <w:jc w:val="both"/>
        <w:rPr>
          <w:b/>
          <w:sz w:val="22"/>
          <w:szCs w:val="22"/>
          <w:u w:val="single"/>
        </w:rPr>
      </w:pPr>
    </w:p>
    <w:p w14:paraId="7B856BAF" w14:textId="77777777" w:rsidR="005D41B0" w:rsidRPr="005D41B0" w:rsidRDefault="005D41B0" w:rsidP="005D41B0">
      <w:pPr>
        <w:jc w:val="both"/>
        <w:rPr>
          <w:sz w:val="22"/>
          <w:szCs w:val="22"/>
        </w:rPr>
      </w:pPr>
      <w:r w:rsidRPr="005D41B0">
        <w:rPr>
          <w:b/>
          <w:sz w:val="22"/>
          <w:szCs w:val="22"/>
          <w:u w:val="single"/>
        </w:rPr>
        <w:t>Felelős:</w:t>
      </w:r>
      <w:r w:rsidRPr="005D41B0">
        <w:rPr>
          <w:sz w:val="22"/>
          <w:szCs w:val="22"/>
        </w:rPr>
        <w:tab/>
        <w:t>a testület elnöke</w:t>
      </w:r>
    </w:p>
    <w:p w14:paraId="488124C4" w14:textId="77777777" w:rsidR="005D41B0" w:rsidRPr="005D41B0" w:rsidRDefault="005D41B0" w:rsidP="005D41B0">
      <w:pPr>
        <w:jc w:val="both"/>
        <w:rPr>
          <w:sz w:val="22"/>
          <w:szCs w:val="22"/>
        </w:rPr>
      </w:pPr>
      <w:r w:rsidRPr="005D41B0">
        <w:rPr>
          <w:b/>
          <w:sz w:val="22"/>
          <w:szCs w:val="22"/>
          <w:u w:val="single"/>
        </w:rPr>
        <w:t>Határidő:</w:t>
      </w:r>
      <w:r w:rsidRPr="005D41B0">
        <w:rPr>
          <w:sz w:val="22"/>
          <w:szCs w:val="22"/>
        </w:rPr>
        <w:tab/>
        <w:t xml:space="preserve">azonnal  </w:t>
      </w:r>
    </w:p>
    <w:p w14:paraId="42F4D18B" w14:textId="77777777" w:rsidR="005D41B0" w:rsidRDefault="005D41B0" w:rsidP="005D41B0">
      <w:pPr>
        <w:jc w:val="both"/>
        <w:rPr>
          <w:sz w:val="22"/>
          <w:szCs w:val="22"/>
        </w:rPr>
      </w:pPr>
    </w:p>
    <w:p w14:paraId="48B2DBA6" w14:textId="77777777" w:rsidR="005D41B0" w:rsidRDefault="005D41B0" w:rsidP="005D41B0">
      <w:pPr>
        <w:pStyle w:val="Norml0"/>
        <w:jc w:val="both"/>
        <w:rPr>
          <w:rFonts w:ascii="Times New Roman" w:hAnsi="Times New Roman"/>
          <w:sz w:val="22"/>
          <w:szCs w:val="22"/>
        </w:rPr>
      </w:pPr>
    </w:p>
    <w:p w14:paraId="16A8204E" w14:textId="4CEBF242" w:rsidR="005D41B0" w:rsidRDefault="005D41B0" w:rsidP="005D41B0">
      <w:pPr>
        <w:pStyle w:val="Norml0"/>
        <w:jc w:val="both"/>
        <w:rPr>
          <w:rFonts w:ascii="Times New Roman" w:hAnsi="Times New Roman"/>
          <w:sz w:val="22"/>
          <w:szCs w:val="22"/>
        </w:rPr>
      </w:pPr>
    </w:p>
    <w:p w14:paraId="12B9B7B4" w14:textId="79C9332D" w:rsidR="005D41B0" w:rsidRDefault="005D41B0" w:rsidP="005D41B0">
      <w:pPr>
        <w:pStyle w:val="Norml0"/>
        <w:jc w:val="both"/>
        <w:rPr>
          <w:rFonts w:ascii="Times New Roman" w:hAnsi="Times New Roman"/>
          <w:sz w:val="22"/>
          <w:szCs w:val="22"/>
        </w:rPr>
      </w:pPr>
    </w:p>
    <w:p w14:paraId="36BD4DCB" w14:textId="175E35BF" w:rsidR="005D41B0" w:rsidRDefault="005D41B0" w:rsidP="005D41B0">
      <w:pPr>
        <w:pStyle w:val="Norml0"/>
        <w:jc w:val="both"/>
        <w:rPr>
          <w:rFonts w:ascii="Times New Roman" w:hAnsi="Times New Roman"/>
          <w:sz w:val="22"/>
          <w:szCs w:val="22"/>
        </w:rPr>
      </w:pPr>
    </w:p>
    <w:p w14:paraId="1440A16D" w14:textId="0E7D9F8D" w:rsidR="005D41B0" w:rsidRDefault="005D41B0" w:rsidP="005D41B0">
      <w:pPr>
        <w:pStyle w:val="Norml0"/>
        <w:jc w:val="both"/>
        <w:rPr>
          <w:rFonts w:ascii="Times New Roman" w:hAnsi="Times New Roman"/>
          <w:sz w:val="22"/>
          <w:szCs w:val="22"/>
        </w:rPr>
      </w:pPr>
    </w:p>
    <w:p w14:paraId="045EAC9B" w14:textId="3F107B9E" w:rsidR="005D41B0" w:rsidRDefault="005D41B0" w:rsidP="005D41B0">
      <w:pPr>
        <w:pStyle w:val="Norml0"/>
        <w:jc w:val="both"/>
        <w:rPr>
          <w:rFonts w:ascii="Times New Roman" w:hAnsi="Times New Roman"/>
          <w:sz w:val="22"/>
          <w:szCs w:val="22"/>
        </w:rPr>
      </w:pPr>
    </w:p>
    <w:p w14:paraId="766336E9" w14:textId="573E72AB" w:rsidR="005D41B0" w:rsidRDefault="005D41B0" w:rsidP="005D41B0">
      <w:pPr>
        <w:pStyle w:val="Norml0"/>
        <w:jc w:val="both"/>
        <w:rPr>
          <w:rFonts w:ascii="Times New Roman" w:hAnsi="Times New Roman"/>
          <w:sz w:val="22"/>
          <w:szCs w:val="22"/>
        </w:rPr>
      </w:pPr>
    </w:p>
    <w:p w14:paraId="11C1E4DD" w14:textId="3F6FE518" w:rsidR="005D41B0" w:rsidRDefault="005D41B0" w:rsidP="005D41B0">
      <w:pPr>
        <w:pStyle w:val="Norml0"/>
        <w:jc w:val="both"/>
        <w:rPr>
          <w:rFonts w:ascii="Times New Roman" w:hAnsi="Times New Roman"/>
          <w:sz w:val="22"/>
          <w:szCs w:val="22"/>
        </w:rPr>
      </w:pPr>
    </w:p>
    <w:p w14:paraId="33145AFE" w14:textId="1818C6D6" w:rsidR="0023285D" w:rsidRPr="00431B49" w:rsidRDefault="0023285D" w:rsidP="0023285D">
      <w:pPr>
        <w:ind w:left="36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lastRenderedPageBreak/>
        <w:t>2. napirend</w:t>
      </w:r>
    </w:p>
    <w:p w14:paraId="2EF38662" w14:textId="1AA89FC2" w:rsidR="0023285D" w:rsidRDefault="0023285D" w:rsidP="0023285D">
      <w:pPr>
        <w:ind w:left="1065"/>
        <w:jc w:val="center"/>
        <w:rPr>
          <w:b/>
          <w:caps/>
          <w:sz w:val="22"/>
          <w:szCs w:val="22"/>
        </w:rPr>
      </w:pPr>
      <w:r w:rsidRPr="00431B49">
        <w:rPr>
          <w:b/>
          <w:caps/>
          <w:sz w:val="22"/>
          <w:szCs w:val="22"/>
        </w:rPr>
        <w:t xml:space="preserve">A </w:t>
      </w:r>
      <w:r w:rsidRPr="00026783">
        <w:rPr>
          <w:b/>
          <w:caps/>
          <w:sz w:val="22"/>
          <w:szCs w:val="22"/>
        </w:rPr>
        <w:t xml:space="preserve">NEMZETISÉGI ÖNKORMÁNYZAT 2021. ÉVI KÖLTSÉGVETÉSének módosítása </w:t>
      </w:r>
    </w:p>
    <w:p w14:paraId="52058A4D" w14:textId="77777777" w:rsidR="00026783" w:rsidRPr="00026783" w:rsidRDefault="00026783" w:rsidP="0023285D">
      <w:pPr>
        <w:ind w:left="1065"/>
        <w:jc w:val="center"/>
        <w:rPr>
          <w:b/>
          <w:caps/>
          <w:sz w:val="22"/>
          <w:szCs w:val="22"/>
        </w:rPr>
      </w:pPr>
    </w:p>
    <w:p w14:paraId="3EB49202" w14:textId="3F451DA6" w:rsidR="00026783" w:rsidRDefault="0023285D" w:rsidP="0023285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</w:rPr>
        <w:t>Molnár Éva költségvetési referens</w:t>
      </w:r>
      <w:r w:rsidRPr="00026783">
        <w:rPr>
          <w:sz w:val="22"/>
          <w:szCs w:val="22"/>
        </w:rPr>
        <w:t xml:space="preserve"> elmondta, hogy a Nemzetiségi Önkormányzatnak az 1. napirendi pontjában hozott döntéseinek megfelelően az előirányzatokat a következőképpen szükséges rendezni:</w:t>
      </w:r>
    </w:p>
    <w:p w14:paraId="306DB99F" w14:textId="38FAC68E" w:rsidR="00026783" w:rsidRPr="00026783" w:rsidRDefault="00026783" w:rsidP="00026783">
      <w:pPr>
        <w:pStyle w:val="Listaszerbekezds"/>
        <w:numPr>
          <w:ilvl w:val="0"/>
          <w:numId w:val="26"/>
        </w:numPr>
        <w:rPr>
          <w:sz w:val="22"/>
          <w:szCs w:val="22"/>
        </w:rPr>
      </w:pPr>
      <w:r w:rsidRPr="00026783">
        <w:rPr>
          <w:sz w:val="22"/>
          <w:szCs w:val="22"/>
        </w:rPr>
        <w:t xml:space="preserve">a dologi kiadásokat </w:t>
      </w:r>
      <w:r w:rsidR="00A45D6F">
        <w:rPr>
          <w:sz w:val="22"/>
          <w:szCs w:val="22"/>
        </w:rPr>
        <w:t>170</w:t>
      </w:r>
      <w:r w:rsidRPr="00026783">
        <w:rPr>
          <w:sz w:val="22"/>
          <w:szCs w:val="22"/>
        </w:rPr>
        <w:t>.000</w:t>
      </w:r>
      <w:r>
        <w:rPr>
          <w:sz w:val="22"/>
          <w:szCs w:val="22"/>
        </w:rPr>
        <w:t>,-</w:t>
      </w:r>
      <w:r w:rsidRPr="000267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forinttal </w:t>
      </w:r>
      <w:r w:rsidRPr="00026783">
        <w:rPr>
          <w:sz w:val="22"/>
          <w:szCs w:val="22"/>
        </w:rPr>
        <w:t xml:space="preserve">kell csökkenteni, </w:t>
      </w:r>
    </w:p>
    <w:p w14:paraId="305239DC" w14:textId="3698AF2F" w:rsidR="00026783" w:rsidRPr="00A45D6F" w:rsidRDefault="00026783" w:rsidP="004932E7">
      <w:pPr>
        <w:pStyle w:val="Listaszerbekezds"/>
        <w:numPr>
          <w:ilvl w:val="0"/>
          <w:numId w:val="26"/>
        </w:numPr>
        <w:rPr>
          <w:sz w:val="22"/>
          <w:szCs w:val="22"/>
        </w:rPr>
      </w:pPr>
      <w:r w:rsidRPr="00A45D6F">
        <w:rPr>
          <w:sz w:val="22"/>
          <w:szCs w:val="22"/>
        </w:rPr>
        <w:t>az államháztartáson kívülre működési célból adott támogatások előirányzat 1</w:t>
      </w:r>
      <w:r w:rsidR="00A45D6F" w:rsidRPr="00A45D6F">
        <w:rPr>
          <w:sz w:val="22"/>
          <w:szCs w:val="22"/>
        </w:rPr>
        <w:t>7</w:t>
      </w:r>
      <w:r w:rsidRPr="00A45D6F">
        <w:rPr>
          <w:sz w:val="22"/>
          <w:szCs w:val="22"/>
        </w:rPr>
        <w:t>0.000,- forinttal nőtt</w:t>
      </w:r>
      <w:r w:rsidR="00A45D6F" w:rsidRPr="00A45D6F">
        <w:rPr>
          <w:sz w:val="22"/>
          <w:szCs w:val="22"/>
        </w:rPr>
        <w:t>.</w:t>
      </w:r>
    </w:p>
    <w:p w14:paraId="5DD29B67" w14:textId="48BDF99D" w:rsidR="0023285D" w:rsidRPr="00026783" w:rsidRDefault="0023285D" w:rsidP="005A6FE9">
      <w:pPr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 </w:t>
      </w:r>
    </w:p>
    <w:p w14:paraId="73A0AA63" w14:textId="77777777" w:rsidR="0023285D" w:rsidRPr="00026783" w:rsidRDefault="0023285D" w:rsidP="0023285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026783">
        <w:rPr>
          <w:bCs/>
          <w:sz w:val="22"/>
          <w:szCs w:val="22"/>
        </w:rPr>
        <w:t>A testület elnöke határozati javaslatként az alábbiakat fogalmazta meg:</w:t>
      </w:r>
    </w:p>
    <w:p w14:paraId="75B58E59" w14:textId="77777777" w:rsidR="0023285D" w:rsidRPr="00026783" w:rsidRDefault="0023285D" w:rsidP="0023285D">
      <w:pPr>
        <w:ind w:right="150"/>
        <w:jc w:val="center"/>
        <w:rPr>
          <w:b/>
          <w:sz w:val="22"/>
          <w:szCs w:val="22"/>
        </w:rPr>
      </w:pPr>
    </w:p>
    <w:p w14:paraId="5122EC3C" w14:textId="4E4413D9" w:rsidR="0023285D" w:rsidRPr="00026783" w:rsidRDefault="0023285D" w:rsidP="0023285D">
      <w:pPr>
        <w:numPr>
          <w:ilvl w:val="0"/>
          <w:numId w:val="21"/>
        </w:numPr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„Kiskőrös Város </w:t>
      </w:r>
      <w:r w:rsidR="00026783" w:rsidRPr="00026783">
        <w:rPr>
          <w:sz w:val="22"/>
          <w:szCs w:val="22"/>
        </w:rPr>
        <w:t xml:space="preserve">Német </w:t>
      </w:r>
      <w:r w:rsidRPr="00026783">
        <w:rPr>
          <w:sz w:val="22"/>
          <w:szCs w:val="22"/>
        </w:rPr>
        <w:t>Nemzetiségi Önkormányzata a 2021. évi költségvetésének</w:t>
      </w:r>
    </w:p>
    <w:p w14:paraId="43CD9609" w14:textId="77777777" w:rsidR="0023285D" w:rsidRPr="00026783" w:rsidRDefault="0023285D" w:rsidP="0023285D">
      <w:pPr>
        <w:jc w:val="both"/>
        <w:rPr>
          <w:sz w:val="22"/>
          <w:szCs w:val="22"/>
        </w:rPr>
      </w:pPr>
    </w:p>
    <w:p w14:paraId="63EBCC45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költségvetési bevételeit     8.922.512,- forintban,</w:t>
      </w:r>
    </w:p>
    <w:p w14:paraId="68087152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finanszírozási bevételeit      521.540,- forintban,</w:t>
      </w:r>
    </w:p>
    <w:p w14:paraId="26F0331A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költségvetési kiadásait      9.444.052,- forintban</w:t>
      </w:r>
    </w:p>
    <w:p w14:paraId="138B5795" w14:textId="77777777" w:rsidR="0023285D" w:rsidRPr="00026783" w:rsidRDefault="0023285D" w:rsidP="0023285D">
      <w:pPr>
        <w:jc w:val="center"/>
        <w:rPr>
          <w:sz w:val="22"/>
          <w:szCs w:val="22"/>
        </w:rPr>
      </w:pPr>
    </w:p>
    <w:p w14:paraId="63ABB3EA" w14:textId="77777777" w:rsidR="0023285D" w:rsidRPr="00026783" w:rsidRDefault="0023285D" w:rsidP="0023285D">
      <w:pPr>
        <w:ind w:left="708"/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4D21F39B" w14:textId="77777777" w:rsidR="0023285D" w:rsidRPr="00026783" w:rsidRDefault="0023285D" w:rsidP="0023285D">
      <w:pPr>
        <w:ind w:left="708"/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2A8B7081" w14:textId="77777777" w:rsidR="0023285D" w:rsidRPr="00026783" w:rsidRDefault="0023285D" w:rsidP="0023285D">
      <w:pPr>
        <w:ind w:left="851"/>
        <w:jc w:val="both"/>
        <w:rPr>
          <w:sz w:val="22"/>
          <w:szCs w:val="22"/>
        </w:rPr>
      </w:pPr>
    </w:p>
    <w:p w14:paraId="4267CD9E" w14:textId="77777777" w:rsidR="0023285D" w:rsidRPr="00026783" w:rsidRDefault="0023285D" w:rsidP="0023285D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026783">
        <w:rPr>
          <w:sz w:val="22"/>
          <w:szCs w:val="22"/>
        </w:rPr>
        <w:t>A 2/2021. (II.15.) sz. elnöki határozat 1., 2. és 3. mellékletei e határozat 1., 2. és 3. mellékleteire módosulnak.”</w:t>
      </w:r>
    </w:p>
    <w:p w14:paraId="23480E8D" w14:textId="77777777" w:rsidR="0023285D" w:rsidRPr="00026783" w:rsidRDefault="0023285D" w:rsidP="0023285D">
      <w:pPr>
        <w:jc w:val="both"/>
        <w:rPr>
          <w:sz w:val="22"/>
          <w:szCs w:val="22"/>
        </w:rPr>
      </w:pPr>
    </w:p>
    <w:p w14:paraId="1E62FD22" w14:textId="77777777" w:rsidR="0023285D" w:rsidRPr="00026783" w:rsidRDefault="0023285D" w:rsidP="0023285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  <w:u w:val="single"/>
        </w:rPr>
        <w:t>Felelős:</w:t>
      </w:r>
      <w:r w:rsidRPr="00026783">
        <w:rPr>
          <w:sz w:val="22"/>
          <w:szCs w:val="22"/>
        </w:rPr>
        <w:tab/>
        <w:t>a testület elnöke</w:t>
      </w:r>
    </w:p>
    <w:p w14:paraId="5695C6E2" w14:textId="77777777" w:rsidR="0023285D" w:rsidRPr="00026783" w:rsidRDefault="0023285D" w:rsidP="0023285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  <w:u w:val="single"/>
        </w:rPr>
        <w:t>Határidő:</w:t>
      </w:r>
      <w:r w:rsidRPr="00026783">
        <w:rPr>
          <w:sz w:val="22"/>
          <w:szCs w:val="22"/>
        </w:rPr>
        <w:tab/>
        <w:t>azonnal</w:t>
      </w:r>
    </w:p>
    <w:p w14:paraId="4AFBBB85" w14:textId="77777777" w:rsidR="0023285D" w:rsidRPr="00026783" w:rsidRDefault="0023285D" w:rsidP="0023285D">
      <w:pPr>
        <w:ind w:right="150"/>
        <w:jc w:val="both"/>
        <w:rPr>
          <w:bCs/>
          <w:sz w:val="22"/>
          <w:szCs w:val="22"/>
        </w:rPr>
      </w:pPr>
    </w:p>
    <w:p w14:paraId="3655BAFA" w14:textId="491A58B3" w:rsidR="0023285D" w:rsidRPr="00026783" w:rsidRDefault="0023285D" w:rsidP="0023285D">
      <w:pPr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A testület megtárgyalta </w:t>
      </w:r>
      <w:r w:rsidR="00026783" w:rsidRPr="00026783">
        <w:rPr>
          <w:sz w:val="22"/>
          <w:szCs w:val="22"/>
        </w:rPr>
        <w:t xml:space="preserve">Kincses Mihályné </w:t>
      </w:r>
      <w:r w:rsidRPr="00026783">
        <w:rPr>
          <w:sz w:val="22"/>
          <w:szCs w:val="22"/>
        </w:rPr>
        <w:t xml:space="preserve">elnök által megfogalmazottakat és </w:t>
      </w:r>
      <w:r w:rsidR="00026783" w:rsidRPr="00026783">
        <w:rPr>
          <w:sz w:val="22"/>
          <w:szCs w:val="22"/>
        </w:rPr>
        <w:t>3</w:t>
      </w:r>
      <w:r w:rsidRPr="00026783">
        <w:rPr>
          <w:sz w:val="22"/>
          <w:szCs w:val="22"/>
        </w:rPr>
        <w:t xml:space="preserve"> „igen” szavazattal az alábbi határozatot hozta:</w:t>
      </w:r>
    </w:p>
    <w:p w14:paraId="11F2E49C" w14:textId="77777777" w:rsidR="0023285D" w:rsidRPr="00026783" w:rsidRDefault="0023285D" w:rsidP="0023285D">
      <w:pPr>
        <w:jc w:val="both"/>
        <w:rPr>
          <w:sz w:val="22"/>
          <w:szCs w:val="22"/>
        </w:rPr>
      </w:pPr>
    </w:p>
    <w:p w14:paraId="2E38FBB5" w14:textId="74659990" w:rsidR="0023285D" w:rsidRPr="00026783" w:rsidRDefault="00362080" w:rsidP="0023285D">
      <w:pPr>
        <w:ind w:right="150"/>
        <w:jc w:val="both"/>
        <w:rPr>
          <w:b/>
          <w:sz w:val="22"/>
          <w:szCs w:val="22"/>
          <w:u w:val="single"/>
        </w:rPr>
      </w:pPr>
      <w:bookmarkStart w:id="9" w:name="_Hlk85314403"/>
      <w:r>
        <w:rPr>
          <w:b/>
          <w:sz w:val="22"/>
          <w:szCs w:val="22"/>
          <w:u w:val="single"/>
        </w:rPr>
        <w:t>2</w:t>
      </w:r>
      <w:r w:rsidR="00732F78">
        <w:rPr>
          <w:b/>
          <w:sz w:val="22"/>
          <w:szCs w:val="22"/>
          <w:u w:val="single"/>
        </w:rPr>
        <w:t>0</w:t>
      </w:r>
      <w:r w:rsidR="0023285D" w:rsidRPr="00026783">
        <w:rPr>
          <w:b/>
          <w:sz w:val="22"/>
          <w:szCs w:val="22"/>
          <w:u w:val="single"/>
        </w:rPr>
        <w:t>/2021. sz. Német Nemzetiségi Önk. határozat</w:t>
      </w:r>
    </w:p>
    <w:p w14:paraId="5B1D09B9" w14:textId="77777777" w:rsidR="0023285D" w:rsidRPr="00026783" w:rsidRDefault="0023285D" w:rsidP="0023285D">
      <w:pPr>
        <w:ind w:right="150"/>
        <w:jc w:val="both"/>
        <w:rPr>
          <w:b/>
          <w:sz w:val="22"/>
          <w:szCs w:val="22"/>
          <w:u w:val="single"/>
        </w:rPr>
      </w:pPr>
    </w:p>
    <w:p w14:paraId="040AD62D" w14:textId="77777777" w:rsidR="0023285D" w:rsidRPr="00026783" w:rsidRDefault="0023285D" w:rsidP="0023285D">
      <w:pPr>
        <w:ind w:right="150"/>
        <w:jc w:val="center"/>
        <w:rPr>
          <w:b/>
          <w:sz w:val="22"/>
          <w:szCs w:val="22"/>
        </w:rPr>
      </w:pPr>
      <w:r w:rsidRPr="00026783">
        <w:rPr>
          <w:b/>
          <w:sz w:val="22"/>
          <w:szCs w:val="22"/>
        </w:rPr>
        <w:t>H A T Á R O Z A T</w:t>
      </w:r>
    </w:p>
    <w:p w14:paraId="2EC73944" w14:textId="77777777" w:rsidR="0023285D" w:rsidRPr="00026783" w:rsidRDefault="0023285D" w:rsidP="0023285D">
      <w:pPr>
        <w:jc w:val="both"/>
        <w:rPr>
          <w:sz w:val="16"/>
          <w:szCs w:val="16"/>
        </w:rPr>
      </w:pPr>
    </w:p>
    <w:p w14:paraId="48444BD0" w14:textId="77777777" w:rsidR="00026783" w:rsidRPr="00026783" w:rsidRDefault="00026783" w:rsidP="00026783">
      <w:pPr>
        <w:numPr>
          <w:ilvl w:val="0"/>
          <w:numId w:val="25"/>
        </w:numPr>
        <w:jc w:val="both"/>
        <w:rPr>
          <w:sz w:val="22"/>
          <w:szCs w:val="22"/>
        </w:rPr>
      </w:pPr>
      <w:r w:rsidRPr="00026783">
        <w:rPr>
          <w:sz w:val="22"/>
          <w:szCs w:val="22"/>
        </w:rPr>
        <w:t>„Kiskőrös Város Német Nemzetiségi Önkormányzata a 2021. évi költségvetésének</w:t>
      </w:r>
    </w:p>
    <w:p w14:paraId="7F1D35DD" w14:textId="77777777" w:rsidR="00026783" w:rsidRPr="00026783" w:rsidRDefault="00026783" w:rsidP="00026783">
      <w:pPr>
        <w:jc w:val="both"/>
        <w:rPr>
          <w:sz w:val="22"/>
          <w:szCs w:val="22"/>
        </w:rPr>
      </w:pPr>
    </w:p>
    <w:p w14:paraId="1EA84E2E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költségvetési bevételeit     8.922.512,- forintban,</w:t>
      </w:r>
    </w:p>
    <w:p w14:paraId="39CC0DF5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finanszírozási bevételeit      521.540,- forintban,</w:t>
      </w:r>
    </w:p>
    <w:p w14:paraId="64404246" w14:textId="77777777" w:rsidR="00026783" w:rsidRPr="00026783" w:rsidRDefault="00026783" w:rsidP="00026783">
      <w:pPr>
        <w:ind w:left="851"/>
        <w:jc w:val="center"/>
        <w:rPr>
          <w:sz w:val="22"/>
          <w:szCs w:val="22"/>
        </w:rPr>
      </w:pPr>
      <w:r w:rsidRPr="00026783">
        <w:rPr>
          <w:sz w:val="22"/>
          <w:szCs w:val="22"/>
        </w:rPr>
        <w:t>költségvetési kiadásait      9.444.052,- forintban</w:t>
      </w:r>
    </w:p>
    <w:p w14:paraId="103B6235" w14:textId="77777777" w:rsidR="00026783" w:rsidRPr="00026783" w:rsidRDefault="00026783" w:rsidP="00026783">
      <w:pPr>
        <w:jc w:val="center"/>
        <w:rPr>
          <w:sz w:val="22"/>
          <w:szCs w:val="22"/>
        </w:rPr>
      </w:pPr>
    </w:p>
    <w:p w14:paraId="51333883" w14:textId="77777777" w:rsidR="00026783" w:rsidRPr="00026783" w:rsidRDefault="00026783" w:rsidP="00026783">
      <w:pPr>
        <w:ind w:left="708"/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350BC857" w14:textId="77777777" w:rsidR="00026783" w:rsidRPr="00026783" w:rsidRDefault="00026783" w:rsidP="00026783">
      <w:pPr>
        <w:ind w:left="708"/>
        <w:jc w:val="both"/>
        <w:rPr>
          <w:sz w:val="22"/>
          <w:szCs w:val="22"/>
        </w:rPr>
      </w:pPr>
      <w:r w:rsidRPr="00026783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201187C6" w14:textId="77777777" w:rsidR="00026783" w:rsidRPr="00026783" w:rsidRDefault="00026783" w:rsidP="00026783">
      <w:pPr>
        <w:ind w:left="851"/>
        <w:jc w:val="both"/>
        <w:rPr>
          <w:sz w:val="22"/>
          <w:szCs w:val="22"/>
        </w:rPr>
      </w:pPr>
    </w:p>
    <w:p w14:paraId="5B928C6C" w14:textId="77777777" w:rsidR="00026783" w:rsidRPr="00026783" w:rsidRDefault="00026783" w:rsidP="00026783">
      <w:pPr>
        <w:pStyle w:val="Listaszerbekezds"/>
        <w:numPr>
          <w:ilvl w:val="0"/>
          <w:numId w:val="25"/>
        </w:numPr>
        <w:contextualSpacing/>
        <w:jc w:val="both"/>
        <w:rPr>
          <w:sz w:val="22"/>
          <w:szCs w:val="22"/>
        </w:rPr>
      </w:pPr>
      <w:r w:rsidRPr="00026783">
        <w:rPr>
          <w:sz w:val="22"/>
          <w:szCs w:val="22"/>
        </w:rPr>
        <w:t>A 2/2021. (II.15.) sz. elnöki határozat 1., 2. és 3. mellékletei e határozat 1., 2. és 3. mellékleteire módosulnak.”</w:t>
      </w:r>
    </w:p>
    <w:p w14:paraId="1F97BBD3" w14:textId="77777777" w:rsidR="0023285D" w:rsidRPr="00026783" w:rsidRDefault="0023285D" w:rsidP="0023285D">
      <w:pPr>
        <w:pStyle w:val="Listaszerbekezds"/>
        <w:ind w:left="720"/>
        <w:contextualSpacing/>
        <w:jc w:val="both"/>
        <w:rPr>
          <w:sz w:val="16"/>
          <w:szCs w:val="16"/>
        </w:rPr>
      </w:pPr>
    </w:p>
    <w:p w14:paraId="1B0D5776" w14:textId="77777777" w:rsidR="0023285D" w:rsidRPr="00026783" w:rsidRDefault="0023285D" w:rsidP="0023285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  <w:u w:val="single"/>
        </w:rPr>
        <w:t>Felelős:</w:t>
      </w:r>
      <w:r w:rsidRPr="00026783">
        <w:rPr>
          <w:sz w:val="22"/>
          <w:szCs w:val="22"/>
        </w:rPr>
        <w:tab/>
        <w:t>a testület elnöke</w:t>
      </w:r>
    </w:p>
    <w:p w14:paraId="69E0FA1E" w14:textId="77777777" w:rsidR="0023285D" w:rsidRPr="00026783" w:rsidRDefault="0023285D" w:rsidP="0023285D">
      <w:pPr>
        <w:jc w:val="both"/>
        <w:rPr>
          <w:sz w:val="22"/>
          <w:szCs w:val="22"/>
        </w:rPr>
      </w:pPr>
      <w:r w:rsidRPr="00026783">
        <w:rPr>
          <w:b/>
          <w:sz w:val="22"/>
          <w:szCs w:val="22"/>
          <w:u w:val="single"/>
        </w:rPr>
        <w:t>Határidő:</w:t>
      </w:r>
      <w:r w:rsidRPr="00026783">
        <w:rPr>
          <w:sz w:val="22"/>
          <w:szCs w:val="22"/>
        </w:rPr>
        <w:tab/>
        <w:t>azonnal</w:t>
      </w:r>
    </w:p>
    <w:bookmarkEnd w:id="9"/>
    <w:p w14:paraId="640E82D6" w14:textId="77777777" w:rsidR="00FB6F00" w:rsidRDefault="00FB6F00" w:rsidP="00FB6F00">
      <w:pPr>
        <w:jc w:val="both"/>
        <w:rPr>
          <w:i/>
          <w:sz w:val="22"/>
          <w:szCs w:val="22"/>
        </w:rPr>
      </w:pPr>
    </w:p>
    <w:p w14:paraId="3B071FE3" w14:textId="1B60608B" w:rsidR="0023285D" w:rsidRDefault="0023285D" w:rsidP="005A6FE9">
      <w:pPr>
        <w:rPr>
          <w:rFonts w:ascii="Harrington" w:hAnsi="Harrington"/>
          <w:sz w:val="32"/>
          <w:szCs w:val="32"/>
        </w:rPr>
      </w:pPr>
    </w:p>
    <w:p w14:paraId="5B646F2A" w14:textId="77777777" w:rsidR="00160021" w:rsidRDefault="00160021" w:rsidP="005A6FE9">
      <w:pPr>
        <w:rPr>
          <w:rFonts w:ascii="Harrington" w:hAnsi="Harrington"/>
          <w:sz w:val="32"/>
          <w:szCs w:val="32"/>
        </w:rPr>
      </w:pPr>
    </w:p>
    <w:tbl>
      <w:tblPr>
        <w:tblW w:w="12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801"/>
        <w:gridCol w:w="1301"/>
        <w:gridCol w:w="1691"/>
        <w:gridCol w:w="1074"/>
      </w:tblGrid>
      <w:tr w:rsidR="0023285D" w:rsidRPr="0023285D" w14:paraId="2063C537" w14:textId="77777777" w:rsidTr="002B7704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F2CD" w14:textId="77777777" w:rsidR="0023285D" w:rsidRPr="0023285D" w:rsidRDefault="0023285D" w:rsidP="0023285D">
            <w:pPr>
              <w:rPr>
                <w:sz w:val="24"/>
                <w:szCs w:val="24"/>
              </w:rPr>
            </w:pPr>
          </w:p>
        </w:tc>
        <w:tc>
          <w:tcPr>
            <w:tcW w:w="11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9B69" w14:textId="244BAB52" w:rsidR="0023285D" w:rsidRPr="0023285D" w:rsidRDefault="0023285D" w:rsidP="002B7704">
            <w:pPr>
              <w:ind w:right="752"/>
              <w:jc w:val="right"/>
              <w:rPr>
                <w:i/>
                <w:iCs/>
              </w:rPr>
            </w:pPr>
            <w:r w:rsidRPr="0023285D">
              <w:rPr>
                <w:i/>
                <w:iCs/>
              </w:rPr>
              <w:t xml:space="preserve">1. melléklet a </w:t>
            </w:r>
            <w:r w:rsidR="002B7704">
              <w:rPr>
                <w:i/>
                <w:iCs/>
              </w:rPr>
              <w:t>2</w:t>
            </w:r>
            <w:r w:rsidR="00732F78">
              <w:rPr>
                <w:i/>
                <w:iCs/>
              </w:rPr>
              <w:t>0</w:t>
            </w:r>
            <w:r w:rsidRPr="0023285D">
              <w:rPr>
                <w:i/>
                <w:iCs/>
              </w:rPr>
              <w:t xml:space="preserve">/2021. </w:t>
            </w:r>
            <w:r w:rsidR="001B4602">
              <w:rPr>
                <w:i/>
                <w:iCs/>
              </w:rPr>
              <w:t xml:space="preserve">sz. Német </w:t>
            </w:r>
            <w:r w:rsidR="001B4602" w:rsidRPr="001B4602">
              <w:rPr>
                <w:i/>
                <w:iCs/>
              </w:rPr>
              <w:t>Nemzetiségi Önk. határozathoz</w:t>
            </w:r>
          </w:p>
        </w:tc>
      </w:tr>
      <w:tr w:rsidR="0023285D" w:rsidRPr="0023285D" w14:paraId="6C2EE35D" w14:textId="77777777" w:rsidTr="002B7704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A00E" w14:textId="77777777" w:rsidR="0023285D" w:rsidRPr="0023285D" w:rsidRDefault="0023285D" w:rsidP="002328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0118" w14:textId="77777777" w:rsidR="0023285D" w:rsidRPr="0023285D" w:rsidRDefault="0023285D" w:rsidP="0023285D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BE8D" w14:textId="77777777" w:rsidR="0023285D" w:rsidRPr="0023285D" w:rsidRDefault="0023285D" w:rsidP="0023285D">
            <w:pPr>
              <w:jc w:val="right"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EFFB" w14:textId="77777777" w:rsidR="0023285D" w:rsidRPr="0023285D" w:rsidRDefault="0023285D" w:rsidP="0023285D"/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31F8" w14:textId="77777777" w:rsidR="0023285D" w:rsidRPr="0023285D" w:rsidRDefault="0023285D" w:rsidP="0023285D"/>
        </w:tc>
      </w:tr>
      <w:tr w:rsidR="0023285D" w:rsidRPr="0023285D" w14:paraId="161EB9B0" w14:textId="77777777" w:rsidTr="002B7704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52C1" w14:textId="77777777" w:rsidR="0023285D" w:rsidRPr="0023285D" w:rsidRDefault="0023285D" w:rsidP="0023285D"/>
        </w:tc>
        <w:tc>
          <w:tcPr>
            <w:tcW w:w="10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65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6620"/>
              <w:gridCol w:w="1120"/>
              <w:gridCol w:w="1396"/>
              <w:gridCol w:w="1074"/>
            </w:tblGrid>
            <w:tr w:rsidR="002B7704" w:rsidRPr="002B7704" w14:paraId="4A48C909" w14:textId="77777777" w:rsidTr="002B7704">
              <w:trPr>
                <w:trHeight w:val="264"/>
                <w:jc w:val="center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B54B3" w14:textId="77777777" w:rsidR="002B7704" w:rsidRPr="002B7704" w:rsidRDefault="002B7704" w:rsidP="002B770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9D2F97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Kiskőrös Város Német Nemzetiségi Önkormányzata költségvetési összevont mérlege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7A885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B7704" w:rsidRPr="002B7704" w14:paraId="6E248D8D" w14:textId="77777777" w:rsidTr="002B7704">
              <w:trPr>
                <w:trHeight w:val="276"/>
                <w:jc w:val="center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54C7D" w14:textId="77777777" w:rsidR="002B7704" w:rsidRPr="002B7704" w:rsidRDefault="002B7704" w:rsidP="002B7704"/>
              </w:tc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6438AC" w14:textId="77777777" w:rsidR="002B7704" w:rsidRPr="002B7704" w:rsidRDefault="002B7704" w:rsidP="002B7704"/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DEC91E" w14:textId="77777777" w:rsidR="002B7704" w:rsidRPr="002B7704" w:rsidRDefault="002B7704" w:rsidP="002B7704">
                  <w:pPr>
                    <w:jc w:val="center"/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D66B4C" w14:textId="77777777" w:rsidR="002B7704" w:rsidRPr="002B7704" w:rsidRDefault="002B7704" w:rsidP="002B7704">
                  <w:pPr>
                    <w:jc w:val="center"/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F35EC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Ft-ban</w:t>
                  </w:r>
                </w:p>
              </w:tc>
            </w:tr>
            <w:tr w:rsidR="002B7704" w:rsidRPr="002B7704" w14:paraId="03AD1897" w14:textId="77777777" w:rsidTr="002B7704">
              <w:trPr>
                <w:trHeight w:val="195"/>
                <w:jc w:val="center"/>
              </w:trPr>
              <w:tc>
                <w:tcPr>
                  <w:tcW w:w="4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74CDE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C90D4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CE6FC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646CE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7574E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2B7704" w:rsidRPr="002B7704" w14:paraId="1A6E8363" w14:textId="77777777" w:rsidTr="002B7704">
              <w:trPr>
                <w:trHeight w:val="264"/>
                <w:jc w:val="center"/>
              </w:trPr>
              <w:tc>
                <w:tcPr>
                  <w:tcW w:w="706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9516C0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MEGNEVEZÉS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67893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Működési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C7B6A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Felhalmozási</w:t>
                  </w:r>
                </w:p>
              </w:tc>
              <w:tc>
                <w:tcPr>
                  <w:tcW w:w="1074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76D71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Összesen</w:t>
                  </w:r>
                </w:p>
              </w:tc>
            </w:tr>
            <w:tr w:rsidR="002B7704" w:rsidRPr="002B7704" w14:paraId="3CF6D843" w14:textId="77777777" w:rsidTr="002B7704">
              <w:trPr>
                <w:trHeight w:val="264"/>
                <w:jc w:val="center"/>
              </w:trPr>
              <w:tc>
                <w:tcPr>
                  <w:tcW w:w="706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CB31FB2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3A205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célú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B4FB1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célú</w:t>
                  </w:r>
                </w:p>
              </w:tc>
              <w:tc>
                <w:tcPr>
                  <w:tcW w:w="1074" w:type="dxa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3F2D03C8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B7704" w:rsidRPr="002B7704" w14:paraId="2BFD6220" w14:textId="77777777" w:rsidTr="002B7704">
              <w:trPr>
                <w:trHeight w:val="9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35C8D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281BD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7F471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98984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D471A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2B7704" w:rsidRPr="002B7704" w14:paraId="45074FCB" w14:textId="77777777" w:rsidTr="002B7704">
              <w:trPr>
                <w:trHeight w:val="345"/>
                <w:jc w:val="center"/>
              </w:trPr>
              <w:tc>
                <w:tcPr>
                  <w:tcW w:w="1065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32AA2983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BEVÉTELEK</w:t>
                  </w:r>
                </w:p>
              </w:tc>
            </w:tr>
            <w:tr w:rsidR="002B7704" w:rsidRPr="002B7704" w14:paraId="4999047B" w14:textId="77777777" w:rsidTr="002B7704">
              <w:trPr>
                <w:trHeight w:val="255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D0A58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I.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2A583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Az Önkormányzat által irányított költségvetési szervek bevételei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480BC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B86BC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1CBD5A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2B7704" w:rsidRPr="002B7704" w14:paraId="54E9D6D1" w14:textId="77777777" w:rsidTr="002B7704">
              <w:trPr>
                <w:trHeight w:val="255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DB3E9" w14:textId="77777777" w:rsidR="002B7704" w:rsidRPr="002B7704" w:rsidRDefault="002B7704" w:rsidP="002B7704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2B7704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BA139" w14:textId="77777777" w:rsidR="002B7704" w:rsidRPr="002B7704" w:rsidRDefault="002B7704" w:rsidP="002B7704">
                  <w:pPr>
                    <w:ind w:firstLineChars="100" w:firstLine="200"/>
                    <w:rPr>
                      <w:rFonts w:ascii="Arial" w:hAnsi="Arial" w:cs="Arial"/>
                      <w:i/>
                      <w:iCs/>
                    </w:rPr>
                  </w:pPr>
                  <w:r w:rsidRPr="002B7704">
                    <w:rPr>
                      <w:rFonts w:ascii="Arial" w:hAnsi="Arial" w:cs="Arial"/>
                      <w:i/>
                      <w:iCs/>
                    </w:rPr>
                    <w:t>ebből: NEAK támogatás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4EEA9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2B7704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492E7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2B7704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462A9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2B7704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</w:tr>
            <w:tr w:rsidR="002B7704" w:rsidRPr="002B7704" w14:paraId="03F6A024" w14:textId="77777777" w:rsidTr="002B7704">
              <w:trPr>
                <w:trHeight w:val="300"/>
                <w:jc w:val="center"/>
              </w:trPr>
              <w:tc>
                <w:tcPr>
                  <w:tcW w:w="440" w:type="dxa"/>
                  <w:tcBorders>
                    <w:top w:val="double" w:sz="6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2FFA5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II.</w:t>
                  </w:r>
                </w:p>
              </w:tc>
              <w:tc>
                <w:tcPr>
                  <w:tcW w:w="6620" w:type="dxa"/>
                  <w:tcBorders>
                    <w:top w:val="doub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6301E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Az Önkormányzat bevételei</w:t>
                  </w:r>
                </w:p>
              </w:tc>
              <w:tc>
                <w:tcPr>
                  <w:tcW w:w="112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093D7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467A4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8AB76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2B7704" w:rsidRPr="002B7704" w14:paraId="4505A952" w14:textId="77777777" w:rsidTr="002B7704">
              <w:trPr>
                <w:trHeight w:val="24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A497D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21408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Működési célú támogatások államháztartáson belülről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745A9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4 289 282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81433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BBE06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4 289 282</w:t>
                  </w:r>
                </w:p>
              </w:tc>
            </w:tr>
            <w:tr w:rsidR="002B7704" w:rsidRPr="002B7704" w14:paraId="52D4F393" w14:textId="77777777" w:rsidTr="002B7704">
              <w:trPr>
                <w:trHeight w:val="24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D9106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14BAD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Felhalmozási célú támogatások államháztartáson belülről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1040A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4C575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4 633 230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7DA78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4 633 230</w:t>
                  </w:r>
                </w:p>
              </w:tc>
            </w:tr>
            <w:tr w:rsidR="002B7704" w:rsidRPr="002B7704" w14:paraId="40DB0928" w14:textId="77777777" w:rsidTr="002B7704">
              <w:trPr>
                <w:trHeight w:val="24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14144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i/>
                      <w:iCs/>
                    </w:rPr>
                  </w:pPr>
                  <w:r w:rsidRPr="002B7704">
                    <w:rPr>
                      <w:rFonts w:ascii="Arial" w:hAnsi="Arial" w:cs="Arial"/>
                      <w:i/>
                      <w:iCs/>
                    </w:rPr>
                    <w:t>3.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1B900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Közhatalmi bevételek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31309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E1889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0188F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2B7704" w:rsidRPr="002B7704" w14:paraId="661DF647" w14:textId="77777777" w:rsidTr="002B7704">
              <w:trPr>
                <w:trHeight w:val="27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FB09E4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738D0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Működési bevételek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B33E5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291BD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DC651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2B7704" w:rsidRPr="002B7704" w14:paraId="0B249898" w14:textId="77777777" w:rsidTr="002B7704">
              <w:trPr>
                <w:trHeight w:val="27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DEE5E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2E4731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Felhalmozási bevételek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E01BC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56875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51E35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2B7704" w:rsidRPr="002B7704" w14:paraId="7C426127" w14:textId="77777777" w:rsidTr="002B7704">
              <w:trPr>
                <w:trHeight w:val="27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EC1AF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6.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90E78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Működési célú  átvett pénzeszközök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CFEC4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671A1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211D2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2B7704" w:rsidRPr="002B7704" w14:paraId="6A96B36C" w14:textId="77777777" w:rsidTr="002B7704">
              <w:trPr>
                <w:trHeight w:val="27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61A65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7.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F46AC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Felhalmozási célú  átvett pénzeszközök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6EDE1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0AFD2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5F862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2B7704" w:rsidRPr="002B7704" w14:paraId="0F440456" w14:textId="77777777" w:rsidTr="002B7704">
              <w:trPr>
                <w:trHeight w:val="276"/>
                <w:jc w:val="center"/>
              </w:trPr>
              <w:tc>
                <w:tcPr>
                  <w:tcW w:w="440" w:type="dxa"/>
                  <w:tcBorders>
                    <w:top w:val="single" w:sz="4" w:space="0" w:color="auto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E1EC3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EE13A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Összesen ( II./1-7.)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3455C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4 289 282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8CBB6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4 633 230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BF788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8 922 512</w:t>
                  </w:r>
                </w:p>
              </w:tc>
            </w:tr>
            <w:tr w:rsidR="002B7704" w:rsidRPr="002B7704" w14:paraId="77AC0B0D" w14:textId="77777777" w:rsidTr="002B7704">
              <w:trPr>
                <w:trHeight w:val="300"/>
                <w:jc w:val="center"/>
              </w:trPr>
              <w:tc>
                <w:tcPr>
                  <w:tcW w:w="7060" w:type="dxa"/>
                  <w:gridSpan w:val="2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670852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KÖLTSÉGVETÉSI BEVÉTELEK ÖSSZESEN (I.+II.)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70AA7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4 289 282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092D6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4 633 230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E2AC8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8 922 512</w:t>
                  </w:r>
                </w:p>
              </w:tc>
            </w:tr>
            <w:tr w:rsidR="002B7704" w:rsidRPr="002B7704" w14:paraId="11B5445F" w14:textId="77777777" w:rsidTr="002B7704">
              <w:trPr>
                <w:trHeight w:val="285"/>
                <w:jc w:val="center"/>
              </w:trPr>
              <w:tc>
                <w:tcPr>
                  <w:tcW w:w="7060" w:type="dxa"/>
                  <w:gridSpan w:val="2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30EE1B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Költségvetési egyenleg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B495D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-521 540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A6088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622E4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-521 540</w:t>
                  </w:r>
                </w:p>
              </w:tc>
            </w:tr>
            <w:tr w:rsidR="002B7704" w:rsidRPr="002B7704" w14:paraId="7B706122" w14:textId="77777777" w:rsidTr="002B7704">
              <w:trPr>
                <w:trHeight w:val="36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CA52F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III.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F083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Finanszírozási bevételek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CB5EB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521 540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BDA87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07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B44EF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521 540</w:t>
                  </w:r>
                </w:p>
              </w:tc>
            </w:tr>
            <w:tr w:rsidR="002B7704" w:rsidRPr="002B7704" w14:paraId="03EF6095" w14:textId="77777777" w:rsidTr="002B7704">
              <w:trPr>
                <w:trHeight w:val="315"/>
                <w:jc w:val="center"/>
              </w:trPr>
              <w:tc>
                <w:tcPr>
                  <w:tcW w:w="7060" w:type="dxa"/>
                  <w:gridSpan w:val="2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4B4D2A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BEVÉTELEK MINDÖSSZESEN (I.+II.+III.)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C08D1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4 810 822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1B7B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4 633 230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A2A8F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9 444 052</w:t>
                  </w:r>
                </w:p>
              </w:tc>
            </w:tr>
            <w:tr w:rsidR="002B7704" w:rsidRPr="002B7704" w14:paraId="7EC4B9B2" w14:textId="77777777" w:rsidTr="002B7704">
              <w:trPr>
                <w:trHeight w:val="24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8E330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06A1C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C37B30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9A342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8D734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2B7704" w:rsidRPr="002B7704" w14:paraId="7FE6E741" w14:textId="77777777" w:rsidTr="002B7704">
              <w:trPr>
                <w:trHeight w:val="264"/>
                <w:jc w:val="center"/>
              </w:trPr>
              <w:tc>
                <w:tcPr>
                  <w:tcW w:w="7060" w:type="dxa"/>
                  <w:gridSpan w:val="2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14D504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MEGNEVEZÉS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CD98A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Működési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249DE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Felhalmozási</w:t>
                  </w:r>
                </w:p>
              </w:tc>
              <w:tc>
                <w:tcPr>
                  <w:tcW w:w="107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888F1B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Összesen</w:t>
                  </w:r>
                </w:p>
              </w:tc>
            </w:tr>
            <w:tr w:rsidR="002B7704" w:rsidRPr="002B7704" w14:paraId="5D31B5A4" w14:textId="77777777" w:rsidTr="002B7704">
              <w:trPr>
                <w:trHeight w:val="264"/>
                <w:jc w:val="center"/>
              </w:trPr>
              <w:tc>
                <w:tcPr>
                  <w:tcW w:w="7060" w:type="dxa"/>
                  <w:gridSpan w:val="2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842B0C2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83DDF8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célú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71E42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célú</w:t>
                  </w:r>
                </w:p>
              </w:tc>
              <w:tc>
                <w:tcPr>
                  <w:tcW w:w="107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F806F11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2B7704" w:rsidRPr="002B7704" w14:paraId="46B5FC94" w14:textId="77777777" w:rsidTr="002B7704">
              <w:trPr>
                <w:trHeight w:val="9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245F2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227EF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2DF8E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71B70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44ACA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2B7704" w:rsidRPr="002B7704" w14:paraId="0B1BF269" w14:textId="77777777" w:rsidTr="002B7704">
              <w:trPr>
                <w:trHeight w:val="315"/>
                <w:jc w:val="center"/>
              </w:trPr>
              <w:tc>
                <w:tcPr>
                  <w:tcW w:w="1065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4EA78166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KIADÁSOK</w:t>
                  </w:r>
                </w:p>
              </w:tc>
            </w:tr>
            <w:tr w:rsidR="002B7704" w:rsidRPr="002B7704" w14:paraId="64DAF9CE" w14:textId="77777777" w:rsidTr="002B7704">
              <w:trPr>
                <w:trHeight w:val="225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F5D24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I.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5145C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Működési költségvetés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ABE93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42DED3D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2FCD9" w14:textId="77777777" w:rsidR="002B7704" w:rsidRPr="002B7704" w:rsidRDefault="002B7704" w:rsidP="002B7704">
                  <w:pPr>
                    <w:jc w:val="both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2B7704" w:rsidRPr="002B7704" w14:paraId="7D9E321C" w14:textId="77777777" w:rsidTr="002B7704">
              <w:trPr>
                <w:trHeight w:val="285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E4008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B57D6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Személyi juttatások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579EA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740 162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1E309A9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6516A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740 162</w:t>
                  </w:r>
                </w:p>
              </w:tc>
            </w:tr>
            <w:tr w:rsidR="002B7704" w:rsidRPr="002B7704" w14:paraId="20370B61" w14:textId="77777777" w:rsidTr="002B7704">
              <w:trPr>
                <w:trHeight w:val="285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55DE0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F1E09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Munkaadókat terhelő járulékok és szociális hozzájárulási adó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019EF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112 314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67FB76B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C7CA8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112 314</w:t>
                  </w:r>
                </w:p>
              </w:tc>
            </w:tr>
            <w:tr w:rsidR="002B7704" w:rsidRPr="002B7704" w14:paraId="019550C9" w14:textId="77777777" w:rsidTr="002B7704">
              <w:trPr>
                <w:trHeight w:val="285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C539D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0A3E6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Dologi kiadások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C7DC1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1 396 576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2712EBB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A78B3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1 396 576</w:t>
                  </w:r>
                </w:p>
              </w:tc>
            </w:tr>
            <w:tr w:rsidR="002B7704" w:rsidRPr="002B7704" w14:paraId="353069A8" w14:textId="77777777" w:rsidTr="002B7704">
              <w:trPr>
                <w:trHeight w:val="285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8D5C2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D49CB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Ellátottak pénzbeli juttatása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4DFA4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44469D2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9C95EC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2B7704" w:rsidRPr="002B7704" w14:paraId="2309EE9E" w14:textId="77777777" w:rsidTr="002B7704">
              <w:trPr>
                <w:trHeight w:val="30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233AA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5.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94CE3B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Egyéb működési célú kiadások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8A697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2 561 770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EDBE41F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B3701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2 561 770</w:t>
                  </w:r>
                </w:p>
              </w:tc>
            </w:tr>
            <w:tr w:rsidR="002B7704" w:rsidRPr="002B7704" w14:paraId="104FCBDE" w14:textId="77777777" w:rsidTr="002B7704">
              <w:trPr>
                <w:trHeight w:val="288"/>
                <w:jc w:val="center"/>
              </w:trPr>
              <w:tc>
                <w:tcPr>
                  <w:tcW w:w="7060" w:type="dxa"/>
                  <w:gridSpan w:val="2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13E14A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 xml:space="preserve">Működési költségvetés összesen </w:t>
                  </w:r>
                </w:p>
              </w:tc>
              <w:tc>
                <w:tcPr>
                  <w:tcW w:w="11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6AF12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4 810 822</w:t>
                  </w:r>
                </w:p>
              </w:tc>
              <w:tc>
                <w:tcPr>
                  <w:tcW w:w="139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367218E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  <w:color w:val="FFFFFF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EFA29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4 810 822</w:t>
                  </w:r>
                </w:p>
              </w:tc>
            </w:tr>
            <w:tr w:rsidR="002B7704" w:rsidRPr="002B7704" w14:paraId="0CE4CA9C" w14:textId="77777777" w:rsidTr="002B7704">
              <w:trPr>
                <w:trHeight w:val="30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4CB660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II.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D5996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Felhalmozási költségvetés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0762D219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2AD45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E2601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</w:tr>
            <w:tr w:rsidR="002B7704" w:rsidRPr="002B7704" w14:paraId="52D563E9" w14:textId="77777777" w:rsidTr="002B7704">
              <w:trPr>
                <w:trHeight w:val="30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3D78C5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EFCF4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Beruházások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E4AD8E3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F3171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2 665 000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87FA3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2 665 000</w:t>
                  </w:r>
                </w:p>
              </w:tc>
            </w:tr>
            <w:tr w:rsidR="002B7704" w:rsidRPr="002B7704" w14:paraId="00E8AF40" w14:textId="77777777" w:rsidTr="002B7704">
              <w:trPr>
                <w:trHeight w:val="30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6B75C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53CD6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Felújítások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24B8D3F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689E0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414A4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2B7704" w:rsidRPr="002B7704" w14:paraId="4DD8C671" w14:textId="77777777" w:rsidTr="002B7704">
              <w:trPr>
                <w:trHeight w:val="30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7CB4A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EDA0F" w14:textId="77777777" w:rsidR="002B7704" w:rsidRPr="002B7704" w:rsidRDefault="002B7704" w:rsidP="002B7704">
                  <w:pPr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Egyéb felhalmozási célú kiadások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4E0405A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17A70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</w:rPr>
                  </w:pPr>
                  <w:r w:rsidRPr="002B7704">
                    <w:rPr>
                      <w:rFonts w:ascii="Arial" w:hAnsi="Arial" w:cs="Arial"/>
                    </w:rPr>
                    <w:t>1 968 230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2E7EF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1 968 230</w:t>
                  </w:r>
                </w:p>
              </w:tc>
            </w:tr>
            <w:tr w:rsidR="002B7704" w:rsidRPr="002B7704" w14:paraId="09A12E39" w14:textId="77777777" w:rsidTr="002B7704">
              <w:trPr>
                <w:trHeight w:val="255"/>
                <w:jc w:val="center"/>
              </w:trPr>
              <w:tc>
                <w:tcPr>
                  <w:tcW w:w="7060" w:type="dxa"/>
                  <w:gridSpan w:val="2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041B864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 xml:space="preserve">Felhalmozási költségvetés összesen </w:t>
                  </w:r>
                </w:p>
              </w:tc>
              <w:tc>
                <w:tcPr>
                  <w:tcW w:w="112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44B97EA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  <w:color w:val="FFFFFF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FBFB4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4 633 230</w:t>
                  </w:r>
                </w:p>
              </w:tc>
              <w:tc>
                <w:tcPr>
                  <w:tcW w:w="1074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A321C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4 633 230</w:t>
                  </w:r>
                </w:p>
              </w:tc>
            </w:tr>
            <w:tr w:rsidR="002B7704" w:rsidRPr="002B7704" w14:paraId="3AC3FB83" w14:textId="77777777" w:rsidTr="002B7704">
              <w:trPr>
                <w:trHeight w:val="330"/>
                <w:jc w:val="center"/>
              </w:trPr>
              <w:tc>
                <w:tcPr>
                  <w:tcW w:w="7060" w:type="dxa"/>
                  <w:gridSpan w:val="2"/>
                  <w:tcBorders>
                    <w:top w:val="double" w:sz="6" w:space="0" w:color="auto"/>
                    <w:left w:val="single" w:sz="8" w:space="0" w:color="auto"/>
                    <w:bottom w:val="double" w:sz="6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76F037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KÖLTSÉGVETÉSI KIADÁSOK ÖSSZESEN (I.+II.)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A2799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4 810 822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E0C92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  <w:color w:val="FFFFFF"/>
                    </w:rPr>
                    <w:t>4 633 230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51DC6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9 444 052</w:t>
                  </w:r>
                </w:p>
              </w:tc>
            </w:tr>
            <w:tr w:rsidR="002B7704" w:rsidRPr="002B7704" w14:paraId="4D7CA1CA" w14:textId="77777777" w:rsidTr="002B7704">
              <w:trPr>
                <w:trHeight w:val="300"/>
                <w:jc w:val="center"/>
              </w:trPr>
              <w:tc>
                <w:tcPr>
                  <w:tcW w:w="440" w:type="dxa"/>
                  <w:tcBorders>
                    <w:top w:val="nil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4AE7B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III.</w:t>
                  </w:r>
                </w:p>
              </w:tc>
              <w:tc>
                <w:tcPr>
                  <w:tcW w:w="662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648A6" w14:textId="77777777" w:rsidR="002B7704" w:rsidRPr="002B7704" w:rsidRDefault="002B7704" w:rsidP="002B7704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Finanszírozási kiadások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DE956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D6AB4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3226E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0</w:t>
                  </w:r>
                </w:p>
              </w:tc>
            </w:tr>
            <w:tr w:rsidR="002B7704" w:rsidRPr="002B7704" w14:paraId="52886249" w14:textId="77777777" w:rsidTr="002B7704">
              <w:trPr>
                <w:trHeight w:val="375"/>
                <w:jc w:val="center"/>
              </w:trPr>
              <w:tc>
                <w:tcPr>
                  <w:tcW w:w="7060" w:type="dxa"/>
                  <w:gridSpan w:val="2"/>
                  <w:tcBorders>
                    <w:top w:val="double" w:sz="6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579554" w14:textId="77777777" w:rsidR="002B7704" w:rsidRPr="002B7704" w:rsidRDefault="002B7704" w:rsidP="002B770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KIADÁSOK MINDÖSSZESEN (I.+II.+III.)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89447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4 810 822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D3CAF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4 633 230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DFE0F" w14:textId="77777777" w:rsidR="002B7704" w:rsidRPr="002B7704" w:rsidRDefault="002B7704" w:rsidP="002B7704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B7704">
                    <w:rPr>
                      <w:rFonts w:ascii="Arial" w:hAnsi="Arial" w:cs="Arial"/>
                      <w:b/>
                      <w:bCs/>
                    </w:rPr>
                    <w:t>9 444 052</w:t>
                  </w:r>
                </w:p>
              </w:tc>
            </w:tr>
          </w:tbl>
          <w:p w14:paraId="77765450" w14:textId="77777777" w:rsidR="002B7704" w:rsidRDefault="002B7704" w:rsidP="0023285D">
            <w:pPr>
              <w:jc w:val="center"/>
              <w:rPr>
                <w:rFonts w:ascii="Arial" w:hAnsi="Arial" w:cs="Arial"/>
              </w:rPr>
            </w:pPr>
          </w:p>
          <w:p w14:paraId="7B0CB1D0" w14:textId="77777777" w:rsidR="002B7704" w:rsidRDefault="002B7704" w:rsidP="0023285D">
            <w:pPr>
              <w:jc w:val="center"/>
              <w:rPr>
                <w:rFonts w:ascii="Arial" w:hAnsi="Arial" w:cs="Arial"/>
              </w:rPr>
            </w:pPr>
          </w:p>
          <w:p w14:paraId="5D8692B1" w14:textId="77777777" w:rsidR="00B46843" w:rsidRDefault="00B46843" w:rsidP="0023285D">
            <w:pPr>
              <w:jc w:val="center"/>
              <w:rPr>
                <w:rFonts w:ascii="Arial" w:hAnsi="Arial" w:cs="Arial"/>
              </w:rPr>
            </w:pPr>
          </w:p>
          <w:p w14:paraId="674CE33C" w14:textId="06F03B40" w:rsidR="002B7704" w:rsidRDefault="002B7704" w:rsidP="0023285D">
            <w:pPr>
              <w:jc w:val="center"/>
              <w:rPr>
                <w:rFonts w:ascii="Arial" w:hAnsi="Arial" w:cs="Arial"/>
              </w:rPr>
            </w:pPr>
          </w:p>
          <w:p w14:paraId="5BD4AC93" w14:textId="3B7A73F8" w:rsidR="0023285D" w:rsidRPr="0023285D" w:rsidRDefault="0023285D" w:rsidP="002328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63EA" w14:textId="77777777" w:rsidR="0023285D" w:rsidRPr="0023285D" w:rsidRDefault="0023285D" w:rsidP="002328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88F3D43" w14:textId="1ED37B2A" w:rsidR="00B46843" w:rsidRDefault="00373EE1" w:rsidP="00373EE1">
      <w:pPr>
        <w:jc w:val="right"/>
        <w:rPr>
          <w:i/>
          <w:iCs/>
        </w:rPr>
      </w:pPr>
      <w:r>
        <w:rPr>
          <w:i/>
          <w:iCs/>
        </w:rPr>
        <w:lastRenderedPageBreak/>
        <w:t>2</w:t>
      </w:r>
      <w:r w:rsidRPr="0023285D">
        <w:rPr>
          <w:i/>
          <w:iCs/>
        </w:rPr>
        <w:t xml:space="preserve">. melléklet a </w:t>
      </w:r>
      <w:r>
        <w:rPr>
          <w:i/>
          <w:iCs/>
        </w:rPr>
        <w:t>2</w:t>
      </w:r>
      <w:r w:rsidR="00732F78">
        <w:rPr>
          <w:i/>
          <w:iCs/>
        </w:rPr>
        <w:t>0</w:t>
      </w:r>
      <w:r w:rsidRPr="0023285D">
        <w:rPr>
          <w:i/>
          <w:iCs/>
        </w:rPr>
        <w:t xml:space="preserve">/2021. </w:t>
      </w:r>
      <w:r>
        <w:rPr>
          <w:i/>
          <w:iCs/>
        </w:rPr>
        <w:t xml:space="preserve">sz. Német </w:t>
      </w:r>
      <w:r w:rsidRPr="001B4602">
        <w:rPr>
          <w:i/>
          <w:iCs/>
        </w:rPr>
        <w:t>Nemzetiségi Önk. határozathoz</w:t>
      </w:r>
    </w:p>
    <w:tbl>
      <w:tblPr>
        <w:tblW w:w="554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"/>
        <w:gridCol w:w="230"/>
        <w:gridCol w:w="944"/>
        <w:gridCol w:w="979"/>
        <w:gridCol w:w="4479"/>
        <w:gridCol w:w="898"/>
        <w:gridCol w:w="1150"/>
        <w:gridCol w:w="1111"/>
      </w:tblGrid>
      <w:tr w:rsidR="00B46843" w:rsidRPr="00B46843" w14:paraId="0E35624E" w14:textId="77777777" w:rsidTr="00B46843">
        <w:trPr>
          <w:trHeight w:val="240"/>
          <w:jc w:val="center"/>
        </w:trPr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FC6A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3BFB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557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CFD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5BC0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Bevételek és kiadások a 2021. évi költségvetés tervezéséhez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C85E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7C0A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66D2" w14:textId="3A839530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Ft-ban</w:t>
            </w:r>
          </w:p>
        </w:tc>
      </w:tr>
      <w:tr w:rsidR="00B46843" w:rsidRPr="00B46843" w14:paraId="72530693" w14:textId="77777777" w:rsidTr="00B46843">
        <w:trPr>
          <w:trHeight w:val="270"/>
          <w:jc w:val="center"/>
        </w:trPr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8FFE9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629D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9FA1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D7658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C3D8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FFF3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D5E2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B71951" w14:textId="2B029DE2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</w:tr>
      <w:tr w:rsidR="00B46843" w:rsidRPr="00B46843" w14:paraId="2E026FEB" w14:textId="77777777" w:rsidTr="00B46843">
        <w:trPr>
          <w:trHeight w:val="585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208C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9179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33A2971D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006" w14:textId="77777777" w:rsid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k: kötelez</w:t>
            </w:r>
            <w:r w:rsidRPr="00B46843">
              <w:rPr>
                <w:rFonts w:ascii="Calibri" w:hAnsi="Calibri" w:cs="Calibri"/>
                <w:b/>
                <w:bCs/>
                <w:sz w:val="18"/>
                <w:szCs w:val="18"/>
              </w:rPr>
              <w:t>ő</w:t>
            </w: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, ö: önként vállalt, </w:t>
            </w:r>
          </w:p>
          <w:p w14:paraId="7F8C0A4C" w14:textId="095ABB2E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á: állami feladat</w:t>
            </w:r>
          </w:p>
        </w:tc>
        <w:tc>
          <w:tcPr>
            <w:tcW w:w="2225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12DA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M E G N E V E Z É S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F7C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M</w:t>
            </w:r>
            <w:r w:rsidRPr="00B46843">
              <w:rPr>
                <w:rFonts w:ascii="Calibri" w:hAnsi="Calibri" w:cs="Calibri"/>
                <w:b/>
                <w:bCs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ködési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8608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Felhalmozási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C5D5" w14:textId="3213608F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</w:p>
        </w:tc>
      </w:tr>
      <w:tr w:rsidR="00B46843" w:rsidRPr="00B46843" w14:paraId="6A5AA53C" w14:textId="77777777" w:rsidTr="00B46843">
        <w:trPr>
          <w:trHeight w:val="751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67A9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17757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C203F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6DC9FC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2225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EA8BC1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68B1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célú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389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célú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2224D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Összesen</w:t>
            </w:r>
          </w:p>
        </w:tc>
      </w:tr>
      <w:tr w:rsidR="00B46843" w:rsidRPr="00B46843" w14:paraId="392E790D" w14:textId="77777777" w:rsidTr="00B46843">
        <w:trPr>
          <w:trHeight w:val="420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281D0A8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KÖLTSÉGVETÉSI BEVÉTELEK               (B1-7.)</w:t>
            </w:r>
          </w:p>
        </w:tc>
      </w:tr>
      <w:tr w:rsidR="00B46843" w:rsidRPr="00B46843" w14:paraId="260F94F2" w14:textId="77777777" w:rsidTr="00B46843">
        <w:trPr>
          <w:trHeight w:val="285"/>
          <w:jc w:val="center"/>
        </w:trPr>
        <w:tc>
          <w:tcPr>
            <w:tcW w:w="343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78DC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B1. M</w:t>
            </w:r>
            <w:r w:rsidRPr="00B46843">
              <w:rPr>
                <w:rFonts w:ascii="Calibri" w:hAnsi="Calibri" w:cs="Calibri"/>
                <w:b/>
                <w:bCs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ködési célú támogatások államháztartáson belülr</w:t>
            </w:r>
            <w:r w:rsidRPr="00B46843">
              <w:rPr>
                <w:rFonts w:ascii="Calibri" w:hAnsi="Calibri" w:cs="Calibri"/>
                <w:b/>
                <w:bCs/>
                <w:sz w:val="18"/>
                <w:szCs w:val="18"/>
              </w:rPr>
              <w:t>ő</w:t>
            </w: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524F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4 289 282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77FD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1633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4 289 282</w:t>
            </w:r>
          </w:p>
        </w:tc>
      </w:tr>
      <w:tr w:rsidR="00B46843" w:rsidRPr="00B46843" w14:paraId="2891B0B6" w14:textId="77777777" w:rsidTr="00B46843">
        <w:trPr>
          <w:trHeight w:val="345"/>
          <w:jc w:val="center"/>
        </w:trPr>
        <w:tc>
          <w:tcPr>
            <w:tcW w:w="34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1C97A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B1. Önkormányzatok m</w:t>
            </w:r>
            <w:r w:rsidRPr="00B46843">
              <w:rPr>
                <w:rFonts w:ascii="Calibri" w:hAnsi="Calibri" w:cs="Calibri"/>
                <w:b/>
                <w:bCs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ködési támogatásai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24B1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4 289 282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45D6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EAAC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4 289 282</w:t>
            </w:r>
          </w:p>
        </w:tc>
      </w:tr>
      <w:tr w:rsidR="00B46843" w:rsidRPr="00B46843" w14:paraId="059B231D" w14:textId="77777777" w:rsidTr="00B46843">
        <w:trPr>
          <w:trHeight w:val="255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0311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91EC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D031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B16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D041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092E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M</w:t>
            </w:r>
            <w:r w:rsidRPr="00B46843">
              <w:rPr>
                <w:rFonts w:ascii="Calibri" w:hAnsi="Calibri" w:cs="Calibri"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ködési támogatás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1310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4 289 282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F0F46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9CEB0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4 289 282</w:t>
            </w:r>
          </w:p>
        </w:tc>
      </w:tr>
      <w:tr w:rsidR="00B46843" w:rsidRPr="00B46843" w14:paraId="2B721078" w14:textId="77777777" w:rsidTr="00B46843">
        <w:trPr>
          <w:trHeight w:val="330"/>
          <w:jc w:val="center"/>
        </w:trPr>
        <w:tc>
          <w:tcPr>
            <w:tcW w:w="343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EB5AD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B2. Felhalmozási célú támogatások államháztartáson belülr</w:t>
            </w:r>
            <w:r w:rsidRPr="00B46843">
              <w:rPr>
                <w:rFonts w:ascii="Calibri" w:hAnsi="Calibri" w:cs="Calibri"/>
                <w:b/>
                <w:bCs/>
                <w:sz w:val="18"/>
                <w:szCs w:val="18"/>
              </w:rPr>
              <w:t>ő</w:t>
            </w: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72C9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C40B1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4 633 230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A9E91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4 633 230</w:t>
            </w:r>
          </w:p>
        </w:tc>
      </w:tr>
      <w:tr w:rsidR="00B46843" w:rsidRPr="00B46843" w14:paraId="1853C885" w14:textId="77777777" w:rsidTr="00B46843">
        <w:trPr>
          <w:trHeight w:val="330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EA5BB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8E47A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0B97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B25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6F93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64CB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AC78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C40A6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4 633 230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FDF7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</w:tr>
      <w:tr w:rsidR="00B46843" w:rsidRPr="00B46843" w14:paraId="4C628D7A" w14:textId="77777777" w:rsidTr="00B46843">
        <w:trPr>
          <w:trHeight w:val="300"/>
          <w:jc w:val="center"/>
        </w:trPr>
        <w:tc>
          <w:tcPr>
            <w:tcW w:w="343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05D59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B3. Közhatalmi bevételek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00A9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851BA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409A3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B46843" w:rsidRPr="00B46843" w14:paraId="128CDD31" w14:textId="77777777" w:rsidTr="00B46843">
        <w:trPr>
          <w:trHeight w:val="345"/>
          <w:jc w:val="center"/>
        </w:trPr>
        <w:tc>
          <w:tcPr>
            <w:tcW w:w="3431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A644C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B4. M</w:t>
            </w:r>
            <w:r w:rsidRPr="00B46843">
              <w:rPr>
                <w:rFonts w:ascii="Calibri" w:hAnsi="Calibri" w:cs="Calibri"/>
                <w:b/>
                <w:bCs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ködési bevételek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B5CB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8DBBA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4423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B46843" w:rsidRPr="00B46843" w14:paraId="55C07910" w14:textId="77777777" w:rsidTr="00B46843">
        <w:trPr>
          <w:trHeight w:val="285"/>
          <w:jc w:val="center"/>
        </w:trPr>
        <w:tc>
          <w:tcPr>
            <w:tcW w:w="343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E589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B5. Felhalmozási bevételek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B1F6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A2147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B84BF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B46843" w:rsidRPr="00B46843" w14:paraId="3740F6EB" w14:textId="77777777" w:rsidTr="00B46843">
        <w:trPr>
          <w:trHeight w:val="285"/>
          <w:jc w:val="center"/>
        </w:trPr>
        <w:tc>
          <w:tcPr>
            <w:tcW w:w="343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1474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B6. M</w:t>
            </w:r>
            <w:r w:rsidRPr="00B46843">
              <w:rPr>
                <w:rFonts w:ascii="Calibri" w:hAnsi="Calibri" w:cs="Calibri"/>
                <w:b/>
                <w:bCs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ködési célú átvett pénzeszközök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C23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2DC6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4BD59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B46843" w:rsidRPr="00B46843" w14:paraId="3261F478" w14:textId="77777777" w:rsidTr="00B46843">
        <w:trPr>
          <w:trHeight w:val="285"/>
          <w:jc w:val="center"/>
        </w:trPr>
        <w:tc>
          <w:tcPr>
            <w:tcW w:w="3431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D6B50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B7. Felhalmozási célú átvett pénzeszközök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C303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39F5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44D2F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B46843" w:rsidRPr="00B46843" w14:paraId="1CC69D21" w14:textId="77777777" w:rsidTr="00B46843">
        <w:trPr>
          <w:trHeight w:val="285"/>
          <w:jc w:val="center"/>
        </w:trPr>
        <w:tc>
          <w:tcPr>
            <w:tcW w:w="3431" w:type="pct"/>
            <w:gridSpan w:val="5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C64C0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B8. Finanszírozási bevételek</w:t>
            </w:r>
          </w:p>
        </w:tc>
        <w:tc>
          <w:tcPr>
            <w:tcW w:w="446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0CB0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521 540</w:t>
            </w:r>
          </w:p>
        </w:tc>
        <w:tc>
          <w:tcPr>
            <w:tcW w:w="571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AE5B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2" w:type="pct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69AA0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521 540</w:t>
            </w:r>
          </w:p>
        </w:tc>
      </w:tr>
      <w:tr w:rsidR="00B46843" w:rsidRPr="00B46843" w14:paraId="1DF30E89" w14:textId="77777777" w:rsidTr="00B46843">
        <w:trPr>
          <w:trHeight w:val="285"/>
          <w:jc w:val="center"/>
        </w:trPr>
        <w:tc>
          <w:tcPr>
            <w:tcW w:w="343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6CCE3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B81. Belföldi finanszírozás bevételei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E865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521 540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652EA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CE52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521 540</w:t>
            </w:r>
          </w:p>
        </w:tc>
      </w:tr>
      <w:tr w:rsidR="00B46843" w:rsidRPr="00B46843" w14:paraId="7230A8ED" w14:textId="77777777" w:rsidTr="00B46843">
        <w:trPr>
          <w:trHeight w:val="495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6315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2D0C7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1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4C52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B8131</w:t>
            </w:r>
          </w:p>
        </w:tc>
        <w:tc>
          <w:tcPr>
            <w:tcW w:w="4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9A17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</w:t>
            </w:r>
          </w:p>
        </w:tc>
        <w:tc>
          <w:tcPr>
            <w:tcW w:w="222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35F3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El</w:t>
            </w:r>
            <w:r w:rsidRPr="00B46843">
              <w:rPr>
                <w:rFonts w:ascii="Calibri" w:hAnsi="Calibri" w:cs="Calibri"/>
                <w:sz w:val="18"/>
                <w:szCs w:val="18"/>
              </w:rPr>
              <w:t>ő</w:t>
            </w: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z</w:t>
            </w:r>
            <w:r w:rsidRPr="00B46843">
              <w:rPr>
                <w:rFonts w:ascii="Calibri" w:hAnsi="Calibri" w:cs="Calibri"/>
                <w:sz w:val="18"/>
                <w:szCs w:val="18"/>
              </w:rPr>
              <w:t>ő</w:t>
            </w: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 xml:space="preserve"> évi költségvetési maradvány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A410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521 540</w:t>
            </w:r>
          </w:p>
        </w:tc>
        <w:tc>
          <w:tcPr>
            <w:tcW w:w="5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CC29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10C46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521 540</w:t>
            </w:r>
          </w:p>
        </w:tc>
      </w:tr>
      <w:tr w:rsidR="00B46843" w:rsidRPr="00B46843" w14:paraId="2EDE86CC" w14:textId="77777777" w:rsidTr="00B46843">
        <w:trPr>
          <w:trHeight w:val="330"/>
          <w:jc w:val="center"/>
        </w:trPr>
        <w:tc>
          <w:tcPr>
            <w:tcW w:w="3431" w:type="pct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D8196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Bevételek összesen B1.+…+B8.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2A24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4 810 822</w:t>
            </w:r>
          </w:p>
        </w:tc>
        <w:tc>
          <w:tcPr>
            <w:tcW w:w="5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A67F7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3541B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9 444 052</w:t>
            </w:r>
          </w:p>
        </w:tc>
      </w:tr>
      <w:tr w:rsidR="00B46843" w:rsidRPr="00B46843" w14:paraId="784DF5AD" w14:textId="77777777" w:rsidTr="00B46843">
        <w:trPr>
          <w:trHeight w:val="375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9E604AC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KÖLTSÉGVETÉSI KIADÁSOK                                       (K1-8.)</w:t>
            </w:r>
          </w:p>
        </w:tc>
      </w:tr>
      <w:tr w:rsidR="00B46843" w:rsidRPr="00B46843" w14:paraId="24D03178" w14:textId="77777777" w:rsidTr="00B46843">
        <w:trPr>
          <w:trHeight w:val="330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DAB7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9BD7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362A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M</w:t>
            </w:r>
            <w:r w:rsidRPr="00B46843">
              <w:rPr>
                <w:rFonts w:ascii="Calibri" w:hAnsi="Calibri" w:cs="Calibri"/>
                <w:b/>
                <w:bCs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ködési költségvetés:</w:t>
            </w: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9F6F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2550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18F4C8B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87293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</w:tr>
      <w:tr w:rsidR="00B46843" w:rsidRPr="00B46843" w14:paraId="275A371D" w14:textId="77777777" w:rsidTr="00B46843">
        <w:trPr>
          <w:trHeight w:val="255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87AE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1.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1C2B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5E0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K11.-12.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4761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</w:t>
            </w:r>
          </w:p>
        </w:tc>
        <w:tc>
          <w:tcPr>
            <w:tcW w:w="2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3D97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Személyi juttatások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8C52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740 162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33DDB0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86C0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740 162</w:t>
            </w:r>
          </w:p>
        </w:tc>
      </w:tr>
      <w:tr w:rsidR="00B46843" w:rsidRPr="00B46843" w14:paraId="199FD745" w14:textId="77777777" w:rsidTr="00B46843">
        <w:trPr>
          <w:trHeight w:val="630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1253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2.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DC3D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BAB8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K2.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547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CDE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Munkaadókat terhel</w:t>
            </w:r>
            <w:r w:rsidRPr="00B46843">
              <w:rPr>
                <w:rFonts w:ascii="Calibri" w:hAnsi="Calibri" w:cs="Calibri"/>
                <w:sz w:val="18"/>
                <w:szCs w:val="18"/>
              </w:rPr>
              <w:t>ő</w:t>
            </w: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 xml:space="preserve"> járulékok és szociális hozzájárulási adó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9607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112 314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4DF5B2B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9452D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112 314</w:t>
            </w:r>
          </w:p>
        </w:tc>
      </w:tr>
      <w:tr w:rsidR="00B46843" w:rsidRPr="00B46843" w14:paraId="1DED2F2F" w14:textId="77777777" w:rsidTr="00B46843">
        <w:trPr>
          <w:trHeight w:val="255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38BA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3.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F60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8A06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K31.-35.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338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40A3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Dologi kiadások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B2D0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1 396 576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A13AA4E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5CE2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1 396 576</w:t>
            </w:r>
          </w:p>
        </w:tc>
      </w:tr>
      <w:tr w:rsidR="00B46843" w:rsidRPr="00B46843" w14:paraId="6D0FAD66" w14:textId="77777777" w:rsidTr="00B46843">
        <w:trPr>
          <w:trHeight w:val="255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D2E6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4.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9D92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9F9C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K41.-48.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1F00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429A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Ellátottak pénzbeli juttatásai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F4AC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0CF4572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813E3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B46843" w:rsidRPr="00B46843" w14:paraId="526B3A36" w14:textId="77777777" w:rsidTr="00B46843">
        <w:trPr>
          <w:trHeight w:val="255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1C44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5.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1A11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F54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K5.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D0B5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</w:t>
            </w: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9715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Egyéb m</w:t>
            </w:r>
            <w:r w:rsidRPr="00B46843">
              <w:rPr>
                <w:rFonts w:ascii="Calibri" w:hAnsi="Calibri" w:cs="Calibri"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ködési célú kiadások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C69C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2 561 770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3DB418A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E1012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2 561 770</w:t>
            </w:r>
          </w:p>
        </w:tc>
      </w:tr>
      <w:tr w:rsidR="00B46843" w:rsidRPr="00B46843" w14:paraId="20DF8F69" w14:textId="77777777" w:rsidTr="00B46843">
        <w:trPr>
          <w:trHeight w:val="585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01E1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13E5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F51C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0080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2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35B" w14:textId="77777777" w:rsidR="00B46843" w:rsidRPr="00B46843" w:rsidRDefault="00B46843" w:rsidP="00B46843">
            <w:pPr>
              <w:ind w:firstLineChars="200" w:firstLine="360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  <w:u w:val="single"/>
              </w:rPr>
              <w:t>ebb</w:t>
            </w:r>
            <w:r w:rsidRPr="00B46843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ő</w:t>
            </w: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  <w:u w:val="single"/>
              </w:rPr>
              <w:t>l:</w:t>
            </w: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 xml:space="preserve"> államháztartáson kívülre m</w:t>
            </w:r>
            <w:r w:rsidRPr="00B46843">
              <w:rPr>
                <w:rFonts w:ascii="Calibri" w:hAnsi="Calibri" w:cs="Calibri"/>
                <w:i/>
                <w:iCs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ködési célból adott támogatás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E77E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1 020 000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A7582CC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7A487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1 020 000</w:t>
            </w:r>
          </w:p>
        </w:tc>
      </w:tr>
      <w:tr w:rsidR="00B46843" w:rsidRPr="00B46843" w14:paraId="24E46964" w14:textId="77777777" w:rsidTr="00B46843">
        <w:trPr>
          <w:trHeight w:val="570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63B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5D7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9313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13B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2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A0B" w14:textId="77777777" w:rsidR="00B46843" w:rsidRPr="00B46843" w:rsidRDefault="00B46843" w:rsidP="00B46843">
            <w:pPr>
              <w:ind w:firstLineChars="200" w:firstLine="360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államháztartáson belülre m</w:t>
            </w:r>
            <w:r w:rsidRPr="00B46843">
              <w:rPr>
                <w:rFonts w:ascii="Calibri" w:hAnsi="Calibri" w:cs="Calibri"/>
                <w:i/>
                <w:iCs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ködési célból adott támogatás, támogatás visszafizetése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F1CC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1 531 770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3951C18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3774D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1 531 770</w:t>
            </w:r>
          </w:p>
        </w:tc>
      </w:tr>
      <w:tr w:rsidR="00B46843" w:rsidRPr="00B46843" w14:paraId="49445438" w14:textId="77777777" w:rsidTr="00B46843">
        <w:trPr>
          <w:trHeight w:val="300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DF71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E226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7518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D06C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2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EC8" w14:textId="77777777" w:rsidR="00B46843" w:rsidRPr="00B46843" w:rsidRDefault="00B46843" w:rsidP="00B46843">
            <w:pPr>
              <w:ind w:firstLineChars="200" w:firstLine="360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más ellenérték nélküli kifizetések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9893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6434483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8369F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46843" w:rsidRPr="00B46843" w14:paraId="5A35898B" w14:textId="77777777" w:rsidTr="00B46843">
        <w:trPr>
          <w:trHeight w:val="645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B5BE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2C37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0CEE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BCDD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2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8D0" w14:textId="77777777" w:rsidR="00B46843" w:rsidRPr="00B46843" w:rsidRDefault="00B46843" w:rsidP="00B46843">
            <w:pPr>
              <w:ind w:firstLineChars="200" w:firstLine="360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más kiemelt el</w:t>
            </w:r>
            <w:r w:rsidRPr="00B46843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irányzaton nem szerepeltethet</w:t>
            </w:r>
            <w:r w:rsidRPr="00B46843">
              <w:rPr>
                <w:rFonts w:ascii="Calibri" w:hAnsi="Calibri" w:cs="Calibri"/>
                <w:i/>
                <w:iCs/>
                <w:sz w:val="18"/>
                <w:szCs w:val="18"/>
              </w:rPr>
              <w:t>ő</w:t>
            </w: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 xml:space="preserve"> m</w:t>
            </w:r>
            <w:r w:rsidRPr="00B46843">
              <w:rPr>
                <w:rFonts w:ascii="Calibri" w:hAnsi="Calibri" w:cs="Calibri"/>
                <w:i/>
                <w:iCs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ködési jelleg</w:t>
            </w:r>
            <w:r w:rsidRPr="00B46843">
              <w:rPr>
                <w:rFonts w:ascii="Calibri" w:hAnsi="Calibri" w:cs="Calibri"/>
                <w:i/>
                <w:iCs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 xml:space="preserve"> kiadások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C0D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10 000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EE99533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7B08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>10 000</w:t>
            </w:r>
          </w:p>
        </w:tc>
      </w:tr>
      <w:tr w:rsidR="00B46843" w:rsidRPr="00B46843" w14:paraId="6AAE1BC3" w14:textId="77777777" w:rsidTr="00B46843">
        <w:trPr>
          <w:trHeight w:val="240"/>
          <w:jc w:val="center"/>
        </w:trPr>
        <w:tc>
          <w:tcPr>
            <w:tcW w:w="3431" w:type="pct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76B5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M</w:t>
            </w:r>
            <w:r w:rsidRPr="00B46843">
              <w:rPr>
                <w:rFonts w:ascii="Calibri" w:hAnsi="Calibri" w:cs="Calibri"/>
                <w:b/>
                <w:bCs/>
                <w:sz w:val="18"/>
                <w:szCs w:val="18"/>
              </w:rPr>
              <w:t>ű</w:t>
            </w: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ködési költségvetés összesen: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ED1A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4 810 822</w:t>
            </w:r>
          </w:p>
        </w:tc>
        <w:tc>
          <w:tcPr>
            <w:tcW w:w="5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80CAEC7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9C1D7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4 810 822</w:t>
            </w:r>
          </w:p>
        </w:tc>
      </w:tr>
      <w:tr w:rsidR="00B46843" w:rsidRPr="00B46843" w14:paraId="0609C906" w14:textId="77777777" w:rsidTr="00B46843">
        <w:trPr>
          <w:trHeight w:val="375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ECB2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2EE0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3180" w:type="pct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7026B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Felhalmozási költségvetés: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D4A1CE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3AFE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41656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</w:tr>
      <w:tr w:rsidR="00B46843" w:rsidRPr="00B46843" w14:paraId="7C4CB65A" w14:textId="77777777" w:rsidTr="00B46843">
        <w:trPr>
          <w:trHeight w:val="240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8E3F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1.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E106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790BA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K6.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87A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</w:t>
            </w:r>
          </w:p>
        </w:tc>
        <w:tc>
          <w:tcPr>
            <w:tcW w:w="2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00C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Beruházások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C3FA07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BA4D3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2 665 000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F1B07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2 665 000</w:t>
            </w:r>
          </w:p>
        </w:tc>
      </w:tr>
      <w:tr w:rsidR="00B46843" w:rsidRPr="00B46843" w14:paraId="35D4FC00" w14:textId="77777777" w:rsidTr="00B46843">
        <w:trPr>
          <w:trHeight w:val="240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CA098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2.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B178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A4905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K7.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2B65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8ECB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Felújítások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4BD810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CC13F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42C8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B46843" w:rsidRPr="00B46843" w14:paraId="26DBE1E6" w14:textId="77777777" w:rsidTr="00B46843">
        <w:trPr>
          <w:trHeight w:val="240"/>
          <w:jc w:val="center"/>
        </w:trPr>
        <w:tc>
          <w:tcPr>
            <w:tcW w:w="13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63E4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3.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FE23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A7C87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K8.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0B87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k</w:t>
            </w:r>
          </w:p>
        </w:tc>
        <w:tc>
          <w:tcPr>
            <w:tcW w:w="2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4A3" w14:textId="77777777" w:rsidR="00B46843" w:rsidRPr="00B46843" w:rsidRDefault="00B46843" w:rsidP="00B46843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Egyéb felhalmozási célú kiadások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87557B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2639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sz w:val="18"/>
                <w:szCs w:val="18"/>
              </w:rPr>
              <w:t>1 968 230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510A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1 968 230</w:t>
            </w:r>
          </w:p>
        </w:tc>
      </w:tr>
      <w:tr w:rsidR="00B46843" w:rsidRPr="00B46843" w14:paraId="64A60E26" w14:textId="77777777" w:rsidTr="00B46843">
        <w:trPr>
          <w:trHeight w:val="240"/>
          <w:jc w:val="center"/>
        </w:trPr>
        <w:tc>
          <w:tcPr>
            <w:tcW w:w="3431" w:type="pct"/>
            <w:gridSpan w:val="5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F25E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Felhalmozási költségvetés összesen: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DFFABB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2B811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4 633 230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C3FBD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4 633 230</w:t>
            </w:r>
          </w:p>
        </w:tc>
      </w:tr>
      <w:tr w:rsidR="00B46843" w:rsidRPr="00B46843" w14:paraId="70499A30" w14:textId="77777777" w:rsidTr="00B46843">
        <w:trPr>
          <w:trHeight w:val="330"/>
          <w:jc w:val="center"/>
        </w:trPr>
        <w:tc>
          <w:tcPr>
            <w:tcW w:w="3431" w:type="pct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B580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K9.Finanszírozási kiadások: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C658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9E574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518E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</w:t>
            </w:r>
          </w:p>
        </w:tc>
      </w:tr>
      <w:tr w:rsidR="00B46843" w:rsidRPr="00B46843" w14:paraId="3B26346E" w14:textId="77777777" w:rsidTr="00B46843">
        <w:trPr>
          <w:trHeight w:val="285"/>
          <w:jc w:val="center"/>
        </w:trPr>
        <w:tc>
          <w:tcPr>
            <w:tcW w:w="3431" w:type="pct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D08F7" w14:textId="77777777" w:rsidR="00B46843" w:rsidRPr="00B46843" w:rsidRDefault="00B46843" w:rsidP="00B46843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Kiadások összesen K1.+…+K9.</w:t>
            </w:r>
          </w:p>
        </w:tc>
        <w:tc>
          <w:tcPr>
            <w:tcW w:w="4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CA5D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4 810 822</w:t>
            </w:r>
          </w:p>
        </w:tc>
        <w:tc>
          <w:tcPr>
            <w:tcW w:w="57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93B70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4 633 230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EF83" w14:textId="77777777" w:rsidR="00B46843" w:rsidRPr="00B46843" w:rsidRDefault="00B46843" w:rsidP="00B46843">
            <w:pPr>
              <w:jc w:val="right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B46843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9 444 052</w:t>
            </w:r>
          </w:p>
        </w:tc>
      </w:tr>
    </w:tbl>
    <w:p w14:paraId="4EBD9874" w14:textId="77777777" w:rsidR="00B46843" w:rsidRDefault="00B46843" w:rsidP="00B46843">
      <w:pPr>
        <w:jc w:val="right"/>
        <w:rPr>
          <w:i/>
          <w:iCs/>
        </w:rPr>
        <w:sectPr w:rsidR="00B46843" w:rsidSect="004E7087">
          <w:pgSz w:w="11906" w:h="16838"/>
          <w:pgMar w:top="992" w:right="1418" w:bottom="1418" w:left="1418" w:header="709" w:footer="709" w:gutter="0"/>
          <w:cols w:space="708"/>
          <w:titlePg/>
          <w:docGrid w:linePitch="360"/>
        </w:sectPr>
      </w:pPr>
    </w:p>
    <w:p w14:paraId="1F21667C" w14:textId="5F655D6A" w:rsidR="00B46843" w:rsidRDefault="00B46843" w:rsidP="00B46843">
      <w:pPr>
        <w:jc w:val="right"/>
        <w:rPr>
          <w:i/>
          <w:iCs/>
        </w:rPr>
      </w:pPr>
    </w:p>
    <w:p w14:paraId="202C20B5" w14:textId="6032F939" w:rsidR="00B46843" w:rsidRPr="00B46843" w:rsidRDefault="00B46843" w:rsidP="00B46843">
      <w:pPr>
        <w:pStyle w:val="Listaszerbekezds"/>
        <w:numPr>
          <w:ilvl w:val="0"/>
          <w:numId w:val="25"/>
        </w:numPr>
        <w:jc w:val="right"/>
        <w:rPr>
          <w:i/>
          <w:iCs/>
        </w:rPr>
      </w:pPr>
      <w:r w:rsidRPr="00B46843">
        <w:rPr>
          <w:i/>
          <w:iCs/>
        </w:rPr>
        <w:t>melléklet a 2</w:t>
      </w:r>
      <w:r w:rsidR="00732F78">
        <w:rPr>
          <w:i/>
          <w:iCs/>
        </w:rPr>
        <w:t>0</w:t>
      </w:r>
      <w:r w:rsidRPr="00B46843">
        <w:rPr>
          <w:i/>
          <w:iCs/>
        </w:rPr>
        <w:t>/2021. sz. Német Nemzetiségi Önk. határozathoz</w:t>
      </w:r>
    </w:p>
    <w:tbl>
      <w:tblPr>
        <w:tblW w:w="15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595"/>
        <w:gridCol w:w="932"/>
        <w:gridCol w:w="771"/>
        <w:gridCol w:w="771"/>
        <w:gridCol w:w="932"/>
        <w:gridCol w:w="932"/>
        <w:gridCol w:w="763"/>
        <w:gridCol w:w="651"/>
        <w:gridCol w:w="981"/>
        <w:gridCol w:w="1122"/>
        <w:gridCol w:w="781"/>
        <w:gridCol w:w="971"/>
        <w:gridCol w:w="971"/>
        <w:gridCol w:w="1121"/>
      </w:tblGrid>
      <w:tr w:rsidR="00B46843" w:rsidRPr="00B46843" w14:paraId="2E2294B4" w14:textId="77777777" w:rsidTr="00B46843">
        <w:trPr>
          <w:trHeight w:val="264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F9EB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14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78F2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Előirányzat felhasználási terv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CE2F" w14:textId="3F68E228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Ft - ban</w:t>
            </w:r>
          </w:p>
        </w:tc>
      </w:tr>
      <w:tr w:rsidR="00B46843" w:rsidRPr="00B46843" w14:paraId="330BE22C" w14:textId="77777777" w:rsidTr="00B46843">
        <w:trPr>
          <w:trHeight w:val="276"/>
          <w:jc w:val="center"/>
        </w:trPr>
        <w:tc>
          <w:tcPr>
            <w:tcW w:w="156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C2D89" w14:textId="77777777" w:rsidR="00B46843" w:rsidRPr="00B46843" w:rsidRDefault="00B46843" w:rsidP="00B46843">
            <w:pPr>
              <w:ind w:firstLine="35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BEVÉTELI ELŐIRÁNYZAT FELHASZNÁLÁS ALAKULÁSA</w:t>
            </w:r>
          </w:p>
        </w:tc>
      </w:tr>
      <w:tr w:rsidR="00B46843" w:rsidRPr="00B46843" w14:paraId="4937BA56" w14:textId="77777777" w:rsidTr="00B46843">
        <w:trPr>
          <w:trHeight w:val="276"/>
          <w:jc w:val="center"/>
        </w:trPr>
        <w:tc>
          <w:tcPr>
            <w:tcW w:w="156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181058" w14:textId="77777777" w:rsidR="00B46843" w:rsidRPr="00B46843" w:rsidRDefault="00B46843" w:rsidP="00B46843">
            <w:pPr>
              <w:ind w:firstLine="35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6843" w:rsidRPr="00B46843" w14:paraId="2FD7A4F8" w14:textId="77777777" w:rsidTr="00B46843">
        <w:trPr>
          <w:trHeight w:val="228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8022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08380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599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Január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EF16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Február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1D66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Március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9604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Április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E7A0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Május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CC9A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Június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03DD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Július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1FE9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Augusztus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353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Szeptember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B482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Október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B4A6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FA7B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500AD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ÖSSZESEN</w:t>
            </w:r>
          </w:p>
        </w:tc>
      </w:tr>
      <w:tr w:rsidR="00B46843" w:rsidRPr="00B46843" w14:paraId="1975115F" w14:textId="77777777" w:rsidTr="00B46843">
        <w:trPr>
          <w:trHeight w:val="43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99CD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95A44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Működési célú támogatások államháztartáson belülről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A1D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A03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F3F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FA2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2 234 788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A9D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8AF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2AF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D0F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1 219 494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C37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9DC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896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B05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1624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4 494 282</w:t>
            </w:r>
          </w:p>
        </w:tc>
      </w:tr>
      <w:tr w:rsidR="00B46843" w:rsidRPr="00B46843" w14:paraId="5C89C564" w14:textId="77777777" w:rsidTr="00B46843">
        <w:trPr>
          <w:trHeight w:val="456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247B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C5AA7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Felhalmozási célú támogatások államháztartáson belülről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759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C8D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E52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B9D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2 712 349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C8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ED3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0F1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343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1 715 881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A8D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AE5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44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9AE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EEA2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4 428 230</w:t>
            </w:r>
          </w:p>
        </w:tc>
      </w:tr>
      <w:tr w:rsidR="00B46843" w:rsidRPr="00B46843" w14:paraId="63FF711F" w14:textId="77777777" w:rsidTr="00B46843">
        <w:trPr>
          <w:trHeight w:val="26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6465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65313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 xml:space="preserve">Közhatalmi bevételek 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FEA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3FF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B52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04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45B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EAC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B7F2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AF1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8F4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3CD4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5BC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5F3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2FDC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46843" w:rsidRPr="00B46843" w14:paraId="535D2B10" w14:textId="77777777" w:rsidTr="00B46843">
        <w:trPr>
          <w:trHeight w:val="26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8F65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10D6D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Működési bevételek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F27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111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0A1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8AB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97A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91B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A2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555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28D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EDC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39E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F19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3C01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46843" w:rsidRPr="00B46843" w14:paraId="5DEFA0C6" w14:textId="77777777" w:rsidTr="00B46843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68E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47517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Felhalmozási bevételek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C1D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FD8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A4B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18C4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E7D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749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CF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FFD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0B4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0AB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2F6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22A4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A51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46843" w:rsidRPr="00B46843" w14:paraId="34C4D987" w14:textId="77777777" w:rsidTr="00B46843">
        <w:trPr>
          <w:trHeight w:val="26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ACF6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33BD2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Működési célú átvett pénzeszközök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DB0D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73E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AAF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2F6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575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6A2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69E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EB8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A83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964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207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87E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E3B4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46843" w:rsidRPr="00B46843" w14:paraId="42350C26" w14:textId="77777777" w:rsidTr="00B46843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D57F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077F4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Felhalmozási célú átvett pénzeszközök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73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E59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2DA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FD2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E3E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4F9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3322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87CD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A54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8A0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F91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03A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61A2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46843" w:rsidRPr="00B46843" w14:paraId="53D3549D" w14:textId="77777777" w:rsidTr="00B46843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F56F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75ED1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 xml:space="preserve">Finanszírozási bevételek 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5A4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521 540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4F2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9B4D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AB9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B3A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CCA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2632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371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289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F9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99E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9C9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21E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521 540</w:t>
            </w:r>
          </w:p>
        </w:tc>
      </w:tr>
      <w:tr w:rsidR="00B46843" w:rsidRPr="00B46843" w14:paraId="23CB0D92" w14:textId="77777777" w:rsidTr="00B46843">
        <w:trPr>
          <w:trHeight w:val="288"/>
          <w:jc w:val="center"/>
        </w:trPr>
        <w:tc>
          <w:tcPr>
            <w:tcW w:w="393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1DFA0" w14:textId="77777777" w:rsidR="00B46843" w:rsidRPr="00B46843" w:rsidRDefault="00B46843" w:rsidP="00B468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001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1 041 540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AC6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C5C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65E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4 947 137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CCA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AB1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520 000</w:t>
            </w:r>
          </w:p>
        </w:tc>
        <w:tc>
          <w:tcPr>
            <w:tcW w:w="6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6B9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8E3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2 935 375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BE0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C0CD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6EA2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27E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784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9 444 052</w:t>
            </w:r>
          </w:p>
        </w:tc>
      </w:tr>
      <w:tr w:rsidR="00B46843" w:rsidRPr="00B46843" w14:paraId="7C6815B4" w14:textId="77777777" w:rsidTr="00B46843">
        <w:trPr>
          <w:trHeight w:val="15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6D96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DB46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E6B7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3F5F7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FC566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4842B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1C3F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B6052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15E9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69AE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71079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F11C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A275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20979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0575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6843" w:rsidRPr="00B46843" w14:paraId="12BDD57D" w14:textId="77777777" w:rsidTr="00B46843">
        <w:trPr>
          <w:trHeight w:val="7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94CC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20F7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68D1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DF88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5ACC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F74A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87AF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0816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00B8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6CB0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4740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1547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1304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7291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1704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46843" w:rsidRPr="00B46843" w14:paraId="1F70B176" w14:textId="77777777" w:rsidTr="00B46843">
        <w:trPr>
          <w:trHeight w:val="15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D881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9A43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EE88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AA5A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1B76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2C66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172E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0D30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D3C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759F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31E7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15EE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08FB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3D88" w14:textId="77777777" w:rsidR="00B46843" w:rsidRPr="00B46843" w:rsidRDefault="00B46843" w:rsidP="00B46843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454A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B46843" w:rsidRPr="00B46843" w14:paraId="6AC5FE65" w14:textId="77777777" w:rsidTr="00B46843">
        <w:trPr>
          <w:trHeight w:val="276"/>
          <w:jc w:val="center"/>
        </w:trPr>
        <w:tc>
          <w:tcPr>
            <w:tcW w:w="156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4BC3B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KIADÁSI ELŐIRÁNYZAT FELHASZNÁLÁS ALAKULÁSA</w:t>
            </w:r>
          </w:p>
        </w:tc>
      </w:tr>
      <w:tr w:rsidR="00B46843" w:rsidRPr="00B46843" w14:paraId="3035F304" w14:textId="77777777" w:rsidTr="00B46843">
        <w:trPr>
          <w:trHeight w:val="26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D5629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4B46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70E1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Január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4746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Február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129C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Március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DC5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Április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2E7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Május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5493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Június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37E9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Július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BB6F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Augusztus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0B4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Szeptember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1B23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Október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EE12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1901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22DDB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ÖSSZESEN</w:t>
            </w:r>
          </w:p>
        </w:tc>
      </w:tr>
      <w:tr w:rsidR="00B46843" w:rsidRPr="00B46843" w14:paraId="0D908E5C" w14:textId="77777777" w:rsidTr="00B46843">
        <w:trPr>
          <w:trHeight w:val="26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CBB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75853" w14:textId="77777777" w:rsidR="00B46843" w:rsidRPr="00B46843" w:rsidRDefault="00B46843" w:rsidP="00B46843">
            <w:pPr>
              <w:rPr>
                <w:rFonts w:ascii="Arial" w:hAnsi="Arial" w:cs="Arial"/>
                <w:sz w:val="16"/>
                <w:szCs w:val="16"/>
              </w:rPr>
            </w:pPr>
            <w:r w:rsidRPr="00B46843">
              <w:rPr>
                <w:rFonts w:ascii="Arial" w:hAnsi="Arial" w:cs="Arial"/>
                <w:sz w:val="16"/>
                <w:szCs w:val="16"/>
              </w:rPr>
              <w:t>Személyi juttatások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528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C25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4D2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8 000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325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445 000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4DA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287 162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375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261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917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CE02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E57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C02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818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9B3B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740 162</w:t>
            </w:r>
          </w:p>
        </w:tc>
      </w:tr>
      <w:tr w:rsidR="00B46843" w:rsidRPr="00B46843" w14:paraId="372A2120" w14:textId="77777777" w:rsidTr="00B46843">
        <w:trPr>
          <w:trHeight w:val="456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2447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6B539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283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B8E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47DD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9EA2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62 078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934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45 236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F03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787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C73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21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F50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69A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2B6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E2A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112 314</w:t>
            </w:r>
          </w:p>
        </w:tc>
      </w:tr>
      <w:tr w:rsidR="00B46843" w:rsidRPr="00B46843" w14:paraId="77C37A58" w14:textId="77777777" w:rsidTr="00B46843">
        <w:trPr>
          <w:trHeight w:val="26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A263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A109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Dologi kiadások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8D6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45 265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0FB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FB7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7E4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286 898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D5B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467 612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8D3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38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73 935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642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110 000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F38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210 000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727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7D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92 136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0C6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70 730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E40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1 396 576</w:t>
            </w:r>
          </w:p>
        </w:tc>
      </w:tr>
      <w:tr w:rsidR="00B46843" w:rsidRPr="00B46843" w14:paraId="2FA43310" w14:textId="77777777" w:rsidTr="00B46843">
        <w:trPr>
          <w:trHeight w:val="26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87F1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F9B3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 xml:space="preserve">Ellátottak pénzbeli juttatása 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170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461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00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E78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4A6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721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08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84C4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385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DD2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7F0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036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28A6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46843" w:rsidRPr="00B46843" w14:paraId="03AA8EA6" w14:textId="77777777" w:rsidTr="00B46843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B5A4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43B2" w14:textId="77777777" w:rsidR="00B46843" w:rsidRPr="00B46843" w:rsidRDefault="00B46843" w:rsidP="00B46843">
            <w:pPr>
              <w:rPr>
                <w:rFonts w:ascii="Arial" w:hAnsi="Arial" w:cs="Arial"/>
                <w:sz w:val="16"/>
                <w:szCs w:val="16"/>
              </w:rPr>
            </w:pPr>
            <w:r w:rsidRPr="00B46843">
              <w:rPr>
                <w:rFonts w:ascii="Arial" w:hAnsi="Arial" w:cs="Arial"/>
                <w:sz w:val="16"/>
                <w:szCs w:val="16"/>
              </w:rPr>
              <w:t>Egyéb működési célú kiadások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EBD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76D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B54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2DD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1 531 770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BB7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AC9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383 900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D75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2C4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160 000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5DF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A39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96 100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BFA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130 000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996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160 000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6CFB2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2 561 770</w:t>
            </w:r>
          </w:p>
        </w:tc>
      </w:tr>
      <w:tr w:rsidR="00B46843" w:rsidRPr="00B46843" w14:paraId="406BCB1B" w14:textId="77777777" w:rsidTr="00B46843">
        <w:trPr>
          <w:trHeight w:val="264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2583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D6B3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Beruházások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6F2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70F4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EEF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9D7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744 119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D3F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1 715 881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D23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A0B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F46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205 000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3442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ADF4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4BA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E94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96D8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2 665 000</w:t>
            </w:r>
          </w:p>
        </w:tc>
      </w:tr>
      <w:tr w:rsidR="00B46843" w:rsidRPr="00B46843" w14:paraId="0A3C829C" w14:textId="77777777" w:rsidTr="00B46843">
        <w:trPr>
          <w:trHeight w:val="285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9657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33EAE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Felújítások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601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631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4D0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5BF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D8B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714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DCE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699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EAF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94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A98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0B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F2E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46843" w:rsidRPr="00B46843" w14:paraId="3DF164E1" w14:textId="77777777" w:rsidTr="00B46843">
        <w:trPr>
          <w:trHeight w:val="285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4E99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18B4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Egyéb felhalmozási célú kiadások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20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538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71E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C7B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1 968 230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EAC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C7F4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AD51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AF7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C35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B8E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41E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CF14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FE06D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1 968 230</w:t>
            </w:r>
          </w:p>
        </w:tc>
      </w:tr>
      <w:tr w:rsidR="00B46843" w:rsidRPr="00B46843" w14:paraId="44B9C704" w14:textId="77777777" w:rsidTr="00B46843">
        <w:trPr>
          <w:trHeight w:val="285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D6D0" w14:textId="77777777" w:rsidR="00B46843" w:rsidRPr="00B46843" w:rsidRDefault="00B46843" w:rsidP="00B4684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5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E9EA" w14:textId="77777777" w:rsidR="00B46843" w:rsidRPr="00B46843" w:rsidRDefault="00B46843" w:rsidP="00B468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Finanszírozási kiadások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95B0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7F6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F6B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02A8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ACA4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F9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F07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13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847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767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381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0FDE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B89F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46843" w:rsidRPr="00B46843" w14:paraId="70338FCF" w14:textId="77777777" w:rsidTr="00B46843">
        <w:trPr>
          <w:trHeight w:val="288"/>
          <w:jc w:val="center"/>
        </w:trPr>
        <w:tc>
          <w:tcPr>
            <w:tcW w:w="3935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4B3F4" w14:textId="77777777" w:rsidR="00B46843" w:rsidRPr="00B46843" w:rsidRDefault="00B46843" w:rsidP="00B4684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932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66C5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45 265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3FDA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4F16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123 000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D4F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5 038 095</w:t>
            </w:r>
          </w:p>
        </w:tc>
        <w:tc>
          <w:tcPr>
            <w:tcW w:w="93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3FA3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2 515 891</w:t>
            </w:r>
          </w:p>
        </w:tc>
        <w:tc>
          <w:tcPr>
            <w:tcW w:w="76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394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393 900</w:t>
            </w:r>
          </w:p>
        </w:tc>
        <w:tc>
          <w:tcPr>
            <w:tcW w:w="6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D38F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73 935</w:t>
            </w:r>
          </w:p>
        </w:tc>
        <w:tc>
          <w:tcPr>
            <w:tcW w:w="98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D0A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475 000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010B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210 000</w:t>
            </w:r>
          </w:p>
        </w:tc>
        <w:tc>
          <w:tcPr>
            <w:tcW w:w="78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E36D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106 100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C409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222 136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556C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230 730</w:t>
            </w:r>
          </w:p>
        </w:tc>
        <w:tc>
          <w:tcPr>
            <w:tcW w:w="11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E0D5D" w14:textId="77777777" w:rsidR="00B46843" w:rsidRPr="00B46843" w:rsidRDefault="00B46843" w:rsidP="00B4684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684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9 444 052</w:t>
            </w:r>
          </w:p>
        </w:tc>
      </w:tr>
    </w:tbl>
    <w:p w14:paraId="4F9D15BE" w14:textId="77777777" w:rsidR="00B46843" w:rsidRDefault="00B46843" w:rsidP="00B46843">
      <w:pPr>
        <w:pStyle w:val="Listaszerbekezds"/>
        <w:ind w:left="720"/>
        <w:jc w:val="center"/>
        <w:rPr>
          <w:i/>
          <w:iCs/>
        </w:rPr>
        <w:sectPr w:rsidR="00B46843" w:rsidSect="00B46843">
          <w:pgSz w:w="16838" w:h="11906" w:orient="landscape"/>
          <w:pgMar w:top="1418" w:right="1418" w:bottom="1418" w:left="992" w:header="709" w:footer="709" w:gutter="0"/>
          <w:cols w:space="708"/>
          <w:titlePg/>
          <w:docGrid w:linePitch="360"/>
        </w:sectPr>
      </w:pPr>
    </w:p>
    <w:p w14:paraId="5994DBE0" w14:textId="77777777" w:rsidR="00B46843" w:rsidRDefault="00B46843" w:rsidP="005F71DC">
      <w:pPr>
        <w:ind w:firstLine="708"/>
        <w:jc w:val="both"/>
        <w:rPr>
          <w:sz w:val="22"/>
          <w:szCs w:val="22"/>
        </w:rPr>
      </w:pPr>
    </w:p>
    <w:p w14:paraId="01D58577" w14:textId="77777777" w:rsidR="00B46843" w:rsidRDefault="00B46843" w:rsidP="005F71DC">
      <w:pPr>
        <w:ind w:firstLine="708"/>
        <w:jc w:val="both"/>
        <w:rPr>
          <w:sz w:val="22"/>
          <w:szCs w:val="22"/>
        </w:rPr>
      </w:pPr>
    </w:p>
    <w:p w14:paraId="18E8F39E" w14:textId="2E38E760" w:rsidR="004C14B9" w:rsidRPr="00BF6CD9" w:rsidRDefault="004C14B9" w:rsidP="005F71DC">
      <w:pPr>
        <w:ind w:firstLine="708"/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B44B01">
        <w:rPr>
          <w:sz w:val="22"/>
          <w:szCs w:val="22"/>
        </w:rPr>
        <w:t xml:space="preserve"> </w:t>
      </w:r>
      <w:r w:rsidR="00B44B01" w:rsidRPr="002B4F9F">
        <w:rPr>
          <w:sz w:val="22"/>
          <w:szCs w:val="22"/>
        </w:rPr>
        <w:t xml:space="preserve">elnök az ülést </w:t>
      </w:r>
      <w:r w:rsidR="00527724">
        <w:rPr>
          <w:sz w:val="22"/>
          <w:szCs w:val="22"/>
        </w:rPr>
        <w:t>8</w:t>
      </w:r>
      <w:r w:rsidR="001F0227" w:rsidRPr="002B4F9F">
        <w:rPr>
          <w:sz w:val="22"/>
          <w:szCs w:val="22"/>
        </w:rPr>
        <w:t>.</w:t>
      </w:r>
      <w:r w:rsidR="002B4F9F" w:rsidRPr="002B4F9F">
        <w:rPr>
          <w:sz w:val="22"/>
          <w:szCs w:val="22"/>
        </w:rPr>
        <w:t>40</w:t>
      </w:r>
      <w:r w:rsidRPr="002B4F9F">
        <w:rPr>
          <w:sz w:val="22"/>
          <w:szCs w:val="22"/>
        </w:rPr>
        <w:t xml:space="preserve"> órakor bezárta</w:t>
      </w:r>
      <w:r w:rsidRPr="00BF6CD9">
        <w:rPr>
          <w:sz w:val="22"/>
          <w:szCs w:val="22"/>
        </w:rPr>
        <w:t>.</w:t>
      </w:r>
    </w:p>
    <w:p w14:paraId="3BD6C28D" w14:textId="77777777" w:rsidR="002C611F" w:rsidRDefault="002C611F" w:rsidP="004C14B9">
      <w:pPr>
        <w:jc w:val="both"/>
        <w:rPr>
          <w:sz w:val="22"/>
        </w:rPr>
      </w:pPr>
    </w:p>
    <w:p w14:paraId="38F26002" w14:textId="77777777" w:rsidR="00191C98" w:rsidRDefault="00191C98" w:rsidP="004C14B9">
      <w:pPr>
        <w:jc w:val="both"/>
        <w:rPr>
          <w:sz w:val="22"/>
        </w:rPr>
      </w:pPr>
    </w:p>
    <w:p w14:paraId="4559FCD3" w14:textId="77777777" w:rsidR="004C14B9" w:rsidRDefault="004C14B9" w:rsidP="004C14B9">
      <w:pPr>
        <w:jc w:val="center"/>
        <w:rPr>
          <w:sz w:val="22"/>
        </w:rPr>
      </w:pPr>
      <w:r>
        <w:rPr>
          <w:sz w:val="22"/>
        </w:rPr>
        <w:t>Kmf.</w:t>
      </w:r>
    </w:p>
    <w:p w14:paraId="28450B29" w14:textId="77777777" w:rsidR="00A607F7" w:rsidRDefault="00A607F7" w:rsidP="004C14B9">
      <w:pPr>
        <w:jc w:val="center"/>
        <w:rPr>
          <w:sz w:val="22"/>
        </w:rPr>
      </w:pPr>
    </w:p>
    <w:p w14:paraId="7BC9FBEF" w14:textId="77777777" w:rsidR="00A607F7" w:rsidRPr="00237C36" w:rsidRDefault="00A607F7" w:rsidP="004C14B9">
      <w:pPr>
        <w:jc w:val="center"/>
        <w:rPr>
          <w:sz w:val="22"/>
        </w:rPr>
      </w:pPr>
    </w:p>
    <w:p w14:paraId="0ED2EA13" w14:textId="77777777" w:rsidR="004C14B9" w:rsidRDefault="004C14B9" w:rsidP="004C14B9">
      <w:pPr>
        <w:rPr>
          <w:sz w:val="22"/>
          <w:szCs w:val="22"/>
        </w:rPr>
      </w:pPr>
    </w:p>
    <w:p w14:paraId="4C6AA442" w14:textId="05FB7FC9" w:rsidR="004C14B9" w:rsidRDefault="005F71D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F015C">
        <w:rPr>
          <w:sz w:val="22"/>
          <w:szCs w:val="22"/>
        </w:rPr>
        <w:t>Kincses Mihályné</w:t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</w:t>
      </w:r>
      <w:r w:rsidR="00B44B01">
        <w:rPr>
          <w:sz w:val="22"/>
          <w:szCs w:val="22"/>
        </w:rPr>
        <w:t xml:space="preserve">                           Gyalog Ágnes</w:t>
      </w:r>
    </w:p>
    <w:p w14:paraId="322C4B26" w14:textId="69F4A579" w:rsidR="00A607F7" w:rsidRDefault="005F71D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F015C">
        <w:rPr>
          <w:sz w:val="22"/>
          <w:szCs w:val="22"/>
        </w:rPr>
        <w:t xml:space="preserve"> </w:t>
      </w:r>
      <w:r w:rsidR="004C14B9">
        <w:rPr>
          <w:sz w:val="22"/>
          <w:szCs w:val="22"/>
        </w:rPr>
        <w:t xml:space="preserve">a testület elnöke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 w:rsidR="00DF015C"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14:paraId="697CF170" w14:textId="794757C3" w:rsidR="005F71DC" w:rsidRDefault="005F71D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40FEBA44" w14:textId="77777777" w:rsidR="005F71DC" w:rsidRDefault="005F71D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684BBC1B" w14:textId="77777777"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C7C46B4" w14:textId="0435D0D7" w:rsidR="004C14B9" w:rsidRDefault="006A4198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5E2B87A3" w14:textId="24BE4878" w:rsidR="0013605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>jegyzőkönyvvezető</w:t>
      </w:r>
    </w:p>
    <w:sectPr w:rsidR="00136059" w:rsidRPr="00503448" w:rsidSect="00B46843">
      <w:pgSz w:w="11906" w:h="16838"/>
      <w:pgMar w:top="99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5C5A" w14:textId="77777777" w:rsidR="008A0388" w:rsidRDefault="008A0388" w:rsidP="0032518A">
      <w:r>
        <w:separator/>
      </w:r>
    </w:p>
  </w:endnote>
  <w:endnote w:type="continuationSeparator" w:id="0">
    <w:p w14:paraId="36969D88" w14:textId="77777777" w:rsidR="008A0388" w:rsidRDefault="008A0388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18"/>
      <w:docPartObj>
        <w:docPartGallery w:val="Page Numbers (Bottom of Page)"/>
        <w:docPartUnique/>
      </w:docPartObj>
    </w:sdtPr>
    <w:sdtEndPr/>
    <w:sdtContent>
      <w:p w14:paraId="38F869F5" w14:textId="77777777"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B17">
          <w:rPr>
            <w:noProof/>
          </w:rPr>
          <w:t>17</w:t>
        </w:r>
        <w:r>
          <w:fldChar w:fldCharType="end"/>
        </w:r>
      </w:p>
    </w:sdtContent>
  </w:sdt>
  <w:p w14:paraId="2D059DF1" w14:textId="77777777"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8A82" w14:textId="77777777" w:rsidR="008A0388" w:rsidRDefault="008A0388" w:rsidP="0032518A">
      <w:r>
        <w:separator/>
      </w:r>
    </w:p>
  </w:footnote>
  <w:footnote w:type="continuationSeparator" w:id="0">
    <w:p w14:paraId="155B153B" w14:textId="77777777" w:rsidR="008A0388" w:rsidRDefault="008A0388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2F4053F"/>
    <w:multiLevelType w:val="hybridMultilevel"/>
    <w:tmpl w:val="1706B0F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F08DD"/>
    <w:multiLevelType w:val="hybridMultilevel"/>
    <w:tmpl w:val="E364F2EC"/>
    <w:lvl w:ilvl="0" w:tplc="1EEA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77B2D"/>
    <w:multiLevelType w:val="hybridMultilevel"/>
    <w:tmpl w:val="67FCBF6E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5318E"/>
    <w:multiLevelType w:val="hybridMultilevel"/>
    <w:tmpl w:val="4EFEB5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544"/>
    <w:multiLevelType w:val="hybridMultilevel"/>
    <w:tmpl w:val="FC46966A"/>
    <w:lvl w:ilvl="0" w:tplc="EF425B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0031AA"/>
    <w:multiLevelType w:val="hybridMultilevel"/>
    <w:tmpl w:val="E7AE964C"/>
    <w:lvl w:ilvl="0" w:tplc="AF7E1976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D76B4"/>
    <w:multiLevelType w:val="hybridMultilevel"/>
    <w:tmpl w:val="60C27BAC"/>
    <w:lvl w:ilvl="0" w:tplc="8FB6C5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0245B"/>
    <w:multiLevelType w:val="hybridMultilevel"/>
    <w:tmpl w:val="E884C364"/>
    <w:lvl w:ilvl="0" w:tplc="B2E23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50D0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E5980"/>
    <w:multiLevelType w:val="hybridMultilevel"/>
    <w:tmpl w:val="67FCBF6E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82B0B"/>
    <w:multiLevelType w:val="hybridMultilevel"/>
    <w:tmpl w:val="15ACA932"/>
    <w:lvl w:ilvl="0" w:tplc="B3EAA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E32FD"/>
    <w:multiLevelType w:val="hybridMultilevel"/>
    <w:tmpl w:val="67FCBF6E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958F3"/>
    <w:multiLevelType w:val="hybridMultilevel"/>
    <w:tmpl w:val="E6ACDC9E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160D6"/>
    <w:multiLevelType w:val="hybridMultilevel"/>
    <w:tmpl w:val="1706B0F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915E5"/>
    <w:multiLevelType w:val="hybridMultilevel"/>
    <w:tmpl w:val="51E066B4"/>
    <w:lvl w:ilvl="0" w:tplc="91A6F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31130"/>
    <w:multiLevelType w:val="hybridMultilevel"/>
    <w:tmpl w:val="57609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109D8"/>
    <w:multiLevelType w:val="hybridMultilevel"/>
    <w:tmpl w:val="9A228D28"/>
    <w:lvl w:ilvl="0" w:tplc="C8921FD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25F24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1D1F"/>
    <w:multiLevelType w:val="hybridMultilevel"/>
    <w:tmpl w:val="1706B0F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E078C"/>
    <w:multiLevelType w:val="hybridMultilevel"/>
    <w:tmpl w:val="F1A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B7010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13842"/>
    <w:multiLevelType w:val="hybridMultilevel"/>
    <w:tmpl w:val="51E066B4"/>
    <w:lvl w:ilvl="0" w:tplc="91A6F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05A33"/>
    <w:multiLevelType w:val="hybridMultilevel"/>
    <w:tmpl w:val="58D2F020"/>
    <w:lvl w:ilvl="0" w:tplc="D23A7B0E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73BB7"/>
    <w:multiLevelType w:val="hybridMultilevel"/>
    <w:tmpl w:val="4EFEB542"/>
    <w:lvl w:ilvl="0" w:tplc="7B5E5B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76F4C"/>
    <w:multiLevelType w:val="hybridMultilevel"/>
    <w:tmpl w:val="BFA0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6372C"/>
    <w:multiLevelType w:val="hybridMultilevel"/>
    <w:tmpl w:val="8F0AEB1C"/>
    <w:lvl w:ilvl="0" w:tplc="E63E9B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B0EE4"/>
    <w:multiLevelType w:val="hybridMultilevel"/>
    <w:tmpl w:val="57609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729A6"/>
    <w:multiLevelType w:val="hybridMultilevel"/>
    <w:tmpl w:val="FC7854BA"/>
    <w:lvl w:ilvl="0" w:tplc="57CCA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93036"/>
    <w:multiLevelType w:val="hybridMultilevel"/>
    <w:tmpl w:val="89063C52"/>
    <w:lvl w:ilvl="0" w:tplc="0D40C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5354E"/>
    <w:multiLevelType w:val="hybridMultilevel"/>
    <w:tmpl w:val="6038C35E"/>
    <w:lvl w:ilvl="0" w:tplc="D2908C0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4946"/>
    <w:multiLevelType w:val="hybridMultilevel"/>
    <w:tmpl w:val="8852598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5A48F26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E76C34"/>
    <w:multiLevelType w:val="hybridMultilevel"/>
    <w:tmpl w:val="51E066B4"/>
    <w:lvl w:ilvl="0" w:tplc="91A6F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A5DAA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256F9"/>
    <w:multiLevelType w:val="hybridMultilevel"/>
    <w:tmpl w:val="C3B8E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93B66"/>
    <w:multiLevelType w:val="hybridMultilevel"/>
    <w:tmpl w:val="465A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46787"/>
    <w:multiLevelType w:val="hybridMultilevel"/>
    <w:tmpl w:val="BFA0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67F16"/>
    <w:multiLevelType w:val="hybridMultilevel"/>
    <w:tmpl w:val="465A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D18EC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F4B5C"/>
    <w:multiLevelType w:val="hybridMultilevel"/>
    <w:tmpl w:val="E6ACDC9E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9"/>
  </w:num>
  <w:num w:numId="3">
    <w:abstractNumId w:val="28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31"/>
  </w:num>
  <w:num w:numId="8">
    <w:abstractNumId w:val="45"/>
  </w:num>
  <w:num w:numId="9">
    <w:abstractNumId w:val="38"/>
  </w:num>
  <w:num w:numId="10">
    <w:abstractNumId w:val="21"/>
  </w:num>
  <w:num w:numId="11">
    <w:abstractNumId w:val="13"/>
  </w:num>
  <w:num w:numId="12">
    <w:abstractNumId w:val="27"/>
  </w:num>
  <w:num w:numId="13">
    <w:abstractNumId w:val="43"/>
  </w:num>
  <w:num w:numId="14">
    <w:abstractNumId w:val="41"/>
  </w:num>
  <w:num w:numId="15">
    <w:abstractNumId w:val="16"/>
  </w:num>
  <w:num w:numId="16">
    <w:abstractNumId w:val="18"/>
  </w:num>
  <w:num w:numId="17">
    <w:abstractNumId w:val="25"/>
  </w:num>
  <w:num w:numId="18">
    <w:abstractNumId w:val="20"/>
  </w:num>
  <w:num w:numId="19">
    <w:abstractNumId w:val="5"/>
  </w:num>
  <w:num w:numId="20">
    <w:abstractNumId w:val="7"/>
  </w:num>
  <w:num w:numId="21">
    <w:abstractNumId w:val="24"/>
  </w:num>
  <w:num w:numId="22">
    <w:abstractNumId w:val="9"/>
  </w:num>
  <w:num w:numId="23">
    <w:abstractNumId w:val="39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9"/>
  </w:num>
  <w:num w:numId="27">
    <w:abstractNumId w:val="11"/>
  </w:num>
  <w:num w:numId="28">
    <w:abstractNumId w:val="26"/>
  </w:num>
  <w:num w:numId="29">
    <w:abstractNumId w:val="10"/>
  </w:num>
  <w:num w:numId="30">
    <w:abstractNumId w:val="36"/>
  </w:num>
  <w:num w:numId="31">
    <w:abstractNumId w:val="30"/>
  </w:num>
  <w:num w:numId="32">
    <w:abstractNumId w:val="8"/>
  </w:num>
  <w:num w:numId="33">
    <w:abstractNumId w:val="22"/>
  </w:num>
  <w:num w:numId="34">
    <w:abstractNumId w:val="17"/>
  </w:num>
  <w:num w:numId="35">
    <w:abstractNumId w:val="33"/>
  </w:num>
  <w:num w:numId="36">
    <w:abstractNumId w:val="14"/>
  </w:num>
  <w:num w:numId="37">
    <w:abstractNumId w:val="35"/>
  </w:num>
  <w:num w:numId="38">
    <w:abstractNumId w:val="12"/>
  </w:num>
  <w:num w:numId="39">
    <w:abstractNumId w:val="34"/>
  </w:num>
  <w:num w:numId="40">
    <w:abstractNumId w:val="37"/>
  </w:num>
  <w:num w:numId="41">
    <w:abstractNumId w:val="23"/>
  </w:num>
  <w:num w:numId="42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2013C"/>
    <w:rsid w:val="000204E7"/>
    <w:rsid w:val="000204FC"/>
    <w:rsid w:val="00021780"/>
    <w:rsid w:val="00023396"/>
    <w:rsid w:val="00023686"/>
    <w:rsid w:val="000238F8"/>
    <w:rsid w:val="00024299"/>
    <w:rsid w:val="00024385"/>
    <w:rsid w:val="00024B36"/>
    <w:rsid w:val="00026783"/>
    <w:rsid w:val="00026FFF"/>
    <w:rsid w:val="000270B6"/>
    <w:rsid w:val="0002721A"/>
    <w:rsid w:val="00027376"/>
    <w:rsid w:val="000312C7"/>
    <w:rsid w:val="000327C9"/>
    <w:rsid w:val="00033A33"/>
    <w:rsid w:val="0003572F"/>
    <w:rsid w:val="000362DA"/>
    <w:rsid w:val="0004012D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6132"/>
    <w:rsid w:val="00097BA3"/>
    <w:rsid w:val="000A0681"/>
    <w:rsid w:val="000A09D2"/>
    <w:rsid w:val="000A120E"/>
    <w:rsid w:val="000A22BE"/>
    <w:rsid w:val="000A2ECE"/>
    <w:rsid w:val="000A4735"/>
    <w:rsid w:val="000A5610"/>
    <w:rsid w:val="000A670E"/>
    <w:rsid w:val="000B142A"/>
    <w:rsid w:val="000B49EA"/>
    <w:rsid w:val="000B72E9"/>
    <w:rsid w:val="000C2A2A"/>
    <w:rsid w:val="000C318F"/>
    <w:rsid w:val="000C406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E7E28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4C5A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5DF2"/>
    <w:rsid w:val="001277F8"/>
    <w:rsid w:val="00130391"/>
    <w:rsid w:val="00131EB8"/>
    <w:rsid w:val="0013289B"/>
    <w:rsid w:val="00133E10"/>
    <w:rsid w:val="0013577E"/>
    <w:rsid w:val="00136059"/>
    <w:rsid w:val="00136498"/>
    <w:rsid w:val="00143B4B"/>
    <w:rsid w:val="00143E12"/>
    <w:rsid w:val="0014670D"/>
    <w:rsid w:val="00147CE4"/>
    <w:rsid w:val="00150CF0"/>
    <w:rsid w:val="001527A4"/>
    <w:rsid w:val="00152A91"/>
    <w:rsid w:val="00154598"/>
    <w:rsid w:val="00157C09"/>
    <w:rsid w:val="00160021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368F"/>
    <w:rsid w:val="00173F21"/>
    <w:rsid w:val="00177780"/>
    <w:rsid w:val="00177E0C"/>
    <w:rsid w:val="0018150B"/>
    <w:rsid w:val="0018298D"/>
    <w:rsid w:val="00182DF8"/>
    <w:rsid w:val="00183ADC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A0C61"/>
    <w:rsid w:val="001B10AB"/>
    <w:rsid w:val="001B1A34"/>
    <w:rsid w:val="001B2635"/>
    <w:rsid w:val="001B322D"/>
    <w:rsid w:val="001B3B8D"/>
    <w:rsid w:val="001B4602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2515"/>
    <w:rsid w:val="001D38BC"/>
    <w:rsid w:val="001D5468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10582"/>
    <w:rsid w:val="00210A6E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285D"/>
    <w:rsid w:val="00235F22"/>
    <w:rsid w:val="0023763F"/>
    <w:rsid w:val="002473DC"/>
    <w:rsid w:val="002517DE"/>
    <w:rsid w:val="002532EA"/>
    <w:rsid w:val="002533E0"/>
    <w:rsid w:val="002535AD"/>
    <w:rsid w:val="00253DDB"/>
    <w:rsid w:val="00256327"/>
    <w:rsid w:val="00262AF7"/>
    <w:rsid w:val="00263CA1"/>
    <w:rsid w:val="00264C93"/>
    <w:rsid w:val="00265EC9"/>
    <w:rsid w:val="002662D9"/>
    <w:rsid w:val="0026748E"/>
    <w:rsid w:val="002676FD"/>
    <w:rsid w:val="00273994"/>
    <w:rsid w:val="00274303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25E0"/>
    <w:rsid w:val="002A2C1A"/>
    <w:rsid w:val="002A3D9C"/>
    <w:rsid w:val="002A4C8E"/>
    <w:rsid w:val="002A516F"/>
    <w:rsid w:val="002A5684"/>
    <w:rsid w:val="002A7D6D"/>
    <w:rsid w:val="002B04F9"/>
    <w:rsid w:val="002B09FA"/>
    <w:rsid w:val="002B1BCE"/>
    <w:rsid w:val="002B2B7F"/>
    <w:rsid w:val="002B4F9F"/>
    <w:rsid w:val="002B6C45"/>
    <w:rsid w:val="002B6D9C"/>
    <w:rsid w:val="002B7497"/>
    <w:rsid w:val="002B7704"/>
    <w:rsid w:val="002C25DA"/>
    <w:rsid w:val="002C5155"/>
    <w:rsid w:val="002C611F"/>
    <w:rsid w:val="002C7CD3"/>
    <w:rsid w:val="002C7D91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3975"/>
    <w:rsid w:val="002E4A47"/>
    <w:rsid w:val="0030213E"/>
    <w:rsid w:val="00302776"/>
    <w:rsid w:val="00305B0F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72C0"/>
    <w:rsid w:val="0033024F"/>
    <w:rsid w:val="003363BE"/>
    <w:rsid w:val="003366EF"/>
    <w:rsid w:val="00337229"/>
    <w:rsid w:val="003404CD"/>
    <w:rsid w:val="0034170E"/>
    <w:rsid w:val="00342FBF"/>
    <w:rsid w:val="0034399D"/>
    <w:rsid w:val="00351299"/>
    <w:rsid w:val="003526BA"/>
    <w:rsid w:val="003528A3"/>
    <w:rsid w:val="0035328F"/>
    <w:rsid w:val="00354F77"/>
    <w:rsid w:val="0036169D"/>
    <w:rsid w:val="00362080"/>
    <w:rsid w:val="003626E0"/>
    <w:rsid w:val="00363A52"/>
    <w:rsid w:val="00366A7D"/>
    <w:rsid w:val="00373EE1"/>
    <w:rsid w:val="0037448D"/>
    <w:rsid w:val="00374866"/>
    <w:rsid w:val="003771CF"/>
    <w:rsid w:val="00377891"/>
    <w:rsid w:val="00377A45"/>
    <w:rsid w:val="00382241"/>
    <w:rsid w:val="00382593"/>
    <w:rsid w:val="00383797"/>
    <w:rsid w:val="00384095"/>
    <w:rsid w:val="003841B6"/>
    <w:rsid w:val="00384413"/>
    <w:rsid w:val="00384C7E"/>
    <w:rsid w:val="00384F75"/>
    <w:rsid w:val="00386B9E"/>
    <w:rsid w:val="00386BFA"/>
    <w:rsid w:val="003908D3"/>
    <w:rsid w:val="003921F0"/>
    <w:rsid w:val="00392B26"/>
    <w:rsid w:val="0039316B"/>
    <w:rsid w:val="0039386D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B0FD0"/>
    <w:rsid w:val="003B1817"/>
    <w:rsid w:val="003B2EE9"/>
    <w:rsid w:val="003B6F3D"/>
    <w:rsid w:val="003C1EF2"/>
    <w:rsid w:val="003C414C"/>
    <w:rsid w:val="003C6A4F"/>
    <w:rsid w:val="003C7B2B"/>
    <w:rsid w:val="003D0914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7EB3"/>
    <w:rsid w:val="00407EDA"/>
    <w:rsid w:val="00410DF2"/>
    <w:rsid w:val="00415C37"/>
    <w:rsid w:val="00417DA9"/>
    <w:rsid w:val="00420067"/>
    <w:rsid w:val="00420138"/>
    <w:rsid w:val="00420598"/>
    <w:rsid w:val="0042105B"/>
    <w:rsid w:val="0042217F"/>
    <w:rsid w:val="004246FA"/>
    <w:rsid w:val="00426DC0"/>
    <w:rsid w:val="0042771E"/>
    <w:rsid w:val="00434F32"/>
    <w:rsid w:val="00435EB1"/>
    <w:rsid w:val="00435FA9"/>
    <w:rsid w:val="0043629F"/>
    <w:rsid w:val="004362DA"/>
    <w:rsid w:val="004436EF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4C09"/>
    <w:rsid w:val="00466930"/>
    <w:rsid w:val="00467581"/>
    <w:rsid w:val="00467C91"/>
    <w:rsid w:val="004704A2"/>
    <w:rsid w:val="00473844"/>
    <w:rsid w:val="0047481E"/>
    <w:rsid w:val="00474E36"/>
    <w:rsid w:val="00476271"/>
    <w:rsid w:val="00476850"/>
    <w:rsid w:val="00477C92"/>
    <w:rsid w:val="0048000F"/>
    <w:rsid w:val="004806BB"/>
    <w:rsid w:val="0048258F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D06EC"/>
    <w:rsid w:val="004D1665"/>
    <w:rsid w:val="004D2003"/>
    <w:rsid w:val="004D2351"/>
    <w:rsid w:val="004D62B0"/>
    <w:rsid w:val="004D7BBB"/>
    <w:rsid w:val="004E0192"/>
    <w:rsid w:val="004E0637"/>
    <w:rsid w:val="004E06D5"/>
    <w:rsid w:val="004E2A16"/>
    <w:rsid w:val="004E2D80"/>
    <w:rsid w:val="004E7087"/>
    <w:rsid w:val="004E7EEE"/>
    <w:rsid w:val="004F044B"/>
    <w:rsid w:val="004F0849"/>
    <w:rsid w:val="004F188B"/>
    <w:rsid w:val="004F248E"/>
    <w:rsid w:val="004F45AE"/>
    <w:rsid w:val="004F6ABE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17DC8"/>
    <w:rsid w:val="00524295"/>
    <w:rsid w:val="00524932"/>
    <w:rsid w:val="00525639"/>
    <w:rsid w:val="00525A96"/>
    <w:rsid w:val="005261E2"/>
    <w:rsid w:val="0052649A"/>
    <w:rsid w:val="00527724"/>
    <w:rsid w:val="00527B83"/>
    <w:rsid w:val="00535643"/>
    <w:rsid w:val="0054342D"/>
    <w:rsid w:val="00544108"/>
    <w:rsid w:val="00544ADA"/>
    <w:rsid w:val="0054610A"/>
    <w:rsid w:val="005466B3"/>
    <w:rsid w:val="005515B6"/>
    <w:rsid w:val="00553AAC"/>
    <w:rsid w:val="0055521A"/>
    <w:rsid w:val="00555D89"/>
    <w:rsid w:val="00556C97"/>
    <w:rsid w:val="00561739"/>
    <w:rsid w:val="00562B4A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A6FE9"/>
    <w:rsid w:val="005B056E"/>
    <w:rsid w:val="005B0E22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626F"/>
    <w:rsid w:val="005C66DF"/>
    <w:rsid w:val="005D12D7"/>
    <w:rsid w:val="005D178A"/>
    <w:rsid w:val="005D41B0"/>
    <w:rsid w:val="005D41CC"/>
    <w:rsid w:val="005D4533"/>
    <w:rsid w:val="005D4F14"/>
    <w:rsid w:val="005D61AF"/>
    <w:rsid w:val="005D67D7"/>
    <w:rsid w:val="005D6ADF"/>
    <w:rsid w:val="005D6F7D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71C4"/>
    <w:rsid w:val="005F71DC"/>
    <w:rsid w:val="005F7B87"/>
    <w:rsid w:val="00604E7A"/>
    <w:rsid w:val="006075ED"/>
    <w:rsid w:val="006078AA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212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77AE"/>
    <w:rsid w:val="00657930"/>
    <w:rsid w:val="0066001B"/>
    <w:rsid w:val="00660F66"/>
    <w:rsid w:val="00665C95"/>
    <w:rsid w:val="00666A5D"/>
    <w:rsid w:val="006700AD"/>
    <w:rsid w:val="006712B1"/>
    <w:rsid w:val="006720DD"/>
    <w:rsid w:val="00672FEF"/>
    <w:rsid w:val="00673819"/>
    <w:rsid w:val="00675EB1"/>
    <w:rsid w:val="00677AC2"/>
    <w:rsid w:val="00677DB7"/>
    <w:rsid w:val="00681128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1BE2"/>
    <w:rsid w:val="006A2FC6"/>
    <w:rsid w:val="006A4198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D7"/>
    <w:rsid w:val="006D38DC"/>
    <w:rsid w:val="006D59EC"/>
    <w:rsid w:val="006D7A22"/>
    <w:rsid w:val="006E1D8E"/>
    <w:rsid w:val="006E3B45"/>
    <w:rsid w:val="006E40D2"/>
    <w:rsid w:val="006E5CCF"/>
    <w:rsid w:val="006E78B9"/>
    <w:rsid w:val="006E7CFA"/>
    <w:rsid w:val="006F0390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70015D"/>
    <w:rsid w:val="00700D3E"/>
    <w:rsid w:val="00701FB2"/>
    <w:rsid w:val="00702042"/>
    <w:rsid w:val="00704B90"/>
    <w:rsid w:val="007054B5"/>
    <w:rsid w:val="00710F30"/>
    <w:rsid w:val="00711517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2F78"/>
    <w:rsid w:val="007367CD"/>
    <w:rsid w:val="00736B9D"/>
    <w:rsid w:val="00736D98"/>
    <w:rsid w:val="007407A8"/>
    <w:rsid w:val="00741AD5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20D6"/>
    <w:rsid w:val="007756C8"/>
    <w:rsid w:val="00777FBC"/>
    <w:rsid w:val="00781307"/>
    <w:rsid w:val="0078289E"/>
    <w:rsid w:val="00783D77"/>
    <w:rsid w:val="00784510"/>
    <w:rsid w:val="00786C09"/>
    <w:rsid w:val="00786C46"/>
    <w:rsid w:val="00792357"/>
    <w:rsid w:val="007945F4"/>
    <w:rsid w:val="007948D6"/>
    <w:rsid w:val="0079564C"/>
    <w:rsid w:val="00796EC5"/>
    <w:rsid w:val="007A20BF"/>
    <w:rsid w:val="007A7300"/>
    <w:rsid w:val="007A730C"/>
    <w:rsid w:val="007B1F92"/>
    <w:rsid w:val="007B33E1"/>
    <w:rsid w:val="007B6B3C"/>
    <w:rsid w:val="007C05B0"/>
    <w:rsid w:val="007C1B44"/>
    <w:rsid w:val="007C3F13"/>
    <w:rsid w:val="007C4D7D"/>
    <w:rsid w:val="007D08C4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ADC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50EF8"/>
    <w:rsid w:val="008516C7"/>
    <w:rsid w:val="008529AD"/>
    <w:rsid w:val="0085551C"/>
    <w:rsid w:val="00856410"/>
    <w:rsid w:val="008564D4"/>
    <w:rsid w:val="0085793F"/>
    <w:rsid w:val="00865949"/>
    <w:rsid w:val="00865BE7"/>
    <w:rsid w:val="00867586"/>
    <w:rsid w:val="0087000E"/>
    <w:rsid w:val="008712F3"/>
    <w:rsid w:val="008719CF"/>
    <w:rsid w:val="00873325"/>
    <w:rsid w:val="00874393"/>
    <w:rsid w:val="008779BC"/>
    <w:rsid w:val="00881BD8"/>
    <w:rsid w:val="008825ED"/>
    <w:rsid w:val="00885BB7"/>
    <w:rsid w:val="00887680"/>
    <w:rsid w:val="008956AF"/>
    <w:rsid w:val="008A0388"/>
    <w:rsid w:val="008A08A4"/>
    <w:rsid w:val="008A2633"/>
    <w:rsid w:val="008A32ED"/>
    <w:rsid w:val="008A61C3"/>
    <w:rsid w:val="008B0AE7"/>
    <w:rsid w:val="008B2ADC"/>
    <w:rsid w:val="008B35D7"/>
    <w:rsid w:val="008B6D7C"/>
    <w:rsid w:val="008B78B0"/>
    <w:rsid w:val="008B7969"/>
    <w:rsid w:val="008C03DD"/>
    <w:rsid w:val="008C04DB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E1779"/>
    <w:rsid w:val="008E19E3"/>
    <w:rsid w:val="008E3CF9"/>
    <w:rsid w:val="008E4FF6"/>
    <w:rsid w:val="008E5A72"/>
    <w:rsid w:val="008E6260"/>
    <w:rsid w:val="008E668A"/>
    <w:rsid w:val="008E7152"/>
    <w:rsid w:val="008F0385"/>
    <w:rsid w:val="008F0B8C"/>
    <w:rsid w:val="008F12D1"/>
    <w:rsid w:val="008F2C82"/>
    <w:rsid w:val="008F3056"/>
    <w:rsid w:val="008F3C39"/>
    <w:rsid w:val="008F4B72"/>
    <w:rsid w:val="008F57D8"/>
    <w:rsid w:val="008F59CF"/>
    <w:rsid w:val="008F661B"/>
    <w:rsid w:val="008F7505"/>
    <w:rsid w:val="008F755A"/>
    <w:rsid w:val="008F78D5"/>
    <w:rsid w:val="0090265E"/>
    <w:rsid w:val="0090493D"/>
    <w:rsid w:val="009066AE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50B8E"/>
    <w:rsid w:val="009516FA"/>
    <w:rsid w:val="00952997"/>
    <w:rsid w:val="00956DEF"/>
    <w:rsid w:val="0095798F"/>
    <w:rsid w:val="00957CD2"/>
    <w:rsid w:val="0096090D"/>
    <w:rsid w:val="00960F50"/>
    <w:rsid w:val="009610E5"/>
    <w:rsid w:val="009635ED"/>
    <w:rsid w:val="00965787"/>
    <w:rsid w:val="00965FAB"/>
    <w:rsid w:val="009704FC"/>
    <w:rsid w:val="009705FD"/>
    <w:rsid w:val="009707A5"/>
    <w:rsid w:val="009721FD"/>
    <w:rsid w:val="00973375"/>
    <w:rsid w:val="00973668"/>
    <w:rsid w:val="00975E21"/>
    <w:rsid w:val="00982FA2"/>
    <w:rsid w:val="0099640B"/>
    <w:rsid w:val="00996854"/>
    <w:rsid w:val="00996EA7"/>
    <w:rsid w:val="009A146B"/>
    <w:rsid w:val="009A30D4"/>
    <w:rsid w:val="009A4B9C"/>
    <w:rsid w:val="009A6D92"/>
    <w:rsid w:val="009A7571"/>
    <w:rsid w:val="009A758F"/>
    <w:rsid w:val="009B04A9"/>
    <w:rsid w:val="009B25B2"/>
    <w:rsid w:val="009B49A8"/>
    <w:rsid w:val="009B56BB"/>
    <w:rsid w:val="009B67B9"/>
    <w:rsid w:val="009B6D6D"/>
    <w:rsid w:val="009B6DCF"/>
    <w:rsid w:val="009C1FF3"/>
    <w:rsid w:val="009C319A"/>
    <w:rsid w:val="009C40C2"/>
    <w:rsid w:val="009C581E"/>
    <w:rsid w:val="009D5502"/>
    <w:rsid w:val="009D6072"/>
    <w:rsid w:val="009D7857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FA0"/>
    <w:rsid w:val="00A26D29"/>
    <w:rsid w:val="00A324FE"/>
    <w:rsid w:val="00A325BC"/>
    <w:rsid w:val="00A33629"/>
    <w:rsid w:val="00A3485A"/>
    <w:rsid w:val="00A356DF"/>
    <w:rsid w:val="00A35A5D"/>
    <w:rsid w:val="00A35ECC"/>
    <w:rsid w:val="00A430C6"/>
    <w:rsid w:val="00A43C3B"/>
    <w:rsid w:val="00A45D6F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8B"/>
    <w:rsid w:val="00A8105D"/>
    <w:rsid w:val="00A822BE"/>
    <w:rsid w:val="00A826C8"/>
    <w:rsid w:val="00A83F71"/>
    <w:rsid w:val="00A84523"/>
    <w:rsid w:val="00A90E0E"/>
    <w:rsid w:val="00A91CBE"/>
    <w:rsid w:val="00A92B5D"/>
    <w:rsid w:val="00A93153"/>
    <w:rsid w:val="00A943F9"/>
    <w:rsid w:val="00A9663E"/>
    <w:rsid w:val="00A9665C"/>
    <w:rsid w:val="00A97FB8"/>
    <w:rsid w:val="00AA00A4"/>
    <w:rsid w:val="00AA1A64"/>
    <w:rsid w:val="00AA3685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619F"/>
    <w:rsid w:val="00AE6338"/>
    <w:rsid w:val="00AE70C4"/>
    <w:rsid w:val="00AF1469"/>
    <w:rsid w:val="00AF1C6F"/>
    <w:rsid w:val="00AF2857"/>
    <w:rsid w:val="00AF2A34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F70"/>
    <w:rsid w:val="00B30D7C"/>
    <w:rsid w:val="00B30FB0"/>
    <w:rsid w:val="00B33E74"/>
    <w:rsid w:val="00B352AE"/>
    <w:rsid w:val="00B35649"/>
    <w:rsid w:val="00B433E5"/>
    <w:rsid w:val="00B44B01"/>
    <w:rsid w:val="00B46181"/>
    <w:rsid w:val="00B46843"/>
    <w:rsid w:val="00B4715A"/>
    <w:rsid w:val="00B47641"/>
    <w:rsid w:val="00B47DC0"/>
    <w:rsid w:val="00B504CA"/>
    <w:rsid w:val="00B52DBA"/>
    <w:rsid w:val="00B53079"/>
    <w:rsid w:val="00B53930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DF3"/>
    <w:rsid w:val="00B869AC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B122B"/>
    <w:rsid w:val="00BB24BF"/>
    <w:rsid w:val="00BB2897"/>
    <w:rsid w:val="00BB3363"/>
    <w:rsid w:val="00BB39EC"/>
    <w:rsid w:val="00BB3F79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315"/>
    <w:rsid w:val="00BD4394"/>
    <w:rsid w:val="00BD4CCF"/>
    <w:rsid w:val="00BD6971"/>
    <w:rsid w:val="00BD70C3"/>
    <w:rsid w:val="00BE0452"/>
    <w:rsid w:val="00BE0ABC"/>
    <w:rsid w:val="00BE2179"/>
    <w:rsid w:val="00BE3027"/>
    <w:rsid w:val="00BE330F"/>
    <w:rsid w:val="00BE39D4"/>
    <w:rsid w:val="00BE4C07"/>
    <w:rsid w:val="00BE7939"/>
    <w:rsid w:val="00BE7F7A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5002D"/>
    <w:rsid w:val="00C50C44"/>
    <w:rsid w:val="00C516A1"/>
    <w:rsid w:val="00C55B66"/>
    <w:rsid w:val="00C60A55"/>
    <w:rsid w:val="00C62C1B"/>
    <w:rsid w:val="00C63976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96DB4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42A6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23A7"/>
    <w:rsid w:val="00D043E8"/>
    <w:rsid w:val="00D045F1"/>
    <w:rsid w:val="00D06C99"/>
    <w:rsid w:val="00D07830"/>
    <w:rsid w:val="00D13CE9"/>
    <w:rsid w:val="00D14533"/>
    <w:rsid w:val="00D17726"/>
    <w:rsid w:val="00D22AD6"/>
    <w:rsid w:val="00D255FA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155A"/>
    <w:rsid w:val="00D41909"/>
    <w:rsid w:val="00D426B3"/>
    <w:rsid w:val="00D4401C"/>
    <w:rsid w:val="00D443FB"/>
    <w:rsid w:val="00D471BF"/>
    <w:rsid w:val="00D50679"/>
    <w:rsid w:val="00D51E59"/>
    <w:rsid w:val="00D51FD7"/>
    <w:rsid w:val="00D53CB5"/>
    <w:rsid w:val="00D54B6E"/>
    <w:rsid w:val="00D55CBB"/>
    <w:rsid w:val="00D60A63"/>
    <w:rsid w:val="00D61D4E"/>
    <w:rsid w:val="00D62344"/>
    <w:rsid w:val="00D633E1"/>
    <w:rsid w:val="00D65ACC"/>
    <w:rsid w:val="00D65B53"/>
    <w:rsid w:val="00D70DB6"/>
    <w:rsid w:val="00D71228"/>
    <w:rsid w:val="00D71965"/>
    <w:rsid w:val="00D745CC"/>
    <w:rsid w:val="00D7592D"/>
    <w:rsid w:val="00D75DD6"/>
    <w:rsid w:val="00D77914"/>
    <w:rsid w:val="00D805C4"/>
    <w:rsid w:val="00D8086D"/>
    <w:rsid w:val="00D80C6D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5D87"/>
    <w:rsid w:val="00DA70C1"/>
    <w:rsid w:val="00DB3645"/>
    <w:rsid w:val="00DB6AAD"/>
    <w:rsid w:val="00DC03B2"/>
    <w:rsid w:val="00DC1903"/>
    <w:rsid w:val="00DC52EC"/>
    <w:rsid w:val="00DC6042"/>
    <w:rsid w:val="00DD0B94"/>
    <w:rsid w:val="00DD1BA9"/>
    <w:rsid w:val="00DD2507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057AE"/>
    <w:rsid w:val="00E100C0"/>
    <w:rsid w:val="00E107DA"/>
    <w:rsid w:val="00E12EA8"/>
    <w:rsid w:val="00E13B7F"/>
    <w:rsid w:val="00E150D3"/>
    <w:rsid w:val="00E156F9"/>
    <w:rsid w:val="00E166E7"/>
    <w:rsid w:val="00E21A43"/>
    <w:rsid w:val="00E228C4"/>
    <w:rsid w:val="00E2366B"/>
    <w:rsid w:val="00E25998"/>
    <w:rsid w:val="00E311F2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6277"/>
    <w:rsid w:val="00E800FF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6D12"/>
    <w:rsid w:val="00EA6D98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2A86"/>
    <w:rsid w:val="00ED4F92"/>
    <w:rsid w:val="00EE0159"/>
    <w:rsid w:val="00EE02BA"/>
    <w:rsid w:val="00EE1341"/>
    <w:rsid w:val="00EE1BA8"/>
    <w:rsid w:val="00EE72FA"/>
    <w:rsid w:val="00EE7607"/>
    <w:rsid w:val="00EF5FB3"/>
    <w:rsid w:val="00EF682E"/>
    <w:rsid w:val="00EF6F8F"/>
    <w:rsid w:val="00EF7F2A"/>
    <w:rsid w:val="00F0342C"/>
    <w:rsid w:val="00F04674"/>
    <w:rsid w:val="00F10083"/>
    <w:rsid w:val="00F104B2"/>
    <w:rsid w:val="00F105DF"/>
    <w:rsid w:val="00F116A3"/>
    <w:rsid w:val="00F12E38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46B9"/>
    <w:rsid w:val="00F346E2"/>
    <w:rsid w:val="00F349E8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6F23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97260"/>
    <w:rsid w:val="00FA32FE"/>
    <w:rsid w:val="00FA5043"/>
    <w:rsid w:val="00FA5933"/>
    <w:rsid w:val="00FA6C84"/>
    <w:rsid w:val="00FA6F1B"/>
    <w:rsid w:val="00FA7198"/>
    <w:rsid w:val="00FB02CE"/>
    <w:rsid w:val="00FB1052"/>
    <w:rsid w:val="00FB2E97"/>
    <w:rsid w:val="00FB4B0B"/>
    <w:rsid w:val="00FB5207"/>
    <w:rsid w:val="00FB65ED"/>
    <w:rsid w:val="00FB6F00"/>
    <w:rsid w:val="00FB7379"/>
    <w:rsid w:val="00FC0681"/>
    <w:rsid w:val="00FC3289"/>
    <w:rsid w:val="00FC6A23"/>
    <w:rsid w:val="00FD08E1"/>
    <w:rsid w:val="00FD1C98"/>
    <w:rsid w:val="00FD2A1D"/>
    <w:rsid w:val="00FD3414"/>
    <w:rsid w:val="00FD4CF8"/>
    <w:rsid w:val="00FD5BB8"/>
    <w:rsid w:val="00FE0015"/>
    <w:rsid w:val="00FE19EF"/>
    <w:rsid w:val="00FE2B11"/>
    <w:rsid w:val="00FE3015"/>
    <w:rsid w:val="00FE3934"/>
    <w:rsid w:val="00FE3FA8"/>
    <w:rsid w:val="00FE4743"/>
    <w:rsid w:val="00FE64CB"/>
    <w:rsid w:val="00FE7453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D55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4394"/>
  </w:style>
  <w:style w:type="paragraph" w:customStyle="1" w:styleId="Norml0">
    <w:name w:val="Norml"/>
    <w:rsid w:val="002B4F9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A83A-9E76-4F18-9F94-F9D2C6E5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19</Pages>
  <Words>4918</Words>
  <Characters>33937</Characters>
  <Application>Microsoft Office Word</Application>
  <DocSecurity>0</DocSecurity>
  <Lines>282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22</cp:revision>
  <cp:lastPrinted>2021-08-16T13:51:00Z</cp:lastPrinted>
  <dcterms:created xsi:type="dcterms:W3CDTF">2021-10-15T11:00:00Z</dcterms:created>
  <dcterms:modified xsi:type="dcterms:W3CDTF">2021-10-18T10:19:00Z</dcterms:modified>
</cp:coreProperties>
</file>