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C3E3" w14:textId="77777777" w:rsidR="007C01B5" w:rsidRPr="007C01B5" w:rsidRDefault="007C01B5" w:rsidP="007C01B5">
      <w:pPr>
        <w:pStyle w:val="Cmsor1"/>
        <w:rPr>
          <w:color w:val="auto"/>
          <w:sz w:val="22"/>
          <w:szCs w:val="22"/>
          <w:u w:val="single"/>
        </w:rPr>
      </w:pPr>
      <w:r w:rsidRPr="007C01B5">
        <w:rPr>
          <w:color w:val="auto"/>
          <w:sz w:val="22"/>
          <w:szCs w:val="22"/>
          <w:u w:val="single"/>
        </w:rPr>
        <w:t>KISKŐRÖS VÁROS POLGÁRMESTERE</w:t>
      </w:r>
    </w:p>
    <w:p w14:paraId="0708A499" w14:textId="77777777" w:rsidR="007C01B5" w:rsidRDefault="007C01B5" w:rsidP="007C01B5">
      <w:pPr>
        <w:rPr>
          <w:b/>
          <w:bCs/>
          <w:sz w:val="22"/>
          <w:szCs w:val="22"/>
          <w:u w:val="single"/>
        </w:rPr>
      </w:pPr>
    </w:p>
    <w:p w14:paraId="719F3FD8" w14:textId="77777777" w:rsidR="007C01B5" w:rsidRPr="007C01B5" w:rsidRDefault="007C01B5" w:rsidP="007C01B5">
      <w:pPr>
        <w:rPr>
          <w:b/>
          <w:bCs/>
          <w:sz w:val="22"/>
          <w:szCs w:val="22"/>
          <w:u w:val="single"/>
        </w:rPr>
      </w:pPr>
    </w:p>
    <w:p w14:paraId="05613F81" w14:textId="77777777" w:rsidR="007C01B5" w:rsidRPr="007C01B5" w:rsidRDefault="007C01B5" w:rsidP="007C01B5">
      <w:pPr>
        <w:pStyle w:val="Cmsor3"/>
        <w:spacing w:before="0" w:after="0"/>
        <w:jc w:val="center"/>
        <w:rPr>
          <w:rFonts w:ascii="Times New Roman" w:hAnsi="Times New Roman"/>
          <w:sz w:val="22"/>
          <w:szCs w:val="22"/>
          <w:u w:val="single"/>
        </w:rPr>
      </w:pPr>
      <w:r w:rsidRPr="007C01B5">
        <w:rPr>
          <w:rFonts w:ascii="Times New Roman" w:hAnsi="Times New Roman"/>
          <w:sz w:val="22"/>
          <w:szCs w:val="22"/>
          <w:u w:val="single"/>
        </w:rPr>
        <w:t>ELŐTERJESZTÉS</w:t>
      </w:r>
    </w:p>
    <w:p w14:paraId="7ECDD90E" w14:textId="3FF52DF7" w:rsidR="007C01B5" w:rsidRPr="007C01B5" w:rsidRDefault="007C01B5" w:rsidP="007C01B5">
      <w:pPr>
        <w:jc w:val="center"/>
        <w:rPr>
          <w:sz w:val="22"/>
          <w:szCs w:val="22"/>
        </w:rPr>
      </w:pPr>
      <w:r w:rsidRPr="007C01B5">
        <w:rPr>
          <w:sz w:val="22"/>
          <w:szCs w:val="22"/>
        </w:rPr>
        <w:t xml:space="preserve">( a Képviselő-testület 2021. </w:t>
      </w:r>
      <w:r w:rsidR="007F6501">
        <w:rPr>
          <w:sz w:val="22"/>
          <w:szCs w:val="22"/>
        </w:rPr>
        <w:t>november 10</w:t>
      </w:r>
      <w:r w:rsidRPr="007C01B5">
        <w:rPr>
          <w:sz w:val="22"/>
          <w:szCs w:val="22"/>
        </w:rPr>
        <w:t>-i rendkívüli ülésére)</w:t>
      </w:r>
    </w:p>
    <w:p w14:paraId="47C318BD" w14:textId="77777777" w:rsidR="007F6501" w:rsidRPr="0025760D" w:rsidRDefault="007F6501" w:rsidP="007F6501">
      <w:pPr>
        <w:jc w:val="both"/>
        <w:rPr>
          <w:sz w:val="22"/>
          <w:szCs w:val="22"/>
        </w:rPr>
      </w:pPr>
    </w:p>
    <w:p w14:paraId="23D24BDE" w14:textId="77777777" w:rsidR="007C01B5" w:rsidRDefault="007C01B5" w:rsidP="00126F13">
      <w:pPr>
        <w:tabs>
          <w:tab w:val="left" w:pos="567"/>
          <w:tab w:val="right" w:pos="8789"/>
          <w:tab w:val="left" w:pos="9072"/>
        </w:tabs>
        <w:rPr>
          <w:b/>
          <w:sz w:val="24"/>
          <w:szCs w:val="24"/>
        </w:rPr>
      </w:pPr>
    </w:p>
    <w:p w14:paraId="168A5044" w14:textId="77777777" w:rsidR="002E2700" w:rsidRPr="002E2700" w:rsidRDefault="002E2700" w:rsidP="002E2700">
      <w:pPr>
        <w:pStyle w:val="Cmsor2"/>
        <w:tabs>
          <w:tab w:val="left" w:pos="709"/>
          <w:tab w:val="left" w:pos="851"/>
        </w:tabs>
        <w:ind w:left="1410" w:hanging="141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E2700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TÁRGY:</w:t>
      </w:r>
      <w:r w:rsidRPr="002E270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2E2700"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  <w:t>A 2442 HRSZ-ON NYILVÁNTARTOTT KISKŐRÖS, KOSSUTH L. ÚT 27. SZÁM ALATTI INGATLAN INGYENES HASZNÁLATBA ADÁSA KISKŐRÖS VÁROS NÉMET ÉS SZLOVÁK NEMZETISÉGI ÖNKORMÁNYZATA RÉSZÉRE</w:t>
      </w:r>
    </w:p>
    <w:p w14:paraId="5335ECAF" w14:textId="77777777" w:rsidR="002E2700" w:rsidRPr="002E2700" w:rsidRDefault="002E2700" w:rsidP="002E2700">
      <w:pPr>
        <w:ind w:left="993" w:hanging="993"/>
        <w:jc w:val="both"/>
        <w:rPr>
          <w:b/>
          <w:bCs/>
          <w:sz w:val="22"/>
          <w:szCs w:val="22"/>
        </w:rPr>
      </w:pPr>
    </w:p>
    <w:p w14:paraId="56C5E750" w14:textId="77777777" w:rsidR="002E2700" w:rsidRDefault="002E2700" w:rsidP="002E2700">
      <w:pPr>
        <w:ind w:left="993" w:hanging="993"/>
        <w:rPr>
          <w:sz w:val="22"/>
          <w:szCs w:val="22"/>
        </w:rPr>
      </w:pPr>
    </w:p>
    <w:p w14:paraId="0147DDEE" w14:textId="77777777" w:rsidR="002E2700" w:rsidRDefault="002E2700" w:rsidP="002E2700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Kiskőrös Város Önkormányzata a tulajdonában lévő 2442 hrsz-ú természetben Kiskőrös, Kossuth L. út 27. szám alatti ingatlanában teljeskörű infrastrukturális fejlesztéssel egy közösségi és rendezvény teret alakított ki. A Hagyományok Háza rendeltetésű ingatlan, mint szolgáltató központ biztosítja a helyi civil szervezetek és a nemzetiségek számára a helyszínt, kulturális rendezvényeik, előadásaik megrendezésére, hagyományok ápolásának őrzésére, </w:t>
      </w:r>
      <w:proofErr w:type="spellStart"/>
      <w:r>
        <w:rPr>
          <w:sz w:val="22"/>
          <w:szCs w:val="22"/>
        </w:rPr>
        <w:t>továbbörökítésére</w:t>
      </w:r>
      <w:proofErr w:type="spellEnd"/>
      <w:r>
        <w:rPr>
          <w:sz w:val="22"/>
          <w:szCs w:val="22"/>
        </w:rPr>
        <w:t xml:space="preserve">. Az ingatlan üzemeltetője a </w:t>
      </w:r>
      <w:proofErr w:type="spellStart"/>
      <w:r>
        <w:rPr>
          <w:sz w:val="22"/>
          <w:szCs w:val="22"/>
        </w:rPr>
        <w:t>Kőrösszolg</w:t>
      </w:r>
      <w:proofErr w:type="spellEnd"/>
      <w:r>
        <w:rPr>
          <w:sz w:val="22"/>
          <w:szCs w:val="22"/>
        </w:rPr>
        <w:t xml:space="preserve"> Nonprofit Kft.</w:t>
      </w:r>
    </w:p>
    <w:p w14:paraId="3D199C39" w14:textId="77777777" w:rsidR="002E2700" w:rsidRDefault="002E2700" w:rsidP="002E2700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 nemzetiségi önkormányzatok a testületi működéssel összefüggő feladataikat továbbra is a Kiskőrös, Petőfi S. tér 1. szám alatti Polgármesteri Hivatal épületében látják el.</w:t>
      </w:r>
    </w:p>
    <w:p w14:paraId="1A8B095B" w14:textId="77777777" w:rsidR="002E2700" w:rsidRDefault="002E2700" w:rsidP="002E2700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A Hagyományok Házában a német és a szlovák nemzetiségi önkormányzat részére saját irodahelyiség került kialakításra. Az előterjesztés mellékletét képező alaprajzon feltüntetett további ingatlanrészek pedig közös használatban vannak.</w:t>
      </w:r>
    </w:p>
    <w:p w14:paraId="62F2B469" w14:textId="77777777" w:rsidR="002E2700" w:rsidRDefault="002E2700" w:rsidP="002E2700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>Magyarország helyi önkormányzatairól szóló 2011. évi CLXXXIX. törvény 13. § (1) bekezdés 7. pontja alapján helyi közügyek, valamint a helyben biztosítható közfeladatok körében ellátandó helyi önkormányzati feladat a kulturális örökség helyi védelme, a 16. pontja alapján a nemzetiségi ügyek.</w:t>
      </w:r>
    </w:p>
    <w:p w14:paraId="13FFFD82" w14:textId="77777777" w:rsidR="002E2700" w:rsidRDefault="002E2700" w:rsidP="002E2700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 nemzeti vagyonról szóló 2011. évi CXCVI. törvény (a továbbiakban: </w:t>
      </w:r>
      <w:proofErr w:type="spellStart"/>
      <w:r>
        <w:rPr>
          <w:sz w:val="22"/>
          <w:szCs w:val="22"/>
        </w:rPr>
        <w:t>Nvtv</w:t>
      </w:r>
      <w:proofErr w:type="spellEnd"/>
      <w:r>
        <w:rPr>
          <w:sz w:val="22"/>
          <w:szCs w:val="22"/>
        </w:rPr>
        <w:t xml:space="preserve">.) 11. § (13) bekezdésében foglaltak szerint </w:t>
      </w:r>
      <w:r>
        <w:rPr>
          <w:color w:val="000000"/>
          <w:sz w:val="22"/>
          <w:szCs w:val="22"/>
        </w:rPr>
        <w:t>a nemzeti vagyon ingyenesen kizárólag közfeladat ellátása, a lakosság közszolgáltatásokkal való ellátása, valamint e feladatok ellátásához szükséges infrastruktúra biztosítása céljából az ahhoz szükséges mértékben hasznosítható, valamint adható vagyonkezelésbe.</w:t>
      </w:r>
    </w:p>
    <w:p w14:paraId="5EAD2424" w14:textId="77777777" w:rsidR="002E2700" w:rsidRDefault="002E2700" w:rsidP="002E2700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spellStart"/>
      <w:r>
        <w:rPr>
          <w:sz w:val="22"/>
          <w:szCs w:val="22"/>
        </w:rPr>
        <w:t>Nvtv</w:t>
      </w:r>
      <w:proofErr w:type="spellEnd"/>
      <w:r>
        <w:rPr>
          <w:sz w:val="22"/>
          <w:szCs w:val="22"/>
        </w:rPr>
        <w:t xml:space="preserve">. 11.§ (10) bekezdésében foglaltak alapján </w:t>
      </w:r>
      <w:r>
        <w:rPr>
          <w:color w:val="000000"/>
          <w:sz w:val="22"/>
          <w:szCs w:val="22"/>
        </w:rPr>
        <w:t>a nemzeti vagyon hasznosítására vonatkozó szerződés csak természetes személlyel vagy átlátható szervezettel köthető.</w:t>
      </w:r>
    </w:p>
    <w:p w14:paraId="33505098" w14:textId="77777777" w:rsidR="002E2700" w:rsidRDefault="002E2700" w:rsidP="002E270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Az Önkormányzat Kiskőrös Város Német és Szlovák Nemzetiségi Önkormányzata részére határozatlan ideig biztosítaná a Hagyományok Házába ingyenes használatát, a nemzetiségi önazonosságuk megőrzése, </w:t>
      </w:r>
      <w:proofErr w:type="spellStart"/>
      <w:r>
        <w:rPr>
          <w:color w:val="000000"/>
          <w:sz w:val="22"/>
          <w:szCs w:val="22"/>
        </w:rPr>
        <w:t>továbbörökítése</w:t>
      </w:r>
      <w:proofErr w:type="spellEnd"/>
      <w:r>
        <w:rPr>
          <w:color w:val="000000"/>
          <w:sz w:val="22"/>
          <w:szCs w:val="22"/>
        </w:rPr>
        <w:t xml:space="preserve"> érdekében a hagyományok, kultúra ápolásával összefüggő feladataik ellátására.</w:t>
      </w:r>
    </w:p>
    <w:p w14:paraId="2B30B70E" w14:textId="77777777" w:rsidR="002E2700" w:rsidRDefault="002E2700" w:rsidP="002E2700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Az ingatlan Kiskőrös Város Német és Szlovák Nemzetiségi Önkormányzatával, valamint Kiskőrös Város Önkormányzatával és a </w:t>
      </w:r>
      <w:proofErr w:type="spellStart"/>
      <w:r>
        <w:rPr>
          <w:sz w:val="22"/>
          <w:szCs w:val="22"/>
        </w:rPr>
        <w:t>Kőrösszolg</w:t>
      </w:r>
      <w:proofErr w:type="spellEnd"/>
      <w:r>
        <w:rPr>
          <w:sz w:val="22"/>
          <w:szCs w:val="22"/>
        </w:rPr>
        <w:t xml:space="preserve"> Nonprofit Kft.-vel közös használatba kerül. A programok, események szervezését a Jánosvitéz Látogatóközpont koordinálja.</w:t>
      </w:r>
    </w:p>
    <w:p w14:paraId="06EB53C7" w14:textId="77777777" w:rsidR="002E2700" w:rsidRDefault="002E2700" w:rsidP="002E2700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Önkormányzata Képviselő-testületének az önkormányzati vagyonról, a vagyon hasznosításáról szóló 26/2012. (XII.19.) számú önkormányzati rendeletének 27.§ (4) bekezdésében foglaltak szerint az önkormányzati vagyon használati, hasznosítási jogának ingyenes átengedésére a Képviselő-testület jogosult.</w:t>
      </w:r>
    </w:p>
    <w:p w14:paraId="0CF9BBE8" w14:textId="77777777" w:rsidR="002E2700" w:rsidRDefault="002E2700" w:rsidP="002E2700">
      <w:pPr>
        <w:jc w:val="both"/>
        <w:rPr>
          <w:sz w:val="22"/>
          <w:szCs w:val="22"/>
        </w:rPr>
      </w:pPr>
      <w:r>
        <w:rPr>
          <w:sz w:val="22"/>
          <w:szCs w:val="22"/>
        </w:rPr>
        <w:t>A fentiekre tekintettel javaslom, hogy a Képviselő-testület a határozat-tervezetben foglaltak szerint döntsön.</w:t>
      </w:r>
    </w:p>
    <w:p w14:paraId="63AA791D" w14:textId="77777777" w:rsidR="002E2700" w:rsidRDefault="002E2700" w:rsidP="002E2700">
      <w:pPr>
        <w:jc w:val="both"/>
        <w:rPr>
          <w:sz w:val="22"/>
          <w:szCs w:val="22"/>
        </w:rPr>
      </w:pPr>
    </w:p>
    <w:p w14:paraId="062B7117" w14:textId="77777777" w:rsidR="002E2700" w:rsidRDefault="002E2700" w:rsidP="002E270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2021. november 08.</w:t>
      </w:r>
    </w:p>
    <w:p w14:paraId="4B9E3C92" w14:textId="77777777" w:rsidR="002E2700" w:rsidRDefault="002E2700" w:rsidP="002E270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1086963E" w14:textId="77777777" w:rsidR="002E2700" w:rsidRPr="00EE55FF" w:rsidRDefault="002E2700" w:rsidP="002E270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</w:p>
    <w:p w14:paraId="163E7CE7" w14:textId="77777777" w:rsidR="002E2700" w:rsidRPr="0025760D" w:rsidRDefault="002E2700" w:rsidP="002E2700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5760D">
        <w:rPr>
          <w:b/>
          <w:bCs/>
          <w:sz w:val="22"/>
          <w:szCs w:val="22"/>
        </w:rPr>
        <w:t>Domonyi László</w:t>
      </w:r>
      <w:r>
        <w:rPr>
          <w:b/>
          <w:bCs/>
          <w:sz w:val="22"/>
          <w:szCs w:val="22"/>
        </w:rPr>
        <w:t xml:space="preserve"> s.k.,</w:t>
      </w:r>
    </w:p>
    <w:p w14:paraId="764A5C1E" w14:textId="77777777" w:rsidR="002E2700" w:rsidRDefault="002E2700" w:rsidP="002E2700">
      <w:pPr>
        <w:tabs>
          <w:tab w:val="center" w:pos="680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5760D">
        <w:rPr>
          <w:b/>
          <w:bCs/>
          <w:sz w:val="22"/>
          <w:szCs w:val="22"/>
        </w:rPr>
        <w:t>polgármester</w:t>
      </w:r>
    </w:p>
    <w:p w14:paraId="294D96B0" w14:textId="77777777" w:rsidR="002E2700" w:rsidRDefault="002E2700" w:rsidP="002E2700">
      <w:pPr>
        <w:pStyle w:val="Cmsor3"/>
        <w:rPr>
          <w:sz w:val="22"/>
          <w:szCs w:val="22"/>
        </w:rPr>
      </w:pPr>
    </w:p>
    <w:p w14:paraId="71D96A1B" w14:textId="77777777" w:rsidR="002E2700" w:rsidRPr="0025760D" w:rsidRDefault="002E2700" w:rsidP="002E270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2"/>
          <w:szCs w:val="22"/>
        </w:rPr>
      </w:pPr>
      <w:r w:rsidRPr="0025760D">
        <w:rPr>
          <w:b/>
          <w:bCs/>
          <w:sz w:val="22"/>
          <w:szCs w:val="22"/>
        </w:rPr>
        <w:t>HATÁROZAT-TERVEZET</w:t>
      </w:r>
    </w:p>
    <w:p w14:paraId="65A0F77A" w14:textId="77777777" w:rsidR="002E2700" w:rsidRDefault="002E2700" w:rsidP="002E2700">
      <w:pPr>
        <w:jc w:val="both"/>
        <w:rPr>
          <w:sz w:val="22"/>
          <w:szCs w:val="22"/>
        </w:rPr>
      </w:pPr>
    </w:p>
    <w:p w14:paraId="6B4300E6" w14:textId="77777777" w:rsidR="002E2700" w:rsidRDefault="002E2700" w:rsidP="002E2700">
      <w:pPr>
        <w:jc w:val="both"/>
        <w:rPr>
          <w:sz w:val="22"/>
          <w:szCs w:val="22"/>
        </w:rPr>
      </w:pPr>
    </w:p>
    <w:p w14:paraId="048661E2" w14:textId="77777777" w:rsidR="002E2700" w:rsidRDefault="002E2700" w:rsidP="002E2700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</w:t>
      </w:r>
    </w:p>
    <w:p w14:paraId="3265C4FD" w14:textId="77777777" w:rsidR="002E2700" w:rsidRDefault="002E2700" w:rsidP="002E2700">
      <w:pPr>
        <w:jc w:val="both"/>
        <w:rPr>
          <w:sz w:val="22"/>
          <w:szCs w:val="22"/>
        </w:rPr>
      </w:pPr>
    </w:p>
    <w:p w14:paraId="0542E5FF" w14:textId="262DF045" w:rsidR="002E2700" w:rsidRDefault="002E2700" w:rsidP="002E2700">
      <w:pPr>
        <w:pStyle w:val="Listaszerbekezds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egyetért azzal, hogy Kiskőrös Város Önkormányzata korlátozottan forgalomképes törzsvagyonát képező, Kiskőrös belterületi 2442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természetben Kiskőrös, Kossuth L. út 27. szám alatti ingatlanban egy 12,48 m2 alapterületű iroda és egy 26,54 m2 alapterületű foglalkoztató helyiséget kizárólagos, valamint az előterjesztés mellékletét képező </w:t>
      </w:r>
      <w:r w:rsidR="009C18D0">
        <w:rPr>
          <w:sz w:val="22"/>
          <w:szCs w:val="22"/>
        </w:rPr>
        <w:t>alaprajzon</w:t>
      </w:r>
      <w:r>
        <w:rPr>
          <w:sz w:val="22"/>
          <w:szCs w:val="22"/>
        </w:rPr>
        <w:t xml:space="preserve"> feltüntetett előtér, konyha, rendezvény-tér, mosdók, raktár, udvar és terasz részt közös használatba adja ingyenesen, határozatlan ideig Kiskőrös Város Szlovák Nemzetiségi Önkormányzata részére, a határozat-tervezet 1. számú mellékletét képező haszonkölcsön szerződésben foglalt feltételekkel, a nemzetiségi ügyek, kulturális örökség helyi védelme céljára.</w:t>
      </w:r>
    </w:p>
    <w:p w14:paraId="727E1112" w14:textId="7E340F05" w:rsidR="002E2700" w:rsidRDefault="002E2700" w:rsidP="002E2700">
      <w:pPr>
        <w:pStyle w:val="Listaszerbekezds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egyetért azzal, hogy Kiskőrös Város Önkormányzata korlátozottan forgalomképes törzsvagyonát képező, Kiskőrös belterületi 2442 hrsz-</w:t>
      </w:r>
      <w:proofErr w:type="spellStart"/>
      <w:r>
        <w:rPr>
          <w:sz w:val="22"/>
          <w:szCs w:val="22"/>
        </w:rPr>
        <w:t>on</w:t>
      </w:r>
      <w:proofErr w:type="spellEnd"/>
      <w:r>
        <w:rPr>
          <w:sz w:val="22"/>
          <w:szCs w:val="22"/>
        </w:rPr>
        <w:t xml:space="preserve"> nyilvántartott, természetben Kiskőrös, Kossuth L. út 27. szám alatti ingatlanban egy 13,20 m2 alapterületű iroda helyiséget kizárólagos, valamint az előterjesztés mellékletét képező </w:t>
      </w:r>
      <w:r w:rsidR="009C18D0">
        <w:rPr>
          <w:sz w:val="22"/>
          <w:szCs w:val="22"/>
        </w:rPr>
        <w:t xml:space="preserve">alaprajzon </w:t>
      </w:r>
      <w:r>
        <w:rPr>
          <w:sz w:val="22"/>
          <w:szCs w:val="22"/>
        </w:rPr>
        <w:t>feltüntetett előtér, konyha, rendezvény-tér, mosdók, raktár, udvar és terasz részt közös használatba adja ingyenesen, határozatlan ideig Kiskőrös Város Német Nemzetiségi Önkormányzata részére, a határozat-tervezet 2. számú mellékletét képező haszonkölcsön szerződésben foglalt feltételekkel, a nemzetiségi ügyek, kulturális örökség helyi védelme céljára.</w:t>
      </w:r>
    </w:p>
    <w:p w14:paraId="6961CA89" w14:textId="77777777" w:rsidR="002E2700" w:rsidRDefault="002E2700" w:rsidP="002E2700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felhatalmazza a polgármestert a határozat-tervezet 1. és 2. számú mellékletét képező haszonkölcsön-szerződések megkötésére.</w:t>
      </w:r>
    </w:p>
    <w:p w14:paraId="67A3D24B" w14:textId="7066957D" w:rsidR="002E2700" w:rsidRDefault="002E2700" w:rsidP="002E2700">
      <w:pPr>
        <w:jc w:val="both"/>
        <w:rPr>
          <w:sz w:val="22"/>
          <w:szCs w:val="22"/>
        </w:rPr>
      </w:pPr>
    </w:p>
    <w:p w14:paraId="2A81CF5A" w14:textId="77777777" w:rsidR="00756181" w:rsidRDefault="00756181" w:rsidP="002E2700">
      <w:pPr>
        <w:jc w:val="both"/>
        <w:rPr>
          <w:sz w:val="22"/>
          <w:szCs w:val="22"/>
        </w:rPr>
      </w:pPr>
    </w:p>
    <w:p w14:paraId="12C77000" w14:textId="77777777" w:rsidR="002E2700" w:rsidRDefault="002E2700" w:rsidP="002E270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14:paraId="082060EF" w14:textId="77777777" w:rsidR="002E2700" w:rsidRDefault="002E2700" w:rsidP="002E2700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1278BE10" w14:textId="77777777" w:rsidR="007C01B5" w:rsidRPr="007C01B5" w:rsidRDefault="007C01B5" w:rsidP="007C01B5">
      <w:pPr>
        <w:tabs>
          <w:tab w:val="left" w:pos="567"/>
          <w:tab w:val="right" w:pos="8789"/>
          <w:tab w:val="left" w:pos="9072"/>
        </w:tabs>
        <w:rPr>
          <w:sz w:val="22"/>
          <w:szCs w:val="22"/>
        </w:rPr>
      </w:pPr>
    </w:p>
    <w:sectPr w:rsidR="007C01B5" w:rsidRPr="007C01B5" w:rsidSect="00D6790B">
      <w:footerReference w:type="even" r:id="rId7"/>
      <w:footerReference w:type="default" r:id="rId8"/>
      <w:type w:val="continuous"/>
      <w:pgSz w:w="11907" w:h="16840"/>
      <w:pgMar w:top="1418" w:right="1418" w:bottom="1417" w:left="1418" w:header="708" w:footer="708" w:gutter="0"/>
      <w:paperSrc w:first="177" w:other="17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B9D88" w14:textId="77777777" w:rsidR="00DB087D" w:rsidRDefault="00DB087D">
      <w:r>
        <w:separator/>
      </w:r>
    </w:p>
  </w:endnote>
  <w:endnote w:type="continuationSeparator" w:id="0">
    <w:p w14:paraId="0FDFCF22" w14:textId="77777777" w:rsidR="00DB087D" w:rsidRDefault="00D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86FD" w14:textId="77777777" w:rsidR="002C0E39" w:rsidRDefault="002C0E39" w:rsidP="00C13F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1C47A5D" w14:textId="77777777" w:rsidR="002C0E39" w:rsidRDefault="002C0E3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2E0D" w14:textId="77777777" w:rsidR="002C0E39" w:rsidRDefault="002C0E39" w:rsidP="00C13F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25B56">
      <w:rPr>
        <w:rStyle w:val="Oldalszm"/>
        <w:noProof/>
      </w:rPr>
      <w:t>2</w:t>
    </w:r>
    <w:r>
      <w:rPr>
        <w:rStyle w:val="Oldalszm"/>
      </w:rPr>
      <w:fldChar w:fldCharType="end"/>
    </w:r>
  </w:p>
  <w:p w14:paraId="24697BAC" w14:textId="77777777" w:rsidR="002C0E39" w:rsidRDefault="002C0E39" w:rsidP="00C82C12">
    <w:pPr>
      <w:pStyle w:val="llb"/>
      <w:tabs>
        <w:tab w:val="clear" w:pos="4536"/>
        <w:tab w:val="clear" w:pos="9072"/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F37A" w14:textId="77777777" w:rsidR="00DB087D" w:rsidRDefault="00DB087D">
      <w:r>
        <w:separator/>
      </w:r>
    </w:p>
  </w:footnote>
  <w:footnote w:type="continuationSeparator" w:id="0">
    <w:p w14:paraId="4BE5683D" w14:textId="77777777" w:rsidR="00DB087D" w:rsidRDefault="00DB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537"/>
    <w:multiLevelType w:val="hybridMultilevel"/>
    <w:tmpl w:val="9B64CF98"/>
    <w:lvl w:ilvl="0" w:tplc="5AA25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27785"/>
    <w:multiLevelType w:val="hybridMultilevel"/>
    <w:tmpl w:val="E4E27300"/>
    <w:lvl w:ilvl="0" w:tplc="A8600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D860C9"/>
    <w:multiLevelType w:val="hybridMultilevel"/>
    <w:tmpl w:val="E626BEF2"/>
    <w:lvl w:ilvl="0" w:tplc="04327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31E9F"/>
    <w:multiLevelType w:val="hybridMultilevel"/>
    <w:tmpl w:val="4AF27D9E"/>
    <w:lvl w:ilvl="0" w:tplc="AEE8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E5E6E"/>
    <w:multiLevelType w:val="hybridMultilevel"/>
    <w:tmpl w:val="C4824E9A"/>
    <w:lvl w:ilvl="0" w:tplc="B1602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73338"/>
    <w:multiLevelType w:val="hybridMultilevel"/>
    <w:tmpl w:val="4BC417CE"/>
    <w:lvl w:ilvl="0" w:tplc="225A4826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A3506"/>
    <w:multiLevelType w:val="hybridMultilevel"/>
    <w:tmpl w:val="8396A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53655"/>
    <w:multiLevelType w:val="hybridMultilevel"/>
    <w:tmpl w:val="0172C49E"/>
    <w:lvl w:ilvl="0" w:tplc="85023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863AC"/>
    <w:multiLevelType w:val="hybridMultilevel"/>
    <w:tmpl w:val="D276B77A"/>
    <w:lvl w:ilvl="0" w:tplc="A98C1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2556A"/>
    <w:multiLevelType w:val="hybridMultilevel"/>
    <w:tmpl w:val="19DEB66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37124C"/>
    <w:multiLevelType w:val="hybridMultilevel"/>
    <w:tmpl w:val="232EDFC4"/>
    <w:lvl w:ilvl="0" w:tplc="84460730">
      <w:start w:val="5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18708F"/>
    <w:multiLevelType w:val="hybridMultilevel"/>
    <w:tmpl w:val="595ECA60"/>
    <w:lvl w:ilvl="0" w:tplc="B07AA5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B551B5"/>
    <w:multiLevelType w:val="hybridMultilevel"/>
    <w:tmpl w:val="5BA658C6"/>
    <w:lvl w:ilvl="0" w:tplc="2C5E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4954"/>
    <w:multiLevelType w:val="hybridMultilevel"/>
    <w:tmpl w:val="7368C630"/>
    <w:lvl w:ilvl="0" w:tplc="AEA6925C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25558E"/>
    <w:multiLevelType w:val="hybridMultilevel"/>
    <w:tmpl w:val="352EA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B628C"/>
    <w:multiLevelType w:val="hybridMultilevel"/>
    <w:tmpl w:val="DA360D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62D52"/>
    <w:multiLevelType w:val="hybridMultilevel"/>
    <w:tmpl w:val="88CEB30C"/>
    <w:lvl w:ilvl="0" w:tplc="17C66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864E43"/>
    <w:multiLevelType w:val="hybridMultilevel"/>
    <w:tmpl w:val="A666202C"/>
    <w:lvl w:ilvl="0" w:tplc="43F6A0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B78BD"/>
    <w:multiLevelType w:val="hybridMultilevel"/>
    <w:tmpl w:val="1FBCE06C"/>
    <w:lvl w:ilvl="0" w:tplc="E5324E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A16CB8"/>
    <w:multiLevelType w:val="hybridMultilevel"/>
    <w:tmpl w:val="1DF23B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976492"/>
    <w:multiLevelType w:val="hybridMultilevel"/>
    <w:tmpl w:val="1AF0D9EE"/>
    <w:lvl w:ilvl="0" w:tplc="4816DB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10"/>
  </w:num>
  <w:num w:numId="5">
    <w:abstractNumId w:val="22"/>
  </w:num>
  <w:num w:numId="6">
    <w:abstractNumId w:val="20"/>
  </w:num>
  <w:num w:numId="7">
    <w:abstractNumId w:val="6"/>
  </w:num>
  <w:num w:numId="8">
    <w:abstractNumId w:val="7"/>
  </w:num>
  <w:num w:numId="9">
    <w:abstractNumId w:val="18"/>
  </w:num>
  <w:num w:numId="10">
    <w:abstractNumId w:val="16"/>
  </w:num>
  <w:num w:numId="11">
    <w:abstractNumId w:val="4"/>
  </w:num>
  <w:num w:numId="12">
    <w:abstractNumId w:val="15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5"/>
  </w:num>
  <w:num w:numId="18">
    <w:abstractNumId w:val="1"/>
  </w:num>
  <w:num w:numId="19">
    <w:abstractNumId w:val="19"/>
  </w:num>
  <w:num w:numId="20">
    <w:abstractNumId w:val="9"/>
  </w:num>
  <w:num w:numId="21">
    <w:abstractNumId w:val="3"/>
  </w:num>
  <w:num w:numId="22">
    <w:abstractNumId w:val="0"/>
  </w:num>
  <w:num w:numId="23">
    <w:abstractNumId w:val="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B6"/>
    <w:rsid w:val="00002D27"/>
    <w:rsid w:val="00003446"/>
    <w:rsid w:val="0000356A"/>
    <w:rsid w:val="00003E43"/>
    <w:rsid w:val="000058D0"/>
    <w:rsid w:val="00006280"/>
    <w:rsid w:val="000074DB"/>
    <w:rsid w:val="0001344B"/>
    <w:rsid w:val="0001665E"/>
    <w:rsid w:val="00017698"/>
    <w:rsid w:val="00024AE6"/>
    <w:rsid w:val="00026645"/>
    <w:rsid w:val="00027925"/>
    <w:rsid w:val="00035832"/>
    <w:rsid w:val="00035E12"/>
    <w:rsid w:val="00036441"/>
    <w:rsid w:val="00036C5C"/>
    <w:rsid w:val="000374FE"/>
    <w:rsid w:val="0004007C"/>
    <w:rsid w:val="00044345"/>
    <w:rsid w:val="00044893"/>
    <w:rsid w:val="000459CB"/>
    <w:rsid w:val="00046046"/>
    <w:rsid w:val="00046D91"/>
    <w:rsid w:val="00047E29"/>
    <w:rsid w:val="00051379"/>
    <w:rsid w:val="000543AE"/>
    <w:rsid w:val="00054A21"/>
    <w:rsid w:val="00056556"/>
    <w:rsid w:val="000617EE"/>
    <w:rsid w:val="000648FE"/>
    <w:rsid w:val="00064A8A"/>
    <w:rsid w:val="00064F79"/>
    <w:rsid w:val="00065CF7"/>
    <w:rsid w:val="000720AB"/>
    <w:rsid w:val="0007296E"/>
    <w:rsid w:val="00072EE7"/>
    <w:rsid w:val="000731E6"/>
    <w:rsid w:val="0007394D"/>
    <w:rsid w:val="00073E3A"/>
    <w:rsid w:val="0007474C"/>
    <w:rsid w:val="00075C79"/>
    <w:rsid w:val="0008174C"/>
    <w:rsid w:val="00081B7C"/>
    <w:rsid w:val="00081D76"/>
    <w:rsid w:val="000828D6"/>
    <w:rsid w:val="0008297F"/>
    <w:rsid w:val="00085EFF"/>
    <w:rsid w:val="00090ECE"/>
    <w:rsid w:val="000910ED"/>
    <w:rsid w:val="00091ABB"/>
    <w:rsid w:val="000933B8"/>
    <w:rsid w:val="000940B5"/>
    <w:rsid w:val="000943A0"/>
    <w:rsid w:val="000A0282"/>
    <w:rsid w:val="000A25C3"/>
    <w:rsid w:val="000A28E7"/>
    <w:rsid w:val="000A2C4B"/>
    <w:rsid w:val="000A609C"/>
    <w:rsid w:val="000A67EB"/>
    <w:rsid w:val="000B00CD"/>
    <w:rsid w:val="000B0366"/>
    <w:rsid w:val="000B0932"/>
    <w:rsid w:val="000B0AFB"/>
    <w:rsid w:val="000B0E39"/>
    <w:rsid w:val="000B28FD"/>
    <w:rsid w:val="000B3E61"/>
    <w:rsid w:val="000B4355"/>
    <w:rsid w:val="000C0D6D"/>
    <w:rsid w:val="000C115D"/>
    <w:rsid w:val="000C122B"/>
    <w:rsid w:val="000C2D4D"/>
    <w:rsid w:val="000C3E99"/>
    <w:rsid w:val="000C5391"/>
    <w:rsid w:val="000C670F"/>
    <w:rsid w:val="000C730E"/>
    <w:rsid w:val="000D0B61"/>
    <w:rsid w:val="000D2110"/>
    <w:rsid w:val="000D6D43"/>
    <w:rsid w:val="000E0878"/>
    <w:rsid w:val="000E166F"/>
    <w:rsid w:val="000E20FF"/>
    <w:rsid w:val="000E7EE5"/>
    <w:rsid w:val="000F0024"/>
    <w:rsid w:val="000F279C"/>
    <w:rsid w:val="000F3FF3"/>
    <w:rsid w:val="000F6813"/>
    <w:rsid w:val="000F7793"/>
    <w:rsid w:val="001003CD"/>
    <w:rsid w:val="00100C4B"/>
    <w:rsid w:val="00101870"/>
    <w:rsid w:val="00101A08"/>
    <w:rsid w:val="00102175"/>
    <w:rsid w:val="001034D6"/>
    <w:rsid w:val="001044CB"/>
    <w:rsid w:val="001048C7"/>
    <w:rsid w:val="0011126F"/>
    <w:rsid w:val="00113416"/>
    <w:rsid w:val="00114B04"/>
    <w:rsid w:val="001154B5"/>
    <w:rsid w:val="0012003E"/>
    <w:rsid w:val="00120B5D"/>
    <w:rsid w:val="001231F9"/>
    <w:rsid w:val="001238D1"/>
    <w:rsid w:val="00123914"/>
    <w:rsid w:val="00123F65"/>
    <w:rsid w:val="00123F7A"/>
    <w:rsid w:val="0012443C"/>
    <w:rsid w:val="00124858"/>
    <w:rsid w:val="00126F13"/>
    <w:rsid w:val="0013169A"/>
    <w:rsid w:val="00131C94"/>
    <w:rsid w:val="0013315E"/>
    <w:rsid w:val="00133635"/>
    <w:rsid w:val="00136237"/>
    <w:rsid w:val="001377C1"/>
    <w:rsid w:val="0014144C"/>
    <w:rsid w:val="00142DF9"/>
    <w:rsid w:val="0014441E"/>
    <w:rsid w:val="00150F61"/>
    <w:rsid w:val="00152FC6"/>
    <w:rsid w:val="001533A3"/>
    <w:rsid w:val="0015398E"/>
    <w:rsid w:val="001544D2"/>
    <w:rsid w:val="00155133"/>
    <w:rsid w:val="00157577"/>
    <w:rsid w:val="00160652"/>
    <w:rsid w:val="00161462"/>
    <w:rsid w:val="00162669"/>
    <w:rsid w:val="00164792"/>
    <w:rsid w:val="00165054"/>
    <w:rsid w:val="00167767"/>
    <w:rsid w:val="0017081A"/>
    <w:rsid w:val="001732B6"/>
    <w:rsid w:val="00173C3B"/>
    <w:rsid w:val="001740E3"/>
    <w:rsid w:val="0017467A"/>
    <w:rsid w:val="00174BFF"/>
    <w:rsid w:val="00175113"/>
    <w:rsid w:val="001811E3"/>
    <w:rsid w:val="001825B7"/>
    <w:rsid w:val="00182862"/>
    <w:rsid w:val="0018322E"/>
    <w:rsid w:val="00183B23"/>
    <w:rsid w:val="0019016E"/>
    <w:rsid w:val="001901B3"/>
    <w:rsid w:val="0019173B"/>
    <w:rsid w:val="001934B1"/>
    <w:rsid w:val="0019357A"/>
    <w:rsid w:val="00197CAA"/>
    <w:rsid w:val="001A1448"/>
    <w:rsid w:val="001A2F4A"/>
    <w:rsid w:val="001A5C43"/>
    <w:rsid w:val="001A65B4"/>
    <w:rsid w:val="001A6FDD"/>
    <w:rsid w:val="001A7DD7"/>
    <w:rsid w:val="001B0D6E"/>
    <w:rsid w:val="001B1431"/>
    <w:rsid w:val="001B4E2B"/>
    <w:rsid w:val="001B68FA"/>
    <w:rsid w:val="001B719A"/>
    <w:rsid w:val="001C0935"/>
    <w:rsid w:val="001C334F"/>
    <w:rsid w:val="001C3F4D"/>
    <w:rsid w:val="001C4A85"/>
    <w:rsid w:val="001C5616"/>
    <w:rsid w:val="001C63B5"/>
    <w:rsid w:val="001C696F"/>
    <w:rsid w:val="001C7333"/>
    <w:rsid w:val="001D60C2"/>
    <w:rsid w:val="001E2F70"/>
    <w:rsid w:val="001E38A1"/>
    <w:rsid w:val="001E45C3"/>
    <w:rsid w:val="001E70EB"/>
    <w:rsid w:val="001F08B7"/>
    <w:rsid w:val="001F0B6F"/>
    <w:rsid w:val="001F2F0A"/>
    <w:rsid w:val="001F4866"/>
    <w:rsid w:val="001F51AD"/>
    <w:rsid w:val="001F674E"/>
    <w:rsid w:val="001F7A9A"/>
    <w:rsid w:val="00200745"/>
    <w:rsid w:val="0020150B"/>
    <w:rsid w:val="002028FE"/>
    <w:rsid w:val="0020412B"/>
    <w:rsid w:val="00210EC0"/>
    <w:rsid w:val="0021257B"/>
    <w:rsid w:val="0021283D"/>
    <w:rsid w:val="002135CA"/>
    <w:rsid w:val="00213D17"/>
    <w:rsid w:val="00214793"/>
    <w:rsid w:val="00214CF7"/>
    <w:rsid w:val="00215644"/>
    <w:rsid w:val="0021631C"/>
    <w:rsid w:val="00216E87"/>
    <w:rsid w:val="002173B0"/>
    <w:rsid w:val="00221572"/>
    <w:rsid w:val="00222804"/>
    <w:rsid w:val="00223667"/>
    <w:rsid w:val="00227C10"/>
    <w:rsid w:val="00231872"/>
    <w:rsid w:val="00233A49"/>
    <w:rsid w:val="00235C91"/>
    <w:rsid w:val="00237240"/>
    <w:rsid w:val="00240186"/>
    <w:rsid w:val="00244408"/>
    <w:rsid w:val="00244E9C"/>
    <w:rsid w:val="0025011A"/>
    <w:rsid w:val="0025215F"/>
    <w:rsid w:val="002525FA"/>
    <w:rsid w:val="00252DBA"/>
    <w:rsid w:val="00256786"/>
    <w:rsid w:val="00262136"/>
    <w:rsid w:val="0026292B"/>
    <w:rsid w:val="00262F71"/>
    <w:rsid w:val="00265229"/>
    <w:rsid w:val="00265A94"/>
    <w:rsid w:val="0027243E"/>
    <w:rsid w:val="00274281"/>
    <w:rsid w:val="00274565"/>
    <w:rsid w:val="0027457E"/>
    <w:rsid w:val="002758DE"/>
    <w:rsid w:val="00275B75"/>
    <w:rsid w:val="00281A15"/>
    <w:rsid w:val="00282EE7"/>
    <w:rsid w:val="00283ED2"/>
    <w:rsid w:val="0028454D"/>
    <w:rsid w:val="00285573"/>
    <w:rsid w:val="00285FFF"/>
    <w:rsid w:val="00286E53"/>
    <w:rsid w:val="002875EC"/>
    <w:rsid w:val="00287B84"/>
    <w:rsid w:val="002914A2"/>
    <w:rsid w:val="00292766"/>
    <w:rsid w:val="00293056"/>
    <w:rsid w:val="00293D41"/>
    <w:rsid w:val="0029602D"/>
    <w:rsid w:val="00296A29"/>
    <w:rsid w:val="002A0808"/>
    <w:rsid w:val="002A1201"/>
    <w:rsid w:val="002A22F5"/>
    <w:rsid w:val="002A27F1"/>
    <w:rsid w:val="002A292B"/>
    <w:rsid w:val="002A30A0"/>
    <w:rsid w:val="002A5152"/>
    <w:rsid w:val="002A574C"/>
    <w:rsid w:val="002B05F5"/>
    <w:rsid w:val="002B4C0C"/>
    <w:rsid w:val="002C012C"/>
    <w:rsid w:val="002C0E39"/>
    <w:rsid w:val="002C154F"/>
    <w:rsid w:val="002C1FD5"/>
    <w:rsid w:val="002C36D9"/>
    <w:rsid w:val="002C3D51"/>
    <w:rsid w:val="002C7E55"/>
    <w:rsid w:val="002D02A6"/>
    <w:rsid w:val="002D1C66"/>
    <w:rsid w:val="002D2FA5"/>
    <w:rsid w:val="002D3917"/>
    <w:rsid w:val="002D6574"/>
    <w:rsid w:val="002D6731"/>
    <w:rsid w:val="002E0FF1"/>
    <w:rsid w:val="002E1E3E"/>
    <w:rsid w:val="002E2700"/>
    <w:rsid w:val="002E3147"/>
    <w:rsid w:val="002E3757"/>
    <w:rsid w:val="002E4C6E"/>
    <w:rsid w:val="002E55EC"/>
    <w:rsid w:val="002E5D3B"/>
    <w:rsid w:val="002E636B"/>
    <w:rsid w:val="002E7E4E"/>
    <w:rsid w:val="002F15E6"/>
    <w:rsid w:val="002F43B0"/>
    <w:rsid w:val="002F4C65"/>
    <w:rsid w:val="002F74D3"/>
    <w:rsid w:val="0030009F"/>
    <w:rsid w:val="00302FE6"/>
    <w:rsid w:val="00304801"/>
    <w:rsid w:val="00305984"/>
    <w:rsid w:val="00305F86"/>
    <w:rsid w:val="003066A0"/>
    <w:rsid w:val="00307C42"/>
    <w:rsid w:val="003138C4"/>
    <w:rsid w:val="00313E27"/>
    <w:rsid w:val="00314506"/>
    <w:rsid w:val="00316009"/>
    <w:rsid w:val="00321CA0"/>
    <w:rsid w:val="00322821"/>
    <w:rsid w:val="00322DEC"/>
    <w:rsid w:val="00325427"/>
    <w:rsid w:val="00331761"/>
    <w:rsid w:val="003351C5"/>
    <w:rsid w:val="003374D4"/>
    <w:rsid w:val="00337773"/>
    <w:rsid w:val="0034104C"/>
    <w:rsid w:val="003445CE"/>
    <w:rsid w:val="00345B51"/>
    <w:rsid w:val="0034644B"/>
    <w:rsid w:val="00346516"/>
    <w:rsid w:val="00346CEB"/>
    <w:rsid w:val="003506FD"/>
    <w:rsid w:val="0035166A"/>
    <w:rsid w:val="003524FD"/>
    <w:rsid w:val="00352AAE"/>
    <w:rsid w:val="00354A76"/>
    <w:rsid w:val="0035678D"/>
    <w:rsid w:val="00357235"/>
    <w:rsid w:val="00357BDE"/>
    <w:rsid w:val="00357EC1"/>
    <w:rsid w:val="00360BB6"/>
    <w:rsid w:val="00362ED2"/>
    <w:rsid w:val="00362F1D"/>
    <w:rsid w:val="00363631"/>
    <w:rsid w:val="0036501D"/>
    <w:rsid w:val="00365F1E"/>
    <w:rsid w:val="003709B5"/>
    <w:rsid w:val="00371D2E"/>
    <w:rsid w:val="00372348"/>
    <w:rsid w:val="00373EE1"/>
    <w:rsid w:val="00374D9D"/>
    <w:rsid w:val="00376B0A"/>
    <w:rsid w:val="0038263E"/>
    <w:rsid w:val="00382899"/>
    <w:rsid w:val="003835CD"/>
    <w:rsid w:val="0038479B"/>
    <w:rsid w:val="00384E13"/>
    <w:rsid w:val="00385263"/>
    <w:rsid w:val="0038539E"/>
    <w:rsid w:val="00392812"/>
    <w:rsid w:val="00392A5B"/>
    <w:rsid w:val="00393541"/>
    <w:rsid w:val="00393617"/>
    <w:rsid w:val="003963BA"/>
    <w:rsid w:val="0039739C"/>
    <w:rsid w:val="003978D0"/>
    <w:rsid w:val="003A1A36"/>
    <w:rsid w:val="003A606E"/>
    <w:rsid w:val="003A62D2"/>
    <w:rsid w:val="003A6B01"/>
    <w:rsid w:val="003A7D0A"/>
    <w:rsid w:val="003B13AE"/>
    <w:rsid w:val="003B32DD"/>
    <w:rsid w:val="003B5D2E"/>
    <w:rsid w:val="003B6769"/>
    <w:rsid w:val="003B7320"/>
    <w:rsid w:val="003C2982"/>
    <w:rsid w:val="003C299A"/>
    <w:rsid w:val="003C7C70"/>
    <w:rsid w:val="003D1CB6"/>
    <w:rsid w:val="003D497C"/>
    <w:rsid w:val="003D6C32"/>
    <w:rsid w:val="003D709C"/>
    <w:rsid w:val="003E006C"/>
    <w:rsid w:val="003E157B"/>
    <w:rsid w:val="003E2B3C"/>
    <w:rsid w:val="003E3BE2"/>
    <w:rsid w:val="003E41F8"/>
    <w:rsid w:val="003E4CC7"/>
    <w:rsid w:val="003E68ED"/>
    <w:rsid w:val="003E6C25"/>
    <w:rsid w:val="003E6F83"/>
    <w:rsid w:val="003F0F30"/>
    <w:rsid w:val="003F1A8A"/>
    <w:rsid w:val="003F6FD2"/>
    <w:rsid w:val="003F72F8"/>
    <w:rsid w:val="00400B45"/>
    <w:rsid w:val="0040389F"/>
    <w:rsid w:val="00404B85"/>
    <w:rsid w:val="00404F1D"/>
    <w:rsid w:val="00406A3D"/>
    <w:rsid w:val="00414D36"/>
    <w:rsid w:val="00414DD0"/>
    <w:rsid w:val="00415C56"/>
    <w:rsid w:val="00417E18"/>
    <w:rsid w:val="0042007E"/>
    <w:rsid w:val="00420137"/>
    <w:rsid w:val="004204A1"/>
    <w:rsid w:val="00420A4E"/>
    <w:rsid w:val="00420A5A"/>
    <w:rsid w:val="00423C37"/>
    <w:rsid w:val="00424B4E"/>
    <w:rsid w:val="00426001"/>
    <w:rsid w:val="0042671A"/>
    <w:rsid w:val="00427F73"/>
    <w:rsid w:val="00430BD9"/>
    <w:rsid w:val="00434DC5"/>
    <w:rsid w:val="004354F1"/>
    <w:rsid w:val="00437337"/>
    <w:rsid w:val="004411E3"/>
    <w:rsid w:val="00441997"/>
    <w:rsid w:val="00442F5A"/>
    <w:rsid w:val="0044331C"/>
    <w:rsid w:val="004438F0"/>
    <w:rsid w:val="0045043B"/>
    <w:rsid w:val="00450DEB"/>
    <w:rsid w:val="004514C4"/>
    <w:rsid w:val="00453303"/>
    <w:rsid w:val="00454468"/>
    <w:rsid w:val="00455079"/>
    <w:rsid w:val="004561CB"/>
    <w:rsid w:val="004568AC"/>
    <w:rsid w:val="00462554"/>
    <w:rsid w:val="004634E0"/>
    <w:rsid w:val="00463935"/>
    <w:rsid w:val="00464D16"/>
    <w:rsid w:val="004653C9"/>
    <w:rsid w:val="004653D5"/>
    <w:rsid w:val="004654C3"/>
    <w:rsid w:val="00466B93"/>
    <w:rsid w:val="00466F04"/>
    <w:rsid w:val="0047131E"/>
    <w:rsid w:val="00471352"/>
    <w:rsid w:val="00471D3D"/>
    <w:rsid w:val="00471DAD"/>
    <w:rsid w:val="0047238F"/>
    <w:rsid w:val="0047390B"/>
    <w:rsid w:val="00475B75"/>
    <w:rsid w:val="00475CD8"/>
    <w:rsid w:val="00476F79"/>
    <w:rsid w:val="004777E6"/>
    <w:rsid w:val="00482F12"/>
    <w:rsid w:val="00483D7A"/>
    <w:rsid w:val="00483E77"/>
    <w:rsid w:val="0048457D"/>
    <w:rsid w:val="00484E43"/>
    <w:rsid w:val="0048561F"/>
    <w:rsid w:val="00485A75"/>
    <w:rsid w:val="00487B25"/>
    <w:rsid w:val="004902D0"/>
    <w:rsid w:val="00490449"/>
    <w:rsid w:val="00491B50"/>
    <w:rsid w:val="004956C4"/>
    <w:rsid w:val="00495964"/>
    <w:rsid w:val="00497175"/>
    <w:rsid w:val="004A16FB"/>
    <w:rsid w:val="004A3681"/>
    <w:rsid w:val="004A3CBA"/>
    <w:rsid w:val="004A46B0"/>
    <w:rsid w:val="004A67CA"/>
    <w:rsid w:val="004B047F"/>
    <w:rsid w:val="004B0B06"/>
    <w:rsid w:val="004B78A8"/>
    <w:rsid w:val="004C0BE5"/>
    <w:rsid w:val="004C0F41"/>
    <w:rsid w:val="004C1655"/>
    <w:rsid w:val="004C1F99"/>
    <w:rsid w:val="004C38E4"/>
    <w:rsid w:val="004C409A"/>
    <w:rsid w:val="004C4785"/>
    <w:rsid w:val="004C5FA6"/>
    <w:rsid w:val="004C64A8"/>
    <w:rsid w:val="004C67CE"/>
    <w:rsid w:val="004D018D"/>
    <w:rsid w:val="004D3FD6"/>
    <w:rsid w:val="004D4E2B"/>
    <w:rsid w:val="004D64E4"/>
    <w:rsid w:val="004D670E"/>
    <w:rsid w:val="004E06AE"/>
    <w:rsid w:val="004E1AE1"/>
    <w:rsid w:val="004E3828"/>
    <w:rsid w:val="004E3CD5"/>
    <w:rsid w:val="004E4079"/>
    <w:rsid w:val="004E486F"/>
    <w:rsid w:val="004E49EE"/>
    <w:rsid w:val="004E57C3"/>
    <w:rsid w:val="004F042A"/>
    <w:rsid w:val="004F066A"/>
    <w:rsid w:val="004F0F50"/>
    <w:rsid w:val="004F1125"/>
    <w:rsid w:val="004F33CB"/>
    <w:rsid w:val="00500021"/>
    <w:rsid w:val="00501082"/>
    <w:rsid w:val="005018CE"/>
    <w:rsid w:val="00502B28"/>
    <w:rsid w:val="005045FE"/>
    <w:rsid w:val="00504E45"/>
    <w:rsid w:val="00506E63"/>
    <w:rsid w:val="0051225D"/>
    <w:rsid w:val="00512513"/>
    <w:rsid w:val="00512940"/>
    <w:rsid w:val="005131F0"/>
    <w:rsid w:val="00514563"/>
    <w:rsid w:val="005156B1"/>
    <w:rsid w:val="005161EF"/>
    <w:rsid w:val="0052004A"/>
    <w:rsid w:val="00521CC6"/>
    <w:rsid w:val="00522055"/>
    <w:rsid w:val="00523FC0"/>
    <w:rsid w:val="00524CAF"/>
    <w:rsid w:val="00530162"/>
    <w:rsid w:val="00530DF7"/>
    <w:rsid w:val="00532CFF"/>
    <w:rsid w:val="00537665"/>
    <w:rsid w:val="00537C54"/>
    <w:rsid w:val="00541132"/>
    <w:rsid w:val="0054191F"/>
    <w:rsid w:val="00544D29"/>
    <w:rsid w:val="00545401"/>
    <w:rsid w:val="00547893"/>
    <w:rsid w:val="005511A1"/>
    <w:rsid w:val="0055287D"/>
    <w:rsid w:val="0055390E"/>
    <w:rsid w:val="00553C79"/>
    <w:rsid w:val="0055403D"/>
    <w:rsid w:val="00555266"/>
    <w:rsid w:val="00555616"/>
    <w:rsid w:val="00556CE4"/>
    <w:rsid w:val="00561539"/>
    <w:rsid w:val="005626CA"/>
    <w:rsid w:val="005630AD"/>
    <w:rsid w:val="00564E0D"/>
    <w:rsid w:val="00565637"/>
    <w:rsid w:val="005673B9"/>
    <w:rsid w:val="00567DEC"/>
    <w:rsid w:val="00572E3C"/>
    <w:rsid w:val="0057313E"/>
    <w:rsid w:val="00573BFE"/>
    <w:rsid w:val="005740E2"/>
    <w:rsid w:val="00574C81"/>
    <w:rsid w:val="00575D4C"/>
    <w:rsid w:val="0057634D"/>
    <w:rsid w:val="00581FAC"/>
    <w:rsid w:val="00583CFA"/>
    <w:rsid w:val="00584EB9"/>
    <w:rsid w:val="0059008A"/>
    <w:rsid w:val="00590695"/>
    <w:rsid w:val="00590BFE"/>
    <w:rsid w:val="0059622E"/>
    <w:rsid w:val="0059743D"/>
    <w:rsid w:val="005A0CDD"/>
    <w:rsid w:val="005A0E61"/>
    <w:rsid w:val="005A111B"/>
    <w:rsid w:val="005A1760"/>
    <w:rsid w:val="005A2C8B"/>
    <w:rsid w:val="005A2D8A"/>
    <w:rsid w:val="005A7E1A"/>
    <w:rsid w:val="005B196E"/>
    <w:rsid w:val="005B4305"/>
    <w:rsid w:val="005B4548"/>
    <w:rsid w:val="005B454B"/>
    <w:rsid w:val="005B7109"/>
    <w:rsid w:val="005C0A8C"/>
    <w:rsid w:val="005C0D7A"/>
    <w:rsid w:val="005C15B7"/>
    <w:rsid w:val="005C19EE"/>
    <w:rsid w:val="005C432D"/>
    <w:rsid w:val="005C694B"/>
    <w:rsid w:val="005D2CCA"/>
    <w:rsid w:val="005D4F64"/>
    <w:rsid w:val="005D5469"/>
    <w:rsid w:val="005D6926"/>
    <w:rsid w:val="005D70DA"/>
    <w:rsid w:val="005E0E29"/>
    <w:rsid w:val="005E1223"/>
    <w:rsid w:val="005E17CE"/>
    <w:rsid w:val="005E5ABF"/>
    <w:rsid w:val="005E5C62"/>
    <w:rsid w:val="005F09A2"/>
    <w:rsid w:val="005F145A"/>
    <w:rsid w:val="005F4F75"/>
    <w:rsid w:val="005F70D1"/>
    <w:rsid w:val="005F7813"/>
    <w:rsid w:val="0060025C"/>
    <w:rsid w:val="0060346F"/>
    <w:rsid w:val="00604E97"/>
    <w:rsid w:val="00605039"/>
    <w:rsid w:val="00606FA2"/>
    <w:rsid w:val="0061022C"/>
    <w:rsid w:val="00610C9A"/>
    <w:rsid w:val="00610ECB"/>
    <w:rsid w:val="006116D2"/>
    <w:rsid w:val="00613931"/>
    <w:rsid w:val="00614AD1"/>
    <w:rsid w:val="006152E7"/>
    <w:rsid w:val="0061707C"/>
    <w:rsid w:val="00620309"/>
    <w:rsid w:val="00621F75"/>
    <w:rsid w:val="0062255D"/>
    <w:rsid w:val="006225FE"/>
    <w:rsid w:val="006247FB"/>
    <w:rsid w:val="006250CC"/>
    <w:rsid w:val="006255B5"/>
    <w:rsid w:val="006258F0"/>
    <w:rsid w:val="00626DDE"/>
    <w:rsid w:val="006278A5"/>
    <w:rsid w:val="00630757"/>
    <w:rsid w:val="00631635"/>
    <w:rsid w:val="006324A0"/>
    <w:rsid w:val="00632667"/>
    <w:rsid w:val="00633852"/>
    <w:rsid w:val="00634D20"/>
    <w:rsid w:val="00637AA3"/>
    <w:rsid w:val="0064119A"/>
    <w:rsid w:val="00642ED0"/>
    <w:rsid w:val="006432D4"/>
    <w:rsid w:val="0064343A"/>
    <w:rsid w:val="0064496A"/>
    <w:rsid w:val="0064509D"/>
    <w:rsid w:val="0064579B"/>
    <w:rsid w:val="00646B15"/>
    <w:rsid w:val="00647BF8"/>
    <w:rsid w:val="00650B1D"/>
    <w:rsid w:val="00650F33"/>
    <w:rsid w:val="006516F9"/>
    <w:rsid w:val="00655327"/>
    <w:rsid w:val="0065783B"/>
    <w:rsid w:val="00660B46"/>
    <w:rsid w:val="00664BD7"/>
    <w:rsid w:val="006655F0"/>
    <w:rsid w:val="006657AA"/>
    <w:rsid w:val="00665C70"/>
    <w:rsid w:val="00667A84"/>
    <w:rsid w:val="00670FBE"/>
    <w:rsid w:val="006729F3"/>
    <w:rsid w:val="00672CC4"/>
    <w:rsid w:val="00675573"/>
    <w:rsid w:val="00677025"/>
    <w:rsid w:val="00680723"/>
    <w:rsid w:val="00680F83"/>
    <w:rsid w:val="006816C7"/>
    <w:rsid w:val="00682FEB"/>
    <w:rsid w:val="00683094"/>
    <w:rsid w:val="006831D5"/>
    <w:rsid w:val="00683578"/>
    <w:rsid w:val="0068397A"/>
    <w:rsid w:val="00684FD4"/>
    <w:rsid w:val="00686AF2"/>
    <w:rsid w:val="00686C36"/>
    <w:rsid w:val="00690108"/>
    <w:rsid w:val="00690E94"/>
    <w:rsid w:val="00691381"/>
    <w:rsid w:val="006917B7"/>
    <w:rsid w:val="0069268E"/>
    <w:rsid w:val="0069307F"/>
    <w:rsid w:val="00693590"/>
    <w:rsid w:val="006A2983"/>
    <w:rsid w:val="006A3013"/>
    <w:rsid w:val="006A3FED"/>
    <w:rsid w:val="006A40E8"/>
    <w:rsid w:val="006A5038"/>
    <w:rsid w:val="006A56D6"/>
    <w:rsid w:val="006A5BC4"/>
    <w:rsid w:val="006A6BF4"/>
    <w:rsid w:val="006A7F13"/>
    <w:rsid w:val="006A7F2A"/>
    <w:rsid w:val="006B0916"/>
    <w:rsid w:val="006B0D25"/>
    <w:rsid w:val="006B15B9"/>
    <w:rsid w:val="006B1D2B"/>
    <w:rsid w:val="006B1DC0"/>
    <w:rsid w:val="006B24FE"/>
    <w:rsid w:val="006B2E6A"/>
    <w:rsid w:val="006B3131"/>
    <w:rsid w:val="006B39D3"/>
    <w:rsid w:val="006B3FE5"/>
    <w:rsid w:val="006B4349"/>
    <w:rsid w:val="006B5116"/>
    <w:rsid w:val="006B56EE"/>
    <w:rsid w:val="006B6066"/>
    <w:rsid w:val="006C39F2"/>
    <w:rsid w:val="006C4CFE"/>
    <w:rsid w:val="006C549D"/>
    <w:rsid w:val="006C6036"/>
    <w:rsid w:val="006C7197"/>
    <w:rsid w:val="006D0363"/>
    <w:rsid w:val="006D2341"/>
    <w:rsid w:val="006D58D0"/>
    <w:rsid w:val="006D5A04"/>
    <w:rsid w:val="006D713D"/>
    <w:rsid w:val="006D743E"/>
    <w:rsid w:val="006E486E"/>
    <w:rsid w:val="006F55DE"/>
    <w:rsid w:val="006F636C"/>
    <w:rsid w:val="006F657C"/>
    <w:rsid w:val="006F6B4A"/>
    <w:rsid w:val="006F6E45"/>
    <w:rsid w:val="006F71EE"/>
    <w:rsid w:val="0070280A"/>
    <w:rsid w:val="00702B52"/>
    <w:rsid w:val="00705AF8"/>
    <w:rsid w:val="00711648"/>
    <w:rsid w:val="00714E47"/>
    <w:rsid w:val="00716840"/>
    <w:rsid w:val="007201E0"/>
    <w:rsid w:val="0072386C"/>
    <w:rsid w:val="00724310"/>
    <w:rsid w:val="00726B60"/>
    <w:rsid w:val="007279CC"/>
    <w:rsid w:val="00727BB3"/>
    <w:rsid w:val="00731A8D"/>
    <w:rsid w:val="007334A0"/>
    <w:rsid w:val="00733CCC"/>
    <w:rsid w:val="00733D2A"/>
    <w:rsid w:val="00734DD8"/>
    <w:rsid w:val="0073518A"/>
    <w:rsid w:val="00737670"/>
    <w:rsid w:val="00737857"/>
    <w:rsid w:val="00737D06"/>
    <w:rsid w:val="0074114D"/>
    <w:rsid w:val="00742B1D"/>
    <w:rsid w:val="00743D6A"/>
    <w:rsid w:val="00746E27"/>
    <w:rsid w:val="007479AA"/>
    <w:rsid w:val="00747B45"/>
    <w:rsid w:val="00752943"/>
    <w:rsid w:val="00754511"/>
    <w:rsid w:val="00754F7C"/>
    <w:rsid w:val="00755D4E"/>
    <w:rsid w:val="00756181"/>
    <w:rsid w:val="0076443C"/>
    <w:rsid w:val="00772A8A"/>
    <w:rsid w:val="00772AF5"/>
    <w:rsid w:val="007746A9"/>
    <w:rsid w:val="0077495C"/>
    <w:rsid w:val="00776746"/>
    <w:rsid w:val="007779B9"/>
    <w:rsid w:val="00777B58"/>
    <w:rsid w:val="0078260A"/>
    <w:rsid w:val="007826F8"/>
    <w:rsid w:val="007830E9"/>
    <w:rsid w:val="007846CF"/>
    <w:rsid w:val="007870DA"/>
    <w:rsid w:val="00790237"/>
    <w:rsid w:val="007924C5"/>
    <w:rsid w:val="00792A43"/>
    <w:rsid w:val="007930B7"/>
    <w:rsid w:val="007935DF"/>
    <w:rsid w:val="00794D5A"/>
    <w:rsid w:val="00796C64"/>
    <w:rsid w:val="00797F9B"/>
    <w:rsid w:val="007A02F3"/>
    <w:rsid w:val="007A0FB6"/>
    <w:rsid w:val="007A59FB"/>
    <w:rsid w:val="007A630F"/>
    <w:rsid w:val="007A73E0"/>
    <w:rsid w:val="007B44FB"/>
    <w:rsid w:val="007B7369"/>
    <w:rsid w:val="007C01B5"/>
    <w:rsid w:val="007C189A"/>
    <w:rsid w:val="007C5D14"/>
    <w:rsid w:val="007D134F"/>
    <w:rsid w:val="007D237C"/>
    <w:rsid w:val="007D30B3"/>
    <w:rsid w:val="007D4F40"/>
    <w:rsid w:val="007D53DA"/>
    <w:rsid w:val="007D5F95"/>
    <w:rsid w:val="007E0455"/>
    <w:rsid w:val="007E2917"/>
    <w:rsid w:val="007E451E"/>
    <w:rsid w:val="007E5C4B"/>
    <w:rsid w:val="007F0196"/>
    <w:rsid w:val="007F0F6C"/>
    <w:rsid w:val="007F1286"/>
    <w:rsid w:val="007F142E"/>
    <w:rsid w:val="007F1937"/>
    <w:rsid w:val="007F1F96"/>
    <w:rsid w:val="007F2DF4"/>
    <w:rsid w:val="007F498F"/>
    <w:rsid w:val="007F5656"/>
    <w:rsid w:val="007F6501"/>
    <w:rsid w:val="007F6E0E"/>
    <w:rsid w:val="008010CB"/>
    <w:rsid w:val="008019B6"/>
    <w:rsid w:val="00805AB9"/>
    <w:rsid w:val="00806062"/>
    <w:rsid w:val="00806592"/>
    <w:rsid w:val="00806DCD"/>
    <w:rsid w:val="00807F26"/>
    <w:rsid w:val="00811E13"/>
    <w:rsid w:val="00812A82"/>
    <w:rsid w:val="00812AE6"/>
    <w:rsid w:val="00813CAD"/>
    <w:rsid w:val="00815A84"/>
    <w:rsid w:val="00816E03"/>
    <w:rsid w:val="008173FF"/>
    <w:rsid w:val="0082004C"/>
    <w:rsid w:val="00820CF5"/>
    <w:rsid w:val="00824216"/>
    <w:rsid w:val="00825419"/>
    <w:rsid w:val="00825BF5"/>
    <w:rsid w:val="0083369C"/>
    <w:rsid w:val="00834298"/>
    <w:rsid w:val="00834487"/>
    <w:rsid w:val="00835A2C"/>
    <w:rsid w:val="0084230C"/>
    <w:rsid w:val="008425ED"/>
    <w:rsid w:val="00843CD7"/>
    <w:rsid w:val="0084402E"/>
    <w:rsid w:val="008453DE"/>
    <w:rsid w:val="00845406"/>
    <w:rsid w:val="00845717"/>
    <w:rsid w:val="008463E2"/>
    <w:rsid w:val="008463F7"/>
    <w:rsid w:val="00846655"/>
    <w:rsid w:val="00846E1D"/>
    <w:rsid w:val="008541E3"/>
    <w:rsid w:val="00857B26"/>
    <w:rsid w:val="0086035D"/>
    <w:rsid w:val="00860A94"/>
    <w:rsid w:val="0086102A"/>
    <w:rsid w:val="00861960"/>
    <w:rsid w:val="00862C87"/>
    <w:rsid w:val="008659F8"/>
    <w:rsid w:val="00870551"/>
    <w:rsid w:val="008709AF"/>
    <w:rsid w:val="00870FE2"/>
    <w:rsid w:val="00871FB9"/>
    <w:rsid w:val="00873B13"/>
    <w:rsid w:val="00874C4D"/>
    <w:rsid w:val="00874D66"/>
    <w:rsid w:val="00877F0C"/>
    <w:rsid w:val="00877F73"/>
    <w:rsid w:val="00880E02"/>
    <w:rsid w:val="0088126F"/>
    <w:rsid w:val="008817F1"/>
    <w:rsid w:val="0088312A"/>
    <w:rsid w:val="00883996"/>
    <w:rsid w:val="00886628"/>
    <w:rsid w:val="00890B35"/>
    <w:rsid w:val="008912F0"/>
    <w:rsid w:val="0089276F"/>
    <w:rsid w:val="00893C49"/>
    <w:rsid w:val="0089441C"/>
    <w:rsid w:val="00895B4C"/>
    <w:rsid w:val="00897C69"/>
    <w:rsid w:val="008A0070"/>
    <w:rsid w:val="008A019A"/>
    <w:rsid w:val="008A15CB"/>
    <w:rsid w:val="008A58F2"/>
    <w:rsid w:val="008A5E04"/>
    <w:rsid w:val="008A62D1"/>
    <w:rsid w:val="008A7192"/>
    <w:rsid w:val="008B082D"/>
    <w:rsid w:val="008B2AFA"/>
    <w:rsid w:val="008B2F07"/>
    <w:rsid w:val="008B3848"/>
    <w:rsid w:val="008B398B"/>
    <w:rsid w:val="008B3F59"/>
    <w:rsid w:val="008B6B4C"/>
    <w:rsid w:val="008C01A9"/>
    <w:rsid w:val="008C11E2"/>
    <w:rsid w:val="008C18B0"/>
    <w:rsid w:val="008C2EB3"/>
    <w:rsid w:val="008C32D8"/>
    <w:rsid w:val="008C445F"/>
    <w:rsid w:val="008C7A59"/>
    <w:rsid w:val="008D1A54"/>
    <w:rsid w:val="008D23B2"/>
    <w:rsid w:val="008D5848"/>
    <w:rsid w:val="008D595E"/>
    <w:rsid w:val="008D6509"/>
    <w:rsid w:val="008D6AB9"/>
    <w:rsid w:val="008D7B6F"/>
    <w:rsid w:val="008E10D1"/>
    <w:rsid w:val="008E15F1"/>
    <w:rsid w:val="008E2BD7"/>
    <w:rsid w:val="008E3166"/>
    <w:rsid w:val="008E569A"/>
    <w:rsid w:val="008E6607"/>
    <w:rsid w:val="008F2503"/>
    <w:rsid w:val="008F3633"/>
    <w:rsid w:val="008F3CCF"/>
    <w:rsid w:val="008F50CB"/>
    <w:rsid w:val="008F5591"/>
    <w:rsid w:val="008F5E5C"/>
    <w:rsid w:val="008F6304"/>
    <w:rsid w:val="008F6345"/>
    <w:rsid w:val="008F71F0"/>
    <w:rsid w:val="008F7C65"/>
    <w:rsid w:val="008F7CBA"/>
    <w:rsid w:val="00900C56"/>
    <w:rsid w:val="00902658"/>
    <w:rsid w:val="00902977"/>
    <w:rsid w:val="00904342"/>
    <w:rsid w:val="009049B7"/>
    <w:rsid w:val="009058C2"/>
    <w:rsid w:val="0090622E"/>
    <w:rsid w:val="009112A0"/>
    <w:rsid w:val="009138F7"/>
    <w:rsid w:val="00913DCE"/>
    <w:rsid w:val="00916540"/>
    <w:rsid w:val="009172F8"/>
    <w:rsid w:val="00917E32"/>
    <w:rsid w:val="009209A6"/>
    <w:rsid w:val="00922C35"/>
    <w:rsid w:val="00926990"/>
    <w:rsid w:val="00926E39"/>
    <w:rsid w:val="009302F3"/>
    <w:rsid w:val="00930A9A"/>
    <w:rsid w:val="00931F38"/>
    <w:rsid w:val="00932629"/>
    <w:rsid w:val="009340A8"/>
    <w:rsid w:val="009353D8"/>
    <w:rsid w:val="009366C7"/>
    <w:rsid w:val="00937805"/>
    <w:rsid w:val="00941490"/>
    <w:rsid w:val="009422A8"/>
    <w:rsid w:val="0094343E"/>
    <w:rsid w:val="00945F0E"/>
    <w:rsid w:val="00947059"/>
    <w:rsid w:val="00947439"/>
    <w:rsid w:val="00950E54"/>
    <w:rsid w:val="0095378B"/>
    <w:rsid w:val="009558B9"/>
    <w:rsid w:val="009562FD"/>
    <w:rsid w:val="00956675"/>
    <w:rsid w:val="009605FA"/>
    <w:rsid w:val="00961669"/>
    <w:rsid w:val="0096254C"/>
    <w:rsid w:val="009670EB"/>
    <w:rsid w:val="00972138"/>
    <w:rsid w:val="00972A47"/>
    <w:rsid w:val="009730DA"/>
    <w:rsid w:val="00984BC7"/>
    <w:rsid w:val="0098573D"/>
    <w:rsid w:val="009862D7"/>
    <w:rsid w:val="009869B5"/>
    <w:rsid w:val="0099261E"/>
    <w:rsid w:val="0099530E"/>
    <w:rsid w:val="00997940"/>
    <w:rsid w:val="009A043B"/>
    <w:rsid w:val="009A09E9"/>
    <w:rsid w:val="009A0D7D"/>
    <w:rsid w:val="009A2F79"/>
    <w:rsid w:val="009A30DE"/>
    <w:rsid w:val="009A30FA"/>
    <w:rsid w:val="009A4B81"/>
    <w:rsid w:val="009A58E5"/>
    <w:rsid w:val="009A5AE8"/>
    <w:rsid w:val="009A5FBC"/>
    <w:rsid w:val="009B0D31"/>
    <w:rsid w:val="009B11C3"/>
    <w:rsid w:val="009B245F"/>
    <w:rsid w:val="009B2F71"/>
    <w:rsid w:val="009B4019"/>
    <w:rsid w:val="009B7750"/>
    <w:rsid w:val="009C00FD"/>
    <w:rsid w:val="009C18D0"/>
    <w:rsid w:val="009C2CEA"/>
    <w:rsid w:val="009C2F5C"/>
    <w:rsid w:val="009C320E"/>
    <w:rsid w:val="009C6C39"/>
    <w:rsid w:val="009D0B85"/>
    <w:rsid w:val="009D138E"/>
    <w:rsid w:val="009D226F"/>
    <w:rsid w:val="009D44B8"/>
    <w:rsid w:val="009D50C9"/>
    <w:rsid w:val="009D5FC2"/>
    <w:rsid w:val="009D7874"/>
    <w:rsid w:val="009E0689"/>
    <w:rsid w:val="009E0B6D"/>
    <w:rsid w:val="009E1FA2"/>
    <w:rsid w:val="009E2265"/>
    <w:rsid w:val="009E22F1"/>
    <w:rsid w:val="009E23EA"/>
    <w:rsid w:val="009E26C4"/>
    <w:rsid w:val="009E37BF"/>
    <w:rsid w:val="009E4DA7"/>
    <w:rsid w:val="009E5327"/>
    <w:rsid w:val="009E67ED"/>
    <w:rsid w:val="009E6CE1"/>
    <w:rsid w:val="009F3100"/>
    <w:rsid w:val="009F51D5"/>
    <w:rsid w:val="009F58F9"/>
    <w:rsid w:val="00A0493E"/>
    <w:rsid w:val="00A051EA"/>
    <w:rsid w:val="00A06293"/>
    <w:rsid w:val="00A0724F"/>
    <w:rsid w:val="00A104BD"/>
    <w:rsid w:val="00A11098"/>
    <w:rsid w:val="00A12E04"/>
    <w:rsid w:val="00A15BFE"/>
    <w:rsid w:val="00A1645B"/>
    <w:rsid w:val="00A1699A"/>
    <w:rsid w:val="00A22EFA"/>
    <w:rsid w:val="00A2368A"/>
    <w:rsid w:val="00A34C64"/>
    <w:rsid w:val="00A3549D"/>
    <w:rsid w:val="00A35C7F"/>
    <w:rsid w:val="00A35C99"/>
    <w:rsid w:val="00A36162"/>
    <w:rsid w:val="00A377BD"/>
    <w:rsid w:val="00A41D7C"/>
    <w:rsid w:val="00A42864"/>
    <w:rsid w:val="00A42E4D"/>
    <w:rsid w:val="00A462A1"/>
    <w:rsid w:val="00A46361"/>
    <w:rsid w:val="00A47148"/>
    <w:rsid w:val="00A47BB4"/>
    <w:rsid w:val="00A518AB"/>
    <w:rsid w:val="00A5428D"/>
    <w:rsid w:val="00A54934"/>
    <w:rsid w:val="00A5637B"/>
    <w:rsid w:val="00A56630"/>
    <w:rsid w:val="00A56A71"/>
    <w:rsid w:val="00A5765B"/>
    <w:rsid w:val="00A57AEA"/>
    <w:rsid w:val="00A61465"/>
    <w:rsid w:val="00A617F5"/>
    <w:rsid w:val="00A63599"/>
    <w:rsid w:val="00A63869"/>
    <w:rsid w:val="00A675B9"/>
    <w:rsid w:val="00A702E1"/>
    <w:rsid w:val="00A73FEB"/>
    <w:rsid w:val="00A74FC1"/>
    <w:rsid w:val="00A81D11"/>
    <w:rsid w:val="00A82B30"/>
    <w:rsid w:val="00A82E7A"/>
    <w:rsid w:val="00A83F6F"/>
    <w:rsid w:val="00A86528"/>
    <w:rsid w:val="00A9112A"/>
    <w:rsid w:val="00A928DA"/>
    <w:rsid w:val="00A94F77"/>
    <w:rsid w:val="00AA1F1D"/>
    <w:rsid w:val="00AA45B6"/>
    <w:rsid w:val="00AA4F9D"/>
    <w:rsid w:val="00AA5909"/>
    <w:rsid w:val="00AA7EB8"/>
    <w:rsid w:val="00AB0B1B"/>
    <w:rsid w:val="00AB7E21"/>
    <w:rsid w:val="00AC2484"/>
    <w:rsid w:val="00AC5398"/>
    <w:rsid w:val="00AC6EAE"/>
    <w:rsid w:val="00AD0253"/>
    <w:rsid w:val="00AD08EA"/>
    <w:rsid w:val="00AD11C1"/>
    <w:rsid w:val="00AD4B51"/>
    <w:rsid w:val="00AD5AC5"/>
    <w:rsid w:val="00AE1FEE"/>
    <w:rsid w:val="00AE377F"/>
    <w:rsid w:val="00AE448F"/>
    <w:rsid w:val="00AE7AD3"/>
    <w:rsid w:val="00AF129C"/>
    <w:rsid w:val="00AF16CA"/>
    <w:rsid w:val="00AF20B7"/>
    <w:rsid w:val="00AF2172"/>
    <w:rsid w:val="00AF2B01"/>
    <w:rsid w:val="00AF2D42"/>
    <w:rsid w:val="00AF30C9"/>
    <w:rsid w:val="00AF5701"/>
    <w:rsid w:val="00AF5B67"/>
    <w:rsid w:val="00AF5C02"/>
    <w:rsid w:val="00AF6D0D"/>
    <w:rsid w:val="00B00BC0"/>
    <w:rsid w:val="00B01669"/>
    <w:rsid w:val="00B01AE1"/>
    <w:rsid w:val="00B02148"/>
    <w:rsid w:val="00B04AC0"/>
    <w:rsid w:val="00B05753"/>
    <w:rsid w:val="00B069CD"/>
    <w:rsid w:val="00B12B73"/>
    <w:rsid w:val="00B13318"/>
    <w:rsid w:val="00B134E5"/>
    <w:rsid w:val="00B135E1"/>
    <w:rsid w:val="00B1388B"/>
    <w:rsid w:val="00B13ACB"/>
    <w:rsid w:val="00B15CBA"/>
    <w:rsid w:val="00B16BE2"/>
    <w:rsid w:val="00B20AA7"/>
    <w:rsid w:val="00B21989"/>
    <w:rsid w:val="00B21B06"/>
    <w:rsid w:val="00B23945"/>
    <w:rsid w:val="00B24C5D"/>
    <w:rsid w:val="00B26597"/>
    <w:rsid w:val="00B304D6"/>
    <w:rsid w:val="00B30B39"/>
    <w:rsid w:val="00B35B6C"/>
    <w:rsid w:val="00B35D10"/>
    <w:rsid w:val="00B36D06"/>
    <w:rsid w:val="00B377DC"/>
    <w:rsid w:val="00B4143E"/>
    <w:rsid w:val="00B4307F"/>
    <w:rsid w:val="00B43B3A"/>
    <w:rsid w:val="00B45546"/>
    <w:rsid w:val="00B471E2"/>
    <w:rsid w:val="00B47D9C"/>
    <w:rsid w:val="00B50316"/>
    <w:rsid w:val="00B512F8"/>
    <w:rsid w:val="00B515FD"/>
    <w:rsid w:val="00B51689"/>
    <w:rsid w:val="00B520A5"/>
    <w:rsid w:val="00B520B8"/>
    <w:rsid w:val="00B54074"/>
    <w:rsid w:val="00B56146"/>
    <w:rsid w:val="00B563BB"/>
    <w:rsid w:val="00B57FD7"/>
    <w:rsid w:val="00B60F0B"/>
    <w:rsid w:val="00B63F1E"/>
    <w:rsid w:val="00B643BF"/>
    <w:rsid w:val="00B65F15"/>
    <w:rsid w:val="00B6643E"/>
    <w:rsid w:val="00B66C2B"/>
    <w:rsid w:val="00B72910"/>
    <w:rsid w:val="00B73394"/>
    <w:rsid w:val="00B73AAD"/>
    <w:rsid w:val="00B75D4A"/>
    <w:rsid w:val="00B7665F"/>
    <w:rsid w:val="00B76B4F"/>
    <w:rsid w:val="00B82744"/>
    <w:rsid w:val="00B84806"/>
    <w:rsid w:val="00B87AE4"/>
    <w:rsid w:val="00B90580"/>
    <w:rsid w:val="00B92938"/>
    <w:rsid w:val="00B92AF8"/>
    <w:rsid w:val="00B9545F"/>
    <w:rsid w:val="00B957F8"/>
    <w:rsid w:val="00B95932"/>
    <w:rsid w:val="00B968DB"/>
    <w:rsid w:val="00BA472E"/>
    <w:rsid w:val="00BA4B14"/>
    <w:rsid w:val="00BA7985"/>
    <w:rsid w:val="00BA7D30"/>
    <w:rsid w:val="00BA7D4B"/>
    <w:rsid w:val="00BB006A"/>
    <w:rsid w:val="00BB0A5E"/>
    <w:rsid w:val="00BB19C5"/>
    <w:rsid w:val="00BB308A"/>
    <w:rsid w:val="00BB40B9"/>
    <w:rsid w:val="00BB5755"/>
    <w:rsid w:val="00BC0E78"/>
    <w:rsid w:val="00BC14E9"/>
    <w:rsid w:val="00BC3530"/>
    <w:rsid w:val="00BC5293"/>
    <w:rsid w:val="00BD2904"/>
    <w:rsid w:val="00BD660D"/>
    <w:rsid w:val="00BD6E4B"/>
    <w:rsid w:val="00BD76A4"/>
    <w:rsid w:val="00BE321A"/>
    <w:rsid w:val="00BE40BC"/>
    <w:rsid w:val="00BF01A7"/>
    <w:rsid w:val="00BF28A4"/>
    <w:rsid w:val="00BF33B5"/>
    <w:rsid w:val="00BF3A4E"/>
    <w:rsid w:val="00BF50DF"/>
    <w:rsid w:val="00BF67C3"/>
    <w:rsid w:val="00C01C96"/>
    <w:rsid w:val="00C0285D"/>
    <w:rsid w:val="00C03FF8"/>
    <w:rsid w:val="00C04788"/>
    <w:rsid w:val="00C047D5"/>
    <w:rsid w:val="00C07ACC"/>
    <w:rsid w:val="00C1052A"/>
    <w:rsid w:val="00C115F1"/>
    <w:rsid w:val="00C12995"/>
    <w:rsid w:val="00C12CAC"/>
    <w:rsid w:val="00C13F3E"/>
    <w:rsid w:val="00C14591"/>
    <w:rsid w:val="00C14618"/>
    <w:rsid w:val="00C146D8"/>
    <w:rsid w:val="00C14BBD"/>
    <w:rsid w:val="00C17AAA"/>
    <w:rsid w:val="00C2084D"/>
    <w:rsid w:val="00C2281F"/>
    <w:rsid w:val="00C22C3F"/>
    <w:rsid w:val="00C23086"/>
    <w:rsid w:val="00C246E5"/>
    <w:rsid w:val="00C24C6F"/>
    <w:rsid w:val="00C25246"/>
    <w:rsid w:val="00C25B56"/>
    <w:rsid w:val="00C26B4D"/>
    <w:rsid w:val="00C3048F"/>
    <w:rsid w:val="00C308C6"/>
    <w:rsid w:val="00C326F2"/>
    <w:rsid w:val="00C333C2"/>
    <w:rsid w:val="00C35367"/>
    <w:rsid w:val="00C3537E"/>
    <w:rsid w:val="00C35782"/>
    <w:rsid w:val="00C35D03"/>
    <w:rsid w:val="00C46E2F"/>
    <w:rsid w:val="00C50B45"/>
    <w:rsid w:val="00C51B7B"/>
    <w:rsid w:val="00C52288"/>
    <w:rsid w:val="00C5568B"/>
    <w:rsid w:val="00C572BD"/>
    <w:rsid w:val="00C5740C"/>
    <w:rsid w:val="00C60604"/>
    <w:rsid w:val="00C6078E"/>
    <w:rsid w:val="00C61014"/>
    <w:rsid w:val="00C615A9"/>
    <w:rsid w:val="00C62AB2"/>
    <w:rsid w:val="00C66325"/>
    <w:rsid w:val="00C66A1D"/>
    <w:rsid w:val="00C70011"/>
    <w:rsid w:val="00C7143D"/>
    <w:rsid w:val="00C731B9"/>
    <w:rsid w:val="00C7337F"/>
    <w:rsid w:val="00C76074"/>
    <w:rsid w:val="00C7673D"/>
    <w:rsid w:val="00C80244"/>
    <w:rsid w:val="00C82AC5"/>
    <w:rsid w:val="00C82C12"/>
    <w:rsid w:val="00C83D70"/>
    <w:rsid w:val="00C8560A"/>
    <w:rsid w:val="00C86179"/>
    <w:rsid w:val="00C86B98"/>
    <w:rsid w:val="00C90694"/>
    <w:rsid w:val="00C91B3A"/>
    <w:rsid w:val="00C924F5"/>
    <w:rsid w:val="00C92967"/>
    <w:rsid w:val="00C93211"/>
    <w:rsid w:val="00C94C84"/>
    <w:rsid w:val="00CA28F8"/>
    <w:rsid w:val="00CA4813"/>
    <w:rsid w:val="00CA4F29"/>
    <w:rsid w:val="00CB0A20"/>
    <w:rsid w:val="00CB150E"/>
    <w:rsid w:val="00CB18C3"/>
    <w:rsid w:val="00CB2C9F"/>
    <w:rsid w:val="00CB339A"/>
    <w:rsid w:val="00CB3988"/>
    <w:rsid w:val="00CB3DE8"/>
    <w:rsid w:val="00CB55B0"/>
    <w:rsid w:val="00CB5D8C"/>
    <w:rsid w:val="00CB614C"/>
    <w:rsid w:val="00CB66BC"/>
    <w:rsid w:val="00CC0A8E"/>
    <w:rsid w:val="00CC3466"/>
    <w:rsid w:val="00CC4C94"/>
    <w:rsid w:val="00CC52DC"/>
    <w:rsid w:val="00CC5FE4"/>
    <w:rsid w:val="00CC6CE7"/>
    <w:rsid w:val="00CD3ABB"/>
    <w:rsid w:val="00CD58BC"/>
    <w:rsid w:val="00CD5DBB"/>
    <w:rsid w:val="00CD685A"/>
    <w:rsid w:val="00CD7DC6"/>
    <w:rsid w:val="00CD7EA2"/>
    <w:rsid w:val="00CE2012"/>
    <w:rsid w:val="00CE25EB"/>
    <w:rsid w:val="00CE27FD"/>
    <w:rsid w:val="00CE33D4"/>
    <w:rsid w:val="00CE43AA"/>
    <w:rsid w:val="00CE4657"/>
    <w:rsid w:val="00CE4C30"/>
    <w:rsid w:val="00CE62A1"/>
    <w:rsid w:val="00CF0E10"/>
    <w:rsid w:val="00CF137E"/>
    <w:rsid w:val="00CF159B"/>
    <w:rsid w:val="00CF29FD"/>
    <w:rsid w:val="00D02969"/>
    <w:rsid w:val="00D04FC0"/>
    <w:rsid w:val="00D05BD3"/>
    <w:rsid w:val="00D064CB"/>
    <w:rsid w:val="00D075BB"/>
    <w:rsid w:val="00D1114F"/>
    <w:rsid w:val="00D11A2B"/>
    <w:rsid w:val="00D1209B"/>
    <w:rsid w:val="00D13D73"/>
    <w:rsid w:val="00D15DF0"/>
    <w:rsid w:val="00D165E0"/>
    <w:rsid w:val="00D16936"/>
    <w:rsid w:val="00D17221"/>
    <w:rsid w:val="00D20014"/>
    <w:rsid w:val="00D23CB7"/>
    <w:rsid w:val="00D24D01"/>
    <w:rsid w:val="00D30CB9"/>
    <w:rsid w:val="00D30F0E"/>
    <w:rsid w:val="00D37B79"/>
    <w:rsid w:val="00D40CE7"/>
    <w:rsid w:val="00D40DF6"/>
    <w:rsid w:val="00D44F61"/>
    <w:rsid w:val="00D45C96"/>
    <w:rsid w:val="00D461BB"/>
    <w:rsid w:val="00D47D73"/>
    <w:rsid w:val="00D50248"/>
    <w:rsid w:val="00D50D9B"/>
    <w:rsid w:val="00D55E19"/>
    <w:rsid w:val="00D5700D"/>
    <w:rsid w:val="00D6059C"/>
    <w:rsid w:val="00D613D8"/>
    <w:rsid w:val="00D62AC3"/>
    <w:rsid w:val="00D63A3E"/>
    <w:rsid w:val="00D64660"/>
    <w:rsid w:val="00D64A27"/>
    <w:rsid w:val="00D6576B"/>
    <w:rsid w:val="00D65DC3"/>
    <w:rsid w:val="00D66EBA"/>
    <w:rsid w:val="00D675F5"/>
    <w:rsid w:val="00D6790B"/>
    <w:rsid w:val="00D67D9D"/>
    <w:rsid w:val="00D67E2A"/>
    <w:rsid w:val="00D7024A"/>
    <w:rsid w:val="00D70F55"/>
    <w:rsid w:val="00D7120D"/>
    <w:rsid w:val="00D80BB6"/>
    <w:rsid w:val="00D80E5A"/>
    <w:rsid w:val="00D81AB1"/>
    <w:rsid w:val="00D81D13"/>
    <w:rsid w:val="00D82BE0"/>
    <w:rsid w:val="00D836A7"/>
    <w:rsid w:val="00D873F1"/>
    <w:rsid w:val="00D933FD"/>
    <w:rsid w:val="00D95670"/>
    <w:rsid w:val="00D95E55"/>
    <w:rsid w:val="00D96E74"/>
    <w:rsid w:val="00DA0C0C"/>
    <w:rsid w:val="00DA3D0D"/>
    <w:rsid w:val="00DA492A"/>
    <w:rsid w:val="00DB087D"/>
    <w:rsid w:val="00DB0C91"/>
    <w:rsid w:val="00DB0CC8"/>
    <w:rsid w:val="00DB13DE"/>
    <w:rsid w:val="00DB152D"/>
    <w:rsid w:val="00DB212E"/>
    <w:rsid w:val="00DB4CA6"/>
    <w:rsid w:val="00DB51D9"/>
    <w:rsid w:val="00DB6095"/>
    <w:rsid w:val="00DC0EA0"/>
    <w:rsid w:val="00DC111C"/>
    <w:rsid w:val="00DC1EA8"/>
    <w:rsid w:val="00DC3C97"/>
    <w:rsid w:val="00DC5C47"/>
    <w:rsid w:val="00DD03A7"/>
    <w:rsid w:val="00DD4B94"/>
    <w:rsid w:val="00DD4D1D"/>
    <w:rsid w:val="00DD62E4"/>
    <w:rsid w:val="00DD65AE"/>
    <w:rsid w:val="00DE2478"/>
    <w:rsid w:val="00DE3B73"/>
    <w:rsid w:val="00DE6213"/>
    <w:rsid w:val="00DE686B"/>
    <w:rsid w:val="00DF289A"/>
    <w:rsid w:val="00DF6FD2"/>
    <w:rsid w:val="00DF7F71"/>
    <w:rsid w:val="00E00DBC"/>
    <w:rsid w:val="00E01D9C"/>
    <w:rsid w:val="00E02426"/>
    <w:rsid w:val="00E024AB"/>
    <w:rsid w:val="00E03CD9"/>
    <w:rsid w:val="00E03FB4"/>
    <w:rsid w:val="00E04115"/>
    <w:rsid w:val="00E04392"/>
    <w:rsid w:val="00E065FF"/>
    <w:rsid w:val="00E06FC6"/>
    <w:rsid w:val="00E10BD3"/>
    <w:rsid w:val="00E10E3D"/>
    <w:rsid w:val="00E13CFC"/>
    <w:rsid w:val="00E151EA"/>
    <w:rsid w:val="00E1706D"/>
    <w:rsid w:val="00E174C2"/>
    <w:rsid w:val="00E17BC4"/>
    <w:rsid w:val="00E17CEC"/>
    <w:rsid w:val="00E205B6"/>
    <w:rsid w:val="00E20CD8"/>
    <w:rsid w:val="00E210B7"/>
    <w:rsid w:val="00E227E8"/>
    <w:rsid w:val="00E23E61"/>
    <w:rsid w:val="00E24D1E"/>
    <w:rsid w:val="00E25823"/>
    <w:rsid w:val="00E25DD0"/>
    <w:rsid w:val="00E34ED6"/>
    <w:rsid w:val="00E37553"/>
    <w:rsid w:val="00E436B6"/>
    <w:rsid w:val="00E43786"/>
    <w:rsid w:val="00E4477B"/>
    <w:rsid w:val="00E45EB1"/>
    <w:rsid w:val="00E468A1"/>
    <w:rsid w:val="00E5002C"/>
    <w:rsid w:val="00E52E61"/>
    <w:rsid w:val="00E53028"/>
    <w:rsid w:val="00E571A8"/>
    <w:rsid w:val="00E57623"/>
    <w:rsid w:val="00E57793"/>
    <w:rsid w:val="00E57D9A"/>
    <w:rsid w:val="00E6073D"/>
    <w:rsid w:val="00E61219"/>
    <w:rsid w:val="00E61B31"/>
    <w:rsid w:val="00E660BB"/>
    <w:rsid w:val="00E667D0"/>
    <w:rsid w:val="00E66977"/>
    <w:rsid w:val="00E70D29"/>
    <w:rsid w:val="00E721FC"/>
    <w:rsid w:val="00E73459"/>
    <w:rsid w:val="00E7462A"/>
    <w:rsid w:val="00E74BB4"/>
    <w:rsid w:val="00E768D1"/>
    <w:rsid w:val="00E80169"/>
    <w:rsid w:val="00E80B62"/>
    <w:rsid w:val="00E81539"/>
    <w:rsid w:val="00E82C1B"/>
    <w:rsid w:val="00E86E9D"/>
    <w:rsid w:val="00E937B8"/>
    <w:rsid w:val="00E94F4F"/>
    <w:rsid w:val="00EA03AC"/>
    <w:rsid w:val="00EA1AAE"/>
    <w:rsid w:val="00EA1CAF"/>
    <w:rsid w:val="00EA1DE1"/>
    <w:rsid w:val="00EA593D"/>
    <w:rsid w:val="00EA6176"/>
    <w:rsid w:val="00EA621A"/>
    <w:rsid w:val="00EB2BF3"/>
    <w:rsid w:val="00EB38E0"/>
    <w:rsid w:val="00EB3E50"/>
    <w:rsid w:val="00EB48E9"/>
    <w:rsid w:val="00EB4994"/>
    <w:rsid w:val="00EB5524"/>
    <w:rsid w:val="00EB6C82"/>
    <w:rsid w:val="00EB7D83"/>
    <w:rsid w:val="00EC0835"/>
    <w:rsid w:val="00EC13E2"/>
    <w:rsid w:val="00ED1C69"/>
    <w:rsid w:val="00ED22E5"/>
    <w:rsid w:val="00ED3A18"/>
    <w:rsid w:val="00ED5349"/>
    <w:rsid w:val="00ED5650"/>
    <w:rsid w:val="00EE0446"/>
    <w:rsid w:val="00EE04FE"/>
    <w:rsid w:val="00EE143B"/>
    <w:rsid w:val="00EE2462"/>
    <w:rsid w:val="00EE2F07"/>
    <w:rsid w:val="00EE3D85"/>
    <w:rsid w:val="00EE519D"/>
    <w:rsid w:val="00EF05F7"/>
    <w:rsid w:val="00EF0C05"/>
    <w:rsid w:val="00EF0C89"/>
    <w:rsid w:val="00EF198C"/>
    <w:rsid w:val="00EF39BF"/>
    <w:rsid w:val="00EF7BA7"/>
    <w:rsid w:val="00F00204"/>
    <w:rsid w:val="00F010C0"/>
    <w:rsid w:val="00F03766"/>
    <w:rsid w:val="00F03C43"/>
    <w:rsid w:val="00F040C9"/>
    <w:rsid w:val="00F05F96"/>
    <w:rsid w:val="00F17090"/>
    <w:rsid w:val="00F1783C"/>
    <w:rsid w:val="00F2436B"/>
    <w:rsid w:val="00F324D7"/>
    <w:rsid w:val="00F33285"/>
    <w:rsid w:val="00F350C5"/>
    <w:rsid w:val="00F36D89"/>
    <w:rsid w:val="00F40D4C"/>
    <w:rsid w:val="00F4194B"/>
    <w:rsid w:val="00F42021"/>
    <w:rsid w:val="00F424E5"/>
    <w:rsid w:val="00F4347F"/>
    <w:rsid w:val="00F43E80"/>
    <w:rsid w:val="00F43FAE"/>
    <w:rsid w:val="00F45628"/>
    <w:rsid w:val="00F45F32"/>
    <w:rsid w:val="00F47B41"/>
    <w:rsid w:val="00F511D1"/>
    <w:rsid w:val="00F539A5"/>
    <w:rsid w:val="00F5501B"/>
    <w:rsid w:val="00F5611A"/>
    <w:rsid w:val="00F56164"/>
    <w:rsid w:val="00F568D0"/>
    <w:rsid w:val="00F56E71"/>
    <w:rsid w:val="00F6046F"/>
    <w:rsid w:val="00F60C21"/>
    <w:rsid w:val="00F63F6B"/>
    <w:rsid w:val="00F63FE7"/>
    <w:rsid w:val="00F716A6"/>
    <w:rsid w:val="00F728F7"/>
    <w:rsid w:val="00F72AD6"/>
    <w:rsid w:val="00F73FBC"/>
    <w:rsid w:val="00F7502D"/>
    <w:rsid w:val="00F75ACC"/>
    <w:rsid w:val="00F76D60"/>
    <w:rsid w:val="00F77648"/>
    <w:rsid w:val="00F80535"/>
    <w:rsid w:val="00F8133B"/>
    <w:rsid w:val="00F82164"/>
    <w:rsid w:val="00F82EDA"/>
    <w:rsid w:val="00F83574"/>
    <w:rsid w:val="00F83FCE"/>
    <w:rsid w:val="00F860BF"/>
    <w:rsid w:val="00F87192"/>
    <w:rsid w:val="00F8792F"/>
    <w:rsid w:val="00F90861"/>
    <w:rsid w:val="00F9208B"/>
    <w:rsid w:val="00F95606"/>
    <w:rsid w:val="00F95FEF"/>
    <w:rsid w:val="00FA1A69"/>
    <w:rsid w:val="00FA461B"/>
    <w:rsid w:val="00FB045A"/>
    <w:rsid w:val="00FB0B63"/>
    <w:rsid w:val="00FB204D"/>
    <w:rsid w:val="00FB39B2"/>
    <w:rsid w:val="00FB3D6E"/>
    <w:rsid w:val="00FB4334"/>
    <w:rsid w:val="00FB5C63"/>
    <w:rsid w:val="00FB63C2"/>
    <w:rsid w:val="00FB6E6E"/>
    <w:rsid w:val="00FC3081"/>
    <w:rsid w:val="00FC3531"/>
    <w:rsid w:val="00FC5192"/>
    <w:rsid w:val="00FC5670"/>
    <w:rsid w:val="00FC6C81"/>
    <w:rsid w:val="00FD4F2E"/>
    <w:rsid w:val="00FD6A27"/>
    <w:rsid w:val="00FE0091"/>
    <w:rsid w:val="00FE15CE"/>
    <w:rsid w:val="00FE5957"/>
    <w:rsid w:val="00FE70FA"/>
    <w:rsid w:val="00FE7E76"/>
    <w:rsid w:val="00FE7FCA"/>
    <w:rsid w:val="00FF05DE"/>
    <w:rsid w:val="00FF0E65"/>
    <w:rsid w:val="00FF38AF"/>
    <w:rsid w:val="00FF7B10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55030"/>
  <w15:chartTrackingRefBased/>
  <w15:docId w15:val="{61D1A401-C604-41E4-947A-FBA8CAB8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DC3C97"/>
    <w:pPr>
      <w:keepNext/>
      <w:jc w:val="both"/>
      <w:outlineLvl w:val="0"/>
    </w:pPr>
    <w:rPr>
      <w:b/>
      <w:color w:val="FF0000"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E27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C01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819"/>
        <w:tab w:val="right" w:pos="9071"/>
      </w:tabs>
    </w:pPr>
  </w:style>
  <w:style w:type="paragraph" w:styleId="Szvegblokk">
    <w:name w:val="Block Text"/>
    <w:basedOn w:val="Norml"/>
    <w:pPr>
      <w:ind w:left="426" w:right="-1" w:hanging="426"/>
      <w:jc w:val="both"/>
    </w:pPr>
  </w:style>
  <w:style w:type="paragraph" w:styleId="Szvegtrzsbehzssal">
    <w:name w:val="Body Text Indent"/>
    <w:basedOn w:val="Norml"/>
    <w:pPr>
      <w:ind w:left="284" w:hanging="284"/>
      <w:jc w:val="both"/>
    </w:pPr>
  </w:style>
  <w:style w:type="paragraph" w:styleId="Szvegtrzsbehzssal2">
    <w:name w:val="Body Text Indent 2"/>
    <w:basedOn w:val="Norml"/>
    <w:pPr>
      <w:ind w:left="360" w:hanging="360"/>
      <w:jc w:val="both"/>
    </w:pPr>
  </w:style>
  <w:style w:type="paragraph" w:styleId="Szvegtrzs">
    <w:name w:val="Body Text"/>
    <w:basedOn w:val="Norml"/>
    <w:pPr>
      <w:jc w:val="both"/>
    </w:pPr>
    <w:rPr>
      <w:bCs/>
    </w:rPr>
  </w:style>
  <w:style w:type="character" w:styleId="Oldalszm">
    <w:name w:val="page number"/>
    <w:basedOn w:val="Bekezdsalapbettpusa"/>
    <w:rsid w:val="00A617F5"/>
  </w:style>
  <w:style w:type="paragraph" w:styleId="llb">
    <w:name w:val="footer"/>
    <w:basedOn w:val="Norml"/>
    <w:rsid w:val="00430BD9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1F2F0A"/>
    <w:pPr>
      <w:spacing w:after="160" w:line="240" w:lineRule="exact"/>
    </w:pPr>
    <w:rPr>
      <w:rFonts w:ascii="Verdana" w:hAnsi="Verdana"/>
      <w:lang w:val="en-US" w:eastAsia="en-US"/>
    </w:rPr>
  </w:style>
  <w:style w:type="table" w:styleId="Rcsostblzat">
    <w:name w:val="Table Grid"/>
    <w:basedOn w:val="Normltblzat"/>
    <w:uiPriority w:val="59"/>
    <w:rsid w:val="00AE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A47BB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msor1Char">
    <w:name w:val="Címsor 1 Char"/>
    <w:link w:val="Cmsor1"/>
    <w:rsid w:val="00DC3C97"/>
    <w:rPr>
      <w:b/>
      <w:color w:val="FF0000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3E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13E27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uiPriority w:val="9"/>
    <w:semiHidden/>
    <w:rsid w:val="007C01B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E27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2E270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ÖNKORMÁNYZATÁNAK</vt:lpstr>
    </vt:vector>
  </TitlesOfParts>
  <Company>Kiskőrös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ÖNKORMÁNYZATÁNAK</dc:title>
  <dc:subject/>
  <dc:creator>Polgármesteri Hivatal</dc:creator>
  <cp:keywords/>
  <cp:lastModifiedBy>Lucza Alexandra</cp:lastModifiedBy>
  <cp:revision>5</cp:revision>
  <cp:lastPrinted>2021-07-08T11:22:00Z</cp:lastPrinted>
  <dcterms:created xsi:type="dcterms:W3CDTF">2021-11-08T12:38:00Z</dcterms:created>
  <dcterms:modified xsi:type="dcterms:W3CDTF">2021-11-09T10:24:00Z</dcterms:modified>
</cp:coreProperties>
</file>