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9D32" w14:textId="0C533729" w:rsidR="00D6759E" w:rsidRPr="002C5CE3" w:rsidRDefault="00D6759E" w:rsidP="00F566EA">
      <w:pPr>
        <w:jc w:val="both"/>
        <w:rPr>
          <w:b/>
          <w:bCs/>
          <w:sz w:val="22"/>
          <w:szCs w:val="22"/>
          <w:u w:val="single"/>
        </w:rPr>
      </w:pPr>
      <w:r w:rsidRPr="002C5CE3">
        <w:rPr>
          <w:b/>
          <w:bCs/>
          <w:sz w:val="22"/>
          <w:szCs w:val="22"/>
          <w:u w:val="single"/>
        </w:rPr>
        <w:t>KISKŐRÖS VÁROS POLGÁRMESTERE</w:t>
      </w:r>
    </w:p>
    <w:p w14:paraId="27426B02" w14:textId="3A0FE233" w:rsidR="00D6759E" w:rsidRPr="002C5CE3" w:rsidRDefault="00D6759E" w:rsidP="00F566EA">
      <w:pPr>
        <w:jc w:val="both"/>
        <w:rPr>
          <w:bCs/>
          <w:sz w:val="22"/>
          <w:szCs w:val="22"/>
          <w:u w:val="single"/>
        </w:rPr>
      </w:pPr>
    </w:p>
    <w:p w14:paraId="4AA5BFBA" w14:textId="77777777" w:rsidR="00D6759E" w:rsidRPr="002C5CE3" w:rsidRDefault="00D6759E" w:rsidP="00F566EA">
      <w:pPr>
        <w:jc w:val="both"/>
        <w:rPr>
          <w:bCs/>
          <w:sz w:val="22"/>
          <w:szCs w:val="22"/>
          <w:u w:val="single"/>
        </w:rPr>
      </w:pPr>
    </w:p>
    <w:p w14:paraId="4EFB1BE7" w14:textId="77777777" w:rsidR="00117224" w:rsidRPr="002C5CE3" w:rsidRDefault="00117224" w:rsidP="00F566EA">
      <w:pPr>
        <w:jc w:val="center"/>
        <w:rPr>
          <w:b/>
          <w:bCs/>
          <w:sz w:val="22"/>
          <w:szCs w:val="22"/>
          <w:u w:val="single"/>
        </w:rPr>
      </w:pPr>
      <w:r w:rsidRPr="002C5CE3">
        <w:rPr>
          <w:b/>
          <w:bCs/>
          <w:sz w:val="22"/>
          <w:szCs w:val="22"/>
          <w:u w:val="single"/>
        </w:rPr>
        <w:t>ELŐTERJESZTÉS</w:t>
      </w:r>
    </w:p>
    <w:p w14:paraId="126A46E9" w14:textId="6880CB34" w:rsidR="00117224" w:rsidRPr="002C5CE3" w:rsidRDefault="00117224" w:rsidP="00F566EA">
      <w:pPr>
        <w:jc w:val="center"/>
        <w:rPr>
          <w:sz w:val="22"/>
          <w:szCs w:val="22"/>
        </w:rPr>
      </w:pPr>
      <w:r w:rsidRPr="002C5CE3">
        <w:rPr>
          <w:sz w:val="22"/>
          <w:szCs w:val="22"/>
        </w:rPr>
        <w:t>(a Képviselő-testület 2021. december 15-i ülésére)</w:t>
      </w:r>
    </w:p>
    <w:p w14:paraId="122F11E5" w14:textId="5DE16F62" w:rsidR="00117224" w:rsidRPr="002C5CE3" w:rsidRDefault="00117224" w:rsidP="00F566EA">
      <w:pPr>
        <w:jc w:val="center"/>
        <w:rPr>
          <w:sz w:val="22"/>
          <w:szCs w:val="22"/>
        </w:rPr>
      </w:pPr>
    </w:p>
    <w:p w14:paraId="531C08C2" w14:textId="7F62764D" w:rsidR="00F566EA" w:rsidRPr="002C5CE3" w:rsidRDefault="00F566EA" w:rsidP="002C5CE3">
      <w:pPr>
        <w:jc w:val="both"/>
        <w:rPr>
          <w:sz w:val="22"/>
          <w:szCs w:val="22"/>
        </w:rPr>
      </w:pPr>
    </w:p>
    <w:p w14:paraId="3B170A24" w14:textId="77777777" w:rsidR="002C5CE3" w:rsidRPr="002C5CE3" w:rsidRDefault="002C5CE3" w:rsidP="002C5CE3">
      <w:pPr>
        <w:ind w:left="1410" w:hanging="1410"/>
        <w:jc w:val="both"/>
        <w:rPr>
          <w:sz w:val="22"/>
          <w:szCs w:val="22"/>
        </w:rPr>
      </w:pPr>
      <w:r w:rsidRPr="002C5CE3">
        <w:rPr>
          <w:b/>
          <w:caps/>
          <w:color w:val="000000"/>
          <w:sz w:val="22"/>
          <w:szCs w:val="22"/>
          <w:u w:val="single"/>
        </w:rPr>
        <w:t>TÁRGY</w:t>
      </w:r>
      <w:r w:rsidRPr="002C5CE3">
        <w:rPr>
          <w:b/>
          <w:caps/>
          <w:color w:val="000000"/>
          <w:sz w:val="22"/>
          <w:szCs w:val="22"/>
        </w:rPr>
        <w:t>:</w:t>
      </w:r>
      <w:r w:rsidRPr="002C5CE3">
        <w:rPr>
          <w:b/>
          <w:caps/>
          <w:color w:val="000000"/>
          <w:sz w:val="22"/>
          <w:szCs w:val="22"/>
        </w:rPr>
        <w:tab/>
      </w:r>
      <w:r w:rsidRPr="002C5CE3">
        <w:rPr>
          <w:b/>
          <w:caps/>
          <w:color w:val="000000"/>
          <w:sz w:val="22"/>
          <w:szCs w:val="22"/>
        </w:rPr>
        <w:tab/>
        <w:t>KÖZFELADAT ELLÁTÁSI SZERZŐDÉS MEGKÖTÉSE A KUNSÁG-MÉDIA  NONPROFIT SZOLGÁLTATÓ KFT.-VEL VÁROSMARKETING és a turizmussal kapcsolatos FELADATOK ellátása TÁRGYÁBAN</w:t>
      </w:r>
    </w:p>
    <w:p w14:paraId="7DECEA34" w14:textId="77777777" w:rsidR="002C5CE3" w:rsidRPr="002C5CE3" w:rsidRDefault="002C5CE3" w:rsidP="002C5CE3">
      <w:pPr>
        <w:jc w:val="both"/>
        <w:rPr>
          <w:b/>
          <w:caps/>
          <w:color w:val="000000"/>
          <w:sz w:val="22"/>
          <w:szCs w:val="22"/>
        </w:rPr>
      </w:pPr>
    </w:p>
    <w:p w14:paraId="04E1D903" w14:textId="77777777" w:rsidR="002C5CE3" w:rsidRPr="002C5CE3" w:rsidRDefault="002C5CE3" w:rsidP="002C5CE3">
      <w:pPr>
        <w:jc w:val="both"/>
        <w:rPr>
          <w:b/>
          <w:caps/>
          <w:color w:val="000000"/>
          <w:sz w:val="22"/>
          <w:szCs w:val="22"/>
        </w:rPr>
      </w:pPr>
    </w:p>
    <w:p w14:paraId="674EEEFA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sz w:val="22"/>
          <w:szCs w:val="22"/>
        </w:rPr>
        <w:t>Az önkormányzatok részére Magyarország helyi önkormányzatairól szóló 2011.évi CLXXXIX. törvény 13. § (1) bekezdése előírja a helyi közügyek, valamint a helyben biztosítható közfeladatok körében ellátandó helyi önkormányzati feladatokat, a 13. pontjában kerül megfogalmazásra többek között a turizmussal kapcsolatos feladatok ellátása is.</w:t>
      </w:r>
    </w:p>
    <w:p w14:paraId="5A32D113" w14:textId="77777777" w:rsidR="002C5CE3" w:rsidRPr="002C5CE3" w:rsidRDefault="002C5CE3" w:rsidP="002C5CE3">
      <w:pPr>
        <w:jc w:val="both"/>
        <w:rPr>
          <w:sz w:val="22"/>
          <w:szCs w:val="22"/>
        </w:rPr>
      </w:pPr>
    </w:p>
    <w:p w14:paraId="6A8BA116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bCs/>
          <w:sz w:val="22"/>
          <w:szCs w:val="22"/>
        </w:rPr>
        <w:t xml:space="preserve">A </w:t>
      </w:r>
      <w:r w:rsidRPr="002C5CE3">
        <w:rPr>
          <w:sz w:val="22"/>
          <w:szCs w:val="22"/>
        </w:rPr>
        <w:t>városmarketing és turizmussal kapcsolatos</w:t>
      </w:r>
      <w:r w:rsidRPr="002C5CE3">
        <w:rPr>
          <w:rFonts w:eastAsia="Calibri"/>
          <w:iCs/>
          <w:color w:val="000000"/>
          <w:sz w:val="22"/>
          <w:szCs w:val="22"/>
          <w:highlight w:val="white"/>
          <w:lang w:eastAsia="en-US"/>
        </w:rPr>
        <w:t xml:space="preserve"> </w:t>
      </w:r>
      <w:r w:rsidRPr="002C5CE3">
        <w:rPr>
          <w:iCs/>
          <w:sz w:val="22"/>
          <w:szCs w:val="22"/>
        </w:rPr>
        <w:t>k</w:t>
      </w:r>
      <w:r w:rsidRPr="002C5CE3">
        <w:rPr>
          <w:sz w:val="22"/>
          <w:szCs w:val="22"/>
        </w:rPr>
        <w:t>özfeladat jelenleg is ellátásra kerül, c</w:t>
      </w:r>
      <w:r w:rsidRPr="002C5CE3">
        <w:rPr>
          <w:bCs/>
          <w:sz w:val="22"/>
          <w:szCs w:val="22"/>
        </w:rPr>
        <w:t xml:space="preserve">sak </w:t>
      </w:r>
      <w:proofErr w:type="spellStart"/>
      <w:r w:rsidRPr="002C5CE3">
        <w:rPr>
          <w:bCs/>
          <w:sz w:val="22"/>
          <w:szCs w:val="22"/>
        </w:rPr>
        <w:t>ezidáig</w:t>
      </w:r>
      <w:proofErr w:type="spellEnd"/>
      <w:r w:rsidRPr="002C5CE3">
        <w:rPr>
          <w:bCs/>
          <w:sz w:val="22"/>
          <w:szCs w:val="22"/>
        </w:rPr>
        <w:t xml:space="preserve"> a városmarketing a rendezvényszervezés, a turizmussal kapcsolatos feladatok a közművelődési megállapodás, Tourinform iroda működtetése keretében. A feladatellátással kapcsolatos költségek az Önkormányzat számára eddig is felmerültek, csak </w:t>
      </w:r>
      <w:proofErr w:type="spellStart"/>
      <w:r w:rsidRPr="002C5CE3">
        <w:rPr>
          <w:bCs/>
          <w:sz w:val="22"/>
          <w:szCs w:val="22"/>
        </w:rPr>
        <w:t>ezidáig</w:t>
      </w:r>
      <w:proofErr w:type="spellEnd"/>
      <w:r w:rsidRPr="002C5CE3">
        <w:rPr>
          <w:bCs/>
          <w:sz w:val="22"/>
          <w:szCs w:val="22"/>
        </w:rPr>
        <w:t xml:space="preserve"> részben a rendezvényszervezés, részben a közművelődési feladatok ellátása keretében teljesültek, új kiadásként csak az induláshoz kapcsolódó egyszeri kiadások jelentkeznek. </w:t>
      </w:r>
    </w:p>
    <w:p w14:paraId="09AFCB5F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bCs/>
          <w:sz w:val="22"/>
          <w:szCs w:val="22"/>
        </w:rPr>
        <w:t xml:space="preserve">A </w:t>
      </w:r>
      <w:r w:rsidRPr="002C5CE3">
        <w:rPr>
          <w:sz w:val="22"/>
          <w:szCs w:val="22"/>
        </w:rPr>
        <w:t>városmarketing és turizmussal kapcsolatos</w:t>
      </w:r>
      <w:r w:rsidRPr="002C5CE3">
        <w:rPr>
          <w:rFonts w:eastAsia="Calibri"/>
          <w:iCs/>
          <w:color w:val="000000"/>
          <w:sz w:val="22"/>
          <w:szCs w:val="22"/>
          <w:highlight w:val="white"/>
          <w:lang w:eastAsia="en-US"/>
        </w:rPr>
        <w:t xml:space="preserve"> </w:t>
      </w:r>
      <w:r w:rsidRPr="002C5CE3">
        <w:rPr>
          <w:iCs/>
          <w:sz w:val="22"/>
          <w:szCs w:val="22"/>
        </w:rPr>
        <w:t>k</w:t>
      </w:r>
      <w:r w:rsidRPr="002C5CE3">
        <w:rPr>
          <w:sz w:val="22"/>
          <w:szCs w:val="22"/>
        </w:rPr>
        <w:t xml:space="preserve">özfeladat 2022. január 1. napjától az Önkormányzat 100 %-os tulajdonában álló nonprofit gazdasági társaság, a Kunság-Média Nonprofit Szolgáltató Kft. (a továbbiakban: Nonprofit Kft.) feladatkörébe kerülne át. </w:t>
      </w:r>
    </w:p>
    <w:p w14:paraId="3819B116" w14:textId="77777777" w:rsidR="002C5CE3" w:rsidRPr="002C5CE3" w:rsidRDefault="002C5CE3" w:rsidP="002C5CE3">
      <w:pPr>
        <w:jc w:val="both"/>
        <w:rPr>
          <w:sz w:val="22"/>
          <w:szCs w:val="22"/>
        </w:rPr>
      </w:pPr>
    </w:p>
    <w:p w14:paraId="4CAB6DF6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rFonts w:eastAsia="Calibri"/>
          <w:iCs/>
          <w:color w:val="000000"/>
          <w:sz w:val="22"/>
          <w:szCs w:val="22"/>
          <w:highlight w:val="white"/>
          <w:lang w:eastAsia="en-US"/>
        </w:rPr>
        <w:t>Tekintettel arra, hogy feladatellátás átadás történik, a szükséges forrás biztosítását támogatási szerződés keretében célszerű átadni. A közfeladatellátási szerződés megkötéséről és tartalmáról a Képviselő-testület dönt.</w:t>
      </w:r>
    </w:p>
    <w:p w14:paraId="67A64F74" w14:textId="77777777" w:rsidR="002C5CE3" w:rsidRPr="002C5CE3" w:rsidRDefault="002C5CE3" w:rsidP="002C5CE3">
      <w:pPr>
        <w:jc w:val="both"/>
        <w:rPr>
          <w:rFonts w:eastAsia="Calibri"/>
          <w:iCs/>
          <w:color w:val="000000"/>
          <w:sz w:val="22"/>
          <w:szCs w:val="22"/>
          <w:shd w:val="clear" w:color="auto" w:fill="FFFFFF"/>
          <w:lang w:eastAsia="en-US"/>
        </w:rPr>
      </w:pPr>
    </w:p>
    <w:p w14:paraId="72431437" w14:textId="77777777" w:rsidR="002C5CE3" w:rsidRPr="002C5CE3" w:rsidRDefault="002C5CE3" w:rsidP="002C5CE3">
      <w:pPr>
        <w:jc w:val="both"/>
        <w:rPr>
          <w:sz w:val="22"/>
          <w:szCs w:val="22"/>
          <w:lang w:eastAsia="zh-CN"/>
        </w:rPr>
      </w:pPr>
      <w:r w:rsidRPr="002C5CE3">
        <w:rPr>
          <w:rFonts w:eastAsia="Calibri"/>
          <w:iCs/>
          <w:color w:val="000000"/>
          <w:sz w:val="22"/>
          <w:szCs w:val="22"/>
          <w:highlight w:val="white"/>
          <w:lang w:eastAsia="en-US"/>
        </w:rPr>
        <w:t>A szerződés megkötésének célja, hogy a</w:t>
      </w:r>
      <w:r w:rsidRPr="002C5CE3">
        <w:rPr>
          <w:rFonts w:eastAsia="Calibri"/>
          <w:bCs/>
          <w:iCs/>
          <w:color w:val="000000"/>
          <w:sz w:val="22"/>
          <w:szCs w:val="22"/>
          <w:highlight w:val="white"/>
          <w:lang w:eastAsia="en-US"/>
        </w:rPr>
        <w:t xml:space="preserve"> </w:t>
      </w:r>
      <w:r w:rsidRPr="002C5CE3">
        <w:rPr>
          <w:rFonts w:eastAsia="Calibri"/>
          <w:iCs/>
          <w:color w:val="000000"/>
          <w:sz w:val="22"/>
          <w:szCs w:val="22"/>
          <w:highlight w:val="white"/>
          <w:lang w:eastAsia="en-US"/>
        </w:rPr>
        <w:t xml:space="preserve">városmarketing és turizmussal kapcsolatos közfeladatokat a Nonprofit Kft végezze a jövőben. </w:t>
      </w:r>
      <w:r w:rsidRPr="002C5CE3">
        <w:rPr>
          <w:sz w:val="22"/>
          <w:szCs w:val="22"/>
        </w:rPr>
        <w:t xml:space="preserve">A Nonprofit Kft. a feladatellátást Tourinform irodaként a Magyar Turisztikai Ügynökség Zrt. névhasználati kézikönyvében leírtak alapján köteles ellátni, kiemelten kezelve a városmarketinget, a városmarketing szempontjából fontos Kiskőrösön elérhető turisztikai kínálatot, rendezvényeket, beleértve a programajánlatok és kiadványok készítését, valamint a jegyértékesítések lebonyolítását is. </w:t>
      </w:r>
    </w:p>
    <w:p w14:paraId="126B8495" w14:textId="77777777" w:rsidR="002C5CE3" w:rsidRPr="002C5CE3" w:rsidRDefault="002C5CE3" w:rsidP="002C5CE3">
      <w:pPr>
        <w:ind w:left="720"/>
        <w:jc w:val="both"/>
        <w:rPr>
          <w:sz w:val="22"/>
          <w:szCs w:val="22"/>
        </w:rPr>
      </w:pPr>
    </w:p>
    <w:p w14:paraId="41CA12AF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sz w:val="22"/>
          <w:szCs w:val="22"/>
        </w:rPr>
        <w:t xml:space="preserve">A feladat ellátására az Önkormányzat 2022. </w:t>
      </w:r>
      <w:r w:rsidRPr="002C5CE3">
        <w:rPr>
          <w:color w:val="000000"/>
          <w:sz w:val="22"/>
          <w:szCs w:val="22"/>
        </w:rPr>
        <w:t>évben 12 682 000</w:t>
      </w:r>
      <w:r w:rsidRPr="002C5CE3">
        <w:rPr>
          <w:sz w:val="22"/>
          <w:szCs w:val="22"/>
        </w:rPr>
        <w:t>,-Ft  támogatást biztosít, amelyből 1 600 000,-Ft az induláshoz és az egyszeri kiadásokhoz kapcsolódik. Az induláshoz és az egyszeri kiadások fedezetére szükséges támogatás az első hónapban, a működési támogatás kiutalása havonta a szerződésben rögzítettek szerint kerül folyósításra .</w:t>
      </w:r>
    </w:p>
    <w:p w14:paraId="003B9327" w14:textId="77777777" w:rsidR="002C5CE3" w:rsidRPr="002C5CE3" w:rsidRDefault="002C5CE3" w:rsidP="002C5CE3">
      <w:pPr>
        <w:jc w:val="both"/>
        <w:rPr>
          <w:color w:val="000000"/>
          <w:sz w:val="22"/>
          <w:szCs w:val="22"/>
        </w:rPr>
      </w:pPr>
    </w:p>
    <w:p w14:paraId="0888EEE7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sz w:val="22"/>
          <w:szCs w:val="22"/>
        </w:rPr>
        <w:t>A közfeladat ellátási szerződést a felek határozott időtartamra kötik 2022. január 1. napjától – 2022. december 31. napjáig. A szerződés kitér az elvégzendő feladatokra, a Nonprofit Kft. és az Önkormányzat közötti kapcsolattartásra, a működési támogatás folyósításának és elszámolásának módjára, valamint tartalmazza a jogszabályok által előírt tartalmi elemeket.</w:t>
      </w:r>
    </w:p>
    <w:p w14:paraId="0841BC16" w14:textId="77777777" w:rsidR="002C5CE3" w:rsidRPr="002C5CE3" w:rsidRDefault="002C5CE3" w:rsidP="002C5CE3">
      <w:pPr>
        <w:jc w:val="both"/>
        <w:rPr>
          <w:sz w:val="22"/>
          <w:szCs w:val="22"/>
        </w:rPr>
      </w:pPr>
    </w:p>
    <w:p w14:paraId="5CD94144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sz w:val="22"/>
          <w:szCs w:val="22"/>
        </w:rPr>
        <w:t>A Nonprofit  Kft. a közszolgáltatási szerződés alapján a támogatás felhasználásáról az Önkormányzat részére az előző naptári negyedév teljesítéséről a negyedévet követő 30 napon belül, az éves teljesítésről a következő év május 31. napjáig köteles elszámolni. Az elszámolási kötelezettség teljesítése során a Nonprofit Kft.-</w:t>
      </w:r>
      <w:proofErr w:type="spellStart"/>
      <w:r w:rsidRPr="002C5CE3">
        <w:rPr>
          <w:sz w:val="22"/>
          <w:szCs w:val="22"/>
        </w:rPr>
        <w:t>nek</w:t>
      </w:r>
      <w:proofErr w:type="spellEnd"/>
      <w:r w:rsidRPr="002C5CE3">
        <w:rPr>
          <w:sz w:val="22"/>
          <w:szCs w:val="22"/>
        </w:rPr>
        <w:t xml:space="preserve"> igazolnia kell, hogy az elszámolni kívánt összeg </w:t>
      </w:r>
      <w:proofErr w:type="spellStart"/>
      <w:r w:rsidRPr="002C5CE3">
        <w:rPr>
          <w:sz w:val="22"/>
          <w:szCs w:val="22"/>
        </w:rPr>
        <w:t>rendeltetésszerűen</w:t>
      </w:r>
      <w:proofErr w:type="spellEnd"/>
      <w:r w:rsidRPr="002C5CE3">
        <w:rPr>
          <w:sz w:val="22"/>
          <w:szCs w:val="22"/>
        </w:rPr>
        <w:t xml:space="preserve">, az Önkormányzat döntése szerinti célnak megfelelően, a közfeladat ellátási szerződésben rögzített keretek között került felhasználásra. Jogosult arra, hogy a közfeladat-ellátási tevékenységek teljesítése során </w:t>
      </w:r>
      <w:r w:rsidRPr="002C5CE3">
        <w:rPr>
          <w:sz w:val="22"/>
          <w:szCs w:val="22"/>
        </w:rPr>
        <w:lastRenderedPageBreak/>
        <w:t>egy vagy több alvállalkozót vegyen igénybe, aki(k)</w:t>
      </w:r>
      <w:proofErr w:type="spellStart"/>
      <w:r w:rsidRPr="002C5CE3">
        <w:rPr>
          <w:sz w:val="22"/>
          <w:szCs w:val="22"/>
        </w:rPr>
        <w:t>nek</w:t>
      </w:r>
      <w:proofErr w:type="spellEnd"/>
      <w:r w:rsidRPr="002C5CE3">
        <w:rPr>
          <w:sz w:val="22"/>
          <w:szCs w:val="22"/>
        </w:rPr>
        <w:t xml:space="preserve"> tevekénységéért úgy felel, mintha a munkát maga végezte volna el. </w:t>
      </w:r>
    </w:p>
    <w:p w14:paraId="15A9C1DF" w14:textId="77777777" w:rsidR="002C5CE3" w:rsidRPr="002C5CE3" w:rsidRDefault="002C5CE3" w:rsidP="002C5CE3">
      <w:pPr>
        <w:jc w:val="both"/>
        <w:rPr>
          <w:sz w:val="22"/>
          <w:szCs w:val="22"/>
        </w:rPr>
      </w:pPr>
    </w:p>
    <w:p w14:paraId="2C7F57BD" w14:textId="77777777" w:rsidR="002C5CE3" w:rsidRPr="002C5CE3" w:rsidRDefault="002C5CE3" w:rsidP="002C5CE3">
      <w:pPr>
        <w:autoSpaceDE w:val="0"/>
        <w:jc w:val="both"/>
        <w:rPr>
          <w:sz w:val="22"/>
          <w:szCs w:val="22"/>
        </w:rPr>
      </w:pPr>
      <w:r w:rsidRPr="002C5CE3">
        <w:rPr>
          <w:sz w:val="22"/>
          <w:szCs w:val="22"/>
        </w:rPr>
        <w:t xml:space="preserve">A javaslatot a felügyelő bizottság 2021.12.13-i ülésén tárgyalja. </w:t>
      </w:r>
    </w:p>
    <w:p w14:paraId="2C55AB54" w14:textId="77777777" w:rsidR="002C5CE3" w:rsidRPr="002C5CE3" w:rsidRDefault="002C5CE3" w:rsidP="002C5CE3">
      <w:pPr>
        <w:autoSpaceDE w:val="0"/>
        <w:jc w:val="both"/>
        <w:rPr>
          <w:sz w:val="22"/>
          <w:szCs w:val="22"/>
          <w:highlight w:val="yellow"/>
        </w:rPr>
      </w:pPr>
    </w:p>
    <w:p w14:paraId="6D9A7BCC" w14:textId="77777777" w:rsidR="002C5CE3" w:rsidRPr="002C5CE3" w:rsidRDefault="002C5CE3" w:rsidP="002C5CE3">
      <w:pPr>
        <w:pStyle w:val="Nincstrkz"/>
        <w:jc w:val="both"/>
        <w:rPr>
          <w:sz w:val="22"/>
          <w:szCs w:val="22"/>
        </w:rPr>
      </w:pPr>
      <w:r w:rsidRPr="002C5CE3">
        <w:rPr>
          <w:sz w:val="22"/>
          <w:szCs w:val="22"/>
        </w:rPr>
        <w:t>A fentiek alapján javaslom, hogy a Képviselő-testület a Kunság-Média Nonprofit Szolgáltató Kft.-vel városmarketing és turizmussal kapcsolatos</w:t>
      </w:r>
      <w:r w:rsidRPr="002C5CE3">
        <w:rPr>
          <w:rFonts w:eastAsia="Calibri"/>
          <w:iCs/>
          <w:color w:val="000000"/>
          <w:sz w:val="22"/>
          <w:szCs w:val="22"/>
          <w:highlight w:val="white"/>
        </w:rPr>
        <w:t xml:space="preserve"> </w:t>
      </w:r>
      <w:r w:rsidRPr="002C5CE3">
        <w:rPr>
          <w:iCs/>
          <w:sz w:val="22"/>
          <w:szCs w:val="22"/>
        </w:rPr>
        <w:t>k</w:t>
      </w:r>
      <w:r w:rsidRPr="002C5CE3">
        <w:rPr>
          <w:sz w:val="22"/>
          <w:szCs w:val="22"/>
        </w:rPr>
        <w:t>özfeladatok ellátására megkötendő támogatási szerződés elfogadásáról a határozat-tervezetben foglaltak szerint döntsön.</w:t>
      </w:r>
    </w:p>
    <w:p w14:paraId="5A8C297C" w14:textId="77777777" w:rsidR="002C5CE3" w:rsidRPr="002C5CE3" w:rsidRDefault="002C5CE3" w:rsidP="002C5CE3">
      <w:pPr>
        <w:autoSpaceDE w:val="0"/>
        <w:jc w:val="both"/>
        <w:rPr>
          <w:sz w:val="22"/>
          <w:szCs w:val="22"/>
        </w:rPr>
      </w:pPr>
    </w:p>
    <w:p w14:paraId="4E2054EF" w14:textId="77777777" w:rsidR="002C5CE3" w:rsidRPr="002C5CE3" w:rsidRDefault="002C5CE3" w:rsidP="002C5CE3">
      <w:pPr>
        <w:jc w:val="both"/>
        <w:rPr>
          <w:b/>
          <w:bCs/>
          <w:sz w:val="22"/>
          <w:szCs w:val="22"/>
        </w:rPr>
      </w:pPr>
    </w:p>
    <w:p w14:paraId="774D6C18" w14:textId="1136EA98" w:rsidR="002C5CE3" w:rsidRPr="002C5CE3" w:rsidRDefault="002C5CE3" w:rsidP="002C5CE3">
      <w:pPr>
        <w:jc w:val="both"/>
        <w:rPr>
          <w:b/>
          <w:bCs/>
          <w:sz w:val="22"/>
          <w:szCs w:val="22"/>
        </w:rPr>
      </w:pPr>
      <w:r w:rsidRPr="002C5CE3">
        <w:rPr>
          <w:b/>
          <w:bCs/>
          <w:sz w:val="22"/>
          <w:szCs w:val="22"/>
        </w:rPr>
        <w:t xml:space="preserve">Kiskőrös, 2021. december </w:t>
      </w:r>
      <w:r w:rsidRPr="002C5CE3">
        <w:rPr>
          <w:b/>
          <w:bCs/>
          <w:sz w:val="22"/>
          <w:szCs w:val="22"/>
        </w:rPr>
        <w:t>10</w:t>
      </w:r>
      <w:r w:rsidRPr="002C5CE3">
        <w:rPr>
          <w:b/>
          <w:bCs/>
          <w:sz w:val="22"/>
          <w:szCs w:val="22"/>
        </w:rPr>
        <w:t>.</w:t>
      </w:r>
    </w:p>
    <w:p w14:paraId="7038CA6E" w14:textId="77777777" w:rsidR="002C5CE3" w:rsidRPr="002C5CE3" w:rsidRDefault="002C5CE3" w:rsidP="002C5CE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4DBAC596" w14:textId="77777777" w:rsidR="002C5CE3" w:rsidRPr="002C5CE3" w:rsidRDefault="002C5CE3" w:rsidP="002C5CE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113AED6D" w14:textId="77777777" w:rsidR="002C5CE3" w:rsidRPr="002C5CE3" w:rsidRDefault="002C5CE3" w:rsidP="002C5CE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C5CE3">
        <w:rPr>
          <w:b/>
          <w:bCs/>
          <w:sz w:val="22"/>
          <w:szCs w:val="22"/>
        </w:rPr>
        <w:tab/>
        <w:t>Domonyi László s.k.,</w:t>
      </w:r>
    </w:p>
    <w:p w14:paraId="1CB33196" w14:textId="77777777" w:rsidR="002C5CE3" w:rsidRPr="002C5CE3" w:rsidRDefault="002C5CE3" w:rsidP="002C5CE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C5CE3">
        <w:rPr>
          <w:b/>
          <w:bCs/>
          <w:sz w:val="22"/>
          <w:szCs w:val="22"/>
        </w:rPr>
        <w:tab/>
        <w:t>polgármester</w:t>
      </w:r>
    </w:p>
    <w:p w14:paraId="53269F5B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0BBC412D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501D0A07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05168E9B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4D697E8A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632850BE" w14:textId="7F61756F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58E32121" w14:textId="1C7AC7EE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2D54C03E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1CAE7659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6BFEE854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2D23E0F8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547A46B6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71F78BEE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2C5CE3">
        <w:rPr>
          <w:b/>
          <w:bCs/>
          <w:sz w:val="22"/>
          <w:szCs w:val="22"/>
        </w:rPr>
        <w:t>HATÁROZAT- TERVEZET</w:t>
      </w:r>
    </w:p>
    <w:p w14:paraId="40C0252B" w14:textId="77777777" w:rsidR="002C5CE3" w:rsidRPr="002C5CE3" w:rsidRDefault="002C5CE3" w:rsidP="002C5CE3">
      <w:pPr>
        <w:autoSpaceDE w:val="0"/>
        <w:jc w:val="both"/>
        <w:rPr>
          <w:b/>
          <w:bCs/>
          <w:sz w:val="22"/>
          <w:szCs w:val="22"/>
        </w:rPr>
      </w:pPr>
    </w:p>
    <w:p w14:paraId="265EB844" w14:textId="77777777" w:rsidR="002C5CE3" w:rsidRPr="002C5CE3" w:rsidRDefault="002C5CE3" w:rsidP="002C5CE3">
      <w:pPr>
        <w:autoSpaceDE w:val="0"/>
        <w:jc w:val="both"/>
        <w:rPr>
          <w:b/>
          <w:bCs/>
          <w:sz w:val="22"/>
          <w:szCs w:val="22"/>
        </w:rPr>
      </w:pPr>
    </w:p>
    <w:p w14:paraId="1ACFD3C9" w14:textId="77777777" w:rsidR="002C5CE3" w:rsidRPr="002C5CE3" w:rsidRDefault="002C5CE3" w:rsidP="002C5CE3">
      <w:pPr>
        <w:autoSpaceDE w:val="0"/>
        <w:jc w:val="both"/>
        <w:rPr>
          <w:sz w:val="22"/>
          <w:szCs w:val="22"/>
        </w:rPr>
      </w:pPr>
      <w:r w:rsidRPr="002C5CE3">
        <w:rPr>
          <w:sz w:val="22"/>
          <w:szCs w:val="22"/>
        </w:rPr>
        <w:t xml:space="preserve">A Képviselő-testület </w:t>
      </w:r>
    </w:p>
    <w:p w14:paraId="31FC79A5" w14:textId="77777777" w:rsidR="002C5CE3" w:rsidRPr="002C5CE3" w:rsidRDefault="002C5CE3" w:rsidP="002C5CE3">
      <w:pPr>
        <w:autoSpaceDE w:val="0"/>
        <w:jc w:val="both"/>
        <w:rPr>
          <w:sz w:val="22"/>
          <w:szCs w:val="22"/>
        </w:rPr>
      </w:pPr>
    </w:p>
    <w:p w14:paraId="3DD38E8D" w14:textId="77777777" w:rsidR="002C5CE3" w:rsidRPr="002C5CE3" w:rsidRDefault="002C5CE3" w:rsidP="002C5CE3">
      <w:pPr>
        <w:numPr>
          <w:ilvl w:val="0"/>
          <w:numId w:val="5"/>
        </w:numPr>
        <w:suppressAutoHyphens/>
        <w:autoSpaceDE w:val="0"/>
        <w:jc w:val="both"/>
        <w:rPr>
          <w:sz w:val="22"/>
          <w:szCs w:val="22"/>
        </w:rPr>
      </w:pPr>
      <w:r w:rsidRPr="002C5CE3">
        <w:rPr>
          <w:sz w:val="22"/>
          <w:szCs w:val="22"/>
        </w:rPr>
        <w:t>egyet ért azzal, hogy Kiskőrös Város Önkormányzata támogatási szerződést köt városmarketing és turizmussal kapcsolatos</w:t>
      </w:r>
      <w:r w:rsidRPr="002C5CE3">
        <w:rPr>
          <w:rFonts w:eastAsia="Calibri"/>
          <w:iCs/>
          <w:color w:val="000000"/>
          <w:sz w:val="22"/>
          <w:szCs w:val="22"/>
          <w:highlight w:val="white"/>
          <w:lang w:eastAsia="en-US"/>
        </w:rPr>
        <w:t xml:space="preserve"> </w:t>
      </w:r>
      <w:r w:rsidRPr="002C5CE3">
        <w:rPr>
          <w:iCs/>
          <w:sz w:val="22"/>
          <w:szCs w:val="22"/>
        </w:rPr>
        <w:t>k</w:t>
      </w:r>
      <w:r w:rsidRPr="002C5CE3">
        <w:rPr>
          <w:sz w:val="22"/>
          <w:szCs w:val="22"/>
        </w:rPr>
        <w:t>özfeladatok ellátása tárgyában a Kunság-Média Nonprofit Szolgáltató Kft.-vel 2022. január 1. napjától – 2022. december 31. napjáig terjedő egy év határozott időtartamra, a jelen határozat melléklete szerinti tartalommal, az abban részletezett feladatok ellátására</w:t>
      </w:r>
    </w:p>
    <w:p w14:paraId="7810885E" w14:textId="77777777" w:rsidR="002C5CE3" w:rsidRPr="002C5CE3" w:rsidRDefault="002C5CE3" w:rsidP="002C5CE3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2D4C737D" w14:textId="77777777" w:rsidR="002C5CE3" w:rsidRPr="002C5CE3" w:rsidRDefault="002C5CE3" w:rsidP="002C5CE3">
      <w:pPr>
        <w:numPr>
          <w:ilvl w:val="0"/>
          <w:numId w:val="5"/>
        </w:numPr>
        <w:suppressAutoHyphens/>
        <w:autoSpaceDE w:val="0"/>
        <w:jc w:val="both"/>
        <w:rPr>
          <w:sz w:val="22"/>
          <w:szCs w:val="22"/>
        </w:rPr>
      </w:pPr>
      <w:r w:rsidRPr="002C5CE3">
        <w:rPr>
          <w:sz w:val="22"/>
          <w:szCs w:val="22"/>
        </w:rPr>
        <w:t>felhatalmazza a polgármestert az 1. pontban megjelölt támogatási szerződés aláírására</w:t>
      </w:r>
    </w:p>
    <w:p w14:paraId="68F74744" w14:textId="77777777" w:rsidR="002C5CE3" w:rsidRPr="002C5CE3" w:rsidRDefault="002C5CE3" w:rsidP="002C5CE3">
      <w:pPr>
        <w:autoSpaceDE w:val="0"/>
        <w:ind w:left="720"/>
        <w:jc w:val="both"/>
        <w:rPr>
          <w:sz w:val="22"/>
          <w:szCs w:val="22"/>
        </w:rPr>
      </w:pPr>
    </w:p>
    <w:p w14:paraId="7175F921" w14:textId="77777777" w:rsidR="002C5CE3" w:rsidRPr="002C5CE3" w:rsidRDefault="002C5CE3" w:rsidP="002C5CE3">
      <w:pPr>
        <w:pStyle w:val="Listaszerbekezds"/>
        <w:numPr>
          <w:ilvl w:val="0"/>
          <w:numId w:val="5"/>
        </w:numPr>
        <w:suppressAutoHyphens/>
        <w:jc w:val="both"/>
        <w:rPr>
          <w:sz w:val="22"/>
          <w:szCs w:val="22"/>
        </w:rPr>
      </w:pPr>
      <w:r w:rsidRPr="002C5CE3">
        <w:rPr>
          <w:sz w:val="22"/>
          <w:szCs w:val="22"/>
        </w:rPr>
        <w:t>felkéri a polgármestert, hogy az Önkormányzat 2022. évi költségvetési rendeletének tervezetét a fentieknek megfelelően terjessze elő</w:t>
      </w:r>
    </w:p>
    <w:p w14:paraId="55E369BD" w14:textId="77777777" w:rsidR="002C5CE3" w:rsidRPr="002C5CE3" w:rsidRDefault="002C5CE3" w:rsidP="002C5CE3">
      <w:pPr>
        <w:autoSpaceDE w:val="0"/>
        <w:jc w:val="both"/>
        <w:rPr>
          <w:sz w:val="22"/>
          <w:szCs w:val="22"/>
        </w:rPr>
      </w:pPr>
    </w:p>
    <w:p w14:paraId="105C5027" w14:textId="77777777" w:rsidR="002C5CE3" w:rsidRPr="002C5CE3" w:rsidRDefault="002C5CE3" w:rsidP="002C5CE3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407BAF80" w14:textId="77777777" w:rsidR="002C5CE3" w:rsidRPr="002C5CE3" w:rsidRDefault="002C5CE3" w:rsidP="002C5CE3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64089857" w14:textId="77777777" w:rsidR="002C5CE3" w:rsidRPr="002C5CE3" w:rsidRDefault="002C5CE3" w:rsidP="002C5CE3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38C92F73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b/>
          <w:bCs/>
          <w:sz w:val="22"/>
          <w:szCs w:val="22"/>
          <w:u w:val="single"/>
        </w:rPr>
        <w:t>Felelős:</w:t>
      </w:r>
      <w:r w:rsidRPr="002C5CE3">
        <w:rPr>
          <w:b/>
          <w:bCs/>
          <w:sz w:val="22"/>
          <w:szCs w:val="22"/>
        </w:rPr>
        <w:t xml:space="preserve"> </w:t>
      </w:r>
      <w:r w:rsidRPr="002C5CE3">
        <w:rPr>
          <w:b/>
          <w:bCs/>
          <w:sz w:val="22"/>
          <w:szCs w:val="22"/>
        </w:rPr>
        <w:tab/>
      </w:r>
      <w:r w:rsidRPr="002C5CE3">
        <w:rPr>
          <w:bCs/>
          <w:sz w:val="22"/>
          <w:szCs w:val="22"/>
        </w:rPr>
        <w:t>Polgármester</w:t>
      </w:r>
    </w:p>
    <w:p w14:paraId="192E338F" w14:textId="77777777" w:rsidR="002C5CE3" w:rsidRPr="002C5CE3" w:rsidRDefault="002C5CE3" w:rsidP="002C5CE3">
      <w:pPr>
        <w:jc w:val="both"/>
        <w:rPr>
          <w:sz w:val="22"/>
          <w:szCs w:val="22"/>
        </w:rPr>
      </w:pPr>
      <w:r w:rsidRPr="002C5CE3">
        <w:rPr>
          <w:b/>
          <w:bCs/>
          <w:sz w:val="22"/>
          <w:szCs w:val="22"/>
          <w:u w:val="single"/>
        </w:rPr>
        <w:t>Határidő:</w:t>
      </w:r>
      <w:r w:rsidRPr="002C5CE3">
        <w:rPr>
          <w:b/>
          <w:bCs/>
          <w:sz w:val="22"/>
          <w:szCs w:val="22"/>
        </w:rPr>
        <w:t xml:space="preserve"> </w:t>
      </w:r>
      <w:r w:rsidRPr="002C5CE3">
        <w:rPr>
          <w:b/>
          <w:bCs/>
          <w:sz w:val="22"/>
          <w:szCs w:val="22"/>
        </w:rPr>
        <w:tab/>
        <w:t>2021. december 31.</w:t>
      </w:r>
    </w:p>
    <w:p w14:paraId="1C7CB431" w14:textId="77777777" w:rsidR="002C5CE3" w:rsidRPr="002C5CE3" w:rsidRDefault="002C5CE3" w:rsidP="002C5CE3">
      <w:pPr>
        <w:jc w:val="both"/>
        <w:rPr>
          <w:sz w:val="22"/>
          <w:szCs w:val="22"/>
        </w:rPr>
      </w:pPr>
    </w:p>
    <w:p w14:paraId="77197AF6" w14:textId="77777777" w:rsidR="002C5CE3" w:rsidRPr="002C5CE3" w:rsidRDefault="002C5CE3" w:rsidP="002C5CE3">
      <w:pPr>
        <w:jc w:val="both"/>
        <w:rPr>
          <w:b/>
          <w:bCs/>
          <w:sz w:val="22"/>
          <w:szCs w:val="22"/>
        </w:rPr>
      </w:pPr>
    </w:p>
    <w:p w14:paraId="278F344B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3BD5DDB7" w14:textId="77777777" w:rsidR="002C5CE3" w:rsidRPr="002C5CE3" w:rsidRDefault="002C5CE3" w:rsidP="002C5CE3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5FD441B7" w14:textId="77777777" w:rsidR="00F566EA" w:rsidRPr="00992BC1" w:rsidRDefault="00F566EA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</w:p>
    <w:sectPr w:rsidR="00F566EA" w:rsidRPr="00992BC1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93275"/>
    <w:multiLevelType w:val="hybridMultilevel"/>
    <w:tmpl w:val="04D475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15F3E"/>
    <w:rsid w:val="000265F8"/>
    <w:rsid w:val="000A2995"/>
    <w:rsid w:val="000D7E2E"/>
    <w:rsid w:val="00117224"/>
    <w:rsid w:val="00156C9E"/>
    <w:rsid w:val="00166EE9"/>
    <w:rsid w:val="00176B27"/>
    <w:rsid w:val="002056D1"/>
    <w:rsid w:val="0023147F"/>
    <w:rsid w:val="00280C4B"/>
    <w:rsid w:val="002C5CE3"/>
    <w:rsid w:val="00307377"/>
    <w:rsid w:val="00340FD9"/>
    <w:rsid w:val="00350037"/>
    <w:rsid w:val="00396D28"/>
    <w:rsid w:val="003F215E"/>
    <w:rsid w:val="004E282B"/>
    <w:rsid w:val="005063A3"/>
    <w:rsid w:val="005277C3"/>
    <w:rsid w:val="00585A55"/>
    <w:rsid w:val="005B5C6A"/>
    <w:rsid w:val="005E3D94"/>
    <w:rsid w:val="005F274D"/>
    <w:rsid w:val="005F715B"/>
    <w:rsid w:val="006543D3"/>
    <w:rsid w:val="006B1CDC"/>
    <w:rsid w:val="007056EA"/>
    <w:rsid w:val="00780B12"/>
    <w:rsid w:val="007C649C"/>
    <w:rsid w:val="007E7A1A"/>
    <w:rsid w:val="008129B5"/>
    <w:rsid w:val="00933CC9"/>
    <w:rsid w:val="00A5090C"/>
    <w:rsid w:val="00A574C6"/>
    <w:rsid w:val="00A65608"/>
    <w:rsid w:val="00AC3549"/>
    <w:rsid w:val="00AE42A5"/>
    <w:rsid w:val="00B10C37"/>
    <w:rsid w:val="00B1625B"/>
    <w:rsid w:val="00B41E5F"/>
    <w:rsid w:val="00B65196"/>
    <w:rsid w:val="00B65D4D"/>
    <w:rsid w:val="00B65FD7"/>
    <w:rsid w:val="00BB03D0"/>
    <w:rsid w:val="00BB57B2"/>
    <w:rsid w:val="00C1183E"/>
    <w:rsid w:val="00CC0937"/>
    <w:rsid w:val="00CD2884"/>
    <w:rsid w:val="00D6759E"/>
    <w:rsid w:val="00D95BB7"/>
    <w:rsid w:val="00DC2968"/>
    <w:rsid w:val="00DF00E7"/>
    <w:rsid w:val="00E43D1E"/>
    <w:rsid w:val="00E93C4A"/>
    <w:rsid w:val="00E941AE"/>
    <w:rsid w:val="00EE162F"/>
    <w:rsid w:val="00F566EA"/>
    <w:rsid w:val="00FA76A7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7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5F274D"/>
    <w:pPr>
      <w:ind w:left="720"/>
      <w:contextualSpacing/>
    </w:pPr>
  </w:style>
  <w:style w:type="paragraph" w:styleId="Nincstrkz">
    <w:name w:val="No Spacing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156C9E"/>
    <w:pPr>
      <w:jc w:val="both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156C9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">
    <w:name w:val="Title"/>
    <w:basedOn w:val="Norml"/>
    <w:link w:val="CmChar"/>
    <w:uiPriority w:val="99"/>
    <w:qFormat/>
    <w:rsid w:val="00DC296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DC296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72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2</cp:revision>
  <cp:lastPrinted>2020-04-06T14:03:00Z</cp:lastPrinted>
  <dcterms:created xsi:type="dcterms:W3CDTF">2021-12-10T10:48:00Z</dcterms:created>
  <dcterms:modified xsi:type="dcterms:W3CDTF">2021-12-10T10:48:00Z</dcterms:modified>
</cp:coreProperties>
</file>