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615F" w14:textId="77777777" w:rsidR="00BB3CF0" w:rsidRPr="002579D1" w:rsidRDefault="00BB3CF0" w:rsidP="00BB3CF0">
      <w:pPr>
        <w:pStyle w:val="Cmsor1"/>
        <w:rPr>
          <w:sz w:val="22"/>
          <w:szCs w:val="22"/>
          <w:u w:val="single"/>
        </w:rPr>
      </w:pPr>
      <w:r w:rsidRPr="002579D1">
        <w:rPr>
          <w:sz w:val="22"/>
          <w:szCs w:val="22"/>
          <w:u w:val="single"/>
        </w:rPr>
        <w:t>KISKŐRÖS VÁROS POLGÁRMESTERE</w:t>
      </w:r>
    </w:p>
    <w:p w14:paraId="7629257E" w14:textId="6CBDC5B9" w:rsidR="00BB3CF0" w:rsidRDefault="00BB3CF0" w:rsidP="00BB3CF0">
      <w:pPr>
        <w:rPr>
          <w:sz w:val="22"/>
          <w:szCs w:val="22"/>
        </w:rPr>
      </w:pPr>
    </w:p>
    <w:p w14:paraId="475732BB" w14:textId="77777777" w:rsidR="002579D1" w:rsidRPr="00942F41" w:rsidRDefault="002579D1" w:rsidP="00BB3CF0">
      <w:pPr>
        <w:rPr>
          <w:sz w:val="22"/>
          <w:szCs w:val="22"/>
        </w:rPr>
      </w:pPr>
    </w:p>
    <w:p w14:paraId="23904484" w14:textId="77777777" w:rsidR="00BB3CF0" w:rsidRPr="00942F41" w:rsidRDefault="00BB3CF0" w:rsidP="00BB3CF0">
      <w:pPr>
        <w:pStyle w:val="Cmsor2"/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ELŐTERJESZTÉS</w:t>
      </w:r>
    </w:p>
    <w:p w14:paraId="70A14B99" w14:textId="1CB43F78" w:rsidR="00BB3CF0" w:rsidRPr="00942F41" w:rsidRDefault="00BB3CF0" w:rsidP="00565B2F">
      <w:pPr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(a Képviselő-testület 20</w:t>
      </w:r>
      <w:r w:rsidR="00014F84" w:rsidRPr="00942F41">
        <w:rPr>
          <w:sz w:val="22"/>
          <w:szCs w:val="22"/>
        </w:rPr>
        <w:t>2</w:t>
      </w:r>
      <w:r w:rsidR="00964B0C" w:rsidRPr="00942F41">
        <w:rPr>
          <w:sz w:val="22"/>
          <w:szCs w:val="22"/>
        </w:rPr>
        <w:t>2</w:t>
      </w:r>
      <w:r w:rsidRPr="00942F41">
        <w:rPr>
          <w:sz w:val="22"/>
          <w:szCs w:val="22"/>
        </w:rPr>
        <w:t xml:space="preserve">. </w:t>
      </w:r>
      <w:r w:rsidR="00964B0C" w:rsidRPr="00942F41">
        <w:rPr>
          <w:sz w:val="22"/>
          <w:szCs w:val="22"/>
        </w:rPr>
        <w:t>január</w:t>
      </w:r>
      <w:r w:rsidR="00491378" w:rsidRPr="00942F41">
        <w:rPr>
          <w:sz w:val="22"/>
          <w:szCs w:val="22"/>
        </w:rPr>
        <w:t xml:space="preserve"> 26</w:t>
      </w:r>
      <w:r w:rsidR="00734180" w:rsidRPr="00942F41">
        <w:rPr>
          <w:sz w:val="22"/>
          <w:szCs w:val="22"/>
        </w:rPr>
        <w:t>-</w:t>
      </w:r>
      <w:r w:rsidRPr="00942F41">
        <w:rPr>
          <w:sz w:val="22"/>
          <w:szCs w:val="22"/>
        </w:rPr>
        <w:t>i ülésére)</w:t>
      </w:r>
    </w:p>
    <w:p w14:paraId="2967047C" w14:textId="77777777" w:rsidR="007D65A4" w:rsidRDefault="007D65A4" w:rsidP="007D65A4">
      <w:pPr>
        <w:jc w:val="both"/>
        <w:rPr>
          <w:sz w:val="22"/>
          <w:szCs w:val="22"/>
        </w:rPr>
      </w:pPr>
    </w:p>
    <w:p w14:paraId="1F17D3EB" w14:textId="77777777" w:rsidR="007A6813" w:rsidRDefault="007A6813" w:rsidP="007A6813">
      <w:pPr>
        <w:jc w:val="both"/>
        <w:rPr>
          <w:b/>
          <w:bCs/>
          <w:sz w:val="22"/>
          <w:szCs w:val="22"/>
        </w:rPr>
      </w:pPr>
    </w:p>
    <w:p w14:paraId="6A95E4FF" w14:textId="148A7C46" w:rsidR="00467F15" w:rsidRDefault="00467F15" w:rsidP="00467F15">
      <w:pPr>
        <w:ind w:left="993" w:hanging="993"/>
        <w:jc w:val="both"/>
        <w:rPr>
          <w:sz w:val="20"/>
          <w:szCs w:val="20"/>
        </w:rPr>
      </w:pPr>
      <w:r>
        <w:rPr>
          <w:b/>
          <w:caps/>
          <w:color w:val="000000"/>
          <w:sz w:val="22"/>
          <w:szCs w:val="22"/>
          <w:u w:val="single"/>
        </w:rPr>
        <w:t>TÁRGY</w:t>
      </w:r>
      <w:r>
        <w:rPr>
          <w:b/>
          <w:caps/>
          <w:color w:val="000000"/>
          <w:sz w:val="22"/>
          <w:szCs w:val="22"/>
        </w:rPr>
        <w:t>:</w:t>
      </w:r>
      <w:r>
        <w:rPr>
          <w:b/>
          <w:caps/>
          <w:color w:val="000000"/>
          <w:sz w:val="22"/>
          <w:szCs w:val="22"/>
        </w:rPr>
        <w:tab/>
        <w:t>KÖZFELADAT ELLÁTÁSI SZERZŐDÉS MEGszüntetése A KŐRÖSSZOLG Nonprofit KFT.-VEL SPORT FELADATOK TÁRGYÁBAN</w:t>
      </w:r>
    </w:p>
    <w:p w14:paraId="137F0167" w14:textId="77777777" w:rsidR="00467F15" w:rsidRDefault="00467F15" w:rsidP="00467F15">
      <w:pPr>
        <w:jc w:val="both"/>
        <w:rPr>
          <w:b/>
          <w:caps/>
          <w:color w:val="000000"/>
          <w:sz w:val="22"/>
          <w:szCs w:val="22"/>
        </w:rPr>
      </w:pPr>
    </w:p>
    <w:p w14:paraId="0A657C13" w14:textId="77777777" w:rsidR="00467F15" w:rsidRDefault="00467F15" w:rsidP="00467F15">
      <w:pPr>
        <w:jc w:val="both"/>
        <w:rPr>
          <w:b/>
          <w:caps/>
          <w:color w:val="000000"/>
          <w:sz w:val="22"/>
          <w:szCs w:val="22"/>
        </w:rPr>
      </w:pPr>
    </w:p>
    <w:p w14:paraId="7255AC75" w14:textId="4F224AA2" w:rsidR="00467F15" w:rsidRDefault="00467F15" w:rsidP="00467F15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Kiskőrös Város Képviselő-testülete a 35/2020. (VI.24.) számú képviselő-testületi határozatában úgy döntött, hogy támogatási szerződést köt sport közfeladatok ellátása tárgyában a </w:t>
      </w:r>
      <w:proofErr w:type="spellStart"/>
      <w:r>
        <w:rPr>
          <w:sz w:val="22"/>
          <w:szCs w:val="22"/>
        </w:rPr>
        <w:t>Kőrösszolg</w:t>
      </w:r>
      <w:proofErr w:type="spellEnd"/>
      <w:r>
        <w:rPr>
          <w:sz w:val="22"/>
          <w:szCs w:val="22"/>
        </w:rPr>
        <w:t xml:space="preserve"> Nonprofit Kft.-vel. A megkötött támogatási szerződés határozott időtartamra, 2020. július 1. napjától 2025. június 30. napjáig terjedően a fenti határozat melléklete szerinti tartalommal megkötésre került, mely a 2021.</w:t>
      </w:r>
      <w:r w:rsidR="00187D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évre biztosított támogatási összeg tekintetében 20/2021.(II.25.) számú Polgármesteri határozat alapján módosult. </w:t>
      </w:r>
    </w:p>
    <w:p w14:paraId="5BC5F040" w14:textId="77777777" w:rsidR="00467F15" w:rsidRDefault="00467F15" w:rsidP="00467F15">
      <w:pPr>
        <w:autoSpaceDE w:val="0"/>
        <w:jc w:val="both"/>
        <w:rPr>
          <w:sz w:val="22"/>
          <w:szCs w:val="22"/>
        </w:rPr>
      </w:pPr>
    </w:p>
    <w:p w14:paraId="539EA8E1" w14:textId="77777777" w:rsidR="00467F15" w:rsidRDefault="00467F15" w:rsidP="00467F15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Magyarország helyi önkormányzatairól szóló 2011.évi CLXXXIX. törvény 13. § (1) bekezdése előírja a helyi közügyek, valamint a helyben biztosítható közfeladatok körében ellátandó helyi önkormányzati feladatokat, a 15. pontjában kerül megfogalmazásra az ifjúsági ügyek mellett a sport ügyek is. </w:t>
      </w:r>
    </w:p>
    <w:p w14:paraId="08C1B395" w14:textId="77777777" w:rsidR="00467F15" w:rsidRDefault="00467F15" w:rsidP="00467F15">
      <w:pPr>
        <w:autoSpaceDE w:val="0"/>
        <w:jc w:val="both"/>
        <w:rPr>
          <w:sz w:val="22"/>
          <w:szCs w:val="22"/>
        </w:rPr>
      </w:pPr>
    </w:p>
    <w:p w14:paraId="0A130791" w14:textId="77777777" w:rsidR="00467F15" w:rsidRDefault="00467F15" w:rsidP="00467F15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Kiskőrös Város Önkormányzata 100 %-os tulajdonában álló nonprofit gazdasági társaságok által ellátott közfeladatok felülvizsgálata során a feladatok átszervezése már a 2021. évben elindult, ebbe a körbe tartozik a sport feladatok ellátása is. </w:t>
      </w:r>
    </w:p>
    <w:p w14:paraId="1715EE24" w14:textId="77777777" w:rsidR="00467F15" w:rsidRDefault="00467F15" w:rsidP="00467F15">
      <w:pPr>
        <w:jc w:val="both"/>
        <w:rPr>
          <w:sz w:val="22"/>
          <w:szCs w:val="22"/>
        </w:rPr>
      </w:pPr>
    </w:p>
    <w:p w14:paraId="3F5D91DA" w14:textId="77777777" w:rsidR="00467F15" w:rsidRDefault="00467F15" w:rsidP="00467F15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2022. február 1. napjától a sport szakmai feladatok ellátása visszakerülne közvetlenül az önkormányzathoz – a feladatot jelenleg ellátó személlyel együtt -, emiatt a </w:t>
      </w:r>
      <w:proofErr w:type="spellStart"/>
      <w:r>
        <w:rPr>
          <w:sz w:val="22"/>
          <w:szCs w:val="22"/>
        </w:rPr>
        <w:t>Kőrösszolg</w:t>
      </w:r>
      <w:proofErr w:type="spellEnd"/>
      <w:r>
        <w:rPr>
          <w:sz w:val="22"/>
          <w:szCs w:val="22"/>
        </w:rPr>
        <w:t xml:space="preserve"> Nonprofit Kft.-vel sport közfeladatok ellátása tárgyában megkötött támogatási szerződés megszüntetése szükséges.</w:t>
      </w:r>
    </w:p>
    <w:p w14:paraId="03B12992" w14:textId="77777777" w:rsidR="00467F15" w:rsidRDefault="00467F15" w:rsidP="00467F15">
      <w:pPr>
        <w:jc w:val="both"/>
        <w:rPr>
          <w:sz w:val="22"/>
          <w:szCs w:val="22"/>
        </w:rPr>
      </w:pPr>
    </w:p>
    <w:p w14:paraId="3E94838E" w14:textId="77777777" w:rsidR="00467F15" w:rsidRDefault="00467F15" w:rsidP="00467F15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A támogatási szerződés 2022. január 31. napjával kerülne megszüntetésre azzal, hogy </w:t>
      </w:r>
      <w:proofErr w:type="spellStart"/>
      <w:r>
        <w:rPr>
          <w:sz w:val="22"/>
          <w:szCs w:val="22"/>
        </w:rPr>
        <w:t>Kőrösszolg</w:t>
      </w:r>
      <w:proofErr w:type="spellEnd"/>
      <w:r>
        <w:rPr>
          <w:sz w:val="22"/>
          <w:szCs w:val="22"/>
        </w:rPr>
        <w:t xml:space="preserve"> Nonprofit Kft. a 2021. évben folyósított támogatási összeggel a megszüntetésre kerülő „Támogatási szerződés önkormányzati közfeladat ellátására, Sport feladatok” szerződés I.3.) pontjában és a III.5.) pontjában meghatározottak szerint köteles elszámolni, a 2022. évben folyósított támogatási összeggel 2022. március 31. napjáig számol el. Amennyiben a támogatási összeg meghaladja a kiadásokat, a különbözet beutalásának határnapja megegyezik az elszámolás napjával.</w:t>
      </w:r>
    </w:p>
    <w:p w14:paraId="6287BD4B" w14:textId="77777777" w:rsidR="00467F15" w:rsidRDefault="00467F15" w:rsidP="00467F15">
      <w:pPr>
        <w:autoSpaceDE w:val="0"/>
        <w:jc w:val="both"/>
        <w:rPr>
          <w:sz w:val="22"/>
          <w:szCs w:val="22"/>
        </w:rPr>
      </w:pPr>
    </w:p>
    <w:p w14:paraId="0C75D6DE" w14:textId="77777777" w:rsidR="00467F15" w:rsidRDefault="00467F15" w:rsidP="00467F15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A Felügyelő Bizottság a napirendi pontot várhatóan 2022. január </w:t>
      </w:r>
      <w:r>
        <w:rPr>
          <w:sz w:val="22"/>
          <w:szCs w:val="22"/>
          <w:highlight w:val="yellow"/>
        </w:rPr>
        <w:t>25</w:t>
      </w:r>
      <w:r>
        <w:rPr>
          <w:sz w:val="22"/>
          <w:szCs w:val="22"/>
        </w:rPr>
        <w:t>. napján tárgyalja</w:t>
      </w:r>
    </w:p>
    <w:p w14:paraId="1FC0B65A" w14:textId="77777777" w:rsidR="00467F15" w:rsidRDefault="00467F15" w:rsidP="00467F15">
      <w:pPr>
        <w:autoSpaceDE w:val="0"/>
        <w:jc w:val="both"/>
        <w:rPr>
          <w:sz w:val="22"/>
          <w:szCs w:val="22"/>
        </w:rPr>
      </w:pPr>
    </w:p>
    <w:p w14:paraId="3F205AE9" w14:textId="77777777" w:rsidR="00467F15" w:rsidRDefault="00467F15" w:rsidP="00467F15">
      <w:pPr>
        <w:autoSpaceDE w:val="0"/>
        <w:jc w:val="both"/>
        <w:rPr>
          <w:sz w:val="20"/>
          <w:szCs w:val="20"/>
        </w:rPr>
      </w:pPr>
      <w:r>
        <w:rPr>
          <w:sz w:val="22"/>
          <w:szCs w:val="22"/>
        </w:rPr>
        <w:t>A fentiek alapján javaslom, hogy a sport közfeladatok ellátása tárgyában megkötött támogatási szerződés kerüljön megszüntetésre a határozat-tervezetben foglaltak szerint.</w:t>
      </w:r>
    </w:p>
    <w:p w14:paraId="574C69AB" w14:textId="77777777" w:rsidR="00467F15" w:rsidRDefault="00467F15" w:rsidP="00467F15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297EBAD6" w14:textId="77777777" w:rsidR="00467F15" w:rsidRDefault="00467F15" w:rsidP="00467F15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295D043E" w14:textId="77777777" w:rsidR="00467F15" w:rsidRDefault="00467F15" w:rsidP="00187D03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>Kiskőrös, 2022. január 1</w:t>
      </w:r>
      <w:r>
        <w:rPr>
          <w:b/>
          <w:bCs/>
          <w:sz w:val="22"/>
          <w:szCs w:val="22"/>
        </w:rPr>
        <w:t>8</w:t>
      </w:r>
      <w:r w:rsidRPr="00942F41">
        <w:rPr>
          <w:b/>
          <w:bCs/>
          <w:sz w:val="22"/>
          <w:szCs w:val="22"/>
        </w:rPr>
        <w:t>.</w:t>
      </w:r>
    </w:p>
    <w:p w14:paraId="70787B10" w14:textId="77777777" w:rsidR="00467F15" w:rsidRDefault="00467F15" w:rsidP="00187D03">
      <w:pPr>
        <w:pStyle w:val="Szvegtrzs"/>
        <w:rPr>
          <w:b/>
          <w:bCs/>
          <w:sz w:val="22"/>
          <w:szCs w:val="22"/>
        </w:rPr>
      </w:pPr>
    </w:p>
    <w:p w14:paraId="59160C06" w14:textId="77777777" w:rsidR="00467F15" w:rsidRPr="00942F41" w:rsidRDefault="00467F15" w:rsidP="00187D03">
      <w:pPr>
        <w:pStyle w:val="Szvegtrzs"/>
        <w:rPr>
          <w:b/>
          <w:bCs/>
          <w:sz w:val="22"/>
          <w:szCs w:val="22"/>
        </w:rPr>
      </w:pPr>
    </w:p>
    <w:p w14:paraId="3DD81BB8" w14:textId="77777777" w:rsidR="00467F15" w:rsidRPr="00942F41" w:rsidRDefault="00467F15" w:rsidP="00187D03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42F41">
        <w:rPr>
          <w:b/>
          <w:bCs/>
          <w:sz w:val="22"/>
          <w:szCs w:val="22"/>
        </w:rPr>
        <w:t xml:space="preserve">  Domonyi László s</w:t>
      </w:r>
      <w:r>
        <w:rPr>
          <w:b/>
          <w:bCs/>
          <w:sz w:val="22"/>
          <w:szCs w:val="22"/>
        </w:rPr>
        <w:t>.</w:t>
      </w:r>
      <w:r w:rsidRPr="00942F41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26AC3E02" w14:textId="251CD904" w:rsidR="00467F15" w:rsidRPr="00942F41" w:rsidRDefault="00467F15" w:rsidP="00187D03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Pr="00942F41">
        <w:rPr>
          <w:b/>
          <w:bCs/>
          <w:sz w:val="22"/>
          <w:szCs w:val="22"/>
        </w:rPr>
        <w:t>polgármester</w:t>
      </w:r>
    </w:p>
    <w:p w14:paraId="686569D5" w14:textId="68C9C665" w:rsidR="00467F15" w:rsidRDefault="00467F15" w:rsidP="00467F15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1FCCECEE" w14:textId="13AA30F1" w:rsidR="00467F15" w:rsidRDefault="00467F15" w:rsidP="00467F15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03245629" w14:textId="240A16BF" w:rsidR="00467F15" w:rsidRDefault="00467F15" w:rsidP="00467F15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32176B8A" w14:textId="77777777" w:rsidR="00467F15" w:rsidRDefault="00467F15" w:rsidP="00467F15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1599F802" w14:textId="77777777" w:rsidR="00467F15" w:rsidRDefault="00467F15" w:rsidP="00467F15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4ECC2038" w14:textId="77777777" w:rsidR="00467F15" w:rsidRDefault="00467F15" w:rsidP="00467F15">
      <w:pPr>
        <w:tabs>
          <w:tab w:val="left" w:pos="567"/>
          <w:tab w:val="right" w:pos="8789"/>
          <w:tab w:val="left" w:pos="9072"/>
        </w:tabs>
        <w:jc w:val="center"/>
        <w:rPr>
          <w:b/>
          <w:bCs/>
          <w:sz w:val="22"/>
          <w:szCs w:val="22"/>
        </w:rPr>
      </w:pPr>
    </w:p>
    <w:p w14:paraId="07FCE6BA" w14:textId="77777777" w:rsidR="00467F15" w:rsidRDefault="00467F15" w:rsidP="00467F15">
      <w:pPr>
        <w:tabs>
          <w:tab w:val="left" w:pos="567"/>
          <w:tab w:val="right" w:pos="8789"/>
          <w:tab w:val="left" w:pos="9072"/>
        </w:tabs>
        <w:rPr>
          <w:b/>
          <w:bCs/>
          <w:sz w:val="22"/>
          <w:szCs w:val="22"/>
        </w:rPr>
      </w:pPr>
    </w:p>
    <w:p w14:paraId="0C2C3402" w14:textId="77777777" w:rsidR="00467F15" w:rsidRDefault="00467F15" w:rsidP="00187D03">
      <w:pPr>
        <w:tabs>
          <w:tab w:val="left" w:pos="567"/>
          <w:tab w:val="right" w:pos="8789"/>
          <w:tab w:val="left" w:pos="9072"/>
        </w:tabs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lastRenderedPageBreak/>
        <w:t>HATÁROZAT- TERVEZET</w:t>
      </w:r>
    </w:p>
    <w:p w14:paraId="16D3DA51" w14:textId="77777777" w:rsidR="00467F15" w:rsidRDefault="00467F15" w:rsidP="00187D03">
      <w:pPr>
        <w:autoSpaceDE w:val="0"/>
        <w:jc w:val="both"/>
        <w:rPr>
          <w:b/>
          <w:bCs/>
          <w:sz w:val="22"/>
          <w:szCs w:val="22"/>
        </w:rPr>
      </w:pPr>
    </w:p>
    <w:p w14:paraId="586B01A2" w14:textId="77777777" w:rsidR="00467F15" w:rsidRPr="00187D03" w:rsidRDefault="00467F15" w:rsidP="00187D03">
      <w:pPr>
        <w:autoSpaceDE w:val="0"/>
        <w:ind w:left="284" w:hanging="284"/>
        <w:jc w:val="both"/>
        <w:rPr>
          <w:sz w:val="20"/>
          <w:szCs w:val="20"/>
        </w:rPr>
      </w:pPr>
      <w:r>
        <w:rPr>
          <w:sz w:val="22"/>
          <w:szCs w:val="22"/>
        </w:rPr>
        <w:t>A Képviselő-</w:t>
      </w:r>
      <w:r w:rsidRPr="00187D03">
        <w:rPr>
          <w:sz w:val="22"/>
          <w:szCs w:val="22"/>
        </w:rPr>
        <w:t xml:space="preserve">testület </w:t>
      </w:r>
    </w:p>
    <w:p w14:paraId="700C7114" w14:textId="77777777" w:rsidR="00187D03" w:rsidRPr="00187D03" w:rsidRDefault="00187D03" w:rsidP="00187D03">
      <w:pPr>
        <w:suppressAutoHyphens/>
        <w:autoSpaceDE w:val="0"/>
        <w:ind w:left="720"/>
        <w:jc w:val="both"/>
        <w:rPr>
          <w:sz w:val="20"/>
          <w:szCs w:val="20"/>
        </w:rPr>
      </w:pPr>
    </w:p>
    <w:p w14:paraId="19B37C72" w14:textId="36F23D8A" w:rsidR="00467F15" w:rsidRPr="00187D03" w:rsidRDefault="00467F15" w:rsidP="00187D03">
      <w:pPr>
        <w:pStyle w:val="Listaszerbekezds"/>
        <w:numPr>
          <w:ilvl w:val="1"/>
          <w:numId w:val="24"/>
        </w:numPr>
        <w:suppressAutoHyphens/>
        <w:autoSpaceDE w:val="0"/>
        <w:spacing w:after="0"/>
        <w:rPr>
          <w:rFonts w:ascii="Times New Roman" w:hAnsi="Times New Roman"/>
        </w:rPr>
      </w:pPr>
      <w:r w:rsidRPr="00187D03">
        <w:rPr>
          <w:rFonts w:ascii="Times New Roman" w:hAnsi="Times New Roman"/>
        </w:rPr>
        <w:t>egyetért azzal, hogy Magyarország helyi önkormányzatairól szóló 2011.évi CLXXXIX. törvény 13. § (1) 15. bekezdésében előírt sport ügyek ellátása, mint a helyi közügyek, valamint a helyben biztosítható közfeladatok körében ellátandó helyi önkormányzati feladatot 2022. február 1. napjától Kiskőrös Város Önkormányzata látja el.</w:t>
      </w:r>
    </w:p>
    <w:p w14:paraId="062FB9E4" w14:textId="77777777" w:rsidR="00187D03" w:rsidRPr="00187D03" w:rsidRDefault="00187D03" w:rsidP="00187D03">
      <w:pPr>
        <w:pStyle w:val="Listaszerbekezds"/>
        <w:suppressAutoHyphens/>
        <w:autoSpaceDE w:val="0"/>
        <w:spacing w:after="0"/>
        <w:rPr>
          <w:rFonts w:ascii="Times New Roman" w:hAnsi="Times New Roman"/>
        </w:rPr>
      </w:pPr>
    </w:p>
    <w:p w14:paraId="15B9E97F" w14:textId="076A8C36" w:rsidR="00467F15" w:rsidRPr="00187D03" w:rsidRDefault="00467F15" w:rsidP="00187D03">
      <w:pPr>
        <w:pStyle w:val="Listaszerbekezds"/>
        <w:numPr>
          <w:ilvl w:val="1"/>
          <w:numId w:val="24"/>
        </w:numPr>
        <w:suppressAutoHyphens/>
        <w:autoSpaceDE w:val="0"/>
        <w:spacing w:after="0"/>
        <w:rPr>
          <w:rFonts w:ascii="Times New Roman" w:hAnsi="Times New Roman"/>
        </w:rPr>
      </w:pPr>
      <w:r w:rsidRPr="00187D03">
        <w:rPr>
          <w:rFonts w:ascii="Times New Roman" w:hAnsi="Times New Roman"/>
        </w:rPr>
        <w:t xml:space="preserve">egyetért azzal, hogy a 35/2020. (VI.24.) számú képviselő-testületi határozat alapján Kiskőrös Város Önkormányzata és </w:t>
      </w:r>
      <w:proofErr w:type="spellStart"/>
      <w:r w:rsidRPr="00187D03">
        <w:rPr>
          <w:rFonts w:ascii="Times New Roman" w:hAnsi="Times New Roman"/>
        </w:rPr>
        <w:t>Kőrösszolg</w:t>
      </w:r>
      <w:proofErr w:type="spellEnd"/>
      <w:r w:rsidRPr="00187D03">
        <w:rPr>
          <w:rFonts w:ascii="Times New Roman" w:hAnsi="Times New Roman"/>
        </w:rPr>
        <w:t xml:space="preserve"> Nonprofit Kft. között sport közfeladatok ellátása tárgyban megkötött támogatási szerződés a határozat-tervezet melléklete szerinti tartalommal 2022. január 31. napjával közös megegyezéssel megszüntetésre kerül.</w:t>
      </w:r>
    </w:p>
    <w:p w14:paraId="1D91A539" w14:textId="77777777" w:rsidR="00187D03" w:rsidRPr="00187D03" w:rsidRDefault="00187D03" w:rsidP="00187D03">
      <w:pPr>
        <w:pStyle w:val="Listaszerbekezds"/>
        <w:suppressAutoHyphens/>
        <w:autoSpaceDE w:val="0"/>
        <w:spacing w:after="0"/>
        <w:rPr>
          <w:rFonts w:ascii="Times New Roman" w:hAnsi="Times New Roman"/>
        </w:rPr>
      </w:pPr>
    </w:p>
    <w:p w14:paraId="56A8C7D2" w14:textId="77777777" w:rsidR="00467F15" w:rsidRPr="00187D03" w:rsidRDefault="00467F15" w:rsidP="00187D03">
      <w:pPr>
        <w:pStyle w:val="Listaszerbekezds"/>
        <w:numPr>
          <w:ilvl w:val="1"/>
          <w:numId w:val="24"/>
        </w:numPr>
        <w:suppressAutoHyphens/>
        <w:autoSpaceDE w:val="0"/>
        <w:spacing w:after="0"/>
        <w:rPr>
          <w:rFonts w:ascii="Times New Roman" w:hAnsi="Times New Roman"/>
        </w:rPr>
      </w:pPr>
      <w:r w:rsidRPr="00187D03">
        <w:rPr>
          <w:rFonts w:ascii="Times New Roman" w:hAnsi="Times New Roman"/>
        </w:rPr>
        <w:t>felhatalmazza a polgármestert a határozat-tervezet mellékletét képező támogatási szerződést megszüntető okirat  aláírására.</w:t>
      </w:r>
    </w:p>
    <w:p w14:paraId="2406ABD1" w14:textId="77777777" w:rsidR="00467F15" w:rsidRDefault="00467F15" w:rsidP="00187D03">
      <w:pPr>
        <w:jc w:val="both"/>
        <w:rPr>
          <w:b/>
          <w:caps/>
          <w:color w:val="000000"/>
          <w:sz w:val="22"/>
          <w:szCs w:val="22"/>
        </w:rPr>
      </w:pPr>
    </w:p>
    <w:p w14:paraId="2EFA3350" w14:textId="77777777" w:rsidR="00467F15" w:rsidRDefault="00467F15" w:rsidP="00187D03">
      <w:pPr>
        <w:jc w:val="both"/>
        <w:rPr>
          <w:b/>
          <w:caps/>
          <w:color w:val="000000"/>
          <w:sz w:val="22"/>
          <w:szCs w:val="22"/>
        </w:rPr>
      </w:pPr>
    </w:p>
    <w:p w14:paraId="4F8F5B5A" w14:textId="199270CC" w:rsidR="00467F15" w:rsidRDefault="00467F15" w:rsidP="00187D03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="00187D03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olgármester</w:t>
      </w:r>
    </w:p>
    <w:p w14:paraId="49B07CFD" w14:textId="77777777" w:rsidR="00467F15" w:rsidRDefault="00467F15" w:rsidP="00187D03">
      <w:pPr>
        <w:jc w:val="both"/>
        <w:rPr>
          <w:sz w:val="20"/>
          <w:szCs w:val="20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 xml:space="preserve">2022. január 31. </w:t>
      </w:r>
    </w:p>
    <w:p w14:paraId="12B7C1F7" w14:textId="77777777" w:rsidR="00467F15" w:rsidRDefault="00467F15" w:rsidP="00187D03">
      <w:pPr>
        <w:jc w:val="both"/>
      </w:pPr>
    </w:p>
    <w:p w14:paraId="7FB0FF03" w14:textId="16D9DD8C" w:rsidR="00703B0A" w:rsidRDefault="00703B0A" w:rsidP="00187D03">
      <w:pPr>
        <w:pStyle w:val="Nincstrkz"/>
        <w:autoSpaceDE w:val="0"/>
        <w:jc w:val="both"/>
        <w:rPr>
          <w:sz w:val="22"/>
          <w:szCs w:val="22"/>
        </w:rPr>
      </w:pPr>
    </w:p>
    <w:p w14:paraId="44341F49" w14:textId="77777777" w:rsidR="00703B0A" w:rsidRDefault="00703B0A" w:rsidP="00187D03">
      <w:pPr>
        <w:pStyle w:val="Nincstrkz"/>
        <w:autoSpaceDE w:val="0"/>
        <w:jc w:val="both"/>
        <w:rPr>
          <w:sz w:val="22"/>
          <w:szCs w:val="22"/>
        </w:rPr>
      </w:pPr>
    </w:p>
    <w:p w14:paraId="1EA0FD7A" w14:textId="77777777" w:rsidR="00703B0A" w:rsidRDefault="00703B0A" w:rsidP="00187D03">
      <w:pPr>
        <w:pStyle w:val="Nincstrkz"/>
        <w:autoSpaceDE w:val="0"/>
        <w:jc w:val="both"/>
      </w:pPr>
    </w:p>
    <w:p w14:paraId="63417E4A" w14:textId="478568EB" w:rsidR="00703B0A" w:rsidRDefault="00703B0A" w:rsidP="00187D03"/>
    <w:sectPr w:rsidR="00703B0A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7D06DC2"/>
    <w:name w:val="WW8Num2"/>
    <w:lvl w:ilvl="0">
      <w:start w:val="1"/>
      <w:numFmt w:val="decimal"/>
      <w:lvlText w:val="%1."/>
      <w:lvlJc w:val="left"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4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16A9"/>
    <w:multiLevelType w:val="hybridMultilevel"/>
    <w:tmpl w:val="11C4F31A"/>
    <w:lvl w:ilvl="0" w:tplc="F5985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2"/>
  </w:num>
  <w:num w:numId="6">
    <w:abstractNumId w:val="37"/>
  </w:num>
  <w:num w:numId="7">
    <w:abstractNumId w:val="22"/>
  </w:num>
  <w:num w:numId="8">
    <w:abstractNumId w:val="15"/>
  </w:num>
  <w:num w:numId="9">
    <w:abstractNumId w:val="39"/>
  </w:num>
  <w:num w:numId="10">
    <w:abstractNumId w:val="33"/>
  </w:num>
  <w:num w:numId="11">
    <w:abstractNumId w:val="25"/>
  </w:num>
  <w:num w:numId="12">
    <w:abstractNumId w:val="29"/>
  </w:num>
  <w:num w:numId="13">
    <w:abstractNumId w:val="11"/>
  </w:num>
  <w:num w:numId="14">
    <w:abstractNumId w:val="14"/>
  </w:num>
  <w:num w:numId="15">
    <w:abstractNumId w:val="12"/>
  </w:num>
  <w:num w:numId="16">
    <w:abstractNumId w:val="19"/>
  </w:num>
  <w:num w:numId="17">
    <w:abstractNumId w:val="38"/>
  </w:num>
  <w:num w:numId="18">
    <w:abstractNumId w:val="3"/>
  </w:num>
  <w:num w:numId="19">
    <w:abstractNumId w:val="5"/>
  </w:num>
  <w:num w:numId="20">
    <w:abstractNumId w:val="26"/>
  </w:num>
  <w:num w:numId="21">
    <w:abstractNumId w:val="10"/>
  </w:num>
  <w:num w:numId="22">
    <w:abstractNumId w:val="23"/>
  </w:num>
  <w:num w:numId="23">
    <w:abstractNumId w:val="9"/>
  </w:num>
  <w:num w:numId="24">
    <w:abstractNumId w:val="6"/>
  </w:num>
  <w:num w:numId="25">
    <w:abstractNumId w:val="18"/>
  </w:num>
  <w:num w:numId="26">
    <w:abstractNumId w:val="31"/>
  </w:num>
  <w:num w:numId="27">
    <w:abstractNumId w:val="21"/>
  </w:num>
  <w:num w:numId="28">
    <w:abstractNumId w:val="2"/>
  </w:num>
  <w:num w:numId="29">
    <w:abstractNumId w:val="2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0"/>
  </w:num>
  <w:num w:numId="34">
    <w:abstractNumId w:val="28"/>
  </w:num>
  <w:num w:numId="35">
    <w:abstractNumId w:val="17"/>
  </w:num>
  <w:num w:numId="36">
    <w:abstractNumId w:val="16"/>
  </w:num>
  <w:num w:numId="37">
    <w:abstractNumId w:val="30"/>
  </w:num>
  <w:num w:numId="38">
    <w:abstractNumId w:val="35"/>
  </w:num>
  <w:num w:numId="39">
    <w:abstractNumId w:val="27"/>
  </w:num>
  <w:num w:numId="40">
    <w:abstractNumId w:val="13"/>
  </w:num>
  <w:num w:numId="41">
    <w:abstractNumId w:val="8"/>
  </w:num>
  <w:num w:numId="42">
    <w:abstractNumId w:val="0"/>
  </w:num>
  <w:num w:numId="43">
    <w:abstractNumId w:val="1"/>
    <w:lvlOverride w:ilvl="0">
      <w:startOverride w:val="1"/>
    </w:lvlOverride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D03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67F15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03B0A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6813"/>
    <w:rsid w:val="007A7C76"/>
    <w:rsid w:val="007B0347"/>
    <w:rsid w:val="007B1A74"/>
    <w:rsid w:val="007B49CB"/>
    <w:rsid w:val="007B652C"/>
    <w:rsid w:val="007C73D0"/>
    <w:rsid w:val="007D1111"/>
    <w:rsid w:val="007D3895"/>
    <w:rsid w:val="007D65A4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181F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03F5C"/>
    <w:rsid w:val="00E10778"/>
    <w:rsid w:val="00E112DD"/>
    <w:rsid w:val="00E116EB"/>
    <w:rsid w:val="00E11E95"/>
    <w:rsid w:val="00E125C7"/>
    <w:rsid w:val="00E2279E"/>
    <w:rsid w:val="00E24C32"/>
    <w:rsid w:val="00E250F9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semiHidden/>
    <w:unhideWhenUsed/>
    <w:rsid w:val="007A681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A6813"/>
    <w:rPr>
      <w:sz w:val="24"/>
      <w:szCs w:val="24"/>
    </w:rPr>
  </w:style>
  <w:style w:type="paragraph" w:styleId="Nincstrkz">
    <w:name w:val="No Spacing"/>
    <w:basedOn w:val="Norml"/>
    <w:qFormat/>
    <w:rsid w:val="007A6813"/>
    <w:pPr>
      <w:suppressAutoHyphens/>
    </w:pPr>
    <w:rPr>
      <w:szCs w:val="32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3</cp:revision>
  <cp:lastPrinted>2016-04-20T13:27:00Z</cp:lastPrinted>
  <dcterms:created xsi:type="dcterms:W3CDTF">2022-01-17T13:26:00Z</dcterms:created>
  <dcterms:modified xsi:type="dcterms:W3CDTF">2022-01-17T13:29:00Z</dcterms:modified>
</cp:coreProperties>
</file>