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B3D66" w14:textId="10222AA7" w:rsidR="0038331A" w:rsidRDefault="0038331A" w:rsidP="0038331A">
      <w:pPr>
        <w:suppressAutoHyphens/>
        <w:autoSpaceDE w:val="0"/>
        <w:jc w:val="right"/>
        <w:rPr>
          <w:bCs/>
          <w:i/>
          <w:color w:val="000000"/>
          <w:lang w:eastAsia="ar-SA"/>
        </w:rPr>
      </w:pPr>
      <w:r>
        <w:rPr>
          <w:bCs/>
          <w:i/>
          <w:color w:val="000000"/>
          <w:lang w:eastAsia="ar-SA"/>
        </w:rPr>
        <w:t>2.</w:t>
      </w:r>
      <w:r w:rsidR="00324856">
        <w:rPr>
          <w:bCs/>
          <w:i/>
          <w:color w:val="000000"/>
          <w:lang w:eastAsia="ar-SA"/>
        </w:rPr>
        <w:t xml:space="preserve"> </w:t>
      </w:r>
      <w:r>
        <w:rPr>
          <w:bCs/>
          <w:i/>
          <w:color w:val="000000"/>
          <w:lang w:eastAsia="ar-SA"/>
        </w:rPr>
        <w:t>melléklet a …./2022</w:t>
      </w:r>
      <w:r w:rsidR="00E412CB">
        <w:rPr>
          <w:bCs/>
          <w:i/>
          <w:color w:val="000000"/>
          <w:lang w:eastAsia="ar-SA"/>
        </w:rPr>
        <w:t>.</w:t>
      </w:r>
      <w:r>
        <w:rPr>
          <w:bCs/>
          <w:i/>
          <w:color w:val="000000"/>
          <w:lang w:eastAsia="ar-SA"/>
        </w:rPr>
        <w:t xml:space="preserve"> sz. </w:t>
      </w:r>
      <w:proofErr w:type="spellStart"/>
      <w:r>
        <w:rPr>
          <w:bCs/>
          <w:i/>
          <w:color w:val="000000"/>
          <w:lang w:eastAsia="ar-SA"/>
        </w:rPr>
        <w:t>Képv</w:t>
      </w:r>
      <w:proofErr w:type="spellEnd"/>
      <w:r>
        <w:rPr>
          <w:bCs/>
          <w:i/>
          <w:color w:val="000000"/>
          <w:lang w:eastAsia="ar-SA"/>
        </w:rPr>
        <w:t>. test. határozathoz</w:t>
      </w:r>
    </w:p>
    <w:p w14:paraId="0C2F4262" w14:textId="77777777" w:rsidR="00302F14" w:rsidRDefault="00302F14" w:rsidP="00302F14">
      <w:pPr>
        <w:tabs>
          <w:tab w:val="left" w:leader="dot" w:pos="9072"/>
          <w:tab w:val="left" w:leader="dot" w:pos="16443"/>
        </w:tabs>
        <w:spacing w:after="100" w:afterAutospacing="1"/>
        <w:jc w:val="right"/>
        <w:rPr>
          <w:rFonts w:asciiTheme="majorHAnsi" w:hAnsiTheme="majorHAnsi"/>
          <w:sz w:val="22"/>
          <w:szCs w:val="22"/>
        </w:rPr>
      </w:pPr>
    </w:p>
    <w:p w14:paraId="0C12524B" w14:textId="77777777" w:rsidR="00CF28D9" w:rsidRPr="00E57AA3" w:rsidRDefault="00960F7C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602732">
        <w:rPr>
          <w:rFonts w:asciiTheme="majorHAnsi" w:hAnsiTheme="majorHAnsi"/>
          <w:sz w:val="22"/>
          <w:szCs w:val="22"/>
        </w:rPr>
        <w:t xml:space="preserve"> </w:t>
      </w:r>
    </w:p>
    <w:p w14:paraId="35EBAC90" w14:textId="77777777"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14:paraId="2D47D553" w14:textId="77777777" w:rsidR="00E57AA3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b/>
          <w:sz w:val="22"/>
          <w:szCs w:val="24"/>
        </w:rPr>
        <w:t>Az államháztartásról szóló 2011. évi CXC</w:t>
      </w:r>
      <w:r w:rsidR="00EB7242">
        <w:rPr>
          <w:rFonts w:asciiTheme="majorHAnsi" w:hAnsiTheme="majorHAnsi"/>
          <w:b/>
          <w:sz w:val="22"/>
          <w:szCs w:val="24"/>
        </w:rPr>
        <w:t>V. törvény 8/A. §-a alapján az Egészségügyi, Gyermekjóléti és Szociális Intézmény</w:t>
      </w:r>
      <w:r w:rsidRPr="00E57AA3">
        <w:rPr>
          <w:rFonts w:asciiTheme="majorHAnsi" w:hAnsiTheme="majorHAnsi"/>
          <w:b/>
          <w:sz w:val="22"/>
          <w:szCs w:val="24"/>
        </w:rPr>
        <w:t xml:space="preserve"> alapító okirat</w:t>
      </w:r>
      <w:r w:rsidR="008F0AF1">
        <w:rPr>
          <w:rFonts w:asciiTheme="majorHAnsi" w:hAnsiTheme="majorHAnsi"/>
          <w:b/>
          <w:sz w:val="22"/>
          <w:szCs w:val="24"/>
        </w:rPr>
        <w:t>át</w:t>
      </w:r>
      <w:r w:rsidRPr="00E57AA3">
        <w:rPr>
          <w:rFonts w:asciiTheme="majorHAnsi" w:hAnsiTheme="majorHAnsi"/>
          <w:b/>
          <w:sz w:val="22"/>
          <w:szCs w:val="24"/>
        </w:rPr>
        <w:t xml:space="preserve"> a következők szerint </w:t>
      </w:r>
      <w:r w:rsidR="0011565C">
        <w:rPr>
          <w:rFonts w:asciiTheme="majorHAnsi" w:hAnsiTheme="majorHAnsi"/>
          <w:b/>
          <w:sz w:val="22"/>
          <w:szCs w:val="24"/>
        </w:rPr>
        <w:t>adom ki</w:t>
      </w:r>
      <w:r w:rsidRPr="00E57AA3">
        <w:rPr>
          <w:rFonts w:asciiTheme="majorHAnsi" w:hAnsiTheme="majorHAnsi"/>
          <w:b/>
          <w:sz w:val="22"/>
          <w:szCs w:val="24"/>
        </w:rPr>
        <w:t>:</w:t>
      </w:r>
    </w:p>
    <w:p w14:paraId="37CF8FCB" w14:textId="77777777" w:rsidR="00E57AA3" w:rsidRPr="008F119D" w:rsidRDefault="00E57AA3" w:rsidP="008F119D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b/>
          <w:sz w:val="28"/>
          <w:szCs w:val="24"/>
        </w:rPr>
      </w:pPr>
      <w:r w:rsidRPr="008F119D">
        <w:rPr>
          <w:rFonts w:asciiTheme="majorHAnsi" w:hAnsiTheme="majorHAnsi"/>
          <w:b/>
          <w:sz w:val="28"/>
          <w:szCs w:val="24"/>
        </w:rPr>
        <w:t>A költségvetési szerv</w:t>
      </w:r>
      <w:r w:rsidRPr="008F119D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30CC32E4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14:paraId="24C92DFF" w14:textId="77777777" w:rsidR="00E57AA3" w:rsidRPr="008F119D" w:rsidRDefault="00E57AA3" w:rsidP="008F119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8F119D">
        <w:rPr>
          <w:rFonts w:asciiTheme="majorHAnsi" w:hAnsiTheme="majorHAnsi"/>
          <w:sz w:val="22"/>
          <w:szCs w:val="22"/>
        </w:rPr>
        <w:t xml:space="preserve"> Egészségügyi,</w:t>
      </w:r>
      <w:r w:rsidR="005A3758">
        <w:rPr>
          <w:rFonts w:asciiTheme="majorHAnsi" w:hAnsiTheme="majorHAnsi"/>
          <w:sz w:val="22"/>
          <w:szCs w:val="22"/>
        </w:rPr>
        <w:t xml:space="preserve"> </w:t>
      </w:r>
      <w:r w:rsidR="008F119D">
        <w:rPr>
          <w:rFonts w:asciiTheme="majorHAnsi" w:hAnsiTheme="majorHAnsi"/>
          <w:sz w:val="22"/>
          <w:szCs w:val="22"/>
        </w:rPr>
        <w:t>Gyermekjóléti és Szociális Intézmény</w:t>
      </w:r>
    </w:p>
    <w:p w14:paraId="54F648F5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14:paraId="0759B720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8F119D">
        <w:rPr>
          <w:rFonts w:asciiTheme="majorHAnsi" w:hAnsiTheme="majorHAnsi"/>
          <w:sz w:val="22"/>
          <w:szCs w:val="22"/>
        </w:rPr>
        <w:t xml:space="preserve"> 6200 Kiskőrös, Árpád u. 8.</w:t>
      </w:r>
    </w:p>
    <w:p w14:paraId="17D2EB1E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telep</w:t>
      </w:r>
      <w:r w:rsidRPr="00E57AA3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Pr="00E57AA3">
        <w:rPr>
          <w:rFonts w:asciiTheme="majorHAnsi" w:hAnsiTheme="majorHAnsi"/>
          <w:sz w:val="22"/>
          <w:szCs w:val="24"/>
        </w:rPr>
        <w:t>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420503" w:rsidRPr="007B783F" w14:paraId="08CAB221" w14:textId="77777777" w:rsidTr="00C5017C">
        <w:tc>
          <w:tcPr>
            <w:tcW w:w="288" w:type="pct"/>
            <w:vAlign w:val="center"/>
          </w:tcPr>
          <w:p w14:paraId="1192A2FC" w14:textId="77777777" w:rsidR="00420503" w:rsidRPr="00744E0B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0" w:type="pct"/>
          </w:tcPr>
          <w:p w14:paraId="41836328" w14:textId="77777777" w:rsidR="00420503" w:rsidRPr="00744E0B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432" w:type="pct"/>
          </w:tcPr>
          <w:p w14:paraId="687FC58D" w14:textId="77777777" w:rsidR="00420503" w:rsidRPr="00744E0B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címe</w:t>
            </w:r>
          </w:p>
        </w:tc>
      </w:tr>
      <w:tr w:rsidR="00420503" w:rsidRPr="007B783F" w14:paraId="7D367735" w14:textId="77777777" w:rsidTr="00C5017C">
        <w:tc>
          <w:tcPr>
            <w:tcW w:w="288" w:type="pct"/>
            <w:vAlign w:val="center"/>
          </w:tcPr>
          <w:p w14:paraId="632051C9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2280" w:type="pct"/>
          </w:tcPr>
          <w:p w14:paraId="69EE75E4" w14:textId="77777777" w:rsidR="00420503" w:rsidRPr="00744E0B" w:rsidRDefault="0061539D" w:rsidP="00C6533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Egészségügyi, Gyermekjóléti és Szociális Intézmény </w:t>
            </w:r>
            <w:r w:rsidR="00C65334" w:rsidRPr="00681FB3">
              <w:rPr>
                <w:rFonts w:asciiTheme="majorHAnsi" w:hAnsiTheme="majorHAnsi"/>
              </w:rPr>
              <w:t>Ifjúság-e</w:t>
            </w:r>
            <w:r w:rsidRPr="00681FB3">
              <w:rPr>
                <w:rFonts w:asciiTheme="majorHAnsi" w:hAnsiTheme="majorHAnsi"/>
              </w:rPr>
              <w:t xml:space="preserve">gészségügyi </w:t>
            </w:r>
            <w:r>
              <w:rPr>
                <w:rFonts w:asciiTheme="majorHAnsi" w:hAnsiTheme="majorHAnsi"/>
              </w:rPr>
              <w:t>Szolgálat</w:t>
            </w:r>
          </w:p>
        </w:tc>
        <w:tc>
          <w:tcPr>
            <w:tcW w:w="2432" w:type="pct"/>
          </w:tcPr>
          <w:p w14:paraId="7C2D9EEA" w14:textId="77777777" w:rsidR="00420503" w:rsidRPr="00744E0B" w:rsidRDefault="0061539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Árpád u. 4.</w:t>
            </w:r>
          </w:p>
        </w:tc>
      </w:tr>
      <w:tr w:rsidR="00420503" w:rsidRPr="007B783F" w14:paraId="471515E1" w14:textId="77777777" w:rsidTr="00C5017C">
        <w:tc>
          <w:tcPr>
            <w:tcW w:w="288" w:type="pct"/>
            <w:vAlign w:val="center"/>
          </w:tcPr>
          <w:p w14:paraId="2D88245E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2280" w:type="pct"/>
          </w:tcPr>
          <w:p w14:paraId="5AE7E437" w14:textId="77777777" w:rsidR="00420503" w:rsidRPr="00744E0B" w:rsidRDefault="0061539D" w:rsidP="003676B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Egészségügyi, Gyermekjóléti és Szociális Intézmény </w:t>
            </w:r>
          </w:p>
        </w:tc>
        <w:tc>
          <w:tcPr>
            <w:tcW w:w="2432" w:type="pct"/>
          </w:tcPr>
          <w:p w14:paraId="0D2B096B" w14:textId="77777777" w:rsidR="00420503" w:rsidRPr="00744E0B" w:rsidRDefault="0061539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Árpád u. 6.</w:t>
            </w:r>
          </w:p>
        </w:tc>
      </w:tr>
      <w:tr w:rsidR="00420503" w:rsidRPr="007B783F" w14:paraId="63CBBA9C" w14:textId="77777777" w:rsidTr="00C5017C">
        <w:tc>
          <w:tcPr>
            <w:tcW w:w="288" w:type="pct"/>
            <w:vAlign w:val="center"/>
          </w:tcPr>
          <w:p w14:paraId="0EF52192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2280" w:type="pct"/>
          </w:tcPr>
          <w:p w14:paraId="6D15A6CB" w14:textId="77777777" w:rsidR="00420503" w:rsidRPr="00744E0B" w:rsidRDefault="0061539D" w:rsidP="0061539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Egészségügyi, Gyermekjóléti és Szociális Intézmény Idősek Otthona</w:t>
            </w:r>
          </w:p>
        </w:tc>
        <w:tc>
          <w:tcPr>
            <w:tcW w:w="2432" w:type="pct"/>
          </w:tcPr>
          <w:p w14:paraId="72ACA1E5" w14:textId="77777777" w:rsidR="0061539D" w:rsidRPr="00744E0B" w:rsidRDefault="0061539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Sárkány J. u. 13.</w:t>
            </w:r>
          </w:p>
        </w:tc>
      </w:tr>
      <w:tr w:rsidR="0061539D" w:rsidRPr="007B783F" w14:paraId="3E50A8F1" w14:textId="77777777" w:rsidTr="00C5017C">
        <w:tc>
          <w:tcPr>
            <w:tcW w:w="288" w:type="pct"/>
            <w:vAlign w:val="center"/>
          </w:tcPr>
          <w:p w14:paraId="19C2EC95" w14:textId="77777777" w:rsidR="0061539D" w:rsidRPr="00744E0B" w:rsidRDefault="0061539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2280" w:type="pct"/>
          </w:tcPr>
          <w:p w14:paraId="65FAD7E9" w14:textId="77777777" w:rsidR="0061539D" w:rsidRDefault="0061539D" w:rsidP="0061539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Egészségügyi, Gyermekjóléti és Szociális Intézmény Védőnői Szolgálat</w:t>
            </w:r>
          </w:p>
        </w:tc>
        <w:tc>
          <w:tcPr>
            <w:tcW w:w="2432" w:type="pct"/>
          </w:tcPr>
          <w:p w14:paraId="6339DFEE" w14:textId="77777777" w:rsidR="0061539D" w:rsidRDefault="0061539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Kossuth L. u. 6.</w:t>
            </w:r>
          </w:p>
        </w:tc>
      </w:tr>
      <w:tr w:rsidR="00C5017C" w:rsidRPr="007B783F" w14:paraId="4EBC7C3D" w14:textId="77777777" w:rsidTr="00C5017C">
        <w:tc>
          <w:tcPr>
            <w:tcW w:w="288" w:type="pct"/>
            <w:vAlign w:val="center"/>
          </w:tcPr>
          <w:p w14:paraId="376E0C94" w14:textId="77777777" w:rsidR="00C5017C" w:rsidRDefault="00C5017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</w:p>
        </w:tc>
        <w:tc>
          <w:tcPr>
            <w:tcW w:w="2280" w:type="pct"/>
          </w:tcPr>
          <w:p w14:paraId="13E55A3E" w14:textId="77777777" w:rsidR="00C5017C" w:rsidRDefault="00C5017C" w:rsidP="0061539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5017C">
              <w:rPr>
                <w:rFonts w:asciiTheme="majorHAnsi" w:hAnsiTheme="majorHAnsi"/>
              </w:rPr>
              <w:t>Egészségügyi, Gyermekjóléti és Szociális Intézmény Bölcsőde</w:t>
            </w:r>
          </w:p>
        </w:tc>
        <w:tc>
          <w:tcPr>
            <w:tcW w:w="2432" w:type="pct"/>
          </w:tcPr>
          <w:p w14:paraId="60C3B325" w14:textId="77777777" w:rsidR="00C5017C" w:rsidRDefault="00C5017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Mohácsi u. 41.</w:t>
            </w:r>
          </w:p>
        </w:tc>
      </w:tr>
    </w:tbl>
    <w:p w14:paraId="2FF71C48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3604D41E" w14:textId="77777777" w:rsidR="00E57AA3" w:rsidRPr="00EB0E3C" w:rsidRDefault="00E57AA3" w:rsidP="00EB0E3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dátuma:</w:t>
      </w:r>
      <w:r w:rsidR="00EB0E3C">
        <w:rPr>
          <w:rFonts w:asciiTheme="majorHAnsi" w:hAnsiTheme="majorHAnsi"/>
          <w:sz w:val="22"/>
          <w:szCs w:val="22"/>
        </w:rPr>
        <w:t>1981.01.01.</w:t>
      </w:r>
    </w:p>
    <w:p w14:paraId="724A5431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14:paraId="288CDF14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401B01">
        <w:rPr>
          <w:rFonts w:asciiTheme="majorHAnsi" w:hAnsiTheme="majorHAnsi"/>
          <w:sz w:val="22"/>
          <w:szCs w:val="22"/>
        </w:rPr>
        <w:t xml:space="preserve"> Kiskőrös Város Önkormányzata</w:t>
      </w:r>
    </w:p>
    <w:p w14:paraId="3F56BEBC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401B01">
        <w:rPr>
          <w:rFonts w:asciiTheme="majorHAnsi" w:hAnsiTheme="majorHAnsi"/>
          <w:sz w:val="22"/>
          <w:szCs w:val="22"/>
        </w:rPr>
        <w:t xml:space="preserve">6200 Kiskőrös, Petőfi Sándor tér 1. </w:t>
      </w:r>
    </w:p>
    <w:p w14:paraId="7DDFFC2C" w14:textId="77777777" w:rsid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jogelőd</w:t>
      </w:r>
      <w:r w:rsidR="001C60DC">
        <w:rPr>
          <w:rFonts w:asciiTheme="majorHAnsi" w:hAnsiTheme="majorHAnsi"/>
          <w:sz w:val="22"/>
          <w:szCs w:val="22"/>
        </w:rPr>
        <w:t xml:space="preserve"> költségvetési szervé</w:t>
      </w:r>
      <w:r w:rsidRPr="00E57AA3">
        <w:rPr>
          <w:rFonts w:asciiTheme="majorHAnsi" w:hAnsiTheme="majorHAnsi"/>
          <w:sz w:val="22"/>
          <w:szCs w:val="22"/>
        </w:rPr>
        <w:t>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48"/>
        <w:gridCol w:w="4390"/>
      </w:tblGrid>
      <w:tr w:rsidR="00420503" w:rsidRPr="00E57AA3" w14:paraId="51738491" w14:textId="77777777" w:rsidTr="001A47A5">
        <w:tc>
          <w:tcPr>
            <w:tcW w:w="288" w:type="pct"/>
            <w:vAlign w:val="center"/>
          </w:tcPr>
          <w:p w14:paraId="14DA27F0" w14:textId="77777777" w:rsidR="00420503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89" w:type="pct"/>
          </w:tcPr>
          <w:p w14:paraId="103AD0B9" w14:textId="77777777" w:rsidR="00420503" w:rsidRPr="00AF5D15" w:rsidRDefault="0042050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t>megnevezése</w:t>
            </w:r>
          </w:p>
        </w:tc>
        <w:tc>
          <w:tcPr>
            <w:tcW w:w="2423" w:type="pct"/>
          </w:tcPr>
          <w:p w14:paraId="3B65F4F7" w14:textId="77777777" w:rsidR="00420503" w:rsidRPr="008F1B58" w:rsidRDefault="0042050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t>székhelye</w:t>
            </w:r>
          </w:p>
        </w:tc>
      </w:tr>
      <w:tr w:rsidR="00420503" w:rsidRPr="00E57AA3" w14:paraId="4D247BA7" w14:textId="77777777" w:rsidTr="001A47A5">
        <w:tc>
          <w:tcPr>
            <w:tcW w:w="288" w:type="pct"/>
            <w:vAlign w:val="center"/>
          </w:tcPr>
          <w:p w14:paraId="57B18A89" w14:textId="77777777" w:rsidR="00420503" w:rsidRPr="00AF5D1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lastRenderedPageBreak/>
              <w:t>1</w:t>
            </w:r>
          </w:p>
        </w:tc>
        <w:tc>
          <w:tcPr>
            <w:tcW w:w="2289" w:type="pct"/>
          </w:tcPr>
          <w:p w14:paraId="511C9E22" w14:textId="77777777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HUMÁN SZOLGÁLTATÓ KÖZPONT</w:t>
            </w:r>
          </w:p>
        </w:tc>
        <w:tc>
          <w:tcPr>
            <w:tcW w:w="2423" w:type="pct"/>
          </w:tcPr>
          <w:p w14:paraId="51EB5B90" w14:textId="77777777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6200 Kiskőrös, Kossuth Lajos utca 27.</w:t>
            </w:r>
          </w:p>
        </w:tc>
      </w:tr>
      <w:tr w:rsidR="00420503" w:rsidRPr="00E57AA3" w14:paraId="25485929" w14:textId="77777777" w:rsidTr="001A47A5">
        <w:tc>
          <w:tcPr>
            <w:tcW w:w="288" w:type="pct"/>
            <w:vAlign w:val="center"/>
          </w:tcPr>
          <w:p w14:paraId="0BA8956E" w14:textId="77777777" w:rsidR="00420503" w:rsidRPr="00AF5D1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2289" w:type="pct"/>
          </w:tcPr>
          <w:p w14:paraId="5D7955AE" w14:textId="77777777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KISKŐRÖSI TÖBBCÉLÚ KISTÉRSÉGI TÁRSULÁS KISKŐRÖSI ÉS CSÁSZÁRTÖLTÉSI IDŐSEK OTTHONA</w:t>
            </w:r>
          </w:p>
        </w:tc>
        <w:tc>
          <w:tcPr>
            <w:tcW w:w="2423" w:type="pct"/>
          </w:tcPr>
          <w:p w14:paraId="12D8E14F" w14:textId="77777777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6200 Kiskőrös, Sárkány József utca 13.</w:t>
            </w:r>
          </w:p>
        </w:tc>
      </w:tr>
    </w:tbl>
    <w:p w14:paraId="63913BFB" w14:textId="77777777" w:rsidR="00E57AA3" w:rsidRPr="00401B01" w:rsidRDefault="00E57AA3" w:rsidP="00401B0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sz w:val="22"/>
          <w:szCs w:val="22"/>
        </w:rPr>
      </w:pPr>
    </w:p>
    <w:p w14:paraId="55B6EDF7" w14:textId="77777777"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14:paraId="65D3F824" w14:textId="77777777" w:rsidR="00E57AA3" w:rsidRPr="00E57AA3" w:rsidRDefault="00E57AA3" w:rsidP="00C07AD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 w:line="36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0FE36E00" w14:textId="77777777" w:rsidR="00E57AA3" w:rsidRPr="00E57AA3" w:rsidRDefault="00E57AA3" w:rsidP="00C07ADA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 w:line="360" w:lineRule="auto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874AF2">
        <w:rPr>
          <w:rFonts w:asciiTheme="majorHAnsi" w:hAnsiTheme="majorHAnsi"/>
          <w:sz w:val="22"/>
          <w:szCs w:val="22"/>
        </w:rPr>
        <w:t xml:space="preserve"> </w:t>
      </w:r>
      <w:r w:rsidR="009931F0">
        <w:rPr>
          <w:rFonts w:asciiTheme="majorHAnsi" w:hAnsiTheme="majorHAnsi"/>
          <w:sz w:val="22"/>
          <w:szCs w:val="22"/>
        </w:rPr>
        <w:t>Kiskőrös Város Önkormányzata Képviselő-testülete</w:t>
      </w:r>
    </w:p>
    <w:p w14:paraId="22FF9F36" w14:textId="77777777" w:rsidR="00C07ADA" w:rsidRDefault="00E57AA3" w:rsidP="00C07ADA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 w:line="360" w:lineRule="auto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9931F0">
        <w:rPr>
          <w:rFonts w:asciiTheme="majorHAnsi" w:hAnsiTheme="majorHAnsi"/>
          <w:sz w:val="22"/>
          <w:szCs w:val="22"/>
        </w:rPr>
        <w:t>6200 Kiskőrös, Petőfi Sándor tér 1.</w:t>
      </w:r>
    </w:p>
    <w:p w14:paraId="438BB0B6" w14:textId="77777777" w:rsidR="00C07ADA" w:rsidRDefault="00C07ADA" w:rsidP="00C07ADA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 w:line="360" w:lineRule="auto"/>
        <w:ind w:hanging="71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költségvetési szerv fenntartójának</w:t>
      </w:r>
    </w:p>
    <w:p w14:paraId="610704A4" w14:textId="77777777" w:rsidR="00C07ADA" w:rsidRDefault="00C07ADA" w:rsidP="00C07ADA">
      <w:pPr>
        <w:pStyle w:val="Listaszerbekezds"/>
        <w:numPr>
          <w:ilvl w:val="2"/>
          <w:numId w:val="1"/>
        </w:numPr>
        <w:tabs>
          <w:tab w:val="left" w:leader="dot" w:pos="9072"/>
        </w:tabs>
        <w:spacing w:before="80" w:line="360" w:lineRule="auto"/>
        <w:ind w:hanging="6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megnevezése: Kiskőrös Város Önkormányzata</w:t>
      </w:r>
    </w:p>
    <w:p w14:paraId="6549EF34" w14:textId="77777777" w:rsidR="00C07ADA" w:rsidRDefault="00C07ADA" w:rsidP="00C07ADA">
      <w:pPr>
        <w:pStyle w:val="Listaszerbekezds"/>
        <w:numPr>
          <w:ilvl w:val="2"/>
          <w:numId w:val="1"/>
        </w:numPr>
        <w:tabs>
          <w:tab w:val="left" w:leader="dot" w:pos="9072"/>
        </w:tabs>
        <w:spacing w:before="80" w:line="360" w:lineRule="auto"/>
        <w:ind w:hanging="6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székhelye: 6200 Kiskőrös, Petőfi Sándor tér 1.</w:t>
      </w:r>
    </w:p>
    <w:p w14:paraId="606A7FBF" w14:textId="77777777"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70B3A4C4" w14:textId="77777777" w:rsidR="00E57AA3" w:rsidRPr="004C4627" w:rsidRDefault="00E57AA3" w:rsidP="001B38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  <w:r w:rsidR="002C351C">
        <w:rPr>
          <w:rFonts w:asciiTheme="majorHAnsi" w:hAnsiTheme="majorHAnsi"/>
          <w:sz w:val="22"/>
          <w:szCs w:val="22"/>
        </w:rPr>
        <w:t xml:space="preserve"> </w:t>
      </w:r>
      <w:r w:rsidR="002C351C" w:rsidRPr="002C351C">
        <w:rPr>
          <w:rFonts w:asciiTheme="majorHAnsi" w:hAnsiTheme="majorHAnsi"/>
          <w:bCs/>
          <w:sz w:val="22"/>
          <w:szCs w:val="22"/>
        </w:rPr>
        <w:t>Az egészségügyről</w:t>
      </w:r>
      <w:r w:rsidR="002C351C" w:rsidRPr="002C351C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2C351C" w:rsidRPr="002C351C">
        <w:rPr>
          <w:rFonts w:asciiTheme="majorHAnsi" w:hAnsiTheme="majorHAnsi"/>
          <w:sz w:val="22"/>
          <w:szCs w:val="22"/>
        </w:rPr>
        <w:t xml:space="preserve">szóló 1997. évi CLIV. törvényben, valamint más jogszabályokban meghatározott egészségügyi alapellátás, a gyermekek védelméről és a gyámügyi igazgatásról szóló 1997. évi XXXI. törvényben meghatározott gyermekjóléti alapellátása, valamint </w:t>
      </w:r>
      <w:r w:rsidR="002C351C" w:rsidRPr="002C351C">
        <w:rPr>
          <w:rFonts w:asciiTheme="majorHAnsi" w:hAnsiTheme="majorHAnsi"/>
          <w:bCs/>
          <w:sz w:val="22"/>
          <w:szCs w:val="22"/>
        </w:rPr>
        <w:t>a szociális igazgatásról és a szociális ellátásról szóló 1993. évi III. törvényben meghatározott szociális ellátás.</w:t>
      </w:r>
    </w:p>
    <w:p w14:paraId="36C4E000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59292E" w14:paraId="4153FA09" w14:textId="77777777" w:rsidTr="001A47A5">
        <w:tc>
          <w:tcPr>
            <w:tcW w:w="288" w:type="pct"/>
            <w:vAlign w:val="center"/>
          </w:tcPr>
          <w:p w14:paraId="39D22FF3" w14:textId="77777777" w:rsidR="00420503" w:rsidRPr="00744E0B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4F864FD9" w14:textId="77777777"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644" w:type="pct"/>
          </w:tcPr>
          <w:p w14:paraId="6EB2181D" w14:textId="77777777"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megnevezése</w:t>
            </w:r>
          </w:p>
        </w:tc>
      </w:tr>
      <w:tr w:rsidR="00420503" w:rsidRPr="0059292E" w14:paraId="1E731B32" w14:textId="77777777" w:rsidTr="001A47A5">
        <w:tc>
          <w:tcPr>
            <w:tcW w:w="288" w:type="pct"/>
            <w:vAlign w:val="center"/>
          </w:tcPr>
          <w:p w14:paraId="4DABFB84" w14:textId="77777777" w:rsidR="00420503" w:rsidRPr="00744E0B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59DCE565" w14:textId="77777777" w:rsidR="00420503" w:rsidRPr="00744E0B" w:rsidRDefault="004C4627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841117</w:t>
            </w:r>
          </w:p>
        </w:tc>
        <w:tc>
          <w:tcPr>
            <w:tcW w:w="3644" w:type="pct"/>
          </w:tcPr>
          <w:p w14:paraId="0A5949DB" w14:textId="77777777" w:rsidR="00420503" w:rsidRPr="004C4627" w:rsidRDefault="004C4627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4C4627">
              <w:rPr>
                <w:rFonts w:asciiTheme="majorHAnsi" w:hAnsiTheme="majorHAnsi"/>
                <w:bCs/>
              </w:rPr>
              <w:t>Kormányzati és önkormányzati intézmények ellátó, kisegítő szolgálatai</w:t>
            </w:r>
          </w:p>
        </w:tc>
      </w:tr>
    </w:tbl>
    <w:p w14:paraId="40E70F53" w14:textId="77777777" w:rsidR="00E57AA3" w:rsidRPr="004C4627" w:rsidRDefault="00E57AA3" w:rsidP="001B38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Theme="majorHAnsi" w:hAnsiTheme="majorHAnsi"/>
          <w:bCs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  <w:r w:rsidR="004C4627">
        <w:rPr>
          <w:rFonts w:asciiTheme="majorHAnsi" w:hAnsiTheme="majorHAnsi"/>
          <w:sz w:val="22"/>
          <w:szCs w:val="22"/>
        </w:rPr>
        <w:t xml:space="preserve"> </w:t>
      </w:r>
      <w:r w:rsidR="004C4627" w:rsidRPr="004C4627">
        <w:rPr>
          <w:rFonts w:asciiTheme="majorHAnsi" w:hAnsiTheme="majorHAnsi"/>
          <w:bCs/>
          <w:sz w:val="22"/>
          <w:szCs w:val="22"/>
        </w:rPr>
        <w:t>Az Egészségügyi, Gyermekjóléti és Szociális Intézmény ellátja az egészségügyről szóló 1997. évi CLIV. törvényben, a szociális igazgatásról és a szociális ellátásról szóló 1993. évi III. törvény, a gyermekek védelméről és a gyámügyi igazgatásról szóló 1997. évi XXXI. törvény és a vonatkozó egyéb jogszabályokban a számára meghatározott feladatokat.</w:t>
      </w:r>
    </w:p>
    <w:p w14:paraId="7B43CBE6" w14:textId="77777777" w:rsidR="00C134BB" w:rsidRPr="00C134BB" w:rsidRDefault="00E57AA3" w:rsidP="00C134BB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C134BB" w:rsidRPr="0059292E" w14:paraId="07BC8043" w14:textId="77777777" w:rsidTr="004362CF">
        <w:tc>
          <w:tcPr>
            <w:tcW w:w="288" w:type="pct"/>
            <w:vAlign w:val="center"/>
          </w:tcPr>
          <w:p w14:paraId="72F23435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50C9C69F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14:paraId="67D594DB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 megnevezése</w:t>
            </w:r>
          </w:p>
        </w:tc>
      </w:tr>
      <w:tr w:rsidR="00C134BB" w:rsidRPr="0059292E" w14:paraId="451A94FF" w14:textId="77777777" w:rsidTr="004362CF">
        <w:tc>
          <w:tcPr>
            <w:tcW w:w="288" w:type="pct"/>
            <w:vAlign w:val="center"/>
          </w:tcPr>
          <w:p w14:paraId="659130A0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0E03635D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013360</w:t>
            </w:r>
          </w:p>
        </w:tc>
        <w:tc>
          <w:tcPr>
            <w:tcW w:w="3644" w:type="pct"/>
          </w:tcPr>
          <w:p w14:paraId="33079637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Más szerv részére végzett pénzügyi-gazdálkodási, üzemeltetési, egyéb szolgáltatások</w:t>
            </w:r>
          </w:p>
        </w:tc>
      </w:tr>
      <w:tr w:rsidR="00C134BB" w:rsidRPr="0059292E" w14:paraId="47A6DC16" w14:textId="77777777" w:rsidTr="004362CF">
        <w:tc>
          <w:tcPr>
            <w:tcW w:w="288" w:type="pct"/>
            <w:vAlign w:val="center"/>
          </w:tcPr>
          <w:p w14:paraId="27D2CC63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14:paraId="5CF7ABF5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041231   </w:t>
            </w:r>
          </w:p>
        </w:tc>
        <w:tc>
          <w:tcPr>
            <w:tcW w:w="3644" w:type="pct"/>
          </w:tcPr>
          <w:p w14:paraId="248CC679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Rövid időtartamú közfoglalkoztatás</w:t>
            </w:r>
          </w:p>
        </w:tc>
      </w:tr>
      <w:tr w:rsidR="00C134BB" w:rsidRPr="0059292E" w14:paraId="4A304DB8" w14:textId="77777777" w:rsidTr="004362CF">
        <w:tc>
          <w:tcPr>
            <w:tcW w:w="288" w:type="pct"/>
            <w:vAlign w:val="center"/>
          </w:tcPr>
          <w:p w14:paraId="67560072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14:paraId="695C080D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041233   </w:t>
            </w:r>
          </w:p>
        </w:tc>
        <w:tc>
          <w:tcPr>
            <w:tcW w:w="3644" w:type="pct"/>
          </w:tcPr>
          <w:p w14:paraId="0AADD77B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Hosszabb időtartamú közfoglalkoztatás</w:t>
            </w:r>
          </w:p>
        </w:tc>
      </w:tr>
      <w:tr w:rsidR="00C134BB" w:rsidRPr="0059292E" w14:paraId="64CBA8B7" w14:textId="77777777" w:rsidTr="004362CF">
        <w:tc>
          <w:tcPr>
            <w:tcW w:w="288" w:type="pct"/>
            <w:vAlign w:val="center"/>
          </w:tcPr>
          <w:p w14:paraId="3A2262FC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4</w:t>
            </w:r>
          </w:p>
        </w:tc>
        <w:tc>
          <w:tcPr>
            <w:tcW w:w="1068" w:type="pct"/>
          </w:tcPr>
          <w:p w14:paraId="543C40E7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072311   </w:t>
            </w:r>
          </w:p>
        </w:tc>
        <w:tc>
          <w:tcPr>
            <w:tcW w:w="3644" w:type="pct"/>
          </w:tcPr>
          <w:p w14:paraId="2692B237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Fogorvosi alapellátás</w:t>
            </w:r>
          </w:p>
        </w:tc>
      </w:tr>
      <w:tr w:rsidR="00C134BB" w:rsidRPr="0059292E" w14:paraId="0C74F446" w14:textId="77777777" w:rsidTr="004362CF">
        <w:tc>
          <w:tcPr>
            <w:tcW w:w="288" w:type="pct"/>
            <w:vAlign w:val="center"/>
          </w:tcPr>
          <w:p w14:paraId="74147248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68" w:type="pct"/>
          </w:tcPr>
          <w:p w14:paraId="4F713362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074031   </w:t>
            </w:r>
          </w:p>
        </w:tc>
        <w:tc>
          <w:tcPr>
            <w:tcW w:w="3644" w:type="pct"/>
          </w:tcPr>
          <w:p w14:paraId="44CD20ED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Család és nővédelmi egészségügyi gondozás</w:t>
            </w:r>
          </w:p>
        </w:tc>
      </w:tr>
      <w:tr w:rsidR="00C134BB" w:rsidRPr="0059292E" w14:paraId="3CF6A909" w14:textId="77777777" w:rsidTr="004362CF">
        <w:tc>
          <w:tcPr>
            <w:tcW w:w="288" w:type="pct"/>
            <w:vAlign w:val="center"/>
          </w:tcPr>
          <w:p w14:paraId="7DCBE28A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068" w:type="pct"/>
          </w:tcPr>
          <w:p w14:paraId="11BEC26B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074032</w:t>
            </w:r>
          </w:p>
        </w:tc>
        <w:tc>
          <w:tcPr>
            <w:tcW w:w="3644" w:type="pct"/>
          </w:tcPr>
          <w:p w14:paraId="5E354721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Ifjúság-egészségügyi gondozás</w:t>
            </w:r>
          </w:p>
        </w:tc>
      </w:tr>
      <w:tr w:rsidR="00C134BB" w:rsidRPr="0059292E" w14:paraId="0B812C72" w14:textId="77777777" w:rsidTr="004362CF">
        <w:tc>
          <w:tcPr>
            <w:tcW w:w="288" w:type="pct"/>
            <w:vAlign w:val="center"/>
          </w:tcPr>
          <w:p w14:paraId="5DBF9543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068" w:type="pct"/>
          </w:tcPr>
          <w:p w14:paraId="19CE00C3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101110    </w:t>
            </w:r>
          </w:p>
        </w:tc>
        <w:tc>
          <w:tcPr>
            <w:tcW w:w="3644" w:type="pct"/>
          </w:tcPr>
          <w:p w14:paraId="0EFFEF04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Bentlakásos, nem kórházi ellátás, ápolás</w:t>
            </w:r>
          </w:p>
        </w:tc>
      </w:tr>
      <w:tr w:rsidR="00C134BB" w:rsidRPr="0059292E" w14:paraId="1044A0A1" w14:textId="77777777" w:rsidTr="004362CF">
        <w:tc>
          <w:tcPr>
            <w:tcW w:w="288" w:type="pct"/>
            <w:vAlign w:val="center"/>
          </w:tcPr>
          <w:p w14:paraId="7592C988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068" w:type="pct"/>
          </w:tcPr>
          <w:p w14:paraId="1B4A687C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102023</w:t>
            </w:r>
          </w:p>
        </w:tc>
        <w:tc>
          <w:tcPr>
            <w:tcW w:w="3644" w:type="pct"/>
          </w:tcPr>
          <w:p w14:paraId="10971D1D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38691D">
              <w:rPr>
                <w:rFonts w:ascii="Cambria" w:hAnsi="Cambria"/>
                <w:sz w:val="22"/>
                <w:szCs w:val="22"/>
              </w:rPr>
              <w:t>Időskorúak tartós bentlakásos ellátása</w:t>
            </w:r>
          </w:p>
        </w:tc>
      </w:tr>
      <w:tr w:rsidR="00C134BB" w:rsidRPr="0059292E" w14:paraId="6D889157" w14:textId="77777777" w:rsidTr="004362CF">
        <w:tc>
          <w:tcPr>
            <w:tcW w:w="288" w:type="pct"/>
            <w:vAlign w:val="center"/>
          </w:tcPr>
          <w:p w14:paraId="33D2F1B8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1068" w:type="pct"/>
          </w:tcPr>
          <w:p w14:paraId="3E8FE048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102024</w:t>
            </w:r>
          </w:p>
        </w:tc>
        <w:tc>
          <w:tcPr>
            <w:tcW w:w="3644" w:type="pct"/>
          </w:tcPr>
          <w:p w14:paraId="309C0C17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38691D">
              <w:rPr>
                <w:rFonts w:asciiTheme="majorHAnsi" w:hAnsiTheme="majorHAnsi"/>
                <w:sz w:val="22"/>
                <w:szCs w:val="22"/>
              </w:rPr>
              <w:t>Demens</w:t>
            </w:r>
            <w:proofErr w:type="spellEnd"/>
            <w:r w:rsidRPr="0038691D">
              <w:rPr>
                <w:rFonts w:asciiTheme="majorHAnsi" w:hAnsiTheme="majorHAnsi"/>
                <w:sz w:val="22"/>
                <w:szCs w:val="22"/>
              </w:rPr>
              <w:t xml:space="preserve"> betegek tartós bentlakásos ellátása</w:t>
            </w:r>
          </w:p>
        </w:tc>
      </w:tr>
      <w:tr w:rsidR="00C134BB" w:rsidRPr="0059292E" w14:paraId="60778FDD" w14:textId="77777777" w:rsidTr="004362CF">
        <w:tc>
          <w:tcPr>
            <w:tcW w:w="288" w:type="pct"/>
            <w:vAlign w:val="center"/>
          </w:tcPr>
          <w:p w14:paraId="2B3C9F48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068" w:type="pct"/>
          </w:tcPr>
          <w:p w14:paraId="4FB75D8E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104012</w:t>
            </w:r>
          </w:p>
        </w:tc>
        <w:tc>
          <w:tcPr>
            <w:tcW w:w="3644" w:type="pct"/>
          </w:tcPr>
          <w:p w14:paraId="488CE69A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Gyermekek átmeneti ellátása</w:t>
            </w:r>
          </w:p>
        </w:tc>
      </w:tr>
      <w:tr w:rsidR="00C134BB" w:rsidRPr="0059292E" w14:paraId="1AAFB3B0" w14:textId="77777777" w:rsidTr="009F38E6">
        <w:tc>
          <w:tcPr>
            <w:tcW w:w="288" w:type="pct"/>
            <w:vAlign w:val="center"/>
          </w:tcPr>
          <w:p w14:paraId="65D6FD08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068" w:type="pct"/>
            <w:vAlign w:val="center"/>
          </w:tcPr>
          <w:p w14:paraId="03B5FD64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104030    </w:t>
            </w:r>
          </w:p>
        </w:tc>
        <w:tc>
          <w:tcPr>
            <w:tcW w:w="3644" w:type="pct"/>
          </w:tcPr>
          <w:p w14:paraId="77C6A4DD" w14:textId="77777777" w:rsidR="00C134BB" w:rsidRPr="0038691D" w:rsidRDefault="009F38E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F38E6">
              <w:rPr>
                <w:rFonts w:asciiTheme="majorHAnsi" w:hAnsiTheme="majorHAnsi"/>
                <w:sz w:val="22"/>
                <w:szCs w:val="22"/>
              </w:rPr>
              <w:t>Gyermekek napközbeni ellátása családi bölcsőde, munkahelyi bölcsőde, napközbeni gyermekfelügyelet vagy alternatív napközbeni ellátás útján</w:t>
            </w:r>
          </w:p>
        </w:tc>
      </w:tr>
      <w:tr w:rsidR="00C134BB" w:rsidRPr="0059292E" w14:paraId="4E0F17DB" w14:textId="77777777" w:rsidTr="004362CF">
        <w:tc>
          <w:tcPr>
            <w:tcW w:w="288" w:type="pct"/>
            <w:vAlign w:val="center"/>
          </w:tcPr>
          <w:p w14:paraId="618D3516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068" w:type="pct"/>
          </w:tcPr>
          <w:p w14:paraId="013A7825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104031</w:t>
            </w:r>
          </w:p>
        </w:tc>
        <w:tc>
          <w:tcPr>
            <w:tcW w:w="3644" w:type="pct"/>
          </w:tcPr>
          <w:p w14:paraId="3B1FCD2D" w14:textId="77777777" w:rsidR="00C134BB" w:rsidRPr="0038691D" w:rsidRDefault="009F38E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F38E6">
              <w:rPr>
                <w:rFonts w:asciiTheme="majorHAnsi" w:hAnsiTheme="majorHAnsi"/>
                <w:sz w:val="22"/>
                <w:szCs w:val="22"/>
              </w:rPr>
              <w:t>Gyermekek bölcsődében és mini bölcsődében történő ellátása</w:t>
            </w:r>
          </w:p>
        </w:tc>
      </w:tr>
      <w:tr w:rsidR="00C134BB" w:rsidRPr="0059292E" w14:paraId="6F1275BF" w14:textId="77777777" w:rsidTr="004362CF">
        <w:tc>
          <w:tcPr>
            <w:tcW w:w="288" w:type="pct"/>
            <w:vAlign w:val="center"/>
          </w:tcPr>
          <w:p w14:paraId="34131010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1068" w:type="pct"/>
          </w:tcPr>
          <w:p w14:paraId="5A5C180B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104042</w:t>
            </w:r>
          </w:p>
        </w:tc>
        <w:tc>
          <w:tcPr>
            <w:tcW w:w="3644" w:type="pct"/>
          </w:tcPr>
          <w:p w14:paraId="1A133CDC" w14:textId="77777777" w:rsidR="00C134BB" w:rsidRPr="0038691D" w:rsidRDefault="001B385A" w:rsidP="001B385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Család és g</w:t>
            </w:r>
            <w:r w:rsidR="00C134BB" w:rsidRPr="0038691D">
              <w:rPr>
                <w:rFonts w:asciiTheme="majorHAnsi" w:hAnsiTheme="majorHAnsi"/>
                <w:sz w:val="22"/>
                <w:szCs w:val="22"/>
              </w:rPr>
              <w:t>yermekjóléti szolgáltatások</w:t>
            </w:r>
          </w:p>
        </w:tc>
      </w:tr>
      <w:tr w:rsidR="00C134BB" w:rsidRPr="0059292E" w14:paraId="5A5F50DA" w14:textId="77777777" w:rsidTr="004362CF">
        <w:tc>
          <w:tcPr>
            <w:tcW w:w="288" w:type="pct"/>
            <w:vAlign w:val="center"/>
          </w:tcPr>
          <w:p w14:paraId="323C1893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1068" w:type="pct"/>
          </w:tcPr>
          <w:p w14:paraId="4687805D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104043</w:t>
            </w:r>
          </w:p>
        </w:tc>
        <w:tc>
          <w:tcPr>
            <w:tcW w:w="3644" w:type="pct"/>
          </w:tcPr>
          <w:p w14:paraId="57545C21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Család és gyermekjóléti központ</w:t>
            </w:r>
          </w:p>
        </w:tc>
      </w:tr>
      <w:tr w:rsidR="00AE140C" w:rsidRPr="0059292E" w14:paraId="21E02C06" w14:textId="77777777" w:rsidTr="004362CF">
        <w:tc>
          <w:tcPr>
            <w:tcW w:w="288" w:type="pct"/>
            <w:vAlign w:val="center"/>
          </w:tcPr>
          <w:p w14:paraId="15ADA67F" w14:textId="77777777" w:rsidR="00AE140C" w:rsidRDefault="00AE140C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1068" w:type="pct"/>
          </w:tcPr>
          <w:p w14:paraId="41D90DCF" w14:textId="77777777" w:rsidR="00AE140C" w:rsidRPr="0038691D" w:rsidRDefault="00AE140C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107080</w:t>
            </w:r>
          </w:p>
        </w:tc>
        <w:tc>
          <w:tcPr>
            <w:tcW w:w="3644" w:type="pct"/>
          </w:tcPr>
          <w:p w14:paraId="3EF39677" w14:textId="77777777" w:rsidR="00AE140C" w:rsidRPr="0038691D" w:rsidRDefault="00AE140C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Esélyegyenlősé</w:t>
            </w:r>
            <w:r w:rsidR="0062110A">
              <w:rPr>
                <w:rFonts w:asciiTheme="majorHAnsi" w:hAnsiTheme="majorHAnsi"/>
                <w:sz w:val="22"/>
                <w:szCs w:val="22"/>
              </w:rPr>
              <w:t>g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elősegítését célzó tevékenységek és programok</w:t>
            </w:r>
          </w:p>
        </w:tc>
      </w:tr>
      <w:tr w:rsidR="00985CD0" w:rsidRPr="0059292E" w14:paraId="78EF9139" w14:textId="77777777" w:rsidTr="004362CF">
        <w:tc>
          <w:tcPr>
            <w:tcW w:w="288" w:type="pct"/>
            <w:vAlign w:val="center"/>
          </w:tcPr>
          <w:p w14:paraId="30059F06" w14:textId="77777777" w:rsidR="00985CD0" w:rsidRDefault="00985CD0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1068" w:type="pct"/>
          </w:tcPr>
          <w:p w14:paraId="62B26F89" w14:textId="77777777" w:rsidR="00985CD0" w:rsidRDefault="00985CD0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85CD0">
              <w:rPr>
                <w:rFonts w:asciiTheme="majorHAnsi" w:hAnsiTheme="majorHAnsi"/>
                <w:sz w:val="22"/>
                <w:szCs w:val="22"/>
              </w:rPr>
              <w:t>062020</w:t>
            </w:r>
          </w:p>
        </w:tc>
        <w:tc>
          <w:tcPr>
            <w:tcW w:w="3644" w:type="pct"/>
          </w:tcPr>
          <w:p w14:paraId="726DCA1C" w14:textId="77777777" w:rsidR="00985CD0" w:rsidRDefault="00985CD0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85CD0">
              <w:rPr>
                <w:rFonts w:asciiTheme="majorHAnsi" w:hAnsiTheme="majorHAnsi"/>
                <w:sz w:val="22"/>
                <w:szCs w:val="22"/>
              </w:rPr>
              <w:t>Településfejlesztési projektek és támogatásuk</w:t>
            </w:r>
          </w:p>
        </w:tc>
      </w:tr>
    </w:tbl>
    <w:p w14:paraId="19A33E0E" w14:textId="77777777" w:rsidR="00C134BB" w:rsidRPr="00E57AA3" w:rsidRDefault="00C134BB" w:rsidP="00C134BB">
      <w:pPr>
        <w:pStyle w:val="Listaszerbekezds"/>
        <w:tabs>
          <w:tab w:val="left" w:leader="dot" w:pos="9072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26906CCA" w14:textId="77777777" w:rsidR="00DE3A1D" w:rsidRPr="00DE3A1D" w:rsidRDefault="00E57AA3" w:rsidP="001B38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DE3A1D" w:rsidRPr="00DE3A1D">
        <w:rPr>
          <w:szCs w:val="24"/>
        </w:rPr>
        <w:t xml:space="preserve"> </w:t>
      </w:r>
      <w:r w:rsidR="00DE3A1D" w:rsidRPr="00DE3A1D">
        <w:rPr>
          <w:rFonts w:asciiTheme="majorHAnsi" w:hAnsiTheme="majorHAnsi"/>
          <w:sz w:val="22"/>
          <w:szCs w:val="22"/>
        </w:rPr>
        <w:t xml:space="preserve">Kiskőrös vonzáskörzete területén az alapító okiratban meghatározott feladatok ellátása. </w:t>
      </w:r>
    </w:p>
    <w:p w14:paraId="0DAA42B9" w14:textId="77777777" w:rsidR="00DE3A1D" w:rsidRDefault="00DE3A1D" w:rsidP="001B385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bCs/>
          <w:sz w:val="22"/>
          <w:szCs w:val="22"/>
        </w:rPr>
      </w:pPr>
      <w:r w:rsidRPr="00DE3A1D">
        <w:rPr>
          <w:rFonts w:asciiTheme="majorHAnsi" w:hAnsiTheme="majorHAnsi"/>
          <w:bCs/>
          <w:sz w:val="22"/>
          <w:szCs w:val="22"/>
        </w:rPr>
        <w:t>A bentlakásos intézmény vonatkozásában Magyarország területe.</w:t>
      </w:r>
    </w:p>
    <w:p w14:paraId="57CE75AB" w14:textId="77777777" w:rsidR="00DE3A1D" w:rsidRPr="00DE3A1D" w:rsidRDefault="00DE3A1D" w:rsidP="001B385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A Család- és gyermekjóléti központ vonatkozásában a Kiskőrösi Járás </w:t>
      </w:r>
      <w:proofErr w:type="spellStart"/>
      <w:r>
        <w:rPr>
          <w:rFonts w:asciiTheme="majorHAnsi" w:hAnsiTheme="majorHAnsi"/>
          <w:bCs/>
          <w:sz w:val="22"/>
          <w:szCs w:val="22"/>
        </w:rPr>
        <w:t>területe.</w:t>
      </w:r>
      <w:proofErr w:type="spellEnd"/>
    </w:p>
    <w:p w14:paraId="2684FF62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proofErr w:type="spellStart"/>
      <w:r w:rsidRPr="00E57AA3">
        <w:rPr>
          <w:rFonts w:asciiTheme="majorHAnsi" w:hAnsiTheme="majorHAnsi"/>
          <w:b/>
          <w:sz w:val="28"/>
          <w:szCs w:val="24"/>
        </w:rPr>
        <w:t>A</w:t>
      </w:r>
      <w:proofErr w:type="spellEnd"/>
      <w:r w:rsidRPr="00E57AA3">
        <w:rPr>
          <w:rFonts w:asciiTheme="majorHAnsi" w:hAnsiTheme="majorHAnsi"/>
          <w:b/>
          <w:sz w:val="28"/>
          <w:szCs w:val="24"/>
        </w:rPr>
        <w:t xml:space="preserve"> költségvetési szerv szervezete és működése</w:t>
      </w:r>
    </w:p>
    <w:p w14:paraId="57461968" w14:textId="77777777" w:rsidR="00DE3A1D" w:rsidRPr="00DE3A1D" w:rsidRDefault="00E57AA3" w:rsidP="001B38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DE3A1D" w:rsidRPr="00DE3A1D">
        <w:rPr>
          <w:szCs w:val="24"/>
        </w:rPr>
        <w:t xml:space="preserve"> </w:t>
      </w:r>
      <w:r w:rsidR="00DE3A1D" w:rsidRPr="00DE3A1D">
        <w:rPr>
          <w:rFonts w:asciiTheme="majorHAnsi" w:hAnsiTheme="majorHAnsi"/>
          <w:sz w:val="22"/>
          <w:szCs w:val="22"/>
        </w:rPr>
        <w:t xml:space="preserve">Vezetője az igazgató, akit a Képviselő-testület – pályázat alapján – </w:t>
      </w:r>
      <w:r w:rsidR="001B385A">
        <w:rPr>
          <w:rFonts w:asciiTheme="majorHAnsi" w:hAnsiTheme="majorHAnsi"/>
          <w:sz w:val="22"/>
          <w:szCs w:val="22"/>
        </w:rPr>
        <w:t xml:space="preserve">legfeljebb 5 évig terjedő </w:t>
      </w:r>
      <w:r w:rsidR="00DE3A1D" w:rsidRPr="00DE3A1D">
        <w:rPr>
          <w:rFonts w:asciiTheme="majorHAnsi" w:hAnsiTheme="majorHAnsi"/>
          <w:sz w:val="22"/>
          <w:szCs w:val="22"/>
        </w:rPr>
        <w:t xml:space="preserve">határozott időre bíz meg. </w:t>
      </w:r>
    </w:p>
    <w:p w14:paraId="37499D92" w14:textId="77777777" w:rsidR="00DE3A1D" w:rsidRPr="00DE3A1D" w:rsidRDefault="00DE3A1D" w:rsidP="001B385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Theme="majorHAnsi" w:hAnsiTheme="majorHAnsi"/>
          <w:sz w:val="22"/>
          <w:szCs w:val="22"/>
        </w:rPr>
      </w:pPr>
      <w:r w:rsidRPr="00DE3A1D">
        <w:rPr>
          <w:rFonts w:asciiTheme="majorHAnsi" w:hAnsiTheme="majorHAnsi"/>
          <w:sz w:val="22"/>
          <w:szCs w:val="22"/>
        </w:rPr>
        <w:t>Foglalkoztatási jogviszonyára a közalkalmazottak jogállásáról szóló 1992. évi XXXIII. törvény vonatkozik.</w:t>
      </w:r>
      <w:r w:rsidR="001B385A">
        <w:rPr>
          <w:rFonts w:asciiTheme="majorHAnsi" w:hAnsiTheme="majorHAnsi"/>
          <w:sz w:val="22"/>
          <w:szCs w:val="22"/>
        </w:rPr>
        <w:t xml:space="preserve"> A vezető felett az egyéb munkáltatói jogokat a polgármester gyakorolja.</w:t>
      </w:r>
    </w:p>
    <w:p w14:paraId="1E2ECE5F" w14:textId="77777777" w:rsidR="00DE3A1D" w:rsidRPr="00DE3A1D" w:rsidRDefault="00DE3A1D" w:rsidP="00DE3A1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04AFCE4F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59292E" w14:paraId="025B1F36" w14:textId="77777777" w:rsidTr="00420503">
        <w:tc>
          <w:tcPr>
            <w:tcW w:w="288" w:type="pct"/>
            <w:vAlign w:val="center"/>
          </w:tcPr>
          <w:p w14:paraId="678A5E3A" w14:textId="77777777" w:rsidR="00420503" w:rsidRPr="00744E0B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14:paraId="424DB362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39E7880D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jogviszonyt szabályozó jogszabály</w:t>
            </w:r>
          </w:p>
        </w:tc>
      </w:tr>
      <w:tr w:rsidR="00420503" w:rsidRPr="0059292E" w14:paraId="6324484E" w14:textId="77777777" w:rsidTr="00420503">
        <w:tc>
          <w:tcPr>
            <w:tcW w:w="288" w:type="pct"/>
            <w:vAlign w:val="center"/>
          </w:tcPr>
          <w:p w14:paraId="7CC90ED7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14:paraId="484B3F19" w14:textId="77777777" w:rsidR="00420503" w:rsidRPr="00317771" w:rsidRDefault="001B38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Munkaviszony</w:t>
            </w:r>
          </w:p>
        </w:tc>
        <w:tc>
          <w:tcPr>
            <w:tcW w:w="3020" w:type="pct"/>
          </w:tcPr>
          <w:p w14:paraId="09C08FB5" w14:textId="77777777" w:rsidR="00DE3A1D" w:rsidRPr="00317771" w:rsidRDefault="00DE3A1D" w:rsidP="00DE3A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 xml:space="preserve">A munka törvénykönyvéről szóló 2012. évi I. törvény </w:t>
            </w:r>
          </w:p>
          <w:p w14:paraId="3B55BC44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</w:p>
        </w:tc>
      </w:tr>
      <w:tr w:rsidR="00420503" w:rsidRPr="0059292E" w14:paraId="3A97D7A2" w14:textId="77777777" w:rsidTr="00420503">
        <w:tc>
          <w:tcPr>
            <w:tcW w:w="288" w:type="pct"/>
            <w:vAlign w:val="center"/>
          </w:tcPr>
          <w:p w14:paraId="01F6BCBE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</w:tcPr>
          <w:p w14:paraId="71B387C8" w14:textId="77777777" w:rsidR="00420503" w:rsidRPr="00317771" w:rsidRDefault="0031777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Közalkalmazott</w:t>
            </w:r>
            <w:r w:rsidR="001B385A">
              <w:rPr>
                <w:rFonts w:asciiTheme="majorHAnsi" w:hAnsiTheme="majorHAnsi"/>
                <w:szCs w:val="22"/>
              </w:rPr>
              <w:t>i jogviszony</w:t>
            </w:r>
          </w:p>
        </w:tc>
        <w:tc>
          <w:tcPr>
            <w:tcW w:w="3020" w:type="pct"/>
          </w:tcPr>
          <w:p w14:paraId="0F6CFDCC" w14:textId="77777777" w:rsidR="00DE3A1D" w:rsidRPr="00317771" w:rsidRDefault="00DE3A1D" w:rsidP="00DE3A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 xml:space="preserve">A közalkalmazottak jogállásáról szóló 1992. évi XXXIII. törvény </w:t>
            </w:r>
          </w:p>
          <w:p w14:paraId="63512225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</w:p>
        </w:tc>
      </w:tr>
      <w:tr w:rsidR="00420503" w:rsidRPr="0059292E" w14:paraId="3B649B38" w14:textId="77777777" w:rsidTr="00420503">
        <w:tc>
          <w:tcPr>
            <w:tcW w:w="288" w:type="pct"/>
            <w:vAlign w:val="center"/>
          </w:tcPr>
          <w:p w14:paraId="6E3834CB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1692" w:type="pct"/>
          </w:tcPr>
          <w:p w14:paraId="7D4E52DE" w14:textId="77777777" w:rsidR="00420503" w:rsidRPr="00317771" w:rsidRDefault="00E9176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Megbízási jogviszony</w:t>
            </w:r>
          </w:p>
        </w:tc>
        <w:tc>
          <w:tcPr>
            <w:tcW w:w="3020" w:type="pct"/>
          </w:tcPr>
          <w:p w14:paraId="40CE0A0E" w14:textId="77777777" w:rsidR="00420503" w:rsidRPr="00317771" w:rsidRDefault="0031777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A polgári törvénykönyvről szóló 2013. évi V. törvény</w:t>
            </w:r>
          </w:p>
        </w:tc>
      </w:tr>
      <w:tr w:rsidR="00A100ED" w:rsidRPr="0059292E" w14:paraId="0E43EA2F" w14:textId="77777777" w:rsidTr="00044240">
        <w:tc>
          <w:tcPr>
            <w:tcW w:w="288" w:type="pct"/>
            <w:vAlign w:val="center"/>
          </w:tcPr>
          <w:p w14:paraId="1DA38EE9" w14:textId="77777777" w:rsidR="00A100ED" w:rsidRPr="00744E0B" w:rsidRDefault="00A100ED" w:rsidP="0004424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692" w:type="pct"/>
          </w:tcPr>
          <w:p w14:paraId="26AE32C6" w14:textId="77777777" w:rsidR="00A100ED" w:rsidRPr="00317771" w:rsidRDefault="00A100ED" w:rsidP="0004424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Egészségügyi szolgálati jogviszony</w:t>
            </w:r>
          </w:p>
        </w:tc>
        <w:tc>
          <w:tcPr>
            <w:tcW w:w="3020" w:type="pct"/>
          </w:tcPr>
          <w:p w14:paraId="03DE9D44" w14:textId="77777777" w:rsidR="00A100ED" w:rsidRPr="00317771" w:rsidRDefault="00A100ED" w:rsidP="0004424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Az egészségügyi szolgálati jogviszonyról szóló 2020. évi C. törvény</w:t>
            </w:r>
          </w:p>
        </w:tc>
      </w:tr>
    </w:tbl>
    <w:p w14:paraId="5E7BD48E" w14:textId="77777777" w:rsidR="00302F14" w:rsidRDefault="00302F14" w:rsidP="00E412CB">
      <w:pPr>
        <w:tabs>
          <w:tab w:val="left" w:leader="dot" w:pos="9072"/>
          <w:tab w:val="left" w:leader="dot" w:pos="9781"/>
        </w:tabs>
        <w:spacing w:before="720" w:after="480"/>
        <w:rPr>
          <w:rFonts w:asciiTheme="majorHAnsi" w:hAnsiTheme="majorHAnsi"/>
          <w:b/>
          <w:sz w:val="28"/>
          <w:szCs w:val="24"/>
        </w:rPr>
      </w:pPr>
    </w:p>
    <w:sectPr w:rsidR="00302F14" w:rsidSect="00615800">
      <w:footerReference w:type="default" r:id="rId8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BD670" w14:textId="77777777" w:rsidR="004019EB" w:rsidRDefault="004019EB" w:rsidP="00861402">
      <w:r>
        <w:separator/>
      </w:r>
    </w:p>
  </w:endnote>
  <w:endnote w:type="continuationSeparator" w:id="0">
    <w:p w14:paraId="45EC549C" w14:textId="77777777" w:rsidR="004019EB" w:rsidRDefault="004019EB" w:rsidP="00861402">
      <w:r>
        <w:continuationSeparator/>
      </w:r>
    </w:p>
  </w:endnote>
  <w:endnote w:type="continuationNotice" w:id="1">
    <w:p w14:paraId="624CB238" w14:textId="77777777" w:rsidR="004019EB" w:rsidRDefault="004019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8C5D507" w14:textId="77777777" w:rsidR="00DE067A" w:rsidRPr="009F2115" w:rsidRDefault="00856133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38331A">
          <w:rPr>
            <w:rFonts w:asciiTheme="majorHAnsi" w:hAnsiTheme="majorHAnsi"/>
            <w:noProof/>
            <w:sz w:val="22"/>
            <w:szCs w:val="22"/>
          </w:rPr>
          <w:t>4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6305D" w14:textId="77777777" w:rsidR="004019EB" w:rsidRDefault="004019EB" w:rsidP="00861402">
      <w:r>
        <w:separator/>
      </w:r>
    </w:p>
  </w:footnote>
  <w:footnote w:type="continuationSeparator" w:id="0">
    <w:p w14:paraId="1DD4CC7F" w14:textId="77777777" w:rsidR="004019EB" w:rsidRDefault="004019EB" w:rsidP="00861402">
      <w:r>
        <w:continuationSeparator/>
      </w:r>
    </w:p>
  </w:footnote>
  <w:footnote w:type="continuationNotice" w:id="1">
    <w:p w14:paraId="66D28B8F" w14:textId="77777777" w:rsidR="004019EB" w:rsidRDefault="004019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5A1040"/>
    <w:multiLevelType w:val="multilevel"/>
    <w:tmpl w:val="4AE81B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4"/>
  </w:num>
  <w:num w:numId="5">
    <w:abstractNumId w:val="11"/>
  </w:num>
  <w:num w:numId="6">
    <w:abstractNumId w:val="10"/>
  </w:num>
  <w:num w:numId="7">
    <w:abstractNumId w:val="1"/>
  </w:num>
  <w:num w:numId="8">
    <w:abstractNumId w:val="12"/>
  </w:num>
  <w:num w:numId="9">
    <w:abstractNumId w:val="18"/>
  </w:num>
  <w:num w:numId="10">
    <w:abstractNumId w:val="15"/>
  </w:num>
  <w:num w:numId="11">
    <w:abstractNumId w:val="9"/>
  </w:num>
  <w:num w:numId="12">
    <w:abstractNumId w:val="7"/>
  </w:num>
  <w:num w:numId="13">
    <w:abstractNumId w:val="19"/>
  </w:num>
  <w:num w:numId="14">
    <w:abstractNumId w:val="16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3"/>
  </w:num>
  <w:num w:numId="20">
    <w:abstractNumId w:val="6"/>
  </w:num>
  <w:num w:numId="21">
    <w:abstractNumId w:val="3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oNotTrackFormatting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3D3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42550"/>
    <w:rsid w:val="00056A15"/>
    <w:rsid w:val="0006031B"/>
    <w:rsid w:val="0006058A"/>
    <w:rsid w:val="0006567D"/>
    <w:rsid w:val="000857E4"/>
    <w:rsid w:val="000B07BD"/>
    <w:rsid w:val="000B4360"/>
    <w:rsid w:val="000B53AD"/>
    <w:rsid w:val="000B6ABC"/>
    <w:rsid w:val="000C6A18"/>
    <w:rsid w:val="000E4A08"/>
    <w:rsid w:val="000E5193"/>
    <w:rsid w:val="001130D2"/>
    <w:rsid w:val="0011403E"/>
    <w:rsid w:val="00114A3E"/>
    <w:rsid w:val="0011565C"/>
    <w:rsid w:val="001375B6"/>
    <w:rsid w:val="00141015"/>
    <w:rsid w:val="001447B7"/>
    <w:rsid w:val="00145E2F"/>
    <w:rsid w:val="00156898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385A"/>
    <w:rsid w:val="001B4076"/>
    <w:rsid w:val="001B7415"/>
    <w:rsid w:val="001C3EE1"/>
    <w:rsid w:val="001C60DC"/>
    <w:rsid w:val="001E4CA1"/>
    <w:rsid w:val="001E51F2"/>
    <w:rsid w:val="001E69CE"/>
    <w:rsid w:val="001E6A94"/>
    <w:rsid w:val="001F3A19"/>
    <w:rsid w:val="00201D72"/>
    <w:rsid w:val="00201E33"/>
    <w:rsid w:val="00205FF9"/>
    <w:rsid w:val="00212B0A"/>
    <w:rsid w:val="00225359"/>
    <w:rsid w:val="002406C1"/>
    <w:rsid w:val="00246BF1"/>
    <w:rsid w:val="00270A43"/>
    <w:rsid w:val="00287A35"/>
    <w:rsid w:val="002A0DDD"/>
    <w:rsid w:val="002B0F3B"/>
    <w:rsid w:val="002B7552"/>
    <w:rsid w:val="002C351C"/>
    <w:rsid w:val="002D49A9"/>
    <w:rsid w:val="002E7C12"/>
    <w:rsid w:val="002F0BB2"/>
    <w:rsid w:val="002F771D"/>
    <w:rsid w:val="002F7FAF"/>
    <w:rsid w:val="00302F14"/>
    <w:rsid w:val="00313CE4"/>
    <w:rsid w:val="00317771"/>
    <w:rsid w:val="00322109"/>
    <w:rsid w:val="00324856"/>
    <w:rsid w:val="00324FEC"/>
    <w:rsid w:val="00326598"/>
    <w:rsid w:val="003424E1"/>
    <w:rsid w:val="00351687"/>
    <w:rsid w:val="003621B0"/>
    <w:rsid w:val="003657EC"/>
    <w:rsid w:val="0036687F"/>
    <w:rsid w:val="003676B2"/>
    <w:rsid w:val="0038331A"/>
    <w:rsid w:val="003B38B8"/>
    <w:rsid w:val="003B4664"/>
    <w:rsid w:val="003B4891"/>
    <w:rsid w:val="003B7828"/>
    <w:rsid w:val="003D0B1C"/>
    <w:rsid w:val="003D1F9B"/>
    <w:rsid w:val="003D3522"/>
    <w:rsid w:val="003D55AD"/>
    <w:rsid w:val="003D6F4F"/>
    <w:rsid w:val="003E0C77"/>
    <w:rsid w:val="003E2B16"/>
    <w:rsid w:val="003E4C77"/>
    <w:rsid w:val="0040069D"/>
    <w:rsid w:val="004019EB"/>
    <w:rsid w:val="00401B01"/>
    <w:rsid w:val="004048E2"/>
    <w:rsid w:val="00416954"/>
    <w:rsid w:val="00420503"/>
    <w:rsid w:val="0042792C"/>
    <w:rsid w:val="00431E0C"/>
    <w:rsid w:val="00432D8F"/>
    <w:rsid w:val="00440000"/>
    <w:rsid w:val="00442C7B"/>
    <w:rsid w:val="004520EA"/>
    <w:rsid w:val="00454935"/>
    <w:rsid w:val="0045734F"/>
    <w:rsid w:val="0045799E"/>
    <w:rsid w:val="004663AB"/>
    <w:rsid w:val="004719E6"/>
    <w:rsid w:val="00486B00"/>
    <w:rsid w:val="004914B8"/>
    <w:rsid w:val="0049426C"/>
    <w:rsid w:val="00495374"/>
    <w:rsid w:val="004977BD"/>
    <w:rsid w:val="004A78E8"/>
    <w:rsid w:val="004B61D7"/>
    <w:rsid w:val="004C4627"/>
    <w:rsid w:val="004E00CC"/>
    <w:rsid w:val="004E1997"/>
    <w:rsid w:val="004E5BA0"/>
    <w:rsid w:val="004F322F"/>
    <w:rsid w:val="004F65B7"/>
    <w:rsid w:val="005015CB"/>
    <w:rsid w:val="00512AAC"/>
    <w:rsid w:val="0053549D"/>
    <w:rsid w:val="00536819"/>
    <w:rsid w:val="005458EA"/>
    <w:rsid w:val="00547A4C"/>
    <w:rsid w:val="00550FD3"/>
    <w:rsid w:val="005640FE"/>
    <w:rsid w:val="00566F3C"/>
    <w:rsid w:val="0059292E"/>
    <w:rsid w:val="005A3758"/>
    <w:rsid w:val="005A527B"/>
    <w:rsid w:val="005B44DC"/>
    <w:rsid w:val="005C1EF7"/>
    <w:rsid w:val="005D5027"/>
    <w:rsid w:val="005D6552"/>
    <w:rsid w:val="005E4865"/>
    <w:rsid w:val="005E4A5A"/>
    <w:rsid w:val="005E54E4"/>
    <w:rsid w:val="00602732"/>
    <w:rsid w:val="00607DE6"/>
    <w:rsid w:val="006151B6"/>
    <w:rsid w:val="0061539D"/>
    <w:rsid w:val="00615800"/>
    <w:rsid w:val="0062102D"/>
    <w:rsid w:val="0062110A"/>
    <w:rsid w:val="0062209D"/>
    <w:rsid w:val="00622B43"/>
    <w:rsid w:val="00632953"/>
    <w:rsid w:val="00640370"/>
    <w:rsid w:val="0064493C"/>
    <w:rsid w:val="006541CD"/>
    <w:rsid w:val="00667A84"/>
    <w:rsid w:val="006702A4"/>
    <w:rsid w:val="0067316E"/>
    <w:rsid w:val="00681FB3"/>
    <w:rsid w:val="00695635"/>
    <w:rsid w:val="006A5102"/>
    <w:rsid w:val="006B1FCE"/>
    <w:rsid w:val="006C3424"/>
    <w:rsid w:val="006D148A"/>
    <w:rsid w:val="006D16FE"/>
    <w:rsid w:val="006D20BE"/>
    <w:rsid w:val="006E4FAC"/>
    <w:rsid w:val="006F0983"/>
    <w:rsid w:val="006F35EC"/>
    <w:rsid w:val="006F5BF5"/>
    <w:rsid w:val="007020EB"/>
    <w:rsid w:val="00705B56"/>
    <w:rsid w:val="00707D76"/>
    <w:rsid w:val="00713BFB"/>
    <w:rsid w:val="00722627"/>
    <w:rsid w:val="007240A4"/>
    <w:rsid w:val="00724AA3"/>
    <w:rsid w:val="00731418"/>
    <w:rsid w:val="007416DF"/>
    <w:rsid w:val="00744E0B"/>
    <w:rsid w:val="00750FDF"/>
    <w:rsid w:val="00752524"/>
    <w:rsid w:val="00753AA6"/>
    <w:rsid w:val="007617EB"/>
    <w:rsid w:val="00761AED"/>
    <w:rsid w:val="00764229"/>
    <w:rsid w:val="00764D1D"/>
    <w:rsid w:val="007855AB"/>
    <w:rsid w:val="0079168C"/>
    <w:rsid w:val="00791C6B"/>
    <w:rsid w:val="0079542F"/>
    <w:rsid w:val="007B06A6"/>
    <w:rsid w:val="007B2EC9"/>
    <w:rsid w:val="007B68DA"/>
    <w:rsid w:val="007B783F"/>
    <w:rsid w:val="007C01D0"/>
    <w:rsid w:val="007C7208"/>
    <w:rsid w:val="007D38B4"/>
    <w:rsid w:val="007E4386"/>
    <w:rsid w:val="007E6425"/>
    <w:rsid w:val="0080289D"/>
    <w:rsid w:val="008135EE"/>
    <w:rsid w:val="00820868"/>
    <w:rsid w:val="00820E47"/>
    <w:rsid w:val="00823A57"/>
    <w:rsid w:val="00824A87"/>
    <w:rsid w:val="00826D21"/>
    <w:rsid w:val="00827F28"/>
    <w:rsid w:val="00835907"/>
    <w:rsid w:val="00835AD8"/>
    <w:rsid w:val="00845BDB"/>
    <w:rsid w:val="00845C9F"/>
    <w:rsid w:val="0085132C"/>
    <w:rsid w:val="00856133"/>
    <w:rsid w:val="00861402"/>
    <w:rsid w:val="00864B30"/>
    <w:rsid w:val="00874AF2"/>
    <w:rsid w:val="008856A2"/>
    <w:rsid w:val="008923FD"/>
    <w:rsid w:val="008A7A6B"/>
    <w:rsid w:val="008C0F8B"/>
    <w:rsid w:val="008D1BDE"/>
    <w:rsid w:val="008D6FD1"/>
    <w:rsid w:val="008D7130"/>
    <w:rsid w:val="008D74FF"/>
    <w:rsid w:val="008E3DBD"/>
    <w:rsid w:val="008E5C1B"/>
    <w:rsid w:val="008F0AF1"/>
    <w:rsid w:val="008F119D"/>
    <w:rsid w:val="008F1B58"/>
    <w:rsid w:val="00903F65"/>
    <w:rsid w:val="009054A6"/>
    <w:rsid w:val="009213CD"/>
    <w:rsid w:val="009330B7"/>
    <w:rsid w:val="00947D3E"/>
    <w:rsid w:val="00960F7C"/>
    <w:rsid w:val="00965D24"/>
    <w:rsid w:val="009710E7"/>
    <w:rsid w:val="00985CD0"/>
    <w:rsid w:val="00985D73"/>
    <w:rsid w:val="00985D85"/>
    <w:rsid w:val="00991CFB"/>
    <w:rsid w:val="009931F0"/>
    <w:rsid w:val="009A3F59"/>
    <w:rsid w:val="009A6FD1"/>
    <w:rsid w:val="009D28E9"/>
    <w:rsid w:val="009E475A"/>
    <w:rsid w:val="009E7F63"/>
    <w:rsid w:val="009F2115"/>
    <w:rsid w:val="009F31C7"/>
    <w:rsid w:val="009F38E6"/>
    <w:rsid w:val="00A00120"/>
    <w:rsid w:val="00A01186"/>
    <w:rsid w:val="00A019F1"/>
    <w:rsid w:val="00A100ED"/>
    <w:rsid w:val="00A113F6"/>
    <w:rsid w:val="00A2304D"/>
    <w:rsid w:val="00A247FF"/>
    <w:rsid w:val="00A27F87"/>
    <w:rsid w:val="00A322EA"/>
    <w:rsid w:val="00A3373E"/>
    <w:rsid w:val="00A43DC0"/>
    <w:rsid w:val="00A46257"/>
    <w:rsid w:val="00A46DBA"/>
    <w:rsid w:val="00A703A0"/>
    <w:rsid w:val="00A74FCF"/>
    <w:rsid w:val="00A755BA"/>
    <w:rsid w:val="00A76FE6"/>
    <w:rsid w:val="00AA1968"/>
    <w:rsid w:val="00AA46D8"/>
    <w:rsid w:val="00AA5F20"/>
    <w:rsid w:val="00AA64A4"/>
    <w:rsid w:val="00AB6837"/>
    <w:rsid w:val="00AC01C5"/>
    <w:rsid w:val="00AC0946"/>
    <w:rsid w:val="00AC75EC"/>
    <w:rsid w:val="00AD29AE"/>
    <w:rsid w:val="00AD6D29"/>
    <w:rsid w:val="00AE140C"/>
    <w:rsid w:val="00AE2CDF"/>
    <w:rsid w:val="00AF26CD"/>
    <w:rsid w:val="00AF282A"/>
    <w:rsid w:val="00AF3B6C"/>
    <w:rsid w:val="00AF5D15"/>
    <w:rsid w:val="00B10BEC"/>
    <w:rsid w:val="00B129E2"/>
    <w:rsid w:val="00B16988"/>
    <w:rsid w:val="00B16D44"/>
    <w:rsid w:val="00B17887"/>
    <w:rsid w:val="00B214E8"/>
    <w:rsid w:val="00B26E5D"/>
    <w:rsid w:val="00B415B8"/>
    <w:rsid w:val="00B50D61"/>
    <w:rsid w:val="00B5205C"/>
    <w:rsid w:val="00B85764"/>
    <w:rsid w:val="00BB7B3E"/>
    <w:rsid w:val="00BD5696"/>
    <w:rsid w:val="00BE6DBD"/>
    <w:rsid w:val="00BF3AFD"/>
    <w:rsid w:val="00C018EC"/>
    <w:rsid w:val="00C07ADA"/>
    <w:rsid w:val="00C11DBE"/>
    <w:rsid w:val="00C134BB"/>
    <w:rsid w:val="00C20F0C"/>
    <w:rsid w:val="00C2210E"/>
    <w:rsid w:val="00C227EB"/>
    <w:rsid w:val="00C433A5"/>
    <w:rsid w:val="00C5017C"/>
    <w:rsid w:val="00C53E23"/>
    <w:rsid w:val="00C65334"/>
    <w:rsid w:val="00C70582"/>
    <w:rsid w:val="00C72BCE"/>
    <w:rsid w:val="00C8030F"/>
    <w:rsid w:val="00C857E1"/>
    <w:rsid w:val="00C93F42"/>
    <w:rsid w:val="00C965B1"/>
    <w:rsid w:val="00CB027A"/>
    <w:rsid w:val="00CB10C1"/>
    <w:rsid w:val="00CB1FE8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21BF9"/>
    <w:rsid w:val="00D24360"/>
    <w:rsid w:val="00D24B13"/>
    <w:rsid w:val="00D45E38"/>
    <w:rsid w:val="00D479AA"/>
    <w:rsid w:val="00D8204F"/>
    <w:rsid w:val="00D826F8"/>
    <w:rsid w:val="00D8486C"/>
    <w:rsid w:val="00D87507"/>
    <w:rsid w:val="00D9281F"/>
    <w:rsid w:val="00D94086"/>
    <w:rsid w:val="00DA5D58"/>
    <w:rsid w:val="00DA63E7"/>
    <w:rsid w:val="00DB0A64"/>
    <w:rsid w:val="00DC12CB"/>
    <w:rsid w:val="00DC274F"/>
    <w:rsid w:val="00DD01ED"/>
    <w:rsid w:val="00DD3B99"/>
    <w:rsid w:val="00DE067A"/>
    <w:rsid w:val="00DE18BC"/>
    <w:rsid w:val="00DE3A1D"/>
    <w:rsid w:val="00DE6486"/>
    <w:rsid w:val="00DF38D7"/>
    <w:rsid w:val="00DF6AF1"/>
    <w:rsid w:val="00E1013C"/>
    <w:rsid w:val="00E206A3"/>
    <w:rsid w:val="00E26E17"/>
    <w:rsid w:val="00E273D2"/>
    <w:rsid w:val="00E412CB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1767"/>
    <w:rsid w:val="00E95A2B"/>
    <w:rsid w:val="00EA2F66"/>
    <w:rsid w:val="00EB0E3C"/>
    <w:rsid w:val="00EB1EE7"/>
    <w:rsid w:val="00EB5460"/>
    <w:rsid w:val="00EB7242"/>
    <w:rsid w:val="00EC66E4"/>
    <w:rsid w:val="00ED16A8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5BA"/>
    <w:rsid w:val="00F54EBD"/>
    <w:rsid w:val="00F5510C"/>
    <w:rsid w:val="00F567EA"/>
    <w:rsid w:val="00F56D8B"/>
    <w:rsid w:val="00F622CF"/>
    <w:rsid w:val="00F65E88"/>
    <w:rsid w:val="00F65F0E"/>
    <w:rsid w:val="00F6798C"/>
    <w:rsid w:val="00F729BB"/>
    <w:rsid w:val="00F81A8E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C26DCFD"/>
  <w15:docId w15:val="{1EEC580D-7D4F-4751-9C1C-814ACB40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F4C6D-F620-4C28-8FFD-4B16FFF6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Lucza Alexandra</cp:lastModifiedBy>
  <cp:revision>3</cp:revision>
  <cp:lastPrinted>2022-01-17T13:49:00Z</cp:lastPrinted>
  <dcterms:created xsi:type="dcterms:W3CDTF">2022-01-14T10:32:00Z</dcterms:created>
  <dcterms:modified xsi:type="dcterms:W3CDTF">2022-01-17T13:50:00Z</dcterms:modified>
</cp:coreProperties>
</file>