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E295F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E295F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E295F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E295F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E295F">
      <w:pPr>
        <w:rPr>
          <w:rFonts w:cs="Times New Roman"/>
          <w:sz w:val="22"/>
          <w:szCs w:val="22"/>
        </w:rPr>
      </w:pPr>
    </w:p>
    <w:p w14:paraId="43543654" w14:textId="1C9DCE38" w:rsidR="00356043" w:rsidRDefault="00356043" w:rsidP="00BE295F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BE7956B" w14:textId="284EC71E" w:rsidR="00BE295F" w:rsidRPr="00BE295F" w:rsidRDefault="00EA3A11" w:rsidP="00BE295F">
      <w:pPr>
        <w:pStyle w:val="Szvegtrzs"/>
        <w:spacing w:after="0" w:line="240" w:lineRule="auto"/>
        <w:ind w:left="1418" w:hanging="1418"/>
        <w:jc w:val="both"/>
        <w:rPr>
          <w:rFonts w:cs="Times New Roman"/>
          <w:b/>
          <w:bCs/>
          <w:sz w:val="22"/>
          <w:szCs w:val="22"/>
        </w:rPr>
      </w:pPr>
      <w:r w:rsidRPr="00EA3A11">
        <w:rPr>
          <w:b/>
          <w:sz w:val="22"/>
          <w:szCs w:val="22"/>
          <w:u w:val="single"/>
        </w:rPr>
        <w:t>TÁRGY</w:t>
      </w:r>
      <w:r w:rsidRPr="00EA3A11">
        <w:rPr>
          <w:b/>
          <w:sz w:val="22"/>
          <w:szCs w:val="22"/>
        </w:rPr>
        <w:t>:</w:t>
      </w:r>
      <w:r w:rsidR="00BE295F">
        <w:rPr>
          <w:b/>
          <w:sz w:val="22"/>
          <w:szCs w:val="22"/>
        </w:rPr>
        <w:t xml:space="preserve"> </w:t>
      </w:r>
      <w:r w:rsidR="00BE295F">
        <w:rPr>
          <w:b/>
          <w:sz w:val="22"/>
          <w:szCs w:val="22"/>
        </w:rPr>
        <w:tab/>
      </w:r>
      <w:r w:rsidR="00BE295F" w:rsidRPr="00BE295F">
        <w:rPr>
          <w:rFonts w:cs="Times New Roman"/>
          <w:b/>
          <w:bCs/>
          <w:sz w:val="22"/>
          <w:szCs w:val="22"/>
        </w:rPr>
        <w:t>A 2. SZÁMÚ FELNŐTT FOGORVOSI KÖRZET MŰKÖDTETÉSÉRŐL SZÓLÓ 96/2020. SZÁMÚ KÉPVISELŐ-TESTÜLETI HATÁROZAT MÓDOSÍTÁSA</w:t>
      </w:r>
    </w:p>
    <w:p w14:paraId="0E5C1326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7D575425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1A440A40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 xml:space="preserve">A Képviselő-testület a 96/2020. sz. </w:t>
      </w:r>
      <w:proofErr w:type="spellStart"/>
      <w:r w:rsidRPr="00BE295F">
        <w:rPr>
          <w:rFonts w:cs="Times New Roman"/>
          <w:sz w:val="22"/>
          <w:szCs w:val="22"/>
        </w:rPr>
        <w:t>Képv</w:t>
      </w:r>
      <w:proofErr w:type="spellEnd"/>
      <w:r w:rsidRPr="00BE295F">
        <w:rPr>
          <w:rFonts w:cs="Times New Roman"/>
          <w:sz w:val="22"/>
          <w:szCs w:val="22"/>
        </w:rPr>
        <w:t xml:space="preserve">. testületi határozatával döntött arról, hogy </w:t>
      </w:r>
      <w:bookmarkStart w:id="0" w:name="_Hlk52264477"/>
      <w:r w:rsidRPr="00BE295F">
        <w:rPr>
          <w:rFonts w:cs="Times New Roman"/>
          <w:sz w:val="22"/>
          <w:szCs w:val="22"/>
        </w:rPr>
        <w:t xml:space="preserve">a 2. számú felnőtt fogorvosi körzet feladatellátását a praxis betöltéséig helyettesítéssel biztosírtja. A helyettesítést </w:t>
      </w:r>
      <w:bookmarkEnd w:id="0"/>
      <w:r w:rsidRPr="00BE295F">
        <w:rPr>
          <w:rFonts w:cs="Times New Roman"/>
          <w:sz w:val="22"/>
          <w:szCs w:val="22"/>
        </w:rPr>
        <w:t xml:space="preserve">Dr. </w:t>
      </w:r>
      <w:proofErr w:type="spellStart"/>
      <w:r w:rsidRPr="00BE295F">
        <w:rPr>
          <w:rFonts w:cs="Times New Roman"/>
          <w:sz w:val="22"/>
          <w:szCs w:val="22"/>
        </w:rPr>
        <w:t>Mina</w:t>
      </w:r>
      <w:proofErr w:type="spellEnd"/>
      <w:r w:rsidRPr="00BE295F">
        <w:rPr>
          <w:rFonts w:cs="Times New Roman"/>
          <w:sz w:val="22"/>
          <w:szCs w:val="22"/>
        </w:rPr>
        <w:t xml:space="preserve"> Anikó a 2. számú gyermek fogorvosi körzet és Dr. Szilágyi Sándor a 3. számú felnőtt fogorvosi körzet fogorvosai közösen vállalták.</w:t>
      </w:r>
    </w:p>
    <w:p w14:paraId="3F4A0800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1621BE2C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 xml:space="preserve">Dr. Szilágyi Sándor 2021. november 7. napján elhunyt. </w:t>
      </w:r>
    </w:p>
    <w:p w14:paraId="27894D1E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 xml:space="preserve">Dr. </w:t>
      </w:r>
      <w:proofErr w:type="spellStart"/>
      <w:r w:rsidRPr="00BE295F">
        <w:rPr>
          <w:rFonts w:cs="Times New Roman"/>
          <w:sz w:val="22"/>
          <w:szCs w:val="22"/>
        </w:rPr>
        <w:t>Mina</w:t>
      </w:r>
      <w:proofErr w:type="spellEnd"/>
      <w:r w:rsidRPr="00BE295F">
        <w:rPr>
          <w:rFonts w:cs="Times New Roman"/>
          <w:sz w:val="22"/>
          <w:szCs w:val="22"/>
        </w:rPr>
        <w:t xml:space="preserve"> Anikó úgy nyilatkozott, hogy vállalja továbbra is a 2. számú felnőtt fogorvosi körzet helyettesítéssel történő ellátását.</w:t>
      </w:r>
    </w:p>
    <w:p w14:paraId="5960350A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5ADFA2DD" w14:textId="77777777" w:rsidR="00BE295F" w:rsidRPr="00BE295F" w:rsidRDefault="00BE295F" w:rsidP="00BE295F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BE295F">
        <w:rPr>
          <w:sz w:val="22"/>
          <w:szCs w:val="22"/>
        </w:rPr>
        <w:t>A fentiek alapján a folyamatos betegellátás érdekében javaslom, hogy a Képviselő-testület a határozat-tervezet szerint döntsön.</w:t>
      </w:r>
    </w:p>
    <w:p w14:paraId="5077D725" w14:textId="71399546" w:rsid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4920944B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0EF1FBE8" w14:textId="77777777" w:rsidR="00BE295F" w:rsidRDefault="00BE295F" w:rsidP="00BE295F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16. </w:t>
      </w:r>
    </w:p>
    <w:p w14:paraId="7459B690" w14:textId="77777777" w:rsidR="00BE295F" w:rsidRDefault="00BE295F" w:rsidP="00BE295F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30BDB6DD" w14:textId="77777777" w:rsidR="00BE295F" w:rsidRPr="007C01B5" w:rsidRDefault="00BE295F" w:rsidP="00BE295F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791CFC32" w14:textId="77777777" w:rsidR="00BE295F" w:rsidRPr="007C01B5" w:rsidRDefault="00BE295F" w:rsidP="00BE295F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6804080B" w14:textId="77777777" w:rsidR="00BE295F" w:rsidRDefault="00BE295F" w:rsidP="00BE295F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42B68BE1" w14:textId="77777777" w:rsidR="00BE295F" w:rsidRP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70210F00" w14:textId="7C1D078E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00B7D018" w14:textId="26B6E5CA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19A2B48" w14:textId="227B57A4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70DDEEB7" w14:textId="0D1BCEE8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7EDD4776" w14:textId="0A0B6804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72A21587" w14:textId="4F20BF19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36500104" w14:textId="3643D59D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6366B5BC" w14:textId="7656D4FF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7C362375" w14:textId="43FB4434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19744CBE" w14:textId="1DB0E44D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26331832" w14:textId="1133EED0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105D6154" w14:textId="696B9D18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607689CB" w14:textId="3E91160D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F07BA60" w14:textId="4685E3EB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19858F8E" w14:textId="33E1049E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A7AE68E" w14:textId="37EBC887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6B78AEF1" w14:textId="0FDC53D5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1288C4A9" w14:textId="23ED364D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E48F692" w14:textId="30282DA2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106B7D97" w14:textId="06BDC640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396B4829" w14:textId="63BC2E99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45549E64" w14:textId="5A4D3100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E5DC290" w14:textId="4DFDE7ED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20B7523B" w14:textId="33DA60D3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5BC14BC1" w14:textId="2184016F" w:rsidR="00BE295F" w:rsidRDefault="00BE295F" w:rsidP="00BE295F">
      <w:pPr>
        <w:jc w:val="both"/>
        <w:rPr>
          <w:rFonts w:cs="Times New Roman"/>
          <w:b/>
          <w:bCs/>
          <w:sz w:val="22"/>
          <w:szCs w:val="22"/>
        </w:rPr>
      </w:pPr>
    </w:p>
    <w:p w14:paraId="34434412" w14:textId="77777777" w:rsidR="00BE295F" w:rsidRPr="00EA3A11" w:rsidRDefault="00BE295F" w:rsidP="00BE295F">
      <w:pPr>
        <w:jc w:val="center"/>
        <w:rPr>
          <w:b/>
          <w:bCs/>
          <w:sz w:val="22"/>
          <w:szCs w:val="22"/>
        </w:rPr>
      </w:pPr>
      <w:r w:rsidRPr="00EA3A11">
        <w:rPr>
          <w:b/>
          <w:bCs/>
          <w:sz w:val="22"/>
          <w:szCs w:val="22"/>
        </w:rPr>
        <w:lastRenderedPageBreak/>
        <w:t>HATÁROZAT-TERVEZET</w:t>
      </w:r>
    </w:p>
    <w:p w14:paraId="30827A1B" w14:textId="55432397" w:rsid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0BB93AD7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189322AC" w14:textId="77777777" w:rsidR="00BE295F" w:rsidRPr="00BE295F" w:rsidRDefault="00BE295F" w:rsidP="00BE295F">
      <w:pPr>
        <w:spacing w:after="120"/>
        <w:jc w:val="both"/>
        <w:rPr>
          <w:rFonts w:cs="Times New Roman"/>
          <w:iCs/>
          <w:sz w:val="22"/>
          <w:szCs w:val="22"/>
        </w:rPr>
      </w:pPr>
      <w:r w:rsidRPr="00BE295F">
        <w:rPr>
          <w:rFonts w:cs="Times New Roman"/>
          <w:sz w:val="22"/>
          <w:szCs w:val="22"/>
        </w:rPr>
        <w:t>A Képviselő-testület a 96/2020. sz. Képviselő-testületi határozat</w:t>
      </w:r>
      <w:r w:rsidRPr="00BE295F">
        <w:rPr>
          <w:rFonts w:cs="Times New Roman"/>
          <w:bCs/>
          <w:sz w:val="22"/>
          <w:szCs w:val="22"/>
        </w:rPr>
        <w:t xml:space="preserve"> 2</w:t>
      </w:r>
      <w:r w:rsidRPr="00BE295F">
        <w:rPr>
          <w:rFonts w:cs="Times New Roman"/>
          <w:iCs/>
          <w:sz w:val="22"/>
          <w:szCs w:val="22"/>
        </w:rPr>
        <w:t>. pontját az alábbiak szerint módosítja:</w:t>
      </w:r>
    </w:p>
    <w:p w14:paraId="5FA5D130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7756FAD2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bookmarkStart w:id="1" w:name="_Hlk87858247"/>
      <w:r w:rsidRPr="00BE295F">
        <w:rPr>
          <w:rFonts w:cs="Times New Roman"/>
          <w:sz w:val="22"/>
          <w:szCs w:val="22"/>
        </w:rPr>
        <w:t>A Képviselő-testület</w:t>
      </w:r>
    </w:p>
    <w:p w14:paraId="5EE14911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03BCF7E8" w14:textId="2DF29543" w:rsidR="00BE295F" w:rsidRPr="00BE295F" w:rsidRDefault="00BE295F" w:rsidP="00BE295F">
      <w:pPr>
        <w:ind w:left="720"/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>„2.</w:t>
      </w:r>
      <w:r w:rsidR="004F606E">
        <w:rPr>
          <w:rFonts w:cs="Times New Roman"/>
          <w:sz w:val="22"/>
          <w:szCs w:val="22"/>
        </w:rPr>
        <w:t xml:space="preserve"> </w:t>
      </w:r>
      <w:r w:rsidRPr="00BE295F">
        <w:rPr>
          <w:rFonts w:cs="Times New Roman"/>
          <w:sz w:val="22"/>
          <w:szCs w:val="22"/>
        </w:rPr>
        <w:t xml:space="preserve">felkéri az Egészségügyi, Gyermekjóléti és Szociális Intézmény vezetőjét, hogy a 2. számú felnőtt fogorvosi körzet helyettesítéssel történő működtetéséhez a szükséges engedélyeket szerezze be és a helyettesítést ellátó fogorvossal – dr. </w:t>
      </w:r>
      <w:proofErr w:type="spellStart"/>
      <w:r w:rsidRPr="00BE295F">
        <w:rPr>
          <w:rFonts w:cs="Times New Roman"/>
          <w:sz w:val="22"/>
          <w:szCs w:val="22"/>
        </w:rPr>
        <w:t>Mina</w:t>
      </w:r>
      <w:proofErr w:type="spellEnd"/>
      <w:r w:rsidRPr="00BE295F">
        <w:rPr>
          <w:rFonts w:cs="Times New Roman"/>
          <w:sz w:val="22"/>
          <w:szCs w:val="22"/>
        </w:rPr>
        <w:t xml:space="preserve"> Anikó, a kiskőrösi 2. számú gyermek fogorvosi körzet fogorvosával - a feladat ellátása tárgyában a feladat-ellátási megállapodást kösse meg.”</w:t>
      </w:r>
    </w:p>
    <w:p w14:paraId="037F33E3" w14:textId="63ED0D98" w:rsidR="00BE295F" w:rsidRDefault="00BE295F" w:rsidP="00BE295F">
      <w:pPr>
        <w:pStyle w:val="Listaszerbekezds"/>
        <w:rPr>
          <w:sz w:val="22"/>
          <w:szCs w:val="22"/>
        </w:rPr>
      </w:pPr>
    </w:p>
    <w:p w14:paraId="182F6467" w14:textId="77777777" w:rsidR="00BE295F" w:rsidRPr="00BE295F" w:rsidRDefault="00BE295F" w:rsidP="00BE295F">
      <w:pPr>
        <w:pStyle w:val="Listaszerbekezds"/>
        <w:rPr>
          <w:sz w:val="22"/>
          <w:szCs w:val="22"/>
        </w:rPr>
      </w:pPr>
    </w:p>
    <w:p w14:paraId="2818F528" w14:textId="77777777" w:rsidR="004F606E" w:rsidRDefault="00BE295F" w:rsidP="00BE295F">
      <w:pPr>
        <w:rPr>
          <w:rFonts w:cs="Times New Roman"/>
          <w:sz w:val="22"/>
          <w:szCs w:val="22"/>
        </w:rPr>
      </w:pPr>
      <w:r w:rsidRPr="00BE295F">
        <w:rPr>
          <w:rFonts w:cs="Times New Roman"/>
          <w:b/>
          <w:bCs/>
          <w:sz w:val="22"/>
          <w:szCs w:val="22"/>
          <w:u w:val="single"/>
        </w:rPr>
        <w:t>Felelős:</w:t>
      </w:r>
      <w:r w:rsidRPr="00BE295F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r w:rsidRPr="00BE295F">
        <w:rPr>
          <w:rFonts w:cs="Times New Roman"/>
          <w:sz w:val="22"/>
          <w:szCs w:val="22"/>
        </w:rPr>
        <w:t>polgármester, Egészségügyi, Gyermekjóléti és Szociális Intézmény vezetője</w:t>
      </w:r>
    </w:p>
    <w:p w14:paraId="66AF7C6E" w14:textId="6081BC39" w:rsidR="00BE295F" w:rsidRPr="004F606E" w:rsidRDefault="00BE295F" w:rsidP="00BE295F">
      <w:pPr>
        <w:rPr>
          <w:rFonts w:cs="Times New Roman"/>
          <w:sz w:val="22"/>
          <w:szCs w:val="22"/>
        </w:rPr>
      </w:pPr>
      <w:r w:rsidRPr="00BE295F">
        <w:rPr>
          <w:rFonts w:cs="Times New Roman"/>
          <w:b/>
          <w:bCs/>
          <w:sz w:val="22"/>
          <w:szCs w:val="22"/>
          <w:u w:val="single"/>
        </w:rPr>
        <w:t>Határidő:</w:t>
      </w:r>
      <w:r w:rsidRPr="00BE295F">
        <w:rPr>
          <w:rFonts w:cs="Times New Roman"/>
          <w:sz w:val="22"/>
          <w:szCs w:val="22"/>
        </w:rPr>
        <w:t xml:space="preserve"> </w:t>
      </w:r>
      <w:r w:rsidR="004F606E">
        <w:rPr>
          <w:rFonts w:cs="Times New Roman"/>
          <w:sz w:val="22"/>
          <w:szCs w:val="22"/>
        </w:rPr>
        <w:tab/>
      </w:r>
      <w:r w:rsidRPr="00BE295F">
        <w:rPr>
          <w:rFonts w:cs="Times New Roman"/>
          <w:sz w:val="22"/>
          <w:szCs w:val="22"/>
        </w:rPr>
        <w:t>azonnal</w:t>
      </w:r>
    </w:p>
    <w:bookmarkEnd w:id="1"/>
    <w:p w14:paraId="75456B9D" w14:textId="77777777" w:rsidR="00BE295F" w:rsidRPr="00BE295F" w:rsidRDefault="00BE295F" w:rsidP="00BE295F">
      <w:pPr>
        <w:ind w:left="360"/>
        <w:jc w:val="both"/>
        <w:rPr>
          <w:rFonts w:cs="Times New Roman"/>
          <w:sz w:val="22"/>
          <w:szCs w:val="22"/>
        </w:rPr>
      </w:pPr>
    </w:p>
    <w:p w14:paraId="033E5635" w14:textId="77777777" w:rsidR="00BE295F" w:rsidRPr="00BE295F" w:rsidRDefault="00BE295F" w:rsidP="00BE295F">
      <w:pPr>
        <w:rPr>
          <w:rFonts w:cs="Times New Roman"/>
          <w:sz w:val="22"/>
          <w:szCs w:val="22"/>
        </w:rPr>
      </w:pPr>
    </w:p>
    <w:p w14:paraId="097DDF96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 xml:space="preserve">Ennek megfelelően a 96/2020. sz. </w:t>
      </w:r>
      <w:proofErr w:type="spellStart"/>
      <w:r w:rsidRPr="00BE295F">
        <w:rPr>
          <w:rFonts w:cs="Times New Roman"/>
          <w:sz w:val="22"/>
          <w:szCs w:val="22"/>
        </w:rPr>
        <w:t>Képv</w:t>
      </w:r>
      <w:proofErr w:type="spellEnd"/>
      <w:r w:rsidRPr="00BE295F">
        <w:rPr>
          <w:rFonts w:cs="Times New Roman"/>
          <w:sz w:val="22"/>
          <w:szCs w:val="22"/>
        </w:rPr>
        <w:t>. test. határozat, a módosításokkal egységes szerkezetben a következőket tartalmazza:</w:t>
      </w:r>
    </w:p>
    <w:p w14:paraId="3CF7370A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73075848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7BD2B505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>A Képviselő-testület</w:t>
      </w:r>
    </w:p>
    <w:p w14:paraId="5D776C30" w14:textId="77777777" w:rsidR="00BE295F" w:rsidRPr="00BE295F" w:rsidRDefault="00BE295F" w:rsidP="00BE295F">
      <w:pPr>
        <w:pStyle w:val="Listaszerbekezds"/>
        <w:jc w:val="both"/>
        <w:rPr>
          <w:sz w:val="22"/>
          <w:szCs w:val="22"/>
        </w:rPr>
      </w:pPr>
    </w:p>
    <w:p w14:paraId="497E5284" w14:textId="77777777" w:rsidR="00BE295F" w:rsidRPr="00BE295F" w:rsidRDefault="00BE295F" w:rsidP="00BE295F">
      <w:pPr>
        <w:pStyle w:val="Listaszerbekezds"/>
        <w:numPr>
          <w:ilvl w:val="0"/>
          <w:numId w:val="5"/>
        </w:numPr>
        <w:jc w:val="both"/>
        <w:rPr>
          <w:sz w:val="22"/>
          <w:szCs w:val="22"/>
          <w:u w:val="single"/>
        </w:rPr>
      </w:pPr>
      <w:r w:rsidRPr="00BE295F">
        <w:rPr>
          <w:sz w:val="22"/>
          <w:szCs w:val="22"/>
        </w:rPr>
        <w:t>egyetért azzal, hogy 2021. január 1. napjától a 2. számú felnőtt fogorvosi körzetet – legfeljebb a 2. számú felnőtt fogorvosi körzet működtetéséhez szükséges praxisjogot engedélyező határozat véglegessé válásának napjáig - az Egészségügyi, Gyermekjóléti és Szociális Intézmény (6200 Kiskőrös, Árpád u. 8.) működtesse.</w:t>
      </w:r>
    </w:p>
    <w:p w14:paraId="0E306D12" w14:textId="77777777" w:rsidR="00BE295F" w:rsidRPr="00BE295F" w:rsidRDefault="00BE295F" w:rsidP="00BE295F">
      <w:pPr>
        <w:jc w:val="both"/>
        <w:rPr>
          <w:rFonts w:cs="Times New Roman"/>
          <w:sz w:val="22"/>
          <w:szCs w:val="22"/>
        </w:rPr>
      </w:pPr>
    </w:p>
    <w:p w14:paraId="72D4FA37" w14:textId="77777777" w:rsidR="00BE295F" w:rsidRPr="00BE295F" w:rsidRDefault="00BE295F" w:rsidP="00BE295F">
      <w:pPr>
        <w:numPr>
          <w:ilvl w:val="0"/>
          <w:numId w:val="5"/>
        </w:numPr>
        <w:suppressAutoHyphens w:val="0"/>
        <w:jc w:val="both"/>
        <w:rPr>
          <w:rFonts w:cs="Times New Roman"/>
          <w:sz w:val="22"/>
          <w:szCs w:val="22"/>
        </w:rPr>
      </w:pPr>
      <w:r w:rsidRPr="00BE295F">
        <w:rPr>
          <w:rFonts w:cs="Times New Roman"/>
          <w:sz w:val="22"/>
          <w:szCs w:val="22"/>
        </w:rPr>
        <w:t xml:space="preserve">felkéri az Egészségügyi, Gyermekjóléti és Szociális Intézmény vezetőjét, hogy a 2. számú felnőtt fogorvosi körzet helyettesítéssel történő működtetéséhez a szükséges engedélyeket szerezze be és a helyettesítést ellátó fogorvossal – dr. </w:t>
      </w:r>
      <w:proofErr w:type="spellStart"/>
      <w:r w:rsidRPr="00BE295F">
        <w:rPr>
          <w:rFonts w:cs="Times New Roman"/>
          <w:sz w:val="22"/>
          <w:szCs w:val="22"/>
        </w:rPr>
        <w:t>Mina</w:t>
      </w:r>
      <w:proofErr w:type="spellEnd"/>
      <w:r w:rsidRPr="00BE295F">
        <w:rPr>
          <w:rFonts w:cs="Times New Roman"/>
          <w:sz w:val="22"/>
          <w:szCs w:val="22"/>
        </w:rPr>
        <w:t xml:space="preserve"> Anikó, a kiskőrösi 2. számú gyermek fogorvosi körzet fogorvosával - a feladat ellátása tárgyában a feladat-ellátási megállapodást kösse meg.</w:t>
      </w:r>
    </w:p>
    <w:p w14:paraId="6F901666" w14:textId="77777777" w:rsidR="00BE295F" w:rsidRPr="00BE295F" w:rsidRDefault="00BE295F" w:rsidP="00BE295F">
      <w:pPr>
        <w:pStyle w:val="Listaszerbekezds"/>
        <w:rPr>
          <w:sz w:val="22"/>
          <w:szCs w:val="22"/>
        </w:rPr>
      </w:pPr>
    </w:p>
    <w:p w14:paraId="2ADC0EF5" w14:textId="77777777" w:rsidR="004F606E" w:rsidRDefault="004F606E" w:rsidP="00BE295F">
      <w:pPr>
        <w:rPr>
          <w:rFonts w:cs="Times New Roman"/>
          <w:sz w:val="22"/>
          <w:szCs w:val="22"/>
        </w:rPr>
      </w:pPr>
    </w:p>
    <w:p w14:paraId="165E7C65" w14:textId="41D6F7D2" w:rsidR="004F606E" w:rsidRDefault="00BE295F" w:rsidP="00BE295F">
      <w:pPr>
        <w:rPr>
          <w:rFonts w:cs="Times New Roman"/>
          <w:sz w:val="22"/>
          <w:szCs w:val="22"/>
        </w:rPr>
      </w:pPr>
      <w:r w:rsidRPr="00BE295F">
        <w:rPr>
          <w:rFonts w:cs="Times New Roman"/>
          <w:b/>
          <w:bCs/>
          <w:sz w:val="22"/>
          <w:szCs w:val="22"/>
          <w:u w:val="single"/>
        </w:rPr>
        <w:t>Felelős:</w:t>
      </w:r>
      <w:r w:rsidRPr="00BE295F">
        <w:rPr>
          <w:rFonts w:cs="Times New Roman"/>
          <w:sz w:val="22"/>
          <w:szCs w:val="22"/>
        </w:rPr>
        <w:t xml:space="preserve"> </w:t>
      </w:r>
      <w:r w:rsidR="004F606E">
        <w:rPr>
          <w:rFonts w:cs="Times New Roman"/>
          <w:sz w:val="22"/>
          <w:szCs w:val="22"/>
        </w:rPr>
        <w:tab/>
      </w:r>
      <w:r w:rsidRPr="00BE295F">
        <w:rPr>
          <w:rFonts w:cs="Times New Roman"/>
          <w:sz w:val="22"/>
          <w:szCs w:val="22"/>
        </w:rPr>
        <w:t>polgármester, Egészségügyi, Gyermekjóléti és Szociális Intézmény vezetője</w:t>
      </w:r>
    </w:p>
    <w:p w14:paraId="09ACF901" w14:textId="6EEE17EA" w:rsidR="00BE295F" w:rsidRPr="004F606E" w:rsidRDefault="00BE295F" w:rsidP="00BE295F">
      <w:pPr>
        <w:rPr>
          <w:rFonts w:cs="Times New Roman"/>
          <w:sz w:val="22"/>
          <w:szCs w:val="22"/>
        </w:rPr>
      </w:pPr>
      <w:r w:rsidRPr="00BE295F">
        <w:rPr>
          <w:rFonts w:cs="Times New Roman"/>
          <w:b/>
          <w:bCs/>
          <w:sz w:val="22"/>
          <w:szCs w:val="22"/>
          <w:u w:val="single"/>
        </w:rPr>
        <w:t>Határidő:</w:t>
      </w:r>
      <w:r w:rsidRPr="00BE295F">
        <w:rPr>
          <w:rFonts w:cs="Times New Roman"/>
          <w:sz w:val="22"/>
          <w:szCs w:val="22"/>
        </w:rPr>
        <w:t xml:space="preserve"> </w:t>
      </w:r>
      <w:r w:rsidR="004F606E">
        <w:rPr>
          <w:rFonts w:cs="Times New Roman"/>
          <w:sz w:val="22"/>
          <w:szCs w:val="22"/>
        </w:rPr>
        <w:tab/>
      </w:r>
      <w:r w:rsidRPr="00BE295F">
        <w:rPr>
          <w:rFonts w:cs="Times New Roman"/>
          <w:sz w:val="22"/>
          <w:szCs w:val="22"/>
        </w:rPr>
        <w:t>azonnal</w:t>
      </w:r>
    </w:p>
    <w:p w14:paraId="4BD94BFE" w14:textId="77777777" w:rsidR="00BE295F" w:rsidRPr="00BE295F" w:rsidRDefault="00BE295F" w:rsidP="00BE295F">
      <w:pPr>
        <w:rPr>
          <w:rFonts w:cs="Times New Roman"/>
          <w:sz w:val="22"/>
          <w:szCs w:val="22"/>
        </w:rPr>
      </w:pPr>
    </w:p>
    <w:p w14:paraId="6CFD04D2" w14:textId="77777777" w:rsidR="00EA3A11" w:rsidRPr="00BE295F" w:rsidRDefault="00EA3A11" w:rsidP="00EA3A11">
      <w:pPr>
        <w:pStyle w:val="Szvegtrzs"/>
        <w:spacing w:after="0" w:line="240" w:lineRule="auto"/>
        <w:jc w:val="both"/>
        <w:rPr>
          <w:rFonts w:cs="Times New Roman"/>
          <w:sz w:val="22"/>
          <w:szCs w:val="22"/>
        </w:rPr>
      </w:pPr>
    </w:p>
    <w:sectPr w:rsidR="00EA3A11" w:rsidRPr="00BE295F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5F74"/>
    <w:multiLevelType w:val="hybridMultilevel"/>
    <w:tmpl w:val="46E420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4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25FAE"/>
    <w:rsid w:val="00157AD1"/>
    <w:rsid w:val="00356043"/>
    <w:rsid w:val="004F606E"/>
    <w:rsid w:val="0067376A"/>
    <w:rsid w:val="006E6678"/>
    <w:rsid w:val="00951635"/>
    <w:rsid w:val="00B77D02"/>
    <w:rsid w:val="00BE295F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A3A11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customStyle="1" w:styleId="Bekezds">
    <w:name w:val="Bekezdés"/>
    <w:uiPriority w:val="99"/>
    <w:rsid w:val="00EA3A11"/>
    <w:pPr>
      <w:widowControl w:val="0"/>
      <w:suppressAutoHyphens w:val="0"/>
      <w:autoSpaceDE w:val="0"/>
      <w:autoSpaceDN w:val="0"/>
      <w:adjustRightInd w:val="0"/>
      <w:ind w:firstLine="202"/>
    </w:pPr>
    <w:rPr>
      <w:rFonts w:ascii="Times New Roman" w:eastAsiaTheme="minorEastAsia" w:hAnsi="Times New Roman" w:cs="Times New Roman"/>
      <w:kern w:val="0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BE295F"/>
    <w:pPr>
      <w:suppressAutoHyphens w:val="0"/>
      <w:spacing w:after="120"/>
      <w:ind w:left="283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BE295F"/>
    <w:rPr>
      <w:rFonts w:ascii="Times New Roman" w:eastAsia="Times New Roman" w:hAnsi="Times New Roman" w:cs="Times New Roman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2</cp:revision>
  <cp:lastPrinted>2021-10-12T09:23:00Z</cp:lastPrinted>
  <dcterms:created xsi:type="dcterms:W3CDTF">2021-11-15T13:33:00Z</dcterms:created>
  <dcterms:modified xsi:type="dcterms:W3CDTF">2021-11-15T13:33:00Z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