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0D626F3F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7F5EAD">
        <w:rPr>
          <w:b/>
          <w:sz w:val="22"/>
          <w:szCs w:val="22"/>
          <w:u w:val="single"/>
        </w:rPr>
        <w:t>2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09D2B283" w14:textId="58526E5B" w:rsidR="007F5EAD" w:rsidRPr="00493E5C" w:rsidRDefault="007F5EAD" w:rsidP="007F5EAD">
      <w:pPr>
        <w:pStyle w:val="Cmsor2"/>
        <w:tabs>
          <w:tab w:val="left" w:pos="709"/>
          <w:tab w:val="left" w:pos="851"/>
        </w:tabs>
        <w:ind w:firstLine="0"/>
        <w:jc w:val="both"/>
        <w:rPr>
          <w:b/>
          <w:bCs/>
          <w:i/>
          <w:iCs/>
          <w:szCs w:val="22"/>
        </w:rPr>
      </w:pPr>
      <w:r>
        <w:rPr>
          <w:bCs/>
          <w:sz w:val="22"/>
          <w:szCs w:val="22"/>
        </w:rPr>
        <w:t xml:space="preserve">Kültéri kézilabdapálya építése a </w:t>
      </w:r>
      <w:r w:rsidR="007A07BD" w:rsidRPr="009D14BA">
        <w:rPr>
          <w:sz w:val="22"/>
          <w:szCs w:val="22"/>
        </w:rPr>
        <w:t>Városi S</w:t>
      </w:r>
      <w:r>
        <w:rPr>
          <w:sz w:val="22"/>
          <w:szCs w:val="22"/>
        </w:rPr>
        <w:t xml:space="preserve">zabadidőpark területén </w:t>
      </w:r>
    </w:p>
    <w:p w14:paraId="731708A7" w14:textId="77777777" w:rsidR="007F5EAD" w:rsidRDefault="007F5EAD" w:rsidP="007F5EAD">
      <w:pPr>
        <w:jc w:val="both"/>
        <w:rPr>
          <w:sz w:val="22"/>
          <w:szCs w:val="22"/>
        </w:rPr>
      </w:pPr>
    </w:p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6BBE476F" w14:textId="45F758EC" w:rsidR="00524EA7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3D1B3E1C" w14:textId="77777777" w:rsidR="007A07BD" w:rsidRPr="00061CE0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6BDA2204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43D90">
        <w:rPr>
          <w:sz w:val="22"/>
          <w:szCs w:val="22"/>
        </w:rPr>
        <w:t xml:space="preserve">Kiskőrös Város Önkormányzata </w:t>
      </w:r>
    </w:p>
    <w:p w14:paraId="2A57D11D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5FE217A" w14:textId="77777777" w:rsidR="007F5EAD" w:rsidRPr="00143D90" w:rsidRDefault="007F5EAD" w:rsidP="007F5EAD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43D90">
        <w:rPr>
          <w:sz w:val="22"/>
          <w:szCs w:val="22"/>
        </w:rPr>
        <w:t>egyetért az Önkormányzat tulajdonában lévő 96/8 hrsz. ingatlan területén kültéri kézilabdapálya megépítésével,</w:t>
      </w:r>
    </w:p>
    <w:p w14:paraId="0156F3EE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7FD8A42F" w14:textId="77777777" w:rsidR="007F5EAD" w:rsidRPr="00143D90" w:rsidRDefault="007F5EAD" w:rsidP="007F5EAD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43D90">
        <w:rPr>
          <w:sz w:val="22"/>
          <w:szCs w:val="22"/>
        </w:rPr>
        <w:t>vállalja, hogy az összesen bruttó 74.819.039, Ft összköltségű beruházás megvalósítására a Magyar Kézilabda Szövetséggel a mellékletben foglaltak szerinti feltételekkel a megállapodást megköti,</w:t>
      </w:r>
    </w:p>
    <w:p w14:paraId="351F9E28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190325F2" w14:textId="77777777" w:rsidR="007F5EAD" w:rsidRPr="00143D90" w:rsidRDefault="007F5EAD" w:rsidP="007F5EAD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43D90">
        <w:rPr>
          <w:sz w:val="22"/>
          <w:szCs w:val="22"/>
        </w:rPr>
        <w:t>a megállapodásban részletezett kötelezettségek teljesítéséhez a pénzügyi fedezetet biztosítja.</w:t>
      </w:r>
    </w:p>
    <w:p w14:paraId="28D37E58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54A2D01B" w14:textId="77777777" w:rsidR="007F5EAD" w:rsidRPr="00143D90" w:rsidRDefault="007F5EAD" w:rsidP="007F5EAD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trike/>
          <w:sz w:val="22"/>
          <w:szCs w:val="22"/>
          <w:u w:val="single"/>
        </w:rPr>
      </w:pPr>
      <w:r w:rsidRPr="00143D90">
        <w:rPr>
          <w:sz w:val="22"/>
          <w:szCs w:val="22"/>
        </w:rPr>
        <w:t xml:space="preserve">felhatalmazza a polgármestert, hogy </w:t>
      </w:r>
      <w:r w:rsidRPr="00143D90">
        <w:rPr>
          <w:rFonts w:eastAsia="Calibri"/>
          <w:sz w:val="22"/>
          <w:szCs w:val="22"/>
          <w:lang w:eastAsia="en-US"/>
        </w:rPr>
        <w:t>a megállapodást a Magyar Kézilabda Szövetséggel aláírja, a megállapodás tárgyát képező beruházás megvalósításához szükséges jognyilatkozatokat megtegye.</w:t>
      </w:r>
    </w:p>
    <w:p w14:paraId="0516895C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trike/>
          <w:sz w:val="22"/>
          <w:szCs w:val="22"/>
          <w:u w:val="single"/>
        </w:rPr>
      </w:pPr>
    </w:p>
    <w:p w14:paraId="4CA030F7" w14:textId="77777777" w:rsidR="007F5EAD" w:rsidRPr="00143D90" w:rsidRDefault="007F5EAD" w:rsidP="007F5E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trike/>
          <w:sz w:val="22"/>
          <w:szCs w:val="22"/>
          <w:u w:val="single"/>
        </w:rPr>
      </w:pPr>
    </w:p>
    <w:p w14:paraId="38834374" w14:textId="77777777" w:rsidR="007F5EAD" w:rsidRPr="00143D90" w:rsidRDefault="007F5EAD" w:rsidP="007F5EAD">
      <w:pPr>
        <w:jc w:val="both"/>
        <w:rPr>
          <w:sz w:val="22"/>
          <w:szCs w:val="22"/>
        </w:rPr>
      </w:pPr>
      <w:r w:rsidRPr="00143D90">
        <w:rPr>
          <w:b/>
          <w:bCs/>
          <w:sz w:val="22"/>
          <w:szCs w:val="22"/>
          <w:u w:val="single"/>
        </w:rPr>
        <w:t>Felelős:</w:t>
      </w:r>
      <w:r w:rsidRPr="00143D90">
        <w:rPr>
          <w:sz w:val="22"/>
          <w:szCs w:val="22"/>
        </w:rPr>
        <w:tab/>
        <w:t>polgármester</w:t>
      </w:r>
    </w:p>
    <w:p w14:paraId="1EBF9D2C" w14:textId="77777777" w:rsidR="007F5EAD" w:rsidRPr="00143D90" w:rsidRDefault="007F5EAD" w:rsidP="007F5EAD">
      <w:pPr>
        <w:jc w:val="both"/>
        <w:rPr>
          <w:sz w:val="22"/>
          <w:szCs w:val="22"/>
          <w:u w:val="single"/>
        </w:rPr>
      </w:pPr>
      <w:r w:rsidRPr="00143D90">
        <w:rPr>
          <w:b/>
          <w:bCs/>
          <w:sz w:val="22"/>
          <w:szCs w:val="22"/>
          <w:u w:val="single"/>
        </w:rPr>
        <w:t>Határidő:</w:t>
      </w:r>
      <w:r w:rsidRPr="00143D90">
        <w:rPr>
          <w:sz w:val="22"/>
          <w:szCs w:val="22"/>
        </w:rPr>
        <w:t xml:space="preserve"> </w:t>
      </w:r>
      <w:r w:rsidRPr="00143D90">
        <w:rPr>
          <w:sz w:val="22"/>
          <w:szCs w:val="22"/>
        </w:rPr>
        <w:tab/>
        <w:t>azonnal</w:t>
      </w:r>
    </w:p>
    <w:p w14:paraId="37FD6745" w14:textId="77777777" w:rsidR="007F5EAD" w:rsidRPr="00143D90" w:rsidRDefault="007F5EAD" w:rsidP="007F5EAD">
      <w:pPr>
        <w:jc w:val="both"/>
        <w:rPr>
          <w:b/>
          <w:bCs/>
          <w:sz w:val="22"/>
          <w:szCs w:val="22"/>
          <w:u w:val="single"/>
        </w:rPr>
      </w:pPr>
    </w:p>
    <w:p w14:paraId="4D43B71B" w14:textId="77777777" w:rsidR="007A07BD" w:rsidRPr="009D14BA" w:rsidRDefault="007A07BD" w:rsidP="007A07BD">
      <w:pPr>
        <w:jc w:val="both"/>
        <w:rPr>
          <w:b/>
          <w:bCs/>
          <w:sz w:val="22"/>
          <w:szCs w:val="22"/>
          <w:u w:val="single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3DB2F01F" w:rsidR="00260777" w:rsidRPr="009D102D" w:rsidRDefault="00D8209A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03525DD6" w:rsidR="00C32C5B" w:rsidRDefault="00D8209A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6A18BCC7" w14:textId="77777777" w:rsidR="007A07BD" w:rsidRPr="009D102D" w:rsidRDefault="00CC1C21" w:rsidP="007A0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A07BD">
              <w:rPr>
                <w:sz w:val="22"/>
                <w:szCs w:val="22"/>
              </w:rPr>
              <w:t xml:space="preserve">Kutyifa Sándorné Sinkovicz Csilla   </w:t>
            </w:r>
            <w:r w:rsidR="007A07BD" w:rsidRPr="009D102D">
              <w:rPr>
                <w:sz w:val="22"/>
                <w:szCs w:val="22"/>
              </w:rPr>
              <w:t xml:space="preserve"> </w:t>
            </w:r>
          </w:p>
          <w:p w14:paraId="501B2C68" w14:textId="520F0625" w:rsidR="00260777" w:rsidRPr="009D102D" w:rsidRDefault="007A07BD" w:rsidP="007A07BD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Vagyongazdálkodási referens   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7070" w14:textId="77777777" w:rsidR="005D4BB1" w:rsidRDefault="005D4BB1" w:rsidP="00D03B1C">
      <w:r>
        <w:separator/>
      </w:r>
    </w:p>
  </w:endnote>
  <w:endnote w:type="continuationSeparator" w:id="0">
    <w:p w14:paraId="338EFB19" w14:textId="77777777" w:rsidR="005D4BB1" w:rsidRDefault="005D4BB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80AE" w14:textId="77777777" w:rsidR="005D4BB1" w:rsidRDefault="005D4BB1" w:rsidP="00D03B1C">
      <w:r>
        <w:separator/>
      </w:r>
    </w:p>
  </w:footnote>
  <w:footnote w:type="continuationSeparator" w:id="0">
    <w:p w14:paraId="5DCCB391" w14:textId="77777777" w:rsidR="005D4BB1" w:rsidRDefault="005D4BB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3"/>
  </w:num>
  <w:num w:numId="15">
    <w:abstractNumId w:val="20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4BB1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09A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2021-11-24T10:08:00Z</cp:lastPrinted>
  <dcterms:created xsi:type="dcterms:W3CDTF">2021-11-23T15:04:00Z</dcterms:created>
  <dcterms:modified xsi:type="dcterms:W3CDTF">2021-11-24T10:08:00Z</dcterms:modified>
</cp:coreProperties>
</file>