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18D2C080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F0879">
        <w:rPr>
          <w:b/>
          <w:sz w:val="22"/>
          <w:szCs w:val="22"/>
          <w:u w:val="single"/>
        </w:rPr>
        <w:t>2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4C950ACF" w14:textId="1863D3C2" w:rsidR="00E31BDC" w:rsidRPr="00E31BDC" w:rsidRDefault="004974E5" w:rsidP="00E31BDC">
      <w:pPr>
        <w:ind w:left="993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Középtávú tervezés </w:t>
      </w:r>
      <w:r w:rsidR="00E31BDC">
        <w:rPr>
          <w:sz w:val="22"/>
          <w:szCs w:val="22"/>
        </w:rPr>
        <w:t xml:space="preserve"> </w:t>
      </w:r>
    </w:p>
    <w:p w14:paraId="0CCC914D" w14:textId="77777777" w:rsidR="00F73AD7" w:rsidRPr="00E31BDC" w:rsidRDefault="00F73AD7" w:rsidP="00325378">
      <w:pPr>
        <w:jc w:val="both"/>
        <w:rPr>
          <w:sz w:val="22"/>
          <w:szCs w:val="22"/>
        </w:rPr>
      </w:pPr>
    </w:p>
    <w:p w14:paraId="1EEEF23E" w14:textId="77777777" w:rsidR="0072196F" w:rsidRPr="00E31BDC" w:rsidRDefault="0072196F" w:rsidP="00325378">
      <w:pPr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9E98CCB" w14:textId="77777777" w:rsidR="005A7031" w:rsidRPr="00A71464" w:rsidRDefault="005A7031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FCB3CF0" w14:textId="77777777" w:rsidR="009D102D" w:rsidRPr="00A71464" w:rsidRDefault="009D102D" w:rsidP="009D102D">
      <w:pPr>
        <w:pStyle w:val="Nincstrkz"/>
        <w:jc w:val="both"/>
        <w:rPr>
          <w:b/>
          <w:bCs/>
          <w:sz w:val="22"/>
          <w:szCs w:val="22"/>
        </w:rPr>
      </w:pPr>
    </w:p>
    <w:p w14:paraId="2A1A815D" w14:textId="77777777" w:rsidR="002F0879" w:rsidRPr="0042167E" w:rsidRDefault="002F0879" w:rsidP="002F0879">
      <w:pPr>
        <w:autoSpaceDE w:val="0"/>
        <w:jc w:val="both"/>
        <w:rPr>
          <w:sz w:val="22"/>
          <w:szCs w:val="22"/>
        </w:rPr>
      </w:pPr>
      <w:r w:rsidRPr="0042167E">
        <w:rPr>
          <w:sz w:val="22"/>
          <w:szCs w:val="22"/>
        </w:rPr>
        <w:t>Kiskőrös Város Önkormányzatának Képviselő-testülete Magyarország gazdasági stabilitásáról szóló 2011. évi CXCIV. törvény (a továbbiakban: Gst.) 45. § (1) bekezdés a) pontjában kapott felhatalmazás alapján kiadott jogszabályban meghatározottak szerinti saját bevételeinek és a Gst. 8.</w:t>
      </w:r>
      <w:r>
        <w:rPr>
          <w:sz w:val="22"/>
          <w:szCs w:val="22"/>
        </w:rPr>
        <w:t xml:space="preserve"> </w:t>
      </w:r>
      <w:r w:rsidRPr="0042167E">
        <w:rPr>
          <w:sz w:val="22"/>
          <w:szCs w:val="22"/>
        </w:rPr>
        <w:t>§ (2) bekezdése szerinti adósságot keletkeztető ügyleteiből eredő fizetési kötelezettségeinek a 2022. évet követő három évre várható összegét a határozat mellékletében foglaltak szerint állapítja meg.</w:t>
      </w:r>
    </w:p>
    <w:p w14:paraId="55E190BE" w14:textId="77777777" w:rsidR="002F0879" w:rsidRPr="0042167E" w:rsidRDefault="002F0879" w:rsidP="002F087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497ABF8F" w14:textId="77777777" w:rsidR="002F0879" w:rsidRPr="0042167E" w:rsidRDefault="002F0879" w:rsidP="002F0879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  <w:u w:val="single"/>
        </w:rPr>
      </w:pPr>
    </w:p>
    <w:p w14:paraId="0513B86E" w14:textId="77777777" w:rsidR="002F0879" w:rsidRPr="0042167E" w:rsidRDefault="002F0879" w:rsidP="002F087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42167E">
        <w:rPr>
          <w:b/>
          <w:sz w:val="22"/>
          <w:szCs w:val="22"/>
          <w:u w:val="single"/>
        </w:rPr>
        <w:t>Felelős:</w:t>
      </w:r>
      <w:r w:rsidRPr="0042167E">
        <w:rPr>
          <w:sz w:val="22"/>
          <w:szCs w:val="22"/>
        </w:rPr>
        <w:t xml:space="preserve">                        polgármester</w:t>
      </w:r>
    </w:p>
    <w:p w14:paraId="60970184" w14:textId="77777777" w:rsidR="002F0879" w:rsidRPr="0042167E" w:rsidRDefault="002F0879" w:rsidP="002F087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42167E">
        <w:rPr>
          <w:b/>
          <w:sz w:val="22"/>
          <w:szCs w:val="22"/>
          <w:u w:val="single"/>
        </w:rPr>
        <w:t>Határidő:</w:t>
      </w:r>
      <w:r w:rsidRPr="0042167E">
        <w:rPr>
          <w:sz w:val="22"/>
          <w:szCs w:val="22"/>
        </w:rPr>
        <w:t xml:space="preserve">                     azonnal</w:t>
      </w:r>
    </w:p>
    <w:p w14:paraId="1C220F94" w14:textId="77777777" w:rsidR="002F0879" w:rsidRPr="0042167E" w:rsidRDefault="002F0879" w:rsidP="002F0879">
      <w:pPr>
        <w:autoSpaceDE w:val="0"/>
        <w:jc w:val="both"/>
        <w:rPr>
          <w:sz w:val="22"/>
          <w:szCs w:val="22"/>
        </w:rPr>
      </w:pPr>
    </w:p>
    <w:p w14:paraId="61BC6672" w14:textId="77777777" w:rsidR="002F0879" w:rsidRDefault="002F0879" w:rsidP="002F0879">
      <w:pPr>
        <w:jc w:val="center"/>
      </w:pPr>
    </w:p>
    <w:p w14:paraId="1FE465B0" w14:textId="77777777" w:rsidR="00A71464" w:rsidRDefault="00A71464" w:rsidP="00A71464">
      <w:pPr>
        <w:jc w:val="both"/>
      </w:pPr>
    </w:p>
    <w:p w14:paraId="181DD101" w14:textId="77777777" w:rsidR="005A7031" w:rsidRPr="009D102D" w:rsidRDefault="005A7031" w:rsidP="008F5CF6">
      <w:pPr>
        <w:rPr>
          <w:sz w:val="22"/>
          <w:szCs w:val="22"/>
        </w:rPr>
      </w:pPr>
    </w:p>
    <w:p w14:paraId="4AE7D274" w14:textId="77777777" w:rsidR="00B8388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A8183BC" w14:textId="77777777" w:rsidR="00A154CD" w:rsidRDefault="00A154CD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4942A2BF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6B5269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3677C4B3" w:rsidR="00260777" w:rsidRPr="009D102D" w:rsidRDefault="006B5269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75732F" w14:textId="77777777" w:rsidR="00260777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AD0A000" w14:textId="77777777" w:rsidR="00260777" w:rsidRDefault="00260777" w:rsidP="009D102D">
      <w:pPr>
        <w:jc w:val="both"/>
        <w:rPr>
          <w:sz w:val="22"/>
          <w:szCs w:val="22"/>
        </w:rPr>
      </w:pP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E3BCACE" w14:textId="3D7FFF86" w:rsidR="00B8388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727A8CB8" w14:textId="77777777" w:rsidR="004974E5" w:rsidRPr="009D102D" w:rsidRDefault="004974E5" w:rsidP="009D102D">
      <w:pPr>
        <w:jc w:val="both"/>
        <w:rPr>
          <w:sz w:val="22"/>
          <w:szCs w:val="22"/>
        </w:rPr>
      </w:pP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62B0A995" w14:textId="77777777" w:rsidTr="00A52F96">
        <w:trPr>
          <w:trHeight w:val="674"/>
          <w:jc w:val="center"/>
        </w:trPr>
        <w:tc>
          <w:tcPr>
            <w:tcW w:w="3739" w:type="dxa"/>
          </w:tcPr>
          <w:p w14:paraId="6948B6CD" w14:textId="37C2365F" w:rsidR="00DF3A50" w:rsidRPr="009D102D" w:rsidRDefault="00A80245" w:rsidP="00DF3A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974E5">
              <w:rPr>
                <w:sz w:val="22"/>
                <w:szCs w:val="22"/>
              </w:rPr>
              <w:t xml:space="preserve">Szlanka Pálné </w:t>
            </w:r>
            <w:r w:rsidR="00DF3A50">
              <w:rPr>
                <w:sz w:val="22"/>
                <w:szCs w:val="22"/>
              </w:rPr>
              <w:t xml:space="preserve">   </w:t>
            </w:r>
            <w:r w:rsidR="00DF3A50" w:rsidRPr="009D102D">
              <w:rPr>
                <w:sz w:val="22"/>
                <w:szCs w:val="22"/>
              </w:rPr>
              <w:t xml:space="preserve"> </w:t>
            </w:r>
          </w:p>
          <w:p w14:paraId="2599BD6D" w14:textId="69E97D7C" w:rsidR="00260777" w:rsidRPr="009D102D" w:rsidRDefault="004974E5" w:rsidP="00DF3A5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Pénzügyi osztályvezető </w:t>
            </w:r>
            <w:r w:rsidR="00DF3A5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071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507D6E8D" w14:textId="24A80641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6B5269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70700A5" w14:textId="17211278" w:rsidR="00260777" w:rsidRPr="009D102D" w:rsidRDefault="006B5269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57BB" w14:textId="77777777" w:rsidR="00A544F1" w:rsidRDefault="00A544F1" w:rsidP="00D03B1C">
      <w:r>
        <w:separator/>
      </w:r>
    </w:p>
  </w:endnote>
  <w:endnote w:type="continuationSeparator" w:id="0">
    <w:p w14:paraId="49DE10D7" w14:textId="77777777" w:rsidR="00A544F1" w:rsidRDefault="00A544F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CB1E" w14:textId="77777777" w:rsidR="00A544F1" w:rsidRDefault="00A544F1" w:rsidP="00D03B1C">
      <w:r>
        <w:separator/>
      </w:r>
    </w:p>
  </w:footnote>
  <w:footnote w:type="continuationSeparator" w:id="0">
    <w:p w14:paraId="212C6867" w14:textId="77777777" w:rsidR="00A544F1" w:rsidRDefault="00A544F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269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4F1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2021-07-02T06:47:00Z</cp:lastPrinted>
  <dcterms:created xsi:type="dcterms:W3CDTF">2022-02-22T06:59:00Z</dcterms:created>
  <dcterms:modified xsi:type="dcterms:W3CDTF">2022-02-24T08:10:00Z</dcterms:modified>
</cp:coreProperties>
</file>