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FB27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FB279D">
        <w:rPr>
          <w:sz w:val="24"/>
          <w:szCs w:val="24"/>
        </w:rPr>
        <w:t>március 4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FB279D">
        <w:rPr>
          <w:sz w:val="24"/>
          <w:szCs w:val="24"/>
        </w:rPr>
        <w:t>péntek)</w:t>
      </w:r>
      <w:r w:rsidR="00FB1F63">
        <w:rPr>
          <w:sz w:val="24"/>
          <w:szCs w:val="24"/>
        </w:rPr>
        <w:t xml:space="preserve"> </w:t>
      </w:r>
      <w:r w:rsidR="00FB279D">
        <w:rPr>
          <w:sz w:val="24"/>
          <w:szCs w:val="24"/>
        </w:rPr>
        <w:t>6</w:t>
      </w:r>
      <w:r w:rsidR="00C4621C">
        <w:rPr>
          <w:sz w:val="24"/>
          <w:szCs w:val="24"/>
        </w:rPr>
        <w:t>.00</w:t>
      </w:r>
      <w:bookmarkStart w:id="0" w:name="_GoBack"/>
      <w:bookmarkEnd w:id="0"/>
      <w:r w:rsidR="00866F07" w:rsidRPr="00A644F6">
        <w:rPr>
          <w:sz w:val="24"/>
          <w:szCs w:val="24"/>
        </w:rPr>
        <w:t xml:space="preserve"> óra </w:t>
      </w:r>
      <w:r w:rsidR="00FB279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B7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040BCC" w:rsidRPr="00992954" w:rsidRDefault="00040BCC" w:rsidP="00040BCC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40BCC">
        <w:rPr>
          <w:sz w:val="24"/>
          <w:szCs w:val="24"/>
        </w:rPr>
        <w:t>március 4</w:t>
      </w:r>
      <w:r>
        <w:rPr>
          <w:sz w:val="24"/>
          <w:szCs w:val="24"/>
        </w:rPr>
        <w:t xml:space="preserve">-i </w:t>
      </w:r>
      <w:r w:rsidR="00040BCC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040BCC">
        <w:rPr>
          <w:b/>
          <w:sz w:val="24"/>
          <w:szCs w:val="24"/>
        </w:rPr>
        <w:t>március 4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040BCC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C4621C" w:rsidP="007D54B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040BCC">
        <w:rPr>
          <w:b/>
          <w:sz w:val="24"/>
          <w:szCs w:val="24"/>
        </w:rPr>
        <w:t xml:space="preserve"> </w:t>
      </w:r>
      <w:r w:rsidR="004509B7" w:rsidRPr="004509B7">
        <w:rPr>
          <w:sz w:val="24"/>
          <w:szCs w:val="24"/>
        </w:rPr>
        <w:t>ismertette:</w:t>
      </w:r>
    </w:p>
    <w:p w:rsidR="004509B7" w:rsidRDefault="0027169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</w:t>
      </w:r>
      <w:r w:rsidR="008108EB">
        <w:rPr>
          <w:sz w:val="24"/>
          <w:szCs w:val="24"/>
        </w:rPr>
        <w:t>,</w:t>
      </w:r>
    </w:p>
    <w:p w:rsidR="008108EB" w:rsidRDefault="0027169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41/2021. számú Képviselő-testületi határozat 1. és 2. számú mellékletének módosítása</w:t>
      </w:r>
      <w:r w:rsidR="008108EB">
        <w:rPr>
          <w:sz w:val="24"/>
          <w:szCs w:val="24"/>
        </w:rPr>
        <w:t>,</w:t>
      </w:r>
    </w:p>
    <w:p w:rsidR="0027169D" w:rsidRDefault="0027169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Szavazatszámláló Bizottságok tagjainak megválasztása,</w:t>
      </w:r>
    </w:p>
    <w:p w:rsidR="008108EB" w:rsidRPr="004509B7" w:rsidRDefault="0027169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a Szlovák </w:t>
      </w:r>
      <w:r w:rsidR="00C4621C">
        <w:rPr>
          <w:sz w:val="24"/>
          <w:szCs w:val="24"/>
        </w:rPr>
        <w:t>N</w:t>
      </w:r>
      <w:r>
        <w:rPr>
          <w:sz w:val="24"/>
          <w:szCs w:val="24"/>
        </w:rPr>
        <w:t xml:space="preserve">épi </w:t>
      </w:r>
      <w:r w:rsidR="00C4621C">
        <w:rPr>
          <w:sz w:val="24"/>
          <w:szCs w:val="24"/>
        </w:rPr>
        <w:t>H</w:t>
      </w:r>
      <w:r>
        <w:rPr>
          <w:sz w:val="24"/>
          <w:szCs w:val="24"/>
        </w:rPr>
        <w:t xml:space="preserve">agyományok </w:t>
      </w:r>
      <w:proofErr w:type="gramStart"/>
      <w:r w:rsidR="00C4621C">
        <w:rPr>
          <w:sz w:val="24"/>
          <w:szCs w:val="24"/>
        </w:rPr>
        <w:t xml:space="preserve">Kiskőrösön </w:t>
      </w:r>
      <w:r>
        <w:rPr>
          <w:sz w:val="24"/>
          <w:szCs w:val="24"/>
        </w:rPr>
        <w:t>című</w:t>
      </w:r>
      <w:proofErr w:type="gramEnd"/>
      <w:r>
        <w:rPr>
          <w:sz w:val="24"/>
          <w:szCs w:val="24"/>
        </w:rPr>
        <w:t xml:space="preserve"> </w:t>
      </w:r>
      <w:r w:rsidR="00C4621C">
        <w:rPr>
          <w:sz w:val="24"/>
          <w:szCs w:val="24"/>
        </w:rPr>
        <w:t>N</w:t>
      </w:r>
      <w:r w:rsidR="00E72BED">
        <w:rPr>
          <w:sz w:val="24"/>
          <w:szCs w:val="24"/>
        </w:rPr>
        <w:t xml:space="preserve">épművészeti </w:t>
      </w:r>
      <w:r w:rsidR="00C4621C">
        <w:rPr>
          <w:sz w:val="24"/>
          <w:szCs w:val="24"/>
        </w:rPr>
        <w:t>F</w:t>
      </w:r>
      <w:r w:rsidR="00E72BED">
        <w:rPr>
          <w:sz w:val="24"/>
          <w:szCs w:val="24"/>
        </w:rPr>
        <w:t>esztivál támogatására</w:t>
      </w:r>
      <w:r w:rsidR="008108EB">
        <w:rPr>
          <w:sz w:val="24"/>
          <w:szCs w:val="24"/>
        </w:rPr>
        <w:t xml:space="preserve"> tárgyú előterjesztéseket.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8108EB" w:rsidRPr="0057637D" w:rsidRDefault="00C4621C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12</w:t>
      </w:r>
      <w:r w:rsidR="008108EB" w:rsidRPr="0057637D">
        <w:rPr>
          <w:b/>
          <w:sz w:val="24"/>
          <w:szCs w:val="24"/>
          <w:u w:val="single"/>
        </w:rPr>
        <w:t>/202</w:t>
      </w:r>
      <w:r w:rsidR="008108EB">
        <w:rPr>
          <w:b/>
          <w:sz w:val="24"/>
          <w:szCs w:val="24"/>
          <w:u w:val="single"/>
        </w:rPr>
        <w:t>2</w:t>
      </w:r>
      <w:r w:rsidR="008108EB" w:rsidRPr="0057637D">
        <w:rPr>
          <w:b/>
          <w:sz w:val="24"/>
          <w:szCs w:val="24"/>
          <w:u w:val="single"/>
        </w:rPr>
        <w:t>. (</w:t>
      </w:r>
      <w:r w:rsidR="008108EB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04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4621C" w:rsidRDefault="00C4621C" w:rsidP="00C4621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módosítása,</w:t>
      </w:r>
    </w:p>
    <w:p w:rsidR="00C4621C" w:rsidRDefault="00C4621C" w:rsidP="00C4621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41/2021. számú Képviselő-testületi határozat 1. és 2. számú mellékletének módosítása,</w:t>
      </w:r>
    </w:p>
    <w:p w:rsidR="00C4621C" w:rsidRDefault="00C4621C" w:rsidP="00C4621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Szavazatszámláló Bizottságok tagjainak megválasztása,</w:t>
      </w:r>
    </w:p>
    <w:p w:rsidR="008108EB" w:rsidRPr="00E6414B" w:rsidRDefault="00C4621C" w:rsidP="00C4621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Pályázat a Szlovák Népi Hagyományok </w:t>
      </w:r>
      <w:proofErr w:type="gramStart"/>
      <w:r>
        <w:rPr>
          <w:sz w:val="24"/>
          <w:szCs w:val="24"/>
        </w:rPr>
        <w:t>Kiskőrösön című</w:t>
      </w:r>
      <w:proofErr w:type="gramEnd"/>
      <w:r>
        <w:rPr>
          <w:sz w:val="24"/>
          <w:szCs w:val="24"/>
        </w:rPr>
        <w:t xml:space="preserve"> Népművészeti Fesztivál támogatására tárgyú előterjesztéseket</w:t>
      </w:r>
      <w:r>
        <w:rPr>
          <w:sz w:val="24"/>
          <w:szCs w:val="24"/>
        </w:rPr>
        <w:t xml:space="preserve"> </w:t>
      </w:r>
      <w:r w:rsidR="008108E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C4621C">
        <w:rPr>
          <w:bCs/>
          <w:sz w:val="24"/>
          <w:szCs w:val="24"/>
        </w:rPr>
        <w:t>március 4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Pr="00D00F80" w:rsidRDefault="007C13DD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C4621C">
        <w:rPr>
          <w:sz w:val="24"/>
          <w:szCs w:val="24"/>
        </w:rPr>
        <w:t>7.00</w:t>
      </w:r>
      <w:r w:rsidRPr="00FB1F63">
        <w:rPr>
          <w:sz w:val="24"/>
          <w:szCs w:val="24"/>
        </w:rPr>
        <w:t xml:space="preserve"> óra </w:t>
      </w:r>
      <w:r w:rsidR="00C57206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AC" w:rsidRDefault="00A564AC" w:rsidP="003334EE">
      <w:r>
        <w:separator/>
      </w:r>
    </w:p>
  </w:endnote>
  <w:endnote w:type="continuationSeparator" w:id="0">
    <w:p w:rsidR="00A564AC" w:rsidRDefault="00A564A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AC" w:rsidRDefault="00A564AC" w:rsidP="003334EE">
      <w:r>
        <w:separator/>
      </w:r>
    </w:p>
  </w:footnote>
  <w:footnote w:type="continuationSeparator" w:id="0">
    <w:p w:rsidR="00A564AC" w:rsidRDefault="00A564A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B97D-6FCF-4CEE-B78C-28408424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2022-03-09T10:03:00Z</cp:lastPrinted>
  <dcterms:created xsi:type="dcterms:W3CDTF">2022-03-09T10:03:00Z</dcterms:created>
  <dcterms:modified xsi:type="dcterms:W3CDTF">2022-03-09T10:03:00Z</dcterms:modified>
</cp:coreProperties>
</file>