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CC8D821" w14:textId="77777777" w:rsidR="00DF2BFC" w:rsidRDefault="00DF2BFC">
      <w:pPr>
        <w:rPr>
          <w:sz w:val="22"/>
          <w:szCs w:val="22"/>
        </w:rPr>
      </w:pPr>
    </w:p>
    <w:p w14:paraId="71EF81DB" w14:textId="77777777" w:rsidR="00E23E3E" w:rsidRDefault="00E23E3E">
      <w:pPr>
        <w:rPr>
          <w:sz w:val="22"/>
          <w:szCs w:val="22"/>
        </w:rPr>
      </w:pPr>
    </w:p>
    <w:p w14:paraId="4A3C86A5" w14:textId="77777777" w:rsidR="00801606" w:rsidRDefault="00801606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4CEAAE59" w14:textId="5018549C" w:rsidR="00E23E3E" w:rsidRDefault="00E23E3E" w:rsidP="004D0764">
      <w:pPr>
        <w:rPr>
          <w:sz w:val="22"/>
          <w:szCs w:val="22"/>
        </w:rPr>
      </w:pPr>
    </w:p>
    <w:p w14:paraId="5072D0B8" w14:textId="77777777" w:rsidR="00DF2BFC" w:rsidRDefault="00DF2BFC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79695213" w:rsidR="009E38F3" w:rsidRPr="009D102D" w:rsidRDefault="00B236F7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F6272B">
        <w:rPr>
          <w:b/>
          <w:sz w:val="22"/>
          <w:szCs w:val="22"/>
          <w:u w:val="single"/>
        </w:rPr>
        <w:t>9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52E403F5" w14:textId="648E3630" w:rsidR="00F6272B" w:rsidRPr="00B557A0" w:rsidRDefault="00F6272B" w:rsidP="00F6272B">
      <w:pPr>
        <w:jc w:val="both"/>
        <w:rPr>
          <w:caps/>
          <w:sz w:val="22"/>
          <w:szCs w:val="22"/>
        </w:rPr>
      </w:pPr>
      <w:r w:rsidRPr="006E31EC">
        <w:rPr>
          <w:sz w:val="22"/>
          <w:szCs w:val="22"/>
        </w:rPr>
        <w:t>Kiskőrös Város Integrált Településfejlesztési Stratégiáj</w:t>
      </w:r>
      <w:r>
        <w:rPr>
          <w:sz w:val="22"/>
          <w:szCs w:val="22"/>
        </w:rPr>
        <w:t xml:space="preserve">a módosításának jóváhagyása </w:t>
      </w:r>
    </w:p>
    <w:p w14:paraId="5AF49FDE" w14:textId="75A5F21E" w:rsidR="00DF2BFC" w:rsidRDefault="00DF2BFC" w:rsidP="00DF2BFC">
      <w:pPr>
        <w:rPr>
          <w:sz w:val="22"/>
          <w:szCs w:val="22"/>
        </w:rPr>
      </w:pPr>
    </w:p>
    <w:p w14:paraId="7A4EE724" w14:textId="77777777" w:rsidR="00057355" w:rsidRDefault="00057355" w:rsidP="00057355">
      <w:pPr>
        <w:jc w:val="both"/>
        <w:rPr>
          <w:sz w:val="22"/>
          <w:szCs w:val="22"/>
        </w:rPr>
      </w:pPr>
    </w:p>
    <w:p w14:paraId="066BAC51" w14:textId="40063981" w:rsidR="0061097E" w:rsidRDefault="0051056B" w:rsidP="00057355">
      <w:pPr>
        <w:jc w:val="center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>HATÁROZAT</w:t>
      </w:r>
    </w:p>
    <w:p w14:paraId="1D4E6E4B" w14:textId="77777777" w:rsidR="00835423" w:rsidRPr="00124DE4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16265C2A" w14:textId="77777777" w:rsidR="00DF2BFC" w:rsidRPr="00F32B66" w:rsidRDefault="00DF2BFC" w:rsidP="004210B3">
      <w:pPr>
        <w:pStyle w:val="Nincstrkz"/>
        <w:jc w:val="both"/>
        <w:rPr>
          <w:sz w:val="22"/>
          <w:szCs w:val="22"/>
        </w:rPr>
      </w:pPr>
    </w:p>
    <w:p w14:paraId="293AC5DA" w14:textId="77777777" w:rsidR="00F6272B" w:rsidRDefault="00F6272B" w:rsidP="00F6272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6E31EC">
        <w:rPr>
          <w:rFonts w:ascii="Times New Roman" w:hAnsi="Times New Roman" w:cs="Times New Roman"/>
          <w:sz w:val="22"/>
          <w:szCs w:val="22"/>
        </w:rPr>
        <w:t>Kiskőrös Város Képviselő-testülete</w:t>
      </w:r>
    </w:p>
    <w:p w14:paraId="4EC5071F" w14:textId="77777777" w:rsidR="00F6272B" w:rsidRPr="006E31EC" w:rsidRDefault="00F6272B" w:rsidP="00F6272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AF22AD" w14:textId="65D214C4" w:rsidR="00F6272B" w:rsidRDefault="00F6272B" w:rsidP="00F6272B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megismerte </w:t>
      </w:r>
      <w:r w:rsidRPr="006E31EC">
        <w:rPr>
          <w:rFonts w:ascii="Times New Roman" w:hAnsi="Times New Roman" w:cs="Times New Roman"/>
          <w:sz w:val="22"/>
          <w:szCs w:val="22"/>
        </w:rPr>
        <w:t xml:space="preserve">a településfejlesztési koncepcióról, az integrált településfejlesztési stratégiáról és a településrendezési eszközökről, valamint egyes településrendezési sajátos jogi intézményekről szóló 314/2012. (XI.8.) Korm. rendelet, valamint a településfejlesztéssel, településrendezéssel és településkép-érvényesítéssel összefüggő partnerségi egyeztetés helyi szabályairól szóló 15/2017. (VII.13.) önkormányzati rendelet szerinti, a határozat 1. számú mellékletét képező beérkezett </w:t>
      </w:r>
      <w:r>
        <w:rPr>
          <w:rFonts w:ascii="Times New Roman" w:hAnsi="Times New Roman" w:cs="Times New Roman"/>
          <w:sz w:val="22"/>
          <w:szCs w:val="22"/>
        </w:rPr>
        <w:t xml:space="preserve">szakhatósági és partnerségi </w:t>
      </w:r>
      <w:r w:rsidRPr="006E31EC">
        <w:rPr>
          <w:rFonts w:ascii="Times New Roman" w:hAnsi="Times New Roman" w:cs="Times New Roman"/>
          <w:sz w:val="22"/>
          <w:szCs w:val="22"/>
        </w:rPr>
        <w:t>véleményeke</w:t>
      </w:r>
      <w:r>
        <w:rPr>
          <w:rFonts w:ascii="Times New Roman" w:hAnsi="Times New Roman" w:cs="Times New Roman"/>
          <w:sz w:val="22"/>
          <w:szCs w:val="22"/>
        </w:rPr>
        <w:t>t</w:t>
      </w:r>
      <w:r w:rsidRPr="006E31EC">
        <w:rPr>
          <w:rFonts w:ascii="Times New Roman" w:hAnsi="Times New Roman" w:cs="Times New Roman"/>
          <w:sz w:val="22"/>
          <w:szCs w:val="22"/>
        </w:rPr>
        <w:t>.</w:t>
      </w:r>
    </w:p>
    <w:p w14:paraId="47739000" w14:textId="77777777" w:rsidR="005F1D84" w:rsidRPr="006E31EC" w:rsidRDefault="005F1D84" w:rsidP="005F1D84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14D22EB4" w14:textId="2D3BAFC0" w:rsidR="00F6272B" w:rsidRDefault="00F6272B" w:rsidP="00F6272B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E31EC">
        <w:rPr>
          <w:rFonts w:ascii="Times New Roman" w:hAnsi="Times New Roman" w:cs="Times New Roman"/>
          <w:sz w:val="22"/>
          <w:szCs w:val="22"/>
        </w:rPr>
        <w:t xml:space="preserve"> Kiskőrös Város Integrált Településfejlesztési Stratégiáját a határozat 2. számú melléklete szerint</w:t>
      </w:r>
      <w:r>
        <w:rPr>
          <w:rFonts w:ascii="Times New Roman" w:hAnsi="Times New Roman" w:cs="Times New Roman"/>
          <w:sz w:val="22"/>
          <w:szCs w:val="22"/>
        </w:rPr>
        <w:t xml:space="preserve"> módosított</w:t>
      </w:r>
      <w:r w:rsidRPr="006E31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6E31EC">
        <w:rPr>
          <w:rFonts w:ascii="Times New Roman" w:hAnsi="Times New Roman" w:cs="Times New Roman"/>
          <w:sz w:val="22"/>
          <w:szCs w:val="22"/>
        </w:rPr>
        <w:t>anti</w:t>
      </w:r>
      <w:proofErr w:type="spellEnd"/>
      <w:r w:rsidRPr="006E31EC">
        <w:rPr>
          <w:rFonts w:ascii="Times New Roman" w:hAnsi="Times New Roman" w:cs="Times New Roman"/>
          <w:sz w:val="22"/>
          <w:szCs w:val="22"/>
        </w:rPr>
        <w:t>-szegregációs intézkedési tervében meghatározott fejlesztési irányok meghatározásával</w:t>
      </w:r>
      <w:r>
        <w:rPr>
          <w:rFonts w:ascii="Times New Roman" w:hAnsi="Times New Roman" w:cs="Times New Roman"/>
          <w:sz w:val="22"/>
          <w:szCs w:val="22"/>
        </w:rPr>
        <w:t xml:space="preserve"> elfogadja</w:t>
      </w:r>
      <w:r w:rsidRPr="006E31EC">
        <w:rPr>
          <w:rFonts w:ascii="Times New Roman" w:hAnsi="Times New Roman" w:cs="Times New Roman"/>
          <w:sz w:val="22"/>
          <w:szCs w:val="22"/>
        </w:rPr>
        <w:t>.</w:t>
      </w:r>
    </w:p>
    <w:p w14:paraId="5E565993" w14:textId="77777777" w:rsidR="00F6272B" w:rsidRDefault="00F6272B" w:rsidP="00F6272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31B7405C" w14:textId="77777777" w:rsidR="00F6272B" w:rsidRPr="006E31EC" w:rsidRDefault="00F6272B" w:rsidP="00F6272B">
      <w:pPr>
        <w:pStyle w:val="Defaul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5E2CC8BC" w14:textId="77777777" w:rsidR="00F6272B" w:rsidRPr="006E31EC" w:rsidRDefault="00F6272B" w:rsidP="00F6272B">
      <w:pPr>
        <w:rPr>
          <w:sz w:val="22"/>
          <w:szCs w:val="22"/>
        </w:rPr>
      </w:pPr>
      <w:r w:rsidRPr="006E31EC">
        <w:rPr>
          <w:b/>
          <w:sz w:val="22"/>
          <w:szCs w:val="22"/>
          <w:u w:val="single"/>
        </w:rPr>
        <w:t>Felelős:</w:t>
      </w:r>
      <w:r w:rsidRPr="006E31EC">
        <w:rPr>
          <w:sz w:val="22"/>
          <w:szCs w:val="22"/>
        </w:rPr>
        <w:t xml:space="preserve"> </w:t>
      </w:r>
      <w:r w:rsidRPr="006E31EC">
        <w:rPr>
          <w:sz w:val="22"/>
          <w:szCs w:val="22"/>
        </w:rPr>
        <w:tab/>
        <w:t>polgármester</w:t>
      </w:r>
    </w:p>
    <w:p w14:paraId="6D1BF1ED" w14:textId="771DC0CA" w:rsidR="00801606" w:rsidRPr="009D102D" w:rsidRDefault="00F6272B" w:rsidP="00F6272B">
      <w:pPr>
        <w:rPr>
          <w:sz w:val="22"/>
          <w:szCs w:val="22"/>
        </w:rPr>
      </w:pPr>
      <w:r w:rsidRPr="006E31EC">
        <w:rPr>
          <w:b/>
          <w:sz w:val="22"/>
          <w:szCs w:val="22"/>
          <w:u w:val="single"/>
        </w:rPr>
        <w:t>Határidő:</w:t>
      </w:r>
      <w:r w:rsidRPr="006E31EC">
        <w:rPr>
          <w:b/>
          <w:sz w:val="22"/>
          <w:szCs w:val="22"/>
        </w:rPr>
        <w:tab/>
      </w:r>
      <w:r w:rsidRPr="006E31EC">
        <w:rPr>
          <w:sz w:val="22"/>
          <w:szCs w:val="22"/>
        </w:rPr>
        <w:t>azonnal</w:t>
      </w:r>
    </w:p>
    <w:p w14:paraId="137F5370" w14:textId="7E3A8475" w:rsidR="00647E19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6B09E5F" w14:textId="641CF4E6" w:rsidR="00260777" w:rsidRDefault="00260777" w:rsidP="009D102D">
      <w:pPr>
        <w:rPr>
          <w:sz w:val="22"/>
          <w:szCs w:val="22"/>
        </w:rPr>
      </w:pPr>
    </w:p>
    <w:p w14:paraId="45EC19A9" w14:textId="77777777" w:rsidR="00801606" w:rsidRPr="009D102D" w:rsidRDefault="00801606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0465A0E" w14:textId="0DA136C6" w:rsidR="00A913E6" w:rsidRDefault="00A913E6" w:rsidP="009D102D">
      <w:pPr>
        <w:jc w:val="both"/>
        <w:rPr>
          <w:sz w:val="22"/>
          <w:szCs w:val="22"/>
        </w:rPr>
      </w:pPr>
    </w:p>
    <w:p w14:paraId="7CBEFD41" w14:textId="77777777" w:rsidR="00801606" w:rsidRDefault="00801606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3D0DB581" w14:textId="25667610" w:rsidR="00E86929" w:rsidRDefault="00E86929" w:rsidP="009D102D">
      <w:pPr>
        <w:jc w:val="both"/>
        <w:rPr>
          <w:sz w:val="22"/>
          <w:szCs w:val="22"/>
        </w:rPr>
      </w:pPr>
    </w:p>
    <w:p w14:paraId="66CC0E37" w14:textId="77777777" w:rsidR="00970E88" w:rsidRPr="009D102D" w:rsidRDefault="00970E88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5751EA8B" w14:textId="3D4A3BFB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04EA77C1" w14:textId="77777777" w:rsidR="00801606" w:rsidRDefault="00801606" w:rsidP="00835423">
      <w:pPr>
        <w:jc w:val="both"/>
        <w:rPr>
          <w:sz w:val="22"/>
          <w:szCs w:val="22"/>
        </w:rPr>
      </w:pPr>
    </w:p>
    <w:p w14:paraId="7C9FC084" w14:textId="3200CE3A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63F459DD" w14:textId="77777777" w:rsidR="00801606" w:rsidRDefault="00801606" w:rsidP="00835423">
      <w:pPr>
        <w:jc w:val="center"/>
        <w:rPr>
          <w:sz w:val="22"/>
          <w:szCs w:val="22"/>
        </w:rPr>
      </w:pP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3709"/>
        <w:gridCol w:w="3047"/>
        <w:gridCol w:w="3047"/>
      </w:tblGrid>
      <w:tr w:rsidR="00835423" w:rsidRPr="009D102D" w14:paraId="2A905F34" w14:textId="77777777" w:rsidTr="00F6272B">
        <w:trPr>
          <w:trHeight w:val="198"/>
          <w:jc w:val="center"/>
        </w:trPr>
        <w:tc>
          <w:tcPr>
            <w:tcW w:w="3709" w:type="dxa"/>
          </w:tcPr>
          <w:p w14:paraId="1567445E" w14:textId="77777777" w:rsidR="00F6272B" w:rsidRPr="009D102D" w:rsidRDefault="00835423" w:rsidP="00F627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6272B">
              <w:rPr>
                <w:sz w:val="22"/>
                <w:szCs w:val="22"/>
              </w:rPr>
              <w:t xml:space="preserve">Kutyifa Sándorné Sinkovicz Csilla   </w:t>
            </w:r>
            <w:r w:rsidR="00F6272B" w:rsidRPr="009D102D">
              <w:rPr>
                <w:sz w:val="22"/>
                <w:szCs w:val="22"/>
              </w:rPr>
              <w:t xml:space="preserve"> </w:t>
            </w:r>
          </w:p>
          <w:p w14:paraId="500670D1" w14:textId="11F5AFCD" w:rsidR="00835423" w:rsidRPr="009D102D" w:rsidRDefault="00F6272B" w:rsidP="00F6272B">
            <w:pPr>
              <w:ind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Vagyongazdálkodási referens    </w:t>
            </w:r>
          </w:p>
        </w:tc>
        <w:tc>
          <w:tcPr>
            <w:tcW w:w="3047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7FFBE585" w14:textId="77777777" w:rsidR="00835423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jegyző</w:t>
            </w:r>
          </w:p>
          <w:p w14:paraId="47B29F26" w14:textId="02F8059C" w:rsidR="00F6272B" w:rsidRPr="009D102D" w:rsidRDefault="00F6272B" w:rsidP="00AE2C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4210B3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65F41"/>
    <w:multiLevelType w:val="hybridMultilevel"/>
    <w:tmpl w:val="3CB8DE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E338F"/>
    <w:multiLevelType w:val="singleLevel"/>
    <w:tmpl w:val="702E2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EAF7FB7"/>
    <w:multiLevelType w:val="hybridMultilevel"/>
    <w:tmpl w:val="6464B98A"/>
    <w:lvl w:ilvl="0" w:tplc="764A98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F4F27"/>
    <w:multiLevelType w:val="hybridMultilevel"/>
    <w:tmpl w:val="C65E78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CB6981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11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06955"/>
    <w:multiLevelType w:val="hybridMultilevel"/>
    <w:tmpl w:val="DF208BCC"/>
    <w:lvl w:ilvl="0" w:tplc="72BCF4C4">
      <w:start w:val="8"/>
      <w:numFmt w:val="decimal"/>
      <w:lvlText w:val="%1."/>
      <w:lvlJc w:val="left"/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2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8"/>
  </w:num>
  <w:num w:numId="14">
    <w:abstractNumId w:val="20"/>
  </w:num>
  <w:num w:numId="15">
    <w:abstractNumId w:val="27"/>
  </w:num>
  <w:num w:numId="16">
    <w:abstractNumId w:val="0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2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1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</w:num>
  <w:num w:numId="30">
    <w:abstractNumId w:val="32"/>
  </w:num>
  <w:num w:numId="31">
    <w:abstractNumId w:val="2"/>
  </w:num>
  <w:num w:numId="32">
    <w:abstractNumId w:val="30"/>
  </w:num>
  <w:num w:numId="33">
    <w:abstractNumId w:val="4"/>
  </w:num>
  <w:num w:numId="34">
    <w:abstractNumId w:val="19"/>
  </w:num>
  <w:num w:numId="35">
    <w:abstractNumId w:val="10"/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539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57355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4DE4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5884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0B3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882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1D84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5F6D50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93A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606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0E88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4F0A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6F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E98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1A5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1ABB"/>
    <w:rsid w:val="00DF2BFC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3E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5CC9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D9C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72B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3</cp:revision>
  <cp:lastPrinted>2021-12-17T08:51:00Z</cp:lastPrinted>
  <dcterms:created xsi:type="dcterms:W3CDTF">2021-12-17T08:51:00Z</dcterms:created>
  <dcterms:modified xsi:type="dcterms:W3CDTF">2021-12-17T08:52:00Z</dcterms:modified>
</cp:coreProperties>
</file>