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9BE60" w14:textId="77777777" w:rsidR="00BC53CF" w:rsidRDefault="00BC53CF" w:rsidP="001D7350">
      <w:pPr>
        <w:rPr>
          <w:b/>
          <w:bCs/>
          <w:sz w:val="22"/>
          <w:szCs w:val="22"/>
          <w:u w:val="single"/>
        </w:rPr>
      </w:pPr>
    </w:p>
    <w:p w14:paraId="4FD94423" w14:textId="77777777" w:rsidR="001D7350" w:rsidRPr="00BC53CF" w:rsidRDefault="00BC53CF" w:rsidP="001D7350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766DE57A" w14:textId="77777777" w:rsidR="00BC53CF" w:rsidRDefault="00BC53CF" w:rsidP="001D7350">
      <w:pPr>
        <w:rPr>
          <w:bCs/>
          <w:sz w:val="22"/>
          <w:szCs w:val="22"/>
        </w:rPr>
      </w:pPr>
    </w:p>
    <w:p w14:paraId="71097506" w14:textId="77777777" w:rsidR="00BC53CF" w:rsidRPr="00FD1B84" w:rsidRDefault="00BC53CF" w:rsidP="001D7350">
      <w:pPr>
        <w:rPr>
          <w:bCs/>
          <w:sz w:val="22"/>
          <w:szCs w:val="22"/>
        </w:rPr>
      </w:pPr>
    </w:p>
    <w:p w14:paraId="12DB6330" w14:textId="77777777" w:rsidR="00A114AF" w:rsidRPr="00BA074D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BA074D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0578F398" w14:textId="77777777" w:rsidR="00A114AF" w:rsidRPr="00BA074D" w:rsidRDefault="00A114AF" w:rsidP="001D7350">
      <w:pPr>
        <w:jc w:val="center"/>
        <w:rPr>
          <w:sz w:val="22"/>
          <w:szCs w:val="22"/>
        </w:rPr>
      </w:pPr>
      <w:r w:rsidRPr="00BA074D">
        <w:rPr>
          <w:sz w:val="22"/>
          <w:szCs w:val="22"/>
        </w:rPr>
        <w:t>(</w:t>
      </w:r>
      <w:r w:rsidR="007F62B1" w:rsidRPr="00BA074D">
        <w:rPr>
          <w:sz w:val="22"/>
          <w:szCs w:val="22"/>
        </w:rPr>
        <w:t>a</w:t>
      </w:r>
      <w:r w:rsidRPr="00BA074D">
        <w:rPr>
          <w:sz w:val="22"/>
          <w:szCs w:val="22"/>
        </w:rPr>
        <w:t xml:space="preserve"> Képviselő-testület 20</w:t>
      </w:r>
      <w:r w:rsidR="001112B7">
        <w:rPr>
          <w:sz w:val="22"/>
          <w:szCs w:val="22"/>
        </w:rPr>
        <w:t>2</w:t>
      </w:r>
      <w:r w:rsidR="00E55543">
        <w:rPr>
          <w:sz w:val="22"/>
          <w:szCs w:val="22"/>
        </w:rPr>
        <w:t>2</w:t>
      </w:r>
      <w:r w:rsidRPr="00BA074D">
        <w:rPr>
          <w:sz w:val="22"/>
          <w:szCs w:val="22"/>
        </w:rPr>
        <w:t xml:space="preserve">. </w:t>
      </w:r>
      <w:r w:rsidR="003816D8" w:rsidRPr="00BA074D">
        <w:rPr>
          <w:sz w:val="22"/>
          <w:szCs w:val="22"/>
        </w:rPr>
        <w:t>szeptem</w:t>
      </w:r>
      <w:r w:rsidR="002115B6" w:rsidRPr="00BA074D">
        <w:rPr>
          <w:sz w:val="22"/>
          <w:szCs w:val="22"/>
        </w:rPr>
        <w:t>ber</w:t>
      </w:r>
      <w:r w:rsidR="003816D8" w:rsidRPr="00BA074D">
        <w:rPr>
          <w:sz w:val="22"/>
          <w:szCs w:val="22"/>
        </w:rPr>
        <w:t xml:space="preserve"> </w:t>
      </w:r>
      <w:r w:rsidR="00695428">
        <w:rPr>
          <w:sz w:val="22"/>
          <w:szCs w:val="22"/>
        </w:rPr>
        <w:t>2</w:t>
      </w:r>
      <w:r w:rsidR="00E55543">
        <w:rPr>
          <w:sz w:val="22"/>
          <w:szCs w:val="22"/>
        </w:rPr>
        <w:t>1</w:t>
      </w:r>
      <w:r w:rsidR="004E353A" w:rsidRPr="00BA074D">
        <w:rPr>
          <w:sz w:val="22"/>
          <w:szCs w:val="22"/>
        </w:rPr>
        <w:t>-</w:t>
      </w:r>
      <w:r w:rsidR="007F62B1" w:rsidRPr="00BA074D">
        <w:rPr>
          <w:sz w:val="22"/>
          <w:szCs w:val="22"/>
        </w:rPr>
        <w:t xml:space="preserve">i </w:t>
      </w:r>
      <w:r w:rsidRPr="00BA074D">
        <w:rPr>
          <w:sz w:val="22"/>
          <w:szCs w:val="22"/>
        </w:rPr>
        <w:t>ülésére)</w:t>
      </w:r>
    </w:p>
    <w:p w14:paraId="0C25C8D1" w14:textId="77777777" w:rsidR="00E235A8" w:rsidRPr="00BA074D" w:rsidRDefault="00E235A8" w:rsidP="001D7350">
      <w:pPr>
        <w:jc w:val="both"/>
        <w:rPr>
          <w:sz w:val="22"/>
          <w:szCs w:val="22"/>
        </w:rPr>
      </w:pPr>
    </w:p>
    <w:p w14:paraId="2095AF0D" w14:textId="77777777" w:rsidR="00D436D2" w:rsidRPr="00BA074D" w:rsidRDefault="00D436D2" w:rsidP="00D436D2">
      <w:pPr>
        <w:jc w:val="both"/>
        <w:rPr>
          <w:sz w:val="22"/>
          <w:szCs w:val="22"/>
        </w:rPr>
      </w:pPr>
    </w:p>
    <w:p w14:paraId="2969573F" w14:textId="77777777" w:rsidR="003816D8" w:rsidRPr="00BA074D" w:rsidRDefault="00D436D2" w:rsidP="003816D8">
      <w:pPr>
        <w:ind w:left="993" w:hanging="993"/>
        <w:jc w:val="both"/>
        <w:rPr>
          <w:b/>
          <w:bCs/>
          <w:caps/>
          <w:sz w:val="22"/>
          <w:szCs w:val="22"/>
        </w:rPr>
      </w:pPr>
      <w:r w:rsidRPr="00BA074D">
        <w:rPr>
          <w:b/>
          <w:bCs/>
          <w:sz w:val="22"/>
          <w:szCs w:val="22"/>
          <w:u w:val="single"/>
        </w:rPr>
        <w:t>TÁRGY</w:t>
      </w:r>
      <w:r w:rsidRPr="00BA074D">
        <w:rPr>
          <w:b/>
          <w:bCs/>
          <w:sz w:val="22"/>
          <w:szCs w:val="22"/>
        </w:rPr>
        <w:t>:</w:t>
      </w:r>
      <w:r w:rsidR="003816D8" w:rsidRPr="00BA074D">
        <w:rPr>
          <w:b/>
          <w:bCs/>
          <w:sz w:val="22"/>
          <w:szCs w:val="22"/>
        </w:rPr>
        <w:t xml:space="preserve"> GÖRDÜLŐ FEJLESZTÉSI TERV ELFOGADÁSA</w:t>
      </w:r>
      <w:r w:rsidR="004E353A" w:rsidRPr="00BA074D">
        <w:rPr>
          <w:b/>
          <w:bCs/>
          <w:caps/>
          <w:sz w:val="22"/>
          <w:szCs w:val="22"/>
        </w:rPr>
        <w:t xml:space="preserve"> </w:t>
      </w:r>
      <w:r w:rsidR="003816D8" w:rsidRPr="00BA074D">
        <w:rPr>
          <w:b/>
          <w:bCs/>
          <w:caps/>
          <w:sz w:val="22"/>
          <w:szCs w:val="22"/>
        </w:rPr>
        <w:t>A VÍZIKÖZMŰ-SZOLGÁLTATÁS FOLYAMATOS BIZTOSÍTÁSÁRA</w:t>
      </w:r>
    </w:p>
    <w:p w14:paraId="4944D757" w14:textId="1F6C3894" w:rsidR="00E66F15" w:rsidRDefault="00E66F1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15C34C47" w14:textId="77777777" w:rsidR="00644D6E" w:rsidRPr="00BA074D" w:rsidRDefault="00644D6E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7105FB12" w14:textId="77777777" w:rsidR="00DD0B43" w:rsidRPr="00BA074D" w:rsidRDefault="003816D8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A víziközmű</w:t>
      </w:r>
      <w:r w:rsidR="00276E21" w:rsidRPr="00BA074D">
        <w:rPr>
          <w:sz w:val="22"/>
          <w:szCs w:val="22"/>
        </w:rPr>
        <w:t>-</w:t>
      </w:r>
      <w:r w:rsidRPr="00BA074D">
        <w:rPr>
          <w:sz w:val="22"/>
          <w:szCs w:val="22"/>
        </w:rPr>
        <w:t>szolgáltatásról szóló 2011. évi CCIX. törvény</w:t>
      </w:r>
      <w:r w:rsidR="00276E21" w:rsidRPr="00BA074D">
        <w:rPr>
          <w:sz w:val="22"/>
          <w:szCs w:val="22"/>
        </w:rPr>
        <w:t xml:space="preserve"> 11. § (1) bekezdése alapján </w:t>
      </w:r>
      <w:r w:rsidR="00DD0B43" w:rsidRPr="00BA074D">
        <w:rPr>
          <w:sz w:val="22"/>
          <w:szCs w:val="22"/>
        </w:rPr>
        <w:t>az önkormányzat tulajdonában álló víziközmű-szolgáltatás hosszú távú biztosíthatósága érdekében – a fenntartható fejlődés szempontjaira tekintettel – víziközmű-rendszerenként 15 éves időtávra gördülő fejlesztési tervet kell készíteni. A</w:t>
      </w:r>
      <w:r w:rsidR="00661689">
        <w:rPr>
          <w:sz w:val="22"/>
          <w:szCs w:val="22"/>
        </w:rPr>
        <w:t xml:space="preserve"> felújítási és pótlási tervrész elkészítése a víziközmű szolgáltatót, a </w:t>
      </w:r>
      <w:r w:rsidR="00DD0B43" w:rsidRPr="00BA074D">
        <w:rPr>
          <w:sz w:val="22"/>
          <w:szCs w:val="22"/>
        </w:rPr>
        <w:t xml:space="preserve">fejlesztési terv elkészítése a tulajdonost, mint ellátásért felelőst terheli. </w:t>
      </w:r>
    </w:p>
    <w:p w14:paraId="0D7DD2E9" w14:textId="77777777" w:rsidR="00661689" w:rsidRPr="00BA074D" w:rsidRDefault="00661689" w:rsidP="00661689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Kiskőrös Város Önkormányzata a </w:t>
      </w:r>
      <w:r w:rsidR="00FD1B84" w:rsidRPr="00BA074D">
        <w:rPr>
          <w:sz w:val="22"/>
          <w:szCs w:val="22"/>
        </w:rPr>
        <w:t>Kiskunsági Víziközmű-Szolgáltató Kft.</w:t>
      </w:r>
      <w:r w:rsidR="00FD1B84">
        <w:rPr>
          <w:sz w:val="22"/>
          <w:szCs w:val="22"/>
        </w:rPr>
        <w:t xml:space="preserve">-t, mint a </w:t>
      </w:r>
      <w:r w:rsidRPr="00BA074D">
        <w:rPr>
          <w:sz w:val="22"/>
          <w:szCs w:val="22"/>
        </w:rPr>
        <w:t>város víziközmű létesítményeinek üzemeltet</w:t>
      </w:r>
      <w:r w:rsidR="000237CE">
        <w:rPr>
          <w:sz w:val="22"/>
          <w:szCs w:val="22"/>
        </w:rPr>
        <w:t>őjét megbízta a beruházási tervrész elkészítésével.</w:t>
      </w:r>
    </w:p>
    <w:p w14:paraId="2F10E161" w14:textId="77777777" w:rsidR="00661689" w:rsidRPr="00BA074D" w:rsidRDefault="00661689" w:rsidP="00661689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Mind az ivóvíz, mind a szennyvíz ágazat közműveit érintő rövid, közép és hosszú távú felújításokról, pótlásokról</w:t>
      </w:r>
      <w:r w:rsidR="000237CE">
        <w:rPr>
          <w:sz w:val="22"/>
          <w:szCs w:val="22"/>
        </w:rPr>
        <w:t>, fejlesztésekről</w:t>
      </w:r>
      <w:r w:rsidRPr="00BA074D">
        <w:rPr>
          <w:sz w:val="22"/>
          <w:szCs w:val="22"/>
        </w:rPr>
        <w:t xml:space="preserve"> a Szolgáltató összeállította a műszaki tartalmat, melyet </w:t>
      </w:r>
      <w:r w:rsidR="000237CE">
        <w:rPr>
          <w:sz w:val="22"/>
          <w:szCs w:val="22"/>
        </w:rPr>
        <w:t xml:space="preserve">a Képviselő-testület döntésével </w:t>
      </w:r>
      <w:r w:rsidR="00DD325F">
        <w:rPr>
          <w:sz w:val="22"/>
          <w:szCs w:val="22"/>
        </w:rPr>
        <w:t>minden</w:t>
      </w:r>
      <w:r>
        <w:rPr>
          <w:sz w:val="22"/>
          <w:szCs w:val="22"/>
        </w:rPr>
        <w:t xml:space="preserve"> </w:t>
      </w:r>
      <w:r w:rsidRPr="00BA074D">
        <w:rPr>
          <w:sz w:val="22"/>
          <w:szCs w:val="22"/>
        </w:rPr>
        <w:t xml:space="preserve">év szeptember 30. napjáig </w:t>
      </w:r>
      <w:r w:rsidR="00DD325F">
        <w:rPr>
          <w:sz w:val="22"/>
          <w:szCs w:val="22"/>
        </w:rPr>
        <w:t>jóváhagyásra köteles m</w:t>
      </w:r>
      <w:r w:rsidRPr="00BA074D">
        <w:rPr>
          <w:sz w:val="22"/>
          <w:szCs w:val="22"/>
        </w:rPr>
        <w:t>egküld</w:t>
      </w:r>
      <w:r w:rsidR="00DD325F">
        <w:rPr>
          <w:sz w:val="22"/>
          <w:szCs w:val="22"/>
        </w:rPr>
        <w:t>eni</w:t>
      </w:r>
      <w:r w:rsidRPr="00BA074D">
        <w:rPr>
          <w:sz w:val="22"/>
          <w:szCs w:val="22"/>
        </w:rPr>
        <w:t xml:space="preserve"> a Magyar Energetikai és Közmű-szabályozási Hivatal részére.</w:t>
      </w:r>
    </w:p>
    <w:p w14:paraId="35A30A93" w14:textId="77777777" w:rsidR="000F5E86" w:rsidRPr="00BA074D" w:rsidRDefault="000F5E86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A gördülő fejlesztési terv </w:t>
      </w:r>
      <w:r w:rsidR="000237CE">
        <w:rPr>
          <w:sz w:val="22"/>
          <w:szCs w:val="22"/>
        </w:rPr>
        <w:t xml:space="preserve">elkészítésének </w:t>
      </w:r>
      <w:r w:rsidRPr="00BA074D">
        <w:rPr>
          <w:sz w:val="22"/>
          <w:szCs w:val="22"/>
        </w:rPr>
        <w:t>célja, hogy a vízi közművagyon műszaki állapota megfelelő színvonalú legyen és biztosítsa a folyamatos és hosszú távú szolgáltatást.</w:t>
      </w:r>
    </w:p>
    <w:p w14:paraId="4AD9760E" w14:textId="77777777" w:rsidR="000F5E86" w:rsidRPr="00BA074D" w:rsidRDefault="009D1AF1" w:rsidP="007039C2">
      <w:pPr>
        <w:pStyle w:val="Nincstrkz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szolgáltató, mint a város víziközmű rendszerének üzemeltetője a határozat-tervezet </w:t>
      </w:r>
      <w:r w:rsidR="00EC3EA1">
        <w:rPr>
          <w:sz w:val="22"/>
          <w:szCs w:val="22"/>
        </w:rPr>
        <w:t>1</w:t>
      </w:r>
      <w:r w:rsidR="002E2DA0">
        <w:rPr>
          <w:sz w:val="22"/>
          <w:szCs w:val="22"/>
        </w:rPr>
        <w:t xml:space="preserve">. és </w:t>
      </w:r>
      <w:r w:rsidR="00EC3EA1">
        <w:rPr>
          <w:sz w:val="22"/>
          <w:szCs w:val="22"/>
        </w:rPr>
        <w:t>3</w:t>
      </w:r>
      <w:r w:rsidR="002E2DA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mellékletét képező táblázatban határozta meg </w:t>
      </w:r>
      <w:r w:rsidR="00AD4C5C">
        <w:rPr>
          <w:sz w:val="22"/>
          <w:szCs w:val="22"/>
        </w:rPr>
        <w:t>a víziközmű hálózat felújítással és p</w:t>
      </w:r>
      <w:r w:rsidR="00FF2FE2">
        <w:rPr>
          <w:sz w:val="22"/>
          <w:szCs w:val="22"/>
        </w:rPr>
        <w:t>ótlással érintett szakaszait. A</w:t>
      </w:r>
      <w:r w:rsidR="002E2DA0">
        <w:rPr>
          <w:sz w:val="22"/>
          <w:szCs w:val="22"/>
        </w:rPr>
        <w:t xml:space="preserve"> határozat-tervezet </w:t>
      </w:r>
      <w:r w:rsidR="00FF2FE2">
        <w:rPr>
          <w:sz w:val="22"/>
          <w:szCs w:val="22"/>
        </w:rPr>
        <w:t>5</w:t>
      </w:r>
      <w:r w:rsidR="002E2DA0">
        <w:rPr>
          <w:sz w:val="22"/>
          <w:szCs w:val="22"/>
        </w:rPr>
        <w:t xml:space="preserve">. és </w:t>
      </w:r>
      <w:r w:rsidR="00FF2FE2">
        <w:rPr>
          <w:sz w:val="22"/>
          <w:szCs w:val="22"/>
        </w:rPr>
        <w:t>7</w:t>
      </w:r>
      <w:r w:rsidR="002E2DA0">
        <w:rPr>
          <w:sz w:val="22"/>
          <w:szCs w:val="22"/>
        </w:rPr>
        <w:t>. mellékletét képező</w:t>
      </w:r>
      <w:r w:rsidR="00C27220">
        <w:rPr>
          <w:sz w:val="22"/>
          <w:szCs w:val="22"/>
        </w:rPr>
        <w:t xml:space="preserve"> beruházási terv</w:t>
      </w:r>
      <w:r w:rsidR="002A55E6">
        <w:rPr>
          <w:sz w:val="22"/>
          <w:szCs w:val="22"/>
        </w:rPr>
        <w:t xml:space="preserve">ében </w:t>
      </w:r>
      <w:r w:rsidR="00FF2FE2">
        <w:rPr>
          <w:sz w:val="22"/>
          <w:szCs w:val="22"/>
        </w:rPr>
        <w:t xml:space="preserve">foglalt fejlesztések </w:t>
      </w:r>
      <w:r w:rsidR="00C27220">
        <w:rPr>
          <w:sz w:val="22"/>
          <w:szCs w:val="22"/>
        </w:rPr>
        <w:t xml:space="preserve">elsősorban Erdőtelek területén és a Mohácsi utcában </w:t>
      </w:r>
      <w:r w:rsidR="00FF2FE2">
        <w:rPr>
          <w:sz w:val="22"/>
          <w:szCs w:val="22"/>
        </w:rPr>
        <w:t>az ivóvíz és szennyvízhálózat</w:t>
      </w:r>
      <w:r w:rsidR="003001F0">
        <w:rPr>
          <w:sz w:val="22"/>
          <w:szCs w:val="22"/>
        </w:rPr>
        <w:t xml:space="preserve"> bővítését -</w:t>
      </w:r>
      <w:r w:rsidR="00C27220">
        <w:rPr>
          <w:sz w:val="22"/>
          <w:szCs w:val="22"/>
        </w:rPr>
        <w:t xml:space="preserve"> összhangban a város rendezési tervében foglalt fejlesztési területeivel</w:t>
      </w:r>
      <w:r w:rsidR="003001F0">
        <w:rPr>
          <w:sz w:val="22"/>
          <w:szCs w:val="22"/>
        </w:rPr>
        <w:t xml:space="preserve"> </w:t>
      </w:r>
      <w:r w:rsidR="00EC3EA1">
        <w:rPr>
          <w:sz w:val="22"/>
          <w:szCs w:val="22"/>
        </w:rPr>
        <w:t>–</w:t>
      </w:r>
      <w:r w:rsidR="003E69A9">
        <w:rPr>
          <w:sz w:val="22"/>
          <w:szCs w:val="22"/>
        </w:rPr>
        <w:t xml:space="preserve"> </w:t>
      </w:r>
      <w:r w:rsidR="00FF2FE2">
        <w:rPr>
          <w:sz w:val="22"/>
          <w:szCs w:val="22"/>
        </w:rPr>
        <w:t>továbbá</w:t>
      </w:r>
      <w:r w:rsidR="00EC3EA1">
        <w:rPr>
          <w:sz w:val="22"/>
          <w:szCs w:val="22"/>
        </w:rPr>
        <w:t>,</w:t>
      </w:r>
      <w:r w:rsidR="00FF2FE2">
        <w:rPr>
          <w:sz w:val="22"/>
          <w:szCs w:val="22"/>
        </w:rPr>
        <w:t xml:space="preserve"> </w:t>
      </w:r>
      <w:r w:rsidR="00E55543">
        <w:rPr>
          <w:sz w:val="22"/>
          <w:szCs w:val="22"/>
        </w:rPr>
        <w:t>közép-, és</w:t>
      </w:r>
      <w:r w:rsidR="003E69A9">
        <w:rPr>
          <w:sz w:val="22"/>
          <w:szCs w:val="22"/>
        </w:rPr>
        <w:t xml:space="preserve"> hosszútávon új ivóvízkút létesítését célozz</w:t>
      </w:r>
      <w:r w:rsidR="00FF2FE2">
        <w:rPr>
          <w:sz w:val="22"/>
          <w:szCs w:val="22"/>
        </w:rPr>
        <w:t>ák</w:t>
      </w:r>
      <w:r w:rsidR="003E69A9">
        <w:rPr>
          <w:sz w:val="22"/>
          <w:szCs w:val="22"/>
        </w:rPr>
        <w:t>.</w:t>
      </w:r>
      <w:r w:rsidR="00292BD6">
        <w:rPr>
          <w:sz w:val="22"/>
          <w:szCs w:val="22"/>
        </w:rPr>
        <w:t xml:space="preserve"> Az Önkormányzat - költségvetésére figyelemmel – rövid távra, (2023. évre) beruházást nem tervez megvalósítani, felújítást és pótlást is kizárólag a rendkívüli helyzetből adódó azonnali feladatok elvégzése tekintetében.</w:t>
      </w:r>
    </w:p>
    <w:p w14:paraId="1392C9F6" w14:textId="77777777" w:rsidR="007039C2" w:rsidRPr="00BA074D" w:rsidRDefault="00D45F0B" w:rsidP="007039C2">
      <w:pPr>
        <w:pStyle w:val="Nincstrkz"/>
        <w:jc w:val="both"/>
        <w:rPr>
          <w:sz w:val="22"/>
          <w:szCs w:val="22"/>
        </w:rPr>
      </w:pPr>
      <w:r w:rsidRPr="00BA074D">
        <w:rPr>
          <w:sz w:val="22"/>
          <w:szCs w:val="22"/>
        </w:rPr>
        <w:t>Fentiek</w:t>
      </w:r>
      <w:r w:rsidR="002402A6">
        <w:rPr>
          <w:sz w:val="22"/>
          <w:szCs w:val="22"/>
        </w:rPr>
        <w:t>re</w:t>
      </w:r>
      <w:r w:rsidRPr="00BA074D">
        <w:rPr>
          <w:sz w:val="22"/>
          <w:szCs w:val="22"/>
        </w:rPr>
        <w:t xml:space="preserve"> </w:t>
      </w:r>
      <w:r w:rsidR="002402A6">
        <w:rPr>
          <w:sz w:val="22"/>
          <w:szCs w:val="22"/>
        </w:rPr>
        <w:t>figyelemmel</w:t>
      </w:r>
      <w:r w:rsidRPr="00BA074D">
        <w:rPr>
          <w:sz w:val="22"/>
          <w:szCs w:val="22"/>
        </w:rPr>
        <w:t xml:space="preserve"> javasom, hogy a Képviselő-testület</w:t>
      </w:r>
      <w:r w:rsidR="002402A6">
        <w:rPr>
          <w:sz w:val="22"/>
          <w:szCs w:val="22"/>
        </w:rPr>
        <w:t xml:space="preserve"> a határozat-tervezet mellékletében foglaltak szerint döntsön.</w:t>
      </w:r>
    </w:p>
    <w:p w14:paraId="015A91CD" w14:textId="0051F05A" w:rsidR="00D436D2" w:rsidRDefault="00D436D2" w:rsidP="00D436D2">
      <w:pPr>
        <w:pStyle w:val="Nincstrkz"/>
        <w:rPr>
          <w:sz w:val="22"/>
          <w:szCs w:val="22"/>
        </w:rPr>
      </w:pPr>
    </w:p>
    <w:p w14:paraId="627E54C8" w14:textId="77777777" w:rsidR="00644D6E" w:rsidRPr="00BA074D" w:rsidRDefault="00644D6E" w:rsidP="00D436D2">
      <w:pPr>
        <w:pStyle w:val="Nincstrkz"/>
        <w:rPr>
          <w:sz w:val="22"/>
          <w:szCs w:val="22"/>
        </w:rPr>
      </w:pPr>
    </w:p>
    <w:p w14:paraId="0A981821" w14:textId="77777777" w:rsidR="00D436D2" w:rsidRPr="00BA074D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>Kiskőrös, 20</w:t>
      </w:r>
      <w:r w:rsidR="00C27220">
        <w:rPr>
          <w:b/>
          <w:bCs/>
          <w:sz w:val="22"/>
          <w:szCs w:val="22"/>
        </w:rPr>
        <w:t>2</w:t>
      </w:r>
      <w:r w:rsidR="0028627C">
        <w:rPr>
          <w:b/>
          <w:bCs/>
          <w:sz w:val="22"/>
          <w:szCs w:val="22"/>
        </w:rPr>
        <w:t>2</w:t>
      </w:r>
      <w:r w:rsidRPr="00BA074D">
        <w:rPr>
          <w:b/>
          <w:bCs/>
          <w:sz w:val="22"/>
          <w:szCs w:val="22"/>
        </w:rPr>
        <w:t xml:space="preserve">. </w:t>
      </w:r>
      <w:r w:rsidR="00C27220">
        <w:rPr>
          <w:b/>
          <w:bCs/>
          <w:sz w:val="22"/>
          <w:szCs w:val="22"/>
        </w:rPr>
        <w:t>s</w:t>
      </w:r>
      <w:r w:rsidR="00695428">
        <w:rPr>
          <w:b/>
          <w:bCs/>
          <w:sz w:val="22"/>
          <w:szCs w:val="22"/>
        </w:rPr>
        <w:t>zeptember</w:t>
      </w:r>
      <w:r w:rsidR="00824F98" w:rsidRPr="00BA074D">
        <w:rPr>
          <w:b/>
          <w:bCs/>
          <w:sz w:val="22"/>
          <w:szCs w:val="22"/>
        </w:rPr>
        <w:t xml:space="preserve"> </w:t>
      </w:r>
      <w:r w:rsidR="00695428">
        <w:rPr>
          <w:b/>
          <w:bCs/>
          <w:sz w:val="22"/>
          <w:szCs w:val="22"/>
        </w:rPr>
        <w:t>1</w:t>
      </w:r>
      <w:r w:rsidR="0028627C">
        <w:rPr>
          <w:b/>
          <w:bCs/>
          <w:sz w:val="22"/>
          <w:szCs w:val="22"/>
        </w:rPr>
        <w:t>4</w:t>
      </w:r>
      <w:r w:rsidRPr="00BA074D">
        <w:rPr>
          <w:b/>
          <w:bCs/>
          <w:sz w:val="22"/>
          <w:szCs w:val="22"/>
        </w:rPr>
        <w:t>.</w:t>
      </w:r>
    </w:p>
    <w:p w14:paraId="07E25560" w14:textId="1B13BA6E" w:rsidR="00D436D2" w:rsidRPr="00BA074D" w:rsidRDefault="00D436D2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ab/>
        <w:t>Domonyi László s</w:t>
      </w:r>
      <w:r w:rsidR="00644D6E">
        <w:rPr>
          <w:b/>
          <w:bCs/>
          <w:sz w:val="22"/>
          <w:szCs w:val="22"/>
        </w:rPr>
        <w:t>.</w:t>
      </w:r>
      <w:r w:rsidRPr="00BA074D">
        <w:rPr>
          <w:b/>
          <w:bCs/>
          <w:sz w:val="22"/>
          <w:szCs w:val="22"/>
        </w:rPr>
        <w:t>k.</w:t>
      </w:r>
      <w:r w:rsidR="00644D6E">
        <w:rPr>
          <w:b/>
          <w:bCs/>
          <w:sz w:val="22"/>
          <w:szCs w:val="22"/>
        </w:rPr>
        <w:t>,</w:t>
      </w:r>
    </w:p>
    <w:p w14:paraId="10F20960" w14:textId="77777777" w:rsidR="009F69F9" w:rsidRPr="00BA074D" w:rsidRDefault="00D436D2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ab/>
        <w:t>polgármester</w:t>
      </w:r>
    </w:p>
    <w:p w14:paraId="305E5A44" w14:textId="77777777" w:rsidR="007169AF" w:rsidRDefault="007169AF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2EB9AF3E" w14:textId="77777777" w:rsidR="00EC3EA1" w:rsidRDefault="00EC3EA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2484B920" w14:textId="77777777" w:rsidR="00EC3EA1" w:rsidRDefault="00EC3EA1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12BEC96C" w14:textId="77777777" w:rsidR="00D436D2" w:rsidRPr="00BA074D" w:rsidRDefault="00D436D2" w:rsidP="00D436D2">
      <w:pPr>
        <w:pStyle w:val="Nincstrkz"/>
        <w:jc w:val="center"/>
        <w:rPr>
          <w:b/>
          <w:bCs/>
          <w:sz w:val="22"/>
          <w:szCs w:val="22"/>
        </w:rPr>
      </w:pPr>
      <w:r w:rsidRPr="00BA074D">
        <w:rPr>
          <w:b/>
          <w:bCs/>
          <w:sz w:val="22"/>
          <w:szCs w:val="22"/>
        </w:rPr>
        <w:t>HATÁ</w:t>
      </w:r>
      <w:r w:rsidR="00D6773F" w:rsidRPr="00BA074D">
        <w:rPr>
          <w:b/>
          <w:bCs/>
          <w:sz w:val="22"/>
          <w:szCs w:val="22"/>
        </w:rPr>
        <w:t xml:space="preserve">ROZAT </w:t>
      </w:r>
      <w:r w:rsidRPr="00BA074D">
        <w:rPr>
          <w:b/>
          <w:bCs/>
          <w:sz w:val="22"/>
          <w:szCs w:val="22"/>
        </w:rPr>
        <w:t>- TERVEZET</w:t>
      </w:r>
    </w:p>
    <w:p w14:paraId="3C41E653" w14:textId="77777777" w:rsidR="00665DF9" w:rsidRPr="00BA074D" w:rsidRDefault="00665DF9" w:rsidP="00665DF9">
      <w:pPr>
        <w:pStyle w:val="Nincstrkz"/>
        <w:rPr>
          <w:b/>
          <w:bCs/>
          <w:sz w:val="22"/>
          <w:szCs w:val="22"/>
        </w:rPr>
      </w:pPr>
    </w:p>
    <w:p w14:paraId="472DD52E" w14:textId="77777777" w:rsidR="00665DF9" w:rsidRPr="00BA074D" w:rsidRDefault="00665DF9" w:rsidP="00665DF9">
      <w:pPr>
        <w:pStyle w:val="Nincstrkz"/>
        <w:rPr>
          <w:bCs/>
          <w:sz w:val="22"/>
          <w:szCs w:val="22"/>
        </w:rPr>
      </w:pPr>
      <w:r w:rsidRPr="00BA074D">
        <w:rPr>
          <w:bCs/>
          <w:sz w:val="22"/>
          <w:szCs w:val="22"/>
        </w:rPr>
        <w:t>A Képviselő-testület:</w:t>
      </w:r>
    </w:p>
    <w:p w14:paraId="445831C2" w14:textId="77777777" w:rsidR="00F97B7B" w:rsidRPr="00BA074D" w:rsidRDefault="00F97B7B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0679B679" w14:textId="77777777" w:rsidR="000B0425" w:rsidRDefault="00E055AD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egyetért </w:t>
      </w:r>
      <w:r w:rsidR="00D6773F" w:rsidRPr="00BA074D">
        <w:rPr>
          <w:sz w:val="22"/>
          <w:szCs w:val="22"/>
        </w:rPr>
        <w:t>a Kiskunsági Víziköz</w:t>
      </w:r>
      <w:r w:rsidR="000975D1" w:rsidRPr="00BA074D">
        <w:rPr>
          <w:sz w:val="22"/>
          <w:szCs w:val="22"/>
        </w:rPr>
        <w:t>m</w:t>
      </w:r>
      <w:r w:rsidR="002A48FF" w:rsidRPr="00BA074D">
        <w:rPr>
          <w:sz w:val="22"/>
          <w:szCs w:val="22"/>
        </w:rPr>
        <w:t>ű</w:t>
      </w:r>
      <w:r w:rsidR="000B0473" w:rsidRPr="00BA074D">
        <w:rPr>
          <w:sz w:val="22"/>
          <w:szCs w:val="22"/>
        </w:rPr>
        <w:t>-</w:t>
      </w:r>
      <w:r w:rsidR="002A48FF" w:rsidRPr="00BA074D">
        <w:rPr>
          <w:sz w:val="22"/>
          <w:szCs w:val="22"/>
        </w:rPr>
        <w:t>Szolgáltató Kft.</w:t>
      </w:r>
      <w:r w:rsidR="000B0473" w:rsidRPr="00BA074D">
        <w:rPr>
          <w:sz w:val="22"/>
          <w:szCs w:val="22"/>
        </w:rPr>
        <w:t xml:space="preserve"> által </w:t>
      </w:r>
      <w:r w:rsidR="002402A6">
        <w:rPr>
          <w:sz w:val="22"/>
          <w:szCs w:val="22"/>
        </w:rPr>
        <w:t>összeállíto</w:t>
      </w:r>
      <w:r w:rsidR="000B0473" w:rsidRPr="00BA074D">
        <w:rPr>
          <w:sz w:val="22"/>
          <w:szCs w:val="22"/>
        </w:rPr>
        <w:t>tt,</w:t>
      </w:r>
      <w:r w:rsidR="002402A6">
        <w:rPr>
          <w:sz w:val="22"/>
          <w:szCs w:val="22"/>
        </w:rPr>
        <w:t xml:space="preserve"> a</w:t>
      </w:r>
      <w:r w:rsidR="002A48FF" w:rsidRPr="00BA074D">
        <w:rPr>
          <w:sz w:val="22"/>
          <w:szCs w:val="22"/>
        </w:rPr>
        <w:t xml:space="preserve"> </w:t>
      </w:r>
      <w:r w:rsidR="00D6773F" w:rsidRPr="00BA074D">
        <w:rPr>
          <w:sz w:val="22"/>
          <w:szCs w:val="22"/>
        </w:rPr>
        <w:t xml:space="preserve">határozat-tervezet </w:t>
      </w:r>
      <w:r w:rsidR="002402A6">
        <w:rPr>
          <w:sz w:val="22"/>
          <w:szCs w:val="22"/>
        </w:rPr>
        <w:t xml:space="preserve">1. </w:t>
      </w:r>
      <w:r w:rsidR="00C27220">
        <w:rPr>
          <w:sz w:val="22"/>
          <w:szCs w:val="22"/>
        </w:rPr>
        <w:t>-</w:t>
      </w:r>
      <w:r w:rsidR="002402A6">
        <w:rPr>
          <w:sz w:val="22"/>
          <w:szCs w:val="22"/>
        </w:rPr>
        <w:t xml:space="preserve"> </w:t>
      </w:r>
      <w:r w:rsidR="00282963">
        <w:rPr>
          <w:sz w:val="22"/>
          <w:szCs w:val="22"/>
        </w:rPr>
        <w:t>8</w:t>
      </w:r>
      <w:r w:rsidR="002402A6">
        <w:rPr>
          <w:sz w:val="22"/>
          <w:szCs w:val="22"/>
        </w:rPr>
        <w:t xml:space="preserve">. </w:t>
      </w:r>
      <w:r w:rsidR="002402A6" w:rsidRPr="00BA074D">
        <w:rPr>
          <w:sz w:val="22"/>
          <w:szCs w:val="22"/>
        </w:rPr>
        <w:t xml:space="preserve">mellékletét képező víz és szennyvíz ágazat </w:t>
      </w:r>
      <w:r w:rsidR="002402A6">
        <w:rPr>
          <w:sz w:val="22"/>
          <w:szCs w:val="22"/>
        </w:rPr>
        <w:t>rövid, közép és hosszú távú</w:t>
      </w:r>
      <w:r w:rsidR="002402A6" w:rsidRPr="00BA074D">
        <w:rPr>
          <w:sz w:val="22"/>
          <w:szCs w:val="22"/>
        </w:rPr>
        <w:t xml:space="preserve"> </w:t>
      </w:r>
      <w:r w:rsidR="00C27220">
        <w:rPr>
          <w:sz w:val="22"/>
          <w:szCs w:val="22"/>
        </w:rPr>
        <w:t xml:space="preserve">beruházási, </w:t>
      </w:r>
      <w:r w:rsidR="002402A6">
        <w:rPr>
          <w:sz w:val="22"/>
          <w:szCs w:val="22"/>
        </w:rPr>
        <w:t xml:space="preserve">felújítási és pótlási </w:t>
      </w:r>
      <w:r w:rsidR="000B0473" w:rsidRPr="00BA074D">
        <w:rPr>
          <w:sz w:val="22"/>
          <w:szCs w:val="22"/>
        </w:rPr>
        <w:t>gördülő fejlesztési tervé</w:t>
      </w:r>
      <w:r w:rsidR="00BA074D">
        <w:rPr>
          <w:sz w:val="22"/>
          <w:szCs w:val="22"/>
        </w:rPr>
        <w:t>ben</w:t>
      </w:r>
      <w:r w:rsidR="00D6773F" w:rsidRPr="00BA074D">
        <w:rPr>
          <w:sz w:val="22"/>
          <w:szCs w:val="22"/>
        </w:rPr>
        <w:t xml:space="preserve"> foglaltakkal</w:t>
      </w:r>
      <w:r w:rsidR="00826A94" w:rsidRPr="00BA074D">
        <w:rPr>
          <w:sz w:val="22"/>
          <w:szCs w:val="22"/>
        </w:rPr>
        <w:t>,</w:t>
      </w:r>
    </w:p>
    <w:p w14:paraId="0659EF04" w14:textId="77777777" w:rsidR="006C33CD" w:rsidRDefault="003B47A1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 w:rsidRPr="00BA074D">
        <w:rPr>
          <w:sz w:val="22"/>
          <w:szCs w:val="22"/>
        </w:rPr>
        <w:t xml:space="preserve">felhatalmazza a polgármestert a </w:t>
      </w:r>
      <w:r w:rsidR="007C2A74" w:rsidRPr="00BA074D">
        <w:rPr>
          <w:sz w:val="22"/>
          <w:szCs w:val="22"/>
        </w:rPr>
        <w:t xml:space="preserve">gördülő </w:t>
      </w:r>
      <w:r w:rsidR="00824F98" w:rsidRPr="00BA074D">
        <w:rPr>
          <w:sz w:val="22"/>
          <w:szCs w:val="22"/>
        </w:rPr>
        <w:t>fejlesztési terv</w:t>
      </w:r>
      <w:r w:rsidR="007C2A74" w:rsidRPr="00BA074D">
        <w:rPr>
          <w:sz w:val="22"/>
          <w:szCs w:val="22"/>
        </w:rPr>
        <w:t xml:space="preserve">hez kapcsolódó jognyilatkozatok </w:t>
      </w:r>
      <w:r w:rsidRPr="00BA074D">
        <w:rPr>
          <w:sz w:val="22"/>
          <w:szCs w:val="22"/>
        </w:rPr>
        <w:t>aláírására</w:t>
      </w:r>
      <w:r w:rsidR="006C33CD">
        <w:rPr>
          <w:sz w:val="22"/>
          <w:szCs w:val="22"/>
        </w:rPr>
        <w:t>,</w:t>
      </w:r>
    </w:p>
    <w:p w14:paraId="433322A0" w14:textId="77777777" w:rsidR="000B0425" w:rsidRPr="00BA074D" w:rsidRDefault="006C33CD" w:rsidP="004907C9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felhatalmazza a </w:t>
      </w:r>
      <w:r w:rsidRPr="00BA074D">
        <w:rPr>
          <w:sz w:val="22"/>
          <w:szCs w:val="22"/>
        </w:rPr>
        <w:t>Kiskunsági Víziközmű-Szolgáltató Kft</w:t>
      </w:r>
      <w:r w:rsidR="003B47A1" w:rsidRPr="00BA074D">
        <w:rPr>
          <w:sz w:val="22"/>
          <w:szCs w:val="22"/>
        </w:rPr>
        <w:t>.</w:t>
      </w:r>
      <w:r>
        <w:rPr>
          <w:sz w:val="22"/>
          <w:szCs w:val="22"/>
        </w:rPr>
        <w:t xml:space="preserve">-t, hogy a gördülő fejlesztési tervet benyújtsa a </w:t>
      </w:r>
      <w:r w:rsidRPr="00BA074D">
        <w:rPr>
          <w:sz w:val="22"/>
          <w:szCs w:val="22"/>
        </w:rPr>
        <w:t>Magyar Energetikai és Közmű-szabályozási Hivatal részére.</w:t>
      </w:r>
    </w:p>
    <w:p w14:paraId="1BC43A7B" w14:textId="77777777" w:rsidR="002E2DA0" w:rsidRDefault="002E2DA0" w:rsidP="00D436D2">
      <w:pPr>
        <w:rPr>
          <w:b/>
          <w:sz w:val="22"/>
          <w:szCs w:val="22"/>
          <w:u w:val="single"/>
        </w:rPr>
      </w:pPr>
    </w:p>
    <w:p w14:paraId="520438CE" w14:textId="77777777" w:rsidR="00D436D2" w:rsidRPr="00BA074D" w:rsidRDefault="00D436D2" w:rsidP="00D436D2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Felelős:</w:t>
      </w:r>
      <w:r w:rsidRPr="00BA074D">
        <w:rPr>
          <w:sz w:val="22"/>
          <w:szCs w:val="22"/>
        </w:rPr>
        <w:tab/>
        <w:t>polgármester</w:t>
      </w:r>
    </w:p>
    <w:p w14:paraId="0704128D" w14:textId="77777777" w:rsidR="00D436D2" w:rsidRPr="00BA074D" w:rsidRDefault="00D436D2" w:rsidP="00D436D2">
      <w:pPr>
        <w:rPr>
          <w:sz w:val="22"/>
          <w:szCs w:val="22"/>
        </w:rPr>
      </w:pPr>
      <w:r w:rsidRPr="00BA074D">
        <w:rPr>
          <w:b/>
          <w:sz w:val="22"/>
          <w:szCs w:val="22"/>
          <w:u w:val="single"/>
        </w:rPr>
        <w:t>Határidő:</w:t>
      </w:r>
      <w:r w:rsidRPr="00BA074D">
        <w:rPr>
          <w:sz w:val="22"/>
          <w:szCs w:val="22"/>
        </w:rPr>
        <w:tab/>
      </w:r>
      <w:r w:rsidR="007C2A74" w:rsidRPr="00BA074D">
        <w:rPr>
          <w:sz w:val="22"/>
          <w:szCs w:val="22"/>
        </w:rPr>
        <w:t>azonnal</w:t>
      </w:r>
    </w:p>
    <w:sectPr w:rsidR="00D436D2" w:rsidRPr="00BA074D" w:rsidSect="00292B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D9B3" w14:textId="77777777" w:rsidR="00267BE8" w:rsidRDefault="00267BE8" w:rsidP="001D7350">
      <w:r>
        <w:separator/>
      </w:r>
    </w:p>
  </w:endnote>
  <w:endnote w:type="continuationSeparator" w:id="0">
    <w:p w14:paraId="11BF21E1" w14:textId="77777777" w:rsidR="00267BE8" w:rsidRDefault="00267BE8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6B49" w14:textId="77777777" w:rsidR="00267BE8" w:rsidRDefault="00267BE8" w:rsidP="001D7350">
      <w:r>
        <w:separator/>
      </w:r>
    </w:p>
  </w:footnote>
  <w:footnote w:type="continuationSeparator" w:id="0">
    <w:p w14:paraId="53538C0C" w14:textId="77777777" w:rsidR="00267BE8" w:rsidRDefault="00267BE8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087526">
    <w:abstractNumId w:val="4"/>
  </w:num>
  <w:num w:numId="2" w16cid:durableId="342435623">
    <w:abstractNumId w:val="0"/>
  </w:num>
  <w:num w:numId="3" w16cid:durableId="251739583">
    <w:abstractNumId w:val="6"/>
  </w:num>
  <w:num w:numId="4" w16cid:durableId="220332589">
    <w:abstractNumId w:val="5"/>
  </w:num>
  <w:num w:numId="5" w16cid:durableId="420954915">
    <w:abstractNumId w:val="2"/>
  </w:num>
  <w:num w:numId="6" w16cid:durableId="169760169">
    <w:abstractNumId w:val="3"/>
  </w:num>
  <w:num w:numId="7" w16cid:durableId="170744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0"/>
    <w:rsid w:val="00011ED8"/>
    <w:rsid w:val="00020374"/>
    <w:rsid w:val="000237CE"/>
    <w:rsid w:val="00044D00"/>
    <w:rsid w:val="000460C7"/>
    <w:rsid w:val="000467E5"/>
    <w:rsid w:val="000534E7"/>
    <w:rsid w:val="00060911"/>
    <w:rsid w:val="00067084"/>
    <w:rsid w:val="00072A82"/>
    <w:rsid w:val="0008239A"/>
    <w:rsid w:val="0008283A"/>
    <w:rsid w:val="00095AEF"/>
    <w:rsid w:val="000975D1"/>
    <w:rsid w:val="000A7CB8"/>
    <w:rsid w:val="000B0425"/>
    <w:rsid w:val="000B0473"/>
    <w:rsid w:val="000B21B7"/>
    <w:rsid w:val="000C0309"/>
    <w:rsid w:val="000C3D5B"/>
    <w:rsid w:val="000F2CD8"/>
    <w:rsid w:val="000F5E86"/>
    <w:rsid w:val="001112B7"/>
    <w:rsid w:val="00135946"/>
    <w:rsid w:val="00152015"/>
    <w:rsid w:val="001546B6"/>
    <w:rsid w:val="00167CDA"/>
    <w:rsid w:val="0018118C"/>
    <w:rsid w:val="001A60D5"/>
    <w:rsid w:val="001B1778"/>
    <w:rsid w:val="001D19EA"/>
    <w:rsid w:val="001D26F4"/>
    <w:rsid w:val="001D7350"/>
    <w:rsid w:val="001E4DF7"/>
    <w:rsid w:val="001F0A28"/>
    <w:rsid w:val="001F69B5"/>
    <w:rsid w:val="00205087"/>
    <w:rsid w:val="002115B6"/>
    <w:rsid w:val="0021540F"/>
    <w:rsid w:val="00226774"/>
    <w:rsid w:val="00237D3C"/>
    <w:rsid w:val="002402A6"/>
    <w:rsid w:val="0025376E"/>
    <w:rsid w:val="002646AB"/>
    <w:rsid w:val="00265EA9"/>
    <w:rsid w:val="00267BE8"/>
    <w:rsid w:val="00276E21"/>
    <w:rsid w:val="002819C9"/>
    <w:rsid w:val="00281BB4"/>
    <w:rsid w:val="00282963"/>
    <w:rsid w:val="0028627C"/>
    <w:rsid w:val="00292466"/>
    <w:rsid w:val="00292BD6"/>
    <w:rsid w:val="002A48FF"/>
    <w:rsid w:val="002A55E6"/>
    <w:rsid w:val="002B2EB1"/>
    <w:rsid w:val="002C482B"/>
    <w:rsid w:val="002C782E"/>
    <w:rsid w:val="002D6A31"/>
    <w:rsid w:val="002E2DA0"/>
    <w:rsid w:val="002E38AE"/>
    <w:rsid w:val="002E47BB"/>
    <w:rsid w:val="002F17D8"/>
    <w:rsid w:val="003001F0"/>
    <w:rsid w:val="003132C2"/>
    <w:rsid w:val="003148C9"/>
    <w:rsid w:val="003246CA"/>
    <w:rsid w:val="00326623"/>
    <w:rsid w:val="0033246D"/>
    <w:rsid w:val="00336B73"/>
    <w:rsid w:val="003524B8"/>
    <w:rsid w:val="00372F1F"/>
    <w:rsid w:val="003735C4"/>
    <w:rsid w:val="003816D8"/>
    <w:rsid w:val="00396166"/>
    <w:rsid w:val="00396BA6"/>
    <w:rsid w:val="003B47A1"/>
    <w:rsid w:val="003C35B4"/>
    <w:rsid w:val="003D1F9F"/>
    <w:rsid w:val="003D280A"/>
    <w:rsid w:val="003D2C4B"/>
    <w:rsid w:val="003D77A6"/>
    <w:rsid w:val="003E065D"/>
    <w:rsid w:val="003E69A9"/>
    <w:rsid w:val="00413F73"/>
    <w:rsid w:val="00432449"/>
    <w:rsid w:val="0043439F"/>
    <w:rsid w:val="004409C0"/>
    <w:rsid w:val="004428FB"/>
    <w:rsid w:val="00453E15"/>
    <w:rsid w:val="004640FF"/>
    <w:rsid w:val="00464438"/>
    <w:rsid w:val="004650BA"/>
    <w:rsid w:val="0047097B"/>
    <w:rsid w:val="004907C9"/>
    <w:rsid w:val="004A2271"/>
    <w:rsid w:val="004B471B"/>
    <w:rsid w:val="004B5713"/>
    <w:rsid w:val="004C5AC3"/>
    <w:rsid w:val="004E353A"/>
    <w:rsid w:val="004F6988"/>
    <w:rsid w:val="00510D5F"/>
    <w:rsid w:val="005155BE"/>
    <w:rsid w:val="00536391"/>
    <w:rsid w:val="005409CB"/>
    <w:rsid w:val="00543960"/>
    <w:rsid w:val="00562BFA"/>
    <w:rsid w:val="00570D00"/>
    <w:rsid w:val="00577627"/>
    <w:rsid w:val="005826F4"/>
    <w:rsid w:val="00591A9A"/>
    <w:rsid w:val="005A5417"/>
    <w:rsid w:val="005B5F8D"/>
    <w:rsid w:val="005C1545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44D6E"/>
    <w:rsid w:val="00661689"/>
    <w:rsid w:val="00661707"/>
    <w:rsid w:val="00665DF9"/>
    <w:rsid w:val="00695428"/>
    <w:rsid w:val="006A3D83"/>
    <w:rsid w:val="006A7C14"/>
    <w:rsid w:val="006B07D5"/>
    <w:rsid w:val="006C33CD"/>
    <w:rsid w:val="006C542A"/>
    <w:rsid w:val="006F3B92"/>
    <w:rsid w:val="007039C2"/>
    <w:rsid w:val="00704716"/>
    <w:rsid w:val="0071180A"/>
    <w:rsid w:val="007169AF"/>
    <w:rsid w:val="007213DF"/>
    <w:rsid w:val="00733F48"/>
    <w:rsid w:val="00734EE3"/>
    <w:rsid w:val="00757B7A"/>
    <w:rsid w:val="00762415"/>
    <w:rsid w:val="00764697"/>
    <w:rsid w:val="00792614"/>
    <w:rsid w:val="00795902"/>
    <w:rsid w:val="007B185B"/>
    <w:rsid w:val="007B2B5F"/>
    <w:rsid w:val="007C2A74"/>
    <w:rsid w:val="007C4772"/>
    <w:rsid w:val="007C73E2"/>
    <w:rsid w:val="007F62B1"/>
    <w:rsid w:val="0080793B"/>
    <w:rsid w:val="00816794"/>
    <w:rsid w:val="00824F98"/>
    <w:rsid w:val="00826A94"/>
    <w:rsid w:val="00831BB7"/>
    <w:rsid w:val="0083500B"/>
    <w:rsid w:val="0084209D"/>
    <w:rsid w:val="0085647F"/>
    <w:rsid w:val="00856E63"/>
    <w:rsid w:val="00860F9B"/>
    <w:rsid w:val="0087149D"/>
    <w:rsid w:val="00881DE0"/>
    <w:rsid w:val="008837FD"/>
    <w:rsid w:val="008930BD"/>
    <w:rsid w:val="008956A8"/>
    <w:rsid w:val="008A5A8B"/>
    <w:rsid w:val="008A5B3F"/>
    <w:rsid w:val="008C16D4"/>
    <w:rsid w:val="008D1A70"/>
    <w:rsid w:val="008D3460"/>
    <w:rsid w:val="008E2483"/>
    <w:rsid w:val="008F4518"/>
    <w:rsid w:val="008F53B8"/>
    <w:rsid w:val="00900B90"/>
    <w:rsid w:val="00904BF3"/>
    <w:rsid w:val="00922F44"/>
    <w:rsid w:val="00924A4F"/>
    <w:rsid w:val="009546CA"/>
    <w:rsid w:val="009658B0"/>
    <w:rsid w:val="0096730C"/>
    <w:rsid w:val="009724B2"/>
    <w:rsid w:val="0097685F"/>
    <w:rsid w:val="00984437"/>
    <w:rsid w:val="009C2060"/>
    <w:rsid w:val="009C4032"/>
    <w:rsid w:val="009C63AA"/>
    <w:rsid w:val="009D1AF1"/>
    <w:rsid w:val="009D1F22"/>
    <w:rsid w:val="009F3724"/>
    <w:rsid w:val="009F69F9"/>
    <w:rsid w:val="00A00342"/>
    <w:rsid w:val="00A114AF"/>
    <w:rsid w:val="00A15A39"/>
    <w:rsid w:val="00A1635F"/>
    <w:rsid w:val="00A3532F"/>
    <w:rsid w:val="00A42349"/>
    <w:rsid w:val="00A4789D"/>
    <w:rsid w:val="00A50017"/>
    <w:rsid w:val="00A512EF"/>
    <w:rsid w:val="00A52236"/>
    <w:rsid w:val="00A66013"/>
    <w:rsid w:val="00A72E04"/>
    <w:rsid w:val="00A914FC"/>
    <w:rsid w:val="00AA28EF"/>
    <w:rsid w:val="00AB6F8B"/>
    <w:rsid w:val="00AC0C31"/>
    <w:rsid w:val="00AC23E5"/>
    <w:rsid w:val="00AC5CD4"/>
    <w:rsid w:val="00AC6296"/>
    <w:rsid w:val="00AD4C5C"/>
    <w:rsid w:val="00AE36D1"/>
    <w:rsid w:val="00AE5D7D"/>
    <w:rsid w:val="00AF5BF3"/>
    <w:rsid w:val="00AF6DBA"/>
    <w:rsid w:val="00B03311"/>
    <w:rsid w:val="00B27F40"/>
    <w:rsid w:val="00B40228"/>
    <w:rsid w:val="00B5000E"/>
    <w:rsid w:val="00B669B8"/>
    <w:rsid w:val="00B84A97"/>
    <w:rsid w:val="00BA05D8"/>
    <w:rsid w:val="00BA074D"/>
    <w:rsid w:val="00BA308E"/>
    <w:rsid w:val="00BA3180"/>
    <w:rsid w:val="00BC400E"/>
    <w:rsid w:val="00BC53CF"/>
    <w:rsid w:val="00BF6CC5"/>
    <w:rsid w:val="00C02C2A"/>
    <w:rsid w:val="00C13FBA"/>
    <w:rsid w:val="00C27220"/>
    <w:rsid w:val="00C4457A"/>
    <w:rsid w:val="00C46045"/>
    <w:rsid w:val="00C5021D"/>
    <w:rsid w:val="00C628A8"/>
    <w:rsid w:val="00C731A5"/>
    <w:rsid w:val="00C81949"/>
    <w:rsid w:val="00C926C3"/>
    <w:rsid w:val="00CA6709"/>
    <w:rsid w:val="00CA679D"/>
    <w:rsid w:val="00CB086B"/>
    <w:rsid w:val="00CD2851"/>
    <w:rsid w:val="00CE4D78"/>
    <w:rsid w:val="00CF5DE7"/>
    <w:rsid w:val="00D00EFC"/>
    <w:rsid w:val="00D154E7"/>
    <w:rsid w:val="00D26E24"/>
    <w:rsid w:val="00D317A0"/>
    <w:rsid w:val="00D436D2"/>
    <w:rsid w:val="00D45F0B"/>
    <w:rsid w:val="00D54AF3"/>
    <w:rsid w:val="00D64C33"/>
    <w:rsid w:val="00D661EE"/>
    <w:rsid w:val="00D6773F"/>
    <w:rsid w:val="00D72983"/>
    <w:rsid w:val="00D81FB9"/>
    <w:rsid w:val="00D94DFE"/>
    <w:rsid w:val="00DA16E2"/>
    <w:rsid w:val="00DA7160"/>
    <w:rsid w:val="00DC200F"/>
    <w:rsid w:val="00DD0433"/>
    <w:rsid w:val="00DD0B43"/>
    <w:rsid w:val="00DD325F"/>
    <w:rsid w:val="00DD4D48"/>
    <w:rsid w:val="00DE471D"/>
    <w:rsid w:val="00E055AD"/>
    <w:rsid w:val="00E235A8"/>
    <w:rsid w:val="00E250EC"/>
    <w:rsid w:val="00E26692"/>
    <w:rsid w:val="00E348D7"/>
    <w:rsid w:val="00E41B24"/>
    <w:rsid w:val="00E4385E"/>
    <w:rsid w:val="00E55543"/>
    <w:rsid w:val="00E56066"/>
    <w:rsid w:val="00E66F15"/>
    <w:rsid w:val="00E846A3"/>
    <w:rsid w:val="00E86A7E"/>
    <w:rsid w:val="00EB17BF"/>
    <w:rsid w:val="00EB35CA"/>
    <w:rsid w:val="00EB6B1D"/>
    <w:rsid w:val="00EC3EA1"/>
    <w:rsid w:val="00ED4A4E"/>
    <w:rsid w:val="00EE0491"/>
    <w:rsid w:val="00F16792"/>
    <w:rsid w:val="00F21DC1"/>
    <w:rsid w:val="00F232BA"/>
    <w:rsid w:val="00F67429"/>
    <w:rsid w:val="00F865B6"/>
    <w:rsid w:val="00F95003"/>
    <w:rsid w:val="00F9504E"/>
    <w:rsid w:val="00F95F8E"/>
    <w:rsid w:val="00F9602B"/>
    <w:rsid w:val="00F97B7B"/>
    <w:rsid w:val="00FA3861"/>
    <w:rsid w:val="00FB5386"/>
    <w:rsid w:val="00FB672D"/>
    <w:rsid w:val="00FC0A64"/>
    <w:rsid w:val="00FD1B84"/>
    <w:rsid w:val="00FD54EB"/>
    <w:rsid w:val="00FE71B8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2135"/>
  <w15:docId w15:val="{4363C549-47A7-42DC-BA6A-F2D1E4D9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  <w:style w:type="paragraph" w:styleId="Buborkszveg">
    <w:name w:val="Balloon Text"/>
    <w:basedOn w:val="Norml"/>
    <w:link w:val="BuborkszvegChar"/>
    <w:semiHidden/>
    <w:unhideWhenUsed/>
    <w:rsid w:val="007169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169AF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88C8-E4B6-4772-BF36-80EAF17D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Chudi Barbara</cp:lastModifiedBy>
  <cp:revision>2</cp:revision>
  <cp:lastPrinted>2020-09-01T10:54:00Z</cp:lastPrinted>
  <dcterms:created xsi:type="dcterms:W3CDTF">2022-09-15T11:49:00Z</dcterms:created>
  <dcterms:modified xsi:type="dcterms:W3CDTF">2022-09-15T11:49:00Z</dcterms:modified>
</cp:coreProperties>
</file>