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11B86" w14:textId="77777777" w:rsidR="00DE20A7" w:rsidRPr="00A63FD2" w:rsidRDefault="00DE20A7" w:rsidP="00DE20A7">
      <w:pPr>
        <w:outlineLvl w:val="0"/>
        <w:rPr>
          <w:b/>
          <w:sz w:val="22"/>
          <w:szCs w:val="22"/>
          <w:u w:val="single"/>
        </w:rPr>
      </w:pPr>
      <w:bookmarkStart w:id="0" w:name="_Hlk104885539"/>
      <w:bookmarkStart w:id="1" w:name="_Hlk83795821"/>
      <w:bookmarkEnd w:id="0"/>
      <w:r w:rsidRPr="00A63FD2">
        <w:rPr>
          <w:b/>
          <w:sz w:val="22"/>
          <w:szCs w:val="22"/>
          <w:u w:val="single"/>
        </w:rPr>
        <w:t>KISKŐRÖS VÁROS KÉPVISELŐ-TESTÜLETE</w:t>
      </w:r>
    </w:p>
    <w:p w14:paraId="52E9B966" w14:textId="77777777" w:rsidR="00DE20A7" w:rsidRPr="00A63FD2" w:rsidRDefault="001937F1" w:rsidP="00DE20A7">
      <w:pPr>
        <w:rPr>
          <w:sz w:val="22"/>
          <w:szCs w:val="22"/>
        </w:rPr>
      </w:pPr>
      <w:r w:rsidRPr="00A63FD2">
        <w:rPr>
          <w:sz w:val="22"/>
          <w:szCs w:val="22"/>
        </w:rPr>
        <w:t>4</w:t>
      </w:r>
      <w:r w:rsidR="00CE763B" w:rsidRPr="00A63FD2">
        <w:rPr>
          <w:sz w:val="22"/>
          <w:szCs w:val="22"/>
        </w:rPr>
        <w:t>-</w:t>
      </w:r>
      <w:r w:rsidR="00A63FD2" w:rsidRPr="00A63FD2">
        <w:rPr>
          <w:sz w:val="22"/>
          <w:szCs w:val="22"/>
        </w:rPr>
        <w:t>1</w:t>
      </w:r>
      <w:r w:rsidR="00DF6D6E">
        <w:rPr>
          <w:sz w:val="22"/>
          <w:szCs w:val="22"/>
        </w:rPr>
        <w:t>2</w:t>
      </w:r>
      <w:r w:rsidR="00DE20A7" w:rsidRPr="00A63FD2">
        <w:rPr>
          <w:sz w:val="22"/>
          <w:szCs w:val="22"/>
        </w:rPr>
        <w:t>/202</w:t>
      </w:r>
      <w:r w:rsidR="00017843" w:rsidRPr="00A63FD2">
        <w:rPr>
          <w:sz w:val="22"/>
          <w:szCs w:val="22"/>
        </w:rPr>
        <w:t>2</w:t>
      </w:r>
      <w:r w:rsidR="00DE20A7" w:rsidRPr="00A63FD2">
        <w:rPr>
          <w:sz w:val="22"/>
          <w:szCs w:val="22"/>
        </w:rPr>
        <w:t xml:space="preserve">. sz. </w:t>
      </w:r>
      <w:proofErr w:type="spellStart"/>
      <w:r w:rsidR="00DE20A7" w:rsidRPr="00A63FD2">
        <w:rPr>
          <w:sz w:val="22"/>
          <w:szCs w:val="22"/>
        </w:rPr>
        <w:t>Képv</w:t>
      </w:r>
      <w:proofErr w:type="spellEnd"/>
      <w:r w:rsidR="00DE20A7" w:rsidRPr="00A63FD2">
        <w:rPr>
          <w:sz w:val="22"/>
          <w:szCs w:val="22"/>
        </w:rPr>
        <w:t>. test. ülés</w:t>
      </w:r>
    </w:p>
    <w:p w14:paraId="6B7A5019" w14:textId="77777777" w:rsidR="00D16425" w:rsidRPr="00A63FD2" w:rsidRDefault="00D16425" w:rsidP="00BD3A5F">
      <w:pPr>
        <w:tabs>
          <w:tab w:val="left" w:pos="7237"/>
        </w:tabs>
        <w:rPr>
          <w:sz w:val="22"/>
          <w:szCs w:val="22"/>
        </w:rPr>
      </w:pPr>
    </w:p>
    <w:p w14:paraId="4E5FCB50" w14:textId="77777777" w:rsidR="00FD790F" w:rsidRPr="00A63FD2" w:rsidRDefault="00FD790F" w:rsidP="00BD3A5F">
      <w:pPr>
        <w:tabs>
          <w:tab w:val="left" w:pos="2760"/>
        </w:tabs>
        <w:jc w:val="center"/>
        <w:outlineLvl w:val="0"/>
        <w:rPr>
          <w:b/>
          <w:sz w:val="22"/>
          <w:szCs w:val="22"/>
        </w:rPr>
      </w:pPr>
    </w:p>
    <w:p w14:paraId="4C079C32" w14:textId="77777777" w:rsidR="00AB22FE" w:rsidRPr="00A63FD2" w:rsidRDefault="00AB22FE" w:rsidP="00BD3A5F">
      <w:pPr>
        <w:tabs>
          <w:tab w:val="left" w:pos="2760"/>
        </w:tabs>
        <w:jc w:val="center"/>
        <w:outlineLvl w:val="0"/>
        <w:rPr>
          <w:b/>
          <w:sz w:val="22"/>
          <w:szCs w:val="22"/>
        </w:rPr>
      </w:pPr>
      <w:r w:rsidRPr="00A63FD2">
        <w:rPr>
          <w:b/>
          <w:sz w:val="22"/>
          <w:szCs w:val="22"/>
        </w:rPr>
        <w:t>J E G Y Z Ő K Ö N Y V</w:t>
      </w:r>
    </w:p>
    <w:p w14:paraId="5B0005BA" w14:textId="77777777" w:rsidR="00D16425" w:rsidRPr="00A63FD2" w:rsidRDefault="00D16425" w:rsidP="00BD3A5F">
      <w:pPr>
        <w:jc w:val="both"/>
        <w:rPr>
          <w:b/>
          <w:bCs/>
          <w:sz w:val="22"/>
          <w:szCs w:val="22"/>
          <w:u w:val="single"/>
        </w:rPr>
      </w:pPr>
    </w:p>
    <w:p w14:paraId="2AE88910" w14:textId="77777777" w:rsidR="00075A74" w:rsidRPr="00A63FD2" w:rsidRDefault="00075A74" w:rsidP="00BD3A5F">
      <w:pPr>
        <w:jc w:val="both"/>
        <w:rPr>
          <w:b/>
          <w:bCs/>
          <w:sz w:val="22"/>
          <w:szCs w:val="22"/>
          <w:u w:val="single"/>
        </w:rPr>
      </w:pPr>
    </w:p>
    <w:p w14:paraId="35DEF225" w14:textId="77777777" w:rsidR="00AB22FE" w:rsidRPr="00A63FD2" w:rsidRDefault="00AB22FE" w:rsidP="00BD3A5F">
      <w:pPr>
        <w:ind w:left="1560" w:hanging="1560"/>
        <w:jc w:val="both"/>
        <w:rPr>
          <w:sz w:val="22"/>
          <w:szCs w:val="22"/>
        </w:rPr>
      </w:pPr>
      <w:r w:rsidRPr="00A63FD2">
        <w:rPr>
          <w:b/>
          <w:bCs/>
          <w:sz w:val="22"/>
          <w:szCs w:val="22"/>
          <w:u w:val="single"/>
        </w:rPr>
        <w:t>Készült:</w:t>
      </w:r>
      <w:r w:rsidRPr="00A63FD2">
        <w:rPr>
          <w:sz w:val="22"/>
          <w:szCs w:val="22"/>
        </w:rPr>
        <w:tab/>
        <w:t>Kiskőrös Város Képviselő-testülete 20</w:t>
      </w:r>
      <w:r w:rsidR="00D173E9" w:rsidRPr="00A63FD2">
        <w:rPr>
          <w:sz w:val="22"/>
          <w:szCs w:val="22"/>
        </w:rPr>
        <w:t>2</w:t>
      </w:r>
      <w:r w:rsidR="00971184" w:rsidRPr="00A63FD2">
        <w:rPr>
          <w:sz w:val="22"/>
          <w:szCs w:val="22"/>
        </w:rPr>
        <w:t>2</w:t>
      </w:r>
      <w:r w:rsidR="003A4653" w:rsidRPr="00A63FD2">
        <w:rPr>
          <w:sz w:val="22"/>
          <w:szCs w:val="22"/>
        </w:rPr>
        <w:t>.</w:t>
      </w:r>
      <w:r w:rsidR="00DF6D6E">
        <w:rPr>
          <w:sz w:val="22"/>
          <w:szCs w:val="22"/>
        </w:rPr>
        <w:t>október19</w:t>
      </w:r>
      <w:r w:rsidR="006D52F9" w:rsidRPr="00A63FD2">
        <w:rPr>
          <w:sz w:val="22"/>
          <w:szCs w:val="22"/>
        </w:rPr>
        <w:t>-</w:t>
      </w:r>
      <w:r w:rsidR="002376F1" w:rsidRPr="00A63FD2">
        <w:rPr>
          <w:sz w:val="22"/>
          <w:szCs w:val="22"/>
        </w:rPr>
        <w:t>é</w:t>
      </w:r>
      <w:r w:rsidRPr="00A63FD2">
        <w:rPr>
          <w:sz w:val="22"/>
          <w:szCs w:val="22"/>
        </w:rPr>
        <w:t>n (</w:t>
      </w:r>
      <w:r w:rsidR="006D52F9" w:rsidRPr="00A63FD2">
        <w:rPr>
          <w:sz w:val="22"/>
          <w:szCs w:val="22"/>
        </w:rPr>
        <w:t>szerda</w:t>
      </w:r>
      <w:r w:rsidR="00647A79" w:rsidRPr="00A63FD2">
        <w:rPr>
          <w:sz w:val="22"/>
          <w:szCs w:val="22"/>
        </w:rPr>
        <w:t xml:space="preserve">) </w:t>
      </w:r>
      <w:r w:rsidR="006D52F9" w:rsidRPr="00A63FD2">
        <w:rPr>
          <w:sz w:val="22"/>
          <w:szCs w:val="22"/>
        </w:rPr>
        <w:t>14</w:t>
      </w:r>
      <w:r w:rsidR="00647A79" w:rsidRPr="00A63FD2">
        <w:rPr>
          <w:sz w:val="22"/>
          <w:szCs w:val="22"/>
        </w:rPr>
        <w:t>:</w:t>
      </w:r>
      <w:r w:rsidR="0051171D" w:rsidRPr="00A63FD2">
        <w:rPr>
          <w:sz w:val="22"/>
          <w:szCs w:val="22"/>
        </w:rPr>
        <w:t>00</w:t>
      </w:r>
      <w:r w:rsidR="00E71729" w:rsidRPr="00A63FD2">
        <w:rPr>
          <w:sz w:val="22"/>
          <w:szCs w:val="22"/>
        </w:rPr>
        <w:t xml:space="preserve"> órai kezdettel megtartott</w:t>
      </w:r>
      <w:r w:rsidR="00E5216C" w:rsidRPr="00A63FD2">
        <w:rPr>
          <w:sz w:val="22"/>
          <w:szCs w:val="22"/>
        </w:rPr>
        <w:t>üléséről</w:t>
      </w:r>
    </w:p>
    <w:p w14:paraId="44FC4C49" w14:textId="77777777" w:rsidR="00460AA8" w:rsidRPr="00A63FD2" w:rsidRDefault="00460AA8" w:rsidP="00BD3A5F">
      <w:pPr>
        <w:rPr>
          <w:i/>
          <w:sz w:val="22"/>
          <w:szCs w:val="22"/>
        </w:rPr>
      </w:pPr>
    </w:p>
    <w:p w14:paraId="1E075401" w14:textId="77777777" w:rsidR="00AB22FE" w:rsidRPr="00A63FD2" w:rsidRDefault="00AB22FE" w:rsidP="00BD3A5F">
      <w:pPr>
        <w:ind w:left="1620" w:hanging="1620"/>
        <w:jc w:val="both"/>
        <w:rPr>
          <w:sz w:val="22"/>
          <w:szCs w:val="22"/>
        </w:rPr>
      </w:pPr>
      <w:r w:rsidRPr="00A63FD2">
        <w:rPr>
          <w:b/>
          <w:bCs/>
          <w:sz w:val="22"/>
          <w:szCs w:val="22"/>
          <w:u w:val="single"/>
        </w:rPr>
        <w:t>Az ülés helye:</w:t>
      </w:r>
      <w:r w:rsidRPr="00A63FD2">
        <w:rPr>
          <w:sz w:val="22"/>
          <w:szCs w:val="22"/>
        </w:rPr>
        <w:tab/>
      </w:r>
      <w:r w:rsidR="00683082" w:rsidRPr="00A63FD2">
        <w:rPr>
          <w:sz w:val="22"/>
          <w:szCs w:val="22"/>
        </w:rPr>
        <w:t>Kiskőrösi Polgármesteri Hivatal D</w:t>
      </w:r>
      <w:r w:rsidRPr="00A63FD2">
        <w:rPr>
          <w:sz w:val="22"/>
          <w:szCs w:val="22"/>
        </w:rPr>
        <w:t>íszterme</w:t>
      </w:r>
    </w:p>
    <w:p w14:paraId="1A2E68C8" w14:textId="77777777" w:rsidR="00AB22FE" w:rsidRPr="00A63FD2" w:rsidRDefault="00AB22FE" w:rsidP="00BD3A5F">
      <w:pPr>
        <w:ind w:left="1620"/>
        <w:jc w:val="both"/>
        <w:rPr>
          <w:sz w:val="22"/>
          <w:szCs w:val="22"/>
        </w:rPr>
      </w:pPr>
      <w:r w:rsidRPr="00A63FD2">
        <w:rPr>
          <w:sz w:val="22"/>
          <w:szCs w:val="22"/>
        </w:rPr>
        <w:t xml:space="preserve">(6200 Kiskőrös, Petőfi </w:t>
      </w:r>
      <w:r w:rsidR="001B0A2B" w:rsidRPr="00A63FD2">
        <w:rPr>
          <w:sz w:val="22"/>
          <w:szCs w:val="22"/>
        </w:rPr>
        <w:t xml:space="preserve">Sándor </w:t>
      </w:r>
      <w:r w:rsidRPr="00A63FD2">
        <w:rPr>
          <w:sz w:val="22"/>
          <w:szCs w:val="22"/>
        </w:rPr>
        <w:t>tér 1.)</w:t>
      </w:r>
    </w:p>
    <w:p w14:paraId="01767FE6" w14:textId="77777777" w:rsidR="00460AA8" w:rsidRPr="00A63FD2" w:rsidRDefault="00460AA8" w:rsidP="00BD3A5F">
      <w:pPr>
        <w:jc w:val="both"/>
        <w:rPr>
          <w:sz w:val="22"/>
          <w:szCs w:val="22"/>
        </w:rPr>
      </w:pPr>
    </w:p>
    <w:p w14:paraId="3A1559B8" w14:textId="4F4D5B83" w:rsidR="0007677E" w:rsidRPr="00A63FD2" w:rsidRDefault="00AB22FE" w:rsidP="00BD3A5F">
      <w:pPr>
        <w:ind w:left="1620" w:hanging="1620"/>
        <w:jc w:val="both"/>
        <w:rPr>
          <w:sz w:val="22"/>
          <w:szCs w:val="22"/>
        </w:rPr>
      </w:pPr>
      <w:r w:rsidRPr="00A63FD2">
        <w:rPr>
          <w:b/>
          <w:bCs/>
          <w:sz w:val="22"/>
          <w:szCs w:val="22"/>
          <w:u w:val="single"/>
        </w:rPr>
        <w:t>Jelen vannak:</w:t>
      </w:r>
      <w:r w:rsidRPr="00A63FD2">
        <w:rPr>
          <w:sz w:val="22"/>
          <w:szCs w:val="22"/>
        </w:rPr>
        <w:tab/>
      </w:r>
      <w:r w:rsidR="00D173E9" w:rsidRPr="000E1086">
        <w:rPr>
          <w:sz w:val="22"/>
          <w:szCs w:val="22"/>
        </w:rPr>
        <w:t>Domonyi László polgármester, Filus Tibor,</w:t>
      </w:r>
      <w:r w:rsidR="00614371">
        <w:rPr>
          <w:sz w:val="22"/>
          <w:szCs w:val="22"/>
        </w:rPr>
        <w:t xml:space="preserve"> </w:t>
      </w:r>
      <w:r w:rsidR="00A272CE" w:rsidRPr="000E1086">
        <w:rPr>
          <w:sz w:val="22"/>
          <w:szCs w:val="22"/>
        </w:rPr>
        <w:t>Gmoser István</w:t>
      </w:r>
      <w:r w:rsidR="00D173E9" w:rsidRPr="000E1086">
        <w:rPr>
          <w:sz w:val="22"/>
          <w:szCs w:val="22"/>
        </w:rPr>
        <w:t>,</w:t>
      </w:r>
      <w:r w:rsidR="00614371">
        <w:rPr>
          <w:sz w:val="22"/>
          <w:szCs w:val="22"/>
        </w:rPr>
        <w:t xml:space="preserve"> </w:t>
      </w:r>
      <w:r w:rsidR="00A272CE" w:rsidRPr="000E1086">
        <w:rPr>
          <w:sz w:val="22"/>
          <w:szCs w:val="22"/>
        </w:rPr>
        <w:t xml:space="preserve">Horváth János, Kudron Tamás, </w:t>
      </w:r>
      <w:r w:rsidR="00DF6D6E">
        <w:rPr>
          <w:sz w:val="22"/>
          <w:szCs w:val="22"/>
        </w:rPr>
        <w:t xml:space="preserve">Markó Ferenc, </w:t>
      </w:r>
      <w:r w:rsidR="00B65984" w:rsidRPr="000E1086">
        <w:rPr>
          <w:sz w:val="22"/>
          <w:szCs w:val="22"/>
        </w:rPr>
        <w:t xml:space="preserve">Nikléczi Gábor, </w:t>
      </w:r>
      <w:r w:rsidR="00D173E9" w:rsidRPr="000E1086">
        <w:rPr>
          <w:sz w:val="22"/>
          <w:szCs w:val="22"/>
        </w:rPr>
        <w:t>Pethő Attila</w:t>
      </w:r>
      <w:r w:rsidR="000E1086" w:rsidRPr="000E1086">
        <w:rPr>
          <w:sz w:val="22"/>
          <w:szCs w:val="22"/>
        </w:rPr>
        <w:t>,</w:t>
      </w:r>
      <w:r w:rsidR="00DF6D6E">
        <w:rPr>
          <w:sz w:val="22"/>
          <w:szCs w:val="22"/>
        </w:rPr>
        <w:t xml:space="preserve"> Pohankovics András,</w:t>
      </w:r>
      <w:r w:rsidR="006D52F9" w:rsidRPr="000E1086">
        <w:rPr>
          <w:sz w:val="22"/>
          <w:szCs w:val="22"/>
        </w:rPr>
        <w:t xml:space="preserve">Szedmák Tamás, </w:t>
      </w:r>
      <w:r w:rsidR="00683082" w:rsidRPr="000E1086">
        <w:rPr>
          <w:sz w:val="22"/>
          <w:szCs w:val="22"/>
        </w:rPr>
        <w:t xml:space="preserve">Szlovák Pál, </w:t>
      </w:r>
      <w:r w:rsidR="00D173E9" w:rsidRPr="000E1086">
        <w:rPr>
          <w:sz w:val="22"/>
          <w:szCs w:val="22"/>
        </w:rPr>
        <w:t>Ungvári Ferenc képviselők</w:t>
      </w:r>
      <w:r w:rsidR="0007677E" w:rsidRPr="000E1086">
        <w:rPr>
          <w:bCs/>
          <w:sz w:val="22"/>
          <w:szCs w:val="22"/>
        </w:rPr>
        <w:t>(</w:t>
      </w:r>
      <w:r w:rsidR="000E1086" w:rsidRPr="000E1086">
        <w:rPr>
          <w:sz w:val="22"/>
          <w:szCs w:val="22"/>
        </w:rPr>
        <w:t>1</w:t>
      </w:r>
      <w:r w:rsidR="00DF6D6E">
        <w:rPr>
          <w:sz w:val="22"/>
          <w:szCs w:val="22"/>
        </w:rPr>
        <w:t>2</w:t>
      </w:r>
      <w:r w:rsidR="0007677E" w:rsidRPr="000E1086">
        <w:rPr>
          <w:sz w:val="22"/>
          <w:szCs w:val="22"/>
        </w:rPr>
        <w:t xml:space="preserve"> fő)</w:t>
      </w:r>
    </w:p>
    <w:p w14:paraId="601FC667" w14:textId="77777777" w:rsidR="00224249" w:rsidRPr="00A63FD2" w:rsidRDefault="00224249" w:rsidP="00BD3A5F">
      <w:pPr>
        <w:jc w:val="both"/>
        <w:rPr>
          <w:sz w:val="22"/>
          <w:szCs w:val="22"/>
        </w:rPr>
      </w:pPr>
    </w:p>
    <w:p w14:paraId="3E0B4B90" w14:textId="77777777" w:rsidR="00AB22FE" w:rsidRPr="00A63FD2" w:rsidRDefault="009E2518" w:rsidP="00BD3A5F">
      <w:pPr>
        <w:ind w:left="1620"/>
        <w:jc w:val="both"/>
        <w:rPr>
          <w:sz w:val="22"/>
          <w:szCs w:val="22"/>
        </w:rPr>
      </w:pPr>
      <w:r w:rsidRPr="00A63FD2">
        <w:rPr>
          <w:sz w:val="22"/>
          <w:szCs w:val="22"/>
        </w:rPr>
        <w:t>d</w:t>
      </w:r>
      <w:r w:rsidR="006B3512" w:rsidRPr="00A63FD2">
        <w:rPr>
          <w:sz w:val="22"/>
          <w:szCs w:val="22"/>
        </w:rPr>
        <w:t xml:space="preserve">r. </w:t>
      </w:r>
      <w:r w:rsidR="00343D7D" w:rsidRPr="00A63FD2">
        <w:rPr>
          <w:sz w:val="22"/>
          <w:szCs w:val="22"/>
        </w:rPr>
        <w:t>Turán Csaba</w:t>
      </w:r>
      <w:r w:rsidR="006B3512" w:rsidRPr="00A63FD2">
        <w:rPr>
          <w:sz w:val="22"/>
          <w:szCs w:val="22"/>
        </w:rPr>
        <w:tab/>
      </w:r>
      <w:r w:rsidR="006B3512" w:rsidRPr="00A63FD2">
        <w:rPr>
          <w:sz w:val="22"/>
          <w:szCs w:val="22"/>
        </w:rPr>
        <w:tab/>
      </w:r>
      <w:r w:rsidR="006B3512" w:rsidRPr="00A63FD2">
        <w:rPr>
          <w:sz w:val="22"/>
          <w:szCs w:val="22"/>
        </w:rPr>
        <w:tab/>
      </w:r>
      <w:r w:rsidR="00E429BF" w:rsidRPr="00A63FD2">
        <w:rPr>
          <w:sz w:val="22"/>
          <w:szCs w:val="22"/>
        </w:rPr>
        <w:t>j</w:t>
      </w:r>
      <w:r w:rsidR="006B3512" w:rsidRPr="00A63FD2">
        <w:rPr>
          <w:sz w:val="22"/>
          <w:szCs w:val="22"/>
        </w:rPr>
        <w:t>egyző</w:t>
      </w:r>
    </w:p>
    <w:p w14:paraId="525EAD9A" w14:textId="77777777" w:rsidR="00865542" w:rsidRPr="00A63FD2" w:rsidRDefault="00AB22FE" w:rsidP="00AA3947">
      <w:pPr>
        <w:ind w:left="1620" w:hanging="1620"/>
        <w:jc w:val="both"/>
        <w:rPr>
          <w:sz w:val="22"/>
          <w:szCs w:val="22"/>
        </w:rPr>
      </w:pPr>
      <w:r w:rsidRPr="00A63FD2">
        <w:rPr>
          <w:sz w:val="22"/>
          <w:szCs w:val="22"/>
        </w:rPr>
        <w:tab/>
      </w:r>
      <w:r w:rsidR="00A63FD2" w:rsidRPr="00A63FD2">
        <w:rPr>
          <w:sz w:val="22"/>
          <w:szCs w:val="22"/>
        </w:rPr>
        <w:t>Chudi Barbara</w:t>
      </w:r>
      <w:r w:rsidR="008D2B53" w:rsidRPr="00A63FD2">
        <w:rPr>
          <w:sz w:val="22"/>
          <w:szCs w:val="22"/>
        </w:rPr>
        <w:tab/>
      </w:r>
      <w:r w:rsidR="008D2B53" w:rsidRPr="00A63FD2">
        <w:rPr>
          <w:sz w:val="22"/>
          <w:szCs w:val="22"/>
        </w:rPr>
        <w:tab/>
      </w:r>
      <w:r w:rsidR="008D2B53" w:rsidRPr="00A63FD2">
        <w:rPr>
          <w:sz w:val="22"/>
          <w:szCs w:val="22"/>
        </w:rPr>
        <w:tab/>
        <w:t>jegyzőkönyvvezető</w:t>
      </w:r>
    </w:p>
    <w:p w14:paraId="1536C211" w14:textId="77777777" w:rsidR="00075A74" w:rsidRPr="00A63FD2" w:rsidRDefault="00075A74" w:rsidP="00BD3A5F">
      <w:pPr>
        <w:jc w:val="both"/>
        <w:rPr>
          <w:sz w:val="22"/>
          <w:szCs w:val="22"/>
        </w:rPr>
      </w:pPr>
    </w:p>
    <w:p w14:paraId="70BFC6D6" w14:textId="77777777" w:rsidR="00AA3947" w:rsidRPr="00DF6D6E" w:rsidRDefault="006D52F9" w:rsidP="00DF6D6E">
      <w:pPr>
        <w:pStyle w:val="Listaszerbekezds"/>
        <w:ind w:left="2832" w:hanging="2832"/>
        <w:jc w:val="both"/>
        <w:rPr>
          <w:sz w:val="22"/>
          <w:szCs w:val="22"/>
        </w:rPr>
      </w:pPr>
      <w:r w:rsidRPr="00A63FD2">
        <w:rPr>
          <w:b/>
          <w:sz w:val="22"/>
          <w:szCs w:val="22"/>
          <w:u w:val="single"/>
        </w:rPr>
        <w:t>Meghívottként részt vett:</w:t>
      </w:r>
      <w:r w:rsidR="000B1CBF" w:rsidRPr="00A63FD2">
        <w:rPr>
          <w:sz w:val="22"/>
          <w:szCs w:val="22"/>
        </w:rPr>
        <w:tab/>
      </w:r>
      <w:r w:rsidR="00DF6D6E">
        <w:rPr>
          <w:sz w:val="22"/>
          <w:szCs w:val="22"/>
        </w:rPr>
        <w:t xml:space="preserve">Szalay-Bobrovniczky Vince </w:t>
      </w:r>
      <w:r w:rsidR="00DF6D6E" w:rsidRPr="00DF6D6E">
        <w:rPr>
          <w:sz w:val="22"/>
          <w:szCs w:val="22"/>
        </w:rPr>
        <w:t>Miniszterelnökség</w:t>
      </w:r>
      <w:r w:rsidR="00DF6D6E">
        <w:rPr>
          <w:sz w:val="22"/>
          <w:szCs w:val="22"/>
        </w:rPr>
        <w:t xml:space="preserve">, </w:t>
      </w:r>
      <w:r w:rsidR="00430192">
        <w:rPr>
          <w:sz w:val="22"/>
          <w:szCs w:val="22"/>
        </w:rPr>
        <w:t>c</w:t>
      </w:r>
      <w:r w:rsidR="00DF6D6E" w:rsidRPr="00DF6D6E">
        <w:rPr>
          <w:sz w:val="22"/>
          <w:szCs w:val="22"/>
        </w:rPr>
        <w:t xml:space="preserve">ivil és </w:t>
      </w:r>
      <w:r w:rsidR="00430192">
        <w:rPr>
          <w:sz w:val="22"/>
          <w:szCs w:val="22"/>
        </w:rPr>
        <w:t>t</w:t>
      </w:r>
      <w:r w:rsidR="00DF6D6E" w:rsidRPr="00DF6D6E">
        <w:rPr>
          <w:sz w:val="22"/>
          <w:szCs w:val="22"/>
        </w:rPr>
        <w:t xml:space="preserve">ársadalmi </w:t>
      </w:r>
      <w:r w:rsidR="00430192">
        <w:rPr>
          <w:sz w:val="22"/>
          <w:szCs w:val="22"/>
        </w:rPr>
        <w:t>k</w:t>
      </w:r>
      <w:r w:rsidR="00DF6D6E" w:rsidRPr="00DF6D6E">
        <w:rPr>
          <w:sz w:val="22"/>
          <w:szCs w:val="22"/>
        </w:rPr>
        <w:t xml:space="preserve">apcsolatokért </w:t>
      </w:r>
      <w:r w:rsidR="00430192">
        <w:rPr>
          <w:sz w:val="22"/>
          <w:szCs w:val="22"/>
        </w:rPr>
        <w:t>f</w:t>
      </w:r>
      <w:r w:rsidR="00DF6D6E" w:rsidRPr="00DF6D6E">
        <w:rPr>
          <w:sz w:val="22"/>
          <w:szCs w:val="22"/>
        </w:rPr>
        <w:t>elelőshelyettes államtitkár</w:t>
      </w:r>
      <w:r w:rsidR="00AA6067" w:rsidRPr="00DF6D6E">
        <w:rPr>
          <w:sz w:val="22"/>
          <w:szCs w:val="22"/>
        </w:rPr>
        <w:t xml:space="preserve">, </w:t>
      </w:r>
      <w:r w:rsidR="00DF6D6E">
        <w:rPr>
          <w:sz w:val="22"/>
          <w:szCs w:val="22"/>
        </w:rPr>
        <w:t xml:space="preserve">Font Sándor országgyűlési képviselő, </w:t>
      </w:r>
      <w:r w:rsidR="00DF6D6E" w:rsidRPr="00D06780">
        <w:rPr>
          <w:sz w:val="22"/>
          <w:szCs w:val="22"/>
        </w:rPr>
        <w:t>Szabadi-Maglódi Kitti a Petőfi Sándor Művelődési Központ intézményvezetője</w:t>
      </w:r>
      <w:r w:rsidR="00DF6D6E">
        <w:rPr>
          <w:sz w:val="22"/>
          <w:szCs w:val="22"/>
        </w:rPr>
        <w:t xml:space="preserve">, </w:t>
      </w:r>
      <w:r w:rsidR="000E1086" w:rsidRPr="00DF6D6E">
        <w:rPr>
          <w:sz w:val="22"/>
          <w:szCs w:val="22"/>
        </w:rPr>
        <w:t>D</w:t>
      </w:r>
      <w:r w:rsidR="003D75D0" w:rsidRPr="00DF6D6E">
        <w:rPr>
          <w:sz w:val="22"/>
          <w:szCs w:val="22"/>
        </w:rPr>
        <w:t>r. Filus Erika a Petőfi Szülőház és Emlékmúzeum igazgatója</w:t>
      </w:r>
      <w:r w:rsidR="00166AF6" w:rsidRPr="00DF6D6E">
        <w:rPr>
          <w:sz w:val="22"/>
          <w:szCs w:val="22"/>
        </w:rPr>
        <w:t xml:space="preserve">, </w:t>
      </w:r>
      <w:r w:rsidR="000E1086" w:rsidRPr="00DF6D6E">
        <w:rPr>
          <w:sz w:val="22"/>
          <w:szCs w:val="22"/>
        </w:rPr>
        <w:t xml:space="preserve">Turán Istvánné a Petőfi Sándor Városi Könyvtár igazgatója, Csatlós Erzsébet a Kiskőrösi Óvodák igazgatója, </w:t>
      </w:r>
      <w:r w:rsidR="00AA3947" w:rsidRPr="00DF6D6E">
        <w:rPr>
          <w:sz w:val="22"/>
          <w:szCs w:val="22"/>
        </w:rPr>
        <w:t xml:space="preserve">Schäffer Tamás a Kőröskom </w:t>
      </w:r>
      <w:r w:rsidR="00335B8C" w:rsidRPr="00DF6D6E">
        <w:rPr>
          <w:sz w:val="22"/>
          <w:szCs w:val="22"/>
        </w:rPr>
        <w:t xml:space="preserve">Nonprofit </w:t>
      </w:r>
      <w:r w:rsidR="00AA3947" w:rsidRPr="00DF6D6E">
        <w:rPr>
          <w:sz w:val="22"/>
          <w:szCs w:val="22"/>
        </w:rPr>
        <w:t xml:space="preserve">Kft. ügyvezetője, </w:t>
      </w:r>
      <w:r w:rsidR="00CD340D" w:rsidRPr="00DF6D6E">
        <w:rPr>
          <w:sz w:val="22"/>
          <w:szCs w:val="22"/>
        </w:rPr>
        <w:t xml:space="preserve">Katusné </w:t>
      </w:r>
      <w:r w:rsidR="00AA3947" w:rsidRPr="00DF6D6E">
        <w:rPr>
          <w:sz w:val="22"/>
          <w:szCs w:val="22"/>
        </w:rPr>
        <w:t>Dávid Edit a K</w:t>
      </w:r>
      <w:r w:rsidR="0092756B" w:rsidRPr="00DF6D6E">
        <w:rPr>
          <w:sz w:val="22"/>
          <w:szCs w:val="22"/>
        </w:rPr>
        <w:t>unság-Média Kft. ügyvezetője</w:t>
      </w:r>
      <w:r w:rsidR="007E6A0A" w:rsidRPr="00DF6D6E">
        <w:rPr>
          <w:sz w:val="22"/>
          <w:szCs w:val="22"/>
        </w:rPr>
        <w:t>.</w:t>
      </w:r>
    </w:p>
    <w:p w14:paraId="083BF695" w14:textId="77777777" w:rsidR="007E6A0A" w:rsidRPr="00A63FD2" w:rsidRDefault="007E6A0A" w:rsidP="007E0496">
      <w:pPr>
        <w:pStyle w:val="Listaszerbekezds"/>
        <w:ind w:left="2832" w:hanging="2832"/>
        <w:jc w:val="both"/>
        <w:rPr>
          <w:sz w:val="22"/>
          <w:szCs w:val="22"/>
        </w:rPr>
      </w:pPr>
    </w:p>
    <w:p w14:paraId="7F6F68E6" w14:textId="77777777" w:rsidR="00647A79" w:rsidRPr="00A63FD2" w:rsidRDefault="00343D7D" w:rsidP="00DF6D6E">
      <w:pPr>
        <w:ind w:left="2835" w:hanging="3"/>
        <w:jc w:val="both"/>
        <w:rPr>
          <w:sz w:val="22"/>
          <w:szCs w:val="22"/>
        </w:rPr>
      </w:pPr>
      <w:r w:rsidRPr="000E1086">
        <w:rPr>
          <w:sz w:val="22"/>
          <w:szCs w:val="22"/>
        </w:rPr>
        <w:t>dr. Nagy Gabriella</w:t>
      </w:r>
      <w:r w:rsidR="00166AF6" w:rsidRPr="000E1086">
        <w:rPr>
          <w:sz w:val="22"/>
          <w:szCs w:val="22"/>
        </w:rPr>
        <w:t xml:space="preserve">, </w:t>
      </w:r>
      <w:r w:rsidR="00AA3947" w:rsidRPr="000E1086">
        <w:rPr>
          <w:sz w:val="22"/>
          <w:szCs w:val="22"/>
        </w:rPr>
        <w:t xml:space="preserve">Szlanka Pálné, </w:t>
      </w:r>
      <w:r w:rsidR="00C03D38" w:rsidRPr="000E1086">
        <w:rPr>
          <w:sz w:val="22"/>
          <w:szCs w:val="22"/>
        </w:rPr>
        <w:t xml:space="preserve">Aszódiné Nedró Éva, </w:t>
      </w:r>
      <w:r w:rsidR="000E1086" w:rsidRPr="000E1086">
        <w:rPr>
          <w:sz w:val="22"/>
          <w:szCs w:val="22"/>
        </w:rPr>
        <w:t>Kutyifa Sándorné</w:t>
      </w:r>
      <w:r w:rsidR="001F34A6" w:rsidRPr="000E1086">
        <w:rPr>
          <w:sz w:val="22"/>
          <w:szCs w:val="22"/>
        </w:rPr>
        <w:t xml:space="preserve"> a</w:t>
      </w:r>
      <w:r w:rsidR="00AA3947" w:rsidRPr="000E1086">
        <w:rPr>
          <w:sz w:val="22"/>
          <w:szCs w:val="22"/>
        </w:rPr>
        <w:t xml:space="preserve"> Polgármesteri Hivatal munkatársai</w:t>
      </w:r>
    </w:p>
    <w:p w14:paraId="7018374A" w14:textId="77777777" w:rsidR="00A41344" w:rsidRPr="00A63FD2" w:rsidRDefault="00A41344" w:rsidP="00AA3947">
      <w:pPr>
        <w:jc w:val="both"/>
        <w:rPr>
          <w:b/>
          <w:bCs/>
          <w:sz w:val="22"/>
          <w:szCs w:val="22"/>
          <w:u w:val="single"/>
        </w:rPr>
      </w:pPr>
    </w:p>
    <w:p w14:paraId="6C0DF5E9" w14:textId="77777777" w:rsidR="006D52F9" w:rsidRPr="00A63FD2" w:rsidRDefault="006D52F9" w:rsidP="006E59C4">
      <w:pPr>
        <w:jc w:val="both"/>
        <w:rPr>
          <w:sz w:val="22"/>
          <w:szCs w:val="22"/>
        </w:rPr>
      </w:pPr>
      <w:r w:rsidRPr="00A63FD2">
        <w:rPr>
          <w:b/>
          <w:sz w:val="22"/>
          <w:szCs w:val="22"/>
        </w:rPr>
        <w:t>Domonyi László</w:t>
      </w:r>
      <w:r w:rsidRPr="00A63FD2">
        <w:rPr>
          <w:sz w:val="22"/>
          <w:szCs w:val="22"/>
        </w:rPr>
        <w:t xml:space="preserve"> polgármester köszöntötte a képviselő-testületi ülésen megjelenteket, megállapította a határozat-képességet és megnyitotta az ülést. </w:t>
      </w:r>
    </w:p>
    <w:p w14:paraId="6E9FD85D" w14:textId="77777777" w:rsidR="00794589" w:rsidRPr="00A63FD2" w:rsidRDefault="00794589" w:rsidP="00794589">
      <w:pPr>
        <w:jc w:val="both"/>
        <w:rPr>
          <w:sz w:val="22"/>
          <w:szCs w:val="22"/>
        </w:rPr>
      </w:pPr>
    </w:p>
    <w:p w14:paraId="053C5735" w14:textId="77777777" w:rsidR="006B1909" w:rsidRPr="00A63FD2" w:rsidRDefault="006B1909" w:rsidP="006B1909">
      <w:pPr>
        <w:jc w:val="both"/>
        <w:rPr>
          <w:sz w:val="22"/>
          <w:szCs w:val="22"/>
        </w:rPr>
      </w:pPr>
      <w:r w:rsidRPr="00A63FD2">
        <w:rPr>
          <w:sz w:val="22"/>
          <w:szCs w:val="22"/>
        </w:rPr>
        <w:t xml:space="preserve">Ezt követően tájékoztatta a Képviselő-testületet az 5 millió forint értéket meghaladó kötelezettség-vállalásokról, valamint jelezte, hogy írásban kiosztásra került a lejárt határidejű képviselő-testületi határozatok végrehajtásáról szóló tájékoztató. </w:t>
      </w:r>
    </w:p>
    <w:p w14:paraId="76EA439F" w14:textId="77777777" w:rsidR="006B1909" w:rsidRPr="00A63FD2" w:rsidRDefault="006B1909" w:rsidP="006B1909">
      <w:pPr>
        <w:jc w:val="both"/>
        <w:rPr>
          <w:sz w:val="22"/>
          <w:szCs w:val="22"/>
        </w:rPr>
      </w:pPr>
    </w:p>
    <w:p w14:paraId="143133E2" w14:textId="77777777" w:rsidR="006B1909" w:rsidRPr="00DF6D6E" w:rsidRDefault="006B1909" w:rsidP="006B1909">
      <w:pPr>
        <w:pStyle w:val="Listaszerbekezds"/>
        <w:spacing w:line="240" w:lineRule="auto"/>
        <w:jc w:val="center"/>
        <w:rPr>
          <w:sz w:val="22"/>
          <w:szCs w:val="22"/>
        </w:rPr>
      </w:pPr>
      <w:r w:rsidRPr="00DF6D6E">
        <w:rPr>
          <w:sz w:val="22"/>
          <w:szCs w:val="22"/>
        </w:rPr>
        <w:t>5 MILLIÓ FORINTOT MEGHALADÓ ÉRTÉKŰ KÖTELEZETTSÉGVÁLLALÁS</w:t>
      </w:r>
    </w:p>
    <w:p w14:paraId="3EA0282A" w14:textId="77777777" w:rsidR="00642549" w:rsidRPr="00DF6D6E" w:rsidRDefault="00642549" w:rsidP="006B1909">
      <w:pPr>
        <w:pStyle w:val="Listaszerbekezds"/>
        <w:spacing w:line="240" w:lineRule="auto"/>
        <w:jc w:val="center"/>
        <w:rPr>
          <w:sz w:val="22"/>
          <w:szCs w:val="22"/>
        </w:rPr>
      </w:pPr>
    </w:p>
    <w:p w14:paraId="21319C8A" w14:textId="77777777" w:rsidR="00DF6D6E" w:rsidRPr="00DF6D6E" w:rsidRDefault="00DF6D6E" w:rsidP="00DF6D6E">
      <w:pPr>
        <w:pStyle w:val="Listaszerbekezds"/>
        <w:widowControl/>
        <w:numPr>
          <w:ilvl w:val="0"/>
          <w:numId w:val="10"/>
        </w:numPr>
        <w:tabs>
          <w:tab w:val="left" w:pos="2400"/>
        </w:tabs>
        <w:autoSpaceDE/>
        <w:autoSpaceDN/>
        <w:adjustRightInd/>
        <w:spacing w:line="240" w:lineRule="auto"/>
        <w:jc w:val="both"/>
        <w:rPr>
          <w:sz w:val="22"/>
          <w:szCs w:val="22"/>
        </w:rPr>
      </w:pPr>
      <w:r w:rsidRPr="00DF6D6E">
        <w:rPr>
          <w:sz w:val="22"/>
          <w:szCs w:val="22"/>
        </w:rPr>
        <w:t xml:space="preserve">Az Önkormányzat </w:t>
      </w:r>
      <w:r w:rsidRPr="00DF6D6E">
        <w:rPr>
          <w:i/>
          <w:iCs/>
          <w:sz w:val="22"/>
          <w:szCs w:val="22"/>
        </w:rPr>
        <w:t xml:space="preserve">Fogorvosi röntgen beszerzés </w:t>
      </w:r>
      <w:r w:rsidRPr="00DF6D6E">
        <w:rPr>
          <w:sz w:val="22"/>
          <w:szCs w:val="22"/>
        </w:rPr>
        <w:t xml:space="preserve">tárgyában bruttó 9.700.000,- Ft értékben kötött adásvételi szerződést a </w:t>
      </w:r>
      <w:proofErr w:type="spellStart"/>
      <w:r w:rsidRPr="00DF6D6E">
        <w:rPr>
          <w:sz w:val="22"/>
          <w:szCs w:val="22"/>
        </w:rPr>
        <w:t>Medi</w:t>
      </w:r>
      <w:proofErr w:type="spellEnd"/>
      <w:r w:rsidRPr="00DF6D6E">
        <w:rPr>
          <w:sz w:val="22"/>
          <w:szCs w:val="22"/>
        </w:rPr>
        <w:t>-Cont Kft-vel,</w:t>
      </w:r>
    </w:p>
    <w:p w14:paraId="074F2657" w14:textId="77777777" w:rsidR="00DF6D6E" w:rsidRPr="00DF6D6E" w:rsidRDefault="00DF6D6E" w:rsidP="00DF6D6E">
      <w:pPr>
        <w:tabs>
          <w:tab w:val="left" w:pos="2400"/>
        </w:tabs>
        <w:ind w:left="360"/>
        <w:jc w:val="both"/>
        <w:rPr>
          <w:sz w:val="22"/>
          <w:szCs w:val="22"/>
        </w:rPr>
      </w:pPr>
    </w:p>
    <w:p w14:paraId="027E80AC" w14:textId="77777777" w:rsidR="00DF6D6E" w:rsidRPr="00DF6D6E" w:rsidRDefault="00DF6D6E" w:rsidP="00DF6D6E">
      <w:pPr>
        <w:pStyle w:val="Listaszerbekezds"/>
        <w:widowControl/>
        <w:numPr>
          <w:ilvl w:val="0"/>
          <w:numId w:val="10"/>
        </w:numPr>
        <w:tabs>
          <w:tab w:val="left" w:pos="2400"/>
        </w:tabs>
        <w:autoSpaceDE/>
        <w:autoSpaceDN/>
        <w:adjustRightInd/>
        <w:spacing w:line="240" w:lineRule="auto"/>
        <w:jc w:val="both"/>
        <w:rPr>
          <w:sz w:val="22"/>
          <w:szCs w:val="22"/>
        </w:rPr>
      </w:pPr>
      <w:r w:rsidRPr="00DF6D6E">
        <w:rPr>
          <w:sz w:val="22"/>
          <w:szCs w:val="22"/>
        </w:rPr>
        <w:t xml:space="preserve">Az Önkormányzat </w:t>
      </w:r>
      <w:r w:rsidRPr="00DF6D6E">
        <w:rPr>
          <w:i/>
          <w:iCs/>
          <w:sz w:val="22"/>
          <w:szCs w:val="22"/>
        </w:rPr>
        <w:t>a Kiskőrösi Fürdő fejlesztésének előkészítése, mérnöki szakértői feladatok ellátása</w:t>
      </w:r>
      <w:r w:rsidRPr="00DF6D6E">
        <w:rPr>
          <w:sz w:val="22"/>
          <w:szCs w:val="22"/>
        </w:rPr>
        <w:t xml:space="preserve"> tárgyában 17.780.000,- Ft értékben kötött megbízási szerződést az INGENIA Kft-vel,</w:t>
      </w:r>
    </w:p>
    <w:p w14:paraId="4A1AE847" w14:textId="77777777" w:rsidR="00DF6D6E" w:rsidRPr="00DF6D6E" w:rsidRDefault="00DF6D6E" w:rsidP="00DF6D6E">
      <w:pPr>
        <w:tabs>
          <w:tab w:val="left" w:pos="2400"/>
        </w:tabs>
        <w:jc w:val="both"/>
        <w:rPr>
          <w:sz w:val="22"/>
          <w:szCs w:val="22"/>
        </w:rPr>
      </w:pPr>
    </w:p>
    <w:p w14:paraId="054DC291" w14:textId="77777777" w:rsidR="00DF6D6E" w:rsidRPr="00DF6D6E" w:rsidRDefault="00DF6D6E" w:rsidP="00DF6D6E">
      <w:pPr>
        <w:pStyle w:val="Listaszerbekezds"/>
        <w:widowControl/>
        <w:numPr>
          <w:ilvl w:val="0"/>
          <w:numId w:val="10"/>
        </w:numPr>
        <w:tabs>
          <w:tab w:val="left" w:pos="2400"/>
        </w:tabs>
        <w:autoSpaceDE/>
        <w:autoSpaceDN/>
        <w:adjustRightInd/>
        <w:spacing w:line="240" w:lineRule="auto"/>
        <w:jc w:val="both"/>
        <w:rPr>
          <w:sz w:val="22"/>
          <w:szCs w:val="22"/>
        </w:rPr>
      </w:pPr>
      <w:r w:rsidRPr="00DF6D6E">
        <w:rPr>
          <w:sz w:val="22"/>
          <w:szCs w:val="22"/>
        </w:rPr>
        <w:t xml:space="preserve"> Az Önkormányzat </w:t>
      </w:r>
      <w:r w:rsidRPr="00DF6D6E">
        <w:rPr>
          <w:i/>
          <w:iCs/>
          <w:sz w:val="22"/>
          <w:szCs w:val="22"/>
        </w:rPr>
        <w:t>a Kiskőrösi Fürdő fejlesztésének előkészítése, megvalósíthatósági tanulmány készítése</w:t>
      </w:r>
      <w:r w:rsidRPr="00DF6D6E">
        <w:rPr>
          <w:sz w:val="22"/>
          <w:szCs w:val="22"/>
        </w:rPr>
        <w:t xml:space="preserve"> tárgyában 7.937.500,- Ft értékben kötött megbízási szerződést a COGITO Kft-vel.</w:t>
      </w:r>
    </w:p>
    <w:p w14:paraId="132DE5D5" w14:textId="77777777" w:rsidR="006B1909" w:rsidRPr="00A63FD2" w:rsidRDefault="006B1909" w:rsidP="006B1909">
      <w:pPr>
        <w:pStyle w:val="Listaszerbekezds"/>
        <w:spacing w:line="240" w:lineRule="auto"/>
        <w:jc w:val="both"/>
        <w:rPr>
          <w:sz w:val="22"/>
          <w:szCs w:val="22"/>
        </w:rPr>
      </w:pPr>
    </w:p>
    <w:p w14:paraId="62D6D5D9" w14:textId="77777777" w:rsidR="006B1909" w:rsidRPr="00A63FD2" w:rsidRDefault="006B1909" w:rsidP="00DA1514">
      <w:pPr>
        <w:pStyle w:val="Listaszerbekezds"/>
        <w:tabs>
          <w:tab w:val="left" w:pos="2400"/>
        </w:tabs>
        <w:spacing w:line="240" w:lineRule="auto"/>
        <w:jc w:val="both"/>
        <w:rPr>
          <w:sz w:val="22"/>
          <w:szCs w:val="22"/>
        </w:rPr>
      </w:pPr>
      <w:r w:rsidRPr="00A63FD2">
        <w:rPr>
          <w:sz w:val="22"/>
          <w:szCs w:val="22"/>
        </w:rPr>
        <w:t xml:space="preserve">Ezt követően a polgármester ismertette a napirendi javaslatot, melynek keretében kezdeményezte, hogy: </w:t>
      </w:r>
    </w:p>
    <w:p w14:paraId="66D6CBE2" w14:textId="77777777" w:rsidR="00DF6D6E" w:rsidRPr="00DF6D6E" w:rsidRDefault="00DF6D6E" w:rsidP="00DF6D6E">
      <w:pPr>
        <w:pStyle w:val="Listaszerbekezds"/>
        <w:jc w:val="both"/>
        <w:rPr>
          <w:sz w:val="22"/>
          <w:szCs w:val="22"/>
        </w:rPr>
      </w:pPr>
      <w:r>
        <w:rPr>
          <w:sz w:val="22"/>
          <w:szCs w:val="22"/>
        </w:rPr>
        <w:t>3</w:t>
      </w:r>
      <w:r w:rsidR="00642549" w:rsidRPr="00642549">
        <w:rPr>
          <w:sz w:val="22"/>
          <w:szCs w:val="22"/>
        </w:rPr>
        <w:t>. napirendi pontként sürgősséggel kerüljön felvételre</w:t>
      </w:r>
      <w:r w:rsidRPr="00EE0D6A">
        <w:rPr>
          <w:b/>
          <w:i/>
          <w:iCs/>
          <w:sz w:val="28"/>
          <w:szCs w:val="28"/>
        </w:rPr>
        <w:t>„</w:t>
      </w:r>
      <w:r w:rsidRPr="00DF6D6E">
        <w:rPr>
          <w:b/>
          <w:i/>
          <w:iCs/>
          <w:sz w:val="22"/>
          <w:szCs w:val="22"/>
        </w:rPr>
        <w:t>TAKARÉKOSSÁGI INTÉZKEDÉSEK BEVEZETÉSE KISKŐRÖS VÁROS ÖNKORMÁNYZATÁNÁL”</w:t>
      </w:r>
      <w:r w:rsidRPr="00DF6D6E">
        <w:rPr>
          <w:sz w:val="22"/>
          <w:szCs w:val="22"/>
        </w:rPr>
        <w:t xml:space="preserve"> tárgyú előterjesztés.</w:t>
      </w:r>
    </w:p>
    <w:p w14:paraId="59588613" w14:textId="77777777" w:rsidR="00DA1514" w:rsidRPr="00A63FD2" w:rsidRDefault="00DA1514" w:rsidP="00DF6D6E">
      <w:pPr>
        <w:pStyle w:val="Listaszerbekezds"/>
        <w:jc w:val="both"/>
        <w:rPr>
          <w:sz w:val="22"/>
          <w:szCs w:val="22"/>
        </w:rPr>
      </w:pPr>
    </w:p>
    <w:p w14:paraId="341C731A" w14:textId="77777777" w:rsidR="006B1909" w:rsidRPr="00A63FD2" w:rsidRDefault="006B1909" w:rsidP="006B1909">
      <w:pPr>
        <w:jc w:val="both"/>
        <w:rPr>
          <w:sz w:val="22"/>
          <w:szCs w:val="22"/>
        </w:rPr>
      </w:pPr>
      <w:r w:rsidRPr="00A63FD2">
        <w:rPr>
          <w:sz w:val="22"/>
          <w:szCs w:val="22"/>
        </w:rPr>
        <w:t xml:space="preserve">Kérdés, módosító javaslat a napirenddel összefüggésben nem hangzott el, ezért szavazásra bocsátotta azt. </w:t>
      </w:r>
    </w:p>
    <w:p w14:paraId="42786B03" w14:textId="77777777" w:rsidR="005B5BB9" w:rsidRPr="00A63FD2" w:rsidRDefault="005B5BB9" w:rsidP="00F92BB2">
      <w:pPr>
        <w:jc w:val="both"/>
        <w:rPr>
          <w:sz w:val="22"/>
          <w:szCs w:val="22"/>
        </w:rPr>
      </w:pPr>
    </w:p>
    <w:p w14:paraId="20AE1F45" w14:textId="77777777" w:rsidR="00EB02E4" w:rsidRPr="00A63FD2" w:rsidRDefault="0092756B" w:rsidP="00EB02E4">
      <w:pPr>
        <w:jc w:val="both"/>
        <w:rPr>
          <w:sz w:val="22"/>
          <w:szCs w:val="22"/>
        </w:rPr>
      </w:pPr>
      <w:r w:rsidRPr="00A63FD2">
        <w:rPr>
          <w:sz w:val="22"/>
          <w:szCs w:val="22"/>
        </w:rPr>
        <w:lastRenderedPageBreak/>
        <w:t xml:space="preserve">A Képviselő-testület </w:t>
      </w:r>
      <w:r w:rsidR="000E1086">
        <w:rPr>
          <w:sz w:val="22"/>
          <w:szCs w:val="22"/>
        </w:rPr>
        <w:t>1</w:t>
      </w:r>
      <w:r w:rsidR="00DF6D6E">
        <w:rPr>
          <w:sz w:val="22"/>
          <w:szCs w:val="22"/>
        </w:rPr>
        <w:t>2</w:t>
      </w:r>
      <w:r w:rsidRPr="00A63FD2">
        <w:rPr>
          <w:sz w:val="22"/>
          <w:szCs w:val="22"/>
        </w:rPr>
        <w:t>„igen” szavazattal a</w:t>
      </w:r>
      <w:r w:rsidR="00343D7D" w:rsidRPr="00A63FD2">
        <w:rPr>
          <w:sz w:val="22"/>
          <w:szCs w:val="22"/>
        </w:rPr>
        <w:t xml:space="preserve">z alábbi napirendet </w:t>
      </w:r>
      <w:r w:rsidRPr="00A63FD2">
        <w:rPr>
          <w:sz w:val="22"/>
          <w:szCs w:val="22"/>
        </w:rPr>
        <w:t>fogadta el:</w:t>
      </w:r>
    </w:p>
    <w:p w14:paraId="52F250FD" w14:textId="77777777" w:rsidR="0030218F" w:rsidRPr="00A63FD2" w:rsidRDefault="0030218F" w:rsidP="00EB02E4">
      <w:pPr>
        <w:jc w:val="both"/>
        <w:rPr>
          <w:sz w:val="22"/>
          <w:szCs w:val="22"/>
        </w:rPr>
      </w:pPr>
    </w:p>
    <w:p w14:paraId="3519D938" w14:textId="77777777" w:rsidR="00A63FD2" w:rsidRPr="00A63FD2" w:rsidRDefault="00A63FD2" w:rsidP="00A63FD2">
      <w:pPr>
        <w:pStyle w:val="Szvegtrzs"/>
        <w:ind w:left="567" w:hanging="567"/>
        <w:rPr>
          <w:b/>
          <w:sz w:val="22"/>
          <w:szCs w:val="22"/>
        </w:rPr>
      </w:pPr>
      <w:r w:rsidRPr="00A63FD2">
        <w:rPr>
          <w:b/>
          <w:sz w:val="22"/>
          <w:szCs w:val="22"/>
        </w:rPr>
        <w:t>N A P I R E N D:</w:t>
      </w:r>
    </w:p>
    <w:p w14:paraId="3BAF14FB" w14:textId="77777777" w:rsidR="00A63FD2" w:rsidRPr="00642549" w:rsidRDefault="00A63FD2" w:rsidP="00A63FD2">
      <w:pPr>
        <w:jc w:val="both"/>
        <w:rPr>
          <w:sz w:val="22"/>
          <w:szCs w:val="22"/>
        </w:rPr>
      </w:pPr>
    </w:p>
    <w:p w14:paraId="46C4C0A4" w14:textId="77777777" w:rsidR="00DF6D6E" w:rsidRPr="00DF6D6E" w:rsidRDefault="00DF6D6E" w:rsidP="00DF6D6E">
      <w:pPr>
        <w:pStyle w:val="Listaszerbekezds"/>
        <w:widowControl/>
        <w:numPr>
          <w:ilvl w:val="0"/>
          <w:numId w:val="26"/>
        </w:numPr>
        <w:autoSpaceDE/>
        <w:autoSpaceDN/>
        <w:adjustRightInd/>
        <w:spacing w:line="240" w:lineRule="auto"/>
        <w:ind w:left="709" w:hanging="425"/>
        <w:rPr>
          <w:bCs/>
          <w:caps/>
          <w:sz w:val="22"/>
          <w:szCs w:val="22"/>
        </w:rPr>
      </w:pPr>
      <w:r w:rsidRPr="00DF6D6E">
        <w:rPr>
          <w:bCs/>
          <w:caps/>
          <w:sz w:val="22"/>
          <w:szCs w:val="22"/>
        </w:rPr>
        <w:t>Tájékoztató a Civil területeket érintő aktualitásokról</w:t>
      </w:r>
    </w:p>
    <w:p w14:paraId="051F3D28" w14:textId="77777777" w:rsidR="00DF6D6E" w:rsidRPr="00DF6D6E" w:rsidRDefault="00DF6D6E" w:rsidP="00DF6D6E">
      <w:pPr>
        <w:pStyle w:val="Listaszerbekezds"/>
        <w:jc w:val="both"/>
        <w:rPr>
          <w:bCs/>
          <w:caps/>
          <w:sz w:val="22"/>
          <w:szCs w:val="22"/>
        </w:rPr>
      </w:pPr>
    </w:p>
    <w:p w14:paraId="1A79D863" w14:textId="77777777" w:rsidR="00DF6D6E" w:rsidRPr="00DF6D6E" w:rsidRDefault="00DF6D6E" w:rsidP="00DF6D6E">
      <w:pPr>
        <w:ind w:left="2127" w:hanging="2127"/>
        <w:jc w:val="both"/>
        <w:rPr>
          <w:bCs/>
          <w:iCs/>
          <w:sz w:val="22"/>
          <w:szCs w:val="22"/>
        </w:rPr>
      </w:pPr>
      <w:r w:rsidRPr="00DF6D6E">
        <w:rPr>
          <w:b/>
          <w:iCs/>
          <w:sz w:val="22"/>
          <w:szCs w:val="22"/>
          <w:u w:val="single"/>
        </w:rPr>
        <w:t>Tájékoztatót tartja</w:t>
      </w:r>
      <w:r w:rsidRPr="00DF6D6E">
        <w:rPr>
          <w:b/>
          <w:iCs/>
          <w:sz w:val="22"/>
          <w:szCs w:val="22"/>
        </w:rPr>
        <w:t>:</w:t>
      </w:r>
      <w:r w:rsidRPr="00DF6D6E">
        <w:rPr>
          <w:iCs/>
          <w:sz w:val="22"/>
          <w:szCs w:val="22"/>
        </w:rPr>
        <w:t>Miniszterelnökség, civil és társadalmi kapcsolatokért felelős helyettes államtitkár</w:t>
      </w:r>
    </w:p>
    <w:p w14:paraId="4F6F11ED" w14:textId="77777777" w:rsidR="00DF6D6E" w:rsidRPr="00DF6D6E" w:rsidRDefault="00DF6D6E" w:rsidP="00DF6D6E">
      <w:pPr>
        <w:jc w:val="both"/>
        <w:rPr>
          <w:bCs/>
          <w:sz w:val="22"/>
          <w:szCs w:val="22"/>
        </w:rPr>
      </w:pPr>
    </w:p>
    <w:p w14:paraId="730F8145" w14:textId="77777777" w:rsidR="00DF6D6E" w:rsidRPr="00DF6D6E" w:rsidRDefault="00DF6D6E" w:rsidP="00DF6D6E">
      <w:pPr>
        <w:pStyle w:val="Listaszerbekezds"/>
        <w:widowControl/>
        <w:numPr>
          <w:ilvl w:val="0"/>
          <w:numId w:val="26"/>
        </w:numPr>
        <w:autoSpaceDE/>
        <w:autoSpaceDN/>
        <w:adjustRightInd/>
        <w:spacing w:line="240" w:lineRule="auto"/>
        <w:ind w:left="709" w:hanging="425"/>
        <w:rPr>
          <w:bCs/>
          <w:caps/>
          <w:sz w:val="22"/>
          <w:szCs w:val="22"/>
        </w:rPr>
      </w:pPr>
      <w:r w:rsidRPr="00DF6D6E">
        <w:rPr>
          <w:bCs/>
          <w:caps/>
          <w:sz w:val="22"/>
          <w:szCs w:val="22"/>
        </w:rPr>
        <w:t>Tájékoztató a választókerület országgyűlési képviselőjének tevékenységéről</w:t>
      </w:r>
    </w:p>
    <w:p w14:paraId="34DF1B8B" w14:textId="77777777" w:rsidR="00DF6D6E" w:rsidRPr="00DF6D6E" w:rsidRDefault="00DF6D6E" w:rsidP="00DF6D6E">
      <w:pPr>
        <w:jc w:val="both"/>
        <w:rPr>
          <w:bCs/>
          <w:caps/>
          <w:sz w:val="22"/>
          <w:szCs w:val="22"/>
        </w:rPr>
      </w:pPr>
    </w:p>
    <w:p w14:paraId="6E30777D" w14:textId="77777777" w:rsidR="00DF6D6E" w:rsidRPr="00DF6D6E" w:rsidRDefault="00DF6D6E" w:rsidP="00DF6D6E">
      <w:pPr>
        <w:ind w:left="540" w:hanging="540"/>
        <w:jc w:val="both"/>
        <w:rPr>
          <w:i/>
          <w:sz w:val="22"/>
          <w:szCs w:val="22"/>
        </w:rPr>
      </w:pPr>
      <w:r w:rsidRPr="00DF6D6E">
        <w:rPr>
          <w:b/>
          <w:iCs/>
          <w:sz w:val="22"/>
          <w:szCs w:val="22"/>
          <w:u w:val="single"/>
        </w:rPr>
        <w:t>Tájékoztatót tartja</w:t>
      </w:r>
      <w:r w:rsidRPr="00DF6D6E">
        <w:rPr>
          <w:b/>
          <w:iCs/>
          <w:sz w:val="22"/>
          <w:szCs w:val="22"/>
        </w:rPr>
        <w:t>:</w:t>
      </w:r>
      <w:r w:rsidRPr="00DF6D6E">
        <w:rPr>
          <w:iCs/>
          <w:sz w:val="22"/>
          <w:szCs w:val="22"/>
        </w:rPr>
        <w:t>A választókerület országgyűlési képviselője</w:t>
      </w:r>
    </w:p>
    <w:p w14:paraId="5464E800" w14:textId="77777777" w:rsidR="00DF6D6E" w:rsidRPr="00DF6D6E" w:rsidRDefault="00DF6D6E" w:rsidP="00DF6D6E">
      <w:pPr>
        <w:ind w:left="1797"/>
        <w:jc w:val="both"/>
        <w:rPr>
          <w:bCs/>
          <w:i/>
          <w:sz w:val="22"/>
          <w:szCs w:val="22"/>
        </w:rPr>
      </w:pPr>
    </w:p>
    <w:p w14:paraId="3E252FED" w14:textId="77777777" w:rsidR="00DF6D6E" w:rsidRPr="00DF6D6E" w:rsidRDefault="00DF6D6E" w:rsidP="00DF6D6E">
      <w:pPr>
        <w:pStyle w:val="Listaszerbekezds"/>
        <w:widowControl/>
        <w:numPr>
          <w:ilvl w:val="0"/>
          <w:numId w:val="26"/>
        </w:numPr>
        <w:autoSpaceDE/>
        <w:autoSpaceDN/>
        <w:adjustRightInd/>
        <w:spacing w:line="240" w:lineRule="auto"/>
        <w:ind w:left="709" w:hanging="425"/>
        <w:contextualSpacing/>
        <w:rPr>
          <w:bCs/>
          <w:caps/>
          <w:sz w:val="22"/>
          <w:szCs w:val="22"/>
        </w:rPr>
      </w:pPr>
      <w:r w:rsidRPr="00DF6D6E">
        <w:rPr>
          <w:bCs/>
          <w:caps/>
          <w:sz w:val="22"/>
          <w:szCs w:val="22"/>
        </w:rPr>
        <w:t>Takarékossági intézkedések bevezetése kiskőrös város önkormányzatánál</w:t>
      </w:r>
    </w:p>
    <w:p w14:paraId="33AC6E77" w14:textId="77777777" w:rsidR="00DF6D6E" w:rsidRPr="00DF6D6E" w:rsidRDefault="00DF6D6E" w:rsidP="00DF6D6E">
      <w:pPr>
        <w:pStyle w:val="Listaszerbekezds"/>
        <w:jc w:val="both"/>
        <w:rPr>
          <w:bCs/>
          <w:caps/>
          <w:sz w:val="22"/>
          <w:szCs w:val="22"/>
        </w:rPr>
      </w:pPr>
    </w:p>
    <w:p w14:paraId="79169D20" w14:textId="77777777" w:rsidR="00DF6D6E" w:rsidRPr="00DF6D6E" w:rsidRDefault="00DF6D6E" w:rsidP="00DF6D6E">
      <w:pPr>
        <w:jc w:val="both"/>
        <w:rPr>
          <w:bCs/>
          <w:iCs/>
          <w:sz w:val="22"/>
          <w:szCs w:val="22"/>
        </w:rPr>
      </w:pPr>
      <w:r w:rsidRPr="00DF6D6E">
        <w:rPr>
          <w:b/>
          <w:iCs/>
          <w:sz w:val="22"/>
          <w:szCs w:val="22"/>
          <w:u w:val="single"/>
        </w:rPr>
        <w:t>Előterjesztő:</w:t>
      </w:r>
      <w:r w:rsidRPr="00DF6D6E">
        <w:rPr>
          <w:bCs/>
          <w:iCs/>
          <w:sz w:val="22"/>
          <w:szCs w:val="22"/>
        </w:rPr>
        <w:tab/>
        <w:t>Polgármester</w:t>
      </w:r>
    </w:p>
    <w:p w14:paraId="7396C2EB" w14:textId="77777777" w:rsidR="00DF6D6E" w:rsidRPr="00DF6D6E" w:rsidRDefault="00DF6D6E" w:rsidP="00DF6D6E">
      <w:pPr>
        <w:jc w:val="both"/>
        <w:rPr>
          <w:sz w:val="22"/>
          <w:szCs w:val="22"/>
        </w:rPr>
      </w:pPr>
      <w:r w:rsidRPr="00DF6D6E">
        <w:rPr>
          <w:b/>
          <w:sz w:val="22"/>
          <w:szCs w:val="22"/>
          <w:u w:val="single"/>
        </w:rPr>
        <w:t>Előadó:</w:t>
      </w:r>
      <w:r w:rsidRPr="00DF6D6E">
        <w:rPr>
          <w:sz w:val="22"/>
          <w:szCs w:val="22"/>
        </w:rPr>
        <w:tab/>
        <w:t>Aljegyző</w:t>
      </w:r>
    </w:p>
    <w:p w14:paraId="79C09998" w14:textId="77777777" w:rsidR="00DF6D6E" w:rsidRPr="00DF6D6E" w:rsidRDefault="00DF6D6E" w:rsidP="00DF6D6E">
      <w:pPr>
        <w:jc w:val="both"/>
        <w:rPr>
          <w:sz w:val="22"/>
          <w:szCs w:val="22"/>
        </w:rPr>
      </w:pPr>
    </w:p>
    <w:p w14:paraId="6CD14F88" w14:textId="77777777" w:rsidR="00DF6D6E" w:rsidRPr="00DF6D6E" w:rsidRDefault="00DF6D6E" w:rsidP="00DF6D6E">
      <w:pPr>
        <w:pStyle w:val="Listaszerbekezds"/>
        <w:widowControl/>
        <w:numPr>
          <w:ilvl w:val="0"/>
          <w:numId w:val="26"/>
        </w:numPr>
        <w:autoSpaceDE/>
        <w:autoSpaceDN/>
        <w:adjustRightInd/>
        <w:spacing w:line="240" w:lineRule="auto"/>
        <w:ind w:left="709" w:hanging="425"/>
        <w:contextualSpacing/>
        <w:rPr>
          <w:bCs/>
          <w:caps/>
          <w:sz w:val="22"/>
          <w:szCs w:val="22"/>
        </w:rPr>
      </w:pPr>
      <w:r w:rsidRPr="00DF6D6E">
        <w:rPr>
          <w:bCs/>
          <w:caps/>
          <w:sz w:val="22"/>
          <w:szCs w:val="22"/>
        </w:rPr>
        <w:t>A Kiskőrösi Óvodák munkatervének véleményezése</w:t>
      </w:r>
    </w:p>
    <w:p w14:paraId="34E5033A" w14:textId="77777777" w:rsidR="00DF6D6E" w:rsidRPr="00DF6D6E" w:rsidRDefault="00DF6D6E" w:rsidP="00DF6D6E">
      <w:pPr>
        <w:pStyle w:val="Listaszerbekezds"/>
        <w:jc w:val="both"/>
        <w:rPr>
          <w:bCs/>
          <w:caps/>
          <w:sz w:val="22"/>
          <w:szCs w:val="22"/>
        </w:rPr>
      </w:pPr>
    </w:p>
    <w:p w14:paraId="50B9946C" w14:textId="77777777" w:rsidR="00DF6D6E" w:rsidRPr="00DF6D6E" w:rsidRDefault="00DF6D6E" w:rsidP="00DF6D6E">
      <w:pPr>
        <w:jc w:val="both"/>
        <w:rPr>
          <w:bCs/>
          <w:iCs/>
          <w:sz w:val="22"/>
          <w:szCs w:val="22"/>
        </w:rPr>
      </w:pPr>
      <w:r w:rsidRPr="00DF6D6E">
        <w:rPr>
          <w:b/>
          <w:iCs/>
          <w:sz w:val="22"/>
          <w:szCs w:val="22"/>
          <w:u w:val="single"/>
        </w:rPr>
        <w:t>Előterjesztő:</w:t>
      </w:r>
      <w:r w:rsidRPr="00DF6D6E">
        <w:rPr>
          <w:bCs/>
          <w:iCs/>
          <w:sz w:val="22"/>
          <w:szCs w:val="22"/>
        </w:rPr>
        <w:tab/>
        <w:t>Polgármester</w:t>
      </w:r>
    </w:p>
    <w:p w14:paraId="7A7FD097" w14:textId="77777777" w:rsidR="00DF6D6E" w:rsidRPr="00DF6D6E" w:rsidRDefault="00DF6D6E" w:rsidP="00DF6D6E">
      <w:pPr>
        <w:jc w:val="both"/>
        <w:rPr>
          <w:sz w:val="22"/>
          <w:szCs w:val="22"/>
        </w:rPr>
      </w:pPr>
      <w:r w:rsidRPr="00DF6D6E">
        <w:rPr>
          <w:b/>
          <w:sz w:val="22"/>
          <w:szCs w:val="22"/>
          <w:u w:val="single"/>
        </w:rPr>
        <w:t>Előadó:</w:t>
      </w:r>
      <w:r w:rsidRPr="00DF6D6E">
        <w:rPr>
          <w:sz w:val="22"/>
          <w:szCs w:val="22"/>
        </w:rPr>
        <w:tab/>
        <w:t>Intézményüzemeltetési referens</w:t>
      </w:r>
    </w:p>
    <w:p w14:paraId="14723D80" w14:textId="77777777" w:rsidR="00DF6D6E" w:rsidRPr="00DF6D6E" w:rsidRDefault="00DF6D6E" w:rsidP="00DF6D6E">
      <w:pPr>
        <w:jc w:val="both"/>
        <w:rPr>
          <w:bCs/>
          <w:i/>
          <w:sz w:val="22"/>
          <w:szCs w:val="22"/>
        </w:rPr>
      </w:pPr>
    </w:p>
    <w:p w14:paraId="7DAE08B9" w14:textId="77777777" w:rsidR="00DF6D6E" w:rsidRPr="00DF6D6E" w:rsidRDefault="00DF6D6E" w:rsidP="00DF6D6E">
      <w:pPr>
        <w:pStyle w:val="Listaszerbekezds"/>
        <w:widowControl/>
        <w:numPr>
          <w:ilvl w:val="0"/>
          <w:numId w:val="26"/>
        </w:numPr>
        <w:autoSpaceDE/>
        <w:autoSpaceDN/>
        <w:adjustRightInd/>
        <w:spacing w:line="240" w:lineRule="auto"/>
        <w:ind w:hanging="436"/>
        <w:jc w:val="both"/>
        <w:rPr>
          <w:bCs/>
          <w:caps/>
          <w:sz w:val="22"/>
          <w:szCs w:val="22"/>
        </w:rPr>
      </w:pPr>
      <w:r w:rsidRPr="00DF6D6E">
        <w:rPr>
          <w:bCs/>
          <w:caps/>
          <w:sz w:val="22"/>
          <w:szCs w:val="22"/>
        </w:rPr>
        <w:t>AZ ÖNKORMÁNYZAT SZERVEZETI ÉS MŰKÖDÉSI SZABÁLYZATÁRÓL SZÓLÓ RENDELET MÓDOSÍTÁSA</w:t>
      </w:r>
    </w:p>
    <w:p w14:paraId="1891AE60" w14:textId="77777777" w:rsidR="00DF6D6E" w:rsidRPr="00DF6D6E" w:rsidRDefault="00DF6D6E" w:rsidP="00DF6D6E">
      <w:pPr>
        <w:jc w:val="both"/>
        <w:rPr>
          <w:bCs/>
          <w:caps/>
          <w:sz w:val="22"/>
          <w:szCs w:val="22"/>
        </w:rPr>
      </w:pPr>
    </w:p>
    <w:p w14:paraId="27DB5472" w14:textId="77777777" w:rsidR="00DF6D6E" w:rsidRPr="00DF6D6E" w:rsidRDefault="00DF6D6E" w:rsidP="00DF6D6E">
      <w:pPr>
        <w:jc w:val="both"/>
        <w:rPr>
          <w:bCs/>
          <w:iCs/>
          <w:sz w:val="22"/>
          <w:szCs w:val="22"/>
        </w:rPr>
      </w:pPr>
      <w:r w:rsidRPr="00DF6D6E">
        <w:rPr>
          <w:b/>
          <w:iCs/>
          <w:sz w:val="22"/>
          <w:szCs w:val="22"/>
          <w:u w:val="single"/>
        </w:rPr>
        <w:t>Előterjesztő:</w:t>
      </w:r>
      <w:r w:rsidRPr="00DF6D6E">
        <w:rPr>
          <w:bCs/>
          <w:iCs/>
          <w:sz w:val="22"/>
          <w:szCs w:val="22"/>
        </w:rPr>
        <w:tab/>
        <w:t>Polgármester</w:t>
      </w:r>
    </w:p>
    <w:p w14:paraId="24435C67" w14:textId="77777777" w:rsidR="00DF6D6E" w:rsidRPr="00DF6D6E" w:rsidRDefault="00DF6D6E" w:rsidP="00DF6D6E">
      <w:pPr>
        <w:jc w:val="both"/>
        <w:rPr>
          <w:sz w:val="22"/>
          <w:szCs w:val="22"/>
        </w:rPr>
      </w:pPr>
      <w:r w:rsidRPr="00DF6D6E">
        <w:rPr>
          <w:b/>
          <w:sz w:val="22"/>
          <w:szCs w:val="22"/>
          <w:u w:val="single"/>
        </w:rPr>
        <w:t>Előadó:</w:t>
      </w:r>
      <w:r w:rsidRPr="00DF6D6E">
        <w:rPr>
          <w:sz w:val="22"/>
          <w:szCs w:val="22"/>
        </w:rPr>
        <w:tab/>
        <w:t>Jegyző</w:t>
      </w:r>
    </w:p>
    <w:p w14:paraId="473C9DBB" w14:textId="77777777" w:rsidR="00DF6D6E" w:rsidRPr="00DF6D6E" w:rsidRDefault="00DF6D6E" w:rsidP="00DF6D6E">
      <w:pPr>
        <w:ind w:left="540" w:hanging="540"/>
        <w:jc w:val="both"/>
        <w:rPr>
          <w:sz w:val="22"/>
          <w:szCs w:val="22"/>
        </w:rPr>
      </w:pPr>
    </w:p>
    <w:p w14:paraId="7B7BDF41" w14:textId="77777777" w:rsidR="00DF6D6E" w:rsidRPr="00DF6D6E" w:rsidRDefault="00DF6D6E" w:rsidP="00DF6D6E">
      <w:pPr>
        <w:pStyle w:val="Listaszerbekezds"/>
        <w:widowControl/>
        <w:numPr>
          <w:ilvl w:val="0"/>
          <w:numId w:val="26"/>
        </w:numPr>
        <w:autoSpaceDE/>
        <w:autoSpaceDN/>
        <w:adjustRightInd/>
        <w:spacing w:line="240" w:lineRule="auto"/>
        <w:ind w:hanging="436"/>
        <w:jc w:val="both"/>
        <w:rPr>
          <w:caps/>
          <w:sz w:val="22"/>
          <w:szCs w:val="22"/>
        </w:rPr>
      </w:pPr>
      <w:r w:rsidRPr="00DF6D6E">
        <w:rPr>
          <w:caps/>
          <w:sz w:val="22"/>
          <w:szCs w:val="22"/>
        </w:rPr>
        <w:t>A POLGÁRMESTERI HIVATAL SZERVEZETI ÉS MŰKÖDÉSI SZABÁLYZATÁNAK MÓDOSÍTÁSA</w:t>
      </w:r>
    </w:p>
    <w:p w14:paraId="5A30B606" w14:textId="77777777" w:rsidR="00DF6D6E" w:rsidRPr="00DF6D6E" w:rsidRDefault="00DF6D6E" w:rsidP="00DF6D6E">
      <w:pPr>
        <w:jc w:val="both"/>
        <w:rPr>
          <w:b/>
          <w:sz w:val="22"/>
          <w:szCs w:val="22"/>
          <w:u w:val="single"/>
        </w:rPr>
      </w:pPr>
    </w:p>
    <w:p w14:paraId="19C3F64C" w14:textId="77777777" w:rsidR="00DF6D6E" w:rsidRPr="00DF6D6E" w:rsidRDefault="00DF6D6E" w:rsidP="00DF6D6E">
      <w:pPr>
        <w:jc w:val="both"/>
        <w:rPr>
          <w:b/>
          <w:sz w:val="22"/>
          <w:szCs w:val="22"/>
        </w:rPr>
      </w:pPr>
      <w:r w:rsidRPr="00DF6D6E">
        <w:rPr>
          <w:b/>
          <w:sz w:val="22"/>
          <w:szCs w:val="22"/>
          <w:u w:val="single"/>
        </w:rPr>
        <w:t>Előterjesztő:</w:t>
      </w:r>
      <w:r w:rsidRPr="00DF6D6E">
        <w:rPr>
          <w:b/>
          <w:sz w:val="22"/>
          <w:szCs w:val="22"/>
        </w:rPr>
        <w:tab/>
      </w:r>
      <w:r w:rsidRPr="00DF6D6E">
        <w:rPr>
          <w:sz w:val="22"/>
          <w:szCs w:val="22"/>
        </w:rPr>
        <w:t>Polgármester</w:t>
      </w:r>
    </w:p>
    <w:p w14:paraId="0DCC8D97" w14:textId="77777777" w:rsidR="00DF6D6E" w:rsidRPr="00DF6D6E" w:rsidRDefault="00DF6D6E" w:rsidP="00DF6D6E">
      <w:pPr>
        <w:jc w:val="both"/>
        <w:rPr>
          <w:sz w:val="22"/>
          <w:szCs w:val="22"/>
        </w:rPr>
      </w:pPr>
      <w:r w:rsidRPr="00DF6D6E">
        <w:rPr>
          <w:b/>
          <w:sz w:val="22"/>
          <w:szCs w:val="22"/>
          <w:u w:val="single"/>
        </w:rPr>
        <w:t>Előadó:</w:t>
      </w:r>
      <w:r w:rsidRPr="00DF6D6E">
        <w:rPr>
          <w:sz w:val="22"/>
          <w:szCs w:val="22"/>
        </w:rPr>
        <w:tab/>
        <w:t>Jegyző</w:t>
      </w:r>
    </w:p>
    <w:p w14:paraId="7B60945F" w14:textId="77777777" w:rsidR="00DF6D6E" w:rsidRPr="00DF6D6E" w:rsidRDefault="00DF6D6E" w:rsidP="00DF6D6E">
      <w:pPr>
        <w:ind w:hanging="540"/>
        <w:jc w:val="both"/>
        <w:rPr>
          <w:bCs/>
          <w:sz w:val="22"/>
          <w:szCs w:val="22"/>
        </w:rPr>
      </w:pPr>
    </w:p>
    <w:p w14:paraId="4328FB65" w14:textId="77777777" w:rsidR="00DF6D6E" w:rsidRPr="00DF6D6E" w:rsidRDefault="00DF6D6E" w:rsidP="00DF6D6E">
      <w:pPr>
        <w:pStyle w:val="Listaszerbekezds"/>
        <w:widowControl/>
        <w:numPr>
          <w:ilvl w:val="0"/>
          <w:numId w:val="26"/>
        </w:numPr>
        <w:autoSpaceDE/>
        <w:autoSpaceDN/>
        <w:adjustRightInd/>
        <w:spacing w:line="240" w:lineRule="auto"/>
        <w:ind w:hanging="436"/>
        <w:jc w:val="both"/>
        <w:rPr>
          <w:caps/>
          <w:sz w:val="22"/>
          <w:szCs w:val="22"/>
        </w:rPr>
      </w:pPr>
      <w:r w:rsidRPr="00DF6D6E">
        <w:rPr>
          <w:caps/>
          <w:sz w:val="22"/>
          <w:szCs w:val="22"/>
        </w:rPr>
        <w:t>Beszámoló a Polgármesteri hivatal 2021. évi tevékenységéről</w:t>
      </w:r>
    </w:p>
    <w:p w14:paraId="16412756" w14:textId="77777777" w:rsidR="00DF6D6E" w:rsidRPr="00DF6D6E" w:rsidRDefault="00DF6D6E" w:rsidP="00DF6D6E">
      <w:pPr>
        <w:pStyle w:val="Listaszerbekezds"/>
        <w:jc w:val="both"/>
        <w:rPr>
          <w:bCs/>
          <w:caps/>
          <w:sz w:val="22"/>
          <w:szCs w:val="22"/>
        </w:rPr>
      </w:pPr>
    </w:p>
    <w:p w14:paraId="5C8ED952" w14:textId="77777777" w:rsidR="00DF6D6E" w:rsidRPr="00DF6D6E" w:rsidRDefault="00DF6D6E" w:rsidP="00DF6D6E">
      <w:pPr>
        <w:jc w:val="both"/>
        <w:rPr>
          <w:b/>
          <w:sz w:val="22"/>
          <w:szCs w:val="22"/>
        </w:rPr>
      </w:pPr>
      <w:r w:rsidRPr="00DF6D6E">
        <w:rPr>
          <w:b/>
          <w:sz w:val="22"/>
          <w:szCs w:val="22"/>
          <w:u w:val="single"/>
        </w:rPr>
        <w:t>Előterjesztő:</w:t>
      </w:r>
      <w:r w:rsidRPr="00DF6D6E">
        <w:rPr>
          <w:b/>
          <w:sz w:val="22"/>
          <w:szCs w:val="22"/>
        </w:rPr>
        <w:tab/>
      </w:r>
      <w:r w:rsidRPr="00DF6D6E">
        <w:rPr>
          <w:sz w:val="22"/>
          <w:szCs w:val="22"/>
        </w:rPr>
        <w:t>Jegyző</w:t>
      </w:r>
    </w:p>
    <w:p w14:paraId="6F33F8C6" w14:textId="77777777" w:rsidR="00DF6D6E" w:rsidRPr="00DF6D6E" w:rsidRDefault="00DF6D6E" w:rsidP="00DF6D6E">
      <w:pPr>
        <w:jc w:val="both"/>
        <w:rPr>
          <w:sz w:val="22"/>
          <w:szCs w:val="22"/>
        </w:rPr>
      </w:pPr>
      <w:r w:rsidRPr="00DF6D6E">
        <w:rPr>
          <w:b/>
          <w:sz w:val="22"/>
          <w:szCs w:val="22"/>
          <w:u w:val="single"/>
        </w:rPr>
        <w:t>Előadó:</w:t>
      </w:r>
      <w:r w:rsidRPr="00DF6D6E">
        <w:rPr>
          <w:sz w:val="22"/>
          <w:szCs w:val="22"/>
        </w:rPr>
        <w:tab/>
        <w:t>Jegyző</w:t>
      </w:r>
    </w:p>
    <w:p w14:paraId="37DBC9E7" w14:textId="77777777" w:rsidR="00DF6D6E" w:rsidRPr="00DF6D6E" w:rsidRDefault="00DF6D6E" w:rsidP="00DF6D6E">
      <w:pPr>
        <w:jc w:val="both"/>
        <w:rPr>
          <w:sz w:val="22"/>
          <w:szCs w:val="22"/>
        </w:rPr>
      </w:pPr>
    </w:p>
    <w:p w14:paraId="05DD7412" w14:textId="77777777" w:rsidR="00DF6D6E" w:rsidRPr="00DF6D6E" w:rsidRDefault="00DF6D6E" w:rsidP="00DF6D6E">
      <w:pPr>
        <w:pStyle w:val="Listaszerbekezds"/>
        <w:widowControl/>
        <w:numPr>
          <w:ilvl w:val="0"/>
          <w:numId w:val="26"/>
        </w:numPr>
        <w:autoSpaceDE/>
        <w:autoSpaceDN/>
        <w:adjustRightInd/>
        <w:spacing w:line="240" w:lineRule="auto"/>
        <w:ind w:hanging="436"/>
        <w:jc w:val="both"/>
        <w:rPr>
          <w:sz w:val="22"/>
          <w:szCs w:val="22"/>
        </w:rPr>
      </w:pPr>
      <w:r w:rsidRPr="00DF6D6E">
        <w:rPr>
          <w:sz w:val="22"/>
          <w:szCs w:val="22"/>
        </w:rPr>
        <w:t>TULAJDONOSI HATÁSKÖRÖK GYAKORLÁSA A KUNSÁG-MÉDIA NONPROFIT KFT. -NÉL</w:t>
      </w:r>
    </w:p>
    <w:p w14:paraId="1BBA7F27" w14:textId="77777777" w:rsidR="00DF6D6E" w:rsidRPr="00DF6D6E" w:rsidRDefault="00DF6D6E" w:rsidP="00DF6D6E">
      <w:pPr>
        <w:jc w:val="both"/>
        <w:rPr>
          <w:sz w:val="22"/>
          <w:szCs w:val="22"/>
        </w:rPr>
      </w:pPr>
    </w:p>
    <w:p w14:paraId="5CACBFE0" w14:textId="77777777" w:rsidR="00DF6D6E" w:rsidRPr="00DF6D6E" w:rsidRDefault="00DF6D6E" w:rsidP="00DF6D6E">
      <w:pPr>
        <w:jc w:val="both"/>
        <w:rPr>
          <w:b/>
          <w:sz w:val="22"/>
          <w:szCs w:val="22"/>
        </w:rPr>
      </w:pPr>
      <w:r w:rsidRPr="00DF6D6E">
        <w:rPr>
          <w:b/>
          <w:sz w:val="22"/>
          <w:szCs w:val="22"/>
          <w:u w:val="single"/>
        </w:rPr>
        <w:t>Előterjesztő:</w:t>
      </w:r>
      <w:r w:rsidRPr="00DF6D6E">
        <w:rPr>
          <w:b/>
          <w:sz w:val="22"/>
          <w:szCs w:val="22"/>
        </w:rPr>
        <w:tab/>
      </w:r>
      <w:r w:rsidRPr="00DF6D6E">
        <w:rPr>
          <w:sz w:val="22"/>
          <w:szCs w:val="22"/>
        </w:rPr>
        <w:t>Polgármester</w:t>
      </w:r>
    </w:p>
    <w:p w14:paraId="6A49E3DE" w14:textId="77777777" w:rsidR="00DF6D6E" w:rsidRPr="00DF6D6E" w:rsidRDefault="00DF6D6E" w:rsidP="00DF6D6E">
      <w:pPr>
        <w:jc w:val="both"/>
        <w:rPr>
          <w:sz w:val="22"/>
          <w:szCs w:val="22"/>
        </w:rPr>
      </w:pPr>
      <w:r w:rsidRPr="00DF6D6E">
        <w:rPr>
          <w:b/>
          <w:sz w:val="22"/>
          <w:szCs w:val="22"/>
          <w:u w:val="single"/>
        </w:rPr>
        <w:t>Előadó:</w:t>
      </w:r>
      <w:r w:rsidRPr="00DF6D6E">
        <w:rPr>
          <w:sz w:val="22"/>
          <w:szCs w:val="22"/>
        </w:rPr>
        <w:tab/>
        <w:t>Pénzügyi osztályvezető</w:t>
      </w:r>
    </w:p>
    <w:p w14:paraId="2FB7A047" w14:textId="77777777" w:rsidR="00DF6D6E" w:rsidRPr="00DF6D6E" w:rsidRDefault="00DF6D6E" w:rsidP="00DF6D6E">
      <w:pPr>
        <w:jc w:val="both"/>
        <w:rPr>
          <w:bCs/>
          <w:sz w:val="22"/>
          <w:szCs w:val="22"/>
        </w:rPr>
      </w:pPr>
    </w:p>
    <w:p w14:paraId="328C9B76" w14:textId="77777777" w:rsidR="00DF6D6E" w:rsidRPr="00DF6D6E" w:rsidRDefault="00DF6D6E" w:rsidP="00DF6D6E">
      <w:pPr>
        <w:pStyle w:val="Listaszerbekezds"/>
        <w:widowControl/>
        <w:numPr>
          <w:ilvl w:val="0"/>
          <w:numId w:val="26"/>
        </w:numPr>
        <w:autoSpaceDE/>
        <w:autoSpaceDN/>
        <w:adjustRightInd/>
        <w:spacing w:line="240" w:lineRule="auto"/>
        <w:ind w:hanging="436"/>
        <w:jc w:val="both"/>
        <w:rPr>
          <w:bCs/>
          <w:caps/>
          <w:sz w:val="22"/>
          <w:szCs w:val="22"/>
        </w:rPr>
      </w:pPr>
      <w:r w:rsidRPr="00DF6D6E">
        <w:rPr>
          <w:bCs/>
          <w:sz w:val="22"/>
          <w:szCs w:val="22"/>
        </w:rPr>
        <w:t>FELADAT-ELLÁTÁSI SZERZŐDÉS MEGKÖTÉSE A 3. SZÁMÚ HÁZI GYERMEKORVOSI KÖRZET TERÜLETI ELLÁTÁSI KÖTELEZETTSÉGGEL TÖRTÉNŐ MŰKÖDTETÉSÉRE</w:t>
      </w:r>
    </w:p>
    <w:p w14:paraId="5734C546" w14:textId="77777777" w:rsidR="00DF6D6E" w:rsidRPr="00DF6D6E" w:rsidRDefault="00DF6D6E" w:rsidP="00DF6D6E">
      <w:pPr>
        <w:jc w:val="both"/>
        <w:rPr>
          <w:bCs/>
          <w:caps/>
          <w:sz w:val="22"/>
          <w:szCs w:val="22"/>
        </w:rPr>
      </w:pPr>
    </w:p>
    <w:p w14:paraId="1E80EC3E" w14:textId="77777777" w:rsidR="00DF6D6E" w:rsidRPr="00DF6D6E" w:rsidRDefault="00DF6D6E" w:rsidP="00DF6D6E">
      <w:pPr>
        <w:jc w:val="both"/>
        <w:rPr>
          <w:b/>
          <w:sz w:val="22"/>
          <w:szCs w:val="22"/>
        </w:rPr>
      </w:pPr>
      <w:r w:rsidRPr="00DF6D6E">
        <w:rPr>
          <w:b/>
          <w:sz w:val="22"/>
          <w:szCs w:val="22"/>
          <w:u w:val="single"/>
        </w:rPr>
        <w:t>Előterjesztő:</w:t>
      </w:r>
      <w:r w:rsidRPr="00DF6D6E">
        <w:rPr>
          <w:b/>
          <w:sz w:val="22"/>
          <w:szCs w:val="22"/>
        </w:rPr>
        <w:tab/>
      </w:r>
      <w:r w:rsidRPr="00DF6D6E">
        <w:rPr>
          <w:sz w:val="22"/>
          <w:szCs w:val="22"/>
        </w:rPr>
        <w:t>Polgármester</w:t>
      </w:r>
    </w:p>
    <w:p w14:paraId="52F3C9E2" w14:textId="77777777" w:rsidR="00DF6D6E" w:rsidRPr="00DF6D6E" w:rsidRDefault="00DF6D6E" w:rsidP="00DF6D6E">
      <w:pPr>
        <w:jc w:val="both"/>
        <w:rPr>
          <w:sz w:val="22"/>
          <w:szCs w:val="22"/>
        </w:rPr>
      </w:pPr>
      <w:r w:rsidRPr="00DF6D6E">
        <w:rPr>
          <w:b/>
          <w:sz w:val="22"/>
          <w:szCs w:val="22"/>
          <w:u w:val="single"/>
        </w:rPr>
        <w:t>Előadó:</w:t>
      </w:r>
      <w:bookmarkStart w:id="2" w:name="_Hlk96336063"/>
      <w:r w:rsidRPr="00DF6D6E">
        <w:rPr>
          <w:sz w:val="22"/>
          <w:szCs w:val="22"/>
        </w:rPr>
        <w:tab/>
      </w:r>
      <w:bookmarkEnd w:id="2"/>
      <w:r w:rsidRPr="00DF6D6E">
        <w:rPr>
          <w:sz w:val="22"/>
          <w:szCs w:val="22"/>
        </w:rPr>
        <w:t>Közigazgatási osztályvezető</w:t>
      </w:r>
    </w:p>
    <w:p w14:paraId="6D94C841" w14:textId="77777777" w:rsidR="00DF6D6E" w:rsidRPr="00DF6D6E" w:rsidRDefault="00DF6D6E" w:rsidP="00DF6D6E">
      <w:pPr>
        <w:jc w:val="both"/>
        <w:rPr>
          <w:bCs/>
          <w:caps/>
          <w:sz w:val="22"/>
          <w:szCs w:val="22"/>
        </w:rPr>
      </w:pPr>
    </w:p>
    <w:p w14:paraId="7FD347B1" w14:textId="77777777" w:rsidR="00DF6D6E" w:rsidRPr="00DF6D6E" w:rsidRDefault="00DF6D6E" w:rsidP="00DF6D6E">
      <w:pPr>
        <w:pStyle w:val="Listaszerbekezds"/>
        <w:widowControl/>
        <w:numPr>
          <w:ilvl w:val="0"/>
          <w:numId w:val="26"/>
        </w:numPr>
        <w:autoSpaceDE/>
        <w:autoSpaceDN/>
        <w:adjustRightInd/>
        <w:spacing w:line="240" w:lineRule="auto"/>
        <w:ind w:left="709" w:hanging="425"/>
        <w:jc w:val="both"/>
        <w:rPr>
          <w:sz w:val="22"/>
          <w:szCs w:val="22"/>
        </w:rPr>
      </w:pPr>
      <w:r w:rsidRPr="00DF6D6E">
        <w:rPr>
          <w:sz w:val="22"/>
          <w:szCs w:val="22"/>
        </w:rPr>
        <w:t>PETŐFI 200 EMLÉKKAPU MEGVALÓSÍTÁSA</w:t>
      </w:r>
    </w:p>
    <w:p w14:paraId="677248A9" w14:textId="77777777" w:rsidR="00DF6D6E" w:rsidRPr="00DF6D6E" w:rsidRDefault="00DF6D6E" w:rsidP="00DF6D6E">
      <w:pPr>
        <w:pStyle w:val="Listaszerbekezds"/>
        <w:jc w:val="both"/>
        <w:rPr>
          <w:bCs/>
          <w:caps/>
          <w:sz w:val="22"/>
          <w:szCs w:val="22"/>
        </w:rPr>
      </w:pPr>
    </w:p>
    <w:p w14:paraId="265A62DF" w14:textId="77777777" w:rsidR="00DF6D6E" w:rsidRPr="00DF6D6E" w:rsidRDefault="00DF6D6E" w:rsidP="00DF6D6E">
      <w:pPr>
        <w:jc w:val="both"/>
        <w:rPr>
          <w:b/>
          <w:sz w:val="22"/>
          <w:szCs w:val="22"/>
        </w:rPr>
      </w:pPr>
      <w:r w:rsidRPr="00DF6D6E">
        <w:rPr>
          <w:b/>
          <w:sz w:val="22"/>
          <w:szCs w:val="22"/>
          <w:u w:val="single"/>
        </w:rPr>
        <w:t>Előterjesztő:</w:t>
      </w:r>
      <w:r w:rsidRPr="00DF6D6E">
        <w:rPr>
          <w:b/>
          <w:sz w:val="22"/>
          <w:szCs w:val="22"/>
        </w:rPr>
        <w:tab/>
      </w:r>
      <w:r w:rsidRPr="00DF6D6E">
        <w:rPr>
          <w:sz w:val="22"/>
          <w:szCs w:val="22"/>
        </w:rPr>
        <w:t>Polgármester</w:t>
      </w:r>
    </w:p>
    <w:p w14:paraId="748FD8EE" w14:textId="77777777" w:rsidR="00DF6D6E" w:rsidRPr="00DF6D6E" w:rsidRDefault="00DF6D6E" w:rsidP="00DF6D6E">
      <w:pPr>
        <w:jc w:val="both"/>
        <w:rPr>
          <w:sz w:val="22"/>
          <w:szCs w:val="22"/>
        </w:rPr>
      </w:pPr>
      <w:r w:rsidRPr="00DF6D6E">
        <w:rPr>
          <w:b/>
          <w:sz w:val="22"/>
          <w:szCs w:val="22"/>
          <w:u w:val="single"/>
        </w:rPr>
        <w:t>Előadó:</w:t>
      </w:r>
      <w:r w:rsidRPr="00DF6D6E">
        <w:rPr>
          <w:sz w:val="22"/>
          <w:szCs w:val="22"/>
        </w:rPr>
        <w:tab/>
        <w:t>Jegyző</w:t>
      </w:r>
    </w:p>
    <w:p w14:paraId="4D820D15" w14:textId="77777777" w:rsidR="00DF6D6E" w:rsidRPr="00DF6D6E" w:rsidRDefault="00DF6D6E" w:rsidP="00DF6D6E">
      <w:pPr>
        <w:jc w:val="both"/>
        <w:rPr>
          <w:sz w:val="22"/>
          <w:szCs w:val="22"/>
        </w:rPr>
      </w:pPr>
    </w:p>
    <w:p w14:paraId="113CCAC1" w14:textId="77777777" w:rsidR="00DF6D6E" w:rsidRPr="00DF6D6E" w:rsidRDefault="00DF6D6E" w:rsidP="00DF6D6E">
      <w:pPr>
        <w:pStyle w:val="Listaszerbekezds"/>
        <w:widowControl/>
        <w:numPr>
          <w:ilvl w:val="0"/>
          <w:numId w:val="26"/>
        </w:numPr>
        <w:autoSpaceDE/>
        <w:autoSpaceDN/>
        <w:adjustRightInd/>
        <w:spacing w:line="240" w:lineRule="auto"/>
        <w:ind w:left="709" w:hanging="425"/>
        <w:jc w:val="both"/>
        <w:rPr>
          <w:b/>
          <w:sz w:val="22"/>
          <w:szCs w:val="22"/>
          <w:u w:val="single"/>
        </w:rPr>
      </w:pPr>
      <w:r w:rsidRPr="00DF6D6E">
        <w:rPr>
          <w:sz w:val="22"/>
          <w:szCs w:val="22"/>
        </w:rPr>
        <w:t>A 84/2022. SZÁMÚ KÉPVISELŐ-TESTÜLETI HATÁROZAT MÓDOSÍTÁSA</w:t>
      </w:r>
    </w:p>
    <w:p w14:paraId="643B05B5" w14:textId="77777777" w:rsidR="00DF6D6E" w:rsidRPr="00DF6D6E" w:rsidRDefault="00DF6D6E" w:rsidP="00DF6D6E">
      <w:pPr>
        <w:jc w:val="both"/>
        <w:rPr>
          <w:b/>
          <w:sz w:val="22"/>
          <w:szCs w:val="22"/>
          <w:u w:val="single"/>
        </w:rPr>
      </w:pPr>
    </w:p>
    <w:p w14:paraId="4756E86A" w14:textId="77777777" w:rsidR="00DF6D6E" w:rsidRPr="00DF6D6E" w:rsidRDefault="00DF6D6E" w:rsidP="00DF6D6E">
      <w:pPr>
        <w:jc w:val="both"/>
        <w:rPr>
          <w:sz w:val="22"/>
          <w:szCs w:val="22"/>
        </w:rPr>
      </w:pPr>
      <w:r w:rsidRPr="00DF6D6E">
        <w:rPr>
          <w:b/>
          <w:sz w:val="22"/>
          <w:szCs w:val="22"/>
          <w:u w:val="single"/>
        </w:rPr>
        <w:t>Előterjesztő:</w:t>
      </w:r>
      <w:r w:rsidRPr="00DF6D6E">
        <w:rPr>
          <w:b/>
          <w:sz w:val="22"/>
          <w:szCs w:val="22"/>
        </w:rPr>
        <w:tab/>
      </w:r>
      <w:r w:rsidRPr="00DF6D6E">
        <w:rPr>
          <w:sz w:val="22"/>
          <w:szCs w:val="22"/>
        </w:rPr>
        <w:t>Polgármester</w:t>
      </w:r>
    </w:p>
    <w:p w14:paraId="6C1F076B" w14:textId="77777777" w:rsidR="00DF6D6E" w:rsidRPr="00DF6D6E" w:rsidRDefault="00DF6D6E" w:rsidP="00DF6D6E">
      <w:pPr>
        <w:jc w:val="both"/>
        <w:rPr>
          <w:sz w:val="22"/>
          <w:szCs w:val="22"/>
        </w:rPr>
      </w:pPr>
      <w:r w:rsidRPr="00DF6D6E">
        <w:rPr>
          <w:b/>
          <w:sz w:val="22"/>
          <w:szCs w:val="22"/>
          <w:u w:val="single"/>
        </w:rPr>
        <w:t>Előadó:</w:t>
      </w:r>
      <w:r w:rsidRPr="00DF6D6E">
        <w:rPr>
          <w:sz w:val="22"/>
          <w:szCs w:val="22"/>
        </w:rPr>
        <w:tab/>
        <w:t>Pályázati és fejlesztési csoportvezető</w:t>
      </w:r>
    </w:p>
    <w:p w14:paraId="7D6C76B3" w14:textId="77777777" w:rsidR="00DF6D6E" w:rsidRPr="00DF6D6E" w:rsidRDefault="00DF6D6E" w:rsidP="00DF6D6E">
      <w:pPr>
        <w:jc w:val="both"/>
        <w:rPr>
          <w:bCs/>
          <w:caps/>
          <w:sz w:val="22"/>
          <w:szCs w:val="22"/>
        </w:rPr>
      </w:pPr>
    </w:p>
    <w:p w14:paraId="4512A158" w14:textId="77777777" w:rsidR="00DF6D6E" w:rsidRPr="00DF6D6E" w:rsidRDefault="00DF6D6E" w:rsidP="00DF6D6E">
      <w:pPr>
        <w:pStyle w:val="Szvegtrzs"/>
        <w:numPr>
          <w:ilvl w:val="0"/>
          <w:numId w:val="26"/>
        </w:numPr>
        <w:spacing w:after="0"/>
        <w:ind w:left="709" w:hanging="425"/>
        <w:jc w:val="both"/>
        <w:rPr>
          <w:bCs/>
          <w:caps/>
          <w:sz w:val="22"/>
          <w:szCs w:val="22"/>
        </w:rPr>
      </w:pPr>
      <w:r w:rsidRPr="00DF6D6E">
        <w:rPr>
          <w:bCs/>
          <w:caps/>
          <w:sz w:val="22"/>
          <w:szCs w:val="22"/>
        </w:rPr>
        <w:t>UNGVÁRI FERENC KISKŐRÖS, BÉKE UTCA 110. SZÁM ALATTI LAKOS AJÁNDÉKOZÁSA ÉS ADÁSVÉTEL</w:t>
      </w:r>
    </w:p>
    <w:p w14:paraId="76C49198" w14:textId="77777777" w:rsidR="00DF6D6E" w:rsidRPr="00DF6D6E" w:rsidRDefault="00DF6D6E" w:rsidP="00DF6D6E">
      <w:pPr>
        <w:jc w:val="both"/>
        <w:rPr>
          <w:b/>
          <w:sz w:val="22"/>
          <w:szCs w:val="22"/>
          <w:u w:val="single"/>
        </w:rPr>
      </w:pPr>
    </w:p>
    <w:p w14:paraId="6E12723F" w14:textId="77777777" w:rsidR="00DF6D6E" w:rsidRPr="00DF6D6E" w:rsidRDefault="00DF6D6E" w:rsidP="00DF6D6E">
      <w:pPr>
        <w:jc w:val="both"/>
        <w:rPr>
          <w:b/>
          <w:sz w:val="22"/>
          <w:szCs w:val="22"/>
        </w:rPr>
      </w:pPr>
      <w:r w:rsidRPr="00DF6D6E">
        <w:rPr>
          <w:b/>
          <w:sz w:val="22"/>
          <w:szCs w:val="22"/>
          <w:u w:val="single"/>
        </w:rPr>
        <w:t>Előterjesztő:</w:t>
      </w:r>
      <w:r w:rsidRPr="00DF6D6E">
        <w:rPr>
          <w:b/>
          <w:sz w:val="22"/>
          <w:szCs w:val="22"/>
        </w:rPr>
        <w:tab/>
      </w:r>
      <w:r w:rsidRPr="00DF6D6E">
        <w:rPr>
          <w:sz w:val="22"/>
          <w:szCs w:val="22"/>
        </w:rPr>
        <w:t>Polgármester</w:t>
      </w:r>
    </w:p>
    <w:p w14:paraId="54B5C8CE" w14:textId="77777777" w:rsidR="00DF6D6E" w:rsidRPr="00DF6D6E" w:rsidRDefault="00DF6D6E" w:rsidP="00DF6D6E">
      <w:pPr>
        <w:jc w:val="both"/>
        <w:rPr>
          <w:sz w:val="22"/>
          <w:szCs w:val="22"/>
        </w:rPr>
      </w:pPr>
      <w:r w:rsidRPr="00DF6D6E">
        <w:rPr>
          <w:b/>
          <w:sz w:val="22"/>
          <w:szCs w:val="22"/>
          <w:u w:val="single"/>
        </w:rPr>
        <w:t>Előadó:</w:t>
      </w:r>
      <w:r w:rsidRPr="00DF6D6E">
        <w:rPr>
          <w:sz w:val="22"/>
          <w:szCs w:val="22"/>
        </w:rPr>
        <w:tab/>
        <w:t>Vagyongazdálkodási referens I.</w:t>
      </w:r>
    </w:p>
    <w:p w14:paraId="5CE572A8" w14:textId="77777777" w:rsidR="00DF6D6E" w:rsidRPr="00DF6D6E" w:rsidRDefault="00DF6D6E" w:rsidP="00DF6D6E">
      <w:pPr>
        <w:jc w:val="both"/>
        <w:rPr>
          <w:sz w:val="22"/>
          <w:szCs w:val="22"/>
        </w:rPr>
      </w:pPr>
    </w:p>
    <w:p w14:paraId="696C7F7B" w14:textId="77777777" w:rsidR="00DF6D6E" w:rsidRPr="00DF6D6E" w:rsidRDefault="00DF6D6E" w:rsidP="00DF6D6E">
      <w:pPr>
        <w:pStyle w:val="Listaszerbekezds"/>
        <w:widowControl/>
        <w:numPr>
          <w:ilvl w:val="0"/>
          <w:numId w:val="26"/>
        </w:numPr>
        <w:autoSpaceDE/>
        <w:autoSpaceDN/>
        <w:adjustRightInd/>
        <w:spacing w:line="240" w:lineRule="auto"/>
        <w:ind w:left="709" w:hanging="425"/>
        <w:jc w:val="both"/>
        <w:rPr>
          <w:b/>
          <w:sz w:val="22"/>
          <w:szCs w:val="22"/>
          <w:u w:val="single"/>
        </w:rPr>
      </w:pPr>
      <w:r w:rsidRPr="00DF6D6E">
        <w:rPr>
          <w:sz w:val="22"/>
          <w:szCs w:val="22"/>
        </w:rPr>
        <w:t>A 0560/65 ÉS A 0560/67 HRSZ-Ú INGATLANOK TULAJDONJOG ÁTRUHÁZÁSA ADÁSVÉTEL ÚTJÁN</w:t>
      </w:r>
    </w:p>
    <w:p w14:paraId="02637378" w14:textId="77777777" w:rsidR="00DF6D6E" w:rsidRPr="00DF6D6E" w:rsidRDefault="00DF6D6E" w:rsidP="00DF6D6E">
      <w:pPr>
        <w:jc w:val="both"/>
        <w:rPr>
          <w:b/>
          <w:sz w:val="22"/>
          <w:szCs w:val="22"/>
          <w:u w:val="single"/>
        </w:rPr>
      </w:pPr>
    </w:p>
    <w:p w14:paraId="3C5177A5" w14:textId="77777777" w:rsidR="00DF6D6E" w:rsidRPr="00DF6D6E" w:rsidRDefault="00DF6D6E" w:rsidP="00DF6D6E">
      <w:pPr>
        <w:jc w:val="both"/>
        <w:rPr>
          <w:b/>
          <w:sz w:val="22"/>
          <w:szCs w:val="22"/>
        </w:rPr>
      </w:pPr>
      <w:r w:rsidRPr="00DF6D6E">
        <w:rPr>
          <w:b/>
          <w:sz w:val="22"/>
          <w:szCs w:val="22"/>
          <w:u w:val="single"/>
        </w:rPr>
        <w:t>Előterjesztő:</w:t>
      </w:r>
      <w:r w:rsidRPr="00DF6D6E">
        <w:rPr>
          <w:b/>
          <w:sz w:val="22"/>
          <w:szCs w:val="22"/>
        </w:rPr>
        <w:tab/>
      </w:r>
      <w:r w:rsidRPr="00DF6D6E">
        <w:rPr>
          <w:sz w:val="22"/>
          <w:szCs w:val="22"/>
        </w:rPr>
        <w:t>Polgármester</w:t>
      </w:r>
    </w:p>
    <w:p w14:paraId="1C67BF80" w14:textId="77777777" w:rsidR="00DF6D6E" w:rsidRPr="00DF6D6E" w:rsidRDefault="00DF6D6E" w:rsidP="00DF6D6E">
      <w:pPr>
        <w:jc w:val="both"/>
        <w:rPr>
          <w:sz w:val="22"/>
          <w:szCs w:val="22"/>
        </w:rPr>
      </w:pPr>
      <w:r w:rsidRPr="00DF6D6E">
        <w:rPr>
          <w:b/>
          <w:sz w:val="22"/>
          <w:szCs w:val="22"/>
          <w:u w:val="single"/>
        </w:rPr>
        <w:t>Előadó:</w:t>
      </w:r>
      <w:r w:rsidRPr="00DF6D6E">
        <w:rPr>
          <w:sz w:val="22"/>
          <w:szCs w:val="22"/>
        </w:rPr>
        <w:tab/>
        <w:t>Vagyongazdálkodási referens I.</w:t>
      </w:r>
    </w:p>
    <w:p w14:paraId="532A51B6" w14:textId="77777777" w:rsidR="00DF6D6E" w:rsidRPr="00DF6D6E" w:rsidRDefault="00DF6D6E" w:rsidP="00DF6D6E">
      <w:pPr>
        <w:jc w:val="both"/>
        <w:rPr>
          <w:sz w:val="22"/>
          <w:szCs w:val="22"/>
        </w:rPr>
      </w:pPr>
    </w:p>
    <w:p w14:paraId="198DA682" w14:textId="77777777" w:rsidR="00DF6D6E" w:rsidRPr="00DF6D6E" w:rsidRDefault="00DF6D6E" w:rsidP="00DF6D6E">
      <w:pPr>
        <w:pStyle w:val="Listaszerbekezds"/>
        <w:widowControl/>
        <w:numPr>
          <w:ilvl w:val="0"/>
          <w:numId w:val="26"/>
        </w:numPr>
        <w:autoSpaceDE/>
        <w:autoSpaceDN/>
        <w:adjustRightInd/>
        <w:spacing w:line="240" w:lineRule="auto"/>
        <w:ind w:left="709" w:hanging="425"/>
        <w:jc w:val="both"/>
        <w:rPr>
          <w:b/>
          <w:sz w:val="22"/>
          <w:szCs w:val="22"/>
          <w:u w:val="single"/>
        </w:rPr>
      </w:pPr>
      <w:r w:rsidRPr="00DF6D6E">
        <w:rPr>
          <w:sz w:val="22"/>
          <w:szCs w:val="22"/>
        </w:rPr>
        <w:t>A 88/2022. SZÁMÚ KÉPVISELŐ-TESTÜLETI HATÁROZAT MÓDOSÍTÁSA</w:t>
      </w:r>
    </w:p>
    <w:p w14:paraId="6A399893" w14:textId="77777777" w:rsidR="00DF6D6E" w:rsidRPr="00DF6D6E" w:rsidRDefault="00DF6D6E" w:rsidP="00DF6D6E">
      <w:pPr>
        <w:jc w:val="both"/>
        <w:rPr>
          <w:b/>
          <w:sz w:val="22"/>
          <w:szCs w:val="22"/>
          <w:u w:val="single"/>
        </w:rPr>
      </w:pPr>
    </w:p>
    <w:p w14:paraId="3E9F26F4" w14:textId="77777777" w:rsidR="00DF6D6E" w:rsidRPr="00DF6D6E" w:rsidRDefault="00DF6D6E" w:rsidP="00DF6D6E">
      <w:pPr>
        <w:jc w:val="both"/>
        <w:rPr>
          <w:b/>
          <w:sz w:val="22"/>
          <w:szCs w:val="22"/>
        </w:rPr>
      </w:pPr>
      <w:r w:rsidRPr="00DF6D6E">
        <w:rPr>
          <w:b/>
          <w:sz w:val="22"/>
          <w:szCs w:val="22"/>
          <w:u w:val="single"/>
        </w:rPr>
        <w:t>Előterjesztő:</w:t>
      </w:r>
      <w:r w:rsidRPr="00DF6D6E">
        <w:rPr>
          <w:b/>
          <w:sz w:val="22"/>
          <w:szCs w:val="22"/>
        </w:rPr>
        <w:tab/>
      </w:r>
      <w:r w:rsidRPr="00DF6D6E">
        <w:rPr>
          <w:sz w:val="22"/>
          <w:szCs w:val="22"/>
        </w:rPr>
        <w:t>Polgármester</w:t>
      </w:r>
    </w:p>
    <w:p w14:paraId="7AA63986" w14:textId="77777777" w:rsidR="00DF6D6E" w:rsidRPr="00DF6D6E" w:rsidRDefault="00DF6D6E" w:rsidP="00DF6D6E">
      <w:pPr>
        <w:jc w:val="both"/>
        <w:rPr>
          <w:sz w:val="22"/>
          <w:szCs w:val="22"/>
        </w:rPr>
      </w:pPr>
      <w:r w:rsidRPr="00DF6D6E">
        <w:rPr>
          <w:b/>
          <w:sz w:val="22"/>
          <w:szCs w:val="22"/>
          <w:u w:val="single"/>
        </w:rPr>
        <w:t>Előadó:</w:t>
      </w:r>
      <w:r w:rsidRPr="00DF6D6E">
        <w:rPr>
          <w:sz w:val="22"/>
          <w:szCs w:val="22"/>
        </w:rPr>
        <w:tab/>
        <w:t>Vagyongazdálkodási referens I.</w:t>
      </w:r>
    </w:p>
    <w:p w14:paraId="55F9D68B" w14:textId="77777777" w:rsidR="00DF6D6E" w:rsidRPr="00DF6D6E" w:rsidRDefault="00DF6D6E" w:rsidP="00DF6D6E">
      <w:pPr>
        <w:jc w:val="both"/>
        <w:rPr>
          <w:bCs/>
          <w:caps/>
          <w:sz w:val="22"/>
          <w:szCs w:val="22"/>
        </w:rPr>
      </w:pPr>
    </w:p>
    <w:p w14:paraId="6CA87EEA" w14:textId="77777777" w:rsidR="00DF6D6E" w:rsidRPr="00DF6D6E" w:rsidRDefault="00DF6D6E" w:rsidP="00DF6D6E">
      <w:pPr>
        <w:pStyle w:val="Listaszerbekezds"/>
        <w:widowControl/>
        <w:numPr>
          <w:ilvl w:val="0"/>
          <w:numId w:val="26"/>
        </w:numPr>
        <w:autoSpaceDE/>
        <w:autoSpaceDN/>
        <w:adjustRightInd/>
        <w:spacing w:line="240" w:lineRule="auto"/>
        <w:ind w:left="709" w:hanging="425"/>
        <w:jc w:val="both"/>
        <w:rPr>
          <w:bCs/>
          <w:i/>
          <w:sz w:val="22"/>
          <w:szCs w:val="22"/>
        </w:rPr>
      </w:pPr>
      <w:r w:rsidRPr="00DF6D6E">
        <w:rPr>
          <w:bCs/>
          <w:sz w:val="22"/>
          <w:szCs w:val="22"/>
        </w:rPr>
        <w:t>INTERPELLÁCIÓK, KÉRDÉSEK, TÁJÉKOZTATÓK, BEJELENTÉSEK</w:t>
      </w:r>
    </w:p>
    <w:p w14:paraId="1719D0D8" w14:textId="77777777" w:rsidR="00525F91" w:rsidRDefault="00525F91" w:rsidP="00E12445">
      <w:pPr>
        <w:jc w:val="both"/>
        <w:rPr>
          <w:sz w:val="22"/>
          <w:szCs w:val="22"/>
        </w:rPr>
      </w:pPr>
    </w:p>
    <w:p w14:paraId="546DAF6E" w14:textId="77777777" w:rsidR="00DF6D6E" w:rsidRDefault="00DF6D6E" w:rsidP="00E12445">
      <w:pPr>
        <w:jc w:val="both"/>
        <w:rPr>
          <w:sz w:val="22"/>
          <w:szCs w:val="22"/>
        </w:rPr>
      </w:pPr>
    </w:p>
    <w:p w14:paraId="0EEFFB50" w14:textId="77777777" w:rsidR="00DF6D6E" w:rsidRDefault="00DF6D6E" w:rsidP="00E12445">
      <w:pPr>
        <w:jc w:val="both"/>
        <w:rPr>
          <w:sz w:val="22"/>
          <w:szCs w:val="22"/>
        </w:rPr>
      </w:pPr>
    </w:p>
    <w:p w14:paraId="2788D234" w14:textId="77777777" w:rsidR="00DF6D6E" w:rsidRDefault="00DF6D6E" w:rsidP="00E12445">
      <w:pPr>
        <w:jc w:val="both"/>
        <w:rPr>
          <w:sz w:val="22"/>
          <w:szCs w:val="22"/>
        </w:rPr>
      </w:pPr>
    </w:p>
    <w:p w14:paraId="46F4D9D3" w14:textId="77777777" w:rsidR="00DF6D6E" w:rsidRDefault="00DF6D6E" w:rsidP="00E12445">
      <w:pPr>
        <w:jc w:val="both"/>
        <w:rPr>
          <w:sz w:val="22"/>
          <w:szCs w:val="22"/>
        </w:rPr>
      </w:pPr>
    </w:p>
    <w:p w14:paraId="3A5551B0" w14:textId="77777777" w:rsidR="00DF6D6E" w:rsidRDefault="00DF6D6E" w:rsidP="00E12445">
      <w:pPr>
        <w:jc w:val="both"/>
        <w:rPr>
          <w:sz w:val="22"/>
          <w:szCs w:val="22"/>
        </w:rPr>
      </w:pPr>
    </w:p>
    <w:p w14:paraId="762BA533" w14:textId="77777777" w:rsidR="00DF6D6E" w:rsidRDefault="00DF6D6E" w:rsidP="00E12445">
      <w:pPr>
        <w:jc w:val="both"/>
        <w:rPr>
          <w:sz w:val="22"/>
          <w:szCs w:val="22"/>
        </w:rPr>
      </w:pPr>
    </w:p>
    <w:p w14:paraId="036D94AF" w14:textId="77777777" w:rsidR="00DF6D6E" w:rsidRDefault="00DF6D6E" w:rsidP="00E12445">
      <w:pPr>
        <w:jc w:val="both"/>
        <w:rPr>
          <w:sz w:val="22"/>
          <w:szCs w:val="22"/>
        </w:rPr>
      </w:pPr>
    </w:p>
    <w:p w14:paraId="1DEDBA7E" w14:textId="77777777" w:rsidR="00DF6D6E" w:rsidRDefault="00DF6D6E" w:rsidP="00E12445">
      <w:pPr>
        <w:jc w:val="both"/>
        <w:rPr>
          <w:sz w:val="22"/>
          <w:szCs w:val="22"/>
        </w:rPr>
      </w:pPr>
    </w:p>
    <w:p w14:paraId="44184119" w14:textId="77777777" w:rsidR="00DF6D6E" w:rsidRDefault="00DF6D6E" w:rsidP="00E12445">
      <w:pPr>
        <w:jc w:val="both"/>
        <w:rPr>
          <w:sz w:val="22"/>
          <w:szCs w:val="22"/>
        </w:rPr>
      </w:pPr>
    </w:p>
    <w:p w14:paraId="7186474D" w14:textId="77777777" w:rsidR="00DF6D6E" w:rsidRDefault="00DF6D6E" w:rsidP="00E12445">
      <w:pPr>
        <w:jc w:val="both"/>
        <w:rPr>
          <w:sz w:val="22"/>
          <w:szCs w:val="22"/>
        </w:rPr>
      </w:pPr>
    </w:p>
    <w:p w14:paraId="476A5267" w14:textId="77777777" w:rsidR="00DF6D6E" w:rsidRDefault="00DF6D6E" w:rsidP="00E12445">
      <w:pPr>
        <w:jc w:val="both"/>
        <w:rPr>
          <w:sz w:val="22"/>
          <w:szCs w:val="22"/>
        </w:rPr>
      </w:pPr>
    </w:p>
    <w:p w14:paraId="54E815F4" w14:textId="77777777" w:rsidR="00DF6D6E" w:rsidRDefault="00DF6D6E" w:rsidP="00E12445">
      <w:pPr>
        <w:jc w:val="both"/>
        <w:rPr>
          <w:sz w:val="22"/>
          <w:szCs w:val="22"/>
        </w:rPr>
      </w:pPr>
    </w:p>
    <w:p w14:paraId="669F17FE" w14:textId="77777777" w:rsidR="00DF6D6E" w:rsidRDefault="00DF6D6E" w:rsidP="00E12445">
      <w:pPr>
        <w:jc w:val="both"/>
        <w:rPr>
          <w:sz w:val="22"/>
          <w:szCs w:val="22"/>
        </w:rPr>
      </w:pPr>
    </w:p>
    <w:p w14:paraId="006849C3" w14:textId="77777777" w:rsidR="00DF6D6E" w:rsidRDefault="00DF6D6E" w:rsidP="00E12445">
      <w:pPr>
        <w:jc w:val="both"/>
        <w:rPr>
          <w:sz w:val="22"/>
          <w:szCs w:val="22"/>
        </w:rPr>
      </w:pPr>
    </w:p>
    <w:p w14:paraId="3BE27330" w14:textId="77777777" w:rsidR="00DF6D6E" w:rsidRDefault="00DF6D6E" w:rsidP="00E12445">
      <w:pPr>
        <w:jc w:val="both"/>
        <w:rPr>
          <w:sz w:val="22"/>
          <w:szCs w:val="22"/>
        </w:rPr>
      </w:pPr>
    </w:p>
    <w:p w14:paraId="7969DEDD" w14:textId="77777777" w:rsidR="00DF6D6E" w:rsidRDefault="00DF6D6E" w:rsidP="00E12445">
      <w:pPr>
        <w:jc w:val="both"/>
        <w:rPr>
          <w:sz w:val="22"/>
          <w:szCs w:val="22"/>
        </w:rPr>
      </w:pPr>
    </w:p>
    <w:p w14:paraId="6D97B81F" w14:textId="77777777" w:rsidR="00DF6D6E" w:rsidRDefault="00DF6D6E" w:rsidP="00E12445">
      <w:pPr>
        <w:jc w:val="both"/>
        <w:rPr>
          <w:sz w:val="22"/>
          <w:szCs w:val="22"/>
        </w:rPr>
      </w:pPr>
    </w:p>
    <w:p w14:paraId="707F7691" w14:textId="77777777" w:rsidR="00DF6D6E" w:rsidRDefault="00DF6D6E" w:rsidP="00E12445">
      <w:pPr>
        <w:jc w:val="both"/>
        <w:rPr>
          <w:sz w:val="22"/>
          <w:szCs w:val="22"/>
        </w:rPr>
      </w:pPr>
    </w:p>
    <w:p w14:paraId="64F49BE0" w14:textId="77777777" w:rsidR="00DF6D6E" w:rsidRDefault="00DF6D6E" w:rsidP="00E12445">
      <w:pPr>
        <w:jc w:val="both"/>
        <w:rPr>
          <w:sz w:val="22"/>
          <w:szCs w:val="22"/>
        </w:rPr>
      </w:pPr>
    </w:p>
    <w:p w14:paraId="170CBC51" w14:textId="77777777" w:rsidR="00DF6D6E" w:rsidRDefault="00DF6D6E" w:rsidP="00E12445">
      <w:pPr>
        <w:jc w:val="both"/>
        <w:rPr>
          <w:sz w:val="22"/>
          <w:szCs w:val="22"/>
        </w:rPr>
      </w:pPr>
    </w:p>
    <w:p w14:paraId="5EA11E08" w14:textId="77777777" w:rsidR="00DF6D6E" w:rsidRDefault="00DF6D6E" w:rsidP="00E12445">
      <w:pPr>
        <w:jc w:val="both"/>
        <w:rPr>
          <w:sz w:val="22"/>
          <w:szCs w:val="22"/>
        </w:rPr>
      </w:pPr>
    </w:p>
    <w:p w14:paraId="6609F1FE" w14:textId="77777777" w:rsidR="00DF6D6E" w:rsidRDefault="00DF6D6E" w:rsidP="00E12445">
      <w:pPr>
        <w:jc w:val="both"/>
        <w:rPr>
          <w:sz w:val="22"/>
          <w:szCs w:val="22"/>
        </w:rPr>
      </w:pPr>
    </w:p>
    <w:p w14:paraId="26959C5B" w14:textId="77777777" w:rsidR="00DF6D6E" w:rsidRDefault="00DF6D6E" w:rsidP="00E12445">
      <w:pPr>
        <w:jc w:val="both"/>
        <w:rPr>
          <w:sz w:val="22"/>
          <w:szCs w:val="22"/>
        </w:rPr>
      </w:pPr>
    </w:p>
    <w:p w14:paraId="549C04EE" w14:textId="77777777" w:rsidR="00DF6D6E" w:rsidRPr="00A63FD2" w:rsidRDefault="00DF6D6E" w:rsidP="00E12445">
      <w:pPr>
        <w:jc w:val="both"/>
        <w:rPr>
          <w:sz w:val="22"/>
          <w:szCs w:val="22"/>
        </w:rPr>
      </w:pPr>
    </w:p>
    <w:p w14:paraId="00760F4F" w14:textId="77777777" w:rsidR="00AA6067" w:rsidRDefault="00AA6067" w:rsidP="00E12445">
      <w:pPr>
        <w:jc w:val="both"/>
        <w:rPr>
          <w:sz w:val="22"/>
          <w:szCs w:val="22"/>
        </w:rPr>
      </w:pPr>
    </w:p>
    <w:p w14:paraId="4C35EBF1" w14:textId="77777777" w:rsidR="00A63FD2" w:rsidRDefault="00A63FD2" w:rsidP="00E12445">
      <w:pPr>
        <w:jc w:val="both"/>
        <w:rPr>
          <w:sz w:val="22"/>
          <w:szCs w:val="22"/>
        </w:rPr>
      </w:pPr>
    </w:p>
    <w:p w14:paraId="4BA956C4" w14:textId="77777777" w:rsidR="00A63FD2" w:rsidRDefault="00A63FD2" w:rsidP="00E12445">
      <w:pPr>
        <w:jc w:val="both"/>
        <w:rPr>
          <w:sz w:val="22"/>
          <w:szCs w:val="22"/>
        </w:rPr>
      </w:pPr>
    </w:p>
    <w:p w14:paraId="3A7276D1" w14:textId="0D514BE5" w:rsidR="00A63FD2" w:rsidRDefault="00A63FD2" w:rsidP="00E12445">
      <w:pPr>
        <w:jc w:val="both"/>
        <w:rPr>
          <w:sz w:val="22"/>
          <w:szCs w:val="22"/>
        </w:rPr>
      </w:pPr>
    </w:p>
    <w:p w14:paraId="02D94638" w14:textId="77777777" w:rsidR="001E14A7" w:rsidRDefault="001E14A7" w:rsidP="00E12445">
      <w:pPr>
        <w:jc w:val="both"/>
        <w:rPr>
          <w:sz w:val="22"/>
          <w:szCs w:val="22"/>
        </w:rPr>
      </w:pPr>
    </w:p>
    <w:p w14:paraId="5445130E" w14:textId="77777777" w:rsidR="00A63FD2" w:rsidRDefault="00A63FD2" w:rsidP="00E12445">
      <w:pPr>
        <w:jc w:val="both"/>
        <w:rPr>
          <w:sz w:val="22"/>
          <w:szCs w:val="22"/>
        </w:rPr>
      </w:pPr>
    </w:p>
    <w:p w14:paraId="78F8E5D6" w14:textId="77777777" w:rsidR="00A63FD2" w:rsidRDefault="00A63FD2" w:rsidP="00E12445">
      <w:pPr>
        <w:jc w:val="both"/>
        <w:rPr>
          <w:sz w:val="22"/>
          <w:szCs w:val="22"/>
        </w:rPr>
      </w:pPr>
    </w:p>
    <w:p w14:paraId="40AA65A6" w14:textId="77777777" w:rsidR="000034FD" w:rsidRPr="00A63FD2" w:rsidRDefault="000034FD" w:rsidP="00433389">
      <w:pPr>
        <w:numPr>
          <w:ilvl w:val="0"/>
          <w:numId w:val="5"/>
        </w:numPr>
        <w:jc w:val="center"/>
        <w:rPr>
          <w:b/>
          <w:sz w:val="22"/>
          <w:szCs w:val="22"/>
        </w:rPr>
      </w:pPr>
      <w:r w:rsidRPr="00A63FD2">
        <w:rPr>
          <w:b/>
          <w:sz w:val="22"/>
          <w:szCs w:val="22"/>
        </w:rPr>
        <w:lastRenderedPageBreak/>
        <w:t>napirend</w:t>
      </w:r>
    </w:p>
    <w:p w14:paraId="640A556A" w14:textId="77777777" w:rsidR="001E687F" w:rsidRPr="00A63FD2" w:rsidRDefault="001E687F" w:rsidP="001E687F">
      <w:pPr>
        <w:jc w:val="both"/>
        <w:rPr>
          <w:b/>
          <w:sz w:val="22"/>
          <w:szCs w:val="22"/>
        </w:rPr>
      </w:pPr>
    </w:p>
    <w:p w14:paraId="7B7BA19D" w14:textId="77777777" w:rsidR="000B35F0" w:rsidRDefault="000B35F0" w:rsidP="000B35F0">
      <w:pPr>
        <w:pStyle w:val="Szvegtrzs"/>
        <w:jc w:val="center"/>
        <w:rPr>
          <w:bCs/>
          <w:caps/>
          <w:sz w:val="22"/>
          <w:szCs w:val="22"/>
        </w:rPr>
      </w:pPr>
      <w:r w:rsidRPr="00DF6D6E">
        <w:rPr>
          <w:bCs/>
          <w:caps/>
          <w:sz w:val="22"/>
          <w:szCs w:val="22"/>
        </w:rPr>
        <w:t>Tájékoztató a Civil területeket érintő aktualitásokról</w:t>
      </w:r>
    </w:p>
    <w:p w14:paraId="50F409A2" w14:textId="77777777" w:rsidR="000B35F0" w:rsidRPr="000B35F0" w:rsidRDefault="000B35F0" w:rsidP="000B35F0">
      <w:pPr>
        <w:pStyle w:val="Szvegtrzs"/>
        <w:jc w:val="center"/>
        <w:rPr>
          <w:bCs/>
          <w:caps/>
          <w:sz w:val="22"/>
          <w:szCs w:val="22"/>
        </w:rPr>
      </w:pPr>
    </w:p>
    <w:p w14:paraId="3D226099" w14:textId="1C63CC81" w:rsidR="004D1B8E" w:rsidRDefault="002376F1" w:rsidP="000B35F0">
      <w:pPr>
        <w:ind w:left="2127" w:hanging="2127"/>
        <w:jc w:val="both"/>
        <w:rPr>
          <w:bCs/>
          <w:iCs/>
          <w:sz w:val="22"/>
          <w:szCs w:val="22"/>
        </w:rPr>
      </w:pPr>
      <w:r w:rsidRPr="00A63FD2">
        <w:rPr>
          <w:b/>
          <w:sz w:val="22"/>
          <w:szCs w:val="22"/>
          <w:u w:val="single"/>
        </w:rPr>
        <w:t>A tájékoztatót tartja:</w:t>
      </w:r>
      <w:r w:rsidR="002B17E3">
        <w:rPr>
          <w:b/>
          <w:sz w:val="22"/>
          <w:szCs w:val="22"/>
        </w:rPr>
        <w:t xml:space="preserve"> </w:t>
      </w:r>
      <w:r w:rsidR="000B35F0" w:rsidRPr="00695B9F">
        <w:rPr>
          <w:iCs/>
          <w:sz w:val="22"/>
          <w:szCs w:val="22"/>
        </w:rPr>
        <w:t>Miniszterelnökség, civil és társadalmi kapcsolatokért felelős helyettes államtitkár</w:t>
      </w:r>
    </w:p>
    <w:p w14:paraId="6AE091C4" w14:textId="77777777" w:rsidR="00432D8F" w:rsidRPr="00A63FD2" w:rsidRDefault="00432D8F" w:rsidP="001E687F">
      <w:pPr>
        <w:jc w:val="both"/>
        <w:rPr>
          <w:b/>
          <w:sz w:val="22"/>
          <w:szCs w:val="22"/>
        </w:rPr>
      </w:pPr>
    </w:p>
    <w:p w14:paraId="4444F148" w14:textId="587A2E15" w:rsidR="000D4DDB" w:rsidRPr="00A63FD2" w:rsidRDefault="00554EA3" w:rsidP="005F3245">
      <w:pPr>
        <w:jc w:val="both"/>
        <w:rPr>
          <w:b/>
          <w:sz w:val="22"/>
          <w:szCs w:val="22"/>
        </w:rPr>
      </w:pPr>
      <w:r w:rsidRPr="00A63FD2">
        <w:rPr>
          <w:b/>
          <w:sz w:val="22"/>
          <w:szCs w:val="22"/>
        </w:rPr>
        <w:t>Domonyi László</w:t>
      </w:r>
      <w:r w:rsidRPr="00A63FD2">
        <w:rPr>
          <w:b/>
          <w:bCs/>
          <w:sz w:val="22"/>
          <w:szCs w:val="22"/>
        </w:rPr>
        <w:t xml:space="preserve"> polgármester</w:t>
      </w:r>
      <w:r w:rsidR="00614371">
        <w:rPr>
          <w:b/>
          <w:bCs/>
          <w:sz w:val="22"/>
          <w:szCs w:val="22"/>
        </w:rPr>
        <w:t xml:space="preserve"> </w:t>
      </w:r>
      <w:r w:rsidR="00C60C52">
        <w:rPr>
          <w:sz w:val="22"/>
          <w:szCs w:val="22"/>
        </w:rPr>
        <w:t xml:space="preserve">köszöntötte az ülésen </w:t>
      </w:r>
      <w:r w:rsidR="000B35F0">
        <w:rPr>
          <w:b/>
          <w:bCs/>
          <w:sz w:val="22"/>
          <w:szCs w:val="22"/>
        </w:rPr>
        <w:t>Szalay-Bobrovniczky Vincét</w:t>
      </w:r>
      <w:r w:rsidR="00C60C52">
        <w:rPr>
          <w:b/>
          <w:bCs/>
          <w:sz w:val="22"/>
          <w:szCs w:val="22"/>
        </w:rPr>
        <w:t>,</w:t>
      </w:r>
      <w:r w:rsidR="000B35F0">
        <w:rPr>
          <w:b/>
          <w:bCs/>
          <w:sz w:val="22"/>
          <w:szCs w:val="22"/>
        </w:rPr>
        <w:t xml:space="preserve"> a</w:t>
      </w:r>
      <w:r w:rsidR="00614371">
        <w:rPr>
          <w:b/>
          <w:bCs/>
          <w:sz w:val="22"/>
          <w:szCs w:val="22"/>
        </w:rPr>
        <w:t xml:space="preserve"> </w:t>
      </w:r>
      <w:r w:rsidR="000B35F0" w:rsidRPr="000B35F0">
        <w:rPr>
          <w:b/>
          <w:bCs/>
          <w:iCs/>
          <w:sz w:val="22"/>
          <w:szCs w:val="22"/>
        </w:rPr>
        <w:t>Miniszterelnökség, civil és társadalmi kapcsolatokért felelős helyettes államtitkárt</w:t>
      </w:r>
      <w:r w:rsidR="00C60C52">
        <w:rPr>
          <w:sz w:val="22"/>
          <w:szCs w:val="22"/>
        </w:rPr>
        <w:t xml:space="preserve">, majd felkérte a tájékoztató </w:t>
      </w:r>
      <w:r w:rsidR="003B769B">
        <w:rPr>
          <w:sz w:val="22"/>
          <w:szCs w:val="22"/>
        </w:rPr>
        <w:t>megtartására</w:t>
      </w:r>
      <w:r w:rsidR="00C60C52">
        <w:rPr>
          <w:sz w:val="22"/>
          <w:szCs w:val="22"/>
        </w:rPr>
        <w:t>.</w:t>
      </w:r>
    </w:p>
    <w:p w14:paraId="23E93259" w14:textId="77777777" w:rsidR="00554EA3" w:rsidRPr="00A63FD2" w:rsidRDefault="00554EA3" w:rsidP="005F3245">
      <w:pPr>
        <w:jc w:val="both"/>
        <w:rPr>
          <w:b/>
          <w:sz w:val="22"/>
          <w:szCs w:val="22"/>
        </w:rPr>
      </w:pPr>
    </w:p>
    <w:p w14:paraId="443D35FB" w14:textId="77777777" w:rsidR="00CF5B26" w:rsidRDefault="000B35F0" w:rsidP="005F3245">
      <w:pPr>
        <w:jc w:val="both"/>
        <w:rPr>
          <w:sz w:val="22"/>
          <w:szCs w:val="22"/>
        </w:rPr>
      </w:pPr>
      <w:r>
        <w:rPr>
          <w:b/>
          <w:bCs/>
          <w:sz w:val="22"/>
          <w:szCs w:val="22"/>
        </w:rPr>
        <w:t xml:space="preserve">Szalay-Bobrovniczky Vincét, a </w:t>
      </w:r>
      <w:r w:rsidRPr="000B35F0">
        <w:rPr>
          <w:b/>
          <w:bCs/>
          <w:iCs/>
          <w:sz w:val="22"/>
          <w:szCs w:val="22"/>
        </w:rPr>
        <w:t xml:space="preserve">Miniszterelnökség, civil és társadalmi kapcsolatokért felelős helyettes </w:t>
      </w:r>
      <w:r w:rsidRPr="00B8667F">
        <w:rPr>
          <w:b/>
          <w:bCs/>
          <w:iCs/>
          <w:sz w:val="22"/>
          <w:szCs w:val="22"/>
        </w:rPr>
        <w:t xml:space="preserve">államtitkára </w:t>
      </w:r>
      <w:r w:rsidR="00DF4A5D" w:rsidRPr="00DF4A5D">
        <w:rPr>
          <w:bCs/>
          <w:iCs/>
          <w:sz w:val="22"/>
          <w:szCs w:val="22"/>
        </w:rPr>
        <w:t>gratulált a város fejlődéséhez.</w:t>
      </w:r>
      <w:r w:rsidR="00DF4A5D">
        <w:rPr>
          <w:bCs/>
          <w:iCs/>
          <w:sz w:val="22"/>
          <w:szCs w:val="22"/>
        </w:rPr>
        <w:t xml:space="preserve"> </w:t>
      </w:r>
      <w:r w:rsidR="00DF4A5D" w:rsidRPr="00DF4A5D">
        <w:rPr>
          <w:bCs/>
          <w:iCs/>
          <w:sz w:val="22"/>
          <w:szCs w:val="22"/>
        </w:rPr>
        <w:t xml:space="preserve">Elmondta, hogy a kialakult </w:t>
      </w:r>
      <w:r w:rsidR="00DF4A5D">
        <w:rPr>
          <w:bCs/>
          <w:iCs/>
          <w:sz w:val="22"/>
          <w:szCs w:val="22"/>
        </w:rPr>
        <w:t>energiaválság</w:t>
      </w:r>
      <w:r w:rsidR="00DF4A5D" w:rsidRPr="00DF4A5D">
        <w:rPr>
          <w:bCs/>
          <w:iCs/>
          <w:sz w:val="22"/>
          <w:szCs w:val="22"/>
        </w:rPr>
        <w:t xml:space="preserve"> miatt, a beruházásokat tekintve rengeteg minden </w:t>
      </w:r>
      <w:r w:rsidR="00DF4A5D">
        <w:rPr>
          <w:bCs/>
          <w:iCs/>
          <w:sz w:val="22"/>
          <w:szCs w:val="22"/>
        </w:rPr>
        <w:t xml:space="preserve">ingatag lábakon áll. </w:t>
      </w:r>
      <w:r w:rsidR="006C1EED">
        <w:rPr>
          <w:sz w:val="22"/>
          <w:szCs w:val="22"/>
        </w:rPr>
        <w:t xml:space="preserve">Elmondta, hogy </w:t>
      </w:r>
      <w:r w:rsidR="00DF4A5D">
        <w:rPr>
          <w:sz w:val="22"/>
          <w:szCs w:val="22"/>
        </w:rPr>
        <w:t xml:space="preserve">kiírásra kerültek a Nemzeti Együttműködési Alap (továbbiakban: NEA) </w:t>
      </w:r>
      <w:r w:rsidR="00E670D3">
        <w:rPr>
          <w:sz w:val="22"/>
          <w:szCs w:val="22"/>
        </w:rPr>
        <w:t>pályázatai</w:t>
      </w:r>
      <w:r w:rsidR="00C15C8A">
        <w:rPr>
          <w:sz w:val="22"/>
          <w:szCs w:val="22"/>
        </w:rPr>
        <w:t>, amely törvényi kötelezettség</w:t>
      </w:r>
      <w:r w:rsidR="00DF4A5D">
        <w:rPr>
          <w:sz w:val="22"/>
          <w:szCs w:val="22"/>
        </w:rPr>
        <w:t xml:space="preserve">. </w:t>
      </w:r>
      <w:r w:rsidR="00C15C8A">
        <w:rPr>
          <w:sz w:val="22"/>
          <w:szCs w:val="22"/>
        </w:rPr>
        <w:t>A NEA a Kormány civil alapja, a</w:t>
      </w:r>
      <w:r w:rsidR="00DF4A5D">
        <w:rPr>
          <w:sz w:val="22"/>
          <w:szCs w:val="22"/>
        </w:rPr>
        <w:t xml:space="preserve"> NEA esetében kizárólag civil szerve</w:t>
      </w:r>
      <w:r w:rsidR="00E670D3">
        <w:rPr>
          <w:sz w:val="22"/>
          <w:szCs w:val="22"/>
        </w:rPr>
        <w:t>zetek nyújthatnak be pályázatot.</w:t>
      </w:r>
      <w:r w:rsidR="00C15C8A">
        <w:rPr>
          <w:sz w:val="22"/>
          <w:szCs w:val="22"/>
        </w:rPr>
        <w:t xml:space="preserve"> </w:t>
      </w:r>
      <w:r w:rsidR="00E670D3">
        <w:rPr>
          <w:sz w:val="22"/>
          <w:szCs w:val="22"/>
        </w:rPr>
        <w:t>Ismertette az országos adatokat, kiemelve Bács-Kiskun megye különböző statisztikákban betöltött kiemelt helyét. Gratulált Szedmák Tamás alpolgármesternek a civi</w:t>
      </w:r>
      <w:r w:rsidR="00C15C8A">
        <w:rPr>
          <w:sz w:val="22"/>
          <w:szCs w:val="22"/>
        </w:rPr>
        <w:t>l szervezetekért elvégzett munkájá</w:t>
      </w:r>
      <w:r w:rsidR="00E670D3">
        <w:rPr>
          <w:sz w:val="22"/>
          <w:szCs w:val="22"/>
        </w:rPr>
        <w:t>ért</w:t>
      </w:r>
      <w:r w:rsidR="00C15C8A">
        <w:rPr>
          <w:sz w:val="22"/>
          <w:szCs w:val="22"/>
        </w:rPr>
        <w:t>,</w:t>
      </w:r>
      <w:r w:rsidR="00E670D3">
        <w:rPr>
          <w:sz w:val="22"/>
          <w:szCs w:val="22"/>
        </w:rPr>
        <w:t xml:space="preserve"> továbbá az átvett kitüntetéshez. </w:t>
      </w:r>
      <w:r w:rsidR="00C15C8A">
        <w:rPr>
          <w:sz w:val="22"/>
          <w:szCs w:val="22"/>
        </w:rPr>
        <w:t xml:space="preserve">Kiskőrösre vonatkozóan elmondta, hogy </w:t>
      </w:r>
      <w:r w:rsidR="00E41A74">
        <w:rPr>
          <w:sz w:val="22"/>
          <w:szCs w:val="22"/>
        </w:rPr>
        <w:t xml:space="preserve">2022-ben kiskőrösi </w:t>
      </w:r>
      <w:r w:rsidR="00C15C8A">
        <w:rPr>
          <w:sz w:val="22"/>
          <w:szCs w:val="22"/>
        </w:rPr>
        <w:t xml:space="preserve">civil szervezetek </w:t>
      </w:r>
      <w:r w:rsidR="00E41A74">
        <w:rPr>
          <w:sz w:val="22"/>
          <w:szCs w:val="22"/>
        </w:rPr>
        <w:t xml:space="preserve">összesen közel </w:t>
      </w:r>
      <w:r w:rsidR="00C15C8A">
        <w:rPr>
          <w:sz w:val="22"/>
          <w:szCs w:val="22"/>
        </w:rPr>
        <w:t>50 millió</w:t>
      </w:r>
      <w:r w:rsidR="00E41A74">
        <w:rPr>
          <w:sz w:val="22"/>
          <w:szCs w:val="22"/>
        </w:rPr>
        <w:t xml:space="preserve"> forintot nyertek el, a városi civil alap pályázatok pedig összesen 23 millió forintot nyertek el. </w:t>
      </w:r>
      <w:r w:rsidR="00C15C8A">
        <w:rPr>
          <w:sz w:val="22"/>
          <w:szCs w:val="22"/>
        </w:rPr>
        <w:t xml:space="preserve"> </w:t>
      </w:r>
    </w:p>
    <w:p w14:paraId="7B4CBA1E" w14:textId="77777777" w:rsidR="00CF5B26" w:rsidRDefault="00CF5B26" w:rsidP="005F3245">
      <w:pPr>
        <w:jc w:val="both"/>
        <w:rPr>
          <w:sz w:val="22"/>
          <w:szCs w:val="22"/>
        </w:rPr>
      </w:pPr>
    </w:p>
    <w:p w14:paraId="498D0C3B" w14:textId="77777777" w:rsidR="003B7877" w:rsidRPr="00C15C8A" w:rsidRDefault="00CF5B26" w:rsidP="003B7877">
      <w:pPr>
        <w:jc w:val="both"/>
        <w:rPr>
          <w:b/>
          <w:bCs/>
          <w:sz w:val="22"/>
          <w:szCs w:val="22"/>
        </w:rPr>
      </w:pPr>
      <w:r w:rsidRPr="00A63FD2">
        <w:rPr>
          <w:b/>
          <w:bCs/>
          <w:sz w:val="22"/>
          <w:szCs w:val="22"/>
        </w:rPr>
        <w:t xml:space="preserve">Domonyi László polgármester </w:t>
      </w:r>
      <w:r w:rsidRPr="00A63FD2">
        <w:rPr>
          <w:sz w:val="22"/>
          <w:szCs w:val="22"/>
        </w:rPr>
        <w:t>megköszönte a tájékoztatót</w:t>
      </w:r>
      <w:r w:rsidR="00E41A74">
        <w:rPr>
          <w:sz w:val="22"/>
          <w:szCs w:val="22"/>
        </w:rPr>
        <w:t xml:space="preserve"> és az áldozatos munkát</w:t>
      </w:r>
      <w:r w:rsidRPr="00A63FD2">
        <w:rPr>
          <w:sz w:val="22"/>
          <w:szCs w:val="22"/>
        </w:rPr>
        <w:t>.</w:t>
      </w:r>
      <w:r w:rsidR="00E41A74">
        <w:rPr>
          <w:sz w:val="22"/>
          <w:szCs w:val="22"/>
        </w:rPr>
        <w:t xml:space="preserve"> Kiemelte a nyújtott támogatások jelentőségét.</w:t>
      </w:r>
      <w:r w:rsidR="00935476">
        <w:rPr>
          <w:sz w:val="22"/>
          <w:szCs w:val="22"/>
        </w:rPr>
        <w:t xml:space="preserve"> </w:t>
      </w:r>
    </w:p>
    <w:p w14:paraId="431B0CAC" w14:textId="77777777" w:rsidR="00C32E12" w:rsidRPr="00A63FD2" w:rsidRDefault="00C32E12" w:rsidP="00D42E47">
      <w:pPr>
        <w:pBdr>
          <w:bottom w:val="single" w:sz="6" w:space="1" w:color="auto"/>
        </w:pBdr>
        <w:jc w:val="both"/>
        <w:rPr>
          <w:b/>
          <w:bCs/>
          <w:i/>
          <w:sz w:val="22"/>
          <w:szCs w:val="22"/>
        </w:rPr>
      </w:pPr>
    </w:p>
    <w:p w14:paraId="7FC20922" w14:textId="77777777" w:rsidR="00875A4F" w:rsidRPr="00A63FD2" w:rsidRDefault="00875A4F" w:rsidP="00965BE3">
      <w:pPr>
        <w:rPr>
          <w:b/>
          <w:sz w:val="22"/>
          <w:szCs w:val="22"/>
        </w:rPr>
      </w:pPr>
    </w:p>
    <w:p w14:paraId="51E557B5" w14:textId="77777777" w:rsidR="00A41344" w:rsidRPr="003D2DBA" w:rsidRDefault="003D2DBA" w:rsidP="003D2DBA">
      <w:pPr>
        <w:jc w:val="center"/>
        <w:rPr>
          <w:bCs/>
          <w:i/>
          <w:iCs/>
          <w:sz w:val="22"/>
          <w:szCs w:val="22"/>
        </w:rPr>
      </w:pPr>
      <w:r w:rsidRPr="003D2DBA">
        <w:rPr>
          <w:bCs/>
          <w:i/>
          <w:iCs/>
          <w:sz w:val="22"/>
          <w:szCs w:val="22"/>
        </w:rPr>
        <w:t>Szedmák Tamás képviselő távozott az ülésről.</w:t>
      </w:r>
    </w:p>
    <w:p w14:paraId="6662AC6B" w14:textId="77777777" w:rsidR="00A41344" w:rsidRPr="00A63FD2" w:rsidRDefault="00A41344" w:rsidP="00965BE3">
      <w:pPr>
        <w:rPr>
          <w:b/>
          <w:sz w:val="22"/>
          <w:szCs w:val="22"/>
        </w:rPr>
      </w:pPr>
    </w:p>
    <w:p w14:paraId="727D73C3" w14:textId="77777777" w:rsidR="00A41344" w:rsidRPr="00A63FD2" w:rsidRDefault="00A41344" w:rsidP="00965BE3">
      <w:pPr>
        <w:rPr>
          <w:b/>
          <w:sz w:val="22"/>
          <w:szCs w:val="22"/>
        </w:rPr>
      </w:pPr>
    </w:p>
    <w:p w14:paraId="51CEF973" w14:textId="77777777" w:rsidR="00A41344" w:rsidRPr="00A63FD2" w:rsidRDefault="00A41344" w:rsidP="00965BE3">
      <w:pPr>
        <w:rPr>
          <w:b/>
          <w:sz w:val="22"/>
          <w:szCs w:val="22"/>
        </w:rPr>
      </w:pPr>
    </w:p>
    <w:p w14:paraId="0C448321" w14:textId="77777777" w:rsidR="00A41344" w:rsidRPr="00A63FD2" w:rsidRDefault="00A41344" w:rsidP="00965BE3">
      <w:pPr>
        <w:rPr>
          <w:b/>
          <w:sz w:val="22"/>
          <w:szCs w:val="22"/>
        </w:rPr>
      </w:pPr>
    </w:p>
    <w:p w14:paraId="3B672E01" w14:textId="77777777" w:rsidR="00A41344" w:rsidRPr="00A63FD2" w:rsidRDefault="00A41344" w:rsidP="00965BE3">
      <w:pPr>
        <w:rPr>
          <w:b/>
          <w:sz w:val="22"/>
          <w:szCs w:val="22"/>
        </w:rPr>
      </w:pPr>
    </w:p>
    <w:p w14:paraId="005CABDE" w14:textId="77777777" w:rsidR="00A41344" w:rsidRPr="00A63FD2" w:rsidRDefault="00A41344" w:rsidP="00965BE3">
      <w:pPr>
        <w:rPr>
          <w:b/>
          <w:sz w:val="22"/>
          <w:szCs w:val="22"/>
        </w:rPr>
      </w:pPr>
    </w:p>
    <w:p w14:paraId="7E3A0C68" w14:textId="77777777" w:rsidR="00A41344" w:rsidRPr="00A63FD2" w:rsidRDefault="00A41344" w:rsidP="00965BE3">
      <w:pPr>
        <w:rPr>
          <w:b/>
          <w:sz w:val="22"/>
          <w:szCs w:val="22"/>
        </w:rPr>
      </w:pPr>
    </w:p>
    <w:p w14:paraId="13FAEACC" w14:textId="77777777" w:rsidR="00A41344" w:rsidRDefault="00A41344" w:rsidP="00965BE3">
      <w:pPr>
        <w:rPr>
          <w:b/>
          <w:sz w:val="22"/>
          <w:szCs w:val="22"/>
        </w:rPr>
      </w:pPr>
    </w:p>
    <w:p w14:paraId="1C0E3D19" w14:textId="77777777" w:rsidR="00B8667F" w:rsidRDefault="00B8667F" w:rsidP="00965BE3">
      <w:pPr>
        <w:rPr>
          <w:b/>
          <w:sz w:val="22"/>
          <w:szCs w:val="22"/>
        </w:rPr>
      </w:pPr>
    </w:p>
    <w:p w14:paraId="694AA944" w14:textId="77777777" w:rsidR="00B8667F" w:rsidRDefault="00B8667F" w:rsidP="00965BE3">
      <w:pPr>
        <w:rPr>
          <w:b/>
          <w:sz w:val="22"/>
          <w:szCs w:val="22"/>
        </w:rPr>
      </w:pPr>
    </w:p>
    <w:p w14:paraId="704C96F4" w14:textId="77777777" w:rsidR="00B8667F" w:rsidRDefault="00B8667F" w:rsidP="00965BE3">
      <w:pPr>
        <w:rPr>
          <w:b/>
          <w:sz w:val="22"/>
          <w:szCs w:val="22"/>
        </w:rPr>
      </w:pPr>
    </w:p>
    <w:p w14:paraId="4547F524" w14:textId="77777777" w:rsidR="00B8667F" w:rsidRDefault="00B8667F" w:rsidP="00965BE3">
      <w:pPr>
        <w:rPr>
          <w:b/>
          <w:sz w:val="22"/>
          <w:szCs w:val="22"/>
        </w:rPr>
      </w:pPr>
    </w:p>
    <w:p w14:paraId="7494527F" w14:textId="77777777" w:rsidR="00B8667F" w:rsidRDefault="00B8667F" w:rsidP="00965BE3">
      <w:pPr>
        <w:rPr>
          <w:b/>
          <w:sz w:val="22"/>
          <w:szCs w:val="22"/>
        </w:rPr>
      </w:pPr>
    </w:p>
    <w:p w14:paraId="792DCBF8" w14:textId="77777777" w:rsidR="00B8667F" w:rsidRDefault="00B8667F" w:rsidP="00965BE3">
      <w:pPr>
        <w:rPr>
          <w:b/>
          <w:sz w:val="22"/>
          <w:szCs w:val="22"/>
        </w:rPr>
      </w:pPr>
    </w:p>
    <w:p w14:paraId="6CF6D06B" w14:textId="77777777" w:rsidR="00B8667F" w:rsidRDefault="00B8667F" w:rsidP="00965BE3">
      <w:pPr>
        <w:rPr>
          <w:b/>
          <w:sz w:val="22"/>
          <w:szCs w:val="22"/>
        </w:rPr>
      </w:pPr>
    </w:p>
    <w:p w14:paraId="53A6854B" w14:textId="77777777" w:rsidR="00B8667F" w:rsidRDefault="00B8667F" w:rsidP="00965BE3">
      <w:pPr>
        <w:rPr>
          <w:b/>
          <w:sz w:val="22"/>
          <w:szCs w:val="22"/>
        </w:rPr>
      </w:pPr>
    </w:p>
    <w:p w14:paraId="365461CB" w14:textId="77777777" w:rsidR="00430192" w:rsidRDefault="00430192" w:rsidP="00965BE3">
      <w:pPr>
        <w:rPr>
          <w:b/>
          <w:sz w:val="22"/>
          <w:szCs w:val="22"/>
        </w:rPr>
      </w:pPr>
    </w:p>
    <w:p w14:paraId="5E387087" w14:textId="77777777" w:rsidR="00430192" w:rsidRDefault="00430192" w:rsidP="00965BE3">
      <w:pPr>
        <w:rPr>
          <w:b/>
          <w:sz w:val="22"/>
          <w:szCs w:val="22"/>
        </w:rPr>
      </w:pPr>
    </w:p>
    <w:p w14:paraId="3641C555" w14:textId="77777777" w:rsidR="00430192" w:rsidRDefault="00430192" w:rsidP="00965BE3">
      <w:pPr>
        <w:rPr>
          <w:b/>
          <w:sz w:val="22"/>
          <w:szCs w:val="22"/>
        </w:rPr>
      </w:pPr>
    </w:p>
    <w:p w14:paraId="143C2300" w14:textId="77777777" w:rsidR="00B8667F" w:rsidRDefault="00B8667F" w:rsidP="00965BE3">
      <w:pPr>
        <w:rPr>
          <w:b/>
          <w:sz w:val="22"/>
          <w:szCs w:val="22"/>
        </w:rPr>
      </w:pPr>
    </w:p>
    <w:p w14:paraId="621777A9" w14:textId="77777777" w:rsidR="00B8667F" w:rsidRDefault="00B8667F" w:rsidP="00965BE3">
      <w:pPr>
        <w:rPr>
          <w:b/>
          <w:sz w:val="22"/>
          <w:szCs w:val="22"/>
        </w:rPr>
      </w:pPr>
    </w:p>
    <w:p w14:paraId="3956853B" w14:textId="77777777" w:rsidR="00C55B6A" w:rsidRDefault="00C55B6A" w:rsidP="00965BE3">
      <w:pPr>
        <w:rPr>
          <w:b/>
          <w:sz w:val="22"/>
          <w:szCs w:val="22"/>
        </w:rPr>
      </w:pPr>
    </w:p>
    <w:p w14:paraId="4742056B" w14:textId="77777777" w:rsidR="00C55B6A" w:rsidRDefault="00C55B6A" w:rsidP="00965BE3">
      <w:pPr>
        <w:rPr>
          <w:b/>
          <w:sz w:val="22"/>
          <w:szCs w:val="22"/>
        </w:rPr>
      </w:pPr>
    </w:p>
    <w:p w14:paraId="4AD6C3AB" w14:textId="77777777" w:rsidR="00C55B6A" w:rsidRDefault="00C55B6A" w:rsidP="00965BE3">
      <w:pPr>
        <w:rPr>
          <w:b/>
          <w:sz w:val="22"/>
          <w:szCs w:val="22"/>
        </w:rPr>
      </w:pPr>
    </w:p>
    <w:p w14:paraId="2C1D633F" w14:textId="77777777" w:rsidR="00C55B6A" w:rsidRDefault="00C55B6A" w:rsidP="00965BE3">
      <w:pPr>
        <w:rPr>
          <w:b/>
          <w:sz w:val="22"/>
          <w:szCs w:val="22"/>
        </w:rPr>
      </w:pPr>
    </w:p>
    <w:p w14:paraId="7E751F7B" w14:textId="77777777" w:rsidR="00C55B6A" w:rsidRDefault="00C55B6A" w:rsidP="00965BE3">
      <w:pPr>
        <w:rPr>
          <w:b/>
          <w:sz w:val="22"/>
          <w:szCs w:val="22"/>
        </w:rPr>
      </w:pPr>
    </w:p>
    <w:p w14:paraId="6E45A957" w14:textId="77777777" w:rsidR="00C55B6A" w:rsidRDefault="00C55B6A" w:rsidP="00965BE3">
      <w:pPr>
        <w:rPr>
          <w:b/>
          <w:sz w:val="22"/>
          <w:szCs w:val="22"/>
        </w:rPr>
      </w:pPr>
    </w:p>
    <w:p w14:paraId="017E71F5" w14:textId="212CDE84" w:rsidR="00C55B6A" w:rsidRDefault="00C55B6A" w:rsidP="00965BE3">
      <w:pPr>
        <w:rPr>
          <w:b/>
          <w:sz w:val="22"/>
          <w:szCs w:val="22"/>
        </w:rPr>
      </w:pPr>
    </w:p>
    <w:p w14:paraId="516140C0" w14:textId="77777777" w:rsidR="00F06320" w:rsidRDefault="00F06320" w:rsidP="00965BE3">
      <w:pPr>
        <w:rPr>
          <w:b/>
          <w:sz w:val="22"/>
          <w:szCs w:val="22"/>
        </w:rPr>
      </w:pPr>
    </w:p>
    <w:p w14:paraId="6AE68783" w14:textId="77777777" w:rsidR="00C55B6A" w:rsidRDefault="00C55B6A" w:rsidP="00965BE3">
      <w:pPr>
        <w:rPr>
          <w:b/>
          <w:sz w:val="22"/>
          <w:szCs w:val="22"/>
        </w:rPr>
      </w:pPr>
    </w:p>
    <w:p w14:paraId="28E99FAF" w14:textId="77777777" w:rsidR="00C32E12" w:rsidRPr="00A63FD2" w:rsidRDefault="00C32E12" w:rsidP="00965BE3">
      <w:pPr>
        <w:rPr>
          <w:b/>
          <w:sz w:val="22"/>
          <w:szCs w:val="22"/>
        </w:rPr>
      </w:pPr>
    </w:p>
    <w:p w14:paraId="259FBB97" w14:textId="77777777" w:rsidR="00875A4F" w:rsidRPr="00A63FD2" w:rsidRDefault="009038E4" w:rsidP="00875A4F">
      <w:pPr>
        <w:numPr>
          <w:ilvl w:val="0"/>
          <w:numId w:val="6"/>
        </w:numPr>
        <w:jc w:val="center"/>
        <w:rPr>
          <w:b/>
          <w:sz w:val="22"/>
          <w:szCs w:val="22"/>
        </w:rPr>
      </w:pPr>
      <w:r>
        <w:rPr>
          <w:b/>
          <w:sz w:val="22"/>
          <w:szCs w:val="22"/>
        </w:rPr>
        <w:lastRenderedPageBreak/>
        <w:t>n</w:t>
      </w:r>
      <w:r w:rsidR="0007636A" w:rsidRPr="00A63FD2">
        <w:rPr>
          <w:b/>
          <w:sz w:val="22"/>
          <w:szCs w:val="22"/>
        </w:rPr>
        <w:t>apirend</w:t>
      </w:r>
    </w:p>
    <w:p w14:paraId="7BEC607A" w14:textId="77777777" w:rsidR="00875A4F" w:rsidRPr="00A63FD2" w:rsidRDefault="00875A4F" w:rsidP="00875A4F">
      <w:pPr>
        <w:rPr>
          <w:b/>
          <w:sz w:val="22"/>
          <w:szCs w:val="22"/>
        </w:rPr>
      </w:pPr>
    </w:p>
    <w:p w14:paraId="363E133E" w14:textId="77777777" w:rsidR="000B35F0" w:rsidRPr="000B35F0" w:rsidRDefault="000B35F0" w:rsidP="000B35F0">
      <w:pPr>
        <w:jc w:val="center"/>
        <w:rPr>
          <w:bCs/>
          <w:caps/>
          <w:sz w:val="22"/>
          <w:szCs w:val="22"/>
        </w:rPr>
      </w:pPr>
      <w:r w:rsidRPr="000B35F0">
        <w:rPr>
          <w:bCs/>
          <w:caps/>
          <w:sz w:val="22"/>
          <w:szCs w:val="22"/>
        </w:rPr>
        <w:t>Tájékoztató a választókerület országgyűlési képviselőjének tevékenységéről</w:t>
      </w:r>
    </w:p>
    <w:p w14:paraId="06751329" w14:textId="77777777" w:rsidR="00920119" w:rsidRDefault="00920119" w:rsidP="00C23B8D">
      <w:pPr>
        <w:jc w:val="both"/>
        <w:rPr>
          <w:sz w:val="22"/>
          <w:szCs w:val="22"/>
        </w:rPr>
      </w:pPr>
    </w:p>
    <w:p w14:paraId="546CB302" w14:textId="77777777" w:rsidR="000B35F0" w:rsidRPr="00A63FD2" w:rsidRDefault="000B35F0" w:rsidP="00C23B8D">
      <w:pPr>
        <w:jc w:val="both"/>
        <w:rPr>
          <w:sz w:val="22"/>
          <w:szCs w:val="22"/>
        </w:rPr>
      </w:pPr>
    </w:p>
    <w:p w14:paraId="691C2685" w14:textId="0D17C4A5" w:rsidR="000B35F0" w:rsidRPr="00695B9F" w:rsidRDefault="002A69F0" w:rsidP="000B35F0">
      <w:pPr>
        <w:ind w:left="540" w:hanging="540"/>
        <w:jc w:val="both"/>
        <w:rPr>
          <w:i/>
          <w:sz w:val="22"/>
          <w:szCs w:val="22"/>
        </w:rPr>
      </w:pPr>
      <w:r w:rsidRPr="00A63FD2">
        <w:rPr>
          <w:b/>
          <w:iCs/>
          <w:sz w:val="22"/>
          <w:szCs w:val="22"/>
          <w:u w:val="single"/>
        </w:rPr>
        <w:t>Tájékoztatót tartja</w:t>
      </w:r>
      <w:r w:rsidRPr="00A63FD2">
        <w:rPr>
          <w:b/>
          <w:iCs/>
          <w:sz w:val="22"/>
          <w:szCs w:val="22"/>
        </w:rPr>
        <w:t>:</w:t>
      </w:r>
      <w:r w:rsidR="0007718F">
        <w:rPr>
          <w:b/>
          <w:iCs/>
          <w:sz w:val="22"/>
          <w:szCs w:val="22"/>
        </w:rPr>
        <w:t xml:space="preserve"> </w:t>
      </w:r>
      <w:r w:rsidR="000B35F0" w:rsidRPr="00695B9F">
        <w:rPr>
          <w:iCs/>
          <w:sz w:val="22"/>
          <w:szCs w:val="22"/>
        </w:rPr>
        <w:t>A választókerület országgyűlési képviselője</w:t>
      </w:r>
    </w:p>
    <w:p w14:paraId="77FEB180" w14:textId="77777777" w:rsidR="00432D8F" w:rsidRPr="00A63FD2" w:rsidRDefault="00432D8F" w:rsidP="00432D8F">
      <w:pPr>
        <w:pStyle w:val="Listaszerbekezds"/>
        <w:jc w:val="both"/>
        <w:rPr>
          <w:b/>
          <w:sz w:val="22"/>
          <w:szCs w:val="22"/>
        </w:rPr>
      </w:pPr>
    </w:p>
    <w:p w14:paraId="00EC7F01" w14:textId="0F75F459" w:rsidR="00397D16" w:rsidRPr="00A63FD2" w:rsidRDefault="00397D16" w:rsidP="00397D16">
      <w:pPr>
        <w:jc w:val="both"/>
        <w:rPr>
          <w:bCs/>
          <w:sz w:val="22"/>
          <w:szCs w:val="22"/>
        </w:rPr>
      </w:pPr>
      <w:r w:rsidRPr="00A63FD2">
        <w:rPr>
          <w:b/>
          <w:sz w:val="22"/>
          <w:szCs w:val="22"/>
        </w:rPr>
        <w:t>Domonyi László polgármester</w:t>
      </w:r>
      <w:r w:rsidRPr="00A63FD2">
        <w:rPr>
          <w:sz w:val="22"/>
          <w:szCs w:val="22"/>
        </w:rPr>
        <w:t xml:space="preserve"> köszöntötte az ülésen </w:t>
      </w:r>
      <w:r w:rsidR="000B35F0">
        <w:rPr>
          <w:b/>
          <w:sz w:val="22"/>
          <w:szCs w:val="22"/>
        </w:rPr>
        <w:t>Font Sándor</w:t>
      </w:r>
      <w:r w:rsidR="00E674A1">
        <w:rPr>
          <w:b/>
          <w:sz w:val="22"/>
          <w:szCs w:val="22"/>
        </w:rPr>
        <w:t>t</w:t>
      </w:r>
      <w:r w:rsidRPr="00A63FD2">
        <w:rPr>
          <w:b/>
          <w:sz w:val="22"/>
          <w:szCs w:val="22"/>
        </w:rPr>
        <w:t>, a</w:t>
      </w:r>
      <w:r w:rsidR="00614371">
        <w:rPr>
          <w:b/>
          <w:sz w:val="22"/>
          <w:szCs w:val="22"/>
        </w:rPr>
        <w:t xml:space="preserve"> </w:t>
      </w:r>
      <w:r w:rsidR="000B35F0">
        <w:rPr>
          <w:b/>
          <w:sz w:val="22"/>
          <w:szCs w:val="22"/>
        </w:rPr>
        <w:t>választókerület országgyűlési képviselőjét</w:t>
      </w:r>
      <w:r w:rsidR="00796316">
        <w:rPr>
          <w:b/>
          <w:sz w:val="22"/>
          <w:szCs w:val="22"/>
        </w:rPr>
        <w:t xml:space="preserve">, </w:t>
      </w:r>
      <w:r w:rsidRPr="00A63FD2">
        <w:rPr>
          <w:sz w:val="22"/>
          <w:szCs w:val="22"/>
        </w:rPr>
        <w:t>majd felkérte</w:t>
      </w:r>
      <w:r w:rsidR="00614371">
        <w:rPr>
          <w:sz w:val="22"/>
          <w:szCs w:val="22"/>
        </w:rPr>
        <w:t xml:space="preserve"> </w:t>
      </w:r>
      <w:r w:rsidRPr="00A63FD2">
        <w:rPr>
          <w:bCs/>
          <w:sz w:val="22"/>
          <w:szCs w:val="22"/>
        </w:rPr>
        <w:t>a tájékoztató szóbeli kiegészítésére.</w:t>
      </w:r>
    </w:p>
    <w:p w14:paraId="0BD0F473" w14:textId="77777777" w:rsidR="00397D16" w:rsidRPr="00A63FD2" w:rsidRDefault="00397D16" w:rsidP="00397D16">
      <w:pPr>
        <w:jc w:val="both"/>
        <w:rPr>
          <w:bCs/>
          <w:sz w:val="22"/>
          <w:szCs w:val="22"/>
        </w:rPr>
      </w:pPr>
    </w:p>
    <w:p w14:paraId="0030846F" w14:textId="682E5384" w:rsidR="00A979F7" w:rsidRDefault="000B35F0" w:rsidP="008C67FC">
      <w:pPr>
        <w:jc w:val="both"/>
        <w:rPr>
          <w:bCs/>
          <w:sz w:val="22"/>
          <w:szCs w:val="22"/>
        </w:rPr>
      </w:pPr>
      <w:r>
        <w:rPr>
          <w:b/>
          <w:sz w:val="22"/>
          <w:szCs w:val="22"/>
        </w:rPr>
        <w:t>Font Sándor, a választókerület országgyűlési képviselője</w:t>
      </w:r>
      <w:r w:rsidR="00E674A1">
        <w:rPr>
          <w:b/>
          <w:sz w:val="22"/>
          <w:szCs w:val="22"/>
        </w:rPr>
        <w:t xml:space="preserve"> </w:t>
      </w:r>
      <w:r w:rsidR="00E674A1" w:rsidRPr="00E674A1">
        <w:rPr>
          <w:sz w:val="22"/>
          <w:szCs w:val="22"/>
        </w:rPr>
        <w:t>köszönetét fejezte ki a meghívásért és hogy újra a választókerület országgyűlési képviselője lehet.</w:t>
      </w:r>
      <w:r w:rsidR="00E674A1">
        <w:rPr>
          <w:b/>
          <w:sz w:val="22"/>
          <w:szCs w:val="22"/>
        </w:rPr>
        <w:t xml:space="preserve"> </w:t>
      </w:r>
      <w:r w:rsidR="00E674A1">
        <w:rPr>
          <w:bCs/>
          <w:sz w:val="22"/>
          <w:szCs w:val="22"/>
        </w:rPr>
        <w:t>Beszélt az orosz-ukrán háborúról</w:t>
      </w:r>
      <w:r w:rsidR="00E11646">
        <w:rPr>
          <w:bCs/>
          <w:sz w:val="22"/>
          <w:szCs w:val="22"/>
        </w:rPr>
        <w:t xml:space="preserve"> és ennek kapcsán a Kormány álláspontjáról. </w:t>
      </w:r>
      <w:r w:rsidR="008318E3">
        <w:rPr>
          <w:bCs/>
          <w:sz w:val="22"/>
          <w:szCs w:val="22"/>
        </w:rPr>
        <w:t>Kitért az elfogadott szankciók által okozott nehézségekre</w:t>
      </w:r>
      <w:r w:rsidR="00E04B0C">
        <w:rPr>
          <w:bCs/>
          <w:sz w:val="22"/>
          <w:szCs w:val="22"/>
        </w:rPr>
        <w:t>, azok következményeire</w:t>
      </w:r>
      <w:r w:rsidR="00960AFA">
        <w:rPr>
          <w:bCs/>
          <w:sz w:val="22"/>
          <w:szCs w:val="22"/>
        </w:rPr>
        <w:t xml:space="preserve">, a </w:t>
      </w:r>
      <w:r w:rsidR="00F8549E">
        <w:rPr>
          <w:bCs/>
          <w:sz w:val="22"/>
          <w:szCs w:val="22"/>
        </w:rPr>
        <w:t>megemelkedett e</w:t>
      </w:r>
      <w:r w:rsidR="00960AFA">
        <w:rPr>
          <w:bCs/>
          <w:sz w:val="22"/>
          <w:szCs w:val="22"/>
        </w:rPr>
        <w:t>nergia</w:t>
      </w:r>
      <w:r w:rsidR="00F8549E">
        <w:rPr>
          <w:bCs/>
          <w:sz w:val="22"/>
          <w:szCs w:val="22"/>
        </w:rPr>
        <w:t>árakra</w:t>
      </w:r>
      <w:r w:rsidR="008318E3">
        <w:rPr>
          <w:bCs/>
          <w:sz w:val="22"/>
          <w:szCs w:val="22"/>
        </w:rPr>
        <w:t>.</w:t>
      </w:r>
      <w:r w:rsidR="00812D89">
        <w:rPr>
          <w:bCs/>
          <w:sz w:val="22"/>
          <w:szCs w:val="22"/>
        </w:rPr>
        <w:t xml:space="preserve"> </w:t>
      </w:r>
      <w:r w:rsidR="00214205">
        <w:rPr>
          <w:bCs/>
          <w:sz w:val="22"/>
          <w:szCs w:val="22"/>
        </w:rPr>
        <w:t>Elmondta, hogy a társadalomban félelem alakult ki a jelenlegi helyzet miatt.  A magyar gazdaság ma Európában a legjobb teljesítőképességekkel rendelkezik, amelyet a GDP adatok is alátámasztanak.</w:t>
      </w:r>
      <w:r w:rsidR="00A979F7">
        <w:rPr>
          <w:bCs/>
          <w:sz w:val="22"/>
          <w:szCs w:val="22"/>
        </w:rPr>
        <w:t xml:space="preserve"> A Kormány a válságkezelésben eddig jól teljesített.</w:t>
      </w:r>
      <w:r w:rsidR="00655346">
        <w:rPr>
          <w:bCs/>
          <w:sz w:val="22"/>
          <w:szCs w:val="22"/>
        </w:rPr>
        <w:t xml:space="preserve"> Beszélt az Európai Unió által nyújtott támogatásokról, azok jelenlegi helyzetéről. Tájékoztatást nyújtott a Kormány válságkezelő intézkedéseiről.</w:t>
      </w:r>
      <w:r w:rsidR="00960AFA">
        <w:rPr>
          <w:bCs/>
          <w:sz w:val="22"/>
          <w:szCs w:val="22"/>
        </w:rPr>
        <w:t xml:space="preserve"> </w:t>
      </w:r>
      <w:r w:rsidR="00B704BA">
        <w:rPr>
          <w:bCs/>
          <w:sz w:val="22"/>
          <w:szCs w:val="22"/>
        </w:rPr>
        <w:t xml:space="preserve">Felhívta a lakosok figyelmét a nemzeti konzultáció kitöltésének fontosságára. Beszélt a </w:t>
      </w:r>
      <w:r w:rsidR="005C4B81">
        <w:rPr>
          <w:bCs/>
          <w:sz w:val="22"/>
          <w:szCs w:val="22"/>
        </w:rPr>
        <w:t>Területi</w:t>
      </w:r>
      <w:r w:rsidR="00B704BA">
        <w:rPr>
          <w:bCs/>
          <w:sz w:val="22"/>
          <w:szCs w:val="22"/>
        </w:rPr>
        <w:t xml:space="preserve"> Operatív Programok felfüggesztéséről</w:t>
      </w:r>
      <w:r w:rsidR="008C4659">
        <w:rPr>
          <w:bCs/>
          <w:sz w:val="22"/>
          <w:szCs w:val="22"/>
        </w:rPr>
        <w:t>. Kitért</w:t>
      </w:r>
      <w:r w:rsidR="00905F3B">
        <w:rPr>
          <w:bCs/>
          <w:sz w:val="22"/>
          <w:szCs w:val="22"/>
        </w:rPr>
        <w:t xml:space="preserve"> a Budapest-Belgrád vasútvonal, Wattay Sportcsarnok, Bem Iskola bővítése, Sporttelep átalakítása, Rónaszéki fürdő fejlesztése beruhásokr</w:t>
      </w:r>
      <w:r w:rsidR="008C4659">
        <w:rPr>
          <w:bCs/>
          <w:sz w:val="22"/>
          <w:szCs w:val="22"/>
        </w:rPr>
        <w:t>a</w:t>
      </w:r>
      <w:r w:rsidR="00905F3B">
        <w:rPr>
          <w:bCs/>
          <w:sz w:val="22"/>
          <w:szCs w:val="22"/>
        </w:rPr>
        <w:t xml:space="preserve">.  </w:t>
      </w:r>
    </w:p>
    <w:p w14:paraId="2EA85D6D" w14:textId="77777777" w:rsidR="00960AFA" w:rsidRPr="00A63FD2" w:rsidRDefault="00960AFA" w:rsidP="008C67FC">
      <w:pPr>
        <w:jc w:val="both"/>
        <w:rPr>
          <w:bCs/>
          <w:sz w:val="22"/>
          <w:szCs w:val="22"/>
        </w:rPr>
      </w:pPr>
    </w:p>
    <w:p w14:paraId="60554946" w14:textId="77777777" w:rsidR="00860E70" w:rsidRDefault="00860E70" w:rsidP="008C67FC">
      <w:pPr>
        <w:jc w:val="both"/>
        <w:rPr>
          <w:bCs/>
          <w:sz w:val="22"/>
          <w:szCs w:val="22"/>
        </w:rPr>
      </w:pPr>
      <w:r w:rsidRPr="00A63FD2">
        <w:rPr>
          <w:b/>
          <w:sz w:val="22"/>
          <w:szCs w:val="22"/>
        </w:rPr>
        <w:t>Domonyi László polgármester</w:t>
      </w:r>
      <w:r w:rsidRPr="00A63FD2">
        <w:rPr>
          <w:bCs/>
          <w:sz w:val="22"/>
          <w:szCs w:val="22"/>
        </w:rPr>
        <w:t xml:space="preserve"> megköszönte a </w:t>
      </w:r>
      <w:r w:rsidR="00083244" w:rsidRPr="00A63FD2">
        <w:rPr>
          <w:bCs/>
          <w:sz w:val="22"/>
          <w:szCs w:val="22"/>
        </w:rPr>
        <w:t>tájékoztatót</w:t>
      </w:r>
      <w:r w:rsidR="006B1252">
        <w:rPr>
          <w:bCs/>
          <w:sz w:val="22"/>
          <w:szCs w:val="22"/>
        </w:rPr>
        <w:t>.</w:t>
      </w:r>
    </w:p>
    <w:p w14:paraId="42E8F00D" w14:textId="77777777" w:rsidR="006B1252" w:rsidRDefault="006B1252" w:rsidP="008C67FC">
      <w:pPr>
        <w:jc w:val="both"/>
        <w:rPr>
          <w:bCs/>
          <w:sz w:val="22"/>
          <w:szCs w:val="22"/>
        </w:rPr>
      </w:pPr>
    </w:p>
    <w:p w14:paraId="7D4E00FB" w14:textId="2CDA628B" w:rsidR="006B1252" w:rsidRDefault="00935476" w:rsidP="008C67FC">
      <w:pPr>
        <w:jc w:val="both"/>
        <w:rPr>
          <w:bCs/>
          <w:sz w:val="22"/>
          <w:szCs w:val="22"/>
        </w:rPr>
      </w:pPr>
      <w:r>
        <w:rPr>
          <w:b/>
          <w:sz w:val="22"/>
          <w:szCs w:val="22"/>
        </w:rPr>
        <w:t>Nikléczi Gábor</w:t>
      </w:r>
      <w:r w:rsidR="006B1252" w:rsidRPr="0042739A">
        <w:rPr>
          <w:b/>
          <w:sz w:val="22"/>
          <w:szCs w:val="22"/>
        </w:rPr>
        <w:t xml:space="preserve"> képviselő</w:t>
      </w:r>
      <w:r w:rsidR="00E674A1">
        <w:rPr>
          <w:b/>
          <w:sz w:val="22"/>
          <w:szCs w:val="22"/>
        </w:rPr>
        <w:t xml:space="preserve"> </w:t>
      </w:r>
      <w:r w:rsidR="00905F3B">
        <w:rPr>
          <w:bCs/>
          <w:sz w:val="22"/>
          <w:szCs w:val="22"/>
        </w:rPr>
        <w:t>a felmerült aszályhelyzetről és annak kezeléséről érdeklődött.</w:t>
      </w:r>
    </w:p>
    <w:p w14:paraId="34888A5B" w14:textId="77777777" w:rsidR="0042739A" w:rsidRDefault="0042739A" w:rsidP="008C67FC">
      <w:pPr>
        <w:jc w:val="both"/>
        <w:rPr>
          <w:bCs/>
          <w:sz w:val="22"/>
          <w:szCs w:val="22"/>
        </w:rPr>
      </w:pPr>
    </w:p>
    <w:p w14:paraId="7530918F" w14:textId="3342B40E" w:rsidR="0042739A" w:rsidRDefault="00B704BA" w:rsidP="008C67FC">
      <w:pPr>
        <w:jc w:val="both"/>
        <w:rPr>
          <w:bCs/>
          <w:sz w:val="22"/>
          <w:szCs w:val="22"/>
        </w:rPr>
      </w:pPr>
      <w:r>
        <w:rPr>
          <w:b/>
          <w:sz w:val="22"/>
          <w:szCs w:val="22"/>
        </w:rPr>
        <w:t>Font Sándor képviselő</w:t>
      </w:r>
      <w:r w:rsidR="0042739A">
        <w:rPr>
          <w:bCs/>
          <w:sz w:val="22"/>
          <w:szCs w:val="22"/>
        </w:rPr>
        <w:t xml:space="preserve"> válaszként megfogalmazta, hogy</w:t>
      </w:r>
      <w:r w:rsidR="00905F3B">
        <w:rPr>
          <w:bCs/>
          <w:sz w:val="22"/>
          <w:szCs w:val="22"/>
        </w:rPr>
        <w:t xml:space="preserve"> </w:t>
      </w:r>
      <w:r w:rsidR="000342C0">
        <w:rPr>
          <w:bCs/>
          <w:sz w:val="22"/>
          <w:szCs w:val="22"/>
        </w:rPr>
        <w:t xml:space="preserve">a probléma ismert, az illetékes </w:t>
      </w:r>
      <w:r w:rsidR="00482000">
        <w:rPr>
          <w:bCs/>
          <w:sz w:val="22"/>
          <w:szCs w:val="22"/>
        </w:rPr>
        <w:t xml:space="preserve">minisztérium feladata egy általános helyzetfelmérés és az esetleges megoldási lehetőségek kidolgozása. </w:t>
      </w:r>
      <w:r w:rsidR="00940336">
        <w:rPr>
          <w:bCs/>
          <w:sz w:val="22"/>
          <w:szCs w:val="22"/>
        </w:rPr>
        <w:t xml:space="preserve">Beszélt továbbá arról is, hogy a Duna-Tisza köze vízpótlási kérdéskörét egy átfogó, komplex tervvel kívánják megoldani, mely több ütemből áll. </w:t>
      </w:r>
      <w:r w:rsidR="00030AB7">
        <w:rPr>
          <w:bCs/>
          <w:sz w:val="22"/>
          <w:szCs w:val="22"/>
        </w:rPr>
        <w:t>Ez ügyben a Kormány még nem döntött.</w:t>
      </w:r>
    </w:p>
    <w:p w14:paraId="1985D3E2" w14:textId="3E1E3595" w:rsidR="00B704BA" w:rsidRDefault="00B704BA" w:rsidP="008C67FC">
      <w:pPr>
        <w:jc w:val="both"/>
        <w:rPr>
          <w:bCs/>
          <w:sz w:val="22"/>
          <w:szCs w:val="22"/>
        </w:rPr>
      </w:pPr>
    </w:p>
    <w:p w14:paraId="27FA5C9D" w14:textId="0C40597B" w:rsidR="00B704BA" w:rsidRDefault="00B704BA" w:rsidP="008C67FC">
      <w:pPr>
        <w:jc w:val="both"/>
        <w:rPr>
          <w:bCs/>
          <w:sz w:val="22"/>
          <w:szCs w:val="22"/>
        </w:rPr>
      </w:pPr>
      <w:r w:rsidRPr="00B704BA">
        <w:rPr>
          <w:b/>
          <w:sz w:val="22"/>
          <w:szCs w:val="22"/>
        </w:rPr>
        <w:t xml:space="preserve">Horváth János képviselő </w:t>
      </w:r>
      <w:r w:rsidR="00940336" w:rsidRPr="00940336">
        <w:rPr>
          <w:bCs/>
          <w:sz w:val="22"/>
          <w:szCs w:val="22"/>
        </w:rPr>
        <w:t>a Budapest-Belgrád vasútvonal</w:t>
      </w:r>
      <w:r w:rsidR="00940336">
        <w:rPr>
          <w:bCs/>
          <w:sz w:val="22"/>
          <w:szCs w:val="22"/>
        </w:rPr>
        <w:t xml:space="preserve"> által érintett</w:t>
      </w:r>
      <w:r w:rsidR="00367A08">
        <w:rPr>
          <w:bCs/>
          <w:sz w:val="22"/>
          <w:szCs w:val="22"/>
        </w:rPr>
        <w:t>, Izsáki úti</w:t>
      </w:r>
      <w:r w:rsidR="00940336">
        <w:rPr>
          <w:bCs/>
          <w:sz w:val="22"/>
          <w:szCs w:val="22"/>
        </w:rPr>
        <w:t xml:space="preserve"> </w:t>
      </w:r>
      <w:r w:rsidR="00940336" w:rsidRPr="00940336">
        <w:rPr>
          <w:bCs/>
          <w:sz w:val="22"/>
          <w:szCs w:val="22"/>
        </w:rPr>
        <w:t>átjárással, átjárókkal kapcsolatosan</w:t>
      </w:r>
      <w:r w:rsidR="00940336">
        <w:rPr>
          <w:bCs/>
          <w:sz w:val="22"/>
          <w:szCs w:val="22"/>
        </w:rPr>
        <w:t xml:space="preserve"> tett fel kérdést.</w:t>
      </w:r>
    </w:p>
    <w:p w14:paraId="52E4698A" w14:textId="1FB1B0DF" w:rsidR="00940336" w:rsidRDefault="00940336" w:rsidP="008C67FC">
      <w:pPr>
        <w:jc w:val="both"/>
        <w:rPr>
          <w:bCs/>
          <w:sz w:val="22"/>
          <w:szCs w:val="22"/>
        </w:rPr>
      </w:pPr>
    </w:p>
    <w:p w14:paraId="7EDB1767" w14:textId="470A1685" w:rsidR="00940336" w:rsidRDefault="00940336" w:rsidP="008C67FC">
      <w:pPr>
        <w:jc w:val="both"/>
        <w:rPr>
          <w:bCs/>
          <w:sz w:val="22"/>
          <w:szCs w:val="22"/>
        </w:rPr>
      </w:pPr>
      <w:r w:rsidRPr="00940336">
        <w:rPr>
          <w:b/>
          <w:sz w:val="22"/>
          <w:szCs w:val="22"/>
        </w:rPr>
        <w:t>Font Sándor</w:t>
      </w:r>
      <w:r>
        <w:rPr>
          <w:bCs/>
          <w:sz w:val="22"/>
          <w:szCs w:val="22"/>
        </w:rPr>
        <w:t xml:space="preserve"> elmondta, hogy a beruházás az ismertetett és elfogadott </w:t>
      </w:r>
      <w:r w:rsidR="00D476E1">
        <w:rPr>
          <w:bCs/>
          <w:sz w:val="22"/>
          <w:szCs w:val="22"/>
        </w:rPr>
        <w:t xml:space="preserve">műszaki </w:t>
      </w:r>
      <w:r>
        <w:rPr>
          <w:bCs/>
          <w:sz w:val="22"/>
          <w:szCs w:val="22"/>
        </w:rPr>
        <w:t xml:space="preserve">tervek alapján valósul meg. </w:t>
      </w:r>
      <w:r w:rsidR="00F06320">
        <w:rPr>
          <w:bCs/>
          <w:sz w:val="22"/>
          <w:szCs w:val="22"/>
        </w:rPr>
        <w:t>Tudomása szerint szint béli átjárók lesznek.</w:t>
      </w:r>
    </w:p>
    <w:p w14:paraId="16D0E88B" w14:textId="6775C781" w:rsidR="00F06320" w:rsidRDefault="00F06320" w:rsidP="008C67FC">
      <w:pPr>
        <w:jc w:val="both"/>
        <w:rPr>
          <w:bCs/>
          <w:sz w:val="22"/>
          <w:szCs w:val="22"/>
        </w:rPr>
      </w:pPr>
    </w:p>
    <w:p w14:paraId="649BBB7D" w14:textId="1940D99C" w:rsidR="002B17E3" w:rsidRPr="00940336" w:rsidRDefault="00F06320" w:rsidP="008C67FC">
      <w:pPr>
        <w:jc w:val="both"/>
        <w:rPr>
          <w:bCs/>
          <w:sz w:val="22"/>
          <w:szCs w:val="22"/>
        </w:rPr>
      </w:pPr>
      <w:r w:rsidRPr="00F06320">
        <w:rPr>
          <w:b/>
          <w:sz w:val="22"/>
          <w:szCs w:val="22"/>
        </w:rPr>
        <w:t>Domonyi László polgármester</w:t>
      </w:r>
      <w:r>
        <w:rPr>
          <w:bCs/>
          <w:sz w:val="22"/>
          <w:szCs w:val="22"/>
        </w:rPr>
        <w:t xml:space="preserve"> megerősítette Font Sándor képviselő</w:t>
      </w:r>
      <w:r w:rsidR="00367A08">
        <w:rPr>
          <w:bCs/>
          <w:sz w:val="22"/>
          <w:szCs w:val="22"/>
        </w:rPr>
        <w:t xml:space="preserve"> által elmondottakat. E</w:t>
      </w:r>
      <w:r>
        <w:rPr>
          <w:bCs/>
          <w:sz w:val="22"/>
          <w:szCs w:val="22"/>
        </w:rPr>
        <w:t xml:space="preserve">lmondta, hogy </w:t>
      </w:r>
      <w:r w:rsidR="00367A08">
        <w:rPr>
          <w:bCs/>
          <w:sz w:val="22"/>
          <w:szCs w:val="22"/>
        </w:rPr>
        <w:t>szint béli átjárás lesz az Izsáki úton, öt sínpár keresztezi majd ezt az utat. A lezárás dupla sorompóval és fénysorompóval valósul meg.</w:t>
      </w:r>
      <w:r w:rsidR="00F826EF">
        <w:rPr>
          <w:bCs/>
          <w:sz w:val="22"/>
          <w:szCs w:val="22"/>
        </w:rPr>
        <w:t xml:space="preserve"> Kiskőrösön egy új állomás épül, a peronok megközelítése aluljáró útján lehetséges.</w:t>
      </w:r>
      <w:r w:rsidR="002B17E3">
        <w:rPr>
          <w:bCs/>
          <w:sz w:val="22"/>
          <w:szCs w:val="22"/>
        </w:rPr>
        <w:t xml:space="preserve"> Végezetül jó egészéget és jó munkát kívánt. </w:t>
      </w:r>
    </w:p>
    <w:p w14:paraId="1791FA89" w14:textId="77777777" w:rsidR="00614371" w:rsidRPr="00A63FD2" w:rsidRDefault="00614371" w:rsidP="001844BE">
      <w:pPr>
        <w:pBdr>
          <w:bottom w:val="single" w:sz="6" w:space="1" w:color="auto"/>
        </w:pBdr>
        <w:jc w:val="both"/>
        <w:rPr>
          <w:iCs/>
          <w:sz w:val="22"/>
          <w:szCs w:val="22"/>
        </w:rPr>
      </w:pPr>
    </w:p>
    <w:p w14:paraId="20DED2CB" w14:textId="77777777" w:rsidR="001844BE" w:rsidRPr="00A63FD2" w:rsidRDefault="001844BE" w:rsidP="001844BE">
      <w:pPr>
        <w:rPr>
          <w:b/>
          <w:sz w:val="22"/>
          <w:szCs w:val="22"/>
        </w:rPr>
      </w:pPr>
    </w:p>
    <w:p w14:paraId="1F497297" w14:textId="77777777" w:rsidR="00783CEF" w:rsidRPr="00D84DD9" w:rsidRDefault="00783CEF" w:rsidP="00783CEF">
      <w:pPr>
        <w:pStyle w:val="Szvegtrzs"/>
        <w:spacing w:after="0"/>
        <w:jc w:val="center"/>
        <w:rPr>
          <w:i/>
          <w:iCs/>
          <w:sz w:val="22"/>
          <w:szCs w:val="22"/>
        </w:rPr>
      </w:pPr>
      <w:r w:rsidRPr="00D84DD9">
        <w:rPr>
          <w:i/>
          <w:iCs/>
          <w:sz w:val="22"/>
          <w:szCs w:val="22"/>
        </w:rPr>
        <w:t>Domonyi László polgármester 15 perc szünetet rendelt el.</w:t>
      </w:r>
    </w:p>
    <w:p w14:paraId="5FBDD136" w14:textId="77777777" w:rsidR="001C6244" w:rsidRPr="00A63FD2" w:rsidRDefault="001C6244" w:rsidP="008740F5">
      <w:pPr>
        <w:jc w:val="both"/>
        <w:rPr>
          <w:sz w:val="22"/>
          <w:szCs w:val="22"/>
        </w:rPr>
      </w:pPr>
    </w:p>
    <w:p w14:paraId="100FF3F7" w14:textId="77777777" w:rsidR="00920119" w:rsidRPr="00A63FD2" w:rsidRDefault="00920119" w:rsidP="008740F5">
      <w:pPr>
        <w:jc w:val="both"/>
        <w:rPr>
          <w:sz w:val="22"/>
          <w:szCs w:val="22"/>
        </w:rPr>
      </w:pPr>
    </w:p>
    <w:p w14:paraId="4F0EFB0F" w14:textId="77777777" w:rsidR="00920119" w:rsidRPr="00A63FD2" w:rsidRDefault="00920119" w:rsidP="008740F5">
      <w:pPr>
        <w:jc w:val="both"/>
        <w:rPr>
          <w:sz w:val="22"/>
          <w:szCs w:val="22"/>
        </w:rPr>
      </w:pPr>
    </w:p>
    <w:p w14:paraId="0CC24E5C" w14:textId="77777777" w:rsidR="001C6244" w:rsidRPr="00A63FD2" w:rsidRDefault="001C6244" w:rsidP="008740F5">
      <w:pPr>
        <w:jc w:val="both"/>
        <w:rPr>
          <w:sz w:val="22"/>
          <w:szCs w:val="22"/>
        </w:rPr>
      </w:pPr>
    </w:p>
    <w:p w14:paraId="1544E615" w14:textId="77777777" w:rsidR="000C3658" w:rsidRPr="00A63FD2" w:rsidRDefault="000C3658" w:rsidP="008740F5">
      <w:pPr>
        <w:jc w:val="both"/>
        <w:rPr>
          <w:sz w:val="22"/>
          <w:szCs w:val="22"/>
        </w:rPr>
      </w:pPr>
    </w:p>
    <w:p w14:paraId="0F3B721F" w14:textId="77777777" w:rsidR="00083244" w:rsidRPr="00A63FD2" w:rsidRDefault="00083244" w:rsidP="008740F5">
      <w:pPr>
        <w:jc w:val="both"/>
        <w:rPr>
          <w:sz w:val="22"/>
          <w:szCs w:val="22"/>
        </w:rPr>
      </w:pPr>
    </w:p>
    <w:p w14:paraId="7695D577" w14:textId="77777777" w:rsidR="000C3658" w:rsidRPr="00A63FD2" w:rsidRDefault="000C3658" w:rsidP="008740F5">
      <w:pPr>
        <w:jc w:val="both"/>
        <w:rPr>
          <w:sz w:val="22"/>
          <w:szCs w:val="22"/>
        </w:rPr>
      </w:pPr>
    </w:p>
    <w:p w14:paraId="6D2B3E00" w14:textId="77777777" w:rsidR="000C3658" w:rsidRPr="00A63FD2" w:rsidRDefault="000C3658" w:rsidP="008740F5">
      <w:pPr>
        <w:jc w:val="both"/>
        <w:rPr>
          <w:sz w:val="22"/>
          <w:szCs w:val="22"/>
        </w:rPr>
      </w:pPr>
    </w:p>
    <w:p w14:paraId="2EF664EF" w14:textId="77777777" w:rsidR="00AA768A" w:rsidRPr="00A63FD2" w:rsidRDefault="00AA768A" w:rsidP="008740F5">
      <w:pPr>
        <w:jc w:val="both"/>
        <w:rPr>
          <w:sz w:val="22"/>
          <w:szCs w:val="22"/>
        </w:rPr>
      </w:pPr>
    </w:p>
    <w:p w14:paraId="3D8B040F" w14:textId="77777777" w:rsidR="008B70DA" w:rsidRPr="00A63FD2" w:rsidRDefault="008B70DA" w:rsidP="008740F5">
      <w:pPr>
        <w:jc w:val="both"/>
        <w:rPr>
          <w:sz w:val="22"/>
          <w:szCs w:val="22"/>
        </w:rPr>
      </w:pPr>
    </w:p>
    <w:p w14:paraId="1927881F" w14:textId="77777777" w:rsidR="00A41344" w:rsidRPr="00A63FD2" w:rsidRDefault="00A41344" w:rsidP="008740F5">
      <w:pPr>
        <w:jc w:val="both"/>
        <w:rPr>
          <w:sz w:val="22"/>
          <w:szCs w:val="22"/>
        </w:rPr>
      </w:pPr>
    </w:p>
    <w:p w14:paraId="1C9DCA7B" w14:textId="77777777" w:rsidR="00A41344" w:rsidRPr="00A63FD2" w:rsidRDefault="00A41344" w:rsidP="008740F5">
      <w:pPr>
        <w:jc w:val="both"/>
        <w:rPr>
          <w:sz w:val="22"/>
          <w:szCs w:val="22"/>
        </w:rPr>
      </w:pPr>
    </w:p>
    <w:p w14:paraId="12722AEB" w14:textId="408B827E" w:rsidR="008545E0" w:rsidRPr="00A63FD2" w:rsidRDefault="00940336" w:rsidP="008545E0">
      <w:pPr>
        <w:numPr>
          <w:ilvl w:val="0"/>
          <w:numId w:val="6"/>
        </w:numPr>
        <w:jc w:val="center"/>
        <w:rPr>
          <w:b/>
          <w:sz w:val="22"/>
          <w:szCs w:val="22"/>
        </w:rPr>
      </w:pPr>
      <w:r>
        <w:rPr>
          <w:b/>
          <w:sz w:val="22"/>
          <w:szCs w:val="22"/>
        </w:rPr>
        <w:lastRenderedPageBreak/>
        <w:t>n</w:t>
      </w:r>
      <w:r w:rsidR="001260D0" w:rsidRPr="00A63FD2">
        <w:rPr>
          <w:b/>
          <w:sz w:val="22"/>
          <w:szCs w:val="22"/>
        </w:rPr>
        <w:t>apirend</w:t>
      </w:r>
    </w:p>
    <w:p w14:paraId="40E521FC" w14:textId="77777777" w:rsidR="000B209E" w:rsidRPr="00A63FD2" w:rsidRDefault="000B209E" w:rsidP="008545E0">
      <w:pPr>
        <w:rPr>
          <w:b/>
          <w:sz w:val="22"/>
          <w:szCs w:val="22"/>
        </w:rPr>
      </w:pPr>
    </w:p>
    <w:p w14:paraId="31558542" w14:textId="77777777" w:rsidR="000B35F0" w:rsidRPr="000B35F0" w:rsidRDefault="000B35F0" w:rsidP="000B35F0">
      <w:pPr>
        <w:contextualSpacing/>
        <w:jc w:val="center"/>
        <w:rPr>
          <w:bCs/>
          <w:caps/>
          <w:sz w:val="22"/>
          <w:szCs w:val="22"/>
        </w:rPr>
      </w:pPr>
      <w:r w:rsidRPr="000B35F0">
        <w:rPr>
          <w:bCs/>
          <w:caps/>
          <w:sz w:val="22"/>
          <w:szCs w:val="22"/>
        </w:rPr>
        <w:t>Takarékossági intézkedések bevezetése kiskőrös város önkormányzatánál</w:t>
      </w:r>
    </w:p>
    <w:p w14:paraId="38E5FE1B" w14:textId="77777777" w:rsidR="000A2EBD" w:rsidRPr="00A63FD2" w:rsidRDefault="000A2EBD" w:rsidP="000A2EBD">
      <w:pPr>
        <w:contextualSpacing/>
        <w:jc w:val="center"/>
        <w:rPr>
          <w:bCs/>
          <w:caps/>
          <w:sz w:val="22"/>
          <w:szCs w:val="22"/>
        </w:rPr>
      </w:pPr>
      <w:r w:rsidRPr="00A63FD2">
        <w:rPr>
          <w:i/>
          <w:sz w:val="22"/>
          <w:szCs w:val="22"/>
        </w:rPr>
        <w:t>(Írásos előterjesztés a jegyzőkönyvhöz mellékelve.)</w:t>
      </w:r>
    </w:p>
    <w:p w14:paraId="6A52366F" w14:textId="77777777" w:rsidR="00641B37" w:rsidRPr="00A63FD2" w:rsidRDefault="00641B37" w:rsidP="00641B37">
      <w:pPr>
        <w:jc w:val="both"/>
        <w:rPr>
          <w:sz w:val="22"/>
          <w:szCs w:val="22"/>
        </w:rPr>
      </w:pPr>
    </w:p>
    <w:p w14:paraId="6EFF3E5A" w14:textId="77777777" w:rsidR="00432D8F" w:rsidRPr="00A63FD2" w:rsidRDefault="00432D8F" w:rsidP="00432D8F">
      <w:pPr>
        <w:jc w:val="both"/>
        <w:rPr>
          <w:bCs/>
          <w:iCs/>
          <w:sz w:val="22"/>
          <w:szCs w:val="22"/>
        </w:rPr>
      </w:pPr>
      <w:r w:rsidRPr="00A63FD2">
        <w:rPr>
          <w:b/>
          <w:iCs/>
          <w:sz w:val="22"/>
          <w:szCs w:val="22"/>
          <w:u w:val="single"/>
        </w:rPr>
        <w:t>Előterjesztő:</w:t>
      </w:r>
      <w:r w:rsidRPr="00A63FD2">
        <w:rPr>
          <w:bCs/>
          <w:iCs/>
          <w:sz w:val="22"/>
          <w:szCs w:val="22"/>
        </w:rPr>
        <w:tab/>
        <w:t>Polgármester</w:t>
      </w:r>
    </w:p>
    <w:p w14:paraId="5107F077" w14:textId="77777777" w:rsidR="00432D8F" w:rsidRPr="00A63FD2" w:rsidRDefault="00432D8F" w:rsidP="00432D8F">
      <w:pPr>
        <w:jc w:val="both"/>
        <w:rPr>
          <w:sz w:val="22"/>
          <w:szCs w:val="22"/>
        </w:rPr>
      </w:pPr>
      <w:r w:rsidRPr="00A63FD2">
        <w:rPr>
          <w:b/>
          <w:sz w:val="22"/>
          <w:szCs w:val="22"/>
          <w:u w:val="single"/>
        </w:rPr>
        <w:t>Előadó:</w:t>
      </w:r>
      <w:r w:rsidRPr="00A63FD2">
        <w:rPr>
          <w:sz w:val="22"/>
          <w:szCs w:val="22"/>
        </w:rPr>
        <w:tab/>
      </w:r>
      <w:r w:rsidR="000B35F0">
        <w:rPr>
          <w:sz w:val="22"/>
          <w:szCs w:val="22"/>
        </w:rPr>
        <w:t>Aljegyző</w:t>
      </w:r>
    </w:p>
    <w:p w14:paraId="38A0E31E" w14:textId="77777777" w:rsidR="00F42C96" w:rsidRPr="00A63FD2" w:rsidRDefault="00F42C96" w:rsidP="00F42C96">
      <w:pPr>
        <w:ind w:left="720"/>
        <w:jc w:val="center"/>
        <w:rPr>
          <w:sz w:val="22"/>
          <w:szCs w:val="22"/>
        </w:rPr>
      </w:pPr>
    </w:p>
    <w:p w14:paraId="0F35C03B" w14:textId="775AD715" w:rsidR="003B2D5A" w:rsidRDefault="00F42C96" w:rsidP="003B2D5A">
      <w:pPr>
        <w:jc w:val="both"/>
        <w:rPr>
          <w:sz w:val="22"/>
          <w:szCs w:val="22"/>
        </w:rPr>
      </w:pPr>
      <w:r w:rsidRPr="00A63FD2">
        <w:rPr>
          <w:b/>
          <w:sz w:val="22"/>
          <w:szCs w:val="22"/>
        </w:rPr>
        <w:t>Domonyi László polgármester</w:t>
      </w:r>
      <w:r w:rsidR="007652ED">
        <w:rPr>
          <w:b/>
          <w:sz w:val="22"/>
          <w:szCs w:val="22"/>
        </w:rPr>
        <w:t xml:space="preserve"> </w:t>
      </w:r>
      <w:r w:rsidR="00FF0A8A">
        <w:rPr>
          <w:sz w:val="22"/>
          <w:szCs w:val="22"/>
        </w:rPr>
        <w:t xml:space="preserve">az előterjesztés szóbeli </w:t>
      </w:r>
      <w:r w:rsidR="003D2DBA">
        <w:rPr>
          <w:sz w:val="22"/>
          <w:szCs w:val="22"/>
        </w:rPr>
        <w:t>i</w:t>
      </w:r>
      <w:r w:rsidR="00A979F7">
        <w:rPr>
          <w:sz w:val="22"/>
          <w:szCs w:val="22"/>
        </w:rPr>
        <w:t>smertetéseként elmondt</w:t>
      </w:r>
      <w:r w:rsidR="0006357B">
        <w:rPr>
          <w:sz w:val="22"/>
          <w:szCs w:val="22"/>
        </w:rPr>
        <w:t>a, hogy a jelenlegi helyzet mindenki életére kihatással van. Felhívta a lakosok figyelmét a saját rezsi költsége</w:t>
      </w:r>
      <w:r w:rsidR="00614371">
        <w:rPr>
          <w:sz w:val="22"/>
          <w:szCs w:val="22"/>
        </w:rPr>
        <w:t>ik</w:t>
      </w:r>
      <w:r w:rsidR="0006357B">
        <w:rPr>
          <w:sz w:val="22"/>
          <w:szCs w:val="22"/>
        </w:rPr>
        <w:t xml:space="preserve"> átvizsgálására. Kiskőrös Város Önkormányzata esetén is megtörtént ez az átvizsgálás. Az adatok elemzése után kiderült, hogy különböző takarékossági intézkedések bevezetése vált szükségessé. Ismertette a takarékossági intézkedéseket, melyek a határozat-tervezet mellékletét képezik. </w:t>
      </w:r>
      <w:r w:rsidR="005A0FC4">
        <w:rPr>
          <w:sz w:val="22"/>
          <w:szCs w:val="22"/>
        </w:rPr>
        <w:t xml:space="preserve">Elmondta, hogy az emelkedett energiaárak miatt csökkeni fog a járdaépítések száma, az önerős pályázatok száma. </w:t>
      </w:r>
      <w:r w:rsidR="001E14A7">
        <w:rPr>
          <w:sz w:val="22"/>
          <w:szCs w:val="22"/>
        </w:rPr>
        <w:t>Továbbá jelezte a testület felé, hogy a kiküldött anyaghoz képest változtatás történt a határozat-tervezet mellékletét illetően. A módosított melléklet kiosztásra került</w:t>
      </w:r>
      <w:r w:rsidR="00890A18">
        <w:rPr>
          <w:sz w:val="22"/>
          <w:szCs w:val="22"/>
        </w:rPr>
        <w:t>.</w:t>
      </w:r>
    </w:p>
    <w:p w14:paraId="1C1C521B" w14:textId="77777777" w:rsidR="00C32E12" w:rsidRPr="00A63FD2" w:rsidRDefault="00C32E12" w:rsidP="003B2D5A">
      <w:pPr>
        <w:jc w:val="both"/>
        <w:rPr>
          <w:sz w:val="22"/>
          <w:szCs w:val="22"/>
        </w:rPr>
      </w:pPr>
    </w:p>
    <w:p w14:paraId="058691E8" w14:textId="655F2EC7" w:rsidR="004F230C" w:rsidRPr="00604D4A" w:rsidRDefault="003F3122" w:rsidP="00A91277">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sidR="0017379E" w:rsidRPr="0017379E">
        <w:rPr>
          <w:b/>
          <w:sz w:val="22"/>
          <w:szCs w:val="22"/>
        </w:rPr>
        <w:t>Pohankovics András</w:t>
      </w:r>
      <w:r w:rsidRPr="00A63FD2">
        <w:rPr>
          <w:b/>
          <w:sz w:val="22"/>
          <w:szCs w:val="22"/>
        </w:rPr>
        <w:t>,</w:t>
      </w:r>
      <w:r w:rsidRPr="00A63FD2">
        <w:rPr>
          <w:sz w:val="22"/>
          <w:szCs w:val="22"/>
        </w:rPr>
        <w:t xml:space="preserve"> az Ipari, Mezőgazdasági és Klímapolitikai Bizottság</w:t>
      </w:r>
      <w:r w:rsidR="0017379E">
        <w:rPr>
          <w:sz w:val="22"/>
          <w:szCs w:val="22"/>
        </w:rPr>
        <w:t xml:space="preserve"> elnöke</w:t>
      </w:r>
      <w:r w:rsidRPr="00A63FD2">
        <w:rPr>
          <w:sz w:val="22"/>
          <w:szCs w:val="22"/>
        </w:rPr>
        <w:t>,</w:t>
      </w:r>
      <w:r w:rsidR="00C3262D">
        <w:rPr>
          <w:sz w:val="22"/>
          <w:szCs w:val="22"/>
        </w:rPr>
        <w:t xml:space="preserve"> </w:t>
      </w:r>
      <w:r w:rsidR="00B26576">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sidR="00B26576">
        <w:rPr>
          <w:sz w:val="22"/>
          <w:szCs w:val="22"/>
        </w:rPr>
        <w:t>elnöke</w:t>
      </w:r>
      <w:r w:rsidRPr="00A63FD2">
        <w:rPr>
          <w:sz w:val="22"/>
          <w:szCs w:val="22"/>
        </w:rPr>
        <w:t>,</w:t>
      </w:r>
      <w:r w:rsidRPr="00A63FD2">
        <w:rPr>
          <w:b/>
          <w:sz w:val="22"/>
          <w:szCs w:val="22"/>
        </w:rPr>
        <w:t xml:space="preserve"> Pethő Attila, </w:t>
      </w:r>
      <w:r w:rsidRPr="00A63FD2">
        <w:rPr>
          <w:sz w:val="22"/>
          <w:szCs w:val="22"/>
        </w:rPr>
        <w:t>a Pénzügyi Bizottság elnöke,</w:t>
      </w:r>
      <w:r w:rsidR="00C3262D">
        <w:rPr>
          <w:sz w:val="22"/>
          <w:szCs w:val="22"/>
        </w:rPr>
        <w:t xml:space="preserve"> </w:t>
      </w:r>
      <w:r w:rsidRPr="00A63FD2">
        <w:rPr>
          <w:b/>
          <w:sz w:val="22"/>
          <w:szCs w:val="22"/>
        </w:rPr>
        <w:t>Filus Tibor</w:t>
      </w:r>
      <w:r w:rsidRPr="00A63FD2">
        <w:rPr>
          <w:sz w:val="22"/>
          <w:szCs w:val="22"/>
        </w:rPr>
        <w:t>, a Kulturális, Turisztikai és Sport Bizottság elnöke bizottságaik nevében a határozat-tervezet elfogadását javasolták.</w:t>
      </w:r>
    </w:p>
    <w:p w14:paraId="16981852" w14:textId="77777777" w:rsidR="004F230C" w:rsidRDefault="004F230C" w:rsidP="00A91277">
      <w:pPr>
        <w:jc w:val="both"/>
        <w:rPr>
          <w:sz w:val="22"/>
          <w:szCs w:val="22"/>
        </w:rPr>
      </w:pPr>
    </w:p>
    <w:p w14:paraId="63E9CD9D" w14:textId="6382A00B" w:rsidR="00536656" w:rsidRPr="00A63FD2" w:rsidRDefault="0017379E" w:rsidP="00536656">
      <w:pPr>
        <w:jc w:val="both"/>
        <w:rPr>
          <w:sz w:val="22"/>
          <w:szCs w:val="22"/>
        </w:rPr>
      </w:pPr>
      <w:r w:rsidRPr="00A63FD2">
        <w:rPr>
          <w:sz w:val="22"/>
          <w:szCs w:val="22"/>
        </w:rPr>
        <w:t xml:space="preserve">Kérdés, hozzászólás nem volt, a polgármester a napirendi pont feletti vitát megnyitotta, majd hozzászólásra jelentkező nem lévén, lezárta és szavazásra bocsátotta </w:t>
      </w:r>
      <w:r w:rsidR="00536656" w:rsidRPr="00A63FD2">
        <w:rPr>
          <w:sz w:val="22"/>
          <w:szCs w:val="22"/>
        </w:rPr>
        <w:t xml:space="preserve">a </w:t>
      </w:r>
      <w:r w:rsidR="00A81D71">
        <w:rPr>
          <w:sz w:val="22"/>
          <w:szCs w:val="22"/>
        </w:rPr>
        <w:t>javított</w:t>
      </w:r>
      <w:r w:rsidR="006D5B42">
        <w:rPr>
          <w:sz w:val="22"/>
          <w:szCs w:val="22"/>
        </w:rPr>
        <w:t xml:space="preserve"> </w:t>
      </w:r>
      <w:r w:rsidR="00536656" w:rsidRPr="00A63FD2">
        <w:rPr>
          <w:sz w:val="22"/>
          <w:szCs w:val="22"/>
        </w:rPr>
        <w:t>határozat-tervezetet.</w:t>
      </w:r>
    </w:p>
    <w:p w14:paraId="1B81F959" w14:textId="77777777" w:rsidR="003B2D5A" w:rsidRPr="00A63FD2" w:rsidRDefault="003B2D5A" w:rsidP="003B2D5A">
      <w:pPr>
        <w:jc w:val="both"/>
        <w:rPr>
          <w:sz w:val="22"/>
          <w:szCs w:val="22"/>
        </w:rPr>
      </w:pPr>
    </w:p>
    <w:p w14:paraId="644781BA" w14:textId="77777777" w:rsidR="003B2D5A" w:rsidRPr="00A63FD2" w:rsidRDefault="003B2D5A" w:rsidP="003B2D5A">
      <w:pPr>
        <w:jc w:val="both"/>
        <w:rPr>
          <w:sz w:val="22"/>
          <w:szCs w:val="22"/>
        </w:rPr>
      </w:pPr>
      <w:r w:rsidRPr="00A63FD2">
        <w:rPr>
          <w:sz w:val="22"/>
          <w:szCs w:val="22"/>
        </w:rPr>
        <w:t xml:space="preserve">A Képviselő-testület </w:t>
      </w:r>
      <w:r w:rsidR="00E91DC7">
        <w:rPr>
          <w:sz w:val="22"/>
          <w:szCs w:val="22"/>
        </w:rPr>
        <w:t>1</w:t>
      </w:r>
      <w:r w:rsidR="00604D4A">
        <w:rPr>
          <w:sz w:val="22"/>
          <w:szCs w:val="22"/>
        </w:rPr>
        <w:t>1</w:t>
      </w:r>
      <w:r w:rsidRPr="00A63FD2">
        <w:rPr>
          <w:sz w:val="22"/>
          <w:szCs w:val="22"/>
        </w:rPr>
        <w:t xml:space="preserve"> „igen” szavazattal az alábbi határozatot hozta:</w:t>
      </w:r>
    </w:p>
    <w:p w14:paraId="2648B7D4" w14:textId="77777777" w:rsidR="003B2D5A" w:rsidRPr="00A63FD2" w:rsidRDefault="003B2D5A" w:rsidP="003B2D5A">
      <w:pPr>
        <w:jc w:val="both"/>
        <w:rPr>
          <w:sz w:val="22"/>
          <w:szCs w:val="22"/>
        </w:rPr>
      </w:pPr>
    </w:p>
    <w:p w14:paraId="4EC11223" w14:textId="77777777" w:rsidR="000B35F0" w:rsidRDefault="000B35F0" w:rsidP="000B35F0">
      <w:pPr>
        <w:jc w:val="both"/>
        <w:rPr>
          <w:b/>
          <w:sz w:val="22"/>
          <w:szCs w:val="22"/>
          <w:u w:val="single"/>
        </w:rPr>
      </w:pPr>
      <w:r>
        <w:rPr>
          <w:b/>
          <w:sz w:val="22"/>
          <w:szCs w:val="22"/>
          <w:u w:val="single"/>
        </w:rPr>
        <w:t>92</w:t>
      </w:r>
      <w:r w:rsidRPr="00EB4BFD">
        <w:rPr>
          <w:b/>
          <w:sz w:val="22"/>
          <w:szCs w:val="22"/>
          <w:u w:val="single"/>
        </w:rPr>
        <w:t xml:space="preserve">/2022. sz. </w:t>
      </w:r>
      <w:proofErr w:type="spellStart"/>
      <w:r w:rsidRPr="00EB4BFD">
        <w:rPr>
          <w:b/>
          <w:sz w:val="22"/>
          <w:szCs w:val="22"/>
          <w:u w:val="single"/>
        </w:rPr>
        <w:t>Képv</w:t>
      </w:r>
      <w:proofErr w:type="spellEnd"/>
      <w:r w:rsidRPr="00EB4BFD">
        <w:rPr>
          <w:b/>
          <w:sz w:val="22"/>
          <w:szCs w:val="22"/>
          <w:u w:val="single"/>
        </w:rPr>
        <w:t>. test. hat.</w:t>
      </w:r>
    </w:p>
    <w:p w14:paraId="5FE1A58D" w14:textId="77777777" w:rsidR="000B35F0" w:rsidRDefault="000B35F0" w:rsidP="000B35F0">
      <w:pPr>
        <w:keepNext/>
        <w:outlineLvl w:val="2"/>
        <w:rPr>
          <w:sz w:val="22"/>
          <w:szCs w:val="22"/>
        </w:rPr>
      </w:pPr>
      <w:r>
        <w:rPr>
          <w:sz w:val="22"/>
          <w:szCs w:val="22"/>
        </w:rPr>
        <w:t>Takarékossági intézkedések bevezetése Kiskőrös Város Önkormányzatánál</w:t>
      </w:r>
    </w:p>
    <w:p w14:paraId="6E98EE15" w14:textId="77777777" w:rsidR="000B35F0" w:rsidRDefault="000B35F0" w:rsidP="000B35F0">
      <w:pPr>
        <w:keepNext/>
        <w:outlineLvl w:val="2"/>
        <w:rPr>
          <w:b/>
          <w:bCs/>
          <w:iCs/>
          <w:sz w:val="22"/>
          <w:szCs w:val="22"/>
        </w:rPr>
      </w:pPr>
    </w:p>
    <w:p w14:paraId="7BF28FFD" w14:textId="77777777" w:rsidR="000B35F0" w:rsidRDefault="000B35F0" w:rsidP="000B35F0">
      <w:pPr>
        <w:keepNext/>
        <w:outlineLvl w:val="2"/>
        <w:rPr>
          <w:b/>
          <w:bCs/>
          <w:iCs/>
          <w:sz w:val="22"/>
          <w:szCs w:val="22"/>
        </w:rPr>
      </w:pPr>
    </w:p>
    <w:p w14:paraId="238AE090" w14:textId="77777777" w:rsidR="000B35F0" w:rsidRPr="00334532" w:rsidRDefault="000B35F0" w:rsidP="000B35F0">
      <w:pPr>
        <w:pStyle w:val="Nincstrkz"/>
        <w:jc w:val="center"/>
        <w:rPr>
          <w:b/>
          <w:bCs/>
          <w:sz w:val="22"/>
          <w:szCs w:val="22"/>
        </w:rPr>
      </w:pPr>
      <w:r w:rsidRPr="00334532">
        <w:rPr>
          <w:b/>
          <w:bCs/>
          <w:sz w:val="22"/>
          <w:szCs w:val="22"/>
        </w:rPr>
        <w:t xml:space="preserve">HATÁROZAT </w:t>
      </w:r>
    </w:p>
    <w:p w14:paraId="21D5AD56" w14:textId="77777777" w:rsidR="000B35F0" w:rsidRDefault="000B35F0" w:rsidP="000B35F0">
      <w:pPr>
        <w:pStyle w:val="Nincstrkz"/>
        <w:rPr>
          <w:b/>
          <w:bCs/>
          <w:sz w:val="22"/>
          <w:szCs w:val="22"/>
        </w:rPr>
      </w:pPr>
    </w:p>
    <w:p w14:paraId="1D67787D" w14:textId="77777777" w:rsidR="000B35F0" w:rsidRDefault="000B35F0" w:rsidP="000B35F0">
      <w:pPr>
        <w:jc w:val="both"/>
        <w:rPr>
          <w:sz w:val="22"/>
          <w:szCs w:val="22"/>
        </w:rPr>
      </w:pPr>
    </w:p>
    <w:p w14:paraId="25860863" w14:textId="77777777" w:rsidR="000B35F0" w:rsidRDefault="000B35F0" w:rsidP="000B35F0">
      <w:pPr>
        <w:jc w:val="both"/>
        <w:rPr>
          <w:sz w:val="22"/>
          <w:szCs w:val="22"/>
        </w:rPr>
      </w:pPr>
      <w:r>
        <w:rPr>
          <w:sz w:val="22"/>
          <w:szCs w:val="22"/>
        </w:rPr>
        <w:t xml:space="preserve">A Képviselő-Testület </w:t>
      </w:r>
    </w:p>
    <w:p w14:paraId="21FC818D" w14:textId="77777777" w:rsidR="000B35F0" w:rsidRDefault="000B35F0" w:rsidP="000B35F0">
      <w:pPr>
        <w:jc w:val="both"/>
        <w:rPr>
          <w:sz w:val="22"/>
          <w:szCs w:val="22"/>
        </w:rPr>
      </w:pPr>
    </w:p>
    <w:p w14:paraId="6F02D1EA" w14:textId="77777777" w:rsidR="000B35F0" w:rsidRDefault="000B35F0" w:rsidP="000B35F0">
      <w:pPr>
        <w:ind w:left="284"/>
        <w:jc w:val="both"/>
        <w:rPr>
          <w:sz w:val="22"/>
          <w:szCs w:val="22"/>
        </w:rPr>
      </w:pPr>
      <w:r>
        <w:rPr>
          <w:sz w:val="22"/>
          <w:szCs w:val="22"/>
        </w:rPr>
        <w:t>1. a határozat mellékletét képező intézkedési tervet elfogadja,</w:t>
      </w:r>
    </w:p>
    <w:p w14:paraId="5A3BFA16" w14:textId="77777777" w:rsidR="000B35F0" w:rsidRDefault="000B35F0" w:rsidP="000B35F0">
      <w:pPr>
        <w:ind w:left="284"/>
        <w:jc w:val="both"/>
        <w:rPr>
          <w:sz w:val="22"/>
          <w:szCs w:val="22"/>
        </w:rPr>
      </w:pPr>
    </w:p>
    <w:p w14:paraId="49F61667" w14:textId="77777777" w:rsidR="000B35F0" w:rsidRDefault="000B35F0" w:rsidP="000B35F0">
      <w:pPr>
        <w:ind w:left="284"/>
        <w:jc w:val="both"/>
        <w:rPr>
          <w:sz w:val="22"/>
          <w:szCs w:val="22"/>
        </w:rPr>
      </w:pPr>
      <w:r>
        <w:rPr>
          <w:sz w:val="22"/>
          <w:szCs w:val="22"/>
        </w:rPr>
        <w:t>2. felhatalmazza a polgármestert, hogy utasítsa a jegyzőt az 1. pontban foglalt intézkedések végrehajtására.</w:t>
      </w:r>
    </w:p>
    <w:p w14:paraId="00C6434A" w14:textId="77777777" w:rsidR="000B35F0" w:rsidRDefault="000B35F0" w:rsidP="000B35F0">
      <w:pPr>
        <w:jc w:val="both"/>
        <w:rPr>
          <w:sz w:val="22"/>
          <w:szCs w:val="22"/>
        </w:rPr>
      </w:pPr>
    </w:p>
    <w:p w14:paraId="51102781" w14:textId="77777777" w:rsidR="000B35F0" w:rsidRDefault="000B35F0" w:rsidP="000B35F0">
      <w:pPr>
        <w:rPr>
          <w:b/>
          <w:sz w:val="22"/>
          <w:szCs w:val="22"/>
          <w:u w:val="single"/>
        </w:rPr>
      </w:pPr>
    </w:p>
    <w:p w14:paraId="73C84D7D" w14:textId="77777777" w:rsidR="000B35F0" w:rsidRDefault="000B35F0" w:rsidP="000B35F0">
      <w:r>
        <w:rPr>
          <w:b/>
          <w:sz w:val="22"/>
          <w:szCs w:val="22"/>
          <w:u w:val="single"/>
        </w:rPr>
        <w:t>Felelős:</w:t>
      </w:r>
      <w:r>
        <w:rPr>
          <w:sz w:val="22"/>
          <w:szCs w:val="22"/>
        </w:rPr>
        <w:tab/>
        <w:t>polgármester</w:t>
      </w:r>
      <w:r>
        <w:rPr>
          <w:sz w:val="22"/>
          <w:szCs w:val="22"/>
        </w:rPr>
        <w:tab/>
      </w:r>
    </w:p>
    <w:p w14:paraId="6651A09B" w14:textId="77777777" w:rsidR="000B35F0" w:rsidRDefault="000B35F0" w:rsidP="000B35F0">
      <w:r>
        <w:rPr>
          <w:b/>
          <w:sz w:val="22"/>
          <w:szCs w:val="22"/>
          <w:u w:val="single"/>
        </w:rPr>
        <w:t>Határidő:</w:t>
      </w:r>
      <w:r>
        <w:rPr>
          <w:sz w:val="22"/>
          <w:szCs w:val="22"/>
        </w:rPr>
        <w:tab/>
        <w:t>értelemszerűen</w:t>
      </w:r>
    </w:p>
    <w:p w14:paraId="648B3F3C" w14:textId="77777777" w:rsidR="003B2D5A" w:rsidRDefault="003B2D5A" w:rsidP="003B2D5A">
      <w:pPr>
        <w:jc w:val="both"/>
        <w:rPr>
          <w:bCs/>
          <w:sz w:val="22"/>
          <w:szCs w:val="22"/>
        </w:rPr>
      </w:pPr>
    </w:p>
    <w:p w14:paraId="4D05D456" w14:textId="77777777" w:rsidR="00E91DC7" w:rsidRDefault="00E91DC7" w:rsidP="003B2D5A">
      <w:pPr>
        <w:jc w:val="both"/>
        <w:rPr>
          <w:bCs/>
          <w:sz w:val="22"/>
          <w:szCs w:val="22"/>
        </w:rPr>
      </w:pPr>
    </w:p>
    <w:p w14:paraId="73AFC486" w14:textId="77777777" w:rsidR="006F7946" w:rsidRDefault="006F7946" w:rsidP="003B2D5A">
      <w:pPr>
        <w:jc w:val="both"/>
        <w:rPr>
          <w:bCs/>
          <w:sz w:val="22"/>
          <w:szCs w:val="22"/>
        </w:rPr>
      </w:pPr>
    </w:p>
    <w:p w14:paraId="39134E5A" w14:textId="77777777" w:rsidR="006F7946" w:rsidRDefault="006F7946" w:rsidP="003B2D5A">
      <w:pPr>
        <w:jc w:val="both"/>
        <w:rPr>
          <w:bCs/>
          <w:sz w:val="22"/>
          <w:szCs w:val="22"/>
        </w:rPr>
      </w:pPr>
    </w:p>
    <w:p w14:paraId="34B1AE55" w14:textId="77777777" w:rsidR="006F7946" w:rsidRDefault="006F7946" w:rsidP="003B2D5A">
      <w:pPr>
        <w:jc w:val="both"/>
        <w:rPr>
          <w:bCs/>
          <w:sz w:val="22"/>
          <w:szCs w:val="22"/>
        </w:rPr>
      </w:pPr>
    </w:p>
    <w:p w14:paraId="1F79D257" w14:textId="77777777" w:rsidR="006F7946" w:rsidRDefault="006F7946" w:rsidP="003B2D5A">
      <w:pPr>
        <w:jc w:val="both"/>
        <w:rPr>
          <w:bCs/>
          <w:sz w:val="22"/>
          <w:szCs w:val="22"/>
        </w:rPr>
      </w:pPr>
    </w:p>
    <w:p w14:paraId="1F8716D2" w14:textId="77777777" w:rsidR="006F7946" w:rsidRDefault="006F7946" w:rsidP="003B2D5A">
      <w:pPr>
        <w:jc w:val="both"/>
        <w:rPr>
          <w:bCs/>
          <w:sz w:val="22"/>
          <w:szCs w:val="22"/>
        </w:rPr>
      </w:pPr>
    </w:p>
    <w:p w14:paraId="1C832725" w14:textId="77777777" w:rsidR="00604D4A" w:rsidRDefault="00604D4A" w:rsidP="003B2D5A">
      <w:pPr>
        <w:jc w:val="both"/>
        <w:rPr>
          <w:bCs/>
          <w:sz w:val="22"/>
          <w:szCs w:val="22"/>
        </w:rPr>
      </w:pPr>
    </w:p>
    <w:p w14:paraId="6E817A66" w14:textId="77777777" w:rsidR="00604D4A" w:rsidRDefault="00604D4A" w:rsidP="003B2D5A">
      <w:pPr>
        <w:jc w:val="both"/>
        <w:rPr>
          <w:bCs/>
          <w:sz w:val="22"/>
          <w:szCs w:val="22"/>
        </w:rPr>
      </w:pPr>
    </w:p>
    <w:p w14:paraId="78419197" w14:textId="77777777" w:rsidR="00604D4A" w:rsidRDefault="00604D4A" w:rsidP="003B2D5A">
      <w:pPr>
        <w:jc w:val="both"/>
        <w:rPr>
          <w:bCs/>
          <w:sz w:val="22"/>
          <w:szCs w:val="22"/>
        </w:rPr>
      </w:pPr>
    </w:p>
    <w:p w14:paraId="067B357C" w14:textId="77777777" w:rsidR="00604D4A" w:rsidRDefault="00604D4A" w:rsidP="003B2D5A">
      <w:pPr>
        <w:jc w:val="both"/>
        <w:rPr>
          <w:bCs/>
          <w:sz w:val="22"/>
          <w:szCs w:val="22"/>
        </w:rPr>
      </w:pPr>
    </w:p>
    <w:p w14:paraId="3FBF919D" w14:textId="77777777" w:rsidR="00604D4A" w:rsidRDefault="00604D4A" w:rsidP="003B2D5A">
      <w:pPr>
        <w:jc w:val="both"/>
        <w:rPr>
          <w:bCs/>
          <w:sz w:val="22"/>
          <w:szCs w:val="22"/>
        </w:rPr>
      </w:pPr>
    </w:p>
    <w:p w14:paraId="33421D63" w14:textId="77777777" w:rsidR="00604D4A" w:rsidRDefault="00604D4A" w:rsidP="003B2D5A">
      <w:pPr>
        <w:jc w:val="both"/>
        <w:rPr>
          <w:bCs/>
          <w:sz w:val="22"/>
          <w:szCs w:val="22"/>
        </w:rPr>
      </w:pPr>
    </w:p>
    <w:p w14:paraId="0A6E2148" w14:textId="77777777" w:rsidR="006F7946" w:rsidRDefault="006F7946" w:rsidP="003B2D5A">
      <w:pPr>
        <w:jc w:val="both"/>
        <w:rPr>
          <w:bCs/>
          <w:sz w:val="22"/>
          <w:szCs w:val="22"/>
        </w:rPr>
      </w:pPr>
    </w:p>
    <w:tbl>
      <w:tblPr>
        <w:tblW w:w="11057" w:type="dxa"/>
        <w:tblInd w:w="-851" w:type="dxa"/>
        <w:tblCellMar>
          <w:left w:w="70" w:type="dxa"/>
          <w:right w:w="70" w:type="dxa"/>
        </w:tblCellMar>
        <w:tblLook w:val="04A0" w:firstRow="1" w:lastRow="0" w:firstColumn="1" w:lastColumn="0" w:noHBand="0" w:noVBand="1"/>
      </w:tblPr>
      <w:tblGrid>
        <w:gridCol w:w="3340"/>
        <w:gridCol w:w="2473"/>
        <w:gridCol w:w="5244"/>
      </w:tblGrid>
      <w:tr w:rsidR="006F7946" w:rsidRPr="00A609B8" w14:paraId="4CF6719C" w14:textId="77777777" w:rsidTr="006C1EED">
        <w:trPr>
          <w:trHeight w:val="315"/>
        </w:trPr>
        <w:tc>
          <w:tcPr>
            <w:tcW w:w="11057" w:type="dxa"/>
            <w:gridSpan w:val="3"/>
            <w:tcBorders>
              <w:top w:val="nil"/>
              <w:bottom w:val="single" w:sz="4" w:space="0" w:color="auto"/>
              <w:right w:val="nil"/>
            </w:tcBorders>
            <w:shd w:val="clear" w:color="auto" w:fill="auto"/>
            <w:vAlign w:val="bottom"/>
            <w:hideMark/>
          </w:tcPr>
          <w:p w14:paraId="0C484E74" w14:textId="77777777" w:rsidR="006F7946" w:rsidRPr="00A609B8" w:rsidRDefault="006F7946" w:rsidP="006C1EED">
            <w:pPr>
              <w:jc w:val="right"/>
              <w:rPr>
                <w:color w:val="000000"/>
                <w:sz w:val="22"/>
                <w:szCs w:val="22"/>
              </w:rPr>
            </w:pPr>
            <w:r w:rsidRPr="00A609B8">
              <w:rPr>
                <w:color w:val="000000"/>
                <w:sz w:val="22"/>
                <w:szCs w:val="22"/>
              </w:rPr>
              <w:t xml:space="preserve">Melléklet a 92/2022. sz. </w:t>
            </w:r>
            <w:proofErr w:type="spellStart"/>
            <w:r w:rsidRPr="00A609B8">
              <w:rPr>
                <w:color w:val="000000"/>
                <w:sz w:val="22"/>
                <w:szCs w:val="22"/>
              </w:rPr>
              <w:t>Képv</w:t>
            </w:r>
            <w:proofErr w:type="spellEnd"/>
            <w:r w:rsidRPr="00A609B8">
              <w:rPr>
                <w:color w:val="000000"/>
                <w:sz w:val="22"/>
                <w:szCs w:val="22"/>
              </w:rPr>
              <w:t xml:space="preserve">. test. határozathoz </w:t>
            </w:r>
          </w:p>
        </w:tc>
      </w:tr>
      <w:tr w:rsidR="006F7946" w:rsidRPr="00A609B8" w14:paraId="3FD20A36" w14:textId="77777777" w:rsidTr="006C1EED">
        <w:trPr>
          <w:trHeight w:val="144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257153BA" w14:textId="77777777" w:rsidR="006F7946" w:rsidRPr="00A609B8" w:rsidRDefault="006F7946" w:rsidP="006C1EED">
            <w:pPr>
              <w:jc w:val="center"/>
              <w:rPr>
                <w:b/>
                <w:bCs/>
                <w:color w:val="000000"/>
                <w:sz w:val="22"/>
                <w:szCs w:val="22"/>
              </w:rPr>
            </w:pPr>
            <w:r w:rsidRPr="00A609B8">
              <w:rPr>
                <w:b/>
                <w:bCs/>
                <w:color w:val="000000"/>
                <w:sz w:val="22"/>
                <w:szCs w:val="22"/>
              </w:rPr>
              <w:t>Intézmény/Létesítmény elnevezése</w:t>
            </w:r>
          </w:p>
        </w:tc>
        <w:tc>
          <w:tcPr>
            <w:tcW w:w="2473" w:type="dxa"/>
            <w:tcBorders>
              <w:top w:val="nil"/>
              <w:left w:val="nil"/>
              <w:bottom w:val="single" w:sz="4" w:space="0" w:color="auto"/>
              <w:right w:val="single" w:sz="4" w:space="0" w:color="auto"/>
            </w:tcBorders>
            <w:shd w:val="clear" w:color="auto" w:fill="auto"/>
            <w:vAlign w:val="center"/>
            <w:hideMark/>
          </w:tcPr>
          <w:p w14:paraId="07A5C92F" w14:textId="77777777" w:rsidR="006F7946" w:rsidRPr="00A609B8" w:rsidRDefault="006F7946" w:rsidP="006C1EED">
            <w:pPr>
              <w:jc w:val="center"/>
              <w:rPr>
                <w:b/>
                <w:bCs/>
                <w:color w:val="000000"/>
                <w:sz w:val="22"/>
                <w:szCs w:val="22"/>
              </w:rPr>
            </w:pPr>
            <w:r w:rsidRPr="00A609B8">
              <w:rPr>
                <w:b/>
                <w:bCs/>
                <w:color w:val="000000"/>
                <w:sz w:val="22"/>
                <w:szCs w:val="22"/>
              </w:rPr>
              <w:t>Fogyasztási hely címe</w:t>
            </w:r>
          </w:p>
        </w:tc>
        <w:tc>
          <w:tcPr>
            <w:tcW w:w="5244" w:type="dxa"/>
            <w:tcBorders>
              <w:top w:val="nil"/>
              <w:left w:val="nil"/>
              <w:bottom w:val="single" w:sz="4" w:space="0" w:color="auto"/>
              <w:right w:val="single" w:sz="4" w:space="0" w:color="auto"/>
            </w:tcBorders>
            <w:shd w:val="clear" w:color="auto" w:fill="auto"/>
            <w:vAlign w:val="center"/>
            <w:hideMark/>
          </w:tcPr>
          <w:p w14:paraId="7E23D5E7" w14:textId="77777777" w:rsidR="006F7946" w:rsidRPr="00A609B8" w:rsidRDefault="006F7946" w:rsidP="006C1EED">
            <w:pPr>
              <w:jc w:val="center"/>
              <w:rPr>
                <w:b/>
                <w:bCs/>
                <w:color w:val="000000"/>
                <w:sz w:val="22"/>
                <w:szCs w:val="22"/>
              </w:rPr>
            </w:pPr>
            <w:r w:rsidRPr="00A609B8">
              <w:rPr>
                <w:b/>
                <w:bCs/>
                <w:color w:val="000000"/>
                <w:sz w:val="22"/>
                <w:szCs w:val="22"/>
              </w:rPr>
              <w:t>A szükséges intézkedés tartalma</w:t>
            </w:r>
          </w:p>
        </w:tc>
      </w:tr>
      <w:tr w:rsidR="006F7946" w:rsidRPr="00A609B8" w14:paraId="6C19A28F" w14:textId="77777777" w:rsidTr="006C1EED">
        <w:trPr>
          <w:trHeight w:val="54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77DE86DD" w14:textId="77777777" w:rsidR="006F7946" w:rsidRPr="00A609B8" w:rsidRDefault="006F7946" w:rsidP="006C1EED">
            <w:pPr>
              <w:rPr>
                <w:b/>
                <w:bCs/>
                <w:color w:val="000000"/>
                <w:sz w:val="22"/>
                <w:szCs w:val="22"/>
                <w:u w:val="single"/>
              </w:rPr>
            </w:pPr>
            <w:r w:rsidRPr="00A609B8">
              <w:rPr>
                <w:b/>
                <w:bCs/>
                <w:color w:val="000000"/>
                <w:sz w:val="22"/>
                <w:szCs w:val="22"/>
                <w:u w:val="single"/>
              </w:rPr>
              <w:t>KISKŐRÖSI ÓVÓDÁK</w:t>
            </w:r>
          </w:p>
        </w:tc>
        <w:tc>
          <w:tcPr>
            <w:tcW w:w="2473" w:type="dxa"/>
            <w:tcBorders>
              <w:top w:val="nil"/>
              <w:left w:val="nil"/>
              <w:bottom w:val="single" w:sz="4" w:space="0" w:color="auto"/>
              <w:right w:val="single" w:sz="4" w:space="0" w:color="auto"/>
            </w:tcBorders>
            <w:shd w:val="clear" w:color="auto" w:fill="auto"/>
            <w:vAlign w:val="center"/>
            <w:hideMark/>
          </w:tcPr>
          <w:p w14:paraId="2EE8D6E7" w14:textId="77777777" w:rsidR="006F7946" w:rsidRPr="00A609B8" w:rsidRDefault="006F7946" w:rsidP="006C1EED">
            <w:pPr>
              <w:rPr>
                <w:sz w:val="22"/>
                <w:szCs w:val="22"/>
              </w:rPr>
            </w:pPr>
            <w:r w:rsidRPr="00A609B8">
              <w:rPr>
                <w:sz w:val="22"/>
                <w:szCs w:val="22"/>
              </w:rPr>
              <w:t> </w:t>
            </w:r>
          </w:p>
        </w:tc>
        <w:tc>
          <w:tcPr>
            <w:tcW w:w="5244" w:type="dxa"/>
            <w:tcBorders>
              <w:top w:val="nil"/>
              <w:left w:val="nil"/>
              <w:bottom w:val="single" w:sz="4" w:space="0" w:color="auto"/>
              <w:right w:val="single" w:sz="4" w:space="0" w:color="auto"/>
            </w:tcBorders>
            <w:shd w:val="clear" w:color="auto" w:fill="auto"/>
            <w:vAlign w:val="bottom"/>
            <w:hideMark/>
          </w:tcPr>
          <w:p w14:paraId="35893742" w14:textId="77777777" w:rsidR="006F7946" w:rsidRPr="00A609B8" w:rsidRDefault="006F7946" w:rsidP="006C1EED">
            <w:pPr>
              <w:rPr>
                <w:color w:val="000000"/>
                <w:sz w:val="22"/>
                <w:szCs w:val="22"/>
              </w:rPr>
            </w:pPr>
            <w:r w:rsidRPr="00A609B8">
              <w:rPr>
                <w:color w:val="000000"/>
                <w:sz w:val="22"/>
                <w:szCs w:val="22"/>
              </w:rPr>
              <w:t> </w:t>
            </w:r>
          </w:p>
        </w:tc>
      </w:tr>
      <w:tr w:rsidR="006F7946" w:rsidRPr="00A609B8" w14:paraId="12FCD5A1" w14:textId="77777777" w:rsidTr="006C1EED">
        <w:trPr>
          <w:trHeight w:val="78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2E7E4202" w14:textId="77777777" w:rsidR="006F7946" w:rsidRPr="00A609B8" w:rsidRDefault="006F7946" w:rsidP="006C1EED">
            <w:pPr>
              <w:rPr>
                <w:color w:val="000000"/>
                <w:sz w:val="22"/>
                <w:szCs w:val="22"/>
              </w:rPr>
            </w:pPr>
            <w:r w:rsidRPr="00A609B8">
              <w:rPr>
                <w:color w:val="000000"/>
                <w:sz w:val="22"/>
                <w:szCs w:val="22"/>
              </w:rPr>
              <w:t>Kőrisfa Óvoda</w:t>
            </w:r>
          </w:p>
        </w:tc>
        <w:tc>
          <w:tcPr>
            <w:tcW w:w="2473" w:type="dxa"/>
            <w:tcBorders>
              <w:top w:val="nil"/>
              <w:left w:val="nil"/>
              <w:bottom w:val="single" w:sz="4" w:space="0" w:color="auto"/>
              <w:right w:val="single" w:sz="4" w:space="0" w:color="auto"/>
            </w:tcBorders>
            <w:shd w:val="clear" w:color="auto" w:fill="auto"/>
            <w:vAlign w:val="center"/>
            <w:hideMark/>
          </w:tcPr>
          <w:p w14:paraId="3CB71C85" w14:textId="77777777" w:rsidR="006F7946" w:rsidRPr="00A609B8" w:rsidRDefault="006F7946" w:rsidP="006C1EED">
            <w:pPr>
              <w:rPr>
                <w:sz w:val="22"/>
                <w:szCs w:val="22"/>
              </w:rPr>
            </w:pPr>
            <w:r w:rsidRPr="00A609B8">
              <w:rPr>
                <w:sz w:val="22"/>
                <w:szCs w:val="22"/>
              </w:rPr>
              <w:t xml:space="preserve">6200 Kiskőrös, Kőrisfa u </w:t>
            </w:r>
          </w:p>
        </w:tc>
        <w:tc>
          <w:tcPr>
            <w:tcW w:w="5244" w:type="dxa"/>
            <w:tcBorders>
              <w:top w:val="nil"/>
              <w:left w:val="nil"/>
              <w:bottom w:val="single" w:sz="4" w:space="0" w:color="auto"/>
              <w:right w:val="single" w:sz="4" w:space="0" w:color="auto"/>
            </w:tcBorders>
            <w:shd w:val="clear" w:color="auto" w:fill="auto"/>
            <w:vAlign w:val="bottom"/>
            <w:hideMark/>
          </w:tcPr>
          <w:p w14:paraId="57CDF355" w14:textId="77777777" w:rsidR="006F7946" w:rsidRPr="00A609B8" w:rsidRDefault="006F7946" w:rsidP="006C1EED">
            <w:pPr>
              <w:rPr>
                <w:color w:val="000000"/>
                <w:sz w:val="22"/>
                <w:szCs w:val="22"/>
              </w:rPr>
            </w:pPr>
            <w:r w:rsidRPr="00A609B8">
              <w:rPr>
                <w:color w:val="000000"/>
                <w:sz w:val="22"/>
                <w:szCs w:val="22"/>
              </w:rPr>
              <w:t xml:space="preserve">2 óvodai csoport ideiglenesátköltöztetése a Szűcsi Óvoda </w:t>
            </w:r>
            <w:proofErr w:type="spellStart"/>
            <w:r w:rsidRPr="00A609B8">
              <w:rPr>
                <w:color w:val="000000"/>
                <w:sz w:val="22"/>
                <w:szCs w:val="22"/>
              </w:rPr>
              <w:t>tagovodából</w:t>
            </w:r>
            <w:proofErr w:type="spellEnd"/>
            <w:r w:rsidRPr="00A609B8">
              <w:rPr>
                <w:color w:val="000000"/>
                <w:sz w:val="22"/>
                <w:szCs w:val="22"/>
              </w:rPr>
              <w:t xml:space="preserve"> 2022. november 15 -2023. március 31. között</w:t>
            </w:r>
          </w:p>
        </w:tc>
      </w:tr>
      <w:tr w:rsidR="006F7946" w:rsidRPr="00A609B8" w14:paraId="651F7E10" w14:textId="77777777" w:rsidTr="006C1EED">
        <w:trPr>
          <w:trHeight w:val="81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089C3B7D" w14:textId="77777777" w:rsidR="006F7946" w:rsidRPr="00A609B8" w:rsidRDefault="006F7946" w:rsidP="006C1EED">
            <w:pPr>
              <w:rPr>
                <w:color w:val="000000"/>
                <w:sz w:val="22"/>
                <w:szCs w:val="22"/>
              </w:rPr>
            </w:pPr>
            <w:r w:rsidRPr="00A609B8">
              <w:rPr>
                <w:color w:val="000000"/>
                <w:sz w:val="22"/>
                <w:szCs w:val="22"/>
              </w:rPr>
              <w:t xml:space="preserve">Szűcsi Óvoda </w:t>
            </w:r>
          </w:p>
        </w:tc>
        <w:tc>
          <w:tcPr>
            <w:tcW w:w="2473" w:type="dxa"/>
            <w:tcBorders>
              <w:top w:val="nil"/>
              <w:left w:val="nil"/>
              <w:bottom w:val="single" w:sz="4" w:space="0" w:color="auto"/>
              <w:right w:val="single" w:sz="4" w:space="0" w:color="auto"/>
            </w:tcBorders>
            <w:shd w:val="clear" w:color="auto" w:fill="auto"/>
            <w:vAlign w:val="center"/>
            <w:hideMark/>
          </w:tcPr>
          <w:p w14:paraId="6CA2CE26" w14:textId="77777777" w:rsidR="006F7946" w:rsidRPr="00A609B8" w:rsidRDefault="006F7946" w:rsidP="006C1EED">
            <w:pPr>
              <w:rPr>
                <w:sz w:val="22"/>
                <w:szCs w:val="22"/>
              </w:rPr>
            </w:pPr>
            <w:r w:rsidRPr="00A609B8">
              <w:rPr>
                <w:sz w:val="22"/>
                <w:szCs w:val="22"/>
              </w:rPr>
              <w:t>6200 Kiskőrös,  Rákóczi Ferenc utca 146.</w:t>
            </w:r>
          </w:p>
        </w:tc>
        <w:tc>
          <w:tcPr>
            <w:tcW w:w="5244" w:type="dxa"/>
            <w:tcBorders>
              <w:top w:val="nil"/>
              <w:left w:val="nil"/>
              <w:bottom w:val="single" w:sz="4" w:space="0" w:color="auto"/>
              <w:right w:val="single" w:sz="4" w:space="0" w:color="auto"/>
            </w:tcBorders>
            <w:shd w:val="clear" w:color="auto" w:fill="auto"/>
            <w:vAlign w:val="bottom"/>
            <w:hideMark/>
          </w:tcPr>
          <w:p w14:paraId="3CCB7A4C" w14:textId="77777777" w:rsidR="006F7946" w:rsidRPr="00A609B8" w:rsidRDefault="006F7946" w:rsidP="006C1EED">
            <w:pPr>
              <w:rPr>
                <w:color w:val="000000"/>
                <w:sz w:val="22"/>
                <w:szCs w:val="22"/>
              </w:rPr>
            </w:pPr>
            <w:r w:rsidRPr="00A609B8">
              <w:rPr>
                <w:color w:val="000000"/>
                <w:sz w:val="22"/>
                <w:szCs w:val="22"/>
              </w:rPr>
              <w:t xml:space="preserve">3 óvodai csoport ideiglenesátköltöztetése a Kőrisfa és </w:t>
            </w:r>
            <w:proofErr w:type="spellStart"/>
            <w:r w:rsidRPr="00A609B8">
              <w:rPr>
                <w:color w:val="000000"/>
                <w:sz w:val="22"/>
                <w:szCs w:val="22"/>
              </w:rPr>
              <w:t>Battthyány</w:t>
            </w:r>
            <w:proofErr w:type="spellEnd"/>
            <w:r w:rsidRPr="00A609B8">
              <w:rPr>
                <w:color w:val="000000"/>
                <w:sz w:val="22"/>
                <w:szCs w:val="22"/>
              </w:rPr>
              <w:t xml:space="preserve"> utcai </w:t>
            </w:r>
            <w:proofErr w:type="spellStart"/>
            <w:r w:rsidRPr="00A609B8">
              <w:rPr>
                <w:color w:val="000000"/>
                <w:sz w:val="22"/>
                <w:szCs w:val="22"/>
              </w:rPr>
              <w:t>tagovodákba</w:t>
            </w:r>
            <w:proofErr w:type="spellEnd"/>
            <w:r w:rsidRPr="00A609B8">
              <w:rPr>
                <w:color w:val="000000"/>
                <w:sz w:val="22"/>
                <w:szCs w:val="22"/>
              </w:rPr>
              <w:t xml:space="preserve"> 2022. november 15 -2023. március 31. között</w:t>
            </w:r>
          </w:p>
        </w:tc>
      </w:tr>
      <w:tr w:rsidR="006F7946" w:rsidRPr="00A609B8" w14:paraId="4FEC82FA" w14:textId="77777777" w:rsidTr="006C1EED">
        <w:trPr>
          <w:trHeight w:val="78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04341E75" w14:textId="77777777" w:rsidR="006F7946" w:rsidRPr="00A609B8" w:rsidRDefault="006F7946" w:rsidP="006C1EED">
            <w:pPr>
              <w:rPr>
                <w:sz w:val="22"/>
                <w:szCs w:val="22"/>
              </w:rPr>
            </w:pPr>
            <w:r w:rsidRPr="00A609B8">
              <w:rPr>
                <w:sz w:val="22"/>
                <w:szCs w:val="22"/>
              </w:rPr>
              <w:t>Batthyány Óvoda</w:t>
            </w:r>
          </w:p>
        </w:tc>
        <w:tc>
          <w:tcPr>
            <w:tcW w:w="2473" w:type="dxa"/>
            <w:tcBorders>
              <w:top w:val="nil"/>
              <w:left w:val="nil"/>
              <w:bottom w:val="single" w:sz="4" w:space="0" w:color="auto"/>
              <w:right w:val="single" w:sz="4" w:space="0" w:color="auto"/>
            </w:tcBorders>
            <w:shd w:val="clear" w:color="000000" w:fill="FFFFFF"/>
            <w:vAlign w:val="center"/>
            <w:hideMark/>
          </w:tcPr>
          <w:p w14:paraId="5E811E88" w14:textId="77777777" w:rsidR="006F7946" w:rsidRPr="00A609B8" w:rsidRDefault="006F7946" w:rsidP="006C1EED">
            <w:pPr>
              <w:rPr>
                <w:sz w:val="22"/>
                <w:szCs w:val="22"/>
              </w:rPr>
            </w:pPr>
            <w:r w:rsidRPr="00A609B8">
              <w:rPr>
                <w:sz w:val="22"/>
                <w:szCs w:val="22"/>
              </w:rPr>
              <w:t xml:space="preserve">6200 Kiskőrös, </w:t>
            </w:r>
            <w:proofErr w:type="spellStart"/>
            <w:r w:rsidRPr="00A609B8">
              <w:rPr>
                <w:sz w:val="22"/>
                <w:szCs w:val="22"/>
              </w:rPr>
              <w:t>Batthiány</w:t>
            </w:r>
            <w:proofErr w:type="spellEnd"/>
            <w:r w:rsidRPr="00A609B8">
              <w:rPr>
                <w:sz w:val="22"/>
                <w:szCs w:val="22"/>
              </w:rPr>
              <w:t xml:space="preserve"> u. 2.</w:t>
            </w:r>
          </w:p>
        </w:tc>
        <w:tc>
          <w:tcPr>
            <w:tcW w:w="5244" w:type="dxa"/>
            <w:tcBorders>
              <w:top w:val="nil"/>
              <w:left w:val="nil"/>
              <w:bottom w:val="single" w:sz="4" w:space="0" w:color="auto"/>
              <w:right w:val="single" w:sz="4" w:space="0" w:color="auto"/>
            </w:tcBorders>
            <w:shd w:val="clear" w:color="auto" w:fill="auto"/>
            <w:vAlign w:val="bottom"/>
            <w:hideMark/>
          </w:tcPr>
          <w:p w14:paraId="1A7D31CF" w14:textId="77777777" w:rsidR="006F7946" w:rsidRPr="00A609B8" w:rsidRDefault="006F7946" w:rsidP="006C1EED">
            <w:pPr>
              <w:rPr>
                <w:color w:val="000000"/>
                <w:sz w:val="22"/>
                <w:szCs w:val="22"/>
              </w:rPr>
            </w:pPr>
            <w:r w:rsidRPr="00A609B8">
              <w:rPr>
                <w:color w:val="000000"/>
                <w:sz w:val="22"/>
                <w:szCs w:val="22"/>
              </w:rPr>
              <w:t xml:space="preserve">1 óvodai csoport ideiglenesátköltöztetése a Szűcsi Óvoda </w:t>
            </w:r>
            <w:proofErr w:type="spellStart"/>
            <w:r w:rsidRPr="00A609B8">
              <w:rPr>
                <w:color w:val="000000"/>
                <w:sz w:val="22"/>
                <w:szCs w:val="22"/>
              </w:rPr>
              <w:t>tagovodából</w:t>
            </w:r>
            <w:proofErr w:type="spellEnd"/>
            <w:r w:rsidRPr="00A609B8">
              <w:rPr>
                <w:color w:val="000000"/>
                <w:sz w:val="22"/>
                <w:szCs w:val="22"/>
              </w:rPr>
              <w:t xml:space="preserve"> 2022. november 15.  -2023. március 31. között</w:t>
            </w:r>
          </w:p>
        </w:tc>
      </w:tr>
      <w:tr w:rsidR="006F7946" w:rsidRPr="00A609B8" w14:paraId="5FB7C2A7" w14:textId="77777777" w:rsidTr="006C1EED">
        <w:trPr>
          <w:trHeight w:val="615"/>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3F69942D" w14:textId="77777777" w:rsidR="006F7946" w:rsidRPr="00A609B8" w:rsidRDefault="006F7946" w:rsidP="006C1EED">
            <w:pPr>
              <w:rPr>
                <w:sz w:val="22"/>
                <w:szCs w:val="22"/>
              </w:rPr>
            </w:pPr>
            <w:r w:rsidRPr="00A609B8">
              <w:rPr>
                <w:sz w:val="22"/>
                <w:szCs w:val="22"/>
              </w:rPr>
              <w:t>Erdőtelki Óvoda</w:t>
            </w:r>
          </w:p>
        </w:tc>
        <w:tc>
          <w:tcPr>
            <w:tcW w:w="2473" w:type="dxa"/>
            <w:tcBorders>
              <w:top w:val="nil"/>
              <w:left w:val="nil"/>
              <w:bottom w:val="single" w:sz="4" w:space="0" w:color="auto"/>
              <w:right w:val="single" w:sz="4" w:space="0" w:color="auto"/>
            </w:tcBorders>
            <w:shd w:val="clear" w:color="000000" w:fill="FFFFFF"/>
            <w:vAlign w:val="center"/>
            <w:hideMark/>
          </w:tcPr>
          <w:p w14:paraId="506656A4" w14:textId="77777777" w:rsidR="006F7946" w:rsidRPr="00A609B8" w:rsidRDefault="006F7946" w:rsidP="006C1EED">
            <w:pPr>
              <w:rPr>
                <w:sz w:val="22"/>
                <w:szCs w:val="22"/>
              </w:rPr>
            </w:pPr>
            <w:r w:rsidRPr="00A609B8">
              <w:rPr>
                <w:sz w:val="22"/>
                <w:szCs w:val="22"/>
              </w:rPr>
              <w:t>6200 Kiskőrös, Erdőtelki u. 30.</w:t>
            </w:r>
          </w:p>
        </w:tc>
        <w:tc>
          <w:tcPr>
            <w:tcW w:w="5244" w:type="dxa"/>
            <w:tcBorders>
              <w:top w:val="nil"/>
              <w:left w:val="nil"/>
              <w:bottom w:val="single" w:sz="4" w:space="0" w:color="auto"/>
              <w:right w:val="single" w:sz="4" w:space="0" w:color="auto"/>
            </w:tcBorders>
            <w:shd w:val="clear" w:color="auto" w:fill="auto"/>
            <w:vAlign w:val="bottom"/>
            <w:hideMark/>
          </w:tcPr>
          <w:p w14:paraId="0116B8AF" w14:textId="77777777" w:rsidR="006F7946" w:rsidRPr="00A609B8" w:rsidRDefault="006F7946" w:rsidP="006C1EED">
            <w:pPr>
              <w:rPr>
                <w:color w:val="000000"/>
                <w:sz w:val="22"/>
                <w:szCs w:val="22"/>
              </w:rPr>
            </w:pPr>
            <w:r w:rsidRPr="00A609B8">
              <w:rPr>
                <w:color w:val="000000"/>
                <w:sz w:val="22"/>
                <w:szCs w:val="22"/>
              </w:rPr>
              <w:t>a szükséges helységek használatának minimalizálása (tornaszoba ideiglenes lezárása)</w:t>
            </w:r>
          </w:p>
        </w:tc>
      </w:tr>
      <w:tr w:rsidR="006F7946" w:rsidRPr="00A609B8" w14:paraId="29BEC6C7" w14:textId="77777777" w:rsidTr="006C1EED">
        <w:trPr>
          <w:trHeight w:val="765"/>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27B35989" w14:textId="77777777" w:rsidR="006F7946" w:rsidRPr="00A609B8" w:rsidRDefault="006F7946" w:rsidP="006C1EED">
            <w:pPr>
              <w:rPr>
                <w:b/>
                <w:bCs/>
                <w:color w:val="000000"/>
                <w:sz w:val="22"/>
                <w:szCs w:val="22"/>
                <w:u w:val="single"/>
              </w:rPr>
            </w:pPr>
            <w:r w:rsidRPr="00A609B8">
              <w:rPr>
                <w:b/>
                <w:bCs/>
                <w:color w:val="000000"/>
                <w:sz w:val="22"/>
                <w:szCs w:val="22"/>
                <w:u w:val="single"/>
              </w:rPr>
              <w:t xml:space="preserve">Petőfi Sándor Városi Könyvtár </w:t>
            </w:r>
          </w:p>
        </w:tc>
        <w:tc>
          <w:tcPr>
            <w:tcW w:w="2473" w:type="dxa"/>
            <w:tcBorders>
              <w:top w:val="nil"/>
              <w:left w:val="nil"/>
              <w:bottom w:val="single" w:sz="4" w:space="0" w:color="auto"/>
              <w:right w:val="single" w:sz="4" w:space="0" w:color="auto"/>
            </w:tcBorders>
            <w:shd w:val="clear" w:color="auto" w:fill="auto"/>
            <w:vAlign w:val="center"/>
            <w:hideMark/>
          </w:tcPr>
          <w:p w14:paraId="267EAC0C" w14:textId="77777777" w:rsidR="006F7946" w:rsidRPr="00A609B8" w:rsidRDefault="006F7946" w:rsidP="006C1EED">
            <w:pPr>
              <w:rPr>
                <w:sz w:val="22"/>
                <w:szCs w:val="22"/>
              </w:rPr>
            </w:pPr>
            <w:r w:rsidRPr="00A609B8">
              <w:rPr>
                <w:sz w:val="22"/>
                <w:szCs w:val="22"/>
              </w:rPr>
              <w:t>6200 Kiskőrös, Petőfi Sándor tér 4/B.</w:t>
            </w:r>
          </w:p>
        </w:tc>
        <w:tc>
          <w:tcPr>
            <w:tcW w:w="5244" w:type="dxa"/>
            <w:tcBorders>
              <w:top w:val="nil"/>
              <w:left w:val="nil"/>
              <w:bottom w:val="single" w:sz="4" w:space="0" w:color="auto"/>
              <w:right w:val="single" w:sz="4" w:space="0" w:color="auto"/>
            </w:tcBorders>
            <w:shd w:val="clear" w:color="auto" w:fill="auto"/>
            <w:vAlign w:val="bottom"/>
            <w:hideMark/>
          </w:tcPr>
          <w:p w14:paraId="649B0294" w14:textId="77777777" w:rsidR="006F7946" w:rsidRPr="00A609B8" w:rsidRDefault="006F7946" w:rsidP="006C1EED">
            <w:pPr>
              <w:rPr>
                <w:color w:val="000000"/>
                <w:sz w:val="22"/>
                <w:szCs w:val="22"/>
              </w:rPr>
            </w:pPr>
            <w:r w:rsidRPr="00A609B8">
              <w:rPr>
                <w:color w:val="000000"/>
                <w:sz w:val="22"/>
                <w:szCs w:val="22"/>
              </w:rPr>
              <w:t xml:space="preserve">lakossági szolgáltatások csökkentése </w:t>
            </w:r>
            <w:proofErr w:type="spellStart"/>
            <w:r w:rsidRPr="00A609B8">
              <w:rPr>
                <w:color w:val="000000"/>
                <w:sz w:val="22"/>
                <w:szCs w:val="22"/>
              </w:rPr>
              <w:t>olymódón</w:t>
            </w:r>
            <w:proofErr w:type="spellEnd"/>
            <w:r w:rsidRPr="00A609B8">
              <w:rPr>
                <w:color w:val="000000"/>
                <w:sz w:val="22"/>
                <w:szCs w:val="22"/>
              </w:rPr>
              <w:t xml:space="preserve">, hogy az előre lefoglalt könyvek, folyóiratok kiadására és visszavételére egy helységben kerül sor 2022. november 1-2023.március 31. között </w:t>
            </w:r>
          </w:p>
        </w:tc>
      </w:tr>
      <w:tr w:rsidR="006F7946" w:rsidRPr="00A609B8" w14:paraId="472FC7B4" w14:textId="77777777" w:rsidTr="006C1EED">
        <w:trPr>
          <w:trHeight w:val="54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16DC800F" w14:textId="77777777" w:rsidR="006F7946" w:rsidRPr="00A609B8" w:rsidRDefault="006F7946" w:rsidP="006C1EED">
            <w:pPr>
              <w:rPr>
                <w:b/>
                <w:bCs/>
                <w:color w:val="000000"/>
                <w:sz w:val="22"/>
                <w:szCs w:val="22"/>
                <w:u w:val="single"/>
              </w:rPr>
            </w:pPr>
            <w:r w:rsidRPr="00A609B8">
              <w:rPr>
                <w:b/>
                <w:bCs/>
                <w:color w:val="000000"/>
                <w:sz w:val="22"/>
                <w:szCs w:val="22"/>
                <w:u w:val="single"/>
              </w:rPr>
              <w:t>Petőfi Szülőház és Emlékmúzeum</w:t>
            </w:r>
          </w:p>
        </w:tc>
        <w:tc>
          <w:tcPr>
            <w:tcW w:w="2473" w:type="dxa"/>
            <w:tcBorders>
              <w:top w:val="nil"/>
              <w:left w:val="nil"/>
              <w:bottom w:val="single" w:sz="4" w:space="0" w:color="auto"/>
              <w:right w:val="single" w:sz="4" w:space="0" w:color="auto"/>
            </w:tcBorders>
            <w:shd w:val="clear" w:color="auto" w:fill="auto"/>
            <w:vAlign w:val="center"/>
            <w:hideMark/>
          </w:tcPr>
          <w:p w14:paraId="24298908" w14:textId="77777777" w:rsidR="006F7946" w:rsidRPr="00A609B8" w:rsidRDefault="006F7946" w:rsidP="006C1EED">
            <w:pPr>
              <w:rPr>
                <w:sz w:val="22"/>
                <w:szCs w:val="22"/>
              </w:rPr>
            </w:pPr>
            <w:r w:rsidRPr="00A609B8">
              <w:rPr>
                <w:sz w:val="22"/>
                <w:szCs w:val="22"/>
              </w:rPr>
              <w:t> </w:t>
            </w:r>
          </w:p>
        </w:tc>
        <w:tc>
          <w:tcPr>
            <w:tcW w:w="5244" w:type="dxa"/>
            <w:tcBorders>
              <w:top w:val="nil"/>
              <w:left w:val="nil"/>
              <w:bottom w:val="single" w:sz="4" w:space="0" w:color="auto"/>
              <w:right w:val="single" w:sz="4" w:space="0" w:color="auto"/>
            </w:tcBorders>
            <w:shd w:val="clear" w:color="auto" w:fill="auto"/>
            <w:vAlign w:val="bottom"/>
            <w:hideMark/>
          </w:tcPr>
          <w:p w14:paraId="687AB99E" w14:textId="77777777" w:rsidR="006F7946" w:rsidRPr="00A609B8" w:rsidRDefault="006F7946" w:rsidP="006C1EED">
            <w:pPr>
              <w:rPr>
                <w:color w:val="000000"/>
                <w:sz w:val="22"/>
                <w:szCs w:val="22"/>
              </w:rPr>
            </w:pPr>
            <w:r w:rsidRPr="00A609B8">
              <w:rPr>
                <w:color w:val="000000"/>
                <w:sz w:val="22"/>
                <w:szCs w:val="22"/>
              </w:rPr>
              <w:t> </w:t>
            </w:r>
          </w:p>
        </w:tc>
      </w:tr>
      <w:tr w:rsidR="006F7946" w:rsidRPr="00A609B8" w14:paraId="474A3EF5" w14:textId="77777777" w:rsidTr="006C1EED">
        <w:trPr>
          <w:trHeight w:val="465"/>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0F0D0E0C" w14:textId="77777777" w:rsidR="006F7946" w:rsidRPr="00A609B8" w:rsidRDefault="006F7946" w:rsidP="006C1EED">
            <w:pPr>
              <w:rPr>
                <w:color w:val="000000"/>
                <w:sz w:val="22"/>
                <w:szCs w:val="22"/>
              </w:rPr>
            </w:pPr>
            <w:r w:rsidRPr="00A609B8">
              <w:rPr>
                <w:color w:val="000000"/>
                <w:sz w:val="22"/>
                <w:szCs w:val="22"/>
              </w:rPr>
              <w:t>Petőfi Szülőház és Emlékmúzeum</w:t>
            </w:r>
          </w:p>
        </w:tc>
        <w:tc>
          <w:tcPr>
            <w:tcW w:w="2473" w:type="dxa"/>
            <w:tcBorders>
              <w:top w:val="nil"/>
              <w:left w:val="nil"/>
              <w:bottom w:val="single" w:sz="4" w:space="0" w:color="auto"/>
              <w:right w:val="single" w:sz="4" w:space="0" w:color="auto"/>
            </w:tcBorders>
            <w:shd w:val="clear" w:color="auto" w:fill="auto"/>
            <w:vAlign w:val="center"/>
            <w:hideMark/>
          </w:tcPr>
          <w:p w14:paraId="02E0AB0B" w14:textId="77777777" w:rsidR="006F7946" w:rsidRPr="00A609B8" w:rsidRDefault="006F7946" w:rsidP="006C1EED">
            <w:pPr>
              <w:rPr>
                <w:sz w:val="22"/>
                <w:szCs w:val="22"/>
              </w:rPr>
            </w:pPr>
            <w:r w:rsidRPr="00A609B8">
              <w:rPr>
                <w:sz w:val="22"/>
                <w:szCs w:val="22"/>
              </w:rPr>
              <w:t>6200 Kiskőrös, Petőfi Sándor tér 5.</w:t>
            </w:r>
          </w:p>
        </w:tc>
        <w:tc>
          <w:tcPr>
            <w:tcW w:w="5244" w:type="dxa"/>
            <w:tcBorders>
              <w:top w:val="nil"/>
              <w:left w:val="nil"/>
              <w:bottom w:val="single" w:sz="4" w:space="0" w:color="auto"/>
              <w:right w:val="single" w:sz="4" w:space="0" w:color="auto"/>
            </w:tcBorders>
            <w:shd w:val="clear" w:color="auto" w:fill="auto"/>
            <w:vAlign w:val="bottom"/>
            <w:hideMark/>
          </w:tcPr>
          <w:p w14:paraId="000E7FD2" w14:textId="77777777" w:rsidR="006F7946" w:rsidRPr="00A609B8" w:rsidRDefault="006F7946" w:rsidP="006C1EED">
            <w:pPr>
              <w:rPr>
                <w:color w:val="000000"/>
                <w:sz w:val="22"/>
                <w:szCs w:val="22"/>
              </w:rPr>
            </w:pPr>
            <w:r w:rsidRPr="00A609B8">
              <w:rPr>
                <w:color w:val="000000"/>
                <w:sz w:val="22"/>
                <w:szCs w:val="22"/>
              </w:rPr>
              <w:t>hőmérséklet korlátozása a kiállítóterekben</w:t>
            </w:r>
          </w:p>
        </w:tc>
      </w:tr>
      <w:tr w:rsidR="006F7946" w:rsidRPr="00A609B8" w14:paraId="6B24E0CB" w14:textId="77777777" w:rsidTr="006C1EED">
        <w:trPr>
          <w:trHeight w:val="6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065E192A" w14:textId="77777777" w:rsidR="006F7946" w:rsidRPr="00A609B8" w:rsidRDefault="006F7946" w:rsidP="006C1EED">
            <w:pPr>
              <w:rPr>
                <w:color w:val="000000"/>
                <w:sz w:val="22"/>
                <w:szCs w:val="22"/>
              </w:rPr>
            </w:pPr>
            <w:r w:rsidRPr="00A609B8">
              <w:rPr>
                <w:color w:val="000000"/>
                <w:sz w:val="22"/>
                <w:szCs w:val="22"/>
              </w:rPr>
              <w:t>János Vitéz Látogatóközpont</w:t>
            </w:r>
          </w:p>
        </w:tc>
        <w:tc>
          <w:tcPr>
            <w:tcW w:w="2473" w:type="dxa"/>
            <w:tcBorders>
              <w:top w:val="nil"/>
              <w:left w:val="nil"/>
              <w:bottom w:val="single" w:sz="4" w:space="0" w:color="auto"/>
              <w:right w:val="single" w:sz="4" w:space="0" w:color="auto"/>
            </w:tcBorders>
            <w:shd w:val="clear" w:color="auto" w:fill="auto"/>
            <w:vAlign w:val="center"/>
            <w:hideMark/>
          </w:tcPr>
          <w:p w14:paraId="62F812D5" w14:textId="77777777" w:rsidR="006F7946" w:rsidRPr="00A609B8" w:rsidRDefault="006F7946" w:rsidP="006C1EED">
            <w:pPr>
              <w:rPr>
                <w:sz w:val="22"/>
                <w:szCs w:val="22"/>
              </w:rPr>
            </w:pPr>
            <w:r w:rsidRPr="00A609B8">
              <w:rPr>
                <w:sz w:val="22"/>
                <w:szCs w:val="22"/>
              </w:rPr>
              <w:t>6200 Kiskőrös,Luther tér 6.</w:t>
            </w:r>
          </w:p>
        </w:tc>
        <w:tc>
          <w:tcPr>
            <w:tcW w:w="5244" w:type="dxa"/>
            <w:tcBorders>
              <w:top w:val="nil"/>
              <w:left w:val="nil"/>
              <w:bottom w:val="single" w:sz="4" w:space="0" w:color="auto"/>
              <w:right w:val="single" w:sz="4" w:space="0" w:color="auto"/>
            </w:tcBorders>
            <w:shd w:val="clear" w:color="auto" w:fill="auto"/>
            <w:vAlign w:val="bottom"/>
            <w:hideMark/>
          </w:tcPr>
          <w:p w14:paraId="61F76685" w14:textId="77777777" w:rsidR="006F7946" w:rsidRPr="00A609B8" w:rsidRDefault="006F7946" w:rsidP="006C1EED">
            <w:pPr>
              <w:rPr>
                <w:color w:val="000000"/>
                <w:sz w:val="22"/>
                <w:szCs w:val="22"/>
              </w:rPr>
            </w:pPr>
            <w:r w:rsidRPr="00A609B8">
              <w:rPr>
                <w:color w:val="000000"/>
                <w:sz w:val="22"/>
                <w:szCs w:val="22"/>
              </w:rPr>
              <w:t>hőmérséklet korlátozása a kiállítóterekben</w:t>
            </w:r>
          </w:p>
        </w:tc>
      </w:tr>
      <w:tr w:rsidR="006F7946" w:rsidRPr="00A609B8" w14:paraId="31C8BF37" w14:textId="77777777" w:rsidTr="006C1EED">
        <w:trPr>
          <w:trHeight w:val="825"/>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00D0BBD8" w14:textId="77777777" w:rsidR="006F7946" w:rsidRPr="00A609B8" w:rsidRDefault="006F7946" w:rsidP="006C1EED">
            <w:pPr>
              <w:rPr>
                <w:color w:val="000000"/>
                <w:sz w:val="22"/>
                <w:szCs w:val="22"/>
              </w:rPr>
            </w:pPr>
            <w:r w:rsidRPr="00A609B8">
              <w:rPr>
                <w:color w:val="000000"/>
                <w:sz w:val="22"/>
                <w:szCs w:val="22"/>
              </w:rPr>
              <w:t>Szlovák Tájház</w:t>
            </w:r>
          </w:p>
        </w:tc>
        <w:tc>
          <w:tcPr>
            <w:tcW w:w="2473" w:type="dxa"/>
            <w:tcBorders>
              <w:top w:val="nil"/>
              <w:left w:val="nil"/>
              <w:bottom w:val="single" w:sz="4" w:space="0" w:color="auto"/>
              <w:right w:val="single" w:sz="4" w:space="0" w:color="auto"/>
            </w:tcBorders>
            <w:shd w:val="clear" w:color="auto" w:fill="auto"/>
            <w:vAlign w:val="center"/>
            <w:hideMark/>
          </w:tcPr>
          <w:p w14:paraId="62C2F6C1" w14:textId="77777777" w:rsidR="006F7946" w:rsidRPr="00A609B8" w:rsidRDefault="006F7946" w:rsidP="006C1EED">
            <w:pPr>
              <w:rPr>
                <w:sz w:val="22"/>
                <w:szCs w:val="22"/>
              </w:rPr>
            </w:pPr>
            <w:r w:rsidRPr="00A609B8">
              <w:rPr>
                <w:sz w:val="22"/>
                <w:szCs w:val="22"/>
              </w:rPr>
              <w:t>6200 Kiskőrös, Szent István u.  23.</w:t>
            </w:r>
          </w:p>
        </w:tc>
        <w:tc>
          <w:tcPr>
            <w:tcW w:w="5244" w:type="dxa"/>
            <w:tcBorders>
              <w:top w:val="nil"/>
              <w:left w:val="nil"/>
              <w:bottom w:val="single" w:sz="4" w:space="0" w:color="auto"/>
              <w:right w:val="single" w:sz="4" w:space="0" w:color="auto"/>
            </w:tcBorders>
            <w:shd w:val="clear" w:color="auto" w:fill="auto"/>
            <w:vAlign w:val="bottom"/>
            <w:hideMark/>
          </w:tcPr>
          <w:p w14:paraId="6C81272C" w14:textId="77777777" w:rsidR="006F7946" w:rsidRPr="00A609B8" w:rsidRDefault="006F7946" w:rsidP="006C1EED">
            <w:pPr>
              <w:rPr>
                <w:color w:val="000000"/>
                <w:sz w:val="22"/>
                <w:szCs w:val="22"/>
              </w:rPr>
            </w:pPr>
            <w:r w:rsidRPr="00A609B8">
              <w:rPr>
                <w:color w:val="000000"/>
                <w:sz w:val="22"/>
                <w:szCs w:val="22"/>
              </w:rPr>
              <w:t xml:space="preserve">ügyeleti jelenlét megszűntetése 2022. november 1. - 2023. március 31. között </w:t>
            </w:r>
          </w:p>
        </w:tc>
      </w:tr>
      <w:tr w:rsidR="006F7946" w:rsidRPr="00A609B8" w14:paraId="3115C27A" w14:textId="77777777" w:rsidTr="006C1EED">
        <w:trPr>
          <w:trHeight w:val="825"/>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7D5C811C" w14:textId="77777777" w:rsidR="006F7946" w:rsidRPr="00A609B8" w:rsidRDefault="006F7946" w:rsidP="006C1EED">
            <w:pPr>
              <w:rPr>
                <w:b/>
                <w:bCs/>
                <w:color w:val="000000"/>
                <w:sz w:val="22"/>
                <w:szCs w:val="22"/>
                <w:u w:val="single"/>
              </w:rPr>
            </w:pPr>
            <w:r w:rsidRPr="00A609B8">
              <w:rPr>
                <w:b/>
                <w:bCs/>
                <w:color w:val="000000"/>
                <w:sz w:val="22"/>
                <w:szCs w:val="22"/>
                <w:u w:val="single"/>
              </w:rPr>
              <w:t>Egészségügyi, Szociális és Gyermekjóléti Szolgálat</w:t>
            </w:r>
          </w:p>
        </w:tc>
        <w:tc>
          <w:tcPr>
            <w:tcW w:w="2473" w:type="dxa"/>
            <w:tcBorders>
              <w:top w:val="nil"/>
              <w:left w:val="nil"/>
              <w:bottom w:val="single" w:sz="4" w:space="0" w:color="auto"/>
              <w:right w:val="single" w:sz="4" w:space="0" w:color="auto"/>
            </w:tcBorders>
            <w:shd w:val="clear" w:color="auto" w:fill="auto"/>
            <w:vAlign w:val="center"/>
            <w:hideMark/>
          </w:tcPr>
          <w:p w14:paraId="60D21119" w14:textId="77777777" w:rsidR="006F7946" w:rsidRPr="00A609B8" w:rsidRDefault="006F7946" w:rsidP="006C1EED">
            <w:pPr>
              <w:rPr>
                <w:sz w:val="22"/>
                <w:szCs w:val="22"/>
              </w:rPr>
            </w:pPr>
            <w:r w:rsidRPr="00A609B8">
              <w:rPr>
                <w:sz w:val="22"/>
                <w:szCs w:val="22"/>
              </w:rPr>
              <w:t> </w:t>
            </w:r>
          </w:p>
        </w:tc>
        <w:tc>
          <w:tcPr>
            <w:tcW w:w="5244" w:type="dxa"/>
            <w:tcBorders>
              <w:top w:val="nil"/>
              <w:left w:val="nil"/>
              <w:bottom w:val="single" w:sz="4" w:space="0" w:color="auto"/>
              <w:right w:val="single" w:sz="4" w:space="0" w:color="auto"/>
            </w:tcBorders>
            <w:shd w:val="clear" w:color="auto" w:fill="auto"/>
            <w:vAlign w:val="bottom"/>
            <w:hideMark/>
          </w:tcPr>
          <w:p w14:paraId="75E6C4B8" w14:textId="77777777" w:rsidR="006F7946" w:rsidRPr="00A609B8" w:rsidRDefault="006F7946" w:rsidP="006C1EED">
            <w:pPr>
              <w:rPr>
                <w:color w:val="000000"/>
                <w:sz w:val="22"/>
                <w:szCs w:val="22"/>
              </w:rPr>
            </w:pPr>
            <w:r w:rsidRPr="00A609B8">
              <w:rPr>
                <w:color w:val="000000"/>
                <w:sz w:val="22"/>
                <w:szCs w:val="22"/>
              </w:rPr>
              <w:t> </w:t>
            </w:r>
          </w:p>
        </w:tc>
      </w:tr>
      <w:tr w:rsidR="006F7946" w:rsidRPr="00A609B8" w14:paraId="6FF6F277" w14:textId="77777777" w:rsidTr="006C1EED">
        <w:trPr>
          <w:trHeight w:val="705"/>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2AD29112" w14:textId="77777777" w:rsidR="006F7946" w:rsidRPr="00A609B8" w:rsidRDefault="006F7946" w:rsidP="006C1EED">
            <w:pPr>
              <w:rPr>
                <w:color w:val="000000"/>
                <w:sz w:val="22"/>
                <w:szCs w:val="22"/>
              </w:rPr>
            </w:pPr>
            <w:r w:rsidRPr="00A609B8">
              <w:rPr>
                <w:color w:val="000000"/>
                <w:sz w:val="22"/>
                <w:szCs w:val="22"/>
              </w:rPr>
              <w:t>Bölcsőde</w:t>
            </w:r>
          </w:p>
        </w:tc>
        <w:tc>
          <w:tcPr>
            <w:tcW w:w="2473" w:type="dxa"/>
            <w:tcBorders>
              <w:top w:val="nil"/>
              <w:left w:val="nil"/>
              <w:bottom w:val="single" w:sz="4" w:space="0" w:color="auto"/>
              <w:right w:val="single" w:sz="4" w:space="0" w:color="auto"/>
            </w:tcBorders>
            <w:shd w:val="clear" w:color="auto" w:fill="auto"/>
            <w:vAlign w:val="center"/>
            <w:hideMark/>
          </w:tcPr>
          <w:p w14:paraId="6B1435B4" w14:textId="77777777" w:rsidR="006F7946" w:rsidRPr="00A609B8" w:rsidRDefault="006F7946" w:rsidP="006C1EED">
            <w:pPr>
              <w:rPr>
                <w:sz w:val="22"/>
                <w:szCs w:val="22"/>
              </w:rPr>
            </w:pPr>
            <w:r w:rsidRPr="00A609B8">
              <w:rPr>
                <w:sz w:val="22"/>
                <w:szCs w:val="22"/>
              </w:rPr>
              <w:t>6200 Kiskőrös, Árpád u. 8.</w:t>
            </w:r>
          </w:p>
        </w:tc>
        <w:tc>
          <w:tcPr>
            <w:tcW w:w="5244" w:type="dxa"/>
            <w:tcBorders>
              <w:top w:val="nil"/>
              <w:left w:val="nil"/>
              <w:bottom w:val="single" w:sz="4" w:space="0" w:color="auto"/>
              <w:right w:val="single" w:sz="4" w:space="0" w:color="auto"/>
            </w:tcBorders>
            <w:shd w:val="clear" w:color="auto" w:fill="auto"/>
            <w:vAlign w:val="bottom"/>
            <w:hideMark/>
          </w:tcPr>
          <w:p w14:paraId="015D3640" w14:textId="77777777" w:rsidR="006F7946" w:rsidRPr="00A609B8" w:rsidRDefault="006F7946" w:rsidP="006C1EED">
            <w:pPr>
              <w:rPr>
                <w:color w:val="000000"/>
                <w:sz w:val="22"/>
                <w:szCs w:val="22"/>
              </w:rPr>
            </w:pPr>
            <w:r w:rsidRPr="00A609B8">
              <w:rPr>
                <w:color w:val="000000"/>
                <w:sz w:val="22"/>
                <w:szCs w:val="22"/>
              </w:rPr>
              <w:t> </w:t>
            </w:r>
          </w:p>
        </w:tc>
      </w:tr>
      <w:tr w:rsidR="006F7946" w:rsidRPr="00A609B8" w14:paraId="78D7158C" w14:textId="77777777" w:rsidTr="006C1EED">
        <w:trPr>
          <w:trHeight w:val="51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6FC0A86E" w14:textId="77777777" w:rsidR="006F7946" w:rsidRPr="00A609B8" w:rsidRDefault="006F7946" w:rsidP="006C1EED">
            <w:pPr>
              <w:rPr>
                <w:color w:val="000000"/>
                <w:sz w:val="22"/>
                <w:szCs w:val="22"/>
              </w:rPr>
            </w:pPr>
            <w:r w:rsidRPr="00A609B8">
              <w:rPr>
                <w:color w:val="000000"/>
                <w:sz w:val="22"/>
                <w:szCs w:val="22"/>
              </w:rPr>
              <w:t>Idősek Otthona</w:t>
            </w:r>
          </w:p>
        </w:tc>
        <w:tc>
          <w:tcPr>
            <w:tcW w:w="2473" w:type="dxa"/>
            <w:tcBorders>
              <w:top w:val="nil"/>
              <w:left w:val="nil"/>
              <w:bottom w:val="single" w:sz="4" w:space="0" w:color="auto"/>
              <w:right w:val="single" w:sz="4" w:space="0" w:color="auto"/>
            </w:tcBorders>
            <w:shd w:val="clear" w:color="auto" w:fill="auto"/>
            <w:vAlign w:val="center"/>
            <w:hideMark/>
          </w:tcPr>
          <w:p w14:paraId="4D0A6A3D" w14:textId="77777777" w:rsidR="006F7946" w:rsidRPr="00A609B8" w:rsidRDefault="006F7946" w:rsidP="006C1EED">
            <w:pPr>
              <w:rPr>
                <w:sz w:val="22"/>
                <w:szCs w:val="22"/>
              </w:rPr>
            </w:pPr>
            <w:r w:rsidRPr="00A609B8">
              <w:rPr>
                <w:sz w:val="22"/>
                <w:szCs w:val="22"/>
              </w:rPr>
              <w:t>6200 Kiskőrös, Sárkány József u. 13.</w:t>
            </w:r>
          </w:p>
        </w:tc>
        <w:tc>
          <w:tcPr>
            <w:tcW w:w="5244" w:type="dxa"/>
            <w:tcBorders>
              <w:top w:val="nil"/>
              <w:left w:val="nil"/>
              <w:bottom w:val="single" w:sz="4" w:space="0" w:color="auto"/>
              <w:right w:val="single" w:sz="4" w:space="0" w:color="auto"/>
            </w:tcBorders>
            <w:shd w:val="clear" w:color="auto" w:fill="auto"/>
            <w:vAlign w:val="bottom"/>
            <w:hideMark/>
          </w:tcPr>
          <w:p w14:paraId="239A7DC1" w14:textId="77777777" w:rsidR="006F7946" w:rsidRPr="00A609B8" w:rsidRDefault="006F7946" w:rsidP="006C1EED">
            <w:pPr>
              <w:rPr>
                <w:color w:val="000000"/>
                <w:sz w:val="22"/>
                <w:szCs w:val="22"/>
              </w:rPr>
            </w:pPr>
            <w:r w:rsidRPr="00A609B8">
              <w:rPr>
                <w:color w:val="000000"/>
                <w:sz w:val="22"/>
                <w:szCs w:val="22"/>
              </w:rPr>
              <w:t xml:space="preserve">felső szinti irodák és a külön lakrész lezárása 2022. november 1. - 2023. március 31. között </w:t>
            </w:r>
          </w:p>
        </w:tc>
      </w:tr>
      <w:tr w:rsidR="006F7946" w:rsidRPr="00A609B8" w14:paraId="3BB1E793" w14:textId="77777777" w:rsidTr="006C1EED">
        <w:trPr>
          <w:trHeight w:val="45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6E62A427" w14:textId="77777777" w:rsidR="006F7946" w:rsidRPr="00A609B8" w:rsidRDefault="006F7946" w:rsidP="006C1EED">
            <w:pPr>
              <w:rPr>
                <w:color w:val="000000"/>
                <w:sz w:val="22"/>
                <w:szCs w:val="22"/>
              </w:rPr>
            </w:pPr>
            <w:r w:rsidRPr="00A609B8">
              <w:rPr>
                <w:color w:val="000000"/>
                <w:sz w:val="22"/>
                <w:szCs w:val="22"/>
              </w:rPr>
              <w:t>Gyermekjóléti Szolgálat</w:t>
            </w:r>
          </w:p>
        </w:tc>
        <w:tc>
          <w:tcPr>
            <w:tcW w:w="2473" w:type="dxa"/>
            <w:tcBorders>
              <w:top w:val="nil"/>
              <w:left w:val="nil"/>
              <w:bottom w:val="single" w:sz="4" w:space="0" w:color="auto"/>
              <w:right w:val="single" w:sz="4" w:space="0" w:color="auto"/>
            </w:tcBorders>
            <w:shd w:val="clear" w:color="auto" w:fill="auto"/>
            <w:vAlign w:val="center"/>
            <w:hideMark/>
          </w:tcPr>
          <w:p w14:paraId="59405597" w14:textId="77777777" w:rsidR="006F7946" w:rsidRPr="00A609B8" w:rsidRDefault="006F7946" w:rsidP="006C1EED">
            <w:pPr>
              <w:rPr>
                <w:sz w:val="22"/>
                <w:szCs w:val="22"/>
              </w:rPr>
            </w:pPr>
            <w:r w:rsidRPr="00A609B8">
              <w:rPr>
                <w:sz w:val="22"/>
                <w:szCs w:val="22"/>
              </w:rPr>
              <w:t>6200 Kiskőrös, Árpád u. 8.</w:t>
            </w:r>
          </w:p>
        </w:tc>
        <w:tc>
          <w:tcPr>
            <w:tcW w:w="5244" w:type="dxa"/>
            <w:tcBorders>
              <w:top w:val="nil"/>
              <w:left w:val="nil"/>
              <w:bottom w:val="single" w:sz="4" w:space="0" w:color="auto"/>
              <w:right w:val="single" w:sz="4" w:space="0" w:color="auto"/>
            </w:tcBorders>
            <w:shd w:val="clear" w:color="auto" w:fill="auto"/>
            <w:vAlign w:val="bottom"/>
            <w:hideMark/>
          </w:tcPr>
          <w:p w14:paraId="14207194" w14:textId="77777777" w:rsidR="006F7946" w:rsidRPr="00A609B8" w:rsidRDefault="006F7946" w:rsidP="006C1EED">
            <w:pPr>
              <w:rPr>
                <w:color w:val="000000"/>
                <w:sz w:val="22"/>
                <w:szCs w:val="22"/>
              </w:rPr>
            </w:pPr>
            <w:r w:rsidRPr="00A609B8">
              <w:rPr>
                <w:color w:val="000000"/>
                <w:sz w:val="22"/>
                <w:szCs w:val="22"/>
              </w:rPr>
              <w:t>EFI IRODA kiköltöztetése</w:t>
            </w:r>
          </w:p>
        </w:tc>
      </w:tr>
      <w:tr w:rsidR="006F7946" w:rsidRPr="00A609B8" w14:paraId="5C47E179" w14:textId="77777777" w:rsidTr="006C1EED">
        <w:trPr>
          <w:trHeight w:val="825"/>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330DBDB5" w14:textId="77777777" w:rsidR="006F7946" w:rsidRPr="00A609B8" w:rsidRDefault="006F7946" w:rsidP="006C1EED">
            <w:pPr>
              <w:rPr>
                <w:b/>
                <w:bCs/>
                <w:color w:val="000000"/>
                <w:sz w:val="22"/>
                <w:szCs w:val="22"/>
                <w:u w:val="single"/>
              </w:rPr>
            </w:pPr>
            <w:r w:rsidRPr="00A609B8">
              <w:rPr>
                <w:b/>
                <w:bCs/>
                <w:color w:val="000000"/>
                <w:sz w:val="22"/>
                <w:szCs w:val="22"/>
                <w:u w:val="single"/>
              </w:rPr>
              <w:t>Kiskőrösi Polgármesteri Hivata</w:t>
            </w:r>
            <w:r>
              <w:rPr>
                <w:b/>
                <w:bCs/>
                <w:color w:val="000000"/>
                <w:u w:val="single"/>
              </w:rPr>
              <w:t>l</w:t>
            </w:r>
          </w:p>
        </w:tc>
        <w:tc>
          <w:tcPr>
            <w:tcW w:w="2473" w:type="dxa"/>
            <w:tcBorders>
              <w:top w:val="nil"/>
              <w:left w:val="nil"/>
              <w:bottom w:val="single" w:sz="4" w:space="0" w:color="auto"/>
              <w:right w:val="single" w:sz="4" w:space="0" w:color="auto"/>
            </w:tcBorders>
            <w:shd w:val="clear" w:color="auto" w:fill="auto"/>
            <w:vAlign w:val="center"/>
            <w:hideMark/>
          </w:tcPr>
          <w:p w14:paraId="31339149" w14:textId="77777777" w:rsidR="006F7946" w:rsidRPr="00A609B8" w:rsidRDefault="006F7946" w:rsidP="006C1EED">
            <w:pPr>
              <w:rPr>
                <w:sz w:val="22"/>
                <w:szCs w:val="22"/>
              </w:rPr>
            </w:pPr>
            <w:r w:rsidRPr="00A609B8">
              <w:rPr>
                <w:sz w:val="22"/>
                <w:szCs w:val="22"/>
              </w:rPr>
              <w:t>6200 Kiskőrös, Petőfi Sándor tér 1.</w:t>
            </w:r>
          </w:p>
        </w:tc>
        <w:tc>
          <w:tcPr>
            <w:tcW w:w="5244" w:type="dxa"/>
            <w:tcBorders>
              <w:top w:val="nil"/>
              <w:left w:val="nil"/>
              <w:bottom w:val="single" w:sz="4" w:space="0" w:color="auto"/>
              <w:right w:val="single" w:sz="4" w:space="0" w:color="auto"/>
            </w:tcBorders>
            <w:shd w:val="clear" w:color="auto" w:fill="auto"/>
            <w:vAlign w:val="bottom"/>
            <w:hideMark/>
          </w:tcPr>
          <w:p w14:paraId="225970C4" w14:textId="77777777" w:rsidR="006F7946" w:rsidRPr="00A609B8" w:rsidRDefault="006F7946" w:rsidP="006C1EED">
            <w:pPr>
              <w:rPr>
                <w:color w:val="000000"/>
                <w:sz w:val="22"/>
                <w:szCs w:val="22"/>
              </w:rPr>
            </w:pPr>
            <w:r w:rsidRPr="00A609B8">
              <w:rPr>
                <w:color w:val="000000"/>
                <w:sz w:val="22"/>
                <w:szCs w:val="22"/>
              </w:rPr>
              <w:t>Munkarend változás (pénteki napokon távmunka)</w:t>
            </w:r>
          </w:p>
        </w:tc>
      </w:tr>
      <w:tr w:rsidR="006F7946" w:rsidRPr="00A609B8" w14:paraId="7738057B" w14:textId="77777777" w:rsidTr="006C1EED">
        <w:trPr>
          <w:trHeight w:val="87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4CA1C9BB" w14:textId="77777777" w:rsidR="006F7946" w:rsidRPr="00A609B8" w:rsidRDefault="006F7946" w:rsidP="006C1EED">
            <w:pPr>
              <w:rPr>
                <w:b/>
                <w:bCs/>
                <w:color w:val="000000"/>
                <w:sz w:val="22"/>
                <w:szCs w:val="22"/>
                <w:u w:val="single"/>
              </w:rPr>
            </w:pPr>
            <w:r w:rsidRPr="00A609B8">
              <w:rPr>
                <w:b/>
                <w:bCs/>
                <w:color w:val="000000"/>
                <w:sz w:val="22"/>
                <w:szCs w:val="22"/>
                <w:u w:val="single"/>
              </w:rPr>
              <w:t>Sportlétesítmények</w:t>
            </w:r>
          </w:p>
        </w:tc>
        <w:tc>
          <w:tcPr>
            <w:tcW w:w="2473" w:type="dxa"/>
            <w:tcBorders>
              <w:top w:val="nil"/>
              <w:left w:val="nil"/>
              <w:bottom w:val="single" w:sz="4" w:space="0" w:color="auto"/>
              <w:right w:val="single" w:sz="4" w:space="0" w:color="auto"/>
            </w:tcBorders>
            <w:shd w:val="clear" w:color="auto" w:fill="auto"/>
            <w:vAlign w:val="center"/>
            <w:hideMark/>
          </w:tcPr>
          <w:p w14:paraId="75C4DE8D" w14:textId="77777777" w:rsidR="006F7946" w:rsidRPr="00A609B8" w:rsidRDefault="006F7946" w:rsidP="006C1EED">
            <w:pPr>
              <w:jc w:val="center"/>
              <w:rPr>
                <w:b/>
                <w:bCs/>
                <w:color w:val="000000"/>
                <w:sz w:val="22"/>
                <w:szCs w:val="22"/>
              </w:rPr>
            </w:pPr>
            <w:r w:rsidRPr="00A609B8">
              <w:rPr>
                <w:b/>
                <w:bCs/>
                <w:color w:val="000000"/>
                <w:sz w:val="22"/>
                <w:szCs w:val="22"/>
              </w:rPr>
              <w:t> </w:t>
            </w:r>
          </w:p>
        </w:tc>
        <w:tc>
          <w:tcPr>
            <w:tcW w:w="5244" w:type="dxa"/>
            <w:tcBorders>
              <w:top w:val="nil"/>
              <w:left w:val="nil"/>
              <w:bottom w:val="single" w:sz="4" w:space="0" w:color="auto"/>
              <w:right w:val="single" w:sz="4" w:space="0" w:color="auto"/>
            </w:tcBorders>
            <w:shd w:val="clear" w:color="auto" w:fill="auto"/>
            <w:vAlign w:val="center"/>
            <w:hideMark/>
          </w:tcPr>
          <w:p w14:paraId="1C9ABC57" w14:textId="77777777" w:rsidR="006F7946" w:rsidRPr="00A609B8" w:rsidRDefault="006F7946" w:rsidP="006C1EED">
            <w:pPr>
              <w:jc w:val="center"/>
              <w:rPr>
                <w:b/>
                <w:bCs/>
                <w:color w:val="000000"/>
                <w:sz w:val="22"/>
                <w:szCs w:val="22"/>
              </w:rPr>
            </w:pPr>
            <w:r w:rsidRPr="00A609B8">
              <w:rPr>
                <w:b/>
                <w:bCs/>
                <w:color w:val="000000"/>
                <w:sz w:val="22"/>
                <w:szCs w:val="22"/>
              </w:rPr>
              <w:t> </w:t>
            </w:r>
          </w:p>
        </w:tc>
      </w:tr>
      <w:tr w:rsidR="006F7946" w:rsidRPr="00A609B8" w14:paraId="443F9DE9" w14:textId="77777777" w:rsidTr="006C1EED">
        <w:trPr>
          <w:trHeight w:val="63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3B374282" w14:textId="77777777" w:rsidR="006F7946" w:rsidRPr="00A609B8" w:rsidRDefault="006F7946" w:rsidP="006C1EED">
            <w:pPr>
              <w:rPr>
                <w:sz w:val="22"/>
                <w:szCs w:val="22"/>
              </w:rPr>
            </w:pPr>
            <w:r w:rsidRPr="00A609B8">
              <w:rPr>
                <w:sz w:val="22"/>
                <w:szCs w:val="22"/>
              </w:rPr>
              <w:t>Városi Sporttelep</w:t>
            </w:r>
          </w:p>
        </w:tc>
        <w:tc>
          <w:tcPr>
            <w:tcW w:w="2473" w:type="dxa"/>
            <w:tcBorders>
              <w:top w:val="nil"/>
              <w:left w:val="nil"/>
              <w:bottom w:val="single" w:sz="4" w:space="0" w:color="auto"/>
              <w:right w:val="single" w:sz="4" w:space="0" w:color="auto"/>
            </w:tcBorders>
            <w:shd w:val="clear" w:color="000000" w:fill="FFFFFF"/>
            <w:vAlign w:val="center"/>
            <w:hideMark/>
          </w:tcPr>
          <w:p w14:paraId="51FF54C2" w14:textId="77777777" w:rsidR="006F7946" w:rsidRPr="00A609B8" w:rsidRDefault="006F7946" w:rsidP="006C1EED">
            <w:pPr>
              <w:rPr>
                <w:sz w:val="22"/>
                <w:szCs w:val="22"/>
              </w:rPr>
            </w:pPr>
            <w:r w:rsidRPr="00A609B8">
              <w:rPr>
                <w:sz w:val="22"/>
                <w:szCs w:val="22"/>
              </w:rPr>
              <w:t>6200 Kiskőrös Dózsa György utca 46/B.</w:t>
            </w:r>
          </w:p>
        </w:tc>
        <w:tc>
          <w:tcPr>
            <w:tcW w:w="5244" w:type="dxa"/>
            <w:tcBorders>
              <w:top w:val="nil"/>
              <w:left w:val="nil"/>
              <w:bottom w:val="single" w:sz="4" w:space="0" w:color="auto"/>
              <w:right w:val="single" w:sz="4" w:space="0" w:color="auto"/>
            </w:tcBorders>
            <w:shd w:val="clear" w:color="auto" w:fill="auto"/>
            <w:vAlign w:val="bottom"/>
            <w:hideMark/>
          </w:tcPr>
          <w:p w14:paraId="4B638705" w14:textId="77777777" w:rsidR="006F7946" w:rsidRPr="00A609B8" w:rsidRDefault="006F7946" w:rsidP="006C1EED">
            <w:pPr>
              <w:rPr>
                <w:color w:val="000000"/>
                <w:sz w:val="22"/>
                <w:szCs w:val="22"/>
              </w:rPr>
            </w:pPr>
            <w:proofErr w:type="spellStart"/>
            <w:r w:rsidRPr="00A609B8">
              <w:rPr>
                <w:color w:val="000000"/>
                <w:sz w:val="22"/>
                <w:szCs w:val="22"/>
              </w:rPr>
              <w:t>Sportszervezettekel</w:t>
            </w:r>
            <w:proofErr w:type="spellEnd"/>
            <w:r w:rsidRPr="00A609B8">
              <w:rPr>
                <w:color w:val="000000"/>
                <w:sz w:val="22"/>
                <w:szCs w:val="22"/>
              </w:rPr>
              <w:t xml:space="preserve"> külön kerül sor a szükséges intézkedések kidolgozására</w:t>
            </w:r>
          </w:p>
        </w:tc>
      </w:tr>
      <w:tr w:rsidR="006F7946" w:rsidRPr="00A609B8" w14:paraId="47FD9CA5" w14:textId="77777777" w:rsidTr="006C1EED">
        <w:trPr>
          <w:trHeight w:val="102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5799DE57" w14:textId="77777777" w:rsidR="006F7946" w:rsidRPr="00A609B8" w:rsidRDefault="006F7946" w:rsidP="006C1EED">
            <w:pPr>
              <w:rPr>
                <w:sz w:val="22"/>
                <w:szCs w:val="22"/>
              </w:rPr>
            </w:pPr>
            <w:r w:rsidRPr="00A609B8">
              <w:rPr>
                <w:sz w:val="22"/>
                <w:szCs w:val="22"/>
              </w:rPr>
              <w:lastRenderedPageBreak/>
              <w:t xml:space="preserve">Városi Sportigazgatóság </w:t>
            </w:r>
          </w:p>
        </w:tc>
        <w:tc>
          <w:tcPr>
            <w:tcW w:w="2473" w:type="dxa"/>
            <w:tcBorders>
              <w:top w:val="nil"/>
              <w:left w:val="nil"/>
              <w:bottom w:val="single" w:sz="4" w:space="0" w:color="auto"/>
              <w:right w:val="single" w:sz="4" w:space="0" w:color="auto"/>
            </w:tcBorders>
            <w:shd w:val="clear" w:color="auto" w:fill="auto"/>
            <w:vAlign w:val="center"/>
            <w:hideMark/>
          </w:tcPr>
          <w:p w14:paraId="44F3A29F" w14:textId="77777777" w:rsidR="006F7946" w:rsidRPr="00A609B8" w:rsidRDefault="006F7946" w:rsidP="006C1EED">
            <w:pPr>
              <w:rPr>
                <w:sz w:val="22"/>
                <w:szCs w:val="22"/>
              </w:rPr>
            </w:pPr>
            <w:r w:rsidRPr="00A609B8">
              <w:rPr>
                <w:sz w:val="22"/>
                <w:szCs w:val="22"/>
              </w:rPr>
              <w:t>6200 Kiskőrös, Árpád u. 4.</w:t>
            </w:r>
          </w:p>
        </w:tc>
        <w:tc>
          <w:tcPr>
            <w:tcW w:w="5244" w:type="dxa"/>
            <w:tcBorders>
              <w:top w:val="nil"/>
              <w:left w:val="nil"/>
              <w:bottom w:val="single" w:sz="4" w:space="0" w:color="auto"/>
              <w:right w:val="single" w:sz="4" w:space="0" w:color="auto"/>
            </w:tcBorders>
            <w:shd w:val="clear" w:color="auto" w:fill="auto"/>
            <w:vAlign w:val="bottom"/>
            <w:hideMark/>
          </w:tcPr>
          <w:p w14:paraId="51B280A2" w14:textId="77777777" w:rsidR="006F7946" w:rsidRPr="00A609B8" w:rsidRDefault="006F7946" w:rsidP="006C1EED">
            <w:pPr>
              <w:rPr>
                <w:color w:val="000000"/>
                <w:sz w:val="22"/>
                <w:szCs w:val="22"/>
              </w:rPr>
            </w:pPr>
            <w:r w:rsidRPr="00A609B8">
              <w:rPr>
                <w:color w:val="000000"/>
                <w:sz w:val="22"/>
                <w:szCs w:val="22"/>
              </w:rPr>
              <w:t>Sportszervezetekkel  külön kerül sor a szükséges intézkedések kidolgozására, új rezsióradíj megállapítása a megemelkedett energiaköltségek miatt, a használónak az új óradíjat kell megtéríteniük, ideiglenes  bezárás 2022. december 17-2023. január 8. között</w:t>
            </w:r>
          </w:p>
        </w:tc>
      </w:tr>
      <w:tr w:rsidR="006F7946" w:rsidRPr="00A609B8" w14:paraId="12BE4847" w14:textId="77777777" w:rsidTr="006C1EED">
        <w:trPr>
          <w:trHeight w:val="48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676F3EF4" w14:textId="77777777" w:rsidR="006F7946" w:rsidRPr="00A609B8" w:rsidRDefault="006F7946" w:rsidP="006C1EED">
            <w:pPr>
              <w:rPr>
                <w:sz w:val="22"/>
                <w:szCs w:val="22"/>
              </w:rPr>
            </w:pPr>
            <w:r w:rsidRPr="00A609B8">
              <w:rPr>
                <w:sz w:val="22"/>
                <w:szCs w:val="22"/>
              </w:rPr>
              <w:t>Sportok háza</w:t>
            </w:r>
          </w:p>
        </w:tc>
        <w:tc>
          <w:tcPr>
            <w:tcW w:w="2473" w:type="dxa"/>
            <w:tcBorders>
              <w:top w:val="nil"/>
              <w:left w:val="nil"/>
              <w:bottom w:val="single" w:sz="4" w:space="0" w:color="auto"/>
              <w:right w:val="single" w:sz="4" w:space="0" w:color="auto"/>
            </w:tcBorders>
            <w:shd w:val="clear" w:color="auto" w:fill="auto"/>
            <w:vAlign w:val="center"/>
            <w:hideMark/>
          </w:tcPr>
          <w:p w14:paraId="31CF0EC0" w14:textId="77777777" w:rsidR="006F7946" w:rsidRPr="00A609B8" w:rsidRDefault="006F7946" w:rsidP="006C1EED">
            <w:pPr>
              <w:rPr>
                <w:sz w:val="22"/>
                <w:szCs w:val="22"/>
              </w:rPr>
            </w:pPr>
            <w:r w:rsidRPr="00A609B8">
              <w:rPr>
                <w:sz w:val="22"/>
                <w:szCs w:val="22"/>
              </w:rPr>
              <w:t>6200 Kiskőrös, Thököly u. 21.</w:t>
            </w:r>
          </w:p>
        </w:tc>
        <w:tc>
          <w:tcPr>
            <w:tcW w:w="5244" w:type="dxa"/>
            <w:tcBorders>
              <w:top w:val="nil"/>
              <w:left w:val="nil"/>
              <w:bottom w:val="single" w:sz="4" w:space="0" w:color="auto"/>
              <w:right w:val="single" w:sz="4" w:space="0" w:color="auto"/>
            </w:tcBorders>
            <w:shd w:val="clear" w:color="auto" w:fill="auto"/>
            <w:vAlign w:val="bottom"/>
            <w:hideMark/>
          </w:tcPr>
          <w:p w14:paraId="6F75BC1B" w14:textId="77777777" w:rsidR="006F7946" w:rsidRPr="00A609B8" w:rsidRDefault="006F7946" w:rsidP="006C1EED">
            <w:pPr>
              <w:rPr>
                <w:color w:val="000000"/>
                <w:sz w:val="22"/>
                <w:szCs w:val="22"/>
              </w:rPr>
            </w:pPr>
            <w:r w:rsidRPr="00A609B8">
              <w:rPr>
                <w:color w:val="000000"/>
                <w:sz w:val="22"/>
                <w:szCs w:val="22"/>
              </w:rPr>
              <w:t>Sportszervezetekkel külön kerül sor a szükséges intézkedések kidolgozására</w:t>
            </w:r>
          </w:p>
        </w:tc>
      </w:tr>
      <w:tr w:rsidR="006F7946" w:rsidRPr="00A609B8" w14:paraId="605F02DC" w14:textId="77777777" w:rsidTr="006C1EED">
        <w:trPr>
          <w:trHeight w:val="555"/>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28E797FF" w14:textId="77777777" w:rsidR="006F7946" w:rsidRPr="00A609B8" w:rsidRDefault="006F7946" w:rsidP="006C1EED">
            <w:pPr>
              <w:rPr>
                <w:sz w:val="22"/>
                <w:szCs w:val="22"/>
              </w:rPr>
            </w:pPr>
            <w:r w:rsidRPr="00A609B8">
              <w:rPr>
                <w:sz w:val="22"/>
                <w:szCs w:val="22"/>
              </w:rPr>
              <w:t>Kiskőrösi Fürdő</w:t>
            </w:r>
          </w:p>
        </w:tc>
        <w:tc>
          <w:tcPr>
            <w:tcW w:w="2473" w:type="dxa"/>
            <w:tcBorders>
              <w:top w:val="nil"/>
              <w:left w:val="nil"/>
              <w:bottom w:val="single" w:sz="4" w:space="0" w:color="auto"/>
              <w:right w:val="single" w:sz="4" w:space="0" w:color="auto"/>
            </w:tcBorders>
            <w:shd w:val="clear" w:color="auto" w:fill="auto"/>
            <w:vAlign w:val="center"/>
            <w:hideMark/>
          </w:tcPr>
          <w:p w14:paraId="57BEE10F" w14:textId="77777777" w:rsidR="006F7946" w:rsidRPr="00A609B8" w:rsidRDefault="006F7946" w:rsidP="006C1EED">
            <w:pPr>
              <w:rPr>
                <w:sz w:val="22"/>
                <w:szCs w:val="22"/>
              </w:rPr>
            </w:pPr>
            <w:r w:rsidRPr="00A609B8">
              <w:rPr>
                <w:sz w:val="22"/>
                <w:szCs w:val="22"/>
              </w:rPr>
              <w:t>6200 Kiskőrös, Erdőtelki út 17.</w:t>
            </w:r>
          </w:p>
        </w:tc>
        <w:tc>
          <w:tcPr>
            <w:tcW w:w="5244" w:type="dxa"/>
            <w:tcBorders>
              <w:top w:val="nil"/>
              <w:left w:val="nil"/>
              <w:bottom w:val="single" w:sz="4" w:space="0" w:color="auto"/>
              <w:right w:val="single" w:sz="4" w:space="0" w:color="auto"/>
            </w:tcBorders>
            <w:shd w:val="clear" w:color="auto" w:fill="auto"/>
            <w:vAlign w:val="bottom"/>
            <w:hideMark/>
          </w:tcPr>
          <w:p w14:paraId="50CCEAF8" w14:textId="77777777" w:rsidR="006F7946" w:rsidRPr="00A609B8" w:rsidRDefault="006F7946" w:rsidP="006C1EED">
            <w:pPr>
              <w:rPr>
                <w:color w:val="000000"/>
                <w:sz w:val="22"/>
                <w:szCs w:val="22"/>
              </w:rPr>
            </w:pPr>
            <w:proofErr w:type="spellStart"/>
            <w:r w:rsidRPr="00A609B8">
              <w:rPr>
                <w:color w:val="000000"/>
                <w:sz w:val="22"/>
                <w:szCs w:val="22"/>
              </w:rPr>
              <w:t>Üzemeltővel</w:t>
            </w:r>
            <w:proofErr w:type="spellEnd"/>
            <w:r w:rsidRPr="00A609B8">
              <w:rPr>
                <w:color w:val="000000"/>
                <w:sz w:val="22"/>
                <w:szCs w:val="22"/>
              </w:rPr>
              <w:t xml:space="preserve"> külön kerül sor a szükséges intézkedések kidolgozására</w:t>
            </w:r>
          </w:p>
        </w:tc>
      </w:tr>
      <w:tr w:rsidR="006F7946" w:rsidRPr="00A609B8" w14:paraId="16E8D1B1" w14:textId="77777777" w:rsidTr="006C1EED">
        <w:trPr>
          <w:trHeight w:val="645"/>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37FD98CD" w14:textId="77777777" w:rsidR="006F7946" w:rsidRPr="00A609B8" w:rsidRDefault="006F7946" w:rsidP="006C1EED">
            <w:pPr>
              <w:rPr>
                <w:b/>
                <w:bCs/>
                <w:sz w:val="22"/>
                <w:szCs w:val="22"/>
                <w:u w:val="single"/>
              </w:rPr>
            </w:pPr>
            <w:r w:rsidRPr="00A609B8">
              <w:rPr>
                <w:b/>
                <w:bCs/>
                <w:sz w:val="22"/>
                <w:szCs w:val="22"/>
                <w:u w:val="single"/>
              </w:rPr>
              <w:t>Szálláshelyek</w:t>
            </w:r>
          </w:p>
        </w:tc>
        <w:tc>
          <w:tcPr>
            <w:tcW w:w="2473" w:type="dxa"/>
            <w:tcBorders>
              <w:top w:val="nil"/>
              <w:left w:val="nil"/>
              <w:bottom w:val="single" w:sz="4" w:space="0" w:color="auto"/>
              <w:right w:val="single" w:sz="4" w:space="0" w:color="auto"/>
            </w:tcBorders>
            <w:shd w:val="clear" w:color="auto" w:fill="auto"/>
            <w:vAlign w:val="center"/>
            <w:hideMark/>
          </w:tcPr>
          <w:p w14:paraId="16DBB303" w14:textId="77777777" w:rsidR="006F7946" w:rsidRPr="00A609B8" w:rsidRDefault="006F7946" w:rsidP="006C1EED">
            <w:pPr>
              <w:rPr>
                <w:sz w:val="22"/>
                <w:szCs w:val="22"/>
              </w:rPr>
            </w:pPr>
            <w:r w:rsidRPr="00A609B8">
              <w:rPr>
                <w:sz w:val="22"/>
                <w:szCs w:val="22"/>
              </w:rPr>
              <w:t> </w:t>
            </w:r>
          </w:p>
        </w:tc>
        <w:tc>
          <w:tcPr>
            <w:tcW w:w="5244" w:type="dxa"/>
            <w:tcBorders>
              <w:top w:val="nil"/>
              <w:left w:val="nil"/>
              <w:bottom w:val="single" w:sz="4" w:space="0" w:color="auto"/>
              <w:right w:val="single" w:sz="4" w:space="0" w:color="auto"/>
            </w:tcBorders>
            <w:shd w:val="clear" w:color="auto" w:fill="auto"/>
            <w:vAlign w:val="bottom"/>
            <w:hideMark/>
          </w:tcPr>
          <w:p w14:paraId="056F38F5" w14:textId="77777777" w:rsidR="006F7946" w:rsidRPr="00A609B8" w:rsidRDefault="006F7946" w:rsidP="006C1EED">
            <w:pPr>
              <w:rPr>
                <w:color w:val="000000"/>
                <w:sz w:val="22"/>
                <w:szCs w:val="22"/>
              </w:rPr>
            </w:pPr>
            <w:r w:rsidRPr="00A609B8">
              <w:rPr>
                <w:color w:val="000000"/>
                <w:sz w:val="22"/>
                <w:szCs w:val="22"/>
              </w:rPr>
              <w:t> </w:t>
            </w:r>
          </w:p>
        </w:tc>
      </w:tr>
      <w:tr w:rsidR="006F7946" w:rsidRPr="00A609B8" w14:paraId="51055A05" w14:textId="77777777" w:rsidTr="006C1EED">
        <w:trPr>
          <w:trHeight w:val="42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7CC14019" w14:textId="77777777" w:rsidR="006F7946" w:rsidRPr="00A609B8" w:rsidRDefault="006F7946" w:rsidP="006C1EED">
            <w:pPr>
              <w:rPr>
                <w:sz w:val="22"/>
                <w:szCs w:val="22"/>
              </w:rPr>
            </w:pPr>
            <w:r w:rsidRPr="00A609B8">
              <w:rPr>
                <w:sz w:val="22"/>
                <w:szCs w:val="22"/>
              </w:rPr>
              <w:t xml:space="preserve">Kőrisfa </w:t>
            </w:r>
            <w:proofErr w:type="spellStart"/>
            <w:r w:rsidRPr="00A609B8">
              <w:rPr>
                <w:sz w:val="22"/>
                <w:szCs w:val="22"/>
              </w:rPr>
              <w:t>Hostel</w:t>
            </w:r>
            <w:proofErr w:type="spellEnd"/>
          </w:p>
        </w:tc>
        <w:tc>
          <w:tcPr>
            <w:tcW w:w="2473" w:type="dxa"/>
            <w:tcBorders>
              <w:top w:val="nil"/>
              <w:left w:val="nil"/>
              <w:bottom w:val="single" w:sz="4" w:space="0" w:color="auto"/>
              <w:right w:val="single" w:sz="4" w:space="0" w:color="auto"/>
            </w:tcBorders>
            <w:shd w:val="clear" w:color="auto" w:fill="auto"/>
            <w:vAlign w:val="center"/>
            <w:hideMark/>
          </w:tcPr>
          <w:p w14:paraId="1CC50641" w14:textId="77777777" w:rsidR="006F7946" w:rsidRPr="00A609B8" w:rsidRDefault="006F7946" w:rsidP="006C1EED">
            <w:pPr>
              <w:rPr>
                <w:sz w:val="22"/>
                <w:szCs w:val="22"/>
              </w:rPr>
            </w:pPr>
            <w:r w:rsidRPr="00A609B8">
              <w:rPr>
                <w:sz w:val="22"/>
                <w:szCs w:val="22"/>
              </w:rPr>
              <w:t>6200 Kiskőrös,  Árpád u. 20.</w:t>
            </w:r>
          </w:p>
        </w:tc>
        <w:tc>
          <w:tcPr>
            <w:tcW w:w="5244" w:type="dxa"/>
            <w:tcBorders>
              <w:top w:val="nil"/>
              <w:left w:val="nil"/>
              <w:bottom w:val="single" w:sz="4" w:space="0" w:color="auto"/>
              <w:right w:val="single" w:sz="4" w:space="0" w:color="auto"/>
            </w:tcBorders>
            <w:shd w:val="clear" w:color="auto" w:fill="auto"/>
            <w:vAlign w:val="bottom"/>
            <w:hideMark/>
          </w:tcPr>
          <w:p w14:paraId="4D8DB92A" w14:textId="77777777" w:rsidR="006F7946" w:rsidRPr="00A609B8" w:rsidRDefault="006F7946" w:rsidP="006C1EED">
            <w:pPr>
              <w:rPr>
                <w:color w:val="000000"/>
                <w:sz w:val="22"/>
                <w:szCs w:val="22"/>
              </w:rPr>
            </w:pPr>
            <w:r w:rsidRPr="00A609B8">
              <w:rPr>
                <w:color w:val="000000"/>
                <w:sz w:val="22"/>
                <w:szCs w:val="22"/>
              </w:rPr>
              <w:t xml:space="preserve">ideiglenes lezárás 2022. november 1. - 2023. március 31. között </w:t>
            </w:r>
          </w:p>
        </w:tc>
      </w:tr>
      <w:tr w:rsidR="006F7946" w:rsidRPr="00A609B8" w14:paraId="0DF214BE" w14:textId="77777777" w:rsidTr="006C1EED">
        <w:trPr>
          <w:trHeight w:val="615"/>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555B62E2" w14:textId="77777777" w:rsidR="006F7946" w:rsidRPr="00A609B8" w:rsidRDefault="006F7946" w:rsidP="006C1EED">
            <w:pPr>
              <w:rPr>
                <w:sz w:val="22"/>
                <w:szCs w:val="22"/>
              </w:rPr>
            </w:pPr>
            <w:proofErr w:type="spellStart"/>
            <w:r w:rsidRPr="00A609B8">
              <w:rPr>
                <w:sz w:val="22"/>
                <w:szCs w:val="22"/>
              </w:rPr>
              <w:t>Krimpeni</w:t>
            </w:r>
            <w:proofErr w:type="spellEnd"/>
            <w:r w:rsidRPr="00A609B8">
              <w:rPr>
                <w:sz w:val="22"/>
                <w:szCs w:val="22"/>
              </w:rPr>
              <w:t xml:space="preserve"> ház</w:t>
            </w:r>
          </w:p>
        </w:tc>
        <w:tc>
          <w:tcPr>
            <w:tcW w:w="2473" w:type="dxa"/>
            <w:tcBorders>
              <w:top w:val="nil"/>
              <w:left w:val="nil"/>
              <w:bottom w:val="single" w:sz="4" w:space="0" w:color="auto"/>
              <w:right w:val="single" w:sz="4" w:space="0" w:color="auto"/>
            </w:tcBorders>
            <w:shd w:val="clear" w:color="auto" w:fill="auto"/>
            <w:vAlign w:val="center"/>
            <w:hideMark/>
          </w:tcPr>
          <w:p w14:paraId="2DED559D" w14:textId="77777777" w:rsidR="006F7946" w:rsidRPr="00A609B8" w:rsidRDefault="006F7946" w:rsidP="006C1EED">
            <w:pPr>
              <w:rPr>
                <w:sz w:val="22"/>
                <w:szCs w:val="22"/>
              </w:rPr>
            </w:pPr>
            <w:r w:rsidRPr="00A609B8">
              <w:rPr>
                <w:sz w:val="22"/>
                <w:szCs w:val="22"/>
              </w:rPr>
              <w:t xml:space="preserve">6200 Kiskőrös, </w:t>
            </w:r>
            <w:proofErr w:type="spellStart"/>
            <w:r w:rsidRPr="00A609B8">
              <w:rPr>
                <w:sz w:val="22"/>
                <w:szCs w:val="22"/>
              </w:rPr>
              <w:t>Hrúz</w:t>
            </w:r>
            <w:proofErr w:type="spellEnd"/>
            <w:r w:rsidRPr="00A609B8">
              <w:rPr>
                <w:sz w:val="22"/>
                <w:szCs w:val="22"/>
              </w:rPr>
              <w:t xml:space="preserve"> Mária utca 2.</w:t>
            </w:r>
          </w:p>
        </w:tc>
        <w:tc>
          <w:tcPr>
            <w:tcW w:w="5244" w:type="dxa"/>
            <w:tcBorders>
              <w:top w:val="nil"/>
              <w:left w:val="nil"/>
              <w:bottom w:val="single" w:sz="4" w:space="0" w:color="auto"/>
              <w:right w:val="single" w:sz="4" w:space="0" w:color="auto"/>
            </w:tcBorders>
            <w:shd w:val="clear" w:color="auto" w:fill="auto"/>
            <w:vAlign w:val="bottom"/>
            <w:hideMark/>
          </w:tcPr>
          <w:p w14:paraId="04FA35E4" w14:textId="77777777" w:rsidR="006F7946" w:rsidRPr="00A609B8" w:rsidRDefault="006F7946" w:rsidP="006C1EED">
            <w:pPr>
              <w:rPr>
                <w:color w:val="000000"/>
                <w:sz w:val="22"/>
                <w:szCs w:val="22"/>
              </w:rPr>
            </w:pPr>
            <w:r w:rsidRPr="00A609B8">
              <w:rPr>
                <w:color w:val="000000"/>
                <w:sz w:val="22"/>
                <w:szCs w:val="22"/>
              </w:rPr>
              <w:t>ideiglenes lezárás 2022. november . 1- 2023. március 31. között</w:t>
            </w:r>
          </w:p>
        </w:tc>
      </w:tr>
      <w:tr w:rsidR="006F7946" w:rsidRPr="00A609B8" w14:paraId="27C1A05A" w14:textId="77777777" w:rsidTr="006C1EED">
        <w:trPr>
          <w:trHeight w:val="675"/>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1B12773F" w14:textId="77777777" w:rsidR="006F7946" w:rsidRPr="00A609B8" w:rsidRDefault="006F7946" w:rsidP="006C1EED">
            <w:pPr>
              <w:rPr>
                <w:b/>
                <w:bCs/>
                <w:sz w:val="22"/>
                <w:szCs w:val="22"/>
                <w:u w:val="single"/>
              </w:rPr>
            </w:pPr>
            <w:r w:rsidRPr="00A609B8">
              <w:rPr>
                <w:b/>
                <w:bCs/>
                <w:sz w:val="22"/>
                <w:szCs w:val="22"/>
                <w:u w:val="single"/>
              </w:rPr>
              <w:t>Közösségi létesítmények</w:t>
            </w:r>
          </w:p>
        </w:tc>
        <w:tc>
          <w:tcPr>
            <w:tcW w:w="2473" w:type="dxa"/>
            <w:tcBorders>
              <w:top w:val="nil"/>
              <w:left w:val="nil"/>
              <w:bottom w:val="single" w:sz="4" w:space="0" w:color="auto"/>
              <w:right w:val="single" w:sz="4" w:space="0" w:color="auto"/>
            </w:tcBorders>
            <w:shd w:val="clear" w:color="000000" w:fill="FFFFFF"/>
            <w:vAlign w:val="center"/>
            <w:hideMark/>
          </w:tcPr>
          <w:p w14:paraId="2E756489" w14:textId="77777777" w:rsidR="006F7946" w:rsidRPr="00A609B8" w:rsidRDefault="006F7946" w:rsidP="006C1EED">
            <w:pPr>
              <w:rPr>
                <w:sz w:val="22"/>
                <w:szCs w:val="22"/>
              </w:rPr>
            </w:pPr>
            <w:r w:rsidRPr="00A609B8">
              <w:rPr>
                <w:sz w:val="22"/>
                <w:szCs w:val="22"/>
              </w:rPr>
              <w:t> </w:t>
            </w:r>
          </w:p>
        </w:tc>
        <w:tc>
          <w:tcPr>
            <w:tcW w:w="5244" w:type="dxa"/>
            <w:tcBorders>
              <w:top w:val="nil"/>
              <w:left w:val="nil"/>
              <w:bottom w:val="single" w:sz="4" w:space="0" w:color="auto"/>
              <w:right w:val="single" w:sz="4" w:space="0" w:color="auto"/>
            </w:tcBorders>
            <w:shd w:val="clear" w:color="auto" w:fill="auto"/>
            <w:vAlign w:val="bottom"/>
            <w:hideMark/>
          </w:tcPr>
          <w:p w14:paraId="689E9B88" w14:textId="77777777" w:rsidR="006F7946" w:rsidRPr="00A609B8" w:rsidRDefault="006F7946" w:rsidP="006C1EED">
            <w:pPr>
              <w:rPr>
                <w:color w:val="000000"/>
                <w:sz w:val="22"/>
                <w:szCs w:val="22"/>
              </w:rPr>
            </w:pPr>
            <w:r w:rsidRPr="00A609B8">
              <w:rPr>
                <w:color w:val="000000"/>
                <w:sz w:val="22"/>
                <w:szCs w:val="22"/>
              </w:rPr>
              <w:t> </w:t>
            </w:r>
          </w:p>
        </w:tc>
      </w:tr>
      <w:tr w:rsidR="006F7946" w:rsidRPr="00A609B8" w14:paraId="66ADB2FC" w14:textId="77777777" w:rsidTr="006C1EED">
        <w:trPr>
          <w:trHeight w:val="765"/>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4A315E68" w14:textId="77777777" w:rsidR="006F7946" w:rsidRPr="00A609B8" w:rsidRDefault="006F7946" w:rsidP="006C1EED">
            <w:pPr>
              <w:rPr>
                <w:sz w:val="22"/>
                <w:szCs w:val="22"/>
              </w:rPr>
            </w:pPr>
            <w:r w:rsidRPr="00A609B8">
              <w:rPr>
                <w:sz w:val="22"/>
                <w:szCs w:val="22"/>
              </w:rPr>
              <w:t>Hagyományok Háza</w:t>
            </w:r>
          </w:p>
        </w:tc>
        <w:tc>
          <w:tcPr>
            <w:tcW w:w="2473" w:type="dxa"/>
            <w:tcBorders>
              <w:top w:val="nil"/>
              <w:left w:val="nil"/>
              <w:bottom w:val="single" w:sz="4" w:space="0" w:color="auto"/>
              <w:right w:val="single" w:sz="4" w:space="0" w:color="auto"/>
            </w:tcBorders>
            <w:shd w:val="clear" w:color="auto" w:fill="auto"/>
            <w:vAlign w:val="center"/>
            <w:hideMark/>
          </w:tcPr>
          <w:p w14:paraId="62FFA115" w14:textId="77777777" w:rsidR="006F7946" w:rsidRPr="00A609B8" w:rsidRDefault="006F7946" w:rsidP="006C1EED">
            <w:pPr>
              <w:rPr>
                <w:sz w:val="22"/>
                <w:szCs w:val="22"/>
              </w:rPr>
            </w:pPr>
            <w:r w:rsidRPr="00A609B8">
              <w:rPr>
                <w:sz w:val="22"/>
                <w:szCs w:val="22"/>
              </w:rPr>
              <w:t>6200 Kiskőrös Petőfi tér 5</w:t>
            </w:r>
          </w:p>
        </w:tc>
        <w:tc>
          <w:tcPr>
            <w:tcW w:w="5244" w:type="dxa"/>
            <w:tcBorders>
              <w:top w:val="nil"/>
              <w:left w:val="nil"/>
              <w:bottom w:val="single" w:sz="4" w:space="0" w:color="auto"/>
              <w:right w:val="single" w:sz="4" w:space="0" w:color="auto"/>
            </w:tcBorders>
            <w:shd w:val="clear" w:color="auto" w:fill="auto"/>
            <w:vAlign w:val="bottom"/>
            <w:hideMark/>
          </w:tcPr>
          <w:p w14:paraId="03D392A7" w14:textId="77777777" w:rsidR="006F7946" w:rsidRPr="00A609B8" w:rsidRDefault="006F7946" w:rsidP="006C1EED">
            <w:pPr>
              <w:rPr>
                <w:color w:val="000000"/>
                <w:sz w:val="22"/>
                <w:szCs w:val="22"/>
              </w:rPr>
            </w:pPr>
            <w:r w:rsidRPr="00A609B8">
              <w:rPr>
                <w:color w:val="000000"/>
                <w:sz w:val="22"/>
                <w:szCs w:val="22"/>
              </w:rPr>
              <w:t xml:space="preserve">ideiglenes lezárás 2022. november 1. - 2023. március 31. között </w:t>
            </w:r>
          </w:p>
        </w:tc>
      </w:tr>
      <w:tr w:rsidR="006F7946" w:rsidRPr="00A609B8" w14:paraId="7F5BAC67" w14:textId="77777777" w:rsidTr="006C1EED">
        <w:trPr>
          <w:trHeight w:val="675"/>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30B84EBB" w14:textId="77777777" w:rsidR="006F7946" w:rsidRPr="00A609B8" w:rsidRDefault="006F7946" w:rsidP="006C1EED">
            <w:pPr>
              <w:rPr>
                <w:sz w:val="22"/>
                <w:szCs w:val="22"/>
              </w:rPr>
            </w:pPr>
            <w:r w:rsidRPr="00A609B8">
              <w:rPr>
                <w:sz w:val="22"/>
                <w:szCs w:val="22"/>
              </w:rPr>
              <w:t xml:space="preserve">Pátria </w:t>
            </w:r>
          </w:p>
        </w:tc>
        <w:tc>
          <w:tcPr>
            <w:tcW w:w="2473" w:type="dxa"/>
            <w:tcBorders>
              <w:top w:val="nil"/>
              <w:left w:val="nil"/>
              <w:bottom w:val="single" w:sz="4" w:space="0" w:color="auto"/>
              <w:right w:val="single" w:sz="4" w:space="0" w:color="auto"/>
            </w:tcBorders>
            <w:shd w:val="clear" w:color="auto" w:fill="auto"/>
            <w:vAlign w:val="center"/>
            <w:hideMark/>
          </w:tcPr>
          <w:p w14:paraId="29B125F7" w14:textId="77777777" w:rsidR="006F7946" w:rsidRPr="00A609B8" w:rsidRDefault="006F7946" w:rsidP="006C1EED">
            <w:pPr>
              <w:rPr>
                <w:sz w:val="22"/>
                <w:szCs w:val="22"/>
              </w:rPr>
            </w:pPr>
            <w:r w:rsidRPr="00A609B8">
              <w:rPr>
                <w:sz w:val="22"/>
                <w:szCs w:val="22"/>
              </w:rPr>
              <w:t xml:space="preserve">6200 Kiskőrös, Pozsonyi u. 2. </w:t>
            </w:r>
          </w:p>
        </w:tc>
        <w:tc>
          <w:tcPr>
            <w:tcW w:w="5244" w:type="dxa"/>
            <w:tcBorders>
              <w:top w:val="nil"/>
              <w:left w:val="nil"/>
              <w:bottom w:val="single" w:sz="4" w:space="0" w:color="auto"/>
              <w:right w:val="single" w:sz="4" w:space="0" w:color="auto"/>
            </w:tcBorders>
            <w:shd w:val="clear" w:color="auto" w:fill="auto"/>
            <w:vAlign w:val="bottom"/>
            <w:hideMark/>
          </w:tcPr>
          <w:p w14:paraId="0C0A39E5" w14:textId="77777777" w:rsidR="006F7946" w:rsidRPr="00A609B8" w:rsidRDefault="006F7946" w:rsidP="006C1EED">
            <w:pPr>
              <w:rPr>
                <w:color w:val="000000"/>
                <w:sz w:val="22"/>
                <w:szCs w:val="22"/>
              </w:rPr>
            </w:pPr>
            <w:r w:rsidRPr="00A609B8">
              <w:rPr>
                <w:color w:val="000000"/>
                <w:sz w:val="22"/>
                <w:szCs w:val="22"/>
              </w:rPr>
              <w:t xml:space="preserve">ideiglenes lezárás 2022. november 1. - 2023. március 31. között </w:t>
            </w:r>
          </w:p>
        </w:tc>
      </w:tr>
      <w:tr w:rsidR="006F7946" w:rsidRPr="00A609B8" w14:paraId="6DDF11C0" w14:textId="77777777" w:rsidTr="006C1EED">
        <w:trPr>
          <w:trHeight w:val="63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7AF1DDAE" w14:textId="77777777" w:rsidR="006F7946" w:rsidRPr="00A609B8" w:rsidRDefault="006F7946" w:rsidP="006C1EED">
            <w:pPr>
              <w:rPr>
                <w:sz w:val="22"/>
                <w:szCs w:val="22"/>
              </w:rPr>
            </w:pPr>
            <w:r w:rsidRPr="00A609B8">
              <w:rPr>
                <w:sz w:val="22"/>
                <w:szCs w:val="22"/>
              </w:rPr>
              <w:t>Művelődési Központ Kiskőrös</w:t>
            </w:r>
          </w:p>
        </w:tc>
        <w:tc>
          <w:tcPr>
            <w:tcW w:w="2473" w:type="dxa"/>
            <w:tcBorders>
              <w:top w:val="nil"/>
              <w:left w:val="nil"/>
              <w:bottom w:val="single" w:sz="4" w:space="0" w:color="auto"/>
              <w:right w:val="single" w:sz="4" w:space="0" w:color="auto"/>
            </w:tcBorders>
            <w:shd w:val="clear" w:color="000000" w:fill="FFFFFF"/>
            <w:vAlign w:val="center"/>
            <w:hideMark/>
          </w:tcPr>
          <w:p w14:paraId="2BD25C91" w14:textId="77777777" w:rsidR="006F7946" w:rsidRPr="00A609B8" w:rsidRDefault="006F7946" w:rsidP="006C1EED">
            <w:pPr>
              <w:rPr>
                <w:sz w:val="22"/>
                <w:szCs w:val="22"/>
              </w:rPr>
            </w:pPr>
            <w:r w:rsidRPr="00A609B8">
              <w:rPr>
                <w:sz w:val="22"/>
                <w:szCs w:val="22"/>
              </w:rPr>
              <w:t>6200 Kiskőrös, Petőfi Sándor tér 4/A.</w:t>
            </w:r>
          </w:p>
        </w:tc>
        <w:tc>
          <w:tcPr>
            <w:tcW w:w="5244" w:type="dxa"/>
            <w:tcBorders>
              <w:top w:val="nil"/>
              <w:left w:val="nil"/>
              <w:bottom w:val="single" w:sz="4" w:space="0" w:color="auto"/>
              <w:right w:val="single" w:sz="4" w:space="0" w:color="auto"/>
            </w:tcBorders>
            <w:shd w:val="clear" w:color="auto" w:fill="auto"/>
            <w:vAlign w:val="bottom"/>
            <w:hideMark/>
          </w:tcPr>
          <w:p w14:paraId="4035DFFF" w14:textId="77777777" w:rsidR="006F7946" w:rsidRPr="00A609B8" w:rsidRDefault="006F7946" w:rsidP="006C1EED">
            <w:pPr>
              <w:rPr>
                <w:color w:val="000000"/>
                <w:sz w:val="22"/>
                <w:szCs w:val="22"/>
              </w:rPr>
            </w:pPr>
            <w:r w:rsidRPr="00A609B8">
              <w:rPr>
                <w:color w:val="000000"/>
                <w:sz w:val="22"/>
                <w:szCs w:val="22"/>
              </w:rPr>
              <w:t>közösségek befogadó tere 2022. november 1. - 2023. március 31. között(EFI Iroda, Pátria, Hagyományok háza, Zsinagóga)</w:t>
            </w:r>
          </w:p>
        </w:tc>
      </w:tr>
      <w:tr w:rsidR="006F7946" w:rsidRPr="00A609B8" w14:paraId="065C5BB5" w14:textId="77777777" w:rsidTr="006C1EED">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21B8E3F8" w14:textId="77777777" w:rsidR="006F7946" w:rsidRPr="00A609B8" w:rsidRDefault="006F7946" w:rsidP="006C1EED">
            <w:pPr>
              <w:rPr>
                <w:sz w:val="22"/>
                <w:szCs w:val="22"/>
              </w:rPr>
            </w:pPr>
            <w:r w:rsidRPr="00A609B8">
              <w:rPr>
                <w:sz w:val="22"/>
                <w:szCs w:val="22"/>
              </w:rPr>
              <w:t>Zsinagóga</w:t>
            </w:r>
          </w:p>
        </w:tc>
        <w:tc>
          <w:tcPr>
            <w:tcW w:w="2473" w:type="dxa"/>
            <w:tcBorders>
              <w:top w:val="nil"/>
              <w:left w:val="nil"/>
              <w:bottom w:val="single" w:sz="4" w:space="0" w:color="auto"/>
              <w:right w:val="single" w:sz="4" w:space="0" w:color="auto"/>
            </w:tcBorders>
            <w:shd w:val="clear" w:color="000000" w:fill="FFFFFF"/>
            <w:vAlign w:val="center"/>
            <w:hideMark/>
          </w:tcPr>
          <w:p w14:paraId="4D0E6641" w14:textId="77777777" w:rsidR="006F7946" w:rsidRPr="00A609B8" w:rsidRDefault="006F7946" w:rsidP="006C1EED">
            <w:pPr>
              <w:rPr>
                <w:sz w:val="22"/>
                <w:szCs w:val="22"/>
              </w:rPr>
            </w:pPr>
            <w:r w:rsidRPr="00A609B8">
              <w:rPr>
                <w:sz w:val="22"/>
                <w:szCs w:val="22"/>
              </w:rPr>
              <w:t> </w:t>
            </w:r>
          </w:p>
        </w:tc>
        <w:tc>
          <w:tcPr>
            <w:tcW w:w="5244" w:type="dxa"/>
            <w:tcBorders>
              <w:top w:val="nil"/>
              <w:left w:val="nil"/>
              <w:bottom w:val="single" w:sz="4" w:space="0" w:color="auto"/>
              <w:right w:val="single" w:sz="4" w:space="0" w:color="auto"/>
            </w:tcBorders>
            <w:shd w:val="clear" w:color="auto" w:fill="auto"/>
            <w:vAlign w:val="bottom"/>
            <w:hideMark/>
          </w:tcPr>
          <w:p w14:paraId="3C759831" w14:textId="77777777" w:rsidR="006F7946" w:rsidRPr="00A609B8" w:rsidRDefault="006F7946" w:rsidP="006C1EED">
            <w:pPr>
              <w:rPr>
                <w:color w:val="000000"/>
                <w:sz w:val="22"/>
                <w:szCs w:val="22"/>
              </w:rPr>
            </w:pPr>
            <w:r w:rsidRPr="00A609B8">
              <w:rPr>
                <w:color w:val="000000"/>
                <w:sz w:val="22"/>
                <w:szCs w:val="22"/>
              </w:rPr>
              <w:t xml:space="preserve">ideiglenes lezárás 2022. november 1. - 2023. március 31. között </w:t>
            </w:r>
          </w:p>
        </w:tc>
      </w:tr>
      <w:tr w:rsidR="006F7946" w:rsidRPr="00A609B8" w14:paraId="15EB0F1C" w14:textId="77777777" w:rsidTr="006C1EED">
        <w:trPr>
          <w:trHeight w:val="79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2036E24F" w14:textId="77777777" w:rsidR="006F7946" w:rsidRPr="00A609B8" w:rsidRDefault="006F7946" w:rsidP="006C1EED">
            <w:pPr>
              <w:rPr>
                <w:b/>
                <w:bCs/>
                <w:color w:val="000000"/>
                <w:sz w:val="22"/>
                <w:szCs w:val="22"/>
                <w:u w:val="single"/>
              </w:rPr>
            </w:pPr>
            <w:r w:rsidRPr="00A609B8">
              <w:rPr>
                <w:b/>
                <w:bCs/>
                <w:color w:val="000000"/>
                <w:sz w:val="22"/>
                <w:szCs w:val="22"/>
                <w:u w:val="single"/>
              </w:rPr>
              <w:t>Egyéb létesítmények</w:t>
            </w:r>
          </w:p>
        </w:tc>
        <w:tc>
          <w:tcPr>
            <w:tcW w:w="2473" w:type="dxa"/>
            <w:tcBorders>
              <w:top w:val="nil"/>
              <w:left w:val="nil"/>
              <w:bottom w:val="single" w:sz="4" w:space="0" w:color="auto"/>
              <w:right w:val="single" w:sz="4" w:space="0" w:color="auto"/>
            </w:tcBorders>
            <w:shd w:val="clear" w:color="auto" w:fill="auto"/>
            <w:vAlign w:val="center"/>
            <w:hideMark/>
          </w:tcPr>
          <w:p w14:paraId="7494A2F9" w14:textId="77777777" w:rsidR="006F7946" w:rsidRPr="00A609B8" w:rsidRDefault="006F7946" w:rsidP="006C1EED">
            <w:pPr>
              <w:rPr>
                <w:sz w:val="22"/>
                <w:szCs w:val="22"/>
              </w:rPr>
            </w:pPr>
            <w:r w:rsidRPr="00A609B8">
              <w:rPr>
                <w:sz w:val="22"/>
                <w:szCs w:val="22"/>
              </w:rPr>
              <w:t> </w:t>
            </w:r>
          </w:p>
        </w:tc>
        <w:tc>
          <w:tcPr>
            <w:tcW w:w="5244" w:type="dxa"/>
            <w:tcBorders>
              <w:top w:val="nil"/>
              <w:left w:val="nil"/>
              <w:bottom w:val="single" w:sz="4" w:space="0" w:color="auto"/>
              <w:right w:val="single" w:sz="4" w:space="0" w:color="auto"/>
            </w:tcBorders>
            <w:shd w:val="clear" w:color="auto" w:fill="auto"/>
            <w:vAlign w:val="bottom"/>
            <w:hideMark/>
          </w:tcPr>
          <w:p w14:paraId="053D2618" w14:textId="77777777" w:rsidR="006F7946" w:rsidRPr="00A609B8" w:rsidRDefault="006F7946" w:rsidP="006C1EED">
            <w:pPr>
              <w:rPr>
                <w:color w:val="000000"/>
                <w:sz w:val="22"/>
                <w:szCs w:val="22"/>
              </w:rPr>
            </w:pPr>
            <w:r w:rsidRPr="00A609B8">
              <w:rPr>
                <w:color w:val="000000"/>
                <w:sz w:val="22"/>
                <w:szCs w:val="22"/>
              </w:rPr>
              <w:t> </w:t>
            </w:r>
          </w:p>
        </w:tc>
      </w:tr>
      <w:tr w:rsidR="006F7946" w:rsidRPr="00A609B8" w14:paraId="57152CC7" w14:textId="77777777" w:rsidTr="006C1EED">
        <w:trPr>
          <w:trHeight w:val="51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75AF54F9" w14:textId="77777777" w:rsidR="006F7946" w:rsidRPr="00A609B8" w:rsidRDefault="006F7946" w:rsidP="006C1EED">
            <w:pPr>
              <w:rPr>
                <w:color w:val="000000"/>
                <w:sz w:val="22"/>
                <w:szCs w:val="22"/>
              </w:rPr>
            </w:pPr>
            <w:r w:rsidRPr="00A609B8">
              <w:rPr>
                <w:color w:val="000000"/>
                <w:sz w:val="22"/>
                <w:szCs w:val="22"/>
              </w:rPr>
              <w:t>Buszmegálló</w:t>
            </w:r>
          </w:p>
        </w:tc>
        <w:tc>
          <w:tcPr>
            <w:tcW w:w="2473" w:type="dxa"/>
            <w:tcBorders>
              <w:top w:val="nil"/>
              <w:left w:val="nil"/>
              <w:bottom w:val="single" w:sz="4" w:space="0" w:color="auto"/>
              <w:right w:val="single" w:sz="4" w:space="0" w:color="auto"/>
            </w:tcBorders>
            <w:shd w:val="clear" w:color="auto" w:fill="auto"/>
            <w:vAlign w:val="center"/>
            <w:hideMark/>
          </w:tcPr>
          <w:p w14:paraId="625BD050" w14:textId="77777777" w:rsidR="006F7946" w:rsidRPr="00A609B8" w:rsidRDefault="006F7946" w:rsidP="006C1EED">
            <w:pPr>
              <w:rPr>
                <w:sz w:val="22"/>
                <w:szCs w:val="22"/>
              </w:rPr>
            </w:pPr>
            <w:r w:rsidRPr="00A609B8">
              <w:rPr>
                <w:sz w:val="22"/>
                <w:szCs w:val="22"/>
              </w:rPr>
              <w:t> </w:t>
            </w:r>
          </w:p>
        </w:tc>
        <w:tc>
          <w:tcPr>
            <w:tcW w:w="5244" w:type="dxa"/>
            <w:tcBorders>
              <w:top w:val="nil"/>
              <w:left w:val="nil"/>
              <w:bottom w:val="single" w:sz="4" w:space="0" w:color="auto"/>
              <w:right w:val="single" w:sz="4" w:space="0" w:color="auto"/>
            </w:tcBorders>
            <w:shd w:val="clear" w:color="auto" w:fill="auto"/>
            <w:vAlign w:val="bottom"/>
            <w:hideMark/>
          </w:tcPr>
          <w:p w14:paraId="775370A4" w14:textId="77777777" w:rsidR="006F7946" w:rsidRPr="00A609B8" w:rsidRDefault="006F7946" w:rsidP="006C1EED">
            <w:pPr>
              <w:rPr>
                <w:color w:val="000000"/>
                <w:sz w:val="22"/>
                <w:szCs w:val="22"/>
              </w:rPr>
            </w:pPr>
            <w:r w:rsidRPr="00A609B8">
              <w:rPr>
                <w:color w:val="000000"/>
                <w:sz w:val="22"/>
                <w:szCs w:val="22"/>
              </w:rPr>
              <w:t>temperáló fűtés beállítása</w:t>
            </w:r>
          </w:p>
        </w:tc>
      </w:tr>
      <w:tr w:rsidR="006F7946" w:rsidRPr="00A609B8" w14:paraId="7113D6B2" w14:textId="77777777" w:rsidTr="006C1EED">
        <w:trPr>
          <w:trHeight w:val="51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6263A908" w14:textId="77777777" w:rsidR="006F7946" w:rsidRPr="00A609B8" w:rsidRDefault="006F7946" w:rsidP="006C1EED">
            <w:pPr>
              <w:rPr>
                <w:color w:val="000000"/>
                <w:sz w:val="22"/>
                <w:szCs w:val="22"/>
              </w:rPr>
            </w:pPr>
            <w:r w:rsidRPr="00A609B8">
              <w:rPr>
                <w:color w:val="000000"/>
                <w:sz w:val="22"/>
                <w:szCs w:val="22"/>
              </w:rPr>
              <w:t>Ravatalozó</w:t>
            </w:r>
          </w:p>
        </w:tc>
        <w:tc>
          <w:tcPr>
            <w:tcW w:w="2473" w:type="dxa"/>
            <w:tcBorders>
              <w:top w:val="nil"/>
              <w:left w:val="nil"/>
              <w:bottom w:val="single" w:sz="4" w:space="0" w:color="auto"/>
              <w:right w:val="single" w:sz="4" w:space="0" w:color="auto"/>
            </w:tcBorders>
            <w:shd w:val="clear" w:color="auto" w:fill="auto"/>
            <w:vAlign w:val="center"/>
            <w:hideMark/>
          </w:tcPr>
          <w:p w14:paraId="24587079" w14:textId="77777777" w:rsidR="006F7946" w:rsidRPr="00A609B8" w:rsidRDefault="006F7946" w:rsidP="006C1EED">
            <w:pPr>
              <w:rPr>
                <w:sz w:val="22"/>
                <w:szCs w:val="22"/>
              </w:rPr>
            </w:pPr>
            <w:r w:rsidRPr="00A609B8">
              <w:rPr>
                <w:sz w:val="22"/>
                <w:szCs w:val="22"/>
              </w:rPr>
              <w:t> </w:t>
            </w:r>
          </w:p>
        </w:tc>
        <w:tc>
          <w:tcPr>
            <w:tcW w:w="5244" w:type="dxa"/>
            <w:tcBorders>
              <w:top w:val="nil"/>
              <w:left w:val="nil"/>
              <w:bottom w:val="single" w:sz="4" w:space="0" w:color="auto"/>
              <w:right w:val="single" w:sz="4" w:space="0" w:color="auto"/>
            </w:tcBorders>
            <w:shd w:val="clear" w:color="auto" w:fill="auto"/>
            <w:vAlign w:val="bottom"/>
            <w:hideMark/>
          </w:tcPr>
          <w:p w14:paraId="6FDFA041" w14:textId="77777777" w:rsidR="006F7946" w:rsidRPr="00A609B8" w:rsidRDefault="006F7946" w:rsidP="006C1EED">
            <w:pPr>
              <w:rPr>
                <w:color w:val="000000"/>
                <w:sz w:val="22"/>
                <w:szCs w:val="22"/>
              </w:rPr>
            </w:pPr>
            <w:r w:rsidRPr="00A609B8">
              <w:rPr>
                <w:color w:val="000000"/>
                <w:sz w:val="22"/>
                <w:szCs w:val="22"/>
              </w:rPr>
              <w:t>temetkezési költségek megemelése</w:t>
            </w:r>
          </w:p>
        </w:tc>
      </w:tr>
      <w:tr w:rsidR="006F7946" w:rsidRPr="00A609B8" w14:paraId="2301FB51" w14:textId="77777777" w:rsidTr="006C1EED">
        <w:trPr>
          <w:trHeight w:val="405"/>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212058E3" w14:textId="77777777" w:rsidR="006F7946" w:rsidRPr="00A609B8" w:rsidRDefault="006F7946" w:rsidP="006C1EED">
            <w:pPr>
              <w:rPr>
                <w:b/>
                <w:bCs/>
                <w:color w:val="000000"/>
                <w:sz w:val="22"/>
                <w:szCs w:val="22"/>
                <w:u w:val="single"/>
              </w:rPr>
            </w:pPr>
            <w:r w:rsidRPr="00A609B8">
              <w:rPr>
                <w:b/>
                <w:bCs/>
                <w:color w:val="000000"/>
                <w:sz w:val="22"/>
                <w:szCs w:val="22"/>
                <w:u w:val="single"/>
              </w:rPr>
              <w:t>Közvilágítás</w:t>
            </w:r>
          </w:p>
        </w:tc>
        <w:tc>
          <w:tcPr>
            <w:tcW w:w="2473" w:type="dxa"/>
            <w:tcBorders>
              <w:top w:val="nil"/>
              <w:left w:val="nil"/>
              <w:bottom w:val="single" w:sz="4" w:space="0" w:color="auto"/>
              <w:right w:val="single" w:sz="4" w:space="0" w:color="auto"/>
            </w:tcBorders>
            <w:shd w:val="clear" w:color="auto" w:fill="auto"/>
            <w:vAlign w:val="center"/>
            <w:hideMark/>
          </w:tcPr>
          <w:p w14:paraId="70FEB76E" w14:textId="77777777" w:rsidR="006F7946" w:rsidRPr="00A609B8" w:rsidRDefault="006F7946" w:rsidP="006C1EED">
            <w:pPr>
              <w:rPr>
                <w:color w:val="000000"/>
                <w:sz w:val="22"/>
                <w:szCs w:val="22"/>
              </w:rPr>
            </w:pPr>
            <w:r w:rsidRPr="00A609B8">
              <w:rPr>
                <w:color w:val="000000"/>
                <w:sz w:val="22"/>
                <w:szCs w:val="22"/>
              </w:rPr>
              <w:t> </w:t>
            </w:r>
          </w:p>
        </w:tc>
        <w:tc>
          <w:tcPr>
            <w:tcW w:w="5244" w:type="dxa"/>
            <w:tcBorders>
              <w:top w:val="nil"/>
              <w:left w:val="nil"/>
              <w:bottom w:val="single" w:sz="4" w:space="0" w:color="auto"/>
              <w:right w:val="single" w:sz="4" w:space="0" w:color="auto"/>
            </w:tcBorders>
            <w:shd w:val="clear" w:color="auto" w:fill="auto"/>
            <w:vAlign w:val="bottom"/>
            <w:hideMark/>
          </w:tcPr>
          <w:p w14:paraId="76CFF549" w14:textId="77777777" w:rsidR="006F7946" w:rsidRPr="00A609B8" w:rsidRDefault="006F7946" w:rsidP="006C1EED">
            <w:pPr>
              <w:rPr>
                <w:color w:val="000000"/>
                <w:sz w:val="22"/>
                <w:szCs w:val="22"/>
              </w:rPr>
            </w:pPr>
            <w:r w:rsidRPr="00A609B8">
              <w:rPr>
                <w:color w:val="000000"/>
                <w:sz w:val="22"/>
                <w:szCs w:val="22"/>
              </w:rPr>
              <w:t>egyes világítótestek kikötése a hálózatból</w:t>
            </w:r>
          </w:p>
        </w:tc>
      </w:tr>
    </w:tbl>
    <w:p w14:paraId="1E130767" w14:textId="77777777" w:rsidR="006F3FF0" w:rsidRPr="00A63FD2" w:rsidRDefault="006F3FF0" w:rsidP="00280005">
      <w:pPr>
        <w:rPr>
          <w:b/>
          <w:sz w:val="22"/>
          <w:szCs w:val="22"/>
        </w:rPr>
      </w:pPr>
    </w:p>
    <w:p w14:paraId="5B0FBE01" w14:textId="77777777" w:rsidR="006F7946" w:rsidRPr="00A63FD2" w:rsidRDefault="006F7946" w:rsidP="006F7946">
      <w:pPr>
        <w:pBdr>
          <w:bottom w:val="single" w:sz="6" w:space="1" w:color="auto"/>
        </w:pBdr>
        <w:jc w:val="both"/>
        <w:rPr>
          <w:iCs/>
          <w:sz w:val="22"/>
          <w:szCs w:val="22"/>
        </w:rPr>
      </w:pPr>
    </w:p>
    <w:p w14:paraId="05F90010" w14:textId="77777777" w:rsidR="006F7946" w:rsidRPr="00A63FD2" w:rsidRDefault="006F7946" w:rsidP="006F7946">
      <w:pPr>
        <w:rPr>
          <w:b/>
          <w:sz w:val="22"/>
          <w:szCs w:val="22"/>
        </w:rPr>
      </w:pPr>
    </w:p>
    <w:p w14:paraId="3C84152B" w14:textId="77777777" w:rsidR="00590C4C" w:rsidRDefault="00590C4C" w:rsidP="00280005">
      <w:pPr>
        <w:rPr>
          <w:b/>
          <w:sz w:val="22"/>
          <w:szCs w:val="22"/>
        </w:rPr>
      </w:pPr>
    </w:p>
    <w:p w14:paraId="322CE4AB" w14:textId="77777777" w:rsidR="006F7946" w:rsidRDefault="006F7946" w:rsidP="00280005">
      <w:pPr>
        <w:rPr>
          <w:b/>
          <w:sz w:val="22"/>
          <w:szCs w:val="22"/>
        </w:rPr>
      </w:pPr>
    </w:p>
    <w:p w14:paraId="7F4D49FC" w14:textId="77777777" w:rsidR="006F7946" w:rsidRDefault="006F7946" w:rsidP="00280005">
      <w:pPr>
        <w:rPr>
          <w:b/>
          <w:sz w:val="22"/>
          <w:szCs w:val="22"/>
        </w:rPr>
      </w:pPr>
    </w:p>
    <w:p w14:paraId="531C4EE4" w14:textId="77777777" w:rsidR="006F7946" w:rsidRDefault="006F7946" w:rsidP="00280005">
      <w:pPr>
        <w:rPr>
          <w:b/>
          <w:sz w:val="22"/>
          <w:szCs w:val="22"/>
        </w:rPr>
      </w:pPr>
    </w:p>
    <w:p w14:paraId="000B74E5" w14:textId="77777777" w:rsidR="006F7946" w:rsidRDefault="006F7946" w:rsidP="00280005">
      <w:pPr>
        <w:rPr>
          <w:b/>
          <w:sz w:val="22"/>
          <w:szCs w:val="22"/>
        </w:rPr>
      </w:pPr>
    </w:p>
    <w:p w14:paraId="52903687" w14:textId="77777777" w:rsidR="006F7946" w:rsidRDefault="006F7946" w:rsidP="00280005">
      <w:pPr>
        <w:rPr>
          <w:b/>
          <w:sz w:val="22"/>
          <w:szCs w:val="22"/>
        </w:rPr>
      </w:pPr>
    </w:p>
    <w:p w14:paraId="0188C1E0" w14:textId="647A2F3E" w:rsidR="006F7946" w:rsidRDefault="006F7946" w:rsidP="00280005">
      <w:pPr>
        <w:rPr>
          <w:b/>
          <w:sz w:val="22"/>
          <w:szCs w:val="22"/>
        </w:rPr>
      </w:pPr>
    </w:p>
    <w:p w14:paraId="3E7355EF" w14:textId="69B487B1" w:rsidR="0093617A" w:rsidRDefault="0093617A" w:rsidP="00280005">
      <w:pPr>
        <w:rPr>
          <w:b/>
          <w:sz w:val="22"/>
          <w:szCs w:val="22"/>
        </w:rPr>
      </w:pPr>
    </w:p>
    <w:p w14:paraId="4DC67149" w14:textId="50F4CB25" w:rsidR="0093617A" w:rsidRDefault="0093617A" w:rsidP="00280005">
      <w:pPr>
        <w:rPr>
          <w:b/>
          <w:sz w:val="22"/>
          <w:szCs w:val="22"/>
        </w:rPr>
      </w:pPr>
    </w:p>
    <w:p w14:paraId="5A222B2C" w14:textId="6BDF23EE" w:rsidR="0093617A" w:rsidRDefault="0093617A" w:rsidP="00280005">
      <w:pPr>
        <w:rPr>
          <w:b/>
          <w:sz w:val="22"/>
          <w:szCs w:val="22"/>
        </w:rPr>
      </w:pPr>
    </w:p>
    <w:p w14:paraId="6A723F58" w14:textId="3BF503BD" w:rsidR="0093617A" w:rsidRDefault="0093617A" w:rsidP="00280005">
      <w:pPr>
        <w:rPr>
          <w:b/>
          <w:sz w:val="22"/>
          <w:szCs w:val="22"/>
        </w:rPr>
      </w:pPr>
    </w:p>
    <w:p w14:paraId="419D2B4C" w14:textId="4592E0F2" w:rsidR="0093617A" w:rsidRDefault="0093617A" w:rsidP="00280005">
      <w:pPr>
        <w:rPr>
          <w:b/>
          <w:sz w:val="22"/>
          <w:szCs w:val="22"/>
        </w:rPr>
      </w:pPr>
    </w:p>
    <w:p w14:paraId="2ECC71B1" w14:textId="77777777" w:rsidR="0093617A" w:rsidRDefault="0093617A" w:rsidP="00280005">
      <w:pPr>
        <w:rPr>
          <w:b/>
          <w:sz w:val="22"/>
          <w:szCs w:val="22"/>
        </w:rPr>
      </w:pPr>
    </w:p>
    <w:p w14:paraId="76824D8B" w14:textId="77777777" w:rsidR="006F7946" w:rsidRDefault="006F7946" w:rsidP="00280005">
      <w:pPr>
        <w:rPr>
          <w:b/>
          <w:sz w:val="22"/>
          <w:szCs w:val="22"/>
        </w:rPr>
      </w:pPr>
    </w:p>
    <w:p w14:paraId="7FE5BCE9" w14:textId="77777777" w:rsidR="00B47794" w:rsidRPr="00A63FD2" w:rsidRDefault="00B47794" w:rsidP="00433389">
      <w:pPr>
        <w:numPr>
          <w:ilvl w:val="0"/>
          <w:numId w:val="6"/>
        </w:numPr>
        <w:jc w:val="center"/>
        <w:rPr>
          <w:b/>
          <w:sz w:val="22"/>
          <w:szCs w:val="22"/>
        </w:rPr>
      </w:pPr>
      <w:r w:rsidRPr="00A63FD2">
        <w:rPr>
          <w:b/>
          <w:sz w:val="22"/>
          <w:szCs w:val="22"/>
        </w:rPr>
        <w:lastRenderedPageBreak/>
        <w:t>napirend</w:t>
      </w:r>
    </w:p>
    <w:p w14:paraId="2B8D4649" w14:textId="77777777" w:rsidR="005A2D20" w:rsidRPr="00A63FD2" w:rsidRDefault="005A2D20" w:rsidP="005A2D20">
      <w:pPr>
        <w:ind w:left="720"/>
        <w:rPr>
          <w:b/>
          <w:sz w:val="22"/>
          <w:szCs w:val="22"/>
        </w:rPr>
      </w:pPr>
    </w:p>
    <w:p w14:paraId="65CE19F0" w14:textId="77777777" w:rsidR="00432D8F" w:rsidRPr="00432D8F" w:rsidRDefault="006F7946" w:rsidP="006F7946">
      <w:pPr>
        <w:contextualSpacing/>
        <w:jc w:val="center"/>
        <w:rPr>
          <w:bCs/>
          <w:caps/>
          <w:sz w:val="22"/>
          <w:szCs w:val="22"/>
        </w:rPr>
      </w:pPr>
      <w:r w:rsidRPr="006F7946">
        <w:rPr>
          <w:bCs/>
          <w:caps/>
          <w:sz w:val="22"/>
          <w:szCs w:val="22"/>
        </w:rPr>
        <w:t>A Kiskőrösi Óvodák munkatervének véleményezése</w:t>
      </w:r>
    </w:p>
    <w:p w14:paraId="2EC5E79A" w14:textId="77777777" w:rsidR="00280005" w:rsidRPr="00A63FD2" w:rsidRDefault="00280005" w:rsidP="00280005">
      <w:pPr>
        <w:jc w:val="center"/>
        <w:rPr>
          <w:i/>
          <w:sz w:val="22"/>
          <w:szCs w:val="22"/>
        </w:rPr>
      </w:pPr>
      <w:r w:rsidRPr="00A63FD2">
        <w:rPr>
          <w:i/>
          <w:sz w:val="22"/>
          <w:szCs w:val="22"/>
        </w:rPr>
        <w:t xml:space="preserve">(Írásos </w:t>
      </w:r>
      <w:r w:rsidR="00F42C96" w:rsidRPr="00A63FD2">
        <w:rPr>
          <w:i/>
          <w:sz w:val="22"/>
          <w:szCs w:val="22"/>
        </w:rPr>
        <w:t>előterjesztés</w:t>
      </w:r>
      <w:r w:rsidRPr="00A63FD2">
        <w:rPr>
          <w:i/>
          <w:sz w:val="22"/>
          <w:szCs w:val="22"/>
        </w:rPr>
        <w:t xml:space="preserve"> a jegyzőkönyvhöz mellékelve.)</w:t>
      </w:r>
    </w:p>
    <w:p w14:paraId="7952C97F" w14:textId="77777777" w:rsidR="00280005" w:rsidRPr="00A63FD2" w:rsidRDefault="00280005" w:rsidP="00280005">
      <w:pPr>
        <w:jc w:val="both"/>
        <w:rPr>
          <w:sz w:val="22"/>
          <w:szCs w:val="22"/>
        </w:rPr>
      </w:pPr>
    </w:p>
    <w:p w14:paraId="78090312" w14:textId="77777777" w:rsidR="00432D8F" w:rsidRPr="00A63FD2" w:rsidRDefault="00432D8F" w:rsidP="00432D8F">
      <w:pPr>
        <w:jc w:val="both"/>
        <w:rPr>
          <w:bCs/>
          <w:iCs/>
          <w:sz w:val="22"/>
          <w:szCs w:val="22"/>
        </w:rPr>
      </w:pPr>
      <w:r w:rsidRPr="00A63FD2">
        <w:rPr>
          <w:b/>
          <w:iCs/>
          <w:sz w:val="22"/>
          <w:szCs w:val="22"/>
          <w:u w:val="single"/>
        </w:rPr>
        <w:t>Előterjesztő:</w:t>
      </w:r>
      <w:r w:rsidRPr="00A63FD2">
        <w:rPr>
          <w:bCs/>
          <w:iCs/>
          <w:sz w:val="22"/>
          <w:szCs w:val="22"/>
        </w:rPr>
        <w:tab/>
        <w:t>Polgármester</w:t>
      </w:r>
    </w:p>
    <w:p w14:paraId="0CC7C626" w14:textId="77777777" w:rsidR="00432D8F" w:rsidRPr="00A63FD2" w:rsidRDefault="00432D8F" w:rsidP="00432D8F">
      <w:pPr>
        <w:jc w:val="both"/>
        <w:rPr>
          <w:sz w:val="22"/>
          <w:szCs w:val="22"/>
        </w:rPr>
      </w:pPr>
      <w:r w:rsidRPr="00A63FD2">
        <w:rPr>
          <w:b/>
          <w:sz w:val="22"/>
          <w:szCs w:val="22"/>
          <w:u w:val="single"/>
        </w:rPr>
        <w:t>Előadó:</w:t>
      </w:r>
      <w:r w:rsidRPr="00A63FD2">
        <w:rPr>
          <w:sz w:val="22"/>
          <w:szCs w:val="22"/>
        </w:rPr>
        <w:tab/>
        <w:t>Intézményüzemeltetési referens</w:t>
      </w:r>
    </w:p>
    <w:p w14:paraId="670955FA" w14:textId="77777777" w:rsidR="005745ED" w:rsidRPr="00A63FD2" w:rsidRDefault="005745ED" w:rsidP="00915E6C">
      <w:pPr>
        <w:jc w:val="both"/>
        <w:rPr>
          <w:b/>
          <w:sz w:val="22"/>
          <w:szCs w:val="22"/>
        </w:rPr>
      </w:pPr>
    </w:p>
    <w:p w14:paraId="6C343E2C" w14:textId="63DF9BB9" w:rsidR="009C4563" w:rsidRPr="00A63FD2" w:rsidRDefault="009C4563" w:rsidP="009C4563">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0007718F">
        <w:rPr>
          <w:b/>
          <w:bCs/>
          <w:sz w:val="22"/>
          <w:szCs w:val="22"/>
        </w:rPr>
        <w:t xml:space="preserve"> </w:t>
      </w:r>
      <w:r w:rsidR="00A91277" w:rsidRPr="00A63FD2">
        <w:rPr>
          <w:sz w:val="22"/>
          <w:szCs w:val="22"/>
        </w:rPr>
        <w:t xml:space="preserve">köszöntötte </w:t>
      </w:r>
      <w:r w:rsidR="00F05B02">
        <w:rPr>
          <w:b/>
          <w:bCs/>
          <w:sz w:val="22"/>
          <w:szCs w:val="22"/>
        </w:rPr>
        <w:t>Csatlós Erzsébetet</w:t>
      </w:r>
      <w:r w:rsidR="00A91277" w:rsidRPr="00A63FD2">
        <w:rPr>
          <w:b/>
          <w:bCs/>
          <w:sz w:val="22"/>
          <w:szCs w:val="22"/>
        </w:rPr>
        <w:t xml:space="preserve">, a Kiskőrösi </w:t>
      </w:r>
      <w:r w:rsidR="00377074">
        <w:rPr>
          <w:b/>
          <w:bCs/>
          <w:sz w:val="22"/>
          <w:szCs w:val="22"/>
        </w:rPr>
        <w:t>Óvodák vezetőjét</w:t>
      </w:r>
      <w:r w:rsidR="00A91277" w:rsidRPr="00A63FD2">
        <w:rPr>
          <w:sz w:val="22"/>
          <w:szCs w:val="22"/>
        </w:rPr>
        <w:t xml:space="preserve">, majd </w:t>
      </w:r>
      <w:r w:rsidRPr="00A63FD2">
        <w:rPr>
          <w:sz w:val="22"/>
          <w:szCs w:val="22"/>
        </w:rPr>
        <w:t>az előterjesztés szóbeli ismertetésére felkérte</w:t>
      </w:r>
      <w:r w:rsidRPr="00A63FD2">
        <w:rPr>
          <w:b/>
          <w:sz w:val="22"/>
          <w:szCs w:val="22"/>
        </w:rPr>
        <w:t xml:space="preserve"> dr. </w:t>
      </w:r>
      <w:r w:rsidR="006F7946">
        <w:rPr>
          <w:b/>
          <w:sz w:val="22"/>
          <w:szCs w:val="22"/>
        </w:rPr>
        <w:t>Turán Csaba jegyzőt</w:t>
      </w:r>
      <w:r w:rsidRPr="00A63FD2">
        <w:rPr>
          <w:b/>
          <w:sz w:val="22"/>
          <w:szCs w:val="22"/>
        </w:rPr>
        <w:t xml:space="preserve">. </w:t>
      </w:r>
    </w:p>
    <w:p w14:paraId="2B41FC78" w14:textId="77777777" w:rsidR="005745ED" w:rsidRPr="00A63FD2" w:rsidRDefault="005745ED" w:rsidP="00F42C96">
      <w:pPr>
        <w:jc w:val="both"/>
        <w:rPr>
          <w:b/>
          <w:sz w:val="22"/>
          <w:szCs w:val="22"/>
        </w:rPr>
      </w:pPr>
    </w:p>
    <w:p w14:paraId="1D7F6362" w14:textId="77777777" w:rsidR="00C271FA" w:rsidRDefault="006F7946" w:rsidP="00084DC9">
      <w:pPr>
        <w:jc w:val="both"/>
        <w:rPr>
          <w:bCs/>
          <w:sz w:val="22"/>
          <w:szCs w:val="22"/>
        </w:rPr>
      </w:pPr>
      <w:r>
        <w:rPr>
          <w:b/>
          <w:sz w:val="22"/>
          <w:szCs w:val="22"/>
        </w:rPr>
        <w:t>Dr. Turán Csaba</w:t>
      </w:r>
      <w:r w:rsidR="009C4563" w:rsidRPr="00A63FD2">
        <w:rPr>
          <w:b/>
          <w:sz w:val="22"/>
          <w:szCs w:val="22"/>
        </w:rPr>
        <w:t xml:space="preserve"> jegyző </w:t>
      </w:r>
      <w:r w:rsidR="009C4563" w:rsidRPr="00A63FD2">
        <w:rPr>
          <w:bCs/>
          <w:sz w:val="22"/>
          <w:szCs w:val="22"/>
        </w:rPr>
        <w:t>elmondta, hogy</w:t>
      </w:r>
      <w:r w:rsidR="005A0FC4">
        <w:rPr>
          <w:bCs/>
          <w:sz w:val="22"/>
          <w:szCs w:val="22"/>
        </w:rPr>
        <w:t xml:space="preserve"> jogszabály alapján az óvodai munkaterv határozza meg</w:t>
      </w:r>
      <w:r w:rsidR="009C4563" w:rsidRPr="00A63FD2">
        <w:rPr>
          <w:bCs/>
          <w:sz w:val="22"/>
          <w:szCs w:val="22"/>
        </w:rPr>
        <w:t xml:space="preserve"> a</w:t>
      </w:r>
      <w:r w:rsidR="00D37B66">
        <w:rPr>
          <w:bCs/>
          <w:sz w:val="22"/>
          <w:szCs w:val="22"/>
        </w:rPr>
        <w:t>z</w:t>
      </w:r>
      <w:r w:rsidR="009C4563" w:rsidRPr="00A63FD2">
        <w:rPr>
          <w:bCs/>
          <w:sz w:val="22"/>
          <w:szCs w:val="22"/>
        </w:rPr>
        <w:t xml:space="preserve"> </w:t>
      </w:r>
      <w:r w:rsidR="005A0FC4">
        <w:rPr>
          <w:bCs/>
          <w:sz w:val="22"/>
          <w:szCs w:val="22"/>
        </w:rPr>
        <w:t>óvodai nevelési év helyi rendjét</w:t>
      </w:r>
      <w:r w:rsidR="0041411F">
        <w:rPr>
          <w:bCs/>
          <w:sz w:val="22"/>
          <w:szCs w:val="22"/>
        </w:rPr>
        <w:t xml:space="preserve">, melynek tartalmi követelményeit a jogszabály konkrétan rögzíti. Csatlós Erzsébet, a Kiskőrösi Óvodák vezetője elkészítette a 2022/2023-as nevelési évre vonatkozó munkatervet. A munkatervben meghatározásra kerültek a nevelési év céljai, a kiemelt nevelési feladatok, az értekezletek időpontjai, az ellenőrzési terv, az ünnepek, valamint a rendezvények időpontjai.  </w:t>
      </w:r>
    </w:p>
    <w:p w14:paraId="3B146DA2" w14:textId="77777777" w:rsidR="001D1170" w:rsidRDefault="001D1170" w:rsidP="00084DC9">
      <w:pPr>
        <w:jc w:val="both"/>
        <w:rPr>
          <w:bCs/>
          <w:sz w:val="22"/>
          <w:szCs w:val="22"/>
        </w:rPr>
      </w:pPr>
    </w:p>
    <w:p w14:paraId="19BEC130" w14:textId="1465E160" w:rsidR="001D1170" w:rsidRDefault="001D1170" w:rsidP="00084DC9">
      <w:pPr>
        <w:jc w:val="both"/>
        <w:rPr>
          <w:bCs/>
          <w:sz w:val="22"/>
          <w:szCs w:val="22"/>
        </w:rPr>
      </w:pPr>
      <w:r w:rsidRPr="00A20516">
        <w:rPr>
          <w:b/>
          <w:sz w:val="22"/>
          <w:szCs w:val="22"/>
        </w:rPr>
        <w:t xml:space="preserve">Csatlós Erzsébet </w:t>
      </w:r>
      <w:r w:rsidR="0043336A">
        <w:rPr>
          <w:b/>
          <w:sz w:val="22"/>
          <w:szCs w:val="22"/>
        </w:rPr>
        <w:t>intézmény</w:t>
      </w:r>
      <w:r w:rsidRPr="00A20516">
        <w:rPr>
          <w:b/>
          <w:sz w:val="22"/>
          <w:szCs w:val="22"/>
        </w:rPr>
        <w:t>vezető</w:t>
      </w:r>
      <w:r w:rsidR="0007718F">
        <w:rPr>
          <w:b/>
          <w:sz w:val="22"/>
          <w:szCs w:val="22"/>
        </w:rPr>
        <w:t xml:space="preserve"> </w:t>
      </w:r>
      <w:r w:rsidR="0025248D">
        <w:rPr>
          <w:bCs/>
          <w:sz w:val="22"/>
          <w:szCs w:val="22"/>
        </w:rPr>
        <w:t xml:space="preserve">nem kívánt szóbeli kiegészítést tenni, de felmerülő kérdés esetén szívesen válaszol. </w:t>
      </w:r>
    </w:p>
    <w:p w14:paraId="4606000A" w14:textId="77777777" w:rsidR="00F42C96" w:rsidRPr="00A63FD2" w:rsidRDefault="00F42C96" w:rsidP="00F42C96">
      <w:pPr>
        <w:pStyle w:val="Listaszerbekezds"/>
        <w:jc w:val="both"/>
        <w:rPr>
          <w:bCs/>
          <w:sz w:val="22"/>
          <w:szCs w:val="22"/>
        </w:rPr>
      </w:pPr>
    </w:p>
    <w:p w14:paraId="6F3C62E9" w14:textId="14302B48" w:rsidR="00A31469" w:rsidRPr="00A63FD2" w:rsidRDefault="00A31469" w:rsidP="00A31469">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sidR="00AC73F1">
        <w:rPr>
          <w:b/>
          <w:sz w:val="22"/>
          <w:szCs w:val="22"/>
        </w:rPr>
        <w:t xml:space="preserve">Pohankovics András, </w:t>
      </w:r>
      <w:r w:rsidRPr="00A63FD2">
        <w:rPr>
          <w:sz w:val="22"/>
          <w:szCs w:val="22"/>
        </w:rPr>
        <w:t>az Ipari, Mezőgazdasági és Klímapolitikai Bizottság</w:t>
      </w:r>
      <w:r w:rsidR="00AC73F1">
        <w:rPr>
          <w:sz w:val="22"/>
          <w:szCs w:val="22"/>
        </w:rPr>
        <w:t xml:space="preserve"> elnöke</w:t>
      </w:r>
      <w:r w:rsidRPr="00A63FD2">
        <w:rPr>
          <w:sz w:val="22"/>
          <w:szCs w:val="22"/>
        </w:rPr>
        <w:t>,</w:t>
      </w:r>
      <w:r w:rsidR="0007718F">
        <w:rPr>
          <w:sz w:val="22"/>
          <w:szCs w:val="22"/>
        </w:rPr>
        <w:t xml:space="preserve"> </w:t>
      </w:r>
      <w:r w:rsidR="00B26576">
        <w:rPr>
          <w:b/>
          <w:sz w:val="22"/>
          <w:szCs w:val="22"/>
        </w:rPr>
        <w:t>Horváth János</w:t>
      </w:r>
      <w:r w:rsidR="00B26576" w:rsidRPr="00A63FD2">
        <w:rPr>
          <w:b/>
          <w:sz w:val="22"/>
          <w:szCs w:val="22"/>
        </w:rPr>
        <w:t xml:space="preserve">, </w:t>
      </w:r>
      <w:r w:rsidR="00B26576" w:rsidRPr="00A63FD2">
        <w:rPr>
          <w:sz w:val="22"/>
          <w:szCs w:val="22"/>
        </w:rPr>
        <w:t xml:space="preserve">az Ügyrendi és Összeférhetetlenségi Bizottság </w:t>
      </w:r>
      <w:r w:rsidR="00B26576">
        <w:rPr>
          <w:sz w:val="22"/>
          <w:szCs w:val="22"/>
        </w:rPr>
        <w:t>elnöke</w:t>
      </w:r>
      <w:r w:rsidRPr="00A63FD2">
        <w:rPr>
          <w:sz w:val="22"/>
          <w:szCs w:val="22"/>
        </w:rPr>
        <w:t>,</w:t>
      </w:r>
      <w:r w:rsidRPr="00A63FD2">
        <w:rPr>
          <w:b/>
          <w:sz w:val="22"/>
          <w:szCs w:val="22"/>
        </w:rPr>
        <w:t xml:space="preserve"> Pethő Attila, </w:t>
      </w:r>
      <w:r w:rsidRPr="00A63FD2">
        <w:rPr>
          <w:sz w:val="22"/>
          <w:szCs w:val="22"/>
        </w:rPr>
        <w:t>a Pénzügyi Bizottság elnöke,</w:t>
      </w:r>
      <w:r w:rsidR="0007718F">
        <w:rPr>
          <w:sz w:val="22"/>
          <w:szCs w:val="22"/>
        </w:rPr>
        <w:t xml:space="preserve"> </w:t>
      </w:r>
      <w:r w:rsidRPr="00A63FD2">
        <w:rPr>
          <w:b/>
          <w:sz w:val="22"/>
          <w:szCs w:val="22"/>
        </w:rPr>
        <w:t>Filus Tibor</w:t>
      </w:r>
      <w:r w:rsidRPr="00A63FD2">
        <w:rPr>
          <w:sz w:val="22"/>
          <w:szCs w:val="22"/>
        </w:rPr>
        <w:t>, a Kulturális, Turisztikai és Sport Bizottság elnöke bizottságaik nevében a határozat-tervezet elfogadását javasolták.</w:t>
      </w:r>
    </w:p>
    <w:p w14:paraId="7AAB7855" w14:textId="77777777" w:rsidR="00536656" w:rsidRDefault="00536656" w:rsidP="00915E6C">
      <w:pPr>
        <w:jc w:val="both"/>
        <w:rPr>
          <w:bCs/>
          <w:sz w:val="22"/>
          <w:szCs w:val="22"/>
        </w:rPr>
      </w:pPr>
    </w:p>
    <w:p w14:paraId="1F34401B" w14:textId="77777777" w:rsidR="00536656" w:rsidRDefault="00536656" w:rsidP="00915E6C">
      <w:pPr>
        <w:jc w:val="both"/>
        <w:rPr>
          <w:bCs/>
          <w:sz w:val="22"/>
          <w:szCs w:val="22"/>
        </w:rPr>
      </w:pPr>
      <w:r w:rsidRPr="00A33866">
        <w:rPr>
          <w:b/>
          <w:sz w:val="22"/>
          <w:szCs w:val="22"/>
        </w:rPr>
        <w:t>Domonyi László polgármester</w:t>
      </w:r>
      <w:r>
        <w:rPr>
          <w:bCs/>
          <w:sz w:val="22"/>
          <w:szCs w:val="22"/>
        </w:rPr>
        <w:t xml:space="preserve"> </w:t>
      </w:r>
      <w:r w:rsidR="0041411F">
        <w:rPr>
          <w:bCs/>
          <w:sz w:val="22"/>
          <w:szCs w:val="22"/>
        </w:rPr>
        <w:t>érdeklődött afelől, hogy a munkaterv tartalmazza-e a változásokat.</w:t>
      </w:r>
    </w:p>
    <w:p w14:paraId="328BFC97" w14:textId="77777777" w:rsidR="00536656" w:rsidRDefault="00536656" w:rsidP="00915E6C">
      <w:pPr>
        <w:jc w:val="both"/>
        <w:rPr>
          <w:bCs/>
          <w:sz w:val="22"/>
          <w:szCs w:val="22"/>
        </w:rPr>
      </w:pPr>
    </w:p>
    <w:p w14:paraId="3F65E9D9" w14:textId="77777777" w:rsidR="0041411F" w:rsidRDefault="00536656" w:rsidP="00915E6C">
      <w:pPr>
        <w:jc w:val="both"/>
        <w:rPr>
          <w:bCs/>
          <w:sz w:val="22"/>
          <w:szCs w:val="22"/>
        </w:rPr>
      </w:pPr>
      <w:r w:rsidRPr="00536656">
        <w:rPr>
          <w:b/>
          <w:sz w:val="22"/>
          <w:szCs w:val="22"/>
        </w:rPr>
        <w:t>Csatlós Erzsébet</w:t>
      </w:r>
      <w:r>
        <w:rPr>
          <w:bCs/>
          <w:sz w:val="22"/>
          <w:szCs w:val="22"/>
        </w:rPr>
        <w:t xml:space="preserve"> válaszul elmondta, hogy </w:t>
      </w:r>
      <w:r w:rsidR="0041411F">
        <w:rPr>
          <w:bCs/>
          <w:sz w:val="22"/>
          <w:szCs w:val="22"/>
        </w:rPr>
        <w:t xml:space="preserve">a szüneteket tekintve igen, de az egyéb változtatások miatt a  munkaterv kiegészítése várható. </w:t>
      </w:r>
    </w:p>
    <w:p w14:paraId="43C8FE20" w14:textId="77777777" w:rsidR="001D1170" w:rsidRPr="00A63FD2" w:rsidRDefault="0041411F" w:rsidP="00915E6C">
      <w:pPr>
        <w:jc w:val="both"/>
        <w:rPr>
          <w:sz w:val="22"/>
          <w:szCs w:val="22"/>
        </w:rPr>
      </w:pPr>
      <w:r>
        <w:rPr>
          <w:bCs/>
          <w:sz w:val="22"/>
          <w:szCs w:val="22"/>
        </w:rPr>
        <w:t xml:space="preserve"> </w:t>
      </w:r>
    </w:p>
    <w:p w14:paraId="10C9F8BB" w14:textId="77777777" w:rsidR="00126BD8" w:rsidRPr="00A63FD2" w:rsidRDefault="00536656" w:rsidP="00126BD8">
      <w:pPr>
        <w:jc w:val="both"/>
        <w:rPr>
          <w:sz w:val="22"/>
          <w:szCs w:val="22"/>
        </w:rPr>
      </w:pPr>
      <w:r w:rsidRPr="00A63FD2">
        <w:rPr>
          <w:sz w:val="22"/>
          <w:szCs w:val="22"/>
        </w:rPr>
        <w:t xml:space="preserve">További kérdés, hozzászólás nem volt, a polgármester szavazásra bocsátotta </w:t>
      </w:r>
      <w:r w:rsidR="00126BD8" w:rsidRPr="00A63FD2">
        <w:rPr>
          <w:sz w:val="22"/>
          <w:szCs w:val="22"/>
        </w:rPr>
        <w:t>a határozat-tervezetet.</w:t>
      </w:r>
    </w:p>
    <w:p w14:paraId="2F57CF03" w14:textId="77777777" w:rsidR="005745ED" w:rsidRPr="00A63FD2" w:rsidRDefault="005745ED" w:rsidP="005A4B7E">
      <w:pPr>
        <w:jc w:val="both"/>
        <w:rPr>
          <w:sz w:val="22"/>
          <w:szCs w:val="22"/>
        </w:rPr>
      </w:pPr>
    </w:p>
    <w:p w14:paraId="56AD7EF4" w14:textId="77777777" w:rsidR="00280005" w:rsidRPr="00A63FD2" w:rsidRDefault="00280005" w:rsidP="00280005">
      <w:pPr>
        <w:jc w:val="both"/>
        <w:rPr>
          <w:sz w:val="22"/>
          <w:szCs w:val="22"/>
        </w:rPr>
      </w:pPr>
      <w:r w:rsidRPr="00A63FD2">
        <w:rPr>
          <w:sz w:val="22"/>
          <w:szCs w:val="22"/>
        </w:rPr>
        <w:t xml:space="preserve">A Képviselő-testület </w:t>
      </w:r>
      <w:r w:rsidR="00C271FA">
        <w:rPr>
          <w:sz w:val="22"/>
          <w:szCs w:val="22"/>
        </w:rPr>
        <w:t>1</w:t>
      </w:r>
      <w:r w:rsidR="00604D4A">
        <w:rPr>
          <w:sz w:val="22"/>
          <w:szCs w:val="22"/>
        </w:rPr>
        <w:t>1</w:t>
      </w:r>
      <w:r w:rsidRPr="00A63FD2">
        <w:rPr>
          <w:sz w:val="22"/>
          <w:szCs w:val="22"/>
        </w:rPr>
        <w:t xml:space="preserve"> „igen” szavazattal az alábbi határozatot hozta:</w:t>
      </w:r>
    </w:p>
    <w:p w14:paraId="58EC40D0" w14:textId="77777777" w:rsidR="005745ED" w:rsidRPr="00A63FD2" w:rsidRDefault="005745ED" w:rsidP="00280005">
      <w:pPr>
        <w:jc w:val="both"/>
        <w:rPr>
          <w:sz w:val="22"/>
          <w:szCs w:val="22"/>
        </w:rPr>
      </w:pPr>
    </w:p>
    <w:p w14:paraId="7A7F5429" w14:textId="77777777" w:rsidR="006F7946" w:rsidRDefault="006F7946" w:rsidP="006F7946">
      <w:pPr>
        <w:jc w:val="both"/>
        <w:rPr>
          <w:b/>
          <w:sz w:val="22"/>
          <w:szCs w:val="22"/>
          <w:u w:val="single"/>
        </w:rPr>
      </w:pPr>
      <w:r>
        <w:rPr>
          <w:b/>
          <w:sz w:val="22"/>
          <w:szCs w:val="22"/>
          <w:u w:val="single"/>
        </w:rPr>
        <w:t>93</w:t>
      </w:r>
      <w:r w:rsidRPr="00EB4BFD">
        <w:rPr>
          <w:b/>
          <w:sz w:val="22"/>
          <w:szCs w:val="22"/>
          <w:u w:val="single"/>
        </w:rPr>
        <w:t xml:space="preserve">/2022. sz. </w:t>
      </w:r>
      <w:proofErr w:type="spellStart"/>
      <w:r w:rsidRPr="00EB4BFD">
        <w:rPr>
          <w:b/>
          <w:sz w:val="22"/>
          <w:szCs w:val="22"/>
          <w:u w:val="single"/>
        </w:rPr>
        <w:t>Képv</w:t>
      </w:r>
      <w:proofErr w:type="spellEnd"/>
      <w:r w:rsidRPr="00EB4BFD">
        <w:rPr>
          <w:b/>
          <w:sz w:val="22"/>
          <w:szCs w:val="22"/>
          <w:u w:val="single"/>
        </w:rPr>
        <w:t>. test. hat.</w:t>
      </w:r>
    </w:p>
    <w:p w14:paraId="01CC989E" w14:textId="77777777" w:rsidR="006F7946" w:rsidRDefault="006F7946" w:rsidP="006F7946">
      <w:pPr>
        <w:keepNext/>
        <w:outlineLvl w:val="2"/>
        <w:rPr>
          <w:sz w:val="22"/>
          <w:szCs w:val="22"/>
        </w:rPr>
      </w:pPr>
      <w:r>
        <w:rPr>
          <w:sz w:val="22"/>
          <w:szCs w:val="22"/>
        </w:rPr>
        <w:t>A Kiskőrösi Óvodák munkatervének véleményezése</w:t>
      </w:r>
    </w:p>
    <w:p w14:paraId="21079248" w14:textId="77777777" w:rsidR="006F7946" w:rsidRPr="00D41D75" w:rsidRDefault="006F7946" w:rsidP="006F7946">
      <w:pPr>
        <w:keepNext/>
        <w:outlineLvl w:val="2"/>
        <w:rPr>
          <w:iCs/>
          <w:sz w:val="22"/>
          <w:szCs w:val="22"/>
        </w:rPr>
      </w:pPr>
    </w:p>
    <w:p w14:paraId="3A83A66E" w14:textId="77777777" w:rsidR="006F7946" w:rsidRDefault="006F7946" w:rsidP="006F7946">
      <w:pPr>
        <w:keepNext/>
        <w:outlineLvl w:val="2"/>
        <w:rPr>
          <w:b/>
          <w:bCs/>
          <w:iCs/>
          <w:sz w:val="22"/>
          <w:szCs w:val="22"/>
        </w:rPr>
      </w:pPr>
    </w:p>
    <w:p w14:paraId="6794A55F" w14:textId="77777777" w:rsidR="006F7946" w:rsidRPr="00334532" w:rsidRDefault="006F7946" w:rsidP="006F7946">
      <w:pPr>
        <w:pStyle w:val="Nincstrkz"/>
        <w:jc w:val="center"/>
        <w:rPr>
          <w:b/>
          <w:bCs/>
          <w:sz w:val="22"/>
          <w:szCs w:val="22"/>
        </w:rPr>
      </w:pPr>
      <w:r w:rsidRPr="00334532">
        <w:rPr>
          <w:b/>
          <w:bCs/>
          <w:sz w:val="22"/>
          <w:szCs w:val="22"/>
        </w:rPr>
        <w:t xml:space="preserve">HATÁROZAT </w:t>
      </w:r>
    </w:p>
    <w:p w14:paraId="4C991E6E" w14:textId="77777777" w:rsidR="006F7946" w:rsidRDefault="006F7946" w:rsidP="006F7946">
      <w:pPr>
        <w:pStyle w:val="Nincstrkz"/>
        <w:rPr>
          <w:b/>
          <w:bCs/>
          <w:sz w:val="22"/>
          <w:szCs w:val="22"/>
        </w:rPr>
      </w:pPr>
    </w:p>
    <w:p w14:paraId="29313189" w14:textId="77777777" w:rsidR="006F7946" w:rsidRDefault="006F7946" w:rsidP="006F7946">
      <w:pPr>
        <w:pStyle w:val="Nincstrkz"/>
        <w:rPr>
          <w:b/>
          <w:bCs/>
          <w:sz w:val="22"/>
          <w:szCs w:val="22"/>
        </w:rPr>
      </w:pPr>
    </w:p>
    <w:p w14:paraId="5F462ADC" w14:textId="77777777" w:rsidR="006F7946" w:rsidRPr="009F75DF" w:rsidRDefault="006F7946" w:rsidP="006F7946">
      <w:pPr>
        <w:jc w:val="both"/>
        <w:rPr>
          <w:sz w:val="22"/>
          <w:szCs w:val="22"/>
        </w:rPr>
      </w:pPr>
      <w:r w:rsidRPr="009F75DF">
        <w:rPr>
          <w:sz w:val="22"/>
          <w:szCs w:val="22"/>
        </w:rPr>
        <w:t>A Képviselő-testület egyetért a Kiskőrösi Óvodák 2022/2023-as nevelési évre vonatkozó munkatervével.</w:t>
      </w:r>
    </w:p>
    <w:p w14:paraId="21E72ED0" w14:textId="77777777" w:rsidR="006F7946" w:rsidRDefault="006F7946" w:rsidP="006F7946">
      <w:pPr>
        <w:jc w:val="both"/>
        <w:rPr>
          <w:sz w:val="22"/>
          <w:szCs w:val="22"/>
        </w:rPr>
      </w:pPr>
    </w:p>
    <w:p w14:paraId="3CFBA2D3" w14:textId="77777777" w:rsidR="006F7946" w:rsidRDefault="006F7946" w:rsidP="006F7946">
      <w:pPr>
        <w:rPr>
          <w:b/>
          <w:sz w:val="22"/>
          <w:szCs w:val="22"/>
          <w:u w:val="single"/>
        </w:rPr>
      </w:pPr>
    </w:p>
    <w:p w14:paraId="1CA25A83" w14:textId="77777777" w:rsidR="006F7946" w:rsidRDefault="006F7946" w:rsidP="006F7946">
      <w:r>
        <w:rPr>
          <w:b/>
          <w:sz w:val="22"/>
          <w:szCs w:val="22"/>
          <w:u w:val="single"/>
        </w:rPr>
        <w:t>Felelős:</w:t>
      </w:r>
      <w:r>
        <w:rPr>
          <w:sz w:val="22"/>
          <w:szCs w:val="22"/>
        </w:rPr>
        <w:tab/>
        <w:t>polgármester</w:t>
      </w:r>
      <w:r>
        <w:rPr>
          <w:sz w:val="22"/>
          <w:szCs w:val="22"/>
        </w:rPr>
        <w:tab/>
      </w:r>
    </w:p>
    <w:p w14:paraId="1B770F9C" w14:textId="486EA1F6" w:rsidR="006F7946" w:rsidRDefault="006F7946" w:rsidP="006F7946">
      <w:pPr>
        <w:rPr>
          <w:sz w:val="22"/>
          <w:szCs w:val="22"/>
        </w:rPr>
      </w:pPr>
      <w:r>
        <w:rPr>
          <w:b/>
          <w:sz w:val="22"/>
          <w:szCs w:val="22"/>
          <w:u w:val="single"/>
        </w:rPr>
        <w:t>Határidő:</w:t>
      </w:r>
      <w:r>
        <w:rPr>
          <w:sz w:val="22"/>
          <w:szCs w:val="22"/>
        </w:rPr>
        <w:tab/>
        <w:t>azonnal</w:t>
      </w:r>
    </w:p>
    <w:p w14:paraId="57483435" w14:textId="0807A6EE" w:rsidR="00C64171" w:rsidRDefault="00C64171" w:rsidP="006F7946">
      <w:pPr>
        <w:rPr>
          <w:sz w:val="22"/>
          <w:szCs w:val="22"/>
        </w:rPr>
      </w:pPr>
    </w:p>
    <w:p w14:paraId="468DD0FE" w14:textId="77777777" w:rsidR="00C64171" w:rsidRDefault="00C64171" w:rsidP="006F7946">
      <w:pPr>
        <w:rPr>
          <w:sz w:val="22"/>
          <w:szCs w:val="22"/>
        </w:rPr>
      </w:pPr>
    </w:p>
    <w:p w14:paraId="289BAB7D" w14:textId="49686F97" w:rsidR="00C64171" w:rsidRPr="00C64171" w:rsidRDefault="00C64171" w:rsidP="006F7946">
      <w:pPr>
        <w:rPr>
          <w:i/>
          <w:iCs/>
        </w:rPr>
      </w:pPr>
      <w:r w:rsidRPr="00C64171">
        <w:rPr>
          <w:i/>
          <w:iCs/>
          <w:sz w:val="22"/>
          <w:szCs w:val="22"/>
        </w:rPr>
        <w:t xml:space="preserve">Melléklet a jegyzőkönyvhöz csatolva. </w:t>
      </w:r>
    </w:p>
    <w:p w14:paraId="419E9A1B" w14:textId="77777777" w:rsidR="00E91DC7" w:rsidRPr="00A63FD2" w:rsidRDefault="00E91DC7" w:rsidP="00877B4B">
      <w:pPr>
        <w:pBdr>
          <w:bottom w:val="single" w:sz="6" w:space="0" w:color="auto"/>
        </w:pBdr>
        <w:rPr>
          <w:sz w:val="22"/>
          <w:szCs w:val="22"/>
        </w:rPr>
      </w:pPr>
    </w:p>
    <w:p w14:paraId="7C8ACDC1" w14:textId="77777777" w:rsidR="00F1337A" w:rsidRDefault="00F1337A" w:rsidP="00F1337A">
      <w:pPr>
        <w:rPr>
          <w:b/>
          <w:sz w:val="22"/>
          <w:szCs w:val="22"/>
        </w:rPr>
      </w:pPr>
    </w:p>
    <w:p w14:paraId="74045E0B" w14:textId="77777777" w:rsidR="00206050" w:rsidRDefault="00206050" w:rsidP="00F1337A">
      <w:pPr>
        <w:rPr>
          <w:b/>
          <w:sz w:val="22"/>
          <w:szCs w:val="22"/>
        </w:rPr>
      </w:pPr>
    </w:p>
    <w:p w14:paraId="6698D2CA" w14:textId="77777777" w:rsidR="00206050" w:rsidRDefault="00206050" w:rsidP="00F1337A">
      <w:pPr>
        <w:rPr>
          <w:b/>
          <w:sz w:val="22"/>
          <w:szCs w:val="22"/>
        </w:rPr>
      </w:pPr>
    </w:p>
    <w:p w14:paraId="0FDB86E6" w14:textId="77777777" w:rsidR="00206050" w:rsidRDefault="00206050" w:rsidP="00F1337A">
      <w:pPr>
        <w:rPr>
          <w:b/>
          <w:sz w:val="22"/>
          <w:szCs w:val="22"/>
        </w:rPr>
      </w:pPr>
    </w:p>
    <w:p w14:paraId="73D2CE2A" w14:textId="77777777" w:rsidR="00206050" w:rsidRDefault="00206050" w:rsidP="00F1337A">
      <w:pPr>
        <w:rPr>
          <w:b/>
          <w:sz w:val="22"/>
          <w:szCs w:val="22"/>
        </w:rPr>
      </w:pPr>
    </w:p>
    <w:p w14:paraId="793C0C54" w14:textId="77777777" w:rsidR="00206050" w:rsidRDefault="00206050" w:rsidP="00F1337A">
      <w:pPr>
        <w:rPr>
          <w:b/>
          <w:sz w:val="22"/>
          <w:szCs w:val="22"/>
        </w:rPr>
      </w:pPr>
    </w:p>
    <w:p w14:paraId="6A079611" w14:textId="77777777" w:rsidR="00CC57DE" w:rsidRPr="00F1337A" w:rsidRDefault="00CC57DE" w:rsidP="00F1337A">
      <w:pPr>
        <w:pStyle w:val="Listaszerbekezds"/>
        <w:numPr>
          <w:ilvl w:val="0"/>
          <w:numId w:val="6"/>
        </w:numPr>
        <w:jc w:val="center"/>
        <w:rPr>
          <w:b/>
          <w:sz w:val="22"/>
          <w:szCs w:val="22"/>
        </w:rPr>
      </w:pPr>
      <w:r w:rsidRPr="00F1337A">
        <w:rPr>
          <w:b/>
          <w:sz w:val="22"/>
          <w:szCs w:val="22"/>
        </w:rPr>
        <w:lastRenderedPageBreak/>
        <w:t>napirend</w:t>
      </w:r>
    </w:p>
    <w:p w14:paraId="40150B34" w14:textId="77777777" w:rsidR="00877B4B" w:rsidRPr="00A63FD2" w:rsidRDefault="00877B4B" w:rsidP="00D30CF4">
      <w:pPr>
        <w:ind w:left="720"/>
        <w:jc w:val="both"/>
        <w:rPr>
          <w:caps/>
          <w:sz w:val="22"/>
          <w:szCs w:val="22"/>
        </w:rPr>
      </w:pPr>
    </w:p>
    <w:p w14:paraId="025B9B7E" w14:textId="77777777" w:rsidR="006F7946" w:rsidRPr="006F7946" w:rsidRDefault="006F7946" w:rsidP="006F7946">
      <w:pPr>
        <w:jc w:val="center"/>
        <w:rPr>
          <w:bCs/>
          <w:caps/>
          <w:sz w:val="22"/>
          <w:szCs w:val="22"/>
        </w:rPr>
      </w:pPr>
      <w:r w:rsidRPr="006F7946">
        <w:rPr>
          <w:bCs/>
          <w:caps/>
          <w:sz w:val="22"/>
          <w:szCs w:val="22"/>
        </w:rPr>
        <w:t>AZ ÖNKORMÁNYZAT SZERVEZETI ÉS MŰKÖDÉSI SZABÁLYZATÁRÓL SZÓLÓ RENDELET MÓDOSÍTÁSA</w:t>
      </w:r>
    </w:p>
    <w:p w14:paraId="0F68DCD6" w14:textId="77777777" w:rsidR="00000454" w:rsidRPr="00307FCB" w:rsidRDefault="005E2DD7" w:rsidP="00307FCB">
      <w:pPr>
        <w:jc w:val="center"/>
        <w:rPr>
          <w:i/>
          <w:sz w:val="22"/>
          <w:szCs w:val="22"/>
        </w:rPr>
      </w:pPr>
      <w:r w:rsidRPr="00A63FD2">
        <w:rPr>
          <w:i/>
          <w:sz w:val="22"/>
          <w:szCs w:val="22"/>
        </w:rPr>
        <w:t xml:space="preserve">(Írásos </w:t>
      </w:r>
      <w:r w:rsidR="00EF42FF" w:rsidRPr="00A63FD2">
        <w:rPr>
          <w:i/>
          <w:sz w:val="22"/>
          <w:szCs w:val="22"/>
        </w:rPr>
        <w:t>előterjesztés</w:t>
      </w:r>
      <w:r w:rsidRPr="00A63FD2">
        <w:rPr>
          <w:i/>
          <w:sz w:val="22"/>
          <w:szCs w:val="22"/>
        </w:rPr>
        <w:t xml:space="preserve"> a jegyzőkönyvhöz mellékelve.)</w:t>
      </w:r>
    </w:p>
    <w:p w14:paraId="44ECA9BA" w14:textId="77777777" w:rsidR="00E6623B" w:rsidRPr="00A63FD2" w:rsidRDefault="00E6623B" w:rsidP="00E6623B">
      <w:pPr>
        <w:jc w:val="both"/>
        <w:rPr>
          <w:sz w:val="22"/>
          <w:szCs w:val="22"/>
        </w:rPr>
      </w:pPr>
    </w:p>
    <w:p w14:paraId="463826F3" w14:textId="77777777" w:rsidR="00EF42FF" w:rsidRPr="00A63FD2" w:rsidRDefault="00EF42FF" w:rsidP="00EF42FF">
      <w:pPr>
        <w:jc w:val="both"/>
        <w:rPr>
          <w:bCs/>
          <w:sz w:val="22"/>
          <w:szCs w:val="22"/>
        </w:rPr>
      </w:pPr>
      <w:r w:rsidRPr="00A63FD2">
        <w:rPr>
          <w:b/>
          <w:sz w:val="22"/>
          <w:szCs w:val="22"/>
          <w:u w:val="single"/>
        </w:rPr>
        <w:t>Előterjesztő:</w:t>
      </w:r>
      <w:r w:rsidRPr="00A63FD2">
        <w:rPr>
          <w:bCs/>
          <w:sz w:val="22"/>
          <w:szCs w:val="22"/>
        </w:rPr>
        <w:tab/>
        <w:t>Polgármester</w:t>
      </w:r>
    </w:p>
    <w:p w14:paraId="733B2512" w14:textId="77777777" w:rsidR="00EF42FF" w:rsidRPr="00A63FD2" w:rsidRDefault="00EF42FF" w:rsidP="00EF42FF">
      <w:pPr>
        <w:jc w:val="both"/>
        <w:rPr>
          <w:bCs/>
          <w:iCs/>
          <w:sz w:val="22"/>
          <w:szCs w:val="22"/>
        </w:rPr>
      </w:pPr>
      <w:r w:rsidRPr="00A63FD2">
        <w:rPr>
          <w:b/>
          <w:iCs/>
          <w:sz w:val="22"/>
          <w:szCs w:val="22"/>
          <w:u w:val="single"/>
        </w:rPr>
        <w:t>Előadó:</w:t>
      </w:r>
      <w:r w:rsidRPr="00A63FD2">
        <w:rPr>
          <w:bCs/>
          <w:iCs/>
          <w:sz w:val="22"/>
          <w:szCs w:val="22"/>
        </w:rPr>
        <w:tab/>
      </w:r>
      <w:r w:rsidR="006F7946">
        <w:rPr>
          <w:bCs/>
          <w:iCs/>
          <w:sz w:val="22"/>
          <w:szCs w:val="22"/>
        </w:rPr>
        <w:t>Jegyző</w:t>
      </w:r>
    </w:p>
    <w:p w14:paraId="3F0A19DA" w14:textId="77777777" w:rsidR="00A62EB3" w:rsidRPr="00A63FD2" w:rsidRDefault="00A62EB3" w:rsidP="00A62EB3">
      <w:pPr>
        <w:jc w:val="both"/>
        <w:rPr>
          <w:b/>
          <w:sz w:val="22"/>
          <w:szCs w:val="22"/>
        </w:rPr>
      </w:pPr>
    </w:p>
    <w:p w14:paraId="018E92D8" w14:textId="16F93403" w:rsidR="00A62EB3" w:rsidRPr="00A63FD2" w:rsidRDefault="00A62EB3" w:rsidP="00A62EB3">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0007718F">
        <w:rPr>
          <w:sz w:val="22"/>
          <w:szCs w:val="22"/>
        </w:rPr>
        <w:t xml:space="preserve"> </w:t>
      </w:r>
      <w:r w:rsidR="006F7946">
        <w:rPr>
          <w:b/>
          <w:sz w:val="22"/>
          <w:szCs w:val="22"/>
        </w:rPr>
        <w:t xml:space="preserve">dr. Turán Csaba jegyzőt. </w:t>
      </w:r>
    </w:p>
    <w:p w14:paraId="55A4295B" w14:textId="77777777" w:rsidR="00A62EB3" w:rsidRPr="00A63FD2" w:rsidRDefault="00A62EB3" w:rsidP="00A62EB3">
      <w:pPr>
        <w:ind w:left="567" w:hanging="567"/>
        <w:rPr>
          <w:sz w:val="22"/>
          <w:szCs w:val="22"/>
        </w:rPr>
      </w:pPr>
    </w:p>
    <w:p w14:paraId="15D36D71" w14:textId="38CE5324" w:rsidR="00857570" w:rsidRPr="00417DE8" w:rsidRDefault="00B8667F" w:rsidP="007D6782">
      <w:pPr>
        <w:tabs>
          <w:tab w:val="left" w:pos="567"/>
          <w:tab w:val="right" w:pos="8789"/>
          <w:tab w:val="left" w:pos="9072"/>
        </w:tabs>
        <w:jc w:val="both"/>
        <w:rPr>
          <w:sz w:val="22"/>
          <w:szCs w:val="22"/>
        </w:rPr>
      </w:pPr>
      <w:r>
        <w:rPr>
          <w:b/>
          <w:sz w:val="22"/>
          <w:szCs w:val="22"/>
        </w:rPr>
        <w:t>Dr. Turán Csaba jegyző</w:t>
      </w:r>
      <w:r w:rsidR="0093617A">
        <w:rPr>
          <w:b/>
          <w:sz w:val="22"/>
          <w:szCs w:val="22"/>
        </w:rPr>
        <w:t xml:space="preserve"> </w:t>
      </w:r>
      <w:r w:rsidR="00A62EB3" w:rsidRPr="00A63FD2">
        <w:rPr>
          <w:sz w:val="22"/>
          <w:szCs w:val="22"/>
        </w:rPr>
        <w:t xml:space="preserve">elmondta, </w:t>
      </w:r>
      <w:r w:rsidR="0023465E" w:rsidRPr="00A63FD2">
        <w:rPr>
          <w:bCs/>
          <w:sz w:val="22"/>
          <w:szCs w:val="22"/>
        </w:rPr>
        <w:t xml:space="preserve">hogy </w:t>
      </w:r>
      <w:r w:rsidR="0041411F">
        <w:rPr>
          <w:bCs/>
          <w:sz w:val="22"/>
          <w:szCs w:val="22"/>
        </w:rPr>
        <w:t xml:space="preserve">a Kiskőrösi Polgármesteri Hivatalban </w:t>
      </w:r>
      <w:r w:rsidR="0017390D">
        <w:rPr>
          <w:bCs/>
          <w:sz w:val="22"/>
          <w:szCs w:val="22"/>
        </w:rPr>
        <w:t>is szüksé</w:t>
      </w:r>
      <w:r w:rsidR="0041411F">
        <w:rPr>
          <w:bCs/>
          <w:sz w:val="22"/>
          <w:szCs w:val="22"/>
        </w:rPr>
        <w:t>ges takarékossági intézkedések bevezetése. Ennek részeként az általános munkarend és az általános ügyfélfogadás</w:t>
      </w:r>
      <w:r w:rsidR="0017390D">
        <w:rPr>
          <w:bCs/>
          <w:sz w:val="22"/>
          <w:szCs w:val="22"/>
        </w:rPr>
        <w:t xml:space="preserve">i rend megváltoztatása </w:t>
      </w:r>
      <w:r w:rsidR="0007718F">
        <w:rPr>
          <w:bCs/>
          <w:sz w:val="22"/>
          <w:szCs w:val="22"/>
        </w:rPr>
        <w:t>indokolt</w:t>
      </w:r>
      <w:r w:rsidR="0041411F">
        <w:rPr>
          <w:bCs/>
          <w:sz w:val="22"/>
          <w:szCs w:val="22"/>
        </w:rPr>
        <w:t xml:space="preserve">. </w:t>
      </w:r>
      <w:r w:rsidR="0017390D">
        <w:rPr>
          <w:bCs/>
          <w:sz w:val="22"/>
          <w:szCs w:val="22"/>
        </w:rPr>
        <w:t xml:space="preserve">Ismertette a megváltozott munkarendet és az általános ügyfélfogadási rendet. </w:t>
      </w:r>
    </w:p>
    <w:p w14:paraId="6B1A3DC6" w14:textId="77777777" w:rsidR="0045689A" w:rsidRPr="00A63FD2" w:rsidRDefault="0045689A" w:rsidP="00A62EB3">
      <w:pPr>
        <w:jc w:val="both"/>
        <w:rPr>
          <w:sz w:val="22"/>
          <w:szCs w:val="22"/>
        </w:rPr>
      </w:pPr>
    </w:p>
    <w:p w14:paraId="68C0B7D5" w14:textId="3B293C8A" w:rsidR="0027059C" w:rsidRPr="00A63FD2" w:rsidRDefault="0027059C" w:rsidP="0027059C">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sidRPr="00A63FD2">
        <w:rPr>
          <w:b/>
          <w:sz w:val="22"/>
          <w:szCs w:val="22"/>
        </w:rPr>
        <w:t>Pohankovics András,</w:t>
      </w:r>
      <w:r w:rsidRPr="00A63FD2">
        <w:rPr>
          <w:sz w:val="22"/>
          <w:szCs w:val="22"/>
        </w:rPr>
        <w:t xml:space="preserve"> az Ipari, Mezőgazdasági és Klímapolitikai Bizottságelnöke,</w:t>
      </w:r>
      <w:r w:rsidR="0007718F">
        <w:rPr>
          <w:sz w:val="22"/>
          <w:szCs w:val="22"/>
        </w:rPr>
        <w:t xml:space="preserve"> </w:t>
      </w:r>
      <w:r w:rsidR="00B26576">
        <w:rPr>
          <w:b/>
          <w:sz w:val="22"/>
          <w:szCs w:val="22"/>
        </w:rPr>
        <w:t>Horváth János</w:t>
      </w:r>
      <w:r w:rsidR="00B26576" w:rsidRPr="00A63FD2">
        <w:rPr>
          <w:b/>
          <w:sz w:val="22"/>
          <w:szCs w:val="22"/>
        </w:rPr>
        <w:t xml:space="preserve">, </w:t>
      </w:r>
      <w:r w:rsidR="00B26576" w:rsidRPr="00A63FD2">
        <w:rPr>
          <w:sz w:val="22"/>
          <w:szCs w:val="22"/>
        </w:rPr>
        <w:t xml:space="preserve">az Ügyrendi és Összeférhetetlenségi Bizottság </w:t>
      </w:r>
      <w:r w:rsidR="00B26576">
        <w:rPr>
          <w:sz w:val="22"/>
          <w:szCs w:val="22"/>
        </w:rPr>
        <w:t>elnöke</w:t>
      </w:r>
      <w:r w:rsidRPr="00A63FD2">
        <w:rPr>
          <w:sz w:val="22"/>
          <w:szCs w:val="22"/>
        </w:rPr>
        <w:t>,</w:t>
      </w:r>
      <w:r w:rsidRPr="00A63FD2">
        <w:rPr>
          <w:b/>
          <w:sz w:val="22"/>
          <w:szCs w:val="22"/>
        </w:rPr>
        <w:t xml:space="preserve"> Pethő Attila, </w:t>
      </w:r>
      <w:r w:rsidRPr="00A63FD2">
        <w:rPr>
          <w:sz w:val="22"/>
          <w:szCs w:val="22"/>
        </w:rPr>
        <w:t>a Pénzügyi Bizottság elnöke,</w:t>
      </w:r>
      <w:r w:rsidR="0007718F">
        <w:rPr>
          <w:sz w:val="22"/>
          <w:szCs w:val="22"/>
        </w:rPr>
        <w:t xml:space="preserve"> </w:t>
      </w:r>
      <w:r w:rsidRPr="00A63FD2">
        <w:rPr>
          <w:b/>
          <w:sz w:val="22"/>
          <w:szCs w:val="22"/>
        </w:rPr>
        <w:t>Filus Tibor</w:t>
      </w:r>
      <w:r w:rsidRPr="00A63FD2">
        <w:rPr>
          <w:sz w:val="22"/>
          <w:szCs w:val="22"/>
        </w:rPr>
        <w:t>, a Kulturális, Turisztikai és Sport Bizottság elnöke bizottságaik nevében a határozat-tervezet elfogadását javasolták.</w:t>
      </w:r>
    </w:p>
    <w:p w14:paraId="44595D97" w14:textId="77777777" w:rsidR="00A170AD" w:rsidRPr="00A63FD2" w:rsidRDefault="00A170AD" w:rsidP="00D30CF4">
      <w:pPr>
        <w:jc w:val="both"/>
        <w:rPr>
          <w:color w:val="FF0000"/>
          <w:sz w:val="22"/>
          <w:szCs w:val="22"/>
        </w:rPr>
      </w:pPr>
    </w:p>
    <w:p w14:paraId="33684352" w14:textId="5E584F96" w:rsidR="00607AA9" w:rsidRPr="00A63FD2" w:rsidRDefault="00607AA9" w:rsidP="00607AA9">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w:t>
      </w:r>
      <w:r w:rsidR="0007718F">
        <w:rPr>
          <w:sz w:val="22"/>
          <w:szCs w:val="22"/>
        </w:rPr>
        <w:t xml:space="preserve"> </w:t>
      </w:r>
      <w:r>
        <w:rPr>
          <w:sz w:val="22"/>
          <w:szCs w:val="22"/>
        </w:rPr>
        <w:t>rendelet</w:t>
      </w:r>
      <w:r w:rsidRPr="00A63FD2">
        <w:rPr>
          <w:sz w:val="22"/>
          <w:szCs w:val="22"/>
        </w:rPr>
        <w:t>-tervezetet.</w:t>
      </w:r>
    </w:p>
    <w:p w14:paraId="41EB75FC" w14:textId="77777777" w:rsidR="00602F93" w:rsidRPr="00A63FD2" w:rsidRDefault="00602F93" w:rsidP="00602F93">
      <w:pPr>
        <w:jc w:val="both"/>
        <w:rPr>
          <w:sz w:val="22"/>
          <w:szCs w:val="22"/>
          <w:highlight w:val="yellow"/>
        </w:rPr>
      </w:pPr>
    </w:p>
    <w:p w14:paraId="011A0C2F" w14:textId="77777777" w:rsidR="00602F93" w:rsidRPr="00A63FD2" w:rsidRDefault="00602F93" w:rsidP="00602F93">
      <w:pPr>
        <w:jc w:val="both"/>
        <w:rPr>
          <w:sz w:val="22"/>
          <w:szCs w:val="22"/>
        </w:rPr>
      </w:pPr>
      <w:r w:rsidRPr="00A63FD2">
        <w:rPr>
          <w:sz w:val="22"/>
          <w:szCs w:val="22"/>
        </w:rPr>
        <w:t xml:space="preserve">A Képviselő-testület </w:t>
      </w:r>
      <w:r w:rsidR="00C271FA">
        <w:rPr>
          <w:sz w:val="22"/>
          <w:szCs w:val="22"/>
        </w:rPr>
        <w:t>1</w:t>
      </w:r>
      <w:r w:rsidR="00604D4A">
        <w:rPr>
          <w:sz w:val="22"/>
          <w:szCs w:val="22"/>
        </w:rPr>
        <w:t>1</w:t>
      </w:r>
      <w:r w:rsidRPr="00A63FD2">
        <w:rPr>
          <w:sz w:val="22"/>
          <w:szCs w:val="22"/>
        </w:rPr>
        <w:t>„igen” szavazattal az alábbi rendeletet alkotta:</w:t>
      </w:r>
    </w:p>
    <w:p w14:paraId="5F520D10" w14:textId="77777777" w:rsidR="00D30CF4" w:rsidRDefault="00D30CF4" w:rsidP="00D30CF4">
      <w:pPr>
        <w:jc w:val="both"/>
        <w:rPr>
          <w:sz w:val="22"/>
          <w:szCs w:val="22"/>
        </w:rPr>
      </w:pPr>
    </w:p>
    <w:p w14:paraId="69CBFC2C" w14:textId="77777777" w:rsidR="007E0D80" w:rsidRPr="00A63FD2" w:rsidRDefault="007E0D80" w:rsidP="00D30CF4">
      <w:pPr>
        <w:jc w:val="both"/>
        <w:rPr>
          <w:sz w:val="22"/>
          <w:szCs w:val="22"/>
        </w:rPr>
      </w:pPr>
    </w:p>
    <w:p w14:paraId="519615BA" w14:textId="77777777" w:rsidR="006F7946" w:rsidRPr="006940AC" w:rsidRDefault="006F7946" w:rsidP="006F7946">
      <w:pPr>
        <w:pStyle w:val="Szvegtrzs"/>
        <w:spacing w:after="0"/>
        <w:jc w:val="center"/>
        <w:rPr>
          <w:b/>
          <w:bCs/>
          <w:caps/>
          <w:sz w:val="22"/>
          <w:szCs w:val="22"/>
        </w:rPr>
      </w:pPr>
      <w:r w:rsidRPr="006940AC">
        <w:rPr>
          <w:b/>
          <w:bCs/>
          <w:caps/>
          <w:sz w:val="22"/>
          <w:szCs w:val="22"/>
        </w:rPr>
        <w:t xml:space="preserve">Kiskőrös Város Önkormányzata </w:t>
      </w:r>
    </w:p>
    <w:p w14:paraId="05CC5013" w14:textId="77777777" w:rsidR="006F7946" w:rsidRPr="006940AC" w:rsidRDefault="006F7946" w:rsidP="006F7946">
      <w:pPr>
        <w:pStyle w:val="Szvegtrzs"/>
        <w:spacing w:after="0"/>
        <w:jc w:val="center"/>
        <w:rPr>
          <w:b/>
          <w:bCs/>
          <w:caps/>
          <w:sz w:val="22"/>
          <w:szCs w:val="22"/>
        </w:rPr>
      </w:pPr>
      <w:r w:rsidRPr="006940AC">
        <w:rPr>
          <w:b/>
          <w:bCs/>
          <w:caps/>
          <w:sz w:val="22"/>
          <w:szCs w:val="22"/>
        </w:rPr>
        <w:t xml:space="preserve">Képviselő-testületének </w:t>
      </w:r>
    </w:p>
    <w:p w14:paraId="0A2891AB" w14:textId="77777777" w:rsidR="006F7946" w:rsidRPr="006940AC" w:rsidRDefault="006F7946" w:rsidP="006F7946">
      <w:pPr>
        <w:pStyle w:val="Szvegtrzs"/>
        <w:spacing w:after="0"/>
        <w:jc w:val="center"/>
        <w:rPr>
          <w:b/>
          <w:bCs/>
          <w:sz w:val="22"/>
          <w:szCs w:val="22"/>
        </w:rPr>
      </w:pPr>
      <w:r w:rsidRPr="006940AC">
        <w:rPr>
          <w:b/>
          <w:bCs/>
          <w:sz w:val="22"/>
          <w:szCs w:val="22"/>
        </w:rPr>
        <w:t>12/2022. (</w:t>
      </w:r>
      <w:r>
        <w:rPr>
          <w:b/>
          <w:bCs/>
          <w:sz w:val="22"/>
          <w:szCs w:val="22"/>
        </w:rPr>
        <w:t>……</w:t>
      </w:r>
      <w:r w:rsidRPr="006940AC">
        <w:rPr>
          <w:b/>
          <w:bCs/>
          <w:sz w:val="22"/>
          <w:szCs w:val="22"/>
        </w:rPr>
        <w:t>) önkormányzati rendelete</w:t>
      </w:r>
    </w:p>
    <w:p w14:paraId="5168F967" w14:textId="77777777" w:rsidR="006F7946" w:rsidRPr="006940AC" w:rsidRDefault="006F7946" w:rsidP="006F7946">
      <w:pPr>
        <w:pStyle w:val="Szvegtrzs"/>
        <w:spacing w:after="0"/>
        <w:jc w:val="center"/>
        <w:rPr>
          <w:b/>
          <w:bCs/>
          <w:sz w:val="22"/>
          <w:szCs w:val="22"/>
        </w:rPr>
      </w:pPr>
      <w:r w:rsidRPr="006940AC">
        <w:rPr>
          <w:b/>
          <w:bCs/>
          <w:sz w:val="22"/>
          <w:szCs w:val="22"/>
        </w:rPr>
        <w:t>az önkormányzat szervezeti és működési szabályzatáról szóló 24/2013. (XII.19.) önkormányzati rendelet módosításáról</w:t>
      </w:r>
    </w:p>
    <w:p w14:paraId="4334CBAB" w14:textId="77777777" w:rsidR="006F7946" w:rsidRPr="006940AC" w:rsidRDefault="006F7946" w:rsidP="006F7946">
      <w:pPr>
        <w:pStyle w:val="Szvegtrzs"/>
        <w:spacing w:after="0"/>
        <w:jc w:val="center"/>
        <w:rPr>
          <w:b/>
          <w:bCs/>
          <w:sz w:val="22"/>
          <w:szCs w:val="22"/>
        </w:rPr>
      </w:pPr>
    </w:p>
    <w:p w14:paraId="5B76447F" w14:textId="77777777" w:rsidR="006F7946" w:rsidRPr="006940AC" w:rsidRDefault="006F7946" w:rsidP="006F7946">
      <w:pPr>
        <w:pStyle w:val="Szvegtrzs"/>
        <w:spacing w:before="220" w:after="0"/>
        <w:jc w:val="both"/>
        <w:rPr>
          <w:sz w:val="22"/>
          <w:szCs w:val="22"/>
        </w:rPr>
      </w:pPr>
      <w:r w:rsidRPr="006940AC">
        <w:rPr>
          <w:sz w:val="22"/>
          <w:szCs w:val="22"/>
        </w:rPr>
        <w:t>Kiskőrös Város Önkormányzatának Képviselő-testülete az Alaptörvény 32 cikk (2) bekezdésében meghatározott eredeti jogalkotói hatáskörében, az Alaptörvény 32. cikk (1) bekezdés d) pontjában, a Magyarország helyi önkormányzatairól szóló 2011. évi CLXXXIX. törvény 143. § bekezdés (f) és (g) pontjaiban, a népszavazás kezdeményezéséről, az európai polgári kezdeményezésről, valamint a népszavazási eljárásról szóló 2013. évi CCXXXVIII. törvény 92. §-ban meghatározott feladatkörében eljárva, Kiskőrös Város Önkormányzata Képviselő-testületének az önkormányzat szervezeti és működési szabályzatáról szóló 24/2013. (XII.19.) önkormányzati rendelete 30. § (5) bekezdésének c) pontjában biztosított véleményezési jogkörben eljáró Ügyrendi és Összeférhetetlenségi Bizottság, Pénzügyi Bizottság, Kulturális, Turisztikai és Sport Bizottság, Társadalompolitikai Bizottság, Ipari, Mezőgazdasági és Klímapolitikai Bizottság véleményének kikérésével a következőket rendeli el:</w:t>
      </w:r>
    </w:p>
    <w:p w14:paraId="632EB31F" w14:textId="77777777" w:rsidR="006F7946" w:rsidRPr="006940AC" w:rsidRDefault="006F7946" w:rsidP="006F7946">
      <w:pPr>
        <w:pStyle w:val="Szvegtrzs"/>
        <w:spacing w:before="240" w:after="240"/>
        <w:jc w:val="center"/>
        <w:rPr>
          <w:b/>
          <w:bCs/>
          <w:sz w:val="22"/>
          <w:szCs w:val="22"/>
        </w:rPr>
      </w:pPr>
      <w:r w:rsidRPr="006940AC">
        <w:rPr>
          <w:b/>
          <w:bCs/>
          <w:sz w:val="22"/>
          <w:szCs w:val="22"/>
        </w:rPr>
        <w:t>1. §</w:t>
      </w:r>
    </w:p>
    <w:p w14:paraId="119A9730" w14:textId="77777777" w:rsidR="006F7946" w:rsidRPr="006940AC" w:rsidRDefault="006F7946" w:rsidP="006F7946">
      <w:pPr>
        <w:pStyle w:val="Szvegtrzs"/>
        <w:spacing w:after="0"/>
        <w:jc w:val="both"/>
        <w:rPr>
          <w:sz w:val="22"/>
          <w:szCs w:val="22"/>
        </w:rPr>
      </w:pPr>
      <w:r w:rsidRPr="006940AC">
        <w:rPr>
          <w:sz w:val="22"/>
          <w:szCs w:val="22"/>
        </w:rPr>
        <w:t>Az önkormányzat szervezeti és működési szabályzatáról szóló 24/2013. (XII.19.) önkormányzati rendelet 55. §-a helyébe a következő rendelkezés lép:</w:t>
      </w:r>
    </w:p>
    <w:p w14:paraId="72A6C7A1" w14:textId="77777777" w:rsidR="006F7946" w:rsidRPr="006940AC" w:rsidRDefault="006F7946" w:rsidP="006F7946">
      <w:pPr>
        <w:pStyle w:val="Szvegtrzs"/>
        <w:spacing w:before="240" w:after="240"/>
        <w:jc w:val="center"/>
        <w:rPr>
          <w:b/>
          <w:bCs/>
          <w:sz w:val="22"/>
          <w:szCs w:val="22"/>
        </w:rPr>
      </w:pPr>
      <w:r w:rsidRPr="006940AC">
        <w:rPr>
          <w:b/>
          <w:bCs/>
          <w:sz w:val="22"/>
          <w:szCs w:val="22"/>
        </w:rPr>
        <w:t>„55. §</w:t>
      </w:r>
    </w:p>
    <w:p w14:paraId="0345585D" w14:textId="77777777" w:rsidR="006F7946" w:rsidRPr="006940AC" w:rsidRDefault="006F7946" w:rsidP="006F7946">
      <w:pPr>
        <w:pStyle w:val="Szvegtrzs"/>
        <w:spacing w:after="0"/>
        <w:jc w:val="both"/>
        <w:rPr>
          <w:sz w:val="22"/>
          <w:szCs w:val="22"/>
        </w:rPr>
      </w:pPr>
      <w:r w:rsidRPr="006940AC">
        <w:rPr>
          <w:sz w:val="22"/>
          <w:szCs w:val="22"/>
        </w:rPr>
        <w:t>(1) A Képviselő-testület a Polgármesteri Hivatal belső szervezeti tagozódását, munkarendjét, valamint ügyfélfogadási rendjét a jegyző javaslata és a polgármester előterjesztése alapján határozza meg.</w:t>
      </w:r>
    </w:p>
    <w:p w14:paraId="165B986B" w14:textId="77777777" w:rsidR="006F7946" w:rsidRPr="006940AC" w:rsidRDefault="006F7946" w:rsidP="006F7946">
      <w:pPr>
        <w:pStyle w:val="Szvegtrzs"/>
        <w:spacing w:before="240" w:after="0"/>
        <w:jc w:val="both"/>
        <w:rPr>
          <w:sz w:val="22"/>
          <w:szCs w:val="22"/>
        </w:rPr>
      </w:pPr>
      <w:r w:rsidRPr="006940AC">
        <w:rPr>
          <w:sz w:val="22"/>
          <w:szCs w:val="22"/>
        </w:rPr>
        <w:t>(2) A Polgármesteri Hivatal létszáma 40 fő teljes munkaidőben. A jóváhagyott létszámon felül a jegyző - a polgármester egyetértésével – meghatározott időre, egyidejűleg legfeljebb 5 fő létszámig, további dolgozókat alkalmazhat, ill. adott feladat ellátására – munkaviszonynak nem minősülő – eseti megbízást adhat.</w:t>
      </w:r>
    </w:p>
    <w:p w14:paraId="52F2EFED" w14:textId="77777777" w:rsidR="006F7946" w:rsidRPr="006940AC" w:rsidRDefault="006F7946" w:rsidP="006F7946">
      <w:pPr>
        <w:pStyle w:val="Szvegtrzs"/>
        <w:spacing w:before="240" w:after="0"/>
        <w:jc w:val="both"/>
        <w:rPr>
          <w:sz w:val="22"/>
          <w:szCs w:val="22"/>
        </w:rPr>
      </w:pPr>
      <w:r w:rsidRPr="006940AC">
        <w:rPr>
          <w:sz w:val="22"/>
          <w:szCs w:val="22"/>
        </w:rPr>
        <w:lastRenderedPageBreak/>
        <w:t>(3) A Polgármesteri Hivatal belső szervezeti tagozódása:</w:t>
      </w:r>
    </w:p>
    <w:p w14:paraId="4CEB4AA3" w14:textId="77777777" w:rsidR="006F7946" w:rsidRPr="006940AC" w:rsidRDefault="006F7946" w:rsidP="006F7946">
      <w:pPr>
        <w:pStyle w:val="Szvegtrzs"/>
        <w:spacing w:after="0"/>
        <w:ind w:left="580" w:hanging="560"/>
        <w:jc w:val="both"/>
        <w:rPr>
          <w:sz w:val="22"/>
          <w:szCs w:val="22"/>
        </w:rPr>
      </w:pPr>
      <w:r w:rsidRPr="006940AC">
        <w:rPr>
          <w:i/>
          <w:iCs/>
          <w:sz w:val="22"/>
          <w:szCs w:val="22"/>
        </w:rPr>
        <w:t>a)</w:t>
      </w:r>
      <w:r w:rsidRPr="006940AC">
        <w:rPr>
          <w:sz w:val="22"/>
          <w:szCs w:val="22"/>
        </w:rPr>
        <w:tab/>
        <w:t>Stratégiai és Városüzemeltetési Osztály</w:t>
      </w:r>
    </w:p>
    <w:p w14:paraId="799B2C7F" w14:textId="77777777" w:rsidR="006F7946" w:rsidRPr="006940AC" w:rsidRDefault="006F7946" w:rsidP="006F7946">
      <w:pPr>
        <w:pStyle w:val="Szvegtrzs"/>
        <w:spacing w:after="0"/>
        <w:ind w:left="980" w:hanging="400"/>
        <w:jc w:val="both"/>
        <w:rPr>
          <w:sz w:val="22"/>
          <w:szCs w:val="22"/>
        </w:rPr>
      </w:pPr>
      <w:proofErr w:type="spellStart"/>
      <w:r w:rsidRPr="006940AC">
        <w:rPr>
          <w:i/>
          <w:iCs/>
          <w:sz w:val="22"/>
          <w:szCs w:val="22"/>
        </w:rPr>
        <w:t>aa</w:t>
      </w:r>
      <w:proofErr w:type="spellEnd"/>
      <w:r w:rsidRPr="006940AC">
        <w:rPr>
          <w:i/>
          <w:iCs/>
          <w:sz w:val="22"/>
          <w:szCs w:val="22"/>
        </w:rPr>
        <w:t>)</w:t>
      </w:r>
      <w:r w:rsidRPr="006940AC">
        <w:rPr>
          <w:sz w:val="22"/>
          <w:szCs w:val="22"/>
        </w:rPr>
        <w:tab/>
        <w:t>Városüzemeltetési és gondnoksági csoport</w:t>
      </w:r>
    </w:p>
    <w:p w14:paraId="510709CF" w14:textId="77777777" w:rsidR="006F7946" w:rsidRPr="006940AC" w:rsidRDefault="006F7946" w:rsidP="006F7946">
      <w:pPr>
        <w:pStyle w:val="Szvegtrzs"/>
        <w:spacing w:after="0"/>
        <w:ind w:left="980" w:hanging="400"/>
        <w:jc w:val="both"/>
        <w:rPr>
          <w:sz w:val="22"/>
          <w:szCs w:val="22"/>
        </w:rPr>
      </w:pPr>
      <w:r w:rsidRPr="006940AC">
        <w:rPr>
          <w:i/>
          <w:iCs/>
          <w:sz w:val="22"/>
          <w:szCs w:val="22"/>
        </w:rPr>
        <w:t>ab)</w:t>
      </w:r>
      <w:r w:rsidRPr="006940AC">
        <w:rPr>
          <w:sz w:val="22"/>
          <w:szCs w:val="22"/>
        </w:rPr>
        <w:tab/>
        <w:t>Pályázati és fejlesztési csoport</w:t>
      </w:r>
    </w:p>
    <w:p w14:paraId="161025D7" w14:textId="77777777" w:rsidR="006F7946" w:rsidRPr="006940AC" w:rsidRDefault="006F7946" w:rsidP="006F7946">
      <w:pPr>
        <w:pStyle w:val="Szvegtrzs"/>
        <w:spacing w:after="0"/>
        <w:ind w:left="980" w:hanging="400"/>
        <w:jc w:val="both"/>
        <w:rPr>
          <w:sz w:val="22"/>
          <w:szCs w:val="22"/>
        </w:rPr>
      </w:pPr>
      <w:proofErr w:type="spellStart"/>
      <w:r w:rsidRPr="006940AC">
        <w:rPr>
          <w:i/>
          <w:iCs/>
          <w:sz w:val="22"/>
          <w:szCs w:val="22"/>
        </w:rPr>
        <w:t>ac</w:t>
      </w:r>
      <w:proofErr w:type="spellEnd"/>
      <w:r w:rsidRPr="006940AC">
        <w:rPr>
          <w:i/>
          <w:iCs/>
          <w:sz w:val="22"/>
          <w:szCs w:val="22"/>
        </w:rPr>
        <w:t>)</w:t>
      </w:r>
      <w:r w:rsidRPr="006940AC">
        <w:rPr>
          <w:sz w:val="22"/>
          <w:szCs w:val="22"/>
        </w:rPr>
        <w:tab/>
        <w:t>Titkársági és koordinációs csoport</w:t>
      </w:r>
    </w:p>
    <w:p w14:paraId="04886234" w14:textId="77777777" w:rsidR="006F7946" w:rsidRPr="006940AC" w:rsidRDefault="006F7946" w:rsidP="006F7946">
      <w:pPr>
        <w:pStyle w:val="Szvegtrzs"/>
        <w:spacing w:after="0"/>
        <w:ind w:left="580" w:hanging="560"/>
        <w:jc w:val="both"/>
        <w:rPr>
          <w:sz w:val="22"/>
          <w:szCs w:val="22"/>
        </w:rPr>
      </w:pPr>
      <w:r w:rsidRPr="006940AC">
        <w:rPr>
          <w:i/>
          <w:iCs/>
          <w:sz w:val="22"/>
          <w:szCs w:val="22"/>
        </w:rPr>
        <w:t>b)</w:t>
      </w:r>
      <w:r w:rsidRPr="006940AC">
        <w:rPr>
          <w:sz w:val="22"/>
          <w:szCs w:val="22"/>
        </w:rPr>
        <w:tab/>
        <w:t>Pénzügyi Osztály</w:t>
      </w:r>
    </w:p>
    <w:p w14:paraId="7F2C2819" w14:textId="77777777" w:rsidR="006F7946" w:rsidRPr="006940AC" w:rsidRDefault="006F7946" w:rsidP="006F7946">
      <w:pPr>
        <w:pStyle w:val="Szvegtrzs"/>
        <w:spacing w:after="0"/>
        <w:ind w:left="580" w:hanging="560"/>
        <w:jc w:val="both"/>
        <w:rPr>
          <w:sz w:val="22"/>
          <w:szCs w:val="22"/>
        </w:rPr>
      </w:pPr>
      <w:r w:rsidRPr="006940AC">
        <w:rPr>
          <w:i/>
          <w:iCs/>
          <w:sz w:val="22"/>
          <w:szCs w:val="22"/>
        </w:rPr>
        <w:t>c)</w:t>
      </w:r>
      <w:r w:rsidRPr="006940AC">
        <w:rPr>
          <w:sz w:val="22"/>
          <w:szCs w:val="22"/>
        </w:rPr>
        <w:tab/>
        <w:t>Közigazgatási Osztály</w:t>
      </w:r>
    </w:p>
    <w:p w14:paraId="5C0B44A9" w14:textId="77777777" w:rsidR="006F7946" w:rsidRPr="006940AC" w:rsidRDefault="006F7946" w:rsidP="006F7946">
      <w:pPr>
        <w:pStyle w:val="Szvegtrzs"/>
        <w:spacing w:after="0"/>
        <w:ind w:left="980" w:hanging="400"/>
        <w:jc w:val="both"/>
        <w:rPr>
          <w:sz w:val="22"/>
          <w:szCs w:val="22"/>
        </w:rPr>
      </w:pPr>
      <w:proofErr w:type="spellStart"/>
      <w:r w:rsidRPr="006940AC">
        <w:rPr>
          <w:i/>
          <w:iCs/>
          <w:sz w:val="22"/>
          <w:szCs w:val="22"/>
        </w:rPr>
        <w:t>ca</w:t>
      </w:r>
      <w:proofErr w:type="spellEnd"/>
      <w:r w:rsidRPr="006940AC">
        <w:rPr>
          <w:i/>
          <w:iCs/>
          <w:sz w:val="22"/>
          <w:szCs w:val="22"/>
        </w:rPr>
        <w:t>)</w:t>
      </w:r>
      <w:r w:rsidRPr="006940AC">
        <w:rPr>
          <w:sz w:val="22"/>
          <w:szCs w:val="22"/>
        </w:rPr>
        <w:tab/>
        <w:t>Adócsoport</w:t>
      </w:r>
    </w:p>
    <w:p w14:paraId="3755F1B8" w14:textId="77777777" w:rsidR="006F7946" w:rsidRPr="006940AC" w:rsidRDefault="006F7946" w:rsidP="006F7946">
      <w:pPr>
        <w:pStyle w:val="Szvegtrzs"/>
        <w:spacing w:after="0"/>
        <w:ind w:left="980" w:hanging="400"/>
        <w:jc w:val="both"/>
        <w:rPr>
          <w:sz w:val="22"/>
          <w:szCs w:val="22"/>
        </w:rPr>
      </w:pPr>
      <w:proofErr w:type="spellStart"/>
      <w:r w:rsidRPr="006940AC">
        <w:rPr>
          <w:i/>
          <w:iCs/>
          <w:sz w:val="22"/>
          <w:szCs w:val="22"/>
        </w:rPr>
        <w:t>cb</w:t>
      </w:r>
      <w:proofErr w:type="spellEnd"/>
      <w:r w:rsidRPr="006940AC">
        <w:rPr>
          <w:i/>
          <w:iCs/>
          <w:sz w:val="22"/>
          <w:szCs w:val="22"/>
        </w:rPr>
        <w:t>)</w:t>
      </w:r>
      <w:r w:rsidRPr="006940AC">
        <w:rPr>
          <w:sz w:val="22"/>
          <w:szCs w:val="22"/>
        </w:rPr>
        <w:tab/>
        <w:t>Szociális és igazgatási csoport</w:t>
      </w:r>
    </w:p>
    <w:p w14:paraId="7726F004" w14:textId="77777777" w:rsidR="006F7946" w:rsidRPr="006940AC" w:rsidRDefault="006F7946" w:rsidP="006F7946">
      <w:pPr>
        <w:pStyle w:val="Szvegtrzs"/>
        <w:spacing w:after="0"/>
        <w:ind w:left="580" w:hanging="560"/>
        <w:jc w:val="both"/>
        <w:rPr>
          <w:sz w:val="22"/>
          <w:szCs w:val="22"/>
        </w:rPr>
      </w:pPr>
      <w:r w:rsidRPr="006940AC">
        <w:rPr>
          <w:i/>
          <w:iCs/>
          <w:sz w:val="22"/>
          <w:szCs w:val="22"/>
        </w:rPr>
        <w:t>d)</w:t>
      </w:r>
      <w:r w:rsidRPr="006940AC">
        <w:rPr>
          <w:sz w:val="22"/>
          <w:szCs w:val="22"/>
        </w:rPr>
        <w:tab/>
        <w:t>Függetlenített főépítész.</w:t>
      </w:r>
    </w:p>
    <w:p w14:paraId="2BD2B0EE" w14:textId="77777777" w:rsidR="006F7946" w:rsidRPr="006940AC" w:rsidRDefault="006F7946" w:rsidP="006F7946">
      <w:pPr>
        <w:pStyle w:val="Szvegtrzs"/>
        <w:spacing w:before="240" w:after="0"/>
        <w:jc w:val="both"/>
        <w:rPr>
          <w:sz w:val="22"/>
          <w:szCs w:val="22"/>
        </w:rPr>
      </w:pPr>
      <w:r w:rsidRPr="006940AC">
        <w:rPr>
          <w:sz w:val="22"/>
          <w:szCs w:val="22"/>
        </w:rPr>
        <w:t>(4) A közszolgálati tisztviselőkről szóló 2011. évi CXCIX. törvény 236. §-a alapján az osztályvezetők részére adott vezetői megbízás a főosztályvezető-helyettesi, a csoportvezetők részére adott vezetői megbízás pedig az osztályvezetői szintnek felel meg.</w:t>
      </w:r>
    </w:p>
    <w:p w14:paraId="4CDA6E75" w14:textId="77777777" w:rsidR="006F7946" w:rsidRPr="006940AC" w:rsidRDefault="006F7946" w:rsidP="006F7946">
      <w:pPr>
        <w:pStyle w:val="Szvegtrzs"/>
        <w:spacing w:before="240" w:after="0"/>
        <w:jc w:val="both"/>
        <w:rPr>
          <w:sz w:val="22"/>
          <w:szCs w:val="22"/>
        </w:rPr>
      </w:pPr>
      <w:r w:rsidRPr="006940AC">
        <w:rPr>
          <w:sz w:val="22"/>
          <w:szCs w:val="22"/>
        </w:rPr>
        <w:t>(5) A Polgármesteri Hivatalban a heti munkaidő 40 óra. Az általános munkarend szerint a napi munkaidő hétfőtől-szerdáig 8,00 órától 16,30 óráig, csütörtökön 8,00 órától 18,00 óráig, pénteken 7,30 órától 12,00 óráig tart.</w:t>
      </w:r>
    </w:p>
    <w:p w14:paraId="72CC49BB" w14:textId="77777777" w:rsidR="006F7946" w:rsidRPr="006940AC" w:rsidRDefault="006F7946" w:rsidP="006F7946">
      <w:pPr>
        <w:pStyle w:val="Szvegtrzs"/>
        <w:spacing w:before="240" w:after="0"/>
        <w:jc w:val="both"/>
        <w:rPr>
          <w:sz w:val="22"/>
          <w:szCs w:val="22"/>
        </w:rPr>
      </w:pPr>
      <w:r w:rsidRPr="006940AC">
        <w:rPr>
          <w:sz w:val="22"/>
          <w:szCs w:val="22"/>
        </w:rPr>
        <w:t>(6) Ügyfélfogadást az alábbiak szerint kell tartani: hétfőn: 8,00 órától 12,00 óráig, csütörtökön 12,30 órától 18,00 óráig.</w:t>
      </w:r>
    </w:p>
    <w:p w14:paraId="223572DC" w14:textId="77777777" w:rsidR="006F7946" w:rsidRPr="006940AC" w:rsidRDefault="006F7946" w:rsidP="006F7946">
      <w:pPr>
        <w:pStyle w:val="Szvegtrzs"/>
        <w:spacing w:before="240" w:after="240"/>
        <w:jc w:val="both"/>
        <w:rPr>
          <w:sz w:val="22"/>
          <w:szCs w:val="22"/>
        </w:rPr>
      </w:pPr>
      <w:r w:rsidRPr="006940AC">
        <w:rPr>
          <w:sz w:val="22"/>
          <w:szCs w:val="22"/>
        </w:rPr>
        <w:t>(7) A Közszolgálati Tisztviselők Napja, július 1.-je a Polgármesteri Hivatalban munkaszüneti nap.”</w:t>
      </w:r>
    </w:p>
    <w:p w14:paraId="7784395C" w14:textId="77777777" w:rsidR="006F7946" w:rsidRPr="006940AC" w:rsidRDefault="006F7946" w:rsidP="006F7946">
      <w:pPr>
        <w:pStyle w:val="Szvegtrzs"/>
        <w:spacing w:before="240" w:after="240"/>
        <w:jc w:val="center"/>
        <w:rPr>
          <w:b/>
          <w:bCs/>
          <w:sz w:val="22"/>
          <w:szCs w:val="22"/>
        </w:rPr>
      </w:pPr>
      <w:r w:rsidRPr="006940AC">
        <w:rPr>
          <w:b/>
          <w:bCs/>
          <w:sz w:val="22"/>
          <w:szCs w:val="22"/>
        </w:rPr>
        <w:t>2. §</w:t>
      </w:r>
    </w:p>
    <w:p w14:paraId="26997DA7" w14:textId="77777777" w:rsidR="006F7946" w:rsidRDefault="006F7946" w:rsidP="006F7946">
      <w:pPr>
        <w:pStyle w:val="Szvegtrzs"/>
        <w:spacing w:after="0"/>
        <w:jc w:val="both"/>
        <w:rPr>
          <w:sz w:val="22"/>
          <w:szCs w:val="22"/>
        </w:rPr>
      </w:pPr>
      <w:r w:rsidRPr="006940AC">
        <w:rPr>
          <w:sz w:val="22"/>
          <w:szCs w:val="22"/>
        </w:rPr>
        <w:t>Ez a rendelet 2022. november 1-jén lép hatályba.</w:t>
      </w:r>
    </w:p>
    <w:p w14:paraId="697633A0" w14:textId="77777777" w:rsidR="00432D8F" w:rsidRPr="00432D8F" w:rsidRDefault="00432D8F" w:rsidP="00432D8F">
      <w:pPr>
        <w:jc w:val="both"/>
        <w:rPr>
          <w:sz w:val="22"/>
          <w:szCs w:val="22"/>
          <w:u w:val="single"/>
        </w:rPr>
      </w:pPr>
    </w:p>
    <w:p w14:paraId="76A777A9" w14:textId="77777777" w:rsidR="00E928B3" w:rsidRPr="00A63FD2" w:rsidRDefault="00E928B3" w:rsidP="00417F5A">
      <w:pPr>
        <w:pBdr>
          <w:bottom w:val="single" w:sz="6" w:space="1" w:color="auto"/>
        </w:pBdr>
        <w:tabs>
          <w:tab w:val="center" w:pos="7380"/>
        </w:tabs>
        <w:rPr>
          <w:bCs/>
          <w:i/>
          <w:sz w:val="22"/>
          <w:szCs w:val="22"/>
        </w:rPr>
      </w:pPr>
    </w:p>
    <w:p w14:paraId="11A675E0" w14:textId="77777777" w:rsidR="00161359" w:rsidRDefault="00161359" w:rsidP="00A02BC7">
      <w:pPr>
        <w:rPr>
          <w:b/>
          <w:sz w:val="22"/>
          <w:szCs w:val="22"/>
        </w:rPr>
      </w:pPr>
    </w:p>
    <w:p w14:paraId="3A04C002" w14:textId="77777777" w:rsidR="00432D8F" w:rsidRDefault="00432D8F" w:rsidP="00A02BC7">
      <w:pPr>
        <w:rPr>
          <w:b/>
          <w:sz w:val="22"/>
          <w:szCs w:val="22"/>
        </w:rPr>
      </w:pPr>
    </w:p>
    <w:p w14:paraId="6346D7F4" w14:textId="77777777" w:rsidR="00432D8F" w:rsidRDefault="00432D8F" w:rsidP="00A02BC7">
      <w:pPr>
        <w:rPr>
          <w:b/>
          <w:sz w:val="22"/>
          <w:szCs w:val="22"/>
        </w:rPr>
      </w:pPr>
    </w:p>
    <w:p w14:paraId="2FD79391" w14:textId="77777777" w:rsidR="006F7946" w:rsidRDefault="006F7946" w:rsidP="00A02BC7">
      <w:pPr>
        <w:rPr>
          <w:b/>
          <w:sz w:val="22"/>
          <w:szCs w:val="22"/>
        </w:rPr>
      </w:pPr>
    </w:p>
    <w:p w14:paraId="7C44F90A" w14:textId="77777777" w:rsidR="006F7946" w:rsidRDefault="006F7946" w:rsidP="00A02BC7">
      <w:pPr>
        <w:rPr>
          <w:b/>
          <w:sz w:val="22"/>
          <w:szCs w:val="22"/>
        </w:rPr>
      </w:pPr>
    </w:p>
    <w:p w14:paraId="7D12ECE4" w14:textId="77777777" w:rsidR="006F7946" w:rsidRDefault="006F7946" w:rsidP="00A02BC7">
      <w:pPr>
        <w:rPr>
          <w:b/>
          <w:sz w:val="22"/>
          <w:szCs w:val="22"/>
        </w:rPr>
      </w:pPr>
    </w:p>
    <w:p w14:paraId="5A16D532" w14:textId="77777777" w:rsidR="00B8667F" w:rsidRDefault="00B8667F" w:rsidP="00A02BC7">
      <w:pPr>
        <w:rPr>
          <w:b/>
          <w:sz w:val="22"/>
          <w:szCs w:val="22"/>
        </w:rPr>
      </w:pPr>
    </w:p>
    <w:p w14:paraId="38FDCE6F" w14:textId="77777777" w:rsidR="00B8667F" w:rsidRDefault="00B8667F" w:rsidP="00A02BC7">
      <w:pPr>
        <w:rPr>
          <w:b/>
          <w:sz w:val="22"/>
          <w:szCs w:val="22"/>
        </w:rPr>
      </w:pPr>
    </w:p>
    <w:p w14:paraId="7BE5480B" w14:textId="77777777" w:rsidR="00B8667F" w:rsidRDefault="00B8667F" w:rsidP="00A02BC7">
      <w:pPr>
        <w:rPr>
          <w:b/>
          <w:sz w:val="22"/>
          <w:szCs w:val="22"/>
        </w:rPr>
      </w:pPr>
    </w:p>
    <w:p w14:paraId="2609D864" w14:textId="77777777" w:rsidR="00B8667F" w:rsidRDefault="00B8667F" w:rsidP="00A02BC7">
      <w:pPr>
        <w:rPr>
          <w:b/>
          <w:sz w:val="22"/>
          <w:szCs w:val="22"/>
        </w:rPr>
      </w:pPr>
    </w:p>
    <w:p w14:paraId="62BF3AAF" w14:textId="77777777" w:rsidR="00B8667F" w:rsidRDefault="00B8667F" w:rsidP="00A02BC7">
      <w:pPr>
        <w:rPr>
          <w:b/>
          <w:sz w:val="22"/>
          <w:szCs w:val="22"/>
        </w:rPr>
      </w:pPr>
    </w:p>
    <w:p w14:paraId="5D3B3AEB" w14:textId="77777777" w:rsidR="00B8667F" w:rsidRDefault="00B8667F" w:rsidP="00A02BC7">
      <w:pPr>
        <w:rPr>
          <w:b/>
          <w:sz w:val="22"/>
          <w:szCs w:val="22"/>
        </w:rPr>
      </w:pPr>
    </w:p>
    <w:p w14:paraId="44502010" w14:textId="77777777" w:rsidR="00B8667F" w:rsidRDefault="00B8667F" w:rsidP="00A02BC7">
      <w:pPr>
        <w:rPr>
          <w:b/>
          <w:sz w:val="22"/>
          <w:szCs w:val="22"/>
        </w:rPr>
      </w:pPr>
    </w:p>
    <w:p w14:paraId="50EAE5B8" w14:textId="77777777" w:rsidR="00B8667F" w:rsidRDefault="00B8667F" w:rsidP="00A02BC7">
      <w:pPr>
        <w:rPr>
          <w:b/>
          <w:sz w:val="22"/>
          <w:szCs w:val="22"/>
        </w:rPr>
      </w:pPr>
    </w:p>
    <w:p w14:paraId="5E7BB0DD" w14:textId="77777777" w:rsidR="00B8667F" w:rsidRDefault="00B8667F" w:rsidP="00A02BC7">
      <w:pPr>
        <w:rPr>
          <w:b/>
          <w:sz w:val="22"/>
          <w:szCs w:val="22"/>
        </w:rPr>
      </w:pPr>
    </w:p>
    <w:p w14:paraId="4A3CF323" w14:textId="77777777" w:rsidR="00B8667F" w:rsidRDefault="00B8667F" w:rsidP="00A02BC7">
      <w:pPr>
        <w:rPr>
          <w:b/>
          <w:sz w:val="22"/>
          <w:szCs w:val="22"/>
        </w:rPr>
      </w:pPr>
    </w:p>
    <w:p w14:paraId="1F48724A" w14:textId="77777777" w:rsidR="00B8667F" w:rsidRDefault="00B8667F" w:rsidP="00A02BC7">
      <w:pPr>
        <w:rPr>
          <w:b/>
          <w:sz w:val="22"/>
          <w:szCs w:val="22"/>
        </w:rPr>
      </w:pPr>
    </w:p>
    <w:p w14:paraId="39553BED" w14:textId="77777777" w:rsidR="00B8667F" w:rsidRDefault="00B8667F" w:rsidP="00A02BC7">
      <w:pPr>
        <w:rPr>
          <w:b/>
          <w:sz w:val="22"/>
          <w:szCs w:val="22"/>
        </w:rPr>
      </w:pPr>
    </w:p>
    <w:p w14:paraId="15E8D209" w14:textId="77777777" w:rsidR="00B8667F" w:rsidRDefault="00B8667F" w:rsidP="00A02BC7">
      <w:pPr>
        <w:rPr>
          <w:b/>
          <w:sz w:val="22"/>
          <w:szCs w:val="22"/>
        </w:rPr>
      </w:pPr>
    </w:p>
    <w:p w14:paraId="1FCE5C11" w14:textId="77777777" w:rsidR="00B8667F" w:rsidRDefault="00B8667F" w:rsidP="00A02BC7">
      <w:pPr>
        <w:rPr>
          <w:b/>
          <w:sz w:val="22"/>
          <w:szCs w:val="22"/>
        </w:rPr>
      </w:pPr>
    </w:p>
    <w:p w14:paraId="4AAEC5E0" w14:textId="77777777" w:rsidR="00B8667F" w:rsidRDefault="00B8667F" w:rsidP="00A02BC7">
      <w:pPr>
        <w:rPr>
          <w:b/>
          <w:sz w:val="22"/>
          <w:szCs w:val="22"/>
        </w:rPr>
      </w:pPr>
    </w:p>
    <w:p w14:paraId="2DEA0A14" w14:textId="77777777" w:rsidR="00B8667F" w:rsidRDefault="00B8667F" w:rsidP="00A02BC7">
      <w:pPr>
        <w:rPr>
          <w:b/>
          <w:sz w:val="22"/>
          <w:szCs w:val="22"/>
        </w:rPr>
      </w:pPr>
    </w:p>
    <w:p w14:paraId="069163BB" w14:textId="77777777" w:rsidR="00206050" w:rsidRDefault="00206050" w:rsidP="00A02BC7">
      <w:pPr>
        <w:rPr>
          <w:b/>
          <w:sz w:val="22"/>
          <w:szCs w:val="22"/>
        </w:rPr>
      </w:pPr>
    </w:p>
    <w:p w14:paraId="12ABB4D5" w14:textId="77777777" w:rsidR="00206050" w:rsidRDefault="00206050" w:rsidP="00A02BC7">
      <w:pPr>
        <w:rPr>
          <w:b/>
          <w:sz w:val="22"/>
          <w:szCs w:val="22"/>
        </w:rPr>
      </w:pPr>
    </w:p>
    <w:p w14:paraId="6045162F" w14:textId="77777777" w:rsidR="00206050" w:rsidRDefault="00206050" w:rsidP="00A02BC7">
      <w:pPr>
        <w:rPr>
          <w:b/>
          <w:sz w:val="22"/>
          <w:szCs w:val="22"/>
        </w:rPr>
      </w:pPr>
    </w:p>
    <w:p w14:paraId="5570FBDD" w14:textId="77777777" w:rsidR="00206050" w:rsidRDefault="00206050" w:rsidP="00A02BC7">
      <w:pPr>
        <w:rPr>
          <w:b/>
          <w:sz w:val="22"/>
          <w:szCs w:val="22"/>
        </w:rPr>
      </w:pPr>
    </w:p>
    <w:p w14:paraId="6A7B319D" w14:textId="77777777" w:rsidR="00206050" w:rsidRDefault="00206050" w:rsidP="00A02BC7">
      <w:pPr>
        <w:rPr>
          <w:b/>
          <w:sz w:val="22"/>
          <w:szCs w:val="22"/>
        </w:rPr>
      </w:pPr>
    </w:p>
    <w:p w14:paraId="7BCACDB0" w14:textId="77777777" w:rsidR="004F442C" w:rsidRPr="00A63FD2" w:rsidRDefault="004F442C" w:rsidP="00A02BC7">
      <w:pPr>
        <w:pStyle w:val="Listaszerbekezds"/>
        <w:numPr>
          <w:ilvl w:val="0"/>
          <w:numId w:val="6"/>
        </w:numPr>
        <w:jc w:val="center"/>
        <w:rPr>
          <w:b/>
          <w:sz w:val="22"/>
          <w:szCs w:val="22"/>
        </w:rPr>
      </w:pPr>
      <w:r w:rsidRPr="00A63FD2">
        <w:rPr>
          <w:b/>
          <w:sz w:val="22"/>
          <w:szCs w:val="22"/>
        </w:rPr>
        <w:lastRenderedPageBreak/>
        <w:t>napirend</w:t>
      </w:r>
    </w:p>
    <w:p w14:paraId="2E41DB9D" w14:textId="77777777" w:rsidR="002057E1" w:rsidRPr="00A63FD2" w:rsidRDefault="002057E1" w:rsidP="00EF42FF">
      <w:pPr>
        <w:jc w:val="center"/>
        <w:rPr>
          <w:b/>
          <w:sz w:val="22"/>
          <w:szCs w:val="22"/>
        </w:rPr>
      </w:pPr>
    </w:p>
    <w:p w14:paraId="2F92E77C" w14:textId="77777777" w:rsidR="006F7946" w:rsidRPr="006F7946" w:rsidRDefault="006F7946" w:rsidP="006F7946">
      <w:pPr>
        <w:jc w:val="center"/>
        <w:rPr>
          <w:caps/>
          <w:sz w:val="22"/>
          <w:szCs w:val="22"/>
        </w:rPr>
      </w:pPr>
      <w:r w:rsidRPr="006F7946">
        <w:rPr>
          <w:caps/>
          <w:sz w:val="22"/>
          <w:szCs w:val="22"/>
        </w:rPr>
        <w:t>A POLGÁRMESTERI HIVATAL SZERVEZETI ÉS MŰKÖDÉSI SZABÁLYZATÁNAK MÓDOSÍTÁSA</w:t>
      </w:r>
    </w:p>
    <w:p w14:paraId="31C74488" w14:textId="77777777" w:rsidR="00395253" w:rsidRPr="00A63FD2" w:rsidRDefault="00395253" w:rsidP="00395253">
      <w:pPr>
        <w:jc w:val="center"/>
        <w:rPr>
          <w:i/>
          <w:sz w:val="22"/>
          <w:szCs w:val="22"/>
        </w:rPr>
      </w:pPr>
      <w:r w:rsidRPr="00A63FD2">
        <w:rPr>
          <w:i/>
          <w:sz w:val="22"/>
          <w:szCs w:val="22"/>
        </w:rPr>
        <w:t>(Írásos előterjesztés a jegyzőkönyvhöz mellékelve.)</w:t>
      </w:r>
    </w:p>
    <w:p w14:paraId="449CEFFF" w14:textId="77777777" w:rsidR="0088004E" w:rsidRPr="00A63FD2" w:rsidRDefault="0088004E" w:rsidP="007A682F">
      <w:pPr>
        <w:jc w:val="both"/>
        <w:rPr>
          <w:b/>
          <w:sz w:val="22"/>
          <w:szCs w:val="22"/>
          <w:u w:val="single"/>
        </w:rPr>
      </w:pPr>
    </w:p>
    <w:p w14:paraId="53AFD444" w14:textId="77777777" w:rsidR="00E42E70" w:rsidRPr="00A63FD2" w:rsidRDefault="00E42E70" w:rsidP="00E42E70">
      <w:pPr>
        <w:jc w:val="both"/>
        <w:rPr>
          <w:b/>
          <w:sz w:val="22"/>
          <w:szCs w:val="22"/>
        </w:rPr>
      </w:pPr>
      <w:r w:rsidRPr="00A63FD2">
        <w:rPr>
          <w:b/>
          <w:sz w:val="22"/>
          <w:szCs w:val="22"/>
          <w:u w:val="single"/>
        </w:rPr>
        <w:t>Előterjesztő:</w:t>
      </w:r>
      <w:r w:rsidRPr="00A63FD2">
        <w:rPr>
          <w:b/>
          <w:sz w:val="22"/>
          <w:szCs w:val="22"/>
        </w:rPr>
        <w:tab/>
      </w:r>
      <w:r w:rsidRPr="00A63FD2">
        <w:rPr>
          <w:sz w:val="22"/>
          <w:szCs w:val="22"/>
        </w:rPr>
        <w:t>Polgármester</w:t>
      </w:r>
    </w:p>
    <w:p w14:paraId="1B6F0B3F" w14:textId="77777777" w:rsidR="00E42E70" w:rsidRPr="00A63FD2" w:rsidRDefault="00E42E70" w:rsidP="00E42E70">
      <w:pPr>
        <w:jc w:val="both"/>
        <w:rPr>
          <w:sz w:val="22"/>
          <w:szCs w:val="22"/>
        </w:rPr>
      </w:pPr>
      <w:r w:rsidRPr="00A63FD2">
        <w:rPr>
          <w:b/>
          <w:sz w:val="22"/>
          <w:szCs w:val="22"/>
          <w:u w:val="single"/>
        </w:rPr>
        <w:t>Előadó:</w:t>
      </w:r>
      <w:r w:rsidRPr="00A63FD2">
        <w:rPr>
          <w:sz w:val="22"/>
          <w:szCs w:val="22"/>
        </w:rPr>
        <w:tab/>
      </w:r>
      <w:r w:rsidR="006F7946">
        <w:rPr>
          <w:sz w:val="22"/>
          <w:szCs w:val="22"/>
        </w:rPr>
        <w:t>Jegyző</w:t>
      </w:r>
    </w:p>
    <w:p w14:paraId="0E0F41DD" w14:textId="77777777" w:rsidR="0088004E" w:rsidRPr="00A63FD2" w:rsidRDefault="0088004E" w:rsidP="003A1628">
      <w:pPr>
        <w:jc w:val="both"/>
        <w:rPr>
          <w:sz w:val="22"/>
          <w:szCs w:val="22"/>
        </w:rPr>
      </w:pPr>
    </w:p>
    <w:p w14:paraId="7A5E63D1" w14:textId="77777777" w:rsidR="002057E1" w:rsidRPr="00A63FD2" w:rsidRDefault="002057E1" w:rsidP="00B8667F">
      <w:pPr>
        <w:pStyle w:val="Listaszerbekezds"/>
        <w:spacing w:line="240" w:lineRule="auto"/>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00B8667F">
        <w:rPr>
          <w:b/>
          <w:sz w:val="22"/>
          <w:szCs w:val="22"/>
        </w:rPr>
        <w:t>dr. Turán Csaba jegyzőt.</w:t>
      </w:r>
    </w:p>
    <w:p w14:paraId="12285365" w14:textId="77777777" w:rsidR="00B8667F" w:rsidRDefault="00B8667F" w:rsidP="00B8667F">
      <w:pPr>
        <w:suppressAutoHyphens/>
        <w:jc w:val="both"/>
        <w:rPr>
          <w:b/>
          <w:sz w:val="22"/>
          <w:szCs w:val="22"/>
        </w:rPr>
      </w:pPr>
    </w:p>
    <w:p w14:paraId="301416F2" w14:textId="77777777" w:rsidR="005678B8" w:rsidRDefault="00B8667F" w:rsidP="00B8667F">
      <w:pPr>
        <w:suppressAutoHyphens/>
        <w:jc w:val="both"/>
        <w:rPr>
          <w:sz w:val="22"/>
          <w:szCs w:val="22"/>
          <w:lang w:eastAsia="zh-CN"/>
        </w:rPr>
      </w:pPr>
      <w:r>
        <w:rPr>
          <w:b/>
          <w:sz w:val="22"/>
          <w:szCs w:val="22"/>
        </w:rPr>
        <w:t>Dr. Turán Csaba jegyző</w:t>
      </w:r>
      <w:r w:rsidR="00AC73F1">
        <w:rPr>
          <w:b/>
          <w:sz w:val="22"/>
          <w:szCs w:val="22"/>
        </w:rPr>
        <w:t xml:space="preserve"> </w:t>
      </w:r>
      <w:r w:rsidR="003A1628" w:rsidRPr="00A63FD2">
        <w:rPr>
          <w:sz w:val="22"/>
          <w:szCs w:val="22"/>
        </w:rPr>
        <w:t xml:space="preserve">elmondta, </w:t>
      </w:r>
      <w:r w:rsidR="00161359" w:rsidRPr="00A63FD2">
        <w:rPr>
          <w:sz w:val="22"/>
          <w:szCs w:val="22"/>
        </w:rPr>
        <w:t xml:space="preserve">hogy </w:t>
      </w:r>
      <w:r w:rsidR="0017390D">
        <w:rPr>
          <w:sz w:val="22"/>
          <w:szCs w:val="22"/>
        </w:rPr>
        <w:t xml:space="preserve">a Polgármesteri Hivatal Szervezeti és működési szabályzata szintén tartalmazza az általános munkarendet, ezáltal a szabályzat módosítása indokolt. </w:t>
      </w:r>
    </w:p>
    <w:p w14:paraId="0DC0FFCF" w14:textId="77777777" w:rsidR="00B8667F" w:rsidRPr="00B8667F" w:rsidRDefault="00B8667F" w:rsidP="00B8667F">
      <w:pPr>
        <w:suppressAutoHyphens/>
        <w:jc w:val="both"/>
        <w:rPr>
          <w:sz w:val="22"/>
          <w:szCs w:val="22"/>
          <w:lang w:eastAsia="zh-CN"/>
        </w:rPr>
      </w:pPr>
    </w:p>
    <w:p w14:paraId="40225D06" w14:textId="6FD8CDF7" w:rsidR="00597696" w:rsidRPr="00A63FD2" w:rsidRDefault="00597696" w:rsidP="00597696">
      <w:pPr>
        <w:jc w:val="both"/>
        <w:rPr>
          <w:sz w:val="22"/>
          <w:szCs w:val="22"/>
        </w:rPr>
      </w:pPr>
      <w:bookmarkStart w:id="3" w:name="_Hlk101859781"/>
      <w:r w:rsidRPr="00A63FD2">
        <w:rPr>
          <w:b/>
          <w:sz w:val="22"/>
          <w:szCs w:val="22"/>
        </w:rPr>
        <w:t xml:space="preserve">Szlovák Pál, </w:t>
      </w:r>
      <w:r w:rsidRPr="00A63FD2">
        <w:rPr>
          <w:sz w:val="22"/>
          <w:szCs w:val="22"/>
        </w:rPr>
        <w:t xml:space="preserve">a Társadalompolitikai Bizottság elnöke, </w:t>
      </w:r>
      <w:r w:rsidRPr="00A63FD2">
        <w:rPr>
          <w:b/>
          <w:sz w:val="22"/>
          <w:szCs w:val="22"/>
        </w:rPr>
        <w:t>Pohankovics András,</w:t>
      </w:r>
      <w:r w:rsidRPr="00A63FD2">
        <w:rPr>
          <w:sz w:val="22"/>
          <w:szCs w:val="22"/>
        </w:rPr>
        <w:t xml:space="preserve"> az Ipari, Mezőgazdasági és Klímapolitikai Bizottságelnöke,</w:t>
      </w:r>
      <w:r w:rsidR="0007718F">
        <w:rPr>
          <w:sz w:val="22"/>
          <w:szCs w:val="22"/>
        </w:rPr>
        <w:t xml:space="preserve"> </w:t>
      </w:r>
      <w:r w:rsidR="00B26576">
        <w:rPr>
          <w:b/>
          <w:sz w:val="22"/>
          <w:szCs w:val="22"/>
        </w:rPr>
        <w:t>Horváth János</w:t>
      </w:r>
      <w:r w:rsidR="00B26576" w:rsidRPr="00A63FD2">
        <w:rPr>
          <w:b/>
          <w:sz w:val="22"/>
          <w:szCs w:val="22"/>
        </w:rPr>
        <w:t xml:space="preserve">, </w:t>
      </w:r>
      <w:r w:rsidR="00B26576" w:rsidRPr="00A63FD2">
        <w:rPr>
          <w:sz w:val="22"/>
          <w:szCs w:val="22"/>
        </w:rPr>
        <w:t xml:space="preserve">az Ügyrendi és Összeférhetetlenségi Bizottság </w:t>
      </w:r>
      <w:r w:rsidR="00B26576">
        <w:rPr>
          <w:sz w:val="22"/>
          <w:szCs w:val="22"/>
        </w:rPr>
        <w:t>elnöke</w:t>
      </w:r>
      <w:r w:rsidRPr="00A63FD2">
        <w:rPr>
          <w:sz w:val="22"/>
          <w:szCs w:val="22"/>
        </w:rPr>
        <w:t>,</w:t>
      </w:r>
      <w:r w:rsidRPr="00A63FD2">
        <w:rPr>
          <w:b/>
          <w:sz w:val="22"/>
          <w:szCs w:val="22"/>
        </w:rPr>
        <w:t xml:space="preserve"> Pethő Attila, </w:t>
      </w:r>
      <w:r w:rsidRPr="00A63FD2">
        <w:rPr>
          <w:sz w:val="22"/>
          <w:szCs w:val="22"/>
        </w:rPr>
        <w:t>a Pénzügyi Bizottság elnöke,</w:t>
      </w:r>
      <w:r w:rsidR="0007718F">
        <w:rPr>
          <w:sz w:val="22"/>
          <w:szCs w:val="22"/>
        </w:rPr>
        <w:t xml:space="preserve"> </w:t>
      </w:r>
      <w:r w:rsidRPr="00A63FD2">
        <w:rPr>
          <w:b/>
          <w:sz w:val="22"/>
          <w:szCs w:val="22"/>
        </w:rPr>
        <w:t>Filus Tibor</w:t>
      </w:r>
      <w:r w:rsidRPr="00A63FD2">
        <w:rPr>
          <w:sz w:val="22"/>
          <w:szCs w:val="22"/>
        </w:rPr>
        <w:t>, a Kulturális, Turisztikai és Sport Bizottság elnöke bizottságaik nevében a határozat-tervezet elfogadását javasolták.</w:t>
      </w:r>
    </w:p>
    <w:p w14:paraId="01578B32" w14:textId="77777777" w:rsidR="00E769F4" w:rsidRDefault="00E769F4" w:rsidP="00523B1C">
      <w:pPr>
        <w:jc w:val="both"/>
        <w:rPr>
          <w:sz w:val="22"/>
          <w:szCs w:val="22"/>
        </w:rPr>
      </w:pPr>
    </w:p>
    <w:p w14:paraId="1683B2BE" w14:textId="77777777" w:rsidR="00523B1C" w:rsidRPr="00A63FD2" w:rsidRDefault="00206050" w:rsidP="00523B1C">
      <w:pPr>
        <w:jc w:val="both"/>
        <w:rPr>
          <w:sz w:val="22"/>
          <w:szCs w:val="22"/>
        </w:rPr>
      </w:pPr>
      <w:r w:rsidRPr="00A63FD2">
        <w:rPr>
          <w:sz w:val="22"/>
          <w:szCs w:val="22"/>
        </w:rPr>
        <w:t xml:space="preserve">Kérdés, hozzászólás nem volt, a polgármester a napirendi pont feletti vitát megnyitotta, majd hozzászólásra jelentkező nem lévén, lezárta és szavazásra bocsátotta </w:t>
      </w:r>
      <w:r>
        <w:rPr>
          <w:sz w:val="22"/>
          <w:szCs w:val="22"/>
        </w:rPr>
        <w:t>a határozat</w:t>
      </w:r>
      <w:r w:rsidR="00523B1C" w:rsidRPr="00A63FD2">
        <w:rPr>
          <w:sz w:val="22"/>
          <w:szCs w:val="22"/>
        </w:rPr>
        <w:t>-tervezetet.</w:t>
      </w:r>
    </w:p>
    <w:p w14:paraId="556CD1A1" w14:textId="77777777" w:rsidR="00602F93" w:rsidRPr="00A63FD2" w:rsidRDefault="00602F93" w:rsidP="00602F93">
      <w:pPr>
        <w:jc w:val="both"/>
        <w:rPr>
          <w:sz w:val="22"/>
          <w:szCs w:val="22"/>
          <w:highlight w:val="yellow"/>
        </w:rPr>
      </w:pPr>
    </w:p>
    <w:bookmarkEnd w:id="3"/>
    <w:p w14:paraId="4AB2F214" w14:textId="77777777" w:rsidR="006F7946" w:rsidRPr="00A63FD2" w:rsidRDefault="006F7946" w:rsidP="006F7946">
      <w:pPr>
        <w:jc w:val="both"/>
        <w:rPr>
          <w:sz w:val="22"/>
          <w:szCs w:val="22"/>
        </w:rPr>
      </w:pPr>
      <w:r w:rsidRPr="00A63FD2">
        <w:rPr>
          <w:sz w:val="22"/>
          <w:szCs w:val="22"/>
        </w:rPr>
        <w:t xml:space="preserve">A Képviselő-testület </w:t>
      </w:r>
      <w:r>
        <w:rPr>
          <w:sz w:val="22"/>
          <w:szCs w:val="22"/>
        </w:rPr>
        <w:t>1</w:t>
      </w:r>
      <w:r w:rsidR="00604D4A">
        <w:rPr>
          <w:sz w:val="22"/>
          <w:szCs w:val="22"/>
        </w:rPr>
        <w:t>1</w:t>
      </w:r>
      <w:r w:rsidRPr="00A63FD2">
        <w:rPr>
          <w:sz w:val="22"/>
          <w:szCs w:val="22"/>
        </w:rPr>
        <w:t xml:space="preserve"> „igen” szavazattal az alábbi határozatot hozta:</w:t>
      </w:r>
    </w:p>
    <w:p w14:paraId="4DFDD0AB" w14:textId="77777777" w:rsidR="006F7946" w:rsidRPr="00A63FD2" w:rsidRDefault="006F7946" w:rsidP="006F7946">
      <w:pPr>
        <w:jc w:val="both"/>
        <w:rPr>
          <w:sz w:val="22"/>
          <w:szCs w:val="22"/>
        </w:rPr>
      </w:pPr>
    </w:p>
    <w:p w14:paraId="1D3AFD13" w14:textId="77777777" w:rsidR="00B8667F" w:rsidRDefault="00B8667F" w:rsidP="00B8667F">
      <w:pPr>
        <w:jc w:val="both"/>
        <w:rPr>
          <w:b/>
          <w:sz w:val="22"/>
          <w:szCs w:val="22"/>
          <w:u w:val="single"/>
        </w:rPr>
      </w:pPr>
      <w:r>
        <w:rPr>
          <w:b/>
          <w:sz w:val="22"/>
          <w:szCs w:val="22"/>
          <w:u w:val="single"/>
        </w:rPr>
        <w:t>94</w:t>
      </w:r>
      <w:r w:rsidRPr="00EB4BFD">
        <w:rPr>
          <w:b/>
          <w:sz w:val="22"/>
          <w:szCs w:val="22"/>
          <w:u w:val="single"/>
        </w:rPr>
        <w:t xml:space="preserve">/2022. sz. </w:t>
      </w:r>
      <w:proofErr w:type="spellStart"/>
      <w:r w:rsidRPr="00EB4BFD">
        <w:rPr>
          <w:b/>
          <w:sz w:val="22"/>
          <w:szCs w:val="22"/>
          <w:u w:val="single"/>
        </w:rPr>
        <w:t>Képv</w:t>
      </w:r>
      <w:proofErr w:type="spellEnd"/>
      <w:r w:rsidRPr="00EB4BFD">
        <w:rPr>
          <w:b/>
          <w:sz w:val="22"/>
          <w:szCs w:val="22"/>
          <w:u w:val="single"/>
        </w:rPr>
        <w:t>. test. hat.</w:t>
      </w:r>
    </w:p>
    <w:p w14:paraId="7B0B8A48" w14:textId="77777777" w:rsidR="00B8667F" w:rsidRDefault="00B8667F" w:rsidP="00B8667F">
      <w:pPr>
        <w:keepNext/>
        <w:outlineLvl w:val="2"/>
        <w:rPr>
          <w:sz w:val="22"/>
          <w:szCs w:val="22"/>
        </w:rPr>
      </w:pPr>
      <w:r>
        <w:rPr>
          <w:sz w:val="22"/>
          <w:szCs w:val="22"/>
        </w:rPr>
        <w:t>A Polgármesteri Hivatal szervezeti és működési szabályzatának módosítása</w:t>
      </w:r>
    </w:p>
    <w:p w14:paraId="04C4D7D5" w14:textId="77777777" w:rsidR="00B8667F" w:rsidRPr="00D41D75" w:rsidRDefault="00B8667F" w:rsidP="00B8667F">
      <w:pPr>
        <w:keepNext/>
        <w:outlineLvl w:val="2"/>
        <w:rPr>
          <w:iCs/>
          <w:sz w:val="22"/>
          <w:szCs w:val="22"/>
        </w:rPr>
      </w:pPr>
    </w:p>
    <w:p w14:paraId="0E98BA9B" w14:textId="77777777" w:rsidR="00B8667F" w:rsidRDefault="00B8667F" w:rsidP="00B8667F">
      <w:pPr>
        <w:keepNext/>
        <w:outlineLvl w:val="2"/>
        <w:rPr>
          <w:b/>
          <w:bCs/>
          <w:iCs/>
          <w:sz w:val="22"/>
          <w:szCs w:val="22"/>
        </w:rPr>
      </w:pPr>
    </w:p>
    <w:p w14:paraId="143B96F1" w14:textId="77777777" w:rsidR="00B8667F" w:rsidRPr="00334532" w:rsidRDefault="00B8667F" w:rsidP="00B8667F">
      <w:pPr>
        <w:pStyle w:val="Nincstrkz"/>
        <w:jc w:val="center"/>
        <w:rPr>
          <w:b/>
          <w:bCs/>
          <w:sz w:val="22"/>
          <w:szCs w:val="22"/>
        </w:rPr>
      </w:pPr>
      <w:r w:rsidRPr="00334532">
        <w:rPr>
          <w:b/>
          <w:bCs/>
          <w:sz w:val="22"/>
          <w:szCs w:val="22"/>
        </w:rPr>
        <w:t xml:space="preserve">HATÁROZAT </w:t>
      </w:r>
    </w:p>
    <w:p w14:paraId="4D1A4BBB" w14:textId="77777777" w:rsidR="00B8667F" w:rsidRDefault="00B8667F" w:rsidP="00B8667F">
      <w:pPr>
        <w:pStyle w:val="Nincstrkz"/>
        <w:rPr>
          <w:b/>
          <w:bCs/>
          <w:sz w:val="22"/>
          <w:szCs w:val="22"/>
        </w:rPr>
      </w:pPr>
    </w:p>
    <w:p w14:paraId="04D816E9" w14:textId="77777777" w:rsidR="00B8667F" w:rsidRDefault="00B8667F" w:rsidP="00B8667F">
      <w:pPr>
        <w:pStyle w:val="Nincstrkz"/>
        <w:rPr>
          <w:b/>
          <w:bCs/>
          <w:sz w:val="22"/>
          <w:szCs w:val="22"/>
        </w:rPr>
      </w:pPr>
    </w:p>
    <w:p w14:paraId="70F3912E" w14:textId="77777777" w:rsidR="00B8667F" w:rsidRPr="006A5059" w:rsidRDefault="00B8667F" w:rsidP="00B8667F">
      <w:pPr>
        <w:jc w:val="both"/>
        <w:rPr>
          <w:sz w:val="22"/>
          <w:szCs w:val="22"/>
        </w:rPr>
      </w:pPr>
      <w:r w:rsidRPr="006A5059">
        <w:rPr>
          <w:sz w:val="22"/>
          <w:szCs w:val="22"/>
        </w:rPr>
        <w:t xml:space="preserve">Kiskőrös Város Önkormányzatának Képviselő-testülete a Kiskőrösi Polgármesteri Hivatal Szervezeti és Működési Szabályzatát a határozat mellékletében foglaltak szerint jóváhagyja. </w:t>
      </w:r>
    </w:p>
    <w:p w14:paraId="4B1575D1" w14:textId="77777777" w:rsidR="00B8667F" w:rsidRDefault="00B8667F" w:rsidP="00B8667F">
      <w:pPr>
        <w:jc w:val="both"/>
        <w:rPr>
          <w:sz w:val="22"/>
          <w:szCs w:val="22"/>
        </w:rPr>
      </w:pPr>
    </w:p>
    <w:p w14:paraId="1155A02E" w14:textId="77777777" w:rsidR="00B8667F" w:rsidRDefault="00B8667F" w:rsidP="00B8667F">
      <w:pPr>
        <w:rPr>
          <w:b/>
          <w:sz w:val="22"/>
          <w:szCs w:val="22"/>
          <w:u w:val="single"/>
        </w:rPr>
      </w:pPr>
    </w:p>
    <w:p w14:paraId="1CEEC29B" w14:textId="77777777" w:rsidR="00B8667F" w:rsidRDefault="00B8667F" w:rsidP="00B8667F">
      <w:r>
        <w:rPr>
          <w:b/>
          <w:sz w:val="22"/>
          <w:szCs w:val="22"/>
          <w:u w:val="single"/>
        </w:rPr>
        <w:t>Felelős:</w:t>
      </w:r>
      <w:r>
        <w:rPr>
          <w:sz w:val="22"/>
          <w:szCs w:val="22"/>
        </w:rPr>
        <w:tab/>
        <w:t>polgármester</w:t>
      </w:r>
      <w:r>
        <w:rPr>
          <w:sz w:val="22"/>
          <w:szCs w:val="22"/>
        </w:rPr>
        <w:tab/>
      </w:r>
    </w:p>
    <w:p w14:paraId="0EAC6923" w14:textId="77777777" w:rsidR="00B8667F" w:rsidRDefault="00B8667F" w:rsidP="00B8667F">
      <w:r>
        <w:rPr>
          <w:b/>
          <w:sz w:val="22"/>
          <w:szCs w:val="22"/>
          <w:u w:val="single"/>
        </w:rPr>
        <w:t>Határidő:</w:t>
      </w:r>
      <w:r>
        <w:rPr>
          <w:sz w:val="22"/>
          <w:szCs w:val="22"/>
        </w:rPr>
        <w:tab/>
        <w:t>azonnal</w:t>
      </w:r>
    </w:p>
    <w:p w14:paraId="074A195E" w14:textId="77777777" w:rsidR="00C6607F" w:rsidRDefault="00C6607F" w:rsidP="00AC3B19">
      <w:pPr>
        <w:pBdr>
          <w:bottom w:val="single" w:sz="6" w:space="1" w:color="auto"/>
        </w:pBdr>
        <w:tabs>
          <w:tab w:val="center" w:pos="7380"/>
        </w:tabs>
        <w:rPr>
          <w:bCs/>
          <w:iCs/>
          <w:sz w:val="22"/>
          <w:szCs w:val="22"/>
        </w:rPr>
      </w:pPr>
    </w:p>
    <w:p w14:paraId="40BBE0B9" w14:textId="77777777" w:rsidR="00B8667F" w:rsidRPr="00A63FD2" w:rsidRDefault="00B8667F" w:rsidP="00AC3B19">
      <w:pPr>
        <w:pBdr>
          <w:bottom w:val="single" w:sz="6" w:space="1" w:color="auto"/>
        </w:pBdr>
        <w:tabs>
          <w:tab w:val="center" w:pos="7380"/>
        </w:tabs>
        <w:rPr>
          <w:bCs/>
          <w:iCs/>
          <w:sz w:val="22"/>
          <w:szCs w:val="22"/>
        </w:rPr>
      </w:pPr>
    </w:p>
    <w:p w14:paraId="02A8EE2E" w14:textId="77777777" w:rsidR="00C6607F" w:rsidRDefault="00B8667F" w:rsidP="00AC3B19">
      <w:pPr>
        <w:pBdr>
          <w:bottom w:val="single" w:sz="6" w:space="1" w:color="auto"/>
        </w:pBdr>
        <w:tabs>
          <w:tab w:val="center" w:pos="7380"/>
        </w:tabs>
        <w:rPr>
          <w:bCs/>
          <w:i/>
          <w:sz w:val="22"/>
          <w:szCs w:val="22"/>
        </w:rPr>
      </w:pPr>
      <w:r>
        <w:rPr>
          <w:bCs/>
          <w:i/>
          <w:sz w:val="22"/>
          <w:szCs w:val="22"/>
        </w:rPr>
        <w:t>Melléklet a jegyzőkönyvhöz csatolva.</w:t>
      </w:r>
    </w:p>
    <w:p w14:paraId="25C60D70" w14:textId="77777777" w:rsidR="00B8667F" w:rsidRPr="00A63FD2" w:rsidRDefault="00B8667F" w:rsidP="00AC3B19">
      <w:pPr>
        <w:pBdr>
          <w:bottom w:val="single" w:sz="6" w:space="1" w:color="auto"/>
        </w:pBdr>
        <w:tabs>
          <w:tab w:val="center" w:pos="7380"/>
        </w:tabs>
        <w:rPr>
          <w:bCs/>
          <w:i/>
          <w:sz w:val="22"/>
          <w:szCs w:val="22"/>
        </w:rPr>
      </w:pPr>
    </w:p>
    <w:p w14:paraId="39FE5A68" w14:textId="77777777" w:rsidR="000E3470" w:rsidRPr="00A63FD2" w:rsidRDefault="000E3470" w:rsidP="0062230B">
      <w:pPr>
        <w:tabs>
          <w:tab w:val="center" w:pos="7380"/>
        </w:tabs>
        <w:jc w:val="both"/>
        <w:rPr>
          <w:bCs/>
          <w:iCs/>
          <w:sz w:val="22"/>
          <w:szCs w:val="22"/>
        </w:rPr>
      </w:pPr>
    </w:p>
    <w:p w14:paraId="6DDF14A8" w14:textId="77777777" w:rsidR="000E3470" w:rsidRDefault="000E3470" w:rsidP="0062230B">
      <w:pPr>
        <w:tabs>
          <w:tab w:val="center" w:pos="7380"/>
        </w:tabs>
        <w:jc w:val="both"/>
        <w:rPr>
          <w:bCs/>
          <w:iCs/>
          <w:sz w:val="22"/>
          <w:szCs w:val="22"/>
        </w:rPr>
      </w:pPr>
    </w:p>
    <w:p w14:paraId="222858CF" w14:textId="77777777" w:rsidR="00206050" w:rsidRDefault="00206050" w:rsidP="0062230B">
      <w:pPr>
        <w:tabs>
          <w:tab w:val="center" w:pos="7380"/>
        </w:tabs>
        <w:jc w:val="both"/>
        <w:rPr>
          <w:bCs/>
          <w:iCs/>
          <w:sz w:val="22"/>
          <w:szCs w:val="22"/>
        </w:rPr>
      </w:pPr>
    </w:p>
    <w:p w14:paraId="00E3C6B5" w14:textId="77777777" w:rsidR="00206050" w:rsidRDefault="00206050" w:rsidP="0062230B">
      <w:pPr>
        <w:tabs>
          <w:tab w:val="center" w:pos="7380"/>
        </w:tabs>
        <w:jc w:val="both"/>
        <w:rPr>
          <w:bCs/>
          <w:iCs/>
          <w:sz w:val="22"/>
          <w:szCs w:val="22"/>
        </w:rPr>
      </w:pPr>
    </w:p>
    <w:p w14:paraId="3D4AC880" w14:textId="77777777" w:rsidR="00206050" w:rsidRDefault="00206050" w:rsidP="0062230B">
      <w:pPr>
        <w:tabs>
          <w:tab w:val="center" w:pos="7380"/>
        </w:tabs>
        <w:jc w:val="both"/>
        <w:rPr>
          <w:bCs/>
          <w:iCs/>
          <w:sz w:val="22"/>
          <w:szCs w:val="22"/>
        </w:rPr>
      </w:pPr>
    </w:p>
    <w:p w14:paraId="78FA998F" w14:textId="77777777" w:rsidR="00206050" w:rsidRDefault="00206050" w:rsidP="0062230B">
      <w:pPr>
        <w:tabs>
          <w:tab w:val="center" w:pos="7380"/>
        </w:tabs>
        <w:jc w:val="both"/>
        <w:rPr>
          <w:bCs/>
          <w:iCs/>
          <w:sz w:val="22"/>
          <w:szCs w:val="22"/>
        </w:rPr>
      </w:pPr>
    </w:p>
    <w:p w14:paraId="40E1FE0F" w14:textId="77777777" w:rsidR="00206050" w:rsidRDefault="00206050" w:rsidP="0062230B">
      <w:pPr>
        <w:tabs>
          <w:tab w:val="center" w:pos="7380"/>
        </w:tabs>
        <w:jc w:val="both"/>
        <w:rPr>
          <w:bCs/>
          <w:iCs/>
          <w:sz w:val="22"/>
          <w:szCs w:val="22"/>
        </w:rPr>
      </w:pPr>
    </w:p>
    <w:p w14:paraId="38DC49B6" w14:textId="77777777" w:rsidR="00206050" w:rsidRDefault="00206050" w:rsidP="0062230B">
      <w:pPr>
        <w:tabs>
          <w:tab w:val="center" w:pos="7380"/>
        </w:tabs>
        <w:jc w:val="both"/>
        <w:rPr>
          <w:bCs/>
          <w:iCs/>
          <w:sz w:val="22"/>
          <w:szCs w:val="22"/>
        </w:rPr>
      </w:pPr>
    </w:p>
    <w:p w14:paraId="760490CC" w14:textId="77777777" w:rsidR="00206050" w:rsidRDefault="00206050" w:rsidP="0062230B">
      <w:pPr>
        <w:tabs>
          <w:tab w:val="center" w:pos="7380"/>
        </w:tabs>
        <w:jc w:val="both"/>
        <w:rPr>
          <w:bCs/>
          <w:iCs/>
          <w:sz w:val="22"/>
          <w:szCs w:val="22"/>
        </w:rPr>
      </w:pPr>
    </w:p>
    <w:p w14:paraId="2833DF77" w14:textId="77777777" w:rsidR="00206050" w:rsidRDefault="00206050" w:rsidP="0062230B">
      <w:pPr>
        <w:tabs>
          <w:tab w:val="center" w:pos="7380"/>
        </w:tabs>
        <w:jc w:val="both"/>
        <w:rPr>
          <w:bCs/>
          <w:iCs/>
          <w:sz w:val="22"/>
          <w:szCs w:val="22"/>
        </w:rPr>
      </w:pPr>
    </w:p>
    <w:p w14:paraId="6910ADB9" w14:textId="77777777" w:rsidR="00206050" w:rsidRDefault="00206050" w:rsidP="0062230B">
      <w:pPr>
        <w:tabs>
          <w:tab w:val="center" w:pos="7380"/>
        </w:tabs>
        <w:jc w:val="both"/>
        <w:rPr>
          <w:bCs/>
          <w:iCs/>
          <w:sz w:val="22"/>
          <w:szCs w:val="22"/>
        </w:rPr>
      </w:pPr>
    </w:p>
    <w:p w14:paraId="3FE575B6" w14:textId="4AF12E03" w:rsidR="00206050" w:rsidRDefault="00206050" w:rsidP="0062230B">
      <w:pPr>
        <w:tabs>
          <w:tab w:val="center" w:pos="7380"/>
        </w:tabs>
        <w:jc w:val="both"/>
        <w:rPr>
          <w:bCs/>
          <w:iCs/>
          <w:sz w:val="22"/>
          <w:szCs w:val="22"/>
        </w:rPr>
      </w:pPr>
    </w:p>
    <w:p w14:paraId="217F07BA" w14:textId="77777777" w:rsidR="0093617A" w:rsidRDefault="0093617A" w:rsidP="0062230B">
      <w:pPr>
        <w:tabs>
          <w:tab w:val="center" w:pos="7380"/>
        </w:tabs>
        <w:jc w:val="both"/>
        <w:rPr>
          <w:bCs/>
          <w:iCs/>
          <w:sz w:val="22"/>
          <w:szCs w:val="22"/>
        </w:rPr>
      </w:pPr>
    </w:p>
    <w:p w14:paraId="60E1A959" w14:textId="77777777" w:rsidR="00206050" w:rsidRDefault="00206050" w:rsidP="0062230B">
      <w:pPr>
        <w:tabs>
          <w:tab w:val="center" w:pos="7380"/>
        </w:tabs>
        <w:jc w:val="both"/>
        <w:rPr>
          <w:bCs/>
          <w:iCs/>
          <w:sz w:val="22"/>
          <w:szCs w:val="22"/>
        </w:rPr>
      </w:pPr>
    </w:p>
    <w:p w14:paraId="4C2A9A31" w14:textId="77777777" w:rsidR="00206050" w:rsidRPr="00A63FD2" w:rsidRDefault="00206050" w:rsidP="0062230B">
      <w:pPr>
        <w:tabs>
          <w:tab w:val="center" w:pos="7380"/>
        </w:tabs>
        <w:jc w:val="both"/>
        <w:rPr>
          <w:bCs/>
          <w:iCs/>
          <w:sz w:val="22"/>
          <w:szCs w:val="22"/>
        </w:rPr>
      </w:pPr>
    </w:p>
    <w:p w14:paraId="196A21FE" w14:textId="77777777" w:rsidR="002F433B" w:rsidRDefault="002F433B" w:rsidP="0062230B">
      <w:pPr>
        <w:tabs>
          <w:tab w:val="center" w:pos="7380"/>
        </w:tabs>
        <w:jc w:val="both"/>
        <w:rPr>
          <w:bCs/>
          <w:iCs/>
          <w:sz w:val="22"/>
          <w:szCs w:val="22"/>
        </w:rPr>
      </w:pPr>
    </w:p>
    <w:p w14:paraId="17A6DF19" w14:textId="77777777" w:rsidR="00746BA8" w:rsidRPr="00A63FD2" w:rsidRDefault="00746BA8" w:rsidP="001B0AED">
      <w:pPr>
        <w:numPr>
          <w:ilvl w:val="0"/>
          <w:numId w:val="7"/>
        </w:numPr>
        <w:jc w:val="center"/>
        <w:rPr>
          <w:b/>
          <w:sz w:val="22"/>
          <w:szCs w:val="22"/>
        </w:rPr>
      </w:pPr>
      <w:r w:rsidRPr="00A63FD2">
        <w:rPr>
          <w:b/>
          <w:sz w:val="22"/>
          <w:szCs w:val="22"/>
        </w:rPr>
        <w:lastRenderedPageBreak/>
        <w:t>napirend</w:t>
      </w:r>
    </w:p>
    <w:p w14:paraId="77C9830B" w14:textId="77777777" w:rsidR="00A94F3C" w:rsidRPr="00A63FD2" w:rsidRDefault="00A94F3C" w:rsidP="001B0AED">
      <w:pPr>
        <w:ind w:left="720"/>
        <w:rPr>
          <w:b/>
          <w:sz w:val="22"/>
          <w:szCs w:val="22"/>
        </w:rPr>
      </w:pPr>
    </w:p>
    <w:p w14:paraId="08B52959" w14:textId="77777777" w:rsidR="00B8667F" w:rsidRPr="00B8667F" w:rsidRDefault="00B8667F" w:rsidP="00B8667F">
      <w:pPr>
        <w:jc w:val="center"/>
        <w:rPr>
          <w:caps/>
          <w:sz w:val="22"/>
          <w:szCs w:val="22"/>
        </w:rPr>
      </w:pPr>
      <w:r w:rsidRPr="00B8667F">
        <w:rPr>
          <w:caps/>
          <w:sz w:val="22"/>
          <w:szCs w:val="22"/>
        </w:rPr>
        <w:t>Beszámoló a Polgármesteri hivatal 2021. évi tevékenységéről</w:t>
      </w:r>
    </w:p>
    <w:p w14:paraId="28FFE19F" w14:textId="77777777" w:rsidR="001B0AED" w:rsidRPr="00A63FD2" w:rsidRDefault="001B0AED" w:rsidP="001B0AED">
      <w:pPr>
        <w:jc w:val="center"/>
        <w:rPr>
          <w:i/>
          <w:sz w:val="22"/>
          <w:szCs w:val="22"/>
        </w:rPr>
      </w:pPr>
      <w:r w:rsidRPr="00A63FD2">
        <w:rPr>
          <w:i/>
          <w:sz w:val="22"/>
          <w:szCs w:val="22"/>
        </w:rPr>
        <w:t>(Írásos előterjesztés a jegyzőkönyvhöz mellékelve.)</w:t>
      </w:r>
    </w:p>
    <w:p w14:paraId="7B7F63A1" w14:textId="77777777" w:rsidR="001B0AED" w:rsidRPr="00A63FD2" w:rsidRDefault="001B0AED" w:rsidP="001B0AED">
      <w:pPr>
        <w:jc w:val="center"/>
        <w:rPr>
          <w:i/>
          <w:color w:val="FF0000"/>
          <w:sz w:val="22"/>
          <w:szCs w:val="22"/>
        </w:rPr>
      </w:pPr>
    </w:p>
    <w:p w14:paraId="611E13A5" w14:textId="77777777" w:rsidR="004D748D" w:rsidRPr="00A63FD2" w:rsidRDefault="004D748D" w:rsidP="001B0AED">
      <w:pPr>
        <w:jc w:val="center"/>
        <w:rPr>
          <w:i/>
          <w:color w:val="FF0000"/>
          <w:sz w:val="22"/>
          <w:szCs w:val="22"/>
        </w:rPr>
      </w:pPr>
    </w:p>
    <w:p w14:paraId="59E47A08" w14:textId="77777777" w:rsidR="00E42E70" w:rsidRPr="00A63FD2" w:rsidRDefault="00E42E70" w:rsidP="00E42E70">
      <w:pPr>
        <w:jc w:val="both"/>
        <w:rPr>
          <w:b/>
          <w:sz w:val="22"/>
          <w:szCs w:val="22"/>
        </w:rPr>
      </w:pPr>
      <w:r w:rsidRPr="00A63FD2">
        <w:rPr>
          <w:b/>
          <w:sz w:val="22"/>
          <w:szCs w:val="22"/>
          <w:u w:val="single"/>
        </w:rPr>
        <w:t>Előterjesztő:</w:t>
      </w:r>
      <w:r w:rsidRPr="00A63FD2">
        <w:rPr>
          <w:b/>
          <w:sz w:val="22"/>
          <w:szCs w:val="22"/>
        </w:rPr>
        <w:tab/>
      </w:r>
      <w:r w:rsidR="00B8667F">
        <w:rPr>
          <w:sz w:val="22"/>
          <w:szCs w:val="22"/>
        </w:rPr>
        <w:t>Jegyző</w:t>
      </w:r>
    </w:p>
    <w:p w14:paraId="2D2A5D9F" w14:textId="77777777" w:rsidR="00E42E70" w:rsidRPr="00A63FD2" w:rsidRDefault="00E42E70" w:rsidP="00E42E70">
      <w:pPr>
        <w:jc w:val="both"/>
        <w:rPr>
          <w:sz w:val="22"/>
          <w:szCs w:val="22"/>
        </w:rPr>
      </w:pPr>
      <w:r w:rsidRPr="00A63FD2">
        <w:rPr>
          <w:b/>
          <w:sz w:val="22"/>
          <w:szCs w:val="22"/>
          <w:u w:val="single"/>
        </w:rPr>
        <w:t>Előadó:</w:t>
      </w:r>
      <w:r w:rsidRPr="00A63FD2">
        <w:rPr>
          <w:sz w:val="22"/>
          <w:szCs w:val="22"/>
        </w:rPr>
        <w:tab/>
      </w:r>
      <w:r w:rsidR="00B8667F">
        <w:rPr>
          <w:sz w:val="22"/>
          <w:szCs w:val="22"/>
        </w:rPr>
        <w:t>Jegyző</w:t>
      </w:r>
    </w:p>
    <w:p w14:paraId="4D5678FF" w14:textId="77777777" w:rsidR="003E3026" w:rsidRPr="00A63FD2" w:rsidRDefault="003E3026" w:rsidP="003E3026">
      <w:pPr>
        <w:jc w:val="both"/>
        <w:rPr>
          <w:sz w:val="22"/>
          <w:szCs w:val="22"/>
        </w:rPr>
      </w:pPr>
    </w:p>
    <w:p w14:paraId="096CBF7B" w14:textId="17C8D822" w:rsidR="00B8667F" w:rsidRPr="00A63FD2" w:rsidRDefault="00B8667F" w:rsidP="00B8667F">
      <w:pPr>
        <w:pStyle w:val="Listaszerbekezds"/>
        <w:spacing w:line="240" w:lineRule="auto"/>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0007718F">
        <w:rPr>
          <w:sz w:val="22"/>
          <w:szCs w:val="22"/>
        </w:rPr>
        <w:t xml:space="preserve"> </w:t>
      </w:r>
      <w:r>
        <w:rPr>
          <w:b/>
          <w:sz w:val="22"/>
          <w:szCs w:val="22"/>
        </w:rPr>
        <w:t>dr. Turán Csaba jegyzőt.</w:t>
      </w:r>
    </w:p>
    <w:p w14:paraId="2BFA9A4A" w14:textId="77777777" w:rsidR="00B8667F" w:rsidRDefault="00B8667F" w:rsidP="00B8667F">
      <w:pPr>
        <w:suppressAutoHyphens/>
        <w:jc w:val="both"/>
        <w:rPr>
          <w:b/>
          <w:sz w:val="22"/>
          <w:szCs w:val="22"/>
        </w:rPr>
      </w:pPr>
    </w:p>
    <w:p w14:paraId="47FDE319" w14:textId="38044B48" w:rsidR="00B8667F" w:rsidRDefault="00B8667F" w:rsidP="00B8667F">
      <w:pPr>
        <w:suppressAutoHyphens/>
        <w:jc w:val="both"/>
        <w:rPr>
          <w:sz w:val="22"/>
          <w:szCs w:val="22"/>
        </w:rPr>
      </w:pPr>
      <w:r>
        <w:rPr>
          <w:b/>
          <w:sz w:val="22"/>
          <w:szCs w:val="22"/>
        </w:rPr>
        <w:t>Dr. Turán Csaba jegyző</w:t>
      </w:r>
      <w:r w:rsidR="0007718F">
        <w:rPr>
          <w:b/>
          <w:sz w:val="22"/>
          <w:szCs w:val="22"/>
        </w:rPr>
        <w:t xml:space="preserve"> </w:t>
      </w:r>
      <w:r w:rsidRPr="00A63FD2">
        <w:rPr>
          <w:sz w:val="22"/>
          <w:szCs w:val="22"/>
        </w:rPr>
        <w:t xml:space="preserve">elmondta, hogy </w:t>
      </w:r>
      <w:r w:rsidR="00AC73F1">
        <w:rPr>
          <w:sz w:val="22"/>
          <w:szCs w:val="22"/>
        </w:rPr>
        <w:t xml:space="preserve">a Magyarország helyi </w:t>
      </w:r>
      <w:r w:rsidR="004C34F9">
        <w:rPr>
          <w:sz w:val="22"/>
          <w:szCs w:val="22"/>
        </w:rPr>
        <w:t xml:space="preserve">önkormányzatairól szóló törvény </w:t>
      </w:r>
      <w:r w:rsidR="00AC73F1">
        <w:rPr>
          <w:sz w:val="22"/>
          <w:szCs w:val="22"/>
        </w:rPr>
        <w:t>kötelező</w:t>
      </w:r>
      <w:r w:rsidR="004C34F9">
        <w:rPr>
          <w:sz w:val="22"/>
          <w:szCs w:val="22"/>
        </w:rPr>
        <w:t>vé</w:t>
      </w:r>
      <w:r w:rsidR="00AC73F1">
        <w:rPr>
          <w:sz w:val="22"/>
          <w:szCs w:val="22"/>
        </w:rPr>
        <w:t xml:space="preserve"> teszi a jegyző számára, hogy </w:t>
      </w:r>
      <w:r w:rsidR="004C34F9">
        <w:rPr>
          <w:sz w:val="22"/>
          <w:szCs w:val="22"/>
        </w:rPr>
        <w:t xml:space="preserve">a hivatal munkájáról évente beszámolót készítsen. A beszámoló elkészült, amelyet a határozat-tervezet melléklete tartalmaz. </w:t>
      </w:r>
      <w:r w:rsidR="00AC73F1">
        <w:rPr>
          <w:sz w:val="22"/>
          <w:szCs w:val="22"/>
        </w:rPr>
        <w:t xml:space="preserve"> </w:t>
      </w:r>
    </w:p>
    <w:p w14:paraId="71FE043B" w14:textId="77777777" w:rsidR="00B8667F" w:rsidRDefault="00B8667F" w:rsidP="00B8667F">
      <w:pPr>
        <w:suppressAutoHyphens/>
        <w:jc w:val="both"/>
        <w:rPr>
          <w:sz w:val="22"/>
          <w:szCs w:val="22"/>
          <w:lang w:eastAsia="zh-CN"/>
        </w:rPr>
      </w:pPr>
    </w:p>
    <w:p w14:paraId="38F53695" w14:textId="33840FF2" w:rsidR="00597696" w:rsidRPr="00A63FD2" w:rsidRDefault="00597696" w:rsidP="00597696">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sidRPr="00A63FD2">
        <w:rPr>
          <w:b/>
          <w:sz w:val="22"/>
          <w:szCs w:val="22"/>
        </w:rPr>
        <w:t>Pohankovics András,</w:t>
      </w:r>
      <w:r w:rsidRPr="00A63FD2">
        <w:rPr>
          <w:sz w:val="22"/>
          <w:szCs w:val="22"/>
        </w:rPr>
        <w:t xml:space="preserve"> az Ipari, Mezőgazdasági és Klímapolitikai Bizottságelnöke,</w:t>
      </w:r>
      <w:r w:rsidR="0007718F">
        <w:rPr>
          <w:sz w:val="22"/>
          <w:szCs w:val="22"/>
        </w:rPr>
        <w:t xml:space="preserve"> </w:t>
      </w:r>
      <w:r w:rsidR="00B26576">
        <w:rPr>
          <w:b/>
          <w:sz w:val="22"/>
          <w:szCs w:val="22"/>
        </w:rPr>
        <w:t>Horváth János</w:t>
      </w:r>
      <w:r w:rsidR="00B26576" w:rsidRPr="00A63FD2">
        <w:rPr>
          <w:b/>
          <w:sz w:val="22"/>
          <w:szCs w:val="22"/>
        </w:rPr>
        <w:t xml:space="preserve">, </w:t>
      </w:r>
      <w:r w:rsidR="00B26576" w:rsidRPr="00A63FD2">
        <w:rPr>
          <w:sz w:val="22"/>
          <w:szCs w:val="22"/>
        </w:rPr>
        <w:t xml:space="preserve">az Ügyrendi és Összeférhetetlenségi Bizottság </w:t>
      </w:r>
      <w:r w:rsidR="00B26576">
        <w:rPr>
          <w:sz w:val="22"/>
          <w:szCs w:val="22"/>
        </w:rPr>
        <w:t>elnöke</w:t>
      </w:r>
      <w:r w:rsidRPr="00A63FD2">
        <w:rPr>
          <w:sz w:val="22"/>
          <w:szCs w:val="22"/>
        </w:rPr>
        <w:t>,</w:t>
      </w:r>
      <w:r w:rsidRPr="00A63FD2">
        <w:rPr>
          <w:b/>
          <w:sz w:val="22"/>
          <w:szCs w:val="22"/>
        </w:rPr>
        <w:t xml:space="preserve"> Pethő Attila, </w:t>
      </w:r>
      <w:r w:rsidRPr="00A63FD2">
        <w:rPr>
          <w:sz w:val="22"/>
          <w:szCs w:val="22"/>
        </w:rPr>
        <w:t>a Pénzügyi Bizottság elnöke,</w:t>
      </w:r>
      <w:r w:rsidR="0007718F">
        <w:rPr>
          <w:sz w:val="22"/>
          <w:szCs w:val="22"/>
        </w:rPr>
        <w:t xml:space="preserve"> </w:t>
      </w:r>
      <w:r w:rsidRPr="00A63FD2">
        <w:rPr>
          <w:b/>
          <w:sz w:val="22"/>
          <w:szCs w:val="22"/>
        </w:rPr>
        <w:t>Filus Tibor</w:t>
      </w:r>
      <w:r w:rsidRPr="00A63FD2">
        <w:rPr>
          <w:sz w:val="22"/>
          <w:szCs w:val="22"/>
        </w:rPr>
        <w:t>, a Kulturális, Turisztikai és Sport Bizottság elnöke bizottságaik nevében a határozat-tervezet elfogadását javasolták.</w:t>
      </w:r>
    </w:p>
    <w:p w14:paraId="323BC261" w14:textId="77777777" w:rsidR="00707D20" w:rsidRPr="00A63FD2" w:rsidRDefault="00707D20" w:rsidP="00707D20">
      <w:pPr>
        <w:jc w:val="both"/>
        <w:rPr>
          <w:sz w:val="22"/>
          <w:szCs w:val="22"/>
        </w:rPr>
      </w:pPr>
    </w:p>
    <w:p w14:paraId="399CCB52" w14:textId="77777777" w:rsidR="00206050" w:rsidRPr="00A63FD2" w:rsidRDefault="00206050" w:rsidP="00206050">
      <w:pPr>
        <w:jc w:val="both"/>
        <w:rPr>
          <w:sz w:val="22"/>
          <w:szCs w:val="22"/>
        </w:rPr>
      </w:pPr>
      <w:r w:rsidRPr="00A63FD2">
        <w:rPr>
          <w:sz w:val="22"/>
          <w:szCs w:val="22"/>
        </w:rPr>
        <w:t xml:space="preserve">Kérdés, hozzászólás nem volt, a polgármester a napirendi pont feletti vitát megnyitotta, majd hozzászólásra jelentkező nem lévén, lezárta és szavazásra bocsátotta </w:t>
      </w:r>
      <w:r>
        <w:rPr>
          <w:sz w:val="22"/>
          <w:szCs w:val="22"/>
        </w:rPr>
        <w:t>a határozat</w:t>
      </w:r>
      <w:r w:rsidRPr="00A63FD2">
        <w:rPr>
          <w:sz w:val="22"/>
          <w:szCs w:val="22"/>
        </w:rPr>
        <w:t>-tervezetet.</w:t>
      </w:r>
    </w:p>
    <w:p w14:paraId="4F30D896" w14:textId="77777777" w:rsidR="001B1B50" w:rsidRPr="00A63FD2" w:rsidRDefault="001B1B50" w:rsidP="00102FC9">
      <w:pPr>
        <w:jc w:val="both"/>
        <w:rPr>
          <w:sz w:val="22"/>
          <w:szCs w:val="22"/>
          <w:highlight w:val="yellow"/>
        </w:rPr>
      </w:pPr>
    </w:p>
    <w:p w14:paraId="1FF1DD7E" w14:textId="77777777" w:rsidR="002A69F0" w:rsidRPr="00A63FD2" w:rsidRDefault="002A69F0" w:rsidP="002A69F0">
      <w:pPr>
        <w:jc w:val="both"/>
        <w:rPr>
          <w:sz w:val="22"/>
          <w:szCs w:val="22"/>
        </w:rPr>
      </w:pPr>
      <w:r w:rsidRPr="00A63FD2">
        <w:rPr>
          <w:sz w:val="22"/>
          <w:szCs w:val="22"/>
        </w:rPr>
        <w:t xml:space="preserve">A Képviselő-testület </w:t>
      </w:r>
      <w:r w:rsidR="00C271FA">
        <w:rPr>
          <w:sz w:val="22"/>
          <w:szCs w:val="22"/>
        </w:rPr>
        <w:t>1</w:t>
      </w:r>
      <w:r w:rsidR="004C34F9">
        <w:rPr>
          <w:sz w:val="22"/>
          <w:szCs w:val="22"/>
        </w:rPr>
        <w:t>0</w:t>
      </w:r>
      <w:r w:rsidRPr="00A63FD2">
        <w:rPr>
          <w:sz w:val="22"/>
          <w:szCs w:val="22"/>
        </w:rPr>
        <w:t xml:space="preserve"> „igen” szavazattal az alábbi határozatot hozta:</w:t>
      </w:r>
    </w:p>
    <w:p w14:paraId="1CCAECF0" w14:textId="77777777" w:rsidR="002A69F0" w:rsidRPr="00A63FD2" w:rsidRDefault="002A69F0" w:rsidP="002A69F0">
      <w:pPr>
        <w:jc w:val="both"/>
        <w:rPr>
          <w:sz w:val="22"/>
          <w:szCs w:val="22"/>
        </w:rPr>
      </w:pPr>
    </w:p>
    <w:p w14:paraId="2FF07593" w14:textId="77777777" w:rsidR="00B8667F" w:rsidRDefault="00B8667F" w:rsidP="00B8667F">
      <w:pPr>
        <w:jc w:val="both"/>
        <w:rPr>
          <w:b/>
          <w:sz w:val="22"/>
          <w:szCs w:val="22"/>
          <w:u w:val="single"/>
        </w:rPr>
      </w:pPr>
      <w:r>
        <w:rPr>
          <w:b/>
          <w:sz w:val="22"/>
          <w:szCs w:val="22"/>
          <w:u w:val="single"/>
        </w:rPr>
        <w:t>95</w:t>
      </w:r>
      <w:r w:rsidRPr="00EB4BFD">
        <w:rPr>
          <w:b/>
          <w:sz w:val="22"/>
          <w:szCs w:val="22"/>
          <w:u w:val="single"/>
        </w:rPr>
        <w:t xml:space="preserve">/2022. sz. </w:t>
      </w:r>
      <w:proofErr w:type="spellStart"/>
      <w:r w:rsidRPr="00EB4BFD">
        <w:rPr>
          <w:b/>
          <w:sz w:val="22"/>
          <w:szCs w:val="22"/>
          <w:u w:val="single"/>
        </w:rPr>
        <w:t>Képv</w:t>
      </w:r>
      <w:proofErr w:type="spellEnd"/>
      <w:r w:rsidRPr="00EB4BFD">
        <w:rPr>
          <w:b/>
          <w:sz w:val="22"/>
          <w:szCs w:val="22"/>
          <w:u w:val="single"/>
        </w:rPr>
        <w:t>. test. hat.</w:t>
      </w:r>
    </w:p>
    <w:p w14:paraId="36DB5FB2" w14:textId="77777777" w:rsidR="00B8667F" w:rsidRDefault="00B8667F" w:rsidP="00B8667F">
      <w:pPr>
        <w:keepNext/>
        <w:outlineLvl w:val="2"/>
        <w:rPr>
          <w:sz w:val="22"/>
          <w:szCs w:val="22"/>
        </w:rPr>
      </w:pPr>
      <w:r>
        <w:rPr>
          <w:sz w:val="22"/>
          <w:szCs w:val="22"/>
        </w:rPr>
        <w:t>Beszámoló a Polgármesteri Hivatal 2021. évi tevékenységéről</w:t>
      </w:r>
    </w:p>
    <w:p w14:paraId="18F2FA98" w14:textId="77777777" w:rsidR="00B8667F" w:rsidRPr="00D41D75" w:rsidRDefault="00B8667F" w:rsidP="00B8667F">
      <w:pPr>
        <w:keepNext/>
        <w:outlineLvl w:val="2"/>
        <w:rPr>
          <w:iCs/>
          <w:sz w:val="22"/>
          <w:szCs w:val="22"/>
        </w:rPr>
      </w:pPr>
    </w:p>
    <w:p w14:paraId="3C846546" w14:textId="77777777" w:rsidR="00B8667F" w:rsidRDefault="00B8667F" w:rsidP="00B8667F">
      <w:pPr>
        <w:keepNext/>
        <w:outlineLvl w:val="2"/>
        <w:rPr>
          <w:b/>
          <w:bCs/>
          <w:iCs/>
          <w:sz w:val="22"/>
          <w:szCs w:val="22"/>
        </w:rPr>
      </w:pPr>
    </w:p>
    <w:p w14:paraId="3E2DEFEB" w14:textId="77777777" w:rsidR="00B8667F" w:rsidRPr="00334532" w:rsidRDefault="00B8667F" w:rsidP="00B8667F">
      <w:pPr>
        <w:pStyle w:val="Nincstrkz"/>
        <w:jc w:val="center"/>
        <w:rPr>
          <w:b/>
          <w:bCs/>
          <w:sz w:val="22"/>
          <w:szCs w:val="22"/>
        </w:rPr>
      </w:pPr>
      <w:r w:rsidRPr="00334532">
        <w:rPr>
          <w:b/>
          <w:bCs/>
          <w:sz w:val="22"/>
          <w:szCs w:val="22"/>
        </w:rPr>
        <w:t xml:space="preserve">HATÁROZAT </w:t>
      </w:r>
    </w:p>
    <w:p w14:paraId="0359DAC6" w14:textId="77777777" w:rsidR="00B8667F" w:rsidRDefault="00B8667F" w:rsidP="00B8667F">
      <w:pPr>
        <w:pStyle w:val="Nincstrkz"/>
        <w:rPr>
          <w:b/>
          <w:bCs/>
          <w:sz w:val="22"/>
          <w:szCs w:val="22"/>
        </w:rPr>
      </w:pPr>
    </w:p>
    <w:p w14:paraId="292A8D96" w14:textId="77777777" w:rsidR="00B8667F" w:rsidRDefault="00B8667F" w:rsidP="00B8667F">
      <w:pPr>
        <w:pStyle w:val="Nincstrkz"/>
        <w:rPr>
          <w:b/>
          <w:bCs/>
          <w:sz w:val="22"/>
          <w:szCs w:val="22"/>
        </w:rPr>
      </w:pPr>
    </w:p>
    <w:p w14:paraId="60867B0C" w14:textId="77777777" w:rsidR="00B8667F" w:rsidRDefault="00B8667F" w:rsidP="00B8667F">
      <w:pPr>
        <w:jc w:val="both"/>
        <w:rPr>
          <w:sz w:val="22"/>
          <w:szCs w:val="22"/>
        </w:rPr>
      </w:pPr>
      <w:r w:rsidRPr="00387B5E">
        <w:rPr>
          <w:sz w:val="22"/>
          <w:szCs w:val="22"/>
        </w:rPr>
        <w:t>A Képviselő-testület a Polgármesteri Hivatal 2021. évi tevékenységéről szóló beszámolót a határozatmellékletében foglaltak szerint elfogadja.</w:t>
      </w:r>
    </w:p>
    <w:p w14:paraId="222B671C" w14:textId="77777777" w:rsidR="00B8667F" w:rsidRDefault="00B8667F" w:rsidP="00B8667F">
      <w:pPr>
        <w:jc w:val="both"/>
        <w:rPr>
          <w:sz w:val="22"/>
          <w:szCs w:val="22"/>
        </w:rPr>
      </w:pPr>
    </w:p>
    <w:p w14:paraId="761F584A" w14:textId="77777777" w:rsidR="00B8667F" w:rsidRDefault="00B8667F" w:rsidP="00B8667F">
      <w:pPr>
        <w:rPr>
          <w:b/>
          <w:sz w:val="22"/>
          <w:szCs w:val="22"/>
          <w:u w:val="single"/>
        </w:rPr>
      </w:pPr>
    </w:p>
    <w:p w14:paraId="2B8AF4C9" w14:textId="77777777" w:rsidR="00B8667F" w:rsidRDefault="00B8667F" w:rsidP="00B8667F">
      <w:r>
        <w:rPr>
          <w:b/>
          <w:sz w:val="22"/>
          <w:szCs w:val="22"/>
          <w:u w:val="single"/>
        </w:rPr>
        <w:t>Felelős:</w:t>
      </w:r>
      <w:r>
        <w:rPr>
          <w:sz w:val="22"/>
          <w:szCs w:val="22"/>
        </w:rPr>
        <w:tab/>
        <w:t>jegyző</w:t>
      </w:r>
      <w:r>
        <w:rPr>
          <w:sz w:val="22"/>
          <w:szCs w:val="22"/>
        </w:rPr>
        <w:tab/>
      </w:r>
    </w:p>
    <w:p w14:paraId="0CDD9E10" w14:textId="77777777" w:rsidR="00B8667F" w:rsidRDefault="00B8667F" w:rsidP="00B8667F">
      <w:r>
        <w:rPr>
          <w:b/>
          <w:sz w:val="22"/>
          <w:szCs w:val="22"/>
          <w:u w:val="single"/>
        </w:rPr>
        <w:t>Határidő:</w:t>
      </w:r>
      <w:r>
        <w:rPr>
          <w:sz w:val="22"/>
          <w:szCs w:val="22"/>
        </w:rPr>
        <w:tab/>
        <w:t>azonnal</w:t>
      </w:r>
    </w:p>
    <w:p w14:paraId="2D057387" w14:textId="77777777" w:rsidR="002A69F0" w:rsidRDefault="002A69F0" w:rsidP="002A69F0">
      <w:pPr>
        <w:jc w:val="both"/>
        <w:rPr>
          <w:bCs/>
          <w:i/>
          <w:sz w:val="22"/>
          <w:szCs w:val="22"/>
        </w:rPr>
      </w:pPr>
    </w:p>
    <w:p w14:paraId="452DBFDC" w14:textId="77777777" w:rsidR="00E91DC7" w:rsidRPr="00A63FD2" w:rsidRDefault="00E91DC7" w:rsidP="002A69F0">
      <w:pPr>
        <w:jc w:val="both"/>
        <w:rPr>
          <w:bCs/>
          <w:i/>
          <w:sz w:val="22"/>
          <w:szCs w:val="22"/>
        </w:rPr>
      </w:pPr>
    </w:p>
    <w:p w14:paraId="07262F25" w14:textId="77777777" w:rsidR="00AC3F90" w:rsidRPr="00E91DC7" w:rsidRDefault="00E91DC7" w:rsidP="000B4B24">
      <w:pPr>
        <w:pBdr>
          <w:bottom w:val="single" w:sz="6" w:space="1" w:color="auto"/>
        </w:pBdr>
        <w:rPr>
          <w:i/>
          <w:iCs/>
          <w:sz w:val="22"/>
          <w:szCs w:val="22"/>
        </w:rPr>
      </w:pPr>
      <w:r w:rsidRPr="00E91DC7">
        <w:rPr>
          <w:i/>
          <w:iCs/>
          <w:sz w:val="22"/>
          <w:szCs w:val="22"/>
        </w:rPr>
        <w:t xml:space="preserve">Melléklet a jegyzőkönyvhöz csatolva. </w:t>
      </w:r>
    </w:p>
    <w:p w14:paraId="5EEB5836" w14:textId="77777777" w:rsidR="00E91DC7" w:rsidRPr="00A63FD2" w:rsidRDefault="00E91DC7" w:rsidP="000B4B24">
      <w:pPr>
        <w:pBdr>
          <w:bottom w:val="single" w:sz="6" w:space="1" w:color="auto"/>
        </w:pBdr>
        <w:rPr>
          <w:sz w:val="22"/>
          <w:szCs w:val="22"/>
        </w:rPr>
      </w:pPr>
    </w:p>
    <w:p w14:paraId="05A3EB2F" w14:textId="77777777" w:rsidR="00AC3F90" w:rsidRDefault="00AC3F90" w:rsidP="00AC3F90">
      <w:pPr>
        <w:ind w:left="720"/>
        <w:rPr>
          <w:b/>
          <w:sz w:val="22"/>
          <w:szCs w:val="22"/>
        </w:rPr>
      </w:pPr>
    </w:p>
    <w:p w14:paraId="7C821C33" w14:textId="77777777" w:rsidR="00DF77E6" w:rsidRDefault="00DF77E6" w:rsidP="00AC3F90">
      <w:pPr>
        <w:ind w:left="720"/>
        <w:rPr>
          <w:b/>
          <w:sz w:val="22"/>
          <w:szCs w:val="22"/>
        </w:rPr>
      </w:pPr>
    </w:p>
    <w:p w14:paraId="2680BE39" w14:textId="77777777" w:rsidR="00DF77E6" w:rsidRDefault="00DF77E6" w:rsidP="00AC3F90">
      <w:pPr>
        <w:ind w:left="720"/>
        <w:rPr>
          <w:b/>
          <w:sz w:val="22"/>
          <w:szCs w:val="22"/>
        </w:rPr>
      </w:pPr>
    </w:p>
    <w:p w14:paraId="340E678D" w14:textId="77777777" w:rsidR="00DF77E6" w:rsidRDefault="00DF77E6" w:rsidP="00AC3F90">
      <w:pPr>
        <w:ind w:left="720"/>
        <w:rPr>
          <w:b/>
          <w:sz w:val="22"/>
          <w:szCs w:val="22"/>
        </w:rPr>
      </w:pPr>
    </w:p>
    <w:p w14:paraId="27A753B5" w14:textId="77777777" w:rsidR="00DF77E6" w:rsidRDefault="00DF77E6" w:rsidP="00AC3F90">
      <w:pPr>
        <w:ind w:left="720"/>
        <w:rPr>
          <w:b/>
          <w:sz w:val="22"/>
          <w:szCs w:val="22"/>
        </w:rPr>
      </w:pPr>
    </w:p>
    <w:p w14:paraId="5943052B" w14:textId="77777777" w:rsidR="00DF77E6" w:rsidRDefault="00DF77E6" w:rsidP="00AC3F90">
      <w:pPr>
        <w:ind w:left="720"/>
        <w:rPr>
          <w:b/>
          <w:sz w:val="22"/>
          <w:szCs w:val="22"/>
        </w:rPr>
      </w:pPr>
    </w:p>
    <w:p w14:paraId="7B2A2838" w14:textId="77777777" w:rsidR="00DF77E6" w:rsidRDefault="00DF77E6" w:rsidP="00AC3F90">
      <w:pPr>
        <w:ind w:left="720"/>
        <w:rPr>
          <w:b/>
          <w:sz w:val="22"/>
          <w:szCs w:val="22"/>
        </w:rPr>
      </w:pPr>
    </w:p>
    <w:p w14:paraId="1B55F83D" w14:textId="77777777" w:rsidR="00DF77E6" w:rsidRDefault="00DF77E6" w:rsidP="00AC3F90">
      <w:pPr>
        <w:ind w:left="720"/>
        <w:rPr>
          <w:b/>
          <w:sz w:val="22"/>
          <w:szCs w:val="22"/>
        </w:rPr>
      </w:pPr>
    </w:p>
    <w:p w14:paraId="4C20F46E" w14:textId="77777777" w:rsidR="00DF77E6" w:rsidRDefault="00DF77E6" w:rsidP="00AC3F90">
      <w:pPr>
        <w:ind w:left="720"/>
        <w:rPr>
          <w:b/>
          <w:sz w:val="22"/>
          <w:szCs w:val="22"/>
        </w:rPr>
      </w:pPr>
    </w:p>
    <w:p w14:paraId="274E099D" w14:textId="77777777" w:rsidR="00DF77E6" w:rsidRDefault="00DF77E6" w:rsidP="00AC3F90">
      <w:pPr>
        <w:ind w:left="720"/>
        <w:rPr>
          <w:b/>
          <w:sz w:val="22"/>
          <w:szCs w:val="22"/>
        </w:rPr>
      </w:pPr>
    </w:p>
    <w:p w14:paraId="77D383DB" w14:textId="77777777" w:rsidR="00DF77E6" w:rsidRDefault="00DF77E6" w:rsidP="00AC3F90">
      <w:pPr>
        <w:ind w:left="720"/>
        <w:rPr>
          <w:b/>
          <w:sz w:val="22"/>
          <w:szCs w:val="22"/>
        </w:rPr>
      </w:pPr>
    </w:p>
    <w:p w14:paraId="08764EC4" w14:textId="77777777" w:rsidR="00DF77E6" w:rsidRDefault="00DF77E6" w:rsidP="00AC3F90">
      <w:pPr>
        <w:ind w:left="720"/>
        <w:rPr>
          <w:b/>
          <w:sz w:val="22"/>
          <w:szCs w:val="22"/>
        </w:rPr>
      </w:pPr>
    </w:p>
    <w:p w14:paraId="3DB85F63" w14:textId="77777777" w:rsidR="00DF77E6" w:rsidRDefault="00DF77E6" w:rsidP="00AC3F90">
      <w:pPr>
        <w:ind w:left="720"/>
        <w:rPr>
          <w:b/>
          <w:sz w:val="22"/>
          <w:szCs w:val="22"/>
        </w:rPr>
      </w:pPr>
    </w:p>
    <w:p w14:paraId="65303CEB" w14:textId="77777777" w:rsidR="00206050" w:rsidRDefault="00206050" w:rsidP="00AC3F90">
      <w:pPr>
        <w:ind w:left="720"/>
        <w:rPr>
          <w:b/>
          <w:sz w:val="22"/>
          <w:szCs w:val="22"/>
        </w:rPr>
      </w:pPr>
    </w:p>
    <w:p w14:paraId="069DE90D" w14:textId="77777777" w:rsidR="00FD1A46" w:rsidRPr="00A63FD2" w:rsidRDefault="0086340F" w:rsidP="00AC3F90">
      <w:pPr>
        <w:pStyle w:val="Listaszerbekezds"/>
        <w:numPr>
          <w:ilvl w:val="0"/>
          <w:numId w:val="7"/>
        </w:numPr>
        <w:jc w:val="center"/>
        <w:rPr>
          <w:b/>
          <w:sz w:val="22"/>
          <w:szCs w:val="22"/>
        </w:rPr>
      </w:pPr>
      <w:r w:rsidRPr="00A63FD2">
        <w:rPr>
          <w:b/>
          <w:sz w:val="22"/>
          <w:szCs w:val="22"/>
        </w:rPr>
        <w:lastRenderedPageBreak/>
        <w:t>n</w:t>
      </w:r>
      <w:r w:rsidR="00FD1A46" w:rsidRPr="00A63FD2">
        <w:rPr>
          <w:b/>
          <w:sz w:val="22"/>
          <w:szCs w:val="22"/>
        </w:rPr>
        <w:t>apirend</w:t>
      </w:r>
    </w:p>
    <w:p w14:paraId="73025DDA" w14:textId="77777777" w:rsidR="00FD1A46" w:rsidRPr="00A63FD2" w:rsidRDefault="00FD1A46" w:rsidP="00F17060">
      <w:pPr>
        <w:ind w:left="720"/>
        <w:jc w:val="center"/>
        <w:rPr>
          <w:b/>
          <w:sz w:val="22"/>
          <w:szCs w:val="22"/>
        </w:rPr>
      </w:pPr>
    </w:p>
    <w:p w14:paraId="3CD774FF" w14:textId="77777777" w:rsidR="00B8667F" w:rsidRPr="00B8667F" w:rsidRDefault="00B8667F" w:rsidP="00B8667F">
      <w:pPr>
        <w:jc w:val="center"/>
        <w:rPr>
          <w:sz w:val="22"/>
          <w:szCs w:val="22"/>
        </w:rPr>
      </w:pPr>
      <w:r w:rsidRPr="00B8667F">
        <w:rPr>
          <w:sz w:val="22"/>
          <w:szCs w:val="22"/>
        </w:rPr>
        <w:t>TULAJDONOSI HATÁSKÖRÖK GYAKORLÁSA A KUNSÁG-MÉDIA NONPROFIT KFT. -NÉL</w:t>
      </w:r>
    </w:p>
    <w:p w14:paraId="30B03DC5" w14:textId="77777777" w:rsidR="00B86932" w:rsidRPr="00A63FD2" w:rsidRDefault="00B86932" w:rsidP="00B86932">
      <w:pPr>
        <w:jc w:val="center"/>
        <w:rPr>
          <w:i/>
          <w:sz w:val="22"/>
          <w:szCs w:val="22"/>
        </w:rPr>
      </w:pPr>
      <w:r w:rsidRPr="00A63FD2">
        <w:rPr>
          <w:i/>
          <w:sz w:val="22"/>
          <w:szCs w:val="22"/>
        </w:rPr>
        <w:t>(Írásos előterjesztés a jegyzőkönyvhöz mellékelve.)</w:t>
      </w:r>
    </w:p>
    <w:p w14:paraId="743E6DF4" w14:textId="77777777" w:rsidR="00244016" w:rsidRPr="00A63FD2" w:rsidRDefault="00244016" w:rsidP="00B86932">
      <w:pPr>
        <w:jc w:val="center"/>
        <w:rPr>
          <w:caps/>
          <w:sz w:val="22"/>
          <w:szCs w:val="22"/>
        </w:rPr>
      </w:pPr>
    </w:p>
    <w:p w14:paraId="1A0D1D1C" w14:textId="77777777" w:rsidR="00B86932" w:rsidRPr="00A63FD2" w:rsidRDefault="00B86932" w:rsidP="00B86932">
      <w:pPr>
        <w:pStyle w:val="Szvegtrzs"/>
        <w:spacing w:after="0"/>
        <w:rPr>
          <w:b/>
          <w:sz w:val="22"/>
          <w:szCs w:val="22"/>
          <w:u w:val="single"/>
        </w:rPr>
      </w:pPr>
    </w:p>
    <w:p w14:paraId="04226B34" w14:textId="77777777" w:rsidR="00102FC9" w:rsidRPr="00A63FD2" w:rsidRDefault="00102FC9" w:rsidP="00102FC9">
      <w:pPr>
        <w:jc w:val="both"/>
        <w:rPr>
          <w:sz w:val="22"/>
          <w:szCs w:val="22"/>
        </w:rPr>
      </w:pPr>
      <w:r w:rsidRPr="00A63FD2">
        <w:rPr>
          <w:b/>
          <w:sz w:val="22"/>
          <w:szCs w:val="22"/>
          <w:u w:val="single"/>
        </w:rPr>
        <w:t>Előterjesztő:</w:t>
      </w:r>
      <w:r w:rsidRPr="00A63FD2">
        <w:rPr>
          <w:sz w:val="22"/>
          <w:szCs w:val="22"/>
        </w:rPr>
        <w:tab/>
        <w:t>Polgármester</w:t>
      </w:r>
    </w:p>
    <w:p w14:paraId="37776DED" w14:textId="77777777" w:rsidR="00102FC9" w:rsidRPr="00A63FD2" w:rsidRDefault="00102FC9" w:rsidP="00102FC9">
      <w:pPr>
        <w:ind w:right="107"/>
        <w:rPr>
          <w:sz w:val="22"/>
          <w:szCs w:val="22"/>
        </w:rPr>
      </w:pPr>
      <w:r w:rsidRPr="00A63FD2">
        <w:rPr>
          <w:b/>
          <w:bCs/>
          <w:sz w:val="22"/>
          <w:szCs w:val="22"/>
          <w:u w:val="single"/>
        </w:rPr>
        <w:t>Előadó:</w:t>
      </w:r>
      <w:r w:rsidRPr="00A63FD2">
        <w:rPr>
          <w:sz w:val="22"/>
          <w:szCs w:val="22"/>
        </w:rPr>
        <w:tab/>
      </w:r>
      <w:r w:rsidR="00B8667F">
        <w:rPr>
          <w:sz w:val="22"/>
          <w:szCs w:val="22"/>
        </w:rPr>
        <w:t>Pénzügyi</w:t>
      </w:r>
      <w:r w:rsidR="007A0572" w:rsidRPr="00A63FD2">
        <w:rPr>
          <w:sz w:val="22"/>
          <w:szCs w:val="22"/>
        </w:rPr>
        <w:t xml:space="preserve"> osztályvezető</w:t>
      </w:r>
    </w:p>
    <w:p w14:paraId="7BC0F43C" w14:textId="77777777" w:rsidR="00102FC9" w:rsidRPr="00A63FD2" w:rsidRDefault="00102FC9" w:rsidP="00102FC9">
      <w:pPr>
        <w:jc w:val="both"/>
        <w:rPr>
          <w:sz w:val="22"/>
          <w:szCs w:val="22"/>
        </w:rPr>
      </w:pPr>
    </w:p>
    <w:p w14:paraId="3466AB84" w14:textId="6C64752D" w:rsidR="00102FC9" w:rsidRPr="00A63FD2" w:rsidRDefault="00102FC9" w:rsidP="00102FC9">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0007718F">
        <w:rPr>
          <w:sz w:val="22"/>
          <w:szCs w:val="22"/>
        </w:rPr>
        <w:t xml:space="preserve"> </w:t>
      </w:r>
      <w:r w:rsidR="005F099C">
        <w:rPr>
          <w:b/>
          <w:sz w:val="22"/>
          <w:szCs w:val="22"/>
        </w:rPr>
        <w:t xml:space="preserve">dr. </w:t>
      </w:r>
      <w:r w:rsidR="00783CEF">
        <w:rPr>
          <w:b/>
          <w:sz w:val="22"/>
          <w:szCs w:val="22"/>
        </w:rPr>
        <w:t>Turán Csaba</w:t>
      </w:r>
      <w:r w:rsidR="005F099C">
        <w:rPr>
          <w:b/>
          <w:sz w:val="22"/>
          <w:szCs w:val="22"/>
        </w:rPr>
        <w:t xml:space="preserve"> jegyzőt.</w:t>
      </w:r>
    </w:p>
    <w:p w14:paraId="61CEBB65" w14:textId="77777777" w:rsidR="00102FC9" w:rsidRPr="00A63FD2" w:rsidRDefault="00102FC9" w:rsidP="00102FC9">
      <w:pPr>
        <w:jc w:val="both"/>
        <w:rPr>
          <w:sz w:val="22"/>
          <w:szCs w:val="22"/>
          <w:highlight w:val="yellow"/>
        </w:rPr>
      </w:pPr>
    </w:p>
    <w:p w14:paraId="52F806BB" w14:textId="73B715D7" w:rsidR="00102FC9" w:rsidRDefault="005F099C" w:rsidP="00102FC9">
      <w:pPr>
        <w:jc w:val="both"/>
        <w:rPr>
          <w:sz w:val="22"/>
          <w:szCs w:val="22"/>
        </w:rPr>
      </w:pPr>
      <w:r>
        <w:rPr>
          <w:b/>
          <w:sz w:val="22"/>
          <w:szCs w:val="22"/>
        </w:rPr>
        <w:t xml:space="preserve">Dr. </w:t>
      </w:r>
      <w:r w:rsidR="00783CEF">
        <w:rPr>
          <w:b/>
          <w:sz w:val="22"/>
          <w:szCs w:val="22"/>
        </w:rPr>
        <w:t>Turán Csaba</w:t>
      </w:r>
      <w:r>
        <w:rPr>
          <w:b/>
          <w:sz w:val="22"/>
          <w:szCs w:val="22"/>
        </w:rPr>
        <w:t xml:space="preserve"> jegyző</w:t>
      </w:r>
      <w:r w:rsidR="0007718F">
        <w:rPr>
          <w:b/>
          <w:sz w:val="22"/>
          <w:szCs w:val="22"/>
        </w:rPr>
        <w:t xml:space="preserve"> </w:t>
      </w:r>
      <w:r w:rsidR="00102FC9" w:rsidRPr="00A63FD2">
        <w:rPr>
          <w:sz w:val="22"/>
          <w:szCs w:val="22"/>
        </w:rPr>
        <w:t xml:space="preserve">elmondta, </w:t>
      </w:r>
      <w:r w:rsidR="00244016" w:rsidRPr="00A63FD2">
        <w:rPr>
          <w:sz w:val="22"/>
          <w:szCs w:val="22"/>
        </w:rPr>
        <w:t>hogy</w:t>
      </w:r>
      <w:r w:rsidR="004C34F9">
        <w:rPr>
          <w:sz w:val="22"/>
          <w:szCs w:val="22"/>
        </w:rPr>
        <w:t xml:space="preserve"> a Kunság-Média Nonprofit Kft. egy száz százalékban Kiskőrös Város Önkormányzata tulajdonában lévő cég. A Kunság-Média Nonprofit Kft. jelenlegi ügyvezetője, Katusné Dávid Edit 2022. október 31. napjával lemond az ügyvezetői tisztségéről. A lemondás </w:t>
      </w:r>
      <w:r w:rsidR="008061B9">
        <w:rPr>
          <w:sz w:val="22"/>
          <w:szCs w:val="22"/>
        </w:rPr>
        <w:t>következményeként</w:t>
      </w:r>
      <w:r w:rsidR="004C34F9">
        <w:rPr>
          <w:sz w:val="22"/>
          <w:szCs w:val="22"/>
        </w:rPr>
        <w:t xml:space="preserve"> a képviselő-testület döntése szükséges az új </w:t>
      </w:r>
      <w:r w:rsidR="004C34F9" w:rsidRPr="00890A18">
        <w:rPr>
          <w:sz w:val="22"/>
          <w:szCs w:val="22"/>
        </w:rPr>
        <w:t>ügyvezető</w:t>
      </w:r>
      <w:r w:rsidR="0096079F" w:rsidRPr="00890A18">
        <w:rPr>
          <w:sz w:val="22"/>
          <w:szCs w:val="22"/>
        </w:rPr>
        <w:t xml:space="preserve"> kinevezéséről</w:t>
      </w:r>
      <w:r w:rsidR="004C34F9">
        <w:rPr>
          <w:sz w:val="22"/>
          <w:szCs w:val="22"/>
        </w:rPr>
        <w:t xml:space="preserve">, valamint a munkabéréről. A döntés eredményeképpen alapító okirat módosítása is szükséges, mely a határozat-tervezet mellékletét képezi. </w:t>
      </w:r>
      <w:r w:rsidR="008061B9">
        <w:rPr>
          <w:sz w:val="22"/>
          <w:szCs w:val="22"/>
        </w:rPr>
        <w:t xml:space="preserve">Az előterjesztés értelmében 2022. november 1. napjától </w:t>
      </w:r>
      <w:r w:rsidR="004C34F9">
        <w:rPr>
          <w:sz w:val="22"/>
          <w:szCs w:val="22"/>
        </w:rPr>
        <w:t>Domonyi László polgármester az új ügyvezető személyére Kovács Enikőt javasolja.</w:t>
      </w:r>
      <w:r w:rsidR="008061B9">
        <w:rPr>
          <w:sz w:val="22"/>
          <w:szCs w:val="22"/>
        </w:rPr>
        <w:t xml:space="preserve"> Az új kinevezés határozott idejű, 2023. december 31. napjáig szól.</w:t>
      </w:r>
    </w:p>
    <w:p w14:paraId="10270323" w14:textId="77777777" w:rsidR="00D201DB" w:rsidRPr="00A63FD2" w:rsidRDefault="00D201DB" w:rsidP="00102FC9">
      <w:pPr>
        <w:jc w:val="both"/>
        <w:rPr>
          <w:sz w:val="22"/>
          <w:szCs w:val="22"/>
          <w:highlight w:val="yellow"/>
        </w:rPr>
      </w:pPr>
    </w:p>
    <w:p w14:paraId="43B008F7" w14:textId="7FF3532D" w:rsidR="00597696" w:rsidRPr="00A63FD2" w:rsidRDefault="00597696" w:rsidP="00597696">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sidRPr="00A63FD2">
        <w:rPr>
          <w:b/>
          <w:sz w:val="22"/>
          <w:szCs w:val="22"/>
        </w:rPr>
        <w:t>Pohankovics András,</w:t>
      </w:r>
      <w:r w:rsidRPr="00A63FD2">
        <w:rPr>
          <w:sz w:val="22"/>
          <w:szCs w:val="22"/>
        </w:rPr>
        <w:t xml:space="preserve"> az Ipari, Mezőgazdasági és Klímapolitikai Bizottságelnöke,</w:t>
      </w:r>
      <w:r w:rsidR="008F7380">
        <w:rPr>
          <w:sz w:val="22"/>
          <w:szCs w:val="22"/>
        </w:rPr>
        <w:t xml:space="preserve"> </w:t>
      </w:r>
      <w:r w:rsidR="00B26576">
        <w:rPr>
          <w:b/>
          <w:sz w:val="22"/>
          <w:szCs w:val="22"/>
        </w:rPr>
        <w:t>Horváth János</w:t>
      </w:r>
      <w:r w:rsidR="00B26576" w:rsidRPr="00A63FD2">
        <w:rPr>
          <w:b/>
          <w:sz w:val="22"/>
          <w:szCs w:val="22"/>
        </w:rPr>
        <w:t xml:space="preserve">, </w:t>
      </w:r>
      <w:r w:rsidR="00B26576" w:rsidRPr="00A63FD2">
        <w:rPr>
          <w:sz w:val="22"/>
          <w:szCs w:val="22"/>
        </w:rPr>
        <w:t xml:space="preserve">az Ügyrendi és Összeférhetetlenségi Bizottság </w:t>
      </w:r>
      <w:r w:rsidR="00B26576">
        <w:rPr>
          <w:sz w:val="22"/>
          <w:szCs w:val="22"/>
        </w:rPr>
        <w:t>elnöke</w:t>
      </w:r>
      <w:r w:rsidRPr="00A63FD2">
        <w:rPr>
          <w:sz w:val="22"/>
          <w:szCs w:val="22"/>
        </w:rPr>
        <w:t>,</w:t>
      </w:r>
      <w:r w:rsidRPr="00A63FD2">
        <w:rPr>
          <w:b/>
          <w:sz w:val="22"/>
          <w:szCs w:val="22"/>
        </w:rPr>
        <w:t xml:space="preserve"> Pethő Attila, </w:t>
      </w:r>
      <w:r w:rsidRPr="00A63FD2">
        <w:rPr>
          <w:sz w:val="22"/>
          <w:szCs w:val="22"/>
        </w:rPr>
        <w:t>a Pénzügyi Bizottság elnöke,</w:t>
      </w:r>
      <w:r w:rsidR="008F7380">
        <w:rPr>
          <w:sz w:val="22"/>
          <w:szCs w:val="22"/>
        </w:rPr>
        <w:t xml:space="preserve"> </w:t>
      </w:r>
      <w:r w:rsidRPr="00A63FD2">
        <w:rPr>
          <w:b/>
          <w:sz w:val="22"/>
          <w:szCs w:val="22"/>
        </w:rPr>
        <w:t>Filus Tibor</w:t>
      </w:r>
      <w:r w:rsidRPr="00A63FD2">
        <w:rPr>
          <w:sz w:val="22"/>
          <w:szCs w:val="22"/>
        </w:rPr>
        <w:t>, a Kulturális, Turisztikai és Sport Bizottság elnöke bizottságaik nevében a határozat-tervezet elfogadását javasolták.</w:t>
      </w:r>
    </w:p>
    <w:p w14:paraId="5354CEDC" w14:textId="77777777" w:rsidR="006F1689" w:rsidRPr="00A63FD2" w:rsidRDefault="006F1689" w:rsidP="00DB4359">
      <w:pPr>
        <w:jc w:val="both"/>
        <w:rPr>
          <w:sz w:val="22"/>
          <w:szCs w:val="22"/>
        </w:rPr>
      </w:pPr>
    </w:p>
    <w:p w14:paraId="7790B3AC" w14:textId="77777777" w:rsidR="00C62E09" w:rsidRDefault="00C62E09" w:rsidP="00C271FA">
      <w:pPr>
        <w:jc w:val="both"/>
        <w:rPr>
          <w:sz w:val="22"/>
          <w:szCs w:val="22"/>
        </w:rPr>
      </w:pPr>
      <w:r w:rsidRPr="00C37ECB">
        <w:rPr>
          <w:b/>
          <w:bCs/>
          <w:sz w:val="22"/>
          <w:szCs w:val="22"/>
        </w:rPr>
        <w:t>Domonyi László polgármester</w:t>
      </w:r>
      <w:r>
        <w:rPr>
          <w:sz w:val="22"/>
          <w:szCs w:val="22"/>
        </w:rPr>
        <w:t xml:space="preserve"> </w:t>
      </w:r>
      <w:r w:rsidR="008061B9">
        <w:rPr>
          <w:sz w:val="22"/>
          <w:szCs w:val="22"/>
        </w:rPr>
        <w:t xml:space="preserve">megköszönte az eddigi munkáját Katusné Dávid Editnek. Elmondta, hogy továbbra is számít a munkájára az új feladatnál. Kovács Enikőnek sok sikert kívánt az új pozícióhoz. </w:t>
      </w:r>
    </w:p>
    <w:p w14:paraId="0549C0F4" w14:textId="77777777" w:rsidR="00C62E09" w:rsidRDefault="00C62E09" w:rsidP="00C271FA">
      <w:pPr>
        <w:jc w:val="both"/>
        <w:rPr>
          <w:sz w:val="22"/>
          <w:szCs w:val="22"/>
        </w:rPr>
      </w:pPr>
    </w:p>
    <w:p w14:paraId="797C00AB" w14:textId="77777777" w:rsidR="00875379" w:rsidRPr="00A63FD2" w:rsidRDefault="00875379" w:rsidP="00875379">
      <w:pPr>
        <w:jc w:val="both"/>
        <w:rPr>
          <w:sz w:val="22"/>
          <w:szCs w:val="22"/>
        </w:rPr>
      </w:pPr>
      <w:r w:rsidRPr="00A63FD2">
        <w:rPr>
          <w:sz w:val="22"/>
          <w:szCs w:val="22"/>
        </w:rPr>
        <w:t xml:space="preserve">További kérdés, hozzászólás nem volt, a polgármester szavazásra bocsátotta a </w:t>
      </w:r>
      <w:r>
        <w:rPr>
          <w:sz w:val="22"/>
          <w:szCs w:val="22"/>
        </w:rPr>
        <w:t>határozat</w:t>
      </w:r>
      <w:r w:rsidRPr="00A63FD2">
        <w:rPr>
          <w:sz w:val="22"/>
          <w:szCs w:val="22"/>
        </w:rPr>
        <w:t>-tervezetet.</w:t>
      </w:r>
    </w:p>
    <w:p w14:paraId="25328A85" w14:textId="77777777" w:rsidR="00C271FA" w:rsidRPr="00A63FD2" w:rsidRDefault="00C271FA" w:rsidP="00C271FA">
      <w:pPr>
        <w:jc w:val="both"/>
        <w:rPr>
          <w:sz w:val="22"/>
          <w:szCs w:val="22"/>
          <w:highlight w:val="yellow"/>
        </w:rPr>
      </w:pPr>
    </w:p>
    <w:p w14:paraId="1EF8E776" w14:textId="77777777" w:rsidR="00C271FA" w:rsidRPr="00A63FD2" w:rsidRDefault="00C271FA" w:rsidP="00C271FA">
      <w:pPr>
        <w:jc w:val="both"/>
        <w:rPr>
          <w:sz w:val="22"/>
          <w:szCs w:val="22"/>
        </w:rPr>
      </w:pPr>
      <w:r w:rsidRPr="00A63FD2">
        <w:rPr>
          <w:sz w:val="22"/>
          <w:szCs w:val="22"/>
        </w:rPr>
        <w:t xml:space="preserve">A Képviselő-testület </w:t>
      </w:r>
      <w:r>
        <w:rPr>
          <w:sz w:val="22"/>
          <w:szCs w:val="22"/>
        </w:rPr>
        <w:t>1</w:t>
      </w:r>
      <w:r w:rsidR="00604D4A">
        <w:rPr>
          <w:sz w:val="22"/>
          <w:szCs w:val="22"/>
        </w:rPr>
        <w:t>1</w:t>
      </w:r>
      <w:r w:rsidRPr="00A63FD2">
        <w:rPr>
          <w:sz w:val="22"/>
          <w:szCs w:val="22"/>
        </w:rPr>
        <w:t xml:space="preserve"> „igen” szavazattal az alábbi határozatot hozta:</w:t>
      </w:r>
    </w:p>
    <w:p w14:paraId="4DD456DC" w14:textId="77777777" w:rsidR="00152827" w:rsidRPr="00A63FD2" w:rsidRDefault="00152827" w:rsidP="00231573">
      <w:pPr>
        <w:jc w:val="both"/>
        <w:rPr>
          <w:sz w:val="22"/>
          <w:szCs w:val="22"/>
        </w:rPr>
      </w:pPr>
    </w:p>
    <w:p w14:paraId="66150A37" w14:textId="77777777" w:rsidR="00783CEF" w:rsidRDefault="00783CEF" w:rsidP="00783CEF">
      <w:pPr>
        <w:jc w:val="both"/>
        <w:rPr>
          <w:b/>
          <w:sz w:val="22"/>
          <w:szCs w:val="22"/>
          <w:u w:val="single"/>
        </w:rPr>
      </w:pPr>
      <w:r>
        <w:rPr>
          <w:b/>
          <w:sz w:val="22"/>
          <w:szCs w:val="22"/>
          <w:u w:val="single"/>
        </w:rPr>
        <w:t>96</w:t>
      </w:r>
      <w:r w:rsidRPr="00EB4BFD">
        <w:rPr>
          <w:b/>
          <w:sz w:val="22"/>
          <w:szCs w:val="22"/>
          <w:u w:val="single"/>
        </w:rPr>
        <w:t xml:space="preserve">/2022. sz. </w:t>
      </w:r>
      <w:proofErr w:type="spellStart"/>
      <w:r w:rsidRPr="00EB4BFD">
        <w:rPr>
          <w:b/>
          <w:sz w:val="22"/>
          <w:szCs w:val="22"/>
          <w:u w:val="single"/>
        </w:rPr>
        <w:t>Képv</w:t>
      </w:r>
      <w:proofErr w:type="spellEnd"/>
      <w:r w:rsidRPr="00EB4BFD">
        <w:rPr>
          <w:b/>
          <w:sz w:val="22"/>
          <w:szCs w:val="22"/>
          <w:u w:val="single"/>
        </w:rPr>
        <w:t>. test. hat.</w:t>
      </w:r>
    </w:p>
    <w:p w14:paraId="5035C715" w14:textId="77777777" w:rsidR="00783CEF" w:rsidRDefault="00783CEF" w:rsidP="00783CEF">
      <w:pPr>
        <w:keepNext/>
        <w:outlineLvl w:val="2"/>
        <w:rPr>
          <w:sz w:val="22"/>
          <w:szCs w:val="22"/>
        </w:rPr>
      </w:pPr>
      <w:r>
        <w:rPr>
          <w:sz w:val="22"/>
          <w:szCs w:val="22"/>
        </w:rPr>
        <w:t>Tulajdonosi hatáskörök gyakorlása a Kunság-Média Nonprofit Kft.-nél</w:t>
      </w:r>
    </w:p>
    <w:p w14:paraId="7690B367" w14:textId="77777777" w:rsidR="00783CEF" w:rsidRDefault="00783CEF" w:rsidP="00783CEF">
      <w:pPr>
        <w:keepNext/>
        <w:outlineLvl w:val="2"/>
        <w:rPr>
          <w:b/>
          <w:bCs/>
          <w:iCs/>
          <w:sz w:val="22"/>
          <w:szCs w:val="22"/>
        </w:rPr>
      </w:pPr>
    </w:p>
    <w:p w14:paraId="22696988" w14:textId="21582DDC" w:rsidR="00783CEF" w:rsidRDefault="00783CEF" w:rsidP="0093617A">
      <w:pPr>
        <w:pStyle w:val="Nincstrkz"/>
        <w:jc w:val="center"/>
        <w:rPr>
          <w:b/>
          <w:bCs/>
          <w:sz w:val="22"/>
          <w:szCs w:val="22"/>
        </w:rPr>
      </w:pPr>
      <w:r w:rsidRPr="00334532">
        <w:rPr>
          <w:b/>
          <w:bCs/>
          <w:sz w:val="22"/>
          <w:szCs w:val="22"/>
        </w:rPr>
        <w:t xml:space="preserve">HATÁROZAT </w:t>
      </w:r>
    </w:p>
    <w:p w14:paraId="410256BB" w14:textId="77777777" w:rsidR="00783CEF" w:rsidRDefault="00783CEF" w:rsidP="00783CEF">
      <w:pPr>
        <w:pStyle w:val="Szvegtrzsbehzssal"/>
        <w:rPr>
          <w:sz w:val="22"/>
        </w:rPr>
      </w:pPr>
      <w:r>
        <w:rPr>
          <w:sz w:val="22"/>
        </w:rPr>
        <w:t xml:space="preserve">A Képviselő-testület </w:t>
      </w:r>
    </w:p>
    <w:p w14:paraId="11C612FC" w14:textId="77777777" w:rsidR="00783CEF" w:rsidRDefault="00783CEF" w:rsidP="00783CEF">
      <w:pPr>
        <w:numPr>
          <w:ilvl w:val="0"/>
          <w:numId w:val="27"/>
        </w:numPr>
        <w:suppressAutoHyphens/>
        <w:jc w:val="both"/>
        <w:rPr>
          <w:sz w:val="22"/>
          <w:szCs w:val="22"/>
        </w:rPr>
      </w:pPr>
      <w:r>
        <w:rPr>
          <w:sz w:val="22"/>
          <w:szCs w:val="22"/>
        </w:rPr>
        <w:t xml:space="preserve">a Kunság-Média Nonprofit Kft. ügyvezetőjének - a határozat 1. melléklete szerinti munkaszerződésben foglalt feltételekkel – Kovács Enikőt </w:t>
      </w:r>
      <w:r w:rsidRPr="0031025C">
        <w:rPr>
          <w:sz w:val="22"/>
          <w:szCs w:val="22"/>
        </w:rPr>
        <w:t>(lakcím: 6200 Kiskőrös, Bajza József utca</w:t>
      </w:r>
      <w:r>
        <w:rPr>
          <w:sz w:val="22"/>
          <w:szCs w:val="22"/>
        </w:rPr>
        <w:t xml:space="preserve"> 43</w:t>
      </w:r>
      <w:r w:rsidRPr="0031025C">
        <w:rPr>
          <w:sz w:val="22"/>
          <w:szCs w:val="22"/>
        </w:rPr>
        <w:t>.)</w:t>
      </w:r>
      <w:r>
        <w:rPr>
          <w:sz w:val="22"/>
          <w:szCs w:val="22"/>
        </w:rPr>
        <w:t xml:space="preserve"> nevezi ki2022. november 01. napjától 2023. december 31. napjáig határozott időtartamra</w:t>
      </w:r>
      <w:r w:rsidRPr="00086012">
        <w:rPr>
          <w:sz w:val="22"/>
          <w:szCs w:val="22"/>
        </w:rPr>
        <w:t xml:space="preserve">. Személyi alapbérét </w:t>
      </w:r>
      <w:r>
        <w:rPr>
          <w:sz w:val="22"/>
          <w:szCs w:val="22"/>
        </w:rPr>
        <w:t xml:space="preserve">havi </w:t>
      </w:r>
      <w:r w:rsidRPr="00086012">
        <w:rPr>
          <w:sz w:val="22"/>
          <w:szCs w:val="22"/>
        </w:rPr>
        <w:t xml:space="preserve">bruttó </w:t>
      </w:r>
      <w:r>
        <w:rPr>
          <w:sz w:val="22"/>
          <w:szCs w:val="22"/>
        </w:rPr>
        <w:t>600</w:t>
      </w:r>
      <w:r w:rsidRPr="00E93393">
        <w:rPr>
          <w:sz w:val="22"/>
          <w:szCs w:val="22"/>
        </w:rPr>
        <w:t xml:space="preserve">.000 Ft-ban – azaz </w:t>
      </w:r>
      <w:r>
        <w:rPr>
          <w:sz w:val="22"/>
          <w:szCs w:val="22"/>
        </w:rPr>
        <w:t>hatszázezer</w:t>
      </w:r>
      <w:r w:rsidRPr="00E93393">
        <w:rPr>
          <w:sz w:val="22"/>
          <w:szCs w:val="22"/>
        </w:rPr>
        <w:t xml:space="preserve"> forintban</w:t>
      </w:r>
      <w:r>
        <w:rPr>
          <w:sz w:val="22"/>
          <w:szCs w:val="22"/>
        </w:rPr>
        <w:t xml:space="preserve"> -</w:t>
      </w:r>
      <w:r w:rsidRPr="00086012">
        <w:rPr>
          <w:sz w:val="22"/>
          <w:szCs w:val="22"/>
        </w:rPr>
        <w:t xml:space="preserve"> állapítja meg.</w:t>
      </w:r>
    </w:p>
    <w:p w14:paraId="76D31939" w14:textId="77777777" w:rsidR="00783CEF" w:rsidRDefault="00783CEF" w:rsidP="00783CEF">
      <w:pPr>
        <w:ind w:left="720"/>
        <w:jc w:val="both"/>
        <w:rPr>
          <w:sz w:val="22"/>
          <w:szCs w:val="22"/>
        </w:rPr>
      </w:pPr>
    </w:p>
    <w:p w14:paraId="1B7B8B15" w14:textId="77777777" w:rsidR="00783CEF" w:rsidRDefault="00783CEF" w:rsidP="00783CEF">
      <w:pPr>
        <w:pStyle w:val="Szvegtrzsbehzssal"/>
        <w:numPr>
          <w:ilvl w:val="0"/>
          <w:numId w:val="27"/>
        </w:numPr>
        <w:suppressAutoHyphens/>
        <w:spacing w:after="0"/>
        <w:jc w:val="both"/>
      </w:pPr>
      <w:r>
        <w:rPr>
          <w:sz w:val="22"/>
        </w:rPr>
        <w:t xml:space="preserve">egyetért azzal, hogy a gazdasági társaság alapító okirata a határozat 2. melléklete szerinti tartalommal módosításra kerül.   </w:t>
      </w:r>
    </w:p>
    <w:p w14:paraId="6D936357" w14:textId="77777777" w:rsidR="00783CEF" w:rsidRDefault="00783CEF" w:rsidP="00783CEF">
      <w:pPr>
        <w:pStyle w:val="Szvegtrzsbehzssal"/>
        <w:ind w:left="360"/>
      </w:pPr>
    </w:p>
    <w:p w14:paraId="4A570215" w14:textId="77777777" w:rsidR="00783CEF" w:rsidRDefault="00783CEF" w:rsidP="00783CEF">
      <w:pPr>
        <w:pStyle w:val="Szvegtrzsbehzssal"/>
        <w:numPr>
          <w:ilvl w:val="0"/>
          <w:numId w:val="27"/>
        </w:numPr>
        <w:suppressAutoHyphens/>
        <w:spacing w:after="0"/>
        <w:jc w:val="both"/>
      </w:pPr>
      <w:r>
        <w:rPr>
          <w:sz w:val="22"/>
        </w:rPr>
        <w:t>felhatalmazza a Polgármestert a módosításokkal egységes szerkezetbe foglalt alapító okirat és a munkaszerződés aláírására és felkéri az ügyvezetőt, hogy az alapító okiratot nyújtsa be a cégnyilvántartást vezető cégbíróságnál.</w:t>
      </w:r>
    </w:p>
    <w:p w14:paraId="06F7B4AD" w14:textId="77777777" w:rsidR="00783CEF" w:rsidRDefault="00783CEF" w:rsidP="00783CEF">
      <w:pPr>
        <w:jc w:val="both"/>
        <w:rPr>
          <w:sz w:val="22"/>
          <w:szCs w:val="22"/>
        </w:rPr>
      </w:pPr>
    </w:p>
    <w:p w14:paraId="67DB0A8A" w14:textId="77777777" w:rsidR="00783CEF" w:rsidRDefault="00783CEF" w:rsidP="00783CEF">
      <w:r>
        <w:rPr>
          <w:b/>
          <w:sz w:val="22"/>
          <w:szCs w:val="22"/>
          <w:u w:val="single"/>
        </w:rPr>
        <w:t>Felelős:</w:t>
      </w:r>
      <w:r>
        <w:rPr>
          <w:sz w:val="22"/>
          <w:szCs w:val="22"/>
        </w:rPr>
        <w:tab/>
        <w:t>polgármester</w:t>
      </w:r>
    </w:p>
    <w:p w14:paraId="59304B17" w14:textId="77777777" w:rsidR="00783CEF" w:rsidRDefault="00783CEF" w:rsidP="00783CEF">
      <w:r>
        <w:rPr>
          <w:sz w:val="22"/>
          <w:szCs w:val="22"/>
        </w:rPr>
        <w:tab/>
      </w:r>
      <w:r>
        <w:rPr>
          <w:sz w:val="22"/>
          <w:szCs w:val="22"/>
        </w:rPr>
        <w:tab/>
        <w:t xml:space="preserve">ügyvezető </w:t>
      </w:r>
    </w:p>
    <w:p w14:paraId="2CBD8DF8" w14:textId="77777777" w:rsidR="00783CEF" w:rsidRDefault="00783CEF" w:rsidP="00783CEF">
      <w:r>
        <w:rPr>
          <w:b/>
          <w:sz w:val="22"/>
          <w:szCs w:val="22"/>
          <w:u w:val="single"/>
        </w:rPr>
        <w:t>Határidő:</w:t>
      </w:r>
      <w:r>
        <w:rPr>
          <w:sz w:val="22"/>
          <w:szCs w:val="22"/>
        </w:rPr>
        <w:tab/>
        <w:t>értelemszerűen</w:t>
      </w:r>
    </w:p>
    <w:p w14:paraId="7EFC2A0C" w14:textId="77777777" w:rsidR="00783CEF" w:rsidRDefault="00783CEF" w:rsidP="00602F93">
      <w:pPr>
        <w:rPr>
          <w:sz w:val="22"/>
          <w:szCs w:val="22"/>
        </w:rPr>
      </w:pPr>
    </w:p>
    <w:p w14:paraId="2AE60F16" w14:textId="77777777" w:rsidR="00783CEF" w:rsidRPr="00783CEF" w:rsidRDefault="00783CEF" w:rsidP="00602F93">
      <w:pPr>
        <w:rPr>
          <w:i/>
          <w:iCs/>
          <w:sz w:val="22"/>
          <w:szCs w:val="22"/>
        </w:rPr>
      </w:pPr>
      <w:r w:rsidRPr="00783CEF">
        <w:rPr>
          <w:i/>
          <w:iCs/>
          <w:sz w:val="22"/>
          <w:szCs w:val="22"/>
        </w:rPr>
        <w:t xml:space="preserve">Mellékletek a jegyzőkönyvhöz csatolva. </w:t>
      </w:r>
    </w:p>
    <w:p w14:paraId="56DD9B3A" w14:textId="77777777" w:rsidR="00F17060" w:rsidRPr="00A63FD2" w:rsidRDefault="00F17060" w:rsidP="00AC4BFD">
      <w:pPr>
        <w:pBdr>
          <w:bottom w:val="single" w:sz="6" w:space="1" w:color="auto"/>
        </w:pBdr>
        <w:jc w:val="both"/>
        <w:rPr>
          <w:sz w:val="22"/>
          <w:szCs w:val="22"/>
        </w:rPr>
      </w:pPr>
    </w:p>
    <w:p w14:paraId="0500A641" w14:textId="77777777" w:rsidR="006E05FC" w:rsidRPr="00A63FD2" w:rsidRDefault="00544ECD" w:rsidP="00597696">
      <w:pPr>
        <w:pStyle w:val="Listaszerbekezds"/>
        <w:numPr>
          <w:ilvl w:val="0"/>
          <w:numId w:val="7"/>
        </w:numPr>
        <w:jc w:val="center"/>
        <w:rPr>
          <w:b/>
          <w:sz w:val="22"/>
          <w:szCs w:val="22"/>
        </w:rPr>
      </w:pPr>
      <w:r w:rsidRPr="00A63FD2">
        <w:rPr>
          <w:b/>
          <w:sz w:val="22"/>
          <w:szCs w:val="22"/>
        </w:rPr>
        <w:t>napirend</w:t>
      </w:r>
    </w:p>
    <w:p w14:paraId="04F6B367" w14:textId="77777777" w:rsidR="00544ECD" w:rsidRPr="00A63FD2" w:rsidRDefault="00544ECD" w:rsidP="0063035B">
      <w:pPr>
        <w:rPr>
          <w:b/>
          <w:sz w:val="22"/>
          <w:szCs w:val="22"/>
        </w:rPr>
      </w:pPr>
    </w:p>
    <w:p w14:paraId="074D3B35" w14:textId="77777777" w:rsidR="00783CEF" w:rsidRPr="00783CEF" w:rsidRDefault="00783CEF" w:rsidP="00783CEF">
      <w:pPr>
        <w:jc w:val="center"/>
        <w:rPr>
          <w:bCs/>
          <w:caps/>
          <w:sz w:val="22"/>
          <w:szCs w:val="22"/>
        </w:rPr>
      </w:pPr>
      <w:r w:rsidRPr="00783CEF">
        <w:rPr>
          <w:bCs/>
          <w:sz w:val="22"/>
          <w:szCs w:val="22"/>
        </w:rPr>
        <w:t>FELADAT-ELLÁTÁSI SZERZŐDÉS MEGKÖTÉSE A 3. SZÁMÚ HÁZI GYERMEKORVOSI KÖRZET TERÜLETI ELLÁTÁSI KÖTELEZETTSÉGGEL TÖRTÉNŐ MŰKÖDTETÉSÉRE</w:t>
      </w:r>
    </w:p>
    <w:p w14:paraId="38E509FD" w14:textId="77777777" w:rsidR="00544ECD" w:rsidRPr="00A63FD2" w:rsidRDefault="00544ECD" w:rsidP="00B94184">
      <w:pPr>
        <w:jc w:val="center"/>
        <w:rPr>
          <w:b/>
          <w:sz w:val="22"/>
          <w:szCs w:val="22"/>
        </w:rPr>
      </w:pPr>
      <w:r w:rsidRPr="00A63FD2">
        <w:rPr>
          <w:i/>
          <w:sz w:val="22"/>
          <w:szCs w:val="22"/>
        </w:rPr>
        <w:t>(Írásos előterjesztés a jegyzőkönyvhöz mellékelve.)</w:t>
      </w:r>
    </w:p>
    <w:p w14:paraId="45BD0F6B" w14:textId="77777777" w:rsidR="00544ECD" w:rsidRPr="00A63FD2" w:rsidRDefault="00544ECD" w:rsidP="006E05FC">
      <w:pPr>
        <w:jc w:val="center"/>
        <w:rPr>
          <w:b/>
          <w:sz w:val="22"/>
          <w:szCs w:val="22"/>
        </w:rPr>
      </w:pPr>
    </w:p>
    <w:p w14:paraId="010553EA" w14:textId="77777777" w:rsidR="007A0572" w:rsidRPr="00A63FD2" w:rsidRDefault="007A0572" w:rsidP="007A0572">
      <w:pPr>
        <w:jc w:val="both"/>
        <w:rPr>
          <w:sz w:val="22"/>
          <w:szCs w:val="22"/>
        </w:rPr>
      </w:pPr>
      <w:r w:rsidRPr="00A63FD2">
        <w:rPr>
          <w:b/>
          <w:sz w:val="22"/>
          <w:szCs w:val="22"/>
          <w:u w:val="single"/>
        </w:rPr>
        <w:t>Előterjesztő:</w:t>
      </w:r>
      <w:r w:rsidRPr="00A63FD2">
        <w:rPr>
          <w:sz w:val="22"/>
          <w:szCs w:val="22"/>
        </w:rPr>
        <w:tab/>
        <w:t>Polgármester</w:t>
      </w:r>
    </w:p>
    <w:p w14:paraId="4470FBE5" w14:textId="77777777" w:rsidR="007A0572" w:rsidRPr="00A63FD2" w:rsidRDefault="007A0572" w:rsidP="007A0572">
      <w:pPr>
        <w:ind w:right="107"/>
        <w:rPr>
          <w:sz w:val="22"/>
          <w:szCs w:val="22"/>
        </w:rPr>
      </w:pPr>
      <w:r w:rsidRPr="00A63FD2">
        <w:rPr>
          <w:b/>
          <w:bCs/>
          <w:sz w:val="22"/>
          <w:szCs w:val="22"/>
          <w:u w:val="single"/>
        </w:rPr>
        <w:t>Előadó:</w:t>
      </w:r>
      <w:r w:rsidRPr="00A63FD2">
        <w:rPr>
          <w:sz w:val="22"/>
          <w:szCs w:val="22"/>
        </w:rPr>
        <w:tab/>
      </w:r>
      <w:r w:rsidR="00783CEF">
        <w:rPr>
          <w:sz w:val="22"/>
          <w:szCs w:val="22"/>
        </w:rPr>
        <w:t>Közigazgatási osztályvezető</w:t>
      </w:r>
    </w:p>
    <w:p w14:paraId="3D7C4966" w14:textId="77777777" w:rsidR="00544ECD" w:rsidRPr="00A63FD2" w:rsidRDefault="00544ECD" w:rsidP="00544ECD">
      <w:pPr>
        <w:jc w:val="both"/>
        <w:rPr>
          <w:b/>
          <w:sz w:val="22"/>
          <w:szCs w:val="22"/>
        </w:rPr>
      </w:pPr>
    </w:p>
    <w:p w14:paraId="64189EC0" w14:textId="34CAEBC5" w:rsidR="001B11B2" w:rsidRPr="00A63FD2" w:rsidRDefault="001B11B2" w:rsidP="001B11B2">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008F7380">
        <w:rPr>
          <w:sz w:val="22"/>
          <w:szCs w:val="22"/>
        </w:rPr>
        <w:t xml:space="preserve"> </w:t>
      </w:r>
      <w:r w:rsidR="00783CEF">
        <w:rPr>
          <w:b/>
          <w:sz w:val="22"/>
          <w:szCs w:val="22"/>
        </w:rPr>
        <w:t>Aszódiné Nedró Éva közigazgatási osztályvezetőt</w:t>
      </w:r>
      <w:r>
        <w:rPr>
          <w:b/>
          <w:sz w:val="22"/>
          <w:szCs w:val="22"/>
        </w:rPr>
        <w:t>.</w:t>
      </w:r>
    </w:p>
    <w:p w14:paraId="1F8F1DA5" w14:textId="77777777" w:rsidR="001B11B2" w:rsidRPr="00A63FD2" w:rsidRDefault="001B11B2" w:rsidP="001B11B2">
      <w:pPr>
        <w:jc w:val="both"/>
        <w:rPr>
          <w:sz w:val="22"/>
          <w:szCs w:val="22"/>
          <w:highlight w:val="yellow"/>
        </w:rPr>
      </w:pPr>
    </w:p>
    <w:p w14:paraId="5070FA03" w14:textId="77777777" w:rsidR="00E23826" w:rsidRPr="00E23826" w:rsidRDefault="00783CEF" w:rsidP="00E23826">
      <w:pPr>
        <w:jc w:val="both"/>
        <w:rPr>
          <w:sz w:val="22"/>
          <w:szCs w:val="22"/>
        </w:rPr>
      </w:pPr>
      <w:r>
        <w:rPr>
          <w:b/>
          <w:sz w:val="22"/>
          <w:szCs w:val="22"/>
        </w:rPr>
        <w:t xml:space="preserve">Aszódiné Nedró Éva közigazgatási osztályvezető </w:t>
      </w:r>
      <w:r w:rsidR="00152827" w:rsidRPr="00A63FD2">
        <w:rPr>
          <w:sz w:val="22"/>
          <w:szCs w:val="22"/>
        </w:rPr>
        <w:t>elmondta</w:t>
      </w:r>
      <w:r w:rsidR="001B11B2">
        <w:rPr>
          <w:sz w:val="22"/>
          <w:szCs w:val="22"/>
        </w:rPr>
        <w:t>, hogy</w:t>
      </w:r>
      <w:r w:rsidR="002245AC">
        <w:rPr>
          <w:sz w:val="22"/>
          <w:szCs w:val="22"/>
        </w:rPr>
        <w:t xml:space="preserve"> </w:t>
      </w:r>
      <w:r w:rsidR="00E23826" w:rsidRPr="00E23826">
        <w:rPr>
          <w:sz w:val="22"/>
          <w:szCs w:val="22"/>
        </w:rPr>
        <w:t xml:space="preserve">Dr. </w:t>
      </w:r>
      <w:proofErr w:type="spellStart"/>
      <w:r w:rsidR="00E23826" w:rsidRPr="00E23826">
        <w:rPr>
          <w:sz w:val="22"/>
          <w:szCs w:val="22"/>
        </w:rPr>
        <w:t>Ginál</w:t>
      </w:r>
      <w:proofErr w:type="spellEnd"/>
      <w:r w:rsidR="00E23826" w:rsidRPr="00E23826">
        <w:rPr>
          <w:sz w:val="22"/>
          <w:szCs w:val="22"/>
        </w:rPr>
        <w:t xml:space="preserve"> Judit, a 3. számú házi gyermekorvosi körzet működtetője kérte a közte </w:t>
      </w:r>
      <w:r w:rsidR="002245AC">
        <w:rPr>
          <w:sz w:val="22"/>
          <w:szCs w:val="22"/>
        </w:rPr>
        <w:t xml:space="preserve">és Kiskőrös Város Önkormányzata között </w:t>
      </w:r>
      <w:r w:rsidR="00E23826" w:rsidRPr="00E23826">
        <w:rPr>
          <w:sz w:val="22"/>
          <w:szCs w:val="22"/>
        </w:rPr>
        <w:t>a házi gyermekorvosi feladatok ellátására kötött feladat-ellátási szerződés rendelési időre vonatkozó pontjának kiegészítését azzal, hogy szerdán 10-12 óra közötti rendelési időben tanácsadást végez a Kiskőrös, Kossuth Lajos utca 6. szám alatt.</w:t>
      </w:r>
      <w:r w:rsidR="002245AC">
        <w:rPr>
          <w:sz w:val="22"/>
          <w:szCs w:val="22"/>
        </w:rPr>
        <w:t xml:space="preserve"> </w:t>
      </w:r>
      <w:r w:rsidR="00E23826" w:rsidRPr="00E23826">
        <w:rPr>
          <w:sz w:val="22"/>
          <w:szCs w:val="22"/>
        </w:rPr>
        <w:t xml:space="preserve">Az egészségügyi szolgáltatások Egészségbiztosítási Alapból történő finanszírozásának részletes szabályairól szóló </w:t>
      </w:r>
      <w:r w:rsidR="00E23826">
        <w:rPr>
          <w:sz w:val="22"/>
          <w:szCs w:val="22"/>
        </w:rPr>
        <w:t>k</w:t>
      </w:r>
      <w:r w:rsidR="00E23826" w:rsidRPr="00E23826">
        <w:rPr>
          <w:sz w:val="22"/>
          <w:szCs w:val="22"/>
        </w:rPr>
        <w:t>orm</w:t>
      </w:r>
      <w:r w:rsidR="00E23826">
        <w:rPr>
          <w:sz w:val="22"/>
          <w:szCs w:val="22"/>
        </w:rPr>
        <w:t>ány</w:t>
      </w:r>
      <w:r w:rsidR="00E23826" w:rsidRPr="00E23826">
        <w:rPr>
          <w:sz w:val="22"/>
          <w:szCs w:val="22"/>
        </w:rPr>
        <w:t xml:space="preserve">rendelet alapján a területi ellátási kötelezettséggel működő háziorvosi szolgáltató az Egészségügyi Alapból havonta, a körzet lakosságszáma és a rendelő adottságai alapján fix összegű díjra </w:t>
      </w:r>
      <w:r w:rsidR="002245AC">
        <w:rPr>
          <w:sz w:val="22"/>
          <w:szCs w:val="22"/>
        </w:rPr>
        <w:t>jogosult, amely összeget növelni kell</w:t>
      </w:r>
      <w:r w:rsidR="00E23826" w:rsidRPr="00E23826">
        <w:rPr>
          <w:sz w:val="22"/>
          <w:szCs w:val="22"/>
        </w:rPr>
        <w:t xml:space="preserve">, ha a háziorvosi szolgálat orvosa legalább két rendelőben folytatja tevékenységét. A </w:t>
      </w:r>
      <w:r w:rsidR="002245AC">
        <w:rPr>
          <w:sz w:val="22"/>
          <w:szCs w:val="22"/>
        </w:rPr>
        <w:t>g</w:t>
      </w:r>
      <w:r w:rsidR="00E23826" w:rsidRPr="00E23826">
        <w:rPr>
          <w:sz w:val="22"/>
          <w:szCs w:val="22"/>
        </w:rPr>
        <w:t>yermekorvosi ellátás keretében a háziorvos feladata a csecsemők és gyermekek gyógyító-megelőző alapellátása, beleértve a tanácsadást is.</w:t>
      </w:r>
      <w:r w:rsidR="002245AC">
        <w:rPr>
          <w:sz w:val="22"/>
          <w:szCs w:val="22"/>
        </w:rPr>
        <w:t xml:space="preserve"> </w:t>
      </w:r>
      <w:r w:rsidR="00E23826" w:rsidRPr="00E23826">
        <w:rPr>
          <w:sz w:val="22"/>
          <w:szCs w:val="22"/>
        </w:rPr>
        <w:t>Dr</w:t>
      </w:r>
      <w:r w:rsidR="00E23826">
        <w:rPr>
          <w:sz w:val="22"/>
          <w:szCs w:val="22"/>
        </w:rPr>
        <w:t>.</w:t>
      </w:r>
      <w:r w:rsidR="002245AC">
        <w:rPr>
          <w:sz w:val="22"/>
          <w:szCs w:val="22"/>
        </w:rPr>
        <w:t xml:space="preserve"> </w:t>
      </w:r>
      <w:proofErr w:type="spellStart"/>
      <w:r w:rsidR="00E23826" w:rsidRPr="00E23826">
        <w:rPr>
          <w:sz w:val="22"/>
          <w:szCs w:val="22"/>
        </w:rPr>
        <w:t>Ginál</w:t>
      </w:r>
      <w:proofErr w:type="spellEnd"/>
      <w:r w:rsidR="00E23826" w:rsidRPr="00E23826">
        <w:rPr>
          <w:sz w:val="22"/>
          <w:szCs w:val="22"/>
        </w:rPr>
        <w:t xml:space="preserve"> Judit az orvosi ellátást a Kiskőrös, Március 15. utca 12. szám alatti orvosi rendelőben, a tanácsadást pedig a Kiskőrös, Kossuth Lajos utca 6. szám alatt, a Szakorvosi Rendelőintézet épületében végzi. A feladat-ellátási szerződést a jogszabályváltozásoknak megfelelően a 313/2011. (XII.23.) Kormányrendelet 1. melléklete szerinti formanyomtatvány alapján kell megkötni, ezért szükséges új szerződés megkötése.</w:t>
      </w:r>
    </w:p>
    <w:p w14:paraId="19343257" w14:textId="77777777" w:rsidR="00783CEF" w:rsidRPr="00A63FD2" w:rsidRDefault="00783CEF" w:rsidP="003A3D6E">
      <w:pPr>
        <w:jc w:val="both"/>
        <w:rPr>
          <w:sz w:val="22"/>
          <w:szCs w:val="22"/>
        </w:rPr>
      </w:pPr>
    </w:p>
    <w:p w14:paraId="027BE0A4" w14:textId="7375F6CE" w:rsidR="00597696" w:rsidRPr="00A63FD2" w:rsidRDefault="00597696" w:rsidP="00597696">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sidRPr="00A63FD2">
        <w:rPr>
          <w:b/>
          <w:sz w:val="22"/>
          <w:szCs w:val="22"/>
        </w:rPr>
        <w:t>Pohankovics András,</w:t>
      </w:r>
      <w:r w:rsidRPr="00A63FD2">
        <w:rPr>
          <w:sz w:val="22"/>
          <w:szCs w:val="22"/>
        </w:rPr>
        <w:t xml:space="preserve"> az Ipari, Mezőgazdasági és Klímapolitikai Bizottságelnöke,</w:t>
      </w:r>
      <w:r w:rsidR="008F7380">
        <w:rPr>
          <w:sz w:val="22"/>
          <w:szCs w:val="22"/>
        </w:rPr>
        <w:t xml:space="preserve"> </w:t>
      </w:r>
      <w:r w:rsidR="00B26576">
        <w:rPr>
          <w:b/>
          <w:sz w:val="22"/>
          <w:szCs w:val="22"/>
        </w:rPr>
        <w:t>Horváth János</w:t>
      </w:r>
      <w:r w:rsidR="00B26576" w:rsidRPr="00A63FD2">
        <w:rPr>
          <w:b/>
          <w:sz w:val="22"/>
          <w:szCs w:val="22"/>
        </w:rPr>
        <w:t xml:space="preserve">, </w:t>
      </w:r>
      <w:r w:rsidR="00B26576" w:rsidRPr="00A63FD2">
        <w:rPr>
          <w:sz w:val="22"/>
          <w:szCs w:val="22"/>
        </w:rPr>
        <w:t xml:space="preserve">az Ügyrendi és Összeférhetetlenségi Bizottság </w:t>
      </w:r>
      <w:r w:rsidR="00B26576">
        <w:rPr>
          <w:sz w:val="22"/>
          <w:szCs w:val="22"/>
        </w:rPr>
        <w:t>elnöke</w:t>
      </w:r>
      <w:r w:rsidRPr="00A63FD2">
        <w:rPr>
          <w:sz w:val="22"/>
          <w:szCs w:val="22"/>
        </w:rPr>
        <w:t>,</w:t>
      </w:r>
      <w:r w:rsidRPr="00A63FD2">
        <w:rPr>
          <w:b/>
          <w:sz w:val="22"/>
          <w:szCs w:val="22"/>
        </w:rPr>
        <w:t xml:space="preserve"> Pethő Attila, </w:t>
      </w:r>
      <w:r w:rsidRPr="00A63FD2">
        <w:rPr>
          <w:sz w:val="22"/>
          <w:szCs w:val="22"/>
        </w:rPr>
        <w:t>a Pénzügyi Bizottság elnöke,</w:t>
      </w:r>
      <w:r w:rsidR="008F7380">
        <w:rPr>
          <w:sz w:val="22"/>
          <w:szCs w:val="22"/>
        </w:rPr>
        <w:t xml:space="preserve"> </w:t>
      </w:r>
      <w:r w:rsidRPr="00A63FD2">
        <w:rPr>
          <w:b/>
          <w:sz w:val="22"/>
          <w:szCs w:val="22"/>
        </w:rPr>
        <w:t>Filus Tibor</w:t>
      </w:r>
      <w:r w:rsidRPr="00A63FD2">
        <w:rPr>
          <w:sz w:val="22"/>
          <w:szCs w:val="22"/>
        </w:rPr>
        <w:t>, a Kulturális, Turisztikai és Sport Bizottság elnöke bizottságaik nevében a határozat-tervezet elfogadását javasolták.</w:t>
      </w:r>
    </w:p>
    <w:p w14:paraId="6565AD6C" w14:textId="77777777" w:rsidR="00F8305A" w:rsidRPr="00A63FD2" w:rsidRDefault="00F8305A" w:rsidP="009356A3">
      <w:pPr>
        <w:jc w:val="both"/>
        <w:rPr>
          <w:sz w:val="22"/>
          <w:szCs w:val="22"/>
        </w:rPr>
      </w:pPr>
    </w:p>
    <w:p w14:paraId="08BAEAC5" w14:textId="77777777" w:rsidR="009957A2" w:rsidRDefault="009957A2" w:rsidP="00D84DD9">
      <w:pPr>
        <w:jc w:val="both"/>
        <w:rPr>
          <w:sz w:val="22"/>
          <w:szCs w:val="22"/>
        </w:rPr>
      </w:pPr>
      <w:r w:rsidRPr="009957A2">
        <w:rPr>
          <w:b/>
          <w:sz w:val="22"/>
          <w:szCs w:val="22"/>
        </w:rPr>
        <w:t>Domonyi László polgármester</w:t>
      </w:r>
      <w:r>
        <w:rPr>
          <w:sz w:val="22"/>
          <w:szCs w:val="22"/>
        </w:rPr>
        <w:t xml:space="preserve"> megköszönte Dr. </w:t>
      </w:r>
      <w:proofErr w:type="spellStart"/>
      <w:r>
        <w:rPr>
          <w:sz w:val="22"/>
          <w:szCs w:val="22"/>
        </w:rPr>
        <w:t>Ginál</w:t>
      </w:r>
      <w:proofErr w:type="spellEnd"/>
      <w:r>
        <w:rPr>
          <w:sz w:val="22"/>
          <w:szCs w:val="22"/>
        </w:rPr>
        <w:t xml:space="preserve"> Judit kitartó és szorgalmas munkáját.</w:t>
      </w:r>
    </w:p>
    <w:p w14:paraId="05CD4C94" w14:textId="77777777" w:rsidR="009957A2" w:rsidRDefault="009957A2" w:rsidP="00D84DD9">
      <w:pPr>
        <w:jc w:val="both"/>
        <w:rPr>
          <w:sz w:val="22"/>
          <w:szCs w:val="22"/>
        </w:rPr>
      </w:pPr>
    </w:p>
    <w:p w14:paraId="2FFF8868" w14:textId="77777777" w:rsidR="009957A2" w:rsidRPr="00A63FD2" w:rsidRDefault="009957A2" w:rsidP="009957A2">
      <w:pPr>
        <w:jc w:val="both"/>
        <w:rPr>
          <w:sz w:val="22"/>
          <w:szCs w:val="22"/>
        </w:rPr>
      </w:pPr>
      <w:r w:rsidRPr="00A63FD2">
        <w:rPr>
          <w:sz w:val="22"/>
          <w:szCs w:val="22"/>
        </w:rPr>
        <w:t xml:space="preserve">További kérdés, hozzászólás nem volt, a polgármester szavazásra bocsátotta a </w:t>
      </w:r>
      <w:r>
        <w:rPr>
          <w:sz w:val="22"/>
          <w:szCs w:val="22"/>
        </w:rPr>
        <w:t>határozat</w:t>
      </w:r>
      <w:r w:rsidRPr="00A63FD2">
        <w:rPr>
          <w:sz w:val="22"/>
          <w:szCs w:val="22"/>
        </w:rPr>
        <w:t>-tervezetet.</w:t>
      </w:r>
    </w:p>
    <w:p w14:paraId="7920D1EC" w14:textId="77777777" w:rsidR="009356A3" w:rsidRPr="00A63FD2" w:rsidRDefault="009356A3" w:rsidP="009356A3">
      <w:pPr>
        <w:jc w:val="both"/>
        <w:rPr>
          <w:bCs/>
          <w:sz w:val="22"/>
          <w:szCs w:val="22"/>
          <w:highlight w:val="yellow"/>
        </w:rPr>
      </w:pPr>
    </w:p>
    <w:p w14:paraId="7B224A42" w14:textId="77777777" w:rsidR="009356A3" w:rsidRPr="00A63FD2" w:rsidRDefault="009356A3" w:rsidP="009356A3">
      <w:pPr>
        <w:jc w:val="both"/>
        <w:rPr>
          <w:sz w:val="22"/>
          <w:szCs w:val="22"/>
        </w:rPr>
      </w:pPr>
      <w:r w:rsidRPr="00A63FD2">
        <w:rPr>
          <w:sz w:val="22"/>
          <w:szCs w:val="22"/>
        </w:rPr>
        <w:t xml:space="preserve">A Képviselő-testület </w:t>
      </w:r>
      <w:r w:rsidR="00C271FA">
        <w:rPr>
          <w:sz w:val="22"/>
          <w:szCs w:val="22"/>
        </w:rPr>
        <w:t>1</w:t>
      </w:r>
      <w:r w:rsidR="00604D4A">
        <w:rPr>
          <w:sz w:val="22"/>
          <w:szCs w:val="22"/>
        </w:rPr>
        <w:t>1</w:t>
      </w:r>
      <w:r w:rsidRPr="00A63FD2">
        <w:rPr>
          <w:sz w:val="22"/>
          <w:szCs w:val="22"/>
        </w:rPr>
        <w:t xml:space="preserve"> „igen” szavazattal az alábbi határozatot hozta:</w:t>
      </w:r>
    </w:p>
    <w:p w14:paraId="6D87CC2C" w14:textId="77777777" w:rsidR="009356A3" w:rsidRPr="00A63FD2" w:rsidRDefault="009356A3" w:rsidP="009356A3">
      <w:pPr>
        <w:jc w:val="both"/>
        <w:rPr>
          <w:b/>
          <w:sz w:val="22"/>
          <w:szCs w:val="22"/>
          <w:u w:val="single"/>
        </w:rPr>
      </w:pPr>
    </w:p>
    <w:p w14:paraId="0DB09A1D" w14:textId="77777777" w:rsidR="00783CEF" w:rsidRDefault="00783CEF" w:rsidP="00783CEF">
      <w:pPr>
        <w:jc w:val="both"/>
        <w:rPr>
          <w:b/>
          <w:sz w:val="22"/>
          <w:szCs w:val="22"/>
          <w:u w:val="single"/>
        </w:rPr>
      </w:pPr>
      <w:r>
        <w:rPr>
          <w:b/>
          <w:sz w:val="22"/>
          <w:szCs w:val="22"/>
          <w:u w:val="single"/>
        </w:rPr>
        <w:t>97</w:t>
      </w:r>
      <w:r w:rsidRPr="00EB4BFD">
        <w:rPr>
          <w:b/>
          <w:sz w:val="22"/>
          <w:szCs w:val="22"/>
          <w:u w:val="single"/>
        </w:rPr>
        <w:t xml:space="preserve">/2022. sz. </w:t>
      </w:r>
      <w:proofErr w:type="spellStart"/>
      <w:r w:rsidRPr="00EB4BFD">
        <w:rPr>
          <w:b/>
          <w:sz w:val="22"/>
          <w:szCs w:val="22"/>
          <w:u w:val="single"/>
        </w:rPr>
        <w:t>Képv</w:t>
      </w:r>
      <w:proofErr w:type="spellEnd"/>
      <w:r w:rsidRPr="00EB4BFD">
        <w:rPr>
          <w:b/>
          <w:sz w:val="22"/>
          <w:szCs w:val="22"/>
          <w:u w:val="single"/>
        </w:rPr>
        <w:t>. test. hat.</w:t>
      </w:r>
    </w:p>
    <w:p w14:paraId="4B151430" w14:textId="77777777" w:rsidR="00783CEF" w:rsidRDefault="00783CEF" w:rsidP="00783CEF">
      <w:pPr>
        <w:keepNext/>
        <w:jc w:val="both"/>
        <w:outlineLvl w:val="2"/>
        <w:rPr>
          <w:sz w:val="22"/>
          <w:szCs w:val="22"/>
        </w:rPr>
      </w:pPr>
      <w:r>
        <w:rPr>
          <w:sz w:val="22"/>
          <w:szCs w:val="22"/>
        </w:rPr>
        <w:t>Feladat-ellátási szerződés megkötése a 3. számú házi gyermekorvosi körzet területi ellátási kötelezettséggel történő működtetésére</w:t>
      </w:r>
    </w:p>
    <w:p w14:paraId="02B4647C" w14:textId="77777777" w:rsidR="00783CEF" w:rsidRPr="00D41D75" w:rsidRDefault="00783CEF" w:rsidP="00783CEF">
      <w:pPr>
        <w:keepNext/>
        <w:outlineLvl w:val="2"/>
        <w:rPr>
          <w:iCs/>
          <w:sz w:val="22"/>
          <w:szCs w:val="22"/>
        </w:rPr>
      </w:pPr>
    </w:p>
    <w:p w14:paraId="5D7FA3DD" w14:textId="77777777" w:rsidR="00783CEF" w:rsidRDefault="00783CEF" w:rsidP="00783CEF">
      <w:pPr>
        <w:keepNext/>
        <w:outlineLvl w:val="2"/>
        <w:rPr>
          <w:b/>
          <w:bCs/>
          <w:iCs/>
          <w:sz w:val="22"/>
          <w:szCs w:val="22"/>
        </w:rPr>
      </w:pPr>
    </w:p>
    <w:p w14:paraId="04BE45AF" w14:textId="77777777" w:rsidR="00783CEF" w:rsidRPr="00334532" w:rsidRDefault="00783CEF" w:rsidP="00783CEF">
      <w:pPr>
        <w:pStyle w:val="Nincstrkz"/>
        <w:jc w:val="center"/>
        <w:rPr>
          <w:b/>
          <w:bCs/>
          <w:sz w:val="22"/>
          <w:szCs w:val="22"/>
        </w:rPr>
      </w:pPr>
      <w:r w:rsidRPr="00334532">
        <w:rPr>
          <w:b/>
          <w:bCs/>
          <w:sz w:val="22"/>
          <w:szCs w:val="22"/>
        </w:rPr>
        <w:t xml:space="preserve">HATÁROZAT </w:t>
      </w:r>
    </w:p>
    <w:p w14:paraId="12840060" w14:textId="77777777" w:rsidR="00783CEF" w:rsidRDefault="00783CEF" w:rsidP="00783CEF">
      <w:pPr>
        <w:pStyle w:val="Nincstrkz"/>
        <w:rPr>
          <w:b/>
          <w:bCs/>
          <w:sz w:val="22"/>
          <w:szCs w:val="22"/>
        </w:rPr>
      </w:pPr>
    </w:p>
    <w:p w14:paraId="6D0F2662" w14:textId="77777777" w:rsidR="00783CEF" w:rsidRDefault="00783CEF" w:rsidP="00783CEF">
      <w:pPr>
        <w:pStyle w:val="Nincstrkz"/>
        <w:rPr>
          <w:b/>
          <w:bCs/>
          <w:sz w:val="22"/>
          <w:szCs w:val="22"/>
        </w:rPr>
      </w:pPr>
    </w:p>
    <w:p w14:paraId="794070B0" w14:textId="77777777" w:rsidR="00783CEF" w:rsidRPr="00E827D6" w:rsidRDefault="00783CEF" w:rsidP="00783CEF">
      <w:pPr>
        <w:jc w:val="both"/>
        <w:rPr>
          <w:sz w:val="22"/>
          <w:szCs w:val="22"/>
        </w:rPr>
      </w:pPr>
      <w:r w:rsidRPr="00E827D6">
        <w:rPr>
          <w:bCs/>
          <w:sz w:val="22"/>
          <w:szCs w:val="22"/>
        </w:rPr>
        <w:t>A Képviselő-testület</w:t>
      </w:r>
    </w:p>
    <w:p w14:paraId="38301024" w14:textId="77777777" w:rsidR="00783CEF" w:rsidRPr="00E827D6" w:rsidRDefault="00783CEF" w:rsidP="00783CEF">
      <w:pPr>
        <w:jc w:val="both"/>
        <w:rPr>
          <w:b/>
          <w:bCs/>
          <w:sz w:val="22"/>
          <w:szCs w:val="22"/>
          <w:u w:val="single"/>
        </w:rPr>
      </w:pPr>
    </w:p>
    <w:p w14:paraId="26E806D4" w14:textId="77777777" w:rsidR="00783CEF" w:rsidRPr="00E827D6" w:rsidRDefault="00783CEF" w:rsidP="00783CEF">
      <w:pPr>
        <w:pStyle w:val="Listaszerbekezds"/>
        <w:widowControl/>
        <w:numPr>
          <w:ilvl w:val="0"/>
          <w:numId w:val="28"/>
        </w:numPr>
        <w:autoSpaceDE/>
        <w:autoSpaceDN/>
        <w:adjustRightInd/>
        <w:spacing w:line="240" w:lineRule="auto"/>
        <w:jc w:val="both"/>
        <w:rPr>
          <w:b/>
          <w:bCs/>
          <w:sz w:val="22"/>
          <w:szCs w:val="22"/>
          <w:u w:val="single"/>
        </w:rPr>
      </w:pPr>
      <w:r w:rsidRPr="00E827D6">
        <w:rPr>
          <w:bCs/>
          <w:sz w:val="22"/>
          <w:szCs w:val="22"/>
        </w:rPr>
        <w:t xml:space="preserve">egyetért azzal, hogy Kiskőrös Város Önkormányzata </w:t>
      </w:r>
      <w:proofErr w:type="spellStart"/>
      <w:r w:rsidRPr="00E827D6">
        <w:rPr>
          <w:bCs/>
          <w:sz w:val="22"/>
          <w:szCs w:val="22"/>
        </w:rPr>
        <w:t>Borbényi</w:t>
      </w:r>
      <w:proofErr w:type="spellEnd"/>
      <w:r w:rsidRPr="00E827D6">
        <w:rPr>
          <w:bCs/>
          <w:sz w:val="22"/>
          <w:szCs w:val="22"/>
        </w:rPr>
        <w:t xml:space="preserve"> Antalné Dr. </w:t>
      </w:r>
      <w:bookmarkStart w:id="4" w:name="_Hlk34228375"/>
      <w:proofErr w:type="spellStart"/>
      <w:r w:rsidRPr="00E827D6">
        <w:rPr>
          <w:bCs/>
          <w:sz w:val="22"/>
          <w:szCs w:val="22"/>
        </w:rPr>
        <w:t>Ginál</w:t>
      </w:r>
      <w:proofErr w:type="spellEnd"/>
      <w:r w:rsidRPr="00E827D6">
        <w:rPr>
          <w:bCs/>
          <w:sz w:val="22"/>
          <w:szCs w:val="22"/>
        </w:rPr>
        <w:t xml:space="preserve"> Judit </w:t>
      </w:r>
      <w:bookmarkEnd w:id="4"/>
      <w:r w:rsidRPr="00E827D6">
        <w:rPr>
          <w:bCs/>
          <w:sz w:val="22"/>
          <w:szCs w:val="22"/>
        </w:rPr>
        <w:t xml:space="preserve">(szül: Hajós, 1945. 02.15. an: Arnold Judit, orvosi működési nyilvántartási száma: 24965, székhelye: 6200 Kiskőrös, Március 15. utca 12) egyéni vállalkozó, házi gyermekorvossal Kiskőrös Város Önkormányzata Képviselő-testületének az egészségügyi alapellátás körzeteiről szóló 10/ 2016. (V.26.)  önkormányzati rendelet 2. melléklete szerinti 3. számú házi gyermekorvosi körzet területi ellátási kötelezettséggel történő működtetésére feladat-ellátási szerződést köt. </w:t>
      </w:r>
    </w:p>
    <w:p w14:paraId="2E5AAD03" w14:textId="77777777" w:rsidR="00783CEF" w:rsidRPr="00E827D6" w:rsidRDefault="00783CEF" w:rsidP="00783CEF">
      <w:pPr>
        <w:pStyle w:val="Listaszerbekezds"/>
        <w:jc w:val="both"/>
        <w:rPr>
          <w:b/>
          <w:bCs/>
          <w:sz w:val="22"/>
          <w:szCs w:val="22"/>
          <w:u w:val="single"/>
        </w:rPr>
      </w:pPr>
    </w:p>
    <w:p w14:paraId="67AC1631" w14:textId="77777777" w:rsidR="00783CEF" w:rsidRPr="00E827D6" w:rsidRDefault="00783CEF" w:rsidP="00783CEF">
      <w:pPr>
        <w:pStyle w:val="Listaszerbekezds"/>
        <w:widowControl/>
        <w:numPr>
          <w:ilvl w:val="0"/>
          <w:numId w:val="28"/>
        </w:numPr>
        <w:autoSpaceDE/>
        <w:autoSpaceDN/>
        <w:adjustRightInd/>
        <w:spacing w:line="240" w:lineRule="auto"/>
        <w:jc w:val="both"/>
        <w:rPr>
          <w:bCs/>
          <w:sz w:val="22"/>
          <w:szCs w:val="22"/>
        </w:rPr>
      </w:pPr>
      <w:r w:rsidRPr="00E827D6">
        <w:rPr>
          <w:bCs/>
          <w:sz w:val="22"/>
          <w:szCs w:val="22"/>
        </w:rPr>
        <w:t xml:space="preserve">felhatalmazza a polgármestert a határozat mellékletét képező feladat-ellátási szerződés aláírására. </w:t>
      </w:r>
    </w:p>
    <w:p w14:paraId="4FDC484A" w14:textId="77777777" w:rsidR="00783CEF" w:rsidRDefault="00783CEF" w:rsidP="00783CEF">
      <w:pPr>
        <w:jc w:val="both"/>
        <w:rPr>
          <w:b/>
          <w:bCs/>
          <w:sz w:val="22"/>
          <w:szCs w:val="22"/>
          <w:u w:val="single"/>
        </w:rPr>
      </w:pPr>
    </w:p>
    <w:p w14:paraId="50CE2DB3" w14:textId="77777777" w:rsidR="00783CEF" w:rsidRPr="00E827D6" w:rsidRDefault="00783CEF" w:rsidP="00783CEF">
      <w:pPr>
        <w:jc w:val="both"/>
        <w:rPr>
          <w:b/>
          <w:bCs/>
          <w:sz w:val="22"/>
          <w:szCs w:val="22"/>
          <w:u w:val="single"/>
        </w:rPr>
      </w:pPr>
    </w:p>
    <w:p w14:paraId="10BC1EAC" w14:textId="77777777" w:rsidR="00783CEF" w:rsidRPr="00E827D6" w:rsidRDefault="00783CEF" w:rsidP="00783CEF">
      <w:pPr>
        <w:jc w:val="both"/>
        <w:rPr>
          <w:sz w:val="22"/>
          <w:szCs w:val="22"/>
        </w:rPr>
      </w:pPr>
      <w:r w:rsidRPr="00E827D6">
        <w:rPr>
          <w:b/>
          <w:bCs/>
          <w:sz w:val="22"/>
          <w:szCs w:val="22"/>
          <w:u w:val="single"/>
        </w:rPr>
        <w:t>Felelős:</w:t>
      </w:r>
      <w:r>
        <w:rPr>
          <w:sz w:val="22"/>
          <w:szCs w:val="22"/>
        </w:rPr>
        <w:tab/>
      </w:r>
      <w:r w:rsidRPr="00E827D6">
        <w:rPr>
          <w:sz w:val="22"/>
          <w:szCs w:val="22"/>
        </w:rPr>
        <w:t>polgármester</w:t>
      </w:r>
    </w:p>
    <w:p w14:paraId="1BF15C84" w14:textId="77777777" w:rsidR="00783CEF" w:rsidRDefault="00783CEF" w:rsidP="00783CEF">
      <w:pPr>
        <w:jc w:val="both"/>
        <w:rPr>
          <w:sz w:val="22"/>
          <w:szCs w:val="22"/>
        </w:rPr>
      </w:pPr>
      <w:r w:rsidRPr="00E827D6">
        <w:rPr>
          <w:b/>
          <w:bCs/>
          <w:sz w:val="22"/>
          <w:szCs w:val="22"/>
          <w:u w:val="single"/>
        </w:rPr>
        <w:t>Határidő:</w:t>
      </w:r>
      <w:r w:rsidRPr="00E827D6">
        <w:rPr>
          <w:sz w:val="22"/>
          <w:szCs w:val="22"/>
        </w:rPr>
        <w:tab/>
        <w:t>azonnal</w:t>
      </w:r>
    </w:p>
    <w:p w14:paraId="1576F7FE" w14:textId="77777777" w:rsidR="00783CEF" w:rsidRDefault="00783CEF" w:rsidP="00783CEF">
      <w:pPr>
        <w:jc w:val="both"/>
        <w:rPr>
          <w:sz w:val="22"/>
          <w:szCs w:val="22"/>
        </w:rPr>
      </w:pPr>
    </w:p>
    <w:p w14:paraId="66D8ED8F" w14:textId="77777777" w:rsidR="00783CEF" w:rsidRDefault="00783CEF" w:rsidP="00783CEF">
      <w:pPr>
        <w:jc w:val="both"/>
        <w:rPr>
          <w:sz w:val="22"/>
          <w:szCs w:val="22"/>
        </w:rPr>
      </w:pPr>
    </w:p>
    <w:p w14:paraId="2B1E6E21" w14:textId="77777777" w:rsidR="00783CEF" w:rsidRPr="00783CEF" w:rsidRDefault="00783CEF" w:rsidP="00783CEF">
      <w:pPr>
        <w:jc w:val="right"/>
        <w:rPr>
          <w:sz w:val="22"/>
          <w:szCs w:val="22"/>
        </w:rPr>
      </w:pPr>
      <w:r w:rsidRPr="00783CEF">
        <w:rPr>
          <w:i/>
          <w:sz w:val="22"/>
          <w:szCs w:val="22"/>
        </w:rPr>
        <w:t xml:space="preserve">Melléklet a 97/2022. sz. </w:t>
      </w:r>
      <w:proofErr w:type="spellStart"/>
      <w:r w:rsidRPr="00783CEF">
        <w:rPr>
          <w:i/>
          <w:sz w:val="22"/>
          <w:szCs w:val="22"/>
        </w:rPr>
        <w:t>Képv</w:t>
      </w:r>
      <w:proofErr w:type="spellEnd"/>
      <w:r w:rsidRPr="00783CEF">
        <w:rPr>
          <w:i/>
          <w:sz w:val="22"/>
          <w:szCs w:val="22"/>
        </w:rPr>
        <w:t>. test. határozathoz</w:t>
      </w:r>
    </w:p>
    <w:p w14:paraId="4973A009" w14:textId="77777777" w:rsidR="00783CEF" w:rsidRPr="00783CEF" w:rsidRDefault="00783CEF" w:rsidP="00783CEF">
      <w:pPr>
        <w:keepNext/>
        <w:outlineLvl w:val="5"/>
        <w:rPr>
          <w:b/>
          <w:bCs/>
          <w:sz w:val="22"/>
          <w:szCs w:val="22"/>
          <w:u w:val="single"/>
        </w:rPr>
      </w:pPr>
    </w:p>
    <w:p w14:paraId="73CF4E03" w14:textId="77777777" w:rsidR="00783CEF" w:rsidRPr="00783CEF" w:rsidRDefault="00783CEF" w:rsidP="00783CEF">
      <w:pPr>
        <w:keepNext/>
        <w:jc w:val="center"/>
        <w:outlineLvl w:val="5"/>
        <w:rPr>
          <w:b/>
          <w:bCs/>
          <w:sz w:val="22"/>
          <w:szCs w:val="22"/>
          <w:u w:val="single"/>
        </w:rPr>
      </w:pPr>
    </w:p>
    <w:p w14:paraId="72F0B3A3" w14:textId="77777777" w:rsidR="00783CEF" w:rsidRPr="00783CEF" w:rsidRDefault="00783CEF" w:rsidP="00783CEF">
      <w:pPr>
        <w:keepNext/>
        <w:jc w:val="center"/>
        <w:outlineLvl w:val="5"/>
        <w:rPr>
          <w:b/>
          <w:bCs/>
          <w:smallCaps/>
          <w:sz w:val="22"/>
          <w:szCs w:val="22"/>
          <w:u w:val="single"/>
        </w:rPr>
      </w:pPr>
      <w:r w:rsidRPr="00783CEF">
        <w:rPr>
          <w:b/>
          <w:bCs/>
          <w:sz w:val="22"/>
          <w:szCs w:val="22"/>
          <w:u w:val="single"/>
        </w:rPr>
        <w:t>FELADAT-ELLÁTÁSI SZERZŐDÉS</w:t>
      </w:r>
    </w:p>
    <w:p w14:paraId="17285972" w14:textId="77777777" w:rsidR="00783CEF" w:rsidRPr="00783CEF" w:rsidRDefault="00783CEF" w:rsidP="00783CEF">
      <w:pPr>
        <w:rPr>
          <w:smallCaps/>
          <w:sz w:val="22"/>
          <w:szCs w:val="22"/>
        </w:rPr>
      </w:pPr>
    </w:p>
    <w:p w14:paraId="01FC2D2E" w14:textId="77777777" w:rsidR="00783CEF" w:rsidRPr="00783CEF" w:rsidRDefault="00783CEF" w:rsidP="00783CEF">
      <w:pPr>
        <w:keepNext/>
        <w:jc w:val="both"/>
        <w:outlineLvl w:val="5"/>
        <w:rPr>
          <w:bCs/>
          <w:sz w:val="22"/>
          <w:szCs w:val="22"/>
        </w:rPr>
      </w:pPr>
      <w:r w:rsidRPr="00783CEF">
        <w:rPr>
          <w:bCs/>
          <w:sz w:val="22"/>
          <w:szCs w:val="22"/>
        </w:rPr>
        <w:t xml:space="preserve">amely létrejött egyrészről </w:t>
      </w:r>
      <w:r w:rsidRPr="00783CEF">
        <w:rPr>
          <w:b/>
          <w:bCs/>
          <w:sz w:val="22"/>
          <w:szCs w:val="22"/>
        </w:rPr>
        <w:t>Kiskőrös Város Önkormányzata</w:t>
      </w:r>
      <w:r w:rsidRPr="00783CEF">
        <w:rPr>
          <w:bCs/>
          <w:sz w:val="22"/>
          <w:szCs w:val="22"/>
        </w:rPr>
        <w:t xml:space="preserve"> (székhelye: 6200 Kiskőrös, Petőfi tér 1., törzsszáma: 724782, statisztikai számjele: 15724784-8411-321-03) képviseletében Domonyi László polgármester (továbbiakban: Önkormányzat),</w:t>
      </w:r>
    </w:p>
    <w:p w14:paraId="425DEB1E" w14:textId="77777777" w:rsidR="00783CEF" w:rsidRPr="00783CEF" w:rsidRDefault="00783CEF" w:rsidP="00783CEF">
      <w:pPr>
        <w:jc w:val="both"/>
        <w:rPr>
          <w:sz w:val="22"/>
          <w:szCs w:val="22"/>
        </w:rPr>
      </w:pPr>
    </w:p>
    <w:p w14:paraId="2811BA97" w14:textId="77777777" w:rsidR="00783CEF" w:rsidRPr="00783CEF" w:rsidRDefault="00783CEF" w:rsidP="00783CEF">
      <w:pPr>
        <w:jc w:val="both"/>
        <w:rPr>
          <w:smallCaps/>
          <w:sz w:val="22"/>
          <w:szCs w:val="22"/>
        </w:rPr>
      </w:pPr>
      <w:r w:rsidRPr="00783CEF">
        <w:rPr>
          <w:bCs/>
          <w:sz w:val="22"/>
          <w:szCs w:val="22"/>
        </w:rPr>
        <w:t xml:space="preserve">másrészről </w:t>
      </w:r>
      <w:proofErr w:type="spellStart"/>
      <w:r w:rsidRPr="00783CEF">
        <w:rPr>
          <w:b/>
          <w:bCs/>
          <w:sz w:val="22"/>
          <w:szCs w:val="22"/>
        </w:rPr>
        <w:t>Borbényi</w:t>
      </w:r>
      <w:proofErr w:type="spellEnd"/>
      <w:r w:rsidRPr="00783CEF">
        <w:rPr>
          <w:b/>
          <w:bCs/>
          <w:sz w:val="22"/>
          <w:szCs w:val="22"/>
        </w:rPr>
        <w:t xml:space="preserve"> Antalné</w:t>
      </w:r>
      <w:r w:rsidRPr="00783CEF">
        <w:rPr>
          <w:sz w:val="22"/>
          <w:szCs w:val="22"/>
        </w:rPr>
        <w:t xml:space="preserve"> egyéni vállalkozó (egészségügyi tevékenység gyakorlása során használt név: </w:t>
      </w:r>
      <w:r w:rsidRPr="00783CEF">
        <w:rPr>
          <w:b/>
          <w:bCs/>
          <w:sz w:val="22"/>
          <w:szCs w:val="22"/>
        </w:rPr>
        <w:t xml:space="preserve">dr. </w:t>
      </w:r>
      <w:proofErr w:type="spellStart"/>
      <w:r w:rsidRPr="00783CEF">
        <w:rPr>
          <w:b/>
          <w:bCs/>
          <w:sz w:val="22"/>
          <w:szCs w:val="22"/>
        </w:rPr>
        <w:t>Ginál</w:t>
      </w:r>
      <w:proofErr w:type="spellEnd"/>
      <w:r w:rsidRPr="00783CEF">
        <w:rPr>
          <w:b/>
          <w:bCs/>
          <w:sz w:val="22"/>
          <w:szCs w:val="22"/>
        </w:rPr>
        <w:t xml:space="preserve"> Judit, </w:t>
      </w:r>
      <w:r w:rsidRPr="00783CEF">
        <w:rPr>
          <w:sz w:val="22"/>
          <w:szCs w:val="22"/>
        </w:rPr>
        <w:t xml:space="preserve">szül.: Hajós, 1945. február 15. an: Arnold Judit. székhelye: 6200 Kiskőrös, Március 15. utca 12., működési nyilvántartási száma: 24965), </w:t>
      </w:r>
      <w:r w:rsidRPr="00783CEF">
        <w:rPr>
          <w:b/>
          <w:sz w:val="22"/>
          <w:szCs w:val="22"/>
        </w:rPr>
        <w:t>mint a személyes ellátásra kötelezett házi gyermekorvos</w:t>
      </w:r>
      <w:r w:rsidRPr="00783CEF">
        <w:rPr>
          <w:sz w:val="22"/>
          <w:szCs w:val="22"/>
        </w:rPr>
        <w:t xml:space="preserve"> (továbbiakban: Egészségügyi szolgáltató) között a </w:t>
      </w:r>
      <w:r w:rsidRPr="00783CEF">
        <w:rPr>
          <w:b/>
          <w:bCs/>
          <w:sz w:val="22"/>
          <w:szCs w:val="22"/>
        </w:rPr>
        <w:t>házi gyermekorvosi feladatok</w:t>
      </w:r>
      <w:r w:rsidRPr="00783CEF">
        <w:rPr>
          <w:sz w:val="22"/>
          <w:szCs w:val="22"/>
        </w:rPr>
        <w:t xml:space="preserve"> ellátása tárgyában alulírott helyen és időben az alábbi feltételek mellett: </w:t>
      </w:r>
    </w:p>
    <w:p w14:paraId="4B2FF16C" w14:textId="77777777" w:rsidR="00783CEF" w:rsidRPr="00783CEF" w:rsidRDefault="00783CEF" w:rsidP="00783CEF">
      <w:pPr>
        <w:jc w:val="both"/>
        <w:rPr>
          <w:smallCaps/>
          <w:sz w:val="22"/>
          <w:szCs w:val="22"/>
        </w:rPr>
      </w:pPr>
    </w:p>
    <w:p w14:paraId="094D896A" w14:textId="77777777" w:rsidR="00783CEF" w:rsidRPr="00783CEF" w:rsidRDefault="00783CEF" w:rsidP="00783CEF">
      <w:pPr>
        <w:jc w:val="both"/>
        <w:rPr>
          <w:smallCaps/>
          <w:sz w:val="22"/>
          <w:szCs w:val="22"/>
          <w:u w:val="single"/>
        </w:rPr>
      </w:pPr>
      <w:r w:rsidRPr="00783CEF">
        <w:rPr>
          <w:sz w:val="22"/>
          <w:szCs w:val="22"/>
          <w:u w:val="single"/>
        </w:rPr>
        <w:t>Előzmények:</w:t>
      </w:r>
    </w:p>
    <w:p w14:paraId="7E9D5E6D" w14:textId="77777777" w:rsidR="00783CEF" w:rsidRPr="00783CEF" w:rsidRDefault="00783CEF" w:rsidP="00783CEF">
      <w:pPr>
        <w:jc w:val="both"/>
        <w:rPr>
          <w:smallCaps/>
          <w:sz w:val="22"/>
          <w:szCs w:val="22"/>
          <w:u w:val="single"/>
        </w:rPr>
      </w:pPr>
    </w:p>
    <w:p w14:paraId="763C8144" w14:textId="77777777" w:rsidR="00783CEF" w:rsidRPr="00783CEF" w:rsidRDefault="00783CEF" w:rsidP="00783CEF">
      <w:pPr>
        <w:jc w:val="both"/>
        <w:rPr>
          <w:smallCaps/>
          <w:sz w:val="22"/>
          <w:szCs w:val="22"/>
        </w:rPr>
      </w:pPr>
      <w:r w:rsidRPr="00783CEF">
        <w:rPr>
          <w:sz w:val="22"/>
          <w:szCs w:val="22"/>
        </w:rPr>
        <w:t>Szerződő Felek rögzítik, hogy Kiskőrös Város Önkormányzata Képviselő-testületének 113/1996. számú Képv.testületi határozata alapján a kiskőrösi 3. számú házi gyermekorvosi körzet területi ellátási kötelezettséggel történő működtetésére 1997. január 28. napján, 327/1997. számú feladat-ellátási szerződés jött létre, melyet közös megegyezéssel többször módosítottak. Szerződő Felek a feladat-ellátási szerződés hatályos szövegét jelen megállapodás aláírásának napjától az alábbiak szerint fogadják el.</w:t>
      </w:r>
    </w:p>
    <w:p w14:paraId="0A380FB5" w14:textId="77777777" w:rsidR="00783CEF" w:rsidRPr="00783CEF" w:rsidRDefault="00783CEF" w:rsidP="00783CEF">
      <w:pPr>
        <w:jc w:val="both"/>
        <w:rPr>
          <w:sz w:val="22"/>
          <w:szCs w:val="22"/>
        </w:rPr>
      </w:pPr>
    </w:p>
    <w:p w14:paraId="23BF4BED" w14:textId="77777777" w:rsidR="00783CEF" w:rsidRPr="00783CEF" w:rsidRDefault="00783CEF" w:rsidP="00783CEF">
      <w:pPr>
        <w:jc w:val="both"/>
        <w:rPr>
          <w:sz w:val="22"/>
          <w:szCs w:val="22"/>
          <w:u w:val="single"/>
        </w:rPr>
      </w:pPr>
      <w:r w:rsidRPr="00783CEF">
        <w:rPr>
          <w:sz w:val="22"/>
          <w:szCs w:val="22"/>
          <w:u w:val="single"/>
        </w:rPr>
        <w:t>A praxisjoggal érintett körzet meghatározása:</w:t>
      </w:r>
    </w:p>
    <w:p w14:paraId="7CD08D46" w14:textId="77777777" w:rsidR="00783CEF" w:rsidRPr="00783CEF" w:rsidRDefault="00783CEF" w:rsidP="00783CEF">
      <w:pPr>
        <w:jc w:val="both"/>
        <w:rPr>
          <w:sz w:val="22"/>
          <w:szCs w:val="22"/>
        </w:rPr>
      </w:pPr>
    </w:p>
    <w:p w14:paraId="67C8AFE3" w14:textId="77777777" w:rsidR="00783CEF" w:rsidRPr="00783CEF" w:rsidRDefault="00783CEF" w:rsidP="00783CEF">
      <w:pPr>
        <w:numPr>
          <w:ilvl w:val="0"/>
          <w:numId w:val="29"/>
        </w:numPr>
        <w:contextualSpacing/>
        <w:jc w:val="both"/>
        <w:rPr>
          <w:rFonts w:eastAsia="Calibri"/>
          <w:sz w:val="22"/>
          <w:szCs w:val="22"/>
          <w:lang w:eastAsia="en-US"/>
        </w:rPr>
      </w:pPr>
      <w:r w:rsidRPr="00783CEF">
        <w:rPr>
          <w:rFonts w:eastAsia="Calibri"/>
          <w:sz w:val="22"/>
          <w:szCs w:val="22"/>
          <w:lang w:eastAsia="en-US"/>
        </w:rPr>
        <w:t xml:space="preserve">Önkormányzat megbízza, Egészségügyi szolgáltató vállalja, hogy ellátja - a Magyarország helyi önkormányzatairól szóló 2011. évi CLXXXIX. törvény 13. § (1) bekezdés 4. pontja, valamint az egészségügyi alapellátásról szóló 2015. évi CXXIII. törvény 5. §-a alapján – az Önkormányzat ellátási kötelezettségébe tartozó, </w:t>
      </w:r>
      <w:bookmarkStart w:id="5" w:name="_Hlk34213776"/>
      <w:r w:rsidRPr="00783CEF">
        <w:rPr>
          <w:rFonts w:eastAsia="Calibri"/>
          <w:sz w:val="22"/>
          <w:szCs w:val="22"/>
          <w:lang w:eastAsia="en-US"/>
        </w:rPr>
        <w:t xml:space="preserve">Kiskőrös Város Önkormányzata Képviselő-testületének az egészségügyi alapellátás körzeteiről szóló 10/2016. (V.26.) önkormányzati rendelet 2.  mellékletében megjelölt 3. számú házi gyermekorvosi alapellátási körzet házi gyermekorvosi alapellátási feladatait. </w:t>
      </w:r>
    </w:p>
    <w:bookmarkEnd w:id="5"/>
    <w:p w14:paraId="1910823E" w14:textId="77777777" w:rsidR="00783CEF" w:rsidRPr="00783CEF" w:rsidRDefault="00783CEF" w:rsidP="00783CEF">
      <w:pPr>
        <w:jc w:val="both"/>
        <w:rPr>
          <w:smallCaps/>
          <w:sz w:val="22"/>
          <w:szCs w:val="22"/>
          <w:u w:val="single"/>
        </w:rPr>
      </w:pPr>
    </w:p>
    <w:p w14:paraId="296131C8" w14:textId="77777777" w:rsidR="00783CEF" w:rsidRPr="00783CEF" w:rsidRDefault="00783CEF" w:rsidP="00783CEF">
      <w:pPr>
        <w:jc w:val="both"/>
        <w:rPr>
          <w:sz w:val="22"/>
          <w:szCs w:val="22"/>
          <w:u w:val="single"/>
        </w:rPr>
      </w:pPr>
      <w:r w:rsidRPr="00783CEF">
        <w:rPr>
          <w:sz w:val="22"/>
          <w:szCs w:val="22"/>
          <w:u w:val="single"/>
        </w:rPr>
        <w:t>Az Egészségügyi szolgáltató és az Önkormányzat kötelezettségei:</w:t>
      </w:r>
    </w:p>
    <w:p w14:paraId="10BF9469" w14:textId="77777777" w:rsidR="00783CEF" w:rsidRPr="00783CEF" w:rsidRDefault="00783CEF" w:rsidP="00783CEF">
      <w:pPr>
        <w:jc w:val="both"/>
        <w:rPr>
          <w:sz w:val="22"/>
          <w:szCs w:val="22"/>
        </w:rPr>
      </w:pPr>
    </w:p>
    <w:p w14:paraId="20AD2FF3" w14:textId="77777777" w:rsidR="00783CEF" w:rsidRPr="00783CEF" w:rsidRDefault="00783CEF" w:rsidP="00783CEF">
      <w:pPr>
        <w:numPr>
          <w:ilvl w:val="0"/>
          <w:numId w:val="29"/>
        </w:numPr>
        <w:contextualSpacing/>
        <w:jc w:val="both"/>
        <w:rPr>
          <w:rFonts w:eastAsia="Calibri"/>
          <w:sz w:val="22"/>
          <w:szCs w:val="22"/>
          <w:lang w:eastAsia="en-US"/>
        </w:rPr>
      </w:pPr>
      <w:r w:rsidRPr="00783CEF">
        <w:rPr>
          <w:rFonts w:eastAsia="Calibri"/>
          <w:sz w:val="22"/>
          <w:szCs w:val="22"/>
          <w:lang w:eastAsia="en-US"/>
        </w:rPr>
        <w:t xml:space="preserve">Egészségügyi szolgáltató kötelezettséget vállal arra, hogy a praxisjog alapján nyújtható önálló orvosi tevékenységet dr. </w:t>
      </w:r>
      <w:proofErr w:type="spellStart"/>
      <w:r w:rsidRPr="00783CEF">
        <w:rPr>
          <w:rFonts w:eastAsia="Calibri"/>
          <w:sz w:val="22"/>
          <w:szCs w:val="22"/>
          <w:lang w:eastAsia="en-US"/>
        </w:rPr>
        <w:t>Ginál</w:t>
      </w:r>
      <w:proofErr w:type="spellEnd"/>
      <w:r w:rsidRPr="00783CEF">
        <w:rPr>
          <w:rFonts w:eastAsia="Calibri"/>
          <w:sz w:val="22"/>
          <w:szCs w:val="22"/>
          <w:lang w:eastAsia="en-US"/>
        </w:rPr>
        <w:t xml:space="preserve"> Judit házi gyermekorvos személyesen, saját felelősségére látja el – akadályoztatásának jogszabályban meghatározott eseteit kivéve – az Egészségügyi szolgáltató tulajdonát képező, Kiskőrös belterületi 3123 hrsz-ú, természetben a 6200 Kiskőrös, Március 15. u. 12. szám alatti ingatlanon fekvő épületben található háziorvosi rendelő helyiségben.</w:t>
      </w:r>
    </w:p>
    <w:p w14:paraId="2F1552C6" w14:textId="77777777" w:rsidR="00783CEF" w:rsidRPr="00783CEF" w:rsidRDefault="00783CEF" w:rsidP="00783CEF">
      <w:pPr>
        <w:ind w:left="720"/>
        <w:contextualSpacing/>
        <w:jc w:val="both"/>
        <w:rPr>
          <w:rFonts w:eastAsia="Calibri"/>
          <w:sz w:val="22"/>
          <w:szCs w:val="22"/>
          <w:lang w:eastAsia="en-US"/>
        </w:rPr>
      </w:pPr>
    </w:p>
    <w:p w14:paraId="60153312" w14:textId="77777777" w:rsidR="00783CEF" w:rsidRPr="00783CEF" w:rsidRDefault="00783CEF" w:rsidP="00783CEF">
      <w:pPr>
        <w:numPr>
          <w:ilvl w:val="0"/>
          <w:numId w:val="29"/>
        </w:numPr>
        <w:contextualSpacing/>
        <w:jc w:val="both"/>
        <w:rPr>
          <w:rFonts w:eastAsia="Calibri"/>
          <w:sz w:val="22"/>
          <w:szCs w:val="22"/>
          <w:lang w:eastAsia="en-US"/>
        </w:rPr>
      </w:pPr>
      <w:r w:rsidRPr="00783CEF">
        <w:rPr>
          <w:rFonts w:eastAsia="Calibri"/>
          <w:sz w:val="22"/>
          <w:szCs w:val="22"/>
          <w:lang w:eastAsia="en-US"/>
        </w:rPr>
        <w:t>Az Egészségügyi szolgáltató kötelezettséget vállal arra, hogy működési területén az érvényes előírásoknak, szakmai szabályoknak megfelelő házi gyermekorvosi alapellátásról gondoskodik.</w:t>
      </w:r>
    </w:p>
    <w:p w14:paraId="28551BC6" w14:textId="77777777" w:rsidR="00783CEF" w:rsidRPr="00783CEF" w:rsidRDefault="00783CEF" w:rsidP="00783CEF">
      <w:pPr>
        <w:jc w:val="both"/>
        <w:rPr>
          <w:sz w:val="22"/>
          <w:szCs w:val="22"/>
        </w:rPr>
      </w:pPr>
    </w:p>
    <w:p w14:paraId="6417336C" w14:textId="77777777" w:rsidR="00783CEF" w:rsidRPr="00783CEF" w:rsidRDefault="00783CEF" w:rsidP="00783CEF">
      <w:pPr>
        <w:numPr>
          <w:ilvl w:val="0"/>
          <w:numId w:val="29"/>
        </w:numPr>
        <w:contextualSpacing/>
        <w:jc w:val="both"/>
        <w:rPr>
          <w:rFonts w:eastAsia="Calibri"/>
          <w:sz w:val="22"/>
          <w:szCs w:val="22"/>
          <w:lang w:eastAsia="en-US"/>
        </w:rPr>
      </w:pPr>
      <w:r w:rsidRPr="00783CEF">
        <w:rPr>
          <w:rFonts w:eastAsia="Calibri"/>
          <w:sz w:val="22"/>
          <w:szCs w:val="22"/>
          <w:lang w:eastAsia="en-US"/>
        </w:rPr>
        <w:t xml:space="preserve">A házi gyermekorvosi tevékenység minőségbiztosítása a tevékenységet végző Egészségügyi szolgáltató feladata. </w:t>
      </w:r>
    </w:p>
    <w:p w14:paraId="691CB4C9" w14:textId="77777777" w:rsidR="00783CEF" w:rsidRPr="00783CEF" w:rsidRDefault="00783CEF" w:rsidP="00783CEF">
      <w:pPr>
        <w:ind w:left="720"/>
        <w:contextualSpacing/>
        <w:rPr>
          <w:rFonts w:eastAsia="Calibri"/>
          <w:sz w:val="22"/>
          <w:szCs w:val="22"/>
          <w:lang w:eastAsia="en-US"/>
        </w:rPr>
      </w:pPr>
    </w:p>
    <w:p w14:paraId="0D507B35" w14:textId="77777777" w:rsidR="00783CEF" w:rsidRPr="00783CEF" w:rsidRDefault="00783CEF" w:rsidP="00783CEF">
      <w:pPr>
        <w:numPr>
          <w:ilvl w:val="0"/>
          <w:numId w:val="29"/>
        </w:numPr>
        <w:contextualSpacing/>
        <w:jc w:val="both"/>
        <w:rPr>
          <w:rFonts w:eastAsia="Calibri"/>
          <w:sz w:val="22"/>
          <w:szCs w:val="22"/>
          <w:lang w:eastAsia="en-US"/>
        </w:rPr>
      </w:pPr>
      <w:r w:rsidRPr="00783CEF">
        <w:rPr>
          <w:rFonts w:eastAsia="Calibri"/>
          <w:sz w:val="22"/>
          <w:szCs w:val="22"/>
          <w:lang w:eastAsia="en-US"/>
        </w:rPr>
        <w:t xml:space="preserve">A felek megállapodnak abban, hogy az Egészségügyi szolgáltató köt finanszírozási szerződést az illetékes Nemzeti Egészségbiztosítási Alapkezelővel (a továbbiakban: NEAK). Önkormányzat hozzájárul az Egészségügyi szolgáltató közvetlen társadalombiztosítási finanszírozásához. </w:t>
      </w:r>
    </w:p>
    <w:p w14:paraId="63936137" w14:textId="77777777" w:rsidR="00783CEF" w:rsidRPr="00783CEF" w:rsidRDefault="00783CEF" w:rsidP="00783CEF">
      <w:pPr>
        <w:jc w:val="both"/>
        <w:rPr>
          <w:sz w:val="22"/>
          <w:szCs w:val="22"/>
        </w:rPr>
      </w:pPr>
    </w:p>
    <w:p w14:paraId="28056754" w14:textId="77777777" w:rsidR="00783CEF" w:rsidRPr="00783CEF" w:rsidRDefault="00783CEF" w:rsidP="00783CEF">
      <w:pPr>
        <w:numPr>
          <w:ilvl w:val="0"/>
          <w:numId w:val="29"/>
        </w:numPr>
        <w:contextualSpacing/>
        <w:jc w:val="both"/>
        <w:rPr>
          <w:rFonts w:eastAsia="Calibri"/>
          <w:sz w:val="22"/>
          <w:szCs w:val="22"/>
          <w:lang w:eastAsia="en-US"/>
        </w:rPr>
      </w:pPr>
      <w:r w:rsidRPr="00783CEF">
        <w:rPr>
          <w:rFonts w:eastAsia="Calibri"/>
          <w:sz w:val="22"/>
          <w:szCs w:val="22"/>
          <w:lang w:eastAsia="en-US"/>
        </w:rPr>
        <w:lastRenderedPageBreak/>
        <w:t>Egészségügyi szolgáltató az 1. pontba foglalt feladat ellátását a NEAK-kal kötött finanszírozási szerződés alapján folyósított összegből biztosítja.</w:t>
      </w:r>
    </w:p>
    <w:p w14:paraId="7259CE04" w14:textId="77777777" w:rsidR="00783CEF" w:rsidRPr="00783CEF" w:rsidRDefault="00783CEF" w:rsidP="00783CEF">
      <w:pPr>
        <w:jc w:val="both"/>
        <w:rPr>
          <w:sz w:val="22"/>
          <w:szCs w:val="22"/>
        </w:rPr>
      </w:pPr>
    </w:p>
    <w:p w14:paraId="7A415ABF" w14:textId="77777777" w:rsidR="00783CEF" w:rsidRPr="00783CEF" w:rsidRDefault="00783CEF" w:rsidP="00783CEF">
      <w:pPr>
        <w:numPr>
          <w:ilvl w:val="0"/>
          <w:numId w:val="29"/>
        </w:numPr>
        <w:contextualSpacing/>
        <w:jc w:val="both"/>
        <w:rPr>
          <w:rFonts w:eastAsia="Calibri"/>
          <w:sz w:val="22"/>
          <w:szCs w:val="22"/>
          <w:lang w:eastAsia="en-US"/>
        </w:rPr>
      </w:pPr>
      <w:r w:rsidRPr="00783CEF">
        <w:rPr>
          <w:rFonts w:eastAsia="Calibri"/>
          <w:sz w:val="22"/>
          <w:szCs w:val="22"/>
          <w:lang w:eastAsia="en-US"/>
        </w:rPr>
        <w:t>Önkormányzat tudomásul veszi, hogy a jogszabályban felsorolt háziorvosi feladatként díjazás ellenében végzett tevékenységből vagy a háziorvosi ténykedést meghaladó ellátásból származó pénzbevételek az Egészségügyi szolgáltatót illetik.</w:t>
      </w:r>
    </w:p>
    <w:p w14:paraId="384355C9" w14:textId="77777777" w:rsidR="00783CEF" w:rsidRPr="00783CEF" w:rsidRDefault="00783CEF" w:rsidP="00783CEF">
      <w:pPr>
        <w:jc w:val="both"/>
        <w:rPr>
          <w:sz w:val="22"/>
          <w:szCs w:val="22"/>
        </w:rPr>
      </w:pPr>
    </w:p>
    <w:p w14:paraId="0A3ED85D" w14:textId="77777777" w:rsidR="00783CEF" w:rsidRPr="00783CEF" w:rsidRDefault="00783CEF" w:rsidP="00783CEF">
      <w:pPr>
        <w:numPr>
          <w:ilvl w:val="0"/>
          <w:numId w:val="29"/>
        </w:numPr>
        <w:contextualSpacing/>
        <w:jc w:val="both"/>
        <w:rPr>
          <w:rFonts w:eastAsia="Calibri"/>
          <w:sz w:val="22"/>
          <w:szCs w:val="22"/>
          <w:lang w:eastAsia="en-US"/>
        </w:rPr>
      </w:pPr>
      <w:r w:rsidRPr="00783CEF">
        <w:rPr>
          <w:rFonts w:eastAsia="Calibri"/>
          <w:sz w:val="22"/>
          <w:szCs w:val="22"/>
          <w:lang w:eastAsia="en-US"/>
        </w:rPr>
        <w:t>Egészségügyi szolgáltató kijelenti, hogy a külön jogszabályban meghatározott, az egészségügyi szolgáltatás nyújtásához szükséges szakmai minimumfeltételek közé tartozó gép-műszerek, felszerelések, egyéb eszközök, valamint a távoli-hálózati hozzáférésre alkalmas személyi számítógép beszerzéséről, működőképességének biztosításáról, karbantartásáról saját maga gondoskodik.</w:t>
      </w:r>
    </w:p>
    <w:p w14:paraId="27FF212F" w14:textId="77777777" w:rsidR="00783CEF" w:rsidRPr="00783CEF" w:rsidRDefault="00783CEF" w:rsidP="00783CEF">
      <w:pPr>
        <w:jc w:val="both"/>
        <w:rPr>
          <w:sz w:val="22"/>
          <w:szCs w:val="22"/>
        </w:rPr>
      </w:pPr>
    </w:p>
    <w:p w14:paraId="01A8C0CD" w14:textId="77777777" w:rsidR="00783CEF" w:rsidRPr="00783CEF" w:rsidRDefault="00783CEF" w:rsidP="00783CEF">
      <w:pPr>
        <w:numPr>
          <w:ilvl w:val="0"/>
          <w:numId w:val="29"/>
        </w:numPr>
        <w:contextualSpacing/>
        <w:jc w:val="both"/>
        <w:rPr>
          <w:rFonts w:eastAsia="Calibri"/>
          <w:sz w:val="22"/>
          <w:szCs w:val="22"/>
          <w:lang w:eastAsia="en-US"/>
        </w:rPr>
      </w:pPr>
      <w:r w:rsidRPr="00783CEF">
        <w:rPr>
          <w:rFonts w:eastAsia="Calibri"/>
          <w:sz w:val="22"/>
          <w:szCs w:val="22"/>
          <w:lang w:eastAsia="en-US"/>
        </w:rPr>
        <w:t>Egészségügyi szolgáltató Önkormányzattal szemben eszköz és ingatlan használati és támogatási igénnyel nem lép fel.</w:t>
      </w:r>
    </w:p>
    <w:p w14:paraId="41F918D8" w14:textId="77777777" w:rsidR="00783CEF" w:rsidRPr="00783CEF" w:rsidRDefault="00783CEF" w:rsidP="00783CEF">
      <w:pPr>
        <w:jc w:val="both"/>
        <w:rPr>
          <w:sz w:val="22"/>
          <w:szCs w:val="22"/>
        </w:rPr>
      </w:pPr>
    </w:p>
    <w:p w14:paraId="0C3ADBEF" w14:textId="77777777" w:rsidR="00783CEF" w:rsidRPr="00783CEF" w:rsidRDefault="00783CEF" w:rsidP="00783CEF">
      <w:pPr>
        <w:numPr>
          <w:ilvl w:val="0"/>
          <w:numId w:val="29"/>
        </w:numPr>
        <w:contextualSpacing/>
        <w:jc w:val="both"/>
        <w:rPr>
          <w:rFonts w:eastAsia="Calibri"/>
          <w:sz w:val="22"/>
          <w:szCs w:val="22"/>
          <w:lang w:eastAsia="en-US"/>
        </w:rPr>
      </w:pPr>
      <w:r w:rsidRPr="00783CEF">
        <w:rPr>
          <w:rFonts w:eastAsia="Calibri"/>
          <w:sz w:val="22"/>
          <w:szCs w:val="22"/>
          <w:lang w:eastAsia="en-US"/>
        </w:rPr>
        <w:t xml:space="preserve">Egészségügyi szolgáltató maga gondoskodik a háziorvosi alapellátáshoz szükséges nyomtatványok, egyszer használatos eszközök, kötszerek, gyógyszerek, vegyszerek beszerzéséről és viseli azok költségeit. </w:t>
      </w:r>
    </w:p>
    <w:p w14:paraId="49140703" w14:textId="77777777" w:rsidR="00783CEF" w:rsidRPr="00783CEF" w:rsidRDefault="00783CEF" w:rsidP="00783CEF">
      <w:pPr>
        <w:jc w:val="both"/>
        <w:rPr>
          <w:sz w:val="22"/>
          <w:szCs w:val="22"/>
        </w:rPr>
      </w:pPr>
    </w:p>
    <w:p w14:paraId="205DD7DB" w14:textId="77777777" w:rsidR="00783CEF" w:rsidRPr="00783CEF" w:rsidRDefault="00783CEF" w:rsidP="00783CEF">
      <w:pPr>
        <w:numPr>
          <w:ilvl w:val="0"/>
          <w:numId w:val="29"/>
        </w:numPr>
        <w:contextualSpacing/>
        <w:jc w:val="both"/>
        <w:rPr>
          <w:rFonts w:eastAsia="Calibri"/>
          <w:sz w:val="22"/>
          <w:szCs w:val="22"/>
          <w:lang w:eastAsia="en-US"/>
        </w:rPr>
      </w:pPr>
      <w:r w:rsidRPr="00783CEF">
        <w:rPr>
          <w:rFonts w:eastAsia="Calibri"/>
          <w:sz w:val="22"/>
          <w:szCs w:val="22"/>
          <w:lang w:eastAsia="en-US"/>
        </w:rPr>
        <w:t>Egészségügyi szolgáltató tudomásul veszi, hogy köteles a jelen szerződésben meghatározott tevékenységének végzésével kapcsolatos, jogszabályokban előírt nyilvántartásokat vezetésére, az adatok megőrzésére, adatokat szolgáltatni, valamint az Önkormányzatot – annak kérésére – a feladat ellátásáról az orvosi titoktartás és az adatvédelmi jogszabályokat nem sértő módon tájékoztatni.</w:t>
      </w:r>
    </w:p>
    <w:p w14:paraId="4B2EB743" w14:textId="77777777" w:rsidR="00783CEF" w:rsidRPr="00783CEF" w:rsidRDefault="00783CEF" w:rsidP="00783CEF">
      <w:pPr>
        <w:jc w:val="both"/>
        <w:rPr>
          <w:sz w:val="22"/>
          <w:szCs w:val="22"/>
        </w:rPr>
      </w:pPr>
    </w:p>
    <w:p w14:paraId="5A3962D9" w14:textId="77777777" w:rsidR="00783CEF" w:rsidRPr="00783CEF" w:rsidRDefault="00783CEF" w:rsidP="00783CEF">
      <w:pPr>
        <w:numPr>
          <w:ilvl w:val="0"/>
          <w:numId w:val="29"/>
        </w:numPr>
        <w:contextualSpacing/>
        <w:jc w:val="both"/>
        <w:rPr>
          <w:rFonts w:eastAsia="Calibri"/>
          <w:sz w:val="22"/>
          <w:szCs w:val="22"/>
          <w:lang w:eastAsia="en-US"/>
        </w:rPr>
      </w:pPr>
      <w:r w:rsidRPr="00783CEF">
        <w:rPr>
          <w:rFonts w:eastAsia="Calibri"/>
          <w:sz w:val="22"/>
          <w:szCs w:val="22"/>
          <w:lang w:eastAsia="en-US"/>
        </w:rPr>
        <w:t xml:space="preserve">Az Egészségügyi szolgáltató tudomásul veszi, hogy az Önkormányzat az ellátandó területek határait (utcajegyzékét) – az egészségügyi alapellátásról szóló 2015. évi CXXIII. törvény 6.§. (1) bekezdésében biztosított hatáskörében eljárva – egyoldalú jognyilatkozattal jelen szerződés fennállása alatt is bármikor megváltoztathatja, azzal a megszorítással, hogy a döntést annak hatályba lépése előtt 30 nappal köteles közölni az Egészségügyi szolgáltatóval. </w:t>
      </w:r>
    </w:p>
    <w:p w14:paraId="6692130B" w14:textId="77777777" w:rsidR="00783CEF" w:rsidRPr="00783CEF" w:rsidRDefault="00783CEF" w:rsidP="00783CEF">
      <w:pPr>
        <w:ind w:left="720"/>
        <w:contextualSpacing/>
        <w:jc w:val="both"/>
        <w:rPr>
          <w:rFonts w:eastAsia="Calibri"/>
          <w:sz w:val="22"/>
          <w:szCs w:val="22"/>
          <w:lang w:eastAsia="en-US"/>
        </w:rPr>
      </w:pPr>
      <w:r w:rsidRPr="00783CEF">
        <w:rPr>
          <w:rFonts w:eastAsia="Calibri"/>
          <w:sz w:val="22"/>
          <w:szCs w:val="22"/>
          <w:lang w:eastAsia="en-US"/>
        </w:rPr>
        <w:t>Az érintett lakosság megfelelő tájékoztatásával kapcsolatos kötelezettségek az Önkormányzatot terhelik.</w:t>
      </w:r>
    </w:p>
    <w:p w14:paraId="0CF182A3" w14:textId="77777777" w:rsidR="00783CEF" w:rsidRPr="00783CEF" w:rsidRDefault="00783CEF" w:rsidP="00783CEF">
      <w:pPr>
        <w:contextualSpacing/>
        <w:jc w:val="both"/>
        <w:rPr>
          <w:sz w:val="22"/>
          <w:szCs w:val="22"/>
        </w:rPr>
      </w:pPr>
    </w:p>
    <w:p w14:paraId="282D6170" w14:textId="77777777" w:rsidR="00783CEF" w:rsidRPr="00783CEF" w:rsidRDefault="00783CEF" w:rsidP="00783CEF">
      <w:pPr>
        <w:numPr>
          <w:ilvl w:val="0"/>
          <w:numId w:val="29"/>
        </w:numPr>
        <w:contextualSpacing/>
        <w:jc w:val="both"/>
        <w:rPr>
          <w:rFonts w:eastAsia="Calibri"/>
          <w:sz w:val="22"/>
          <w:szCs w:val="22"/>
          <w:lang w:eastAsia="en-US"/>
        </w:rPr>
      </w:pPr>
      <w:r w:rsidRPr="00783CEF">
        <w:rPr>
          <w:rFonts w:eastAsia="Calibri"/>
          <w:sz w:val="22"/>
          <w:szCs w:val="22"/>
          <w:lang w:eastAsia="en-US"/>
        </w:rPr>
        <w:t xml:space="preserve">Egészségügyi szolgáltató viseli a 2. pontban megjelölt háziorvosi rendelő és kiszolgáló helyiségei működési költségeit – víz és csatornahasználat, villany, fűtés, szemétszállítás, veszélyes hulladékszállítás és megsemmisítés, telefonbeszélgetések díja, egyéb informatikai szolgáltatások díja, állagmegóvás, felújítás, karbantartás költségei. </w:t>
      </w:r>
    </w:p>
    <w:p w14:paraId="6FFFBE55" w14:textId="77777777" w:rsidR="00783CEF" w:rsidRPr="00783CEF" w:rsidRDefault="00783CEF" w:rsidP="00783CEF">
      <w:pPr>
        <w:ind w:left="720"/>
        <w:contextualSpacing/>
        <w:jc w:val="both"/>
        <w:rPr>
          <w:rFonts w:eastAsia="Calibri"/>
          <w:sz w:val="22"/>
          <w:szCs w:val="22"/>
          <w:lang w:eastAsia="en-US"/>
        </w:rPr>
      </w:pPr>
    </w:p>
    <w:p w14:paraId="4135A902" w14:textId="77777777" w:rsidR="00783CEF" w:rsidRPr="00783CEF" w:rsidRDefault="00783CEF" w:rsidP="00783CEF">
      <w:pPr>
        <w:jc w:val="both"/>
        <w:rPr>
          <w:sz w:val="22"/>
          <w:szCs w:val="22"/>
          <w:u w:val="single"/>
        </w:rPr>
      </w:pPr>
      <w:r w:rsidRPr="00783CEF">
        <w:rPr>
          <w:sz w:val="22"/>
          <w:szCs w:val="22"/>
          <w:u w:val="single"/>
        </w:rPr>
        <w:t>Az Egészségügyi szolgáltató rendelési ideje:</w:t>
      </w:r>
    </w:p>
    <w:p w14:paraId="42A17B62" w14:textId="77777777" w:rsidR="00783CEF" w:rsidRPr="00783CEF" w:rsidRDefault="00783CEF" w:rsidP="00783CEF">
      <w:pPr>
        <w:ind w:left="720"/>
        <w:contextualSpacing/>
        <w:jc w:val="both"/>
        <w:rPr>
          <w:rFonts w:eastAsia="Calibri"/>
          <w:sz w:val="22"/>
          <w:szCs w:val="22"/>
          <w:lang w:eastAsia="en-US"/>
        </w:rPr>
      </w:pPr>
    </w:p>
    <w:p w14:paraId="48072748" w14:textId="77777777" w:rsidR="00783CEF" w:rsidRPr="00783CEF" w:rsidRDefault="00783CEF" w:rsidP="00783CEF">
      <w:pPr>
        <w:numPr>
          <w:ilvl w:val="0"/>
          <w:numId w:val="29"/>
        </w:numPr>
        <w:contextualSpacing/>
        <w:jc w:val="both"/>
        <w:rPr>
          <w:sz w:val="22"/>
          <w:szCs w:val="22"/>
          <w:u w:val="single"/>
        </w:rPr>
      </w:pPr>
      <w:r w:rsidRPr="00783CEF">
        <w:rPr>
          <w:sz w:val="22"/>
          <w:szCs w:val="22"/>
          <w:u w:val="single"/>
        </w:rPr>
        <w:t>Gyermek háziorvosi alapellátás rendelési ideje:</w:t>
      </w:r>
    </w:p>
    <w:p w14:paraId="557AD656" w14:textId="77777777" w:rsidR="00783CEF" w:rsidRPr="00783CEF" w:rsidRDefault="00783CEF" w:rsidP="00783CEF">
      <w:pPr>
        <w:rPr>
          <w:smallCaps/>
          <w:sz w:val="22"/>
          <w:szCs w:val="22"/>
        </w:rPr>
      </w:pPr>
    </w:p>
    <w:tbl>
      <w:tblPr>
        <w:tblStyle w:val="Rcsostblzat1"/>
        <w:tblW w:w="0" w:type="auto"/>
        <w:tblLook w:val="04A0" w:firstRow="1" w:lastRow="0" w:firstColumn="1" w:lastColumn="0" w:noHBand="0" w:noVBand="1"/>
      </w:tblPr>
      <w:tblGrid>
        <w:gridCol w:w="410"/>
        <w:gridCol w:w="1995"/>
        <w:gridCol w:w="2410"/>
        <w:gridCol w:w="2524"/>
        <w:gridCol w:w="1723"/>
      </w:tblGrid>
      <w:tr w:rsidR="00783CEF" w:rsidRPr="00783CEF" w14:paraId="296CFE49" w14:textId="77777777" w:rsidTr="006C1EED">
        <w:tc>
          <w:tcPr>
            <w:tcW w:w="410" w:type="dxa"/>
          </w:tcPr>
          <w:p w14:paraId="647D91A2" w14:textId="77777777" w:rsidR="00783CEF" w:rsidRPr="00783CEF" w:rsidRDefault="00783CEF" w:rsidP="006C1EED">
            <w:pPr>
              <w:jc w:val="center"/>
              <w:rPr>
                <w:rFonts w:ascii="Times New Roman" w:hAnsi="Times New Roman"/>
                <w:smallCaps/>
                <w:lang w:eastAsia="hu-HU"/>
              </w:rPr>
            </w:pPr>
          </w:p>
        </w:tc>
        <w:tc>
          <w:tcPr>
            <w:tcW w:w="1995" w:type="dxa"/>
          </w:tcPr>
          <w:p w14:paraId="4048DF60" w14:textId="77777777" w:rsidR="00783CEF" w:rsidRPr="00783CEF" w:rsidRDefault="00783CEF" w:rsidP="006C1EED">
            <w:pPr>
              <w:jc w:val="center"/>
              <w:rPr>
                <w:rFonts w:ascii="Times New Roman" w:hAnsi="Times New Roman"/>
                <w:smallCaps/>
                <w:lang w:eastAsia="hu-HU"/>
              </w:rPr>
            </w:pPr>
            <w:r w:rsidRPr="00783CEF">
              <w:rPr>
                <w:rFonts w:ascii="Times New Roman" w:hAnsi="Times New Roman"/>
                <w:lang w:eastAsia="hu-HU"/>
              </w:rPr>
              <w:t>A</w:t>
            </w:r>
          </w:p>
        </w:tc>
        <w:tc>
          <w:tcPr>
            <w:tcW w:w="2410" w:type="dxa"/>
          </w:tcPr>
          <w:p w14:paraId="46AE3274" w14:textId="77777777" w:rsidR="00783CEF" w:rsidRPr="00783CEF" w:rsidRDefault="00783CEF" w:rsidP="006C1EED">
            <w:pPr>
              <w:jc w:val="center"/>
              <w:rPr>
                <w:rFonts w:ascii="Times New Roman" w:hAnsi="Times New Roman"/>
                <w:smallCaps/>
                <w:lang w:eastAsia="hu-HU"/>
              </w:rPr>
            </w:pPr>
            <w:r w:rsidRPr="00783CEF">
              <w:rPr>
                <w:rFonts w:ascii="Times New Roman" w:hAnsi="Times New Roman"/>
                <w:lang w:eastAsia="hu-HU"/>
              </w:rPr>
              <w:t>B</w:t>
            </w:r>
          </w:p>
        </w:tc>
        <w:tc>
          <w:tcPr>
            <w:tcW w:w="2524" w:type="dxa"/>
          </w:tcPr>
          <w:p w14:paraId="23D2580C" w14:textId="77777777" w:rsidR="00783CEF" w:rsidRPr="00783CEF" w:rsidRDefault="00783CEF" w:rsidP="006C1EED">
            <w:pPr>
              <w:jc w:val="center"/>
              <w:rPr>
                <w:rFonts w:ascii="Times New Roman" w:hAnsi="Times New Roman"/>
                <w:smallCaps/>
                <w:lang w:eastAsia="hu-HU"/>
              </w:rPr>
            </w:pPr>
            <w:r w:rsidRPr="00783CEF">
              <w:rPr>
                <w:rFonts w:ascii="Times New Roman" w:hAnsi="Times New Roman"/>
                <w:lang w:eastAsia="hu-HU"/>
              </w:rPr>
              <w:t>C</w:t>
            </w:r>
          </w:p>
        </w:tc>
        <w:tc>
          <w:tcPr>
            <w:tcW w:w="1723" w:type="dxa"/>
          </w:tcPr>
          <w:p w14:paraId="578877E9" w14:textId="77777777" w:rsidR="00783CEF" w:rsidRPr="00783CEF" w:rsidRDefault="00783CEF" w:rsidP="006C1EED">
            <w:pPr>
              <w:jc w:val="center"/>
              <w:rPr>
                <w:rFonts w:ascii="Times New Roman" w:hAnsi="Times New Roman"/>
                <w:smallCaps/>
                <w:lang w:eastAsia="hu-HU"/>
              </w:rPr>
            </w:pPr>
            <w:r w:rsidRPr="00783CEF">
              <w:rPr>
                <w:rFonts w:ascii="Times New Roman" w:hAnsi="Times New Roman"/>
                <w:lang w:eastAsia="hu-HU"/>
              </w:rPr>
              <w:t>D</w:t>
            </w:r>
          </w:p>
        </w:tc>
      </w:tr>
      <w:tr w:rsidR="00783CEF" w:rsidRPr="00783CEF" w14:paraId="1C40C3FD" w14:textId="77777777" w:rsidTr="006C1EED">
        <w:tc>
          <w:tcPr>
            <w:tcW w:w="410" w:type="dxa"/>
          </w:tcPr>
          <w:p w14:paraId="55640BC9" w14:textId="77777777" w:rsidR="00783CEF" w:rsidRPr="00783CEF" w:rsidRDefault="00783CEF" w:rsidP="006C1EED">
            <w:pPr>
              <w:jc w:val="center"/>
              <w:rPr>
                <w:rFonts w:ascii="Times New Roman" w:hAnsi="Times New Roman"/>
                <w:smallCaps/>
                <w:lang w:eastAsia="hu-HU"/>
              </w:rPr>
            </w:pPr>
            <w:r w:rsidRPr="00783CEF">
              <w:rPr>
                <w:rFonts w:ascii="Times New Roman" w:hAnsi="Times New Roman"/>
                <w:lang w:eastAsia="hu-HU"/>
              </w:rPr>
              <w:t>1.</w:t>
            </w:r>
          </w:p>
        </w:tc>
        <w:tc>
          <w:tcPr>
            <w:tcW w:w="1995" w:type="dxa"/>
          </w:tcPr>
          <w:p w14:paraId="7A2512FB" w14:textId="77777777" w:rsidR="00783CEF" w:rsidRPr="00783CEF" w:rsidRDefault="00783CEF" w:rsidP="006C1EED">
            <w:pPr>
              <w:jc w:val="center"/>
              <w:rPr>
                <w:rFonts w:ascii="Times New Roman" w:hAnsi="Times New Roman"/>
                <w:b/>
                <w:bCs/>
                <w:smallCaps/>
                <w:lang w:eastAsia="hu-HU"/>
              </w:rPr>
            </w:pPr>
            <w:r w:rsidRPr="00783CEF">
              <w:rPr>
                <w:rFonts w:ascii="Times New Roman" w:hAnsi="Times New Roman"/>
                <w:b/>
                <w:bCs/>
                <w:lang w:eastAsia="hu-HU"/>
              </w:rPr>
              <w:t>Rendelési napok</w:t>
            </w:r>
          </w:p>
        </w:tc>
        <w:tc>
          <w:tcPr>
            <w:tcW w:w="2410" w:type="dxa"/>
          </w:tcPr>
          <w:p w14:paraId="7B5615C6" w14:textId="77777777" w:rsidR="00783CEF" w:rsidRPr="00783CEF" w:rsidRDefault="00783CEF" w:rsidP="006C1EED">
            <w:pPr>
              <w:jc w:val="center"/>
              <w:rPr>
                <w:rFonts w:ascii="Times New Roman" w:hAnsi="Times New Roman"/>
                <w:b/>
                <w:bCs/>
                <w:smallCaps/>
                <w:lang w:eastAsia="hu-HU"/>
              </w:rPr>
            </w:pPr>
            <w:r w:rsidRPr="00783CEF">
              <w:rPr>
                <w:rFonts w:ascii="Times New Roman" w:hAnsi="Times New Roman"/>
                <w:b/>
                <w:bCs/>
                <w:lang w:eastAsia="hu-HU"/>
              </w:rPr>
              <w:t>Háziorvosi rendelés</w:t>
            </w:r>
          </w:p>
          <w:p w14:paraId="308E5108" w14:textId="77777777" w:rsidR="00783CEF" w:rsidRPr="00783CEF" w:rsidRDefault="00783CEF" w:rsidP="006C1EED">
            <w:pPr>
              <w:jc w:val="center"/>
              <w:rPr>
                <w:rFonts w:ascii="Times New Roman" w:hAnsi="Times New Roman"/>
                <w:smallCaps/>
              </w:rPr>
            </w:pPr>
            <w:r w:rsidRPr="00783CEF">
              <w:rPr>
                <w:rFonts w:ascii="Times New Roman" w:hAnsi="Times New Roman"/>
              </w:rPr>
              <w:t xml:space="preserve">(a Kiskőrös belterületi 3123 hrsz-ú, </w:t>
            </w:r>
          </w:p>
          <w:p w14:paraId="5EC75C5F" w14:textId="77777777" w:rsidR="00783CEF" w:rsidRPr="00783CEF" w:rsidRDefault="00783CEF" w:rsidP="006C1EED">
            <w:pPr>
              <w:jc w:val="center"/>
              <w:rPr>
                <w:rFonts w:ascii="Times New Roman" w:hAnsi="Times New Roman"/>
                <w:b/>
                <w:bCs/>
                <w:smallCaps/>
                <w:lang w:eastAsia="hu-HU"/>
              </w:rPr>
            </w:pPr>
            <w:r w:rsidRPr="00783CEF">
              <w:rPr>
                <w:rFonts w:ascii="Times New Roman" w:hAnsi="Times New Roman"/>
              </w:rPr>
              <w:t>természetben a 6200 Kiskőrös, Március 15. u. 12. szám alatti ingatlanon lévő rendelő helyiségben)</w:t>
            </w:r>
          </w:p>
        </w:tc>
        <w:tc>
          <w:tcPr>
            <w:tcW w:w="2524" w:type="dxa"/>
          </w:tcPr>
          <w:p w14:paraId="212F98C2" w14:textId="77777777" w:rsidR="00783CEF" w:rsidRPr="00783CEF" w:rsidRDefault="00783CEF" w:rsidP="006C1EED">
            <w:pPr>
              <w:rPr>
                <w:rFonts w:ascii="Times New Roman" w:hAnsi="Times New Roman"/>
                <w:b/>
                <w:bCs/>
                <w:smallCaps/>
                <w:lang w:eastAsia="hu-HU"/>
              </w:rPr>
            </w:pPr>
            <w:r w:rsidRPr="00783CEF">
              <w:rPr>
                <w:rFonts w:ascii="Times New Roman" w:hAnsi="Times New Roman"/>
                <w:b/>
                <w:bCs/>
                <w:lang w:eastAsia="hu-HU"/>
              </w:rPr>
              <w:t>Csecsemő tanácsadás</w:t>
            </w:r>
          </w:p>
          <w:p w14:paraId="3A0401B3" w14:textId="77777777" w:rsidR="00783CEF" w:rsidRPr="00783CEF" w:rsidRDefault="00783CEF" w:rsidP="006C1EED">
            <w:pPr>
              <w:jc w:val="center"/>
              <w:rPr>
                <w:rFonts w:ascii="Times New Roman" w:hAnsi="Times New Roman"/>
                <w:smallCaps/>
                <w:lang w:eastAsia="hu-HU"/>
              </w:rPr>
            </w:pPr>
            <w:r w:rsidRPr="00783CEF">
              <w:rPr>
                <w:rFonts w:ascii="Times New Roman" w:hAnsi="Times New Roman"/>
                <w:lang w:eastAsia="hu-HU"/>
              </w:rPr>
              <w:t>(a Kiskőrös belterületi 1525 hrsz-ú, természetben a 6200 Kiskőrös, Kossuth L.u.6. szám alatti ingatlanon lévő rendelő helyiségben)</w:t>
            </w:r>
          </w:p>
        </w:tc>
        <w:tc>
          <w:tcPr>
            <w:tcW w:w="1723" w:type="dxa"/>
          </w:tcPr>
          <w:p w14:paraId="46C204D9" w14:textId="77777777" w:rsidR="00783CEF" w:rsidRPr="00783CEF" w:rsidRDefault="00783CEF" w:rsidP="006C1EED">
            <w:pPr>
              <w:jc w:val="center"/>
              <w:rPr>
                <w:rFonts w:ascii="Times New Roman" w:hAnsi="Times New Roman"/>
                <w:b/>
                <w:bCs/>
                <w:smallCaps/>
                <w:lang w:eastAsia="hu-HU"/>
              </w:rPr>
            </w:pPr>
            <w:r w:rsidRPr="00783CEF">
              <w:rPr>
                <w:rFonts w:ascii="Times New Roman" w:hAnsi="Times New Roman"/>
                <w:b/>
                <w:bCs/>
                <w:lang w:eastAsia="hu-HU"/>
              </w:rPr>
              <w:t>Rendelkezésre állási idő</w:t>
            </w:r>
          </w:p>
        </w:tc>
      </w:tr>
      <w:tr w:rsidR="00783CEF" w:rsidRPr="00783CEF" w14:paraId="20314C3C" w14:textId="77777777" w:rsidTr="006C1EED">
        <w:tc>
          <w:tcPr>
            <w:tcW w:w="410" w:type="dxa"/>
          </w:tcPr>
          <w:p w14:paraId="7BAB7B80" w14:textId="77777777" w:rsidR="00783CEF" w:rsidRPr="00783CEF" w:rsidRDefault="00783CEF" w:rsidP="006C1EED">
            <w:pPr>
              <w:jc w:val="center"/>
              <w:rPr>
                <w:rFonts w:ascii="Times New Roman" w:hAnsi="Times New Roman"/>
                <w:smallCaps/>
                <w:lang w:eastAsia="hu-HU"/>
              </w:rPr>
            </w:pPr>
            <w:r w:rsidRPr="00783CEF">
              <w:rPr>
                <w:rFonts w:ascii="Times New Roman" w:hAnsi="Times New Roman"/>
                <w:lang w:eastAsia="hu-HU"/>
              </w:rPr>
              <w:t>2.</w:t>
            </w:r>
          </w:p>
        </w:tc>
        <w:tc>
          <w:tcPr>
            <w:tcW w:w="1995" w:type="dxa"/>
          </w:tcPr>
          <w:p w14:paraId="7CADDF59" w14:textId="77777777" w:rsidR="00783CEF" w:rsidRPr="00783CEF" w:rsidRDefault="00783CEF" w:rsidP="006C1EED">
            <w:pPr>
              <w:jc w:val="center"/>
              <w:rPr>
                <w:rFonts w:ascii="Times New Roman" w:hAnsi="Times New Roman"/>
                <w:b/>
                <w:bCs/>
                <w:smallCaps/>
                <w:lang w:eastAsia="hu-HU"/>
              </w:rPr>
            </w:pPr>
            <w:r w:rsidRPr="00783CEF">
              <w:rPr>
                <w:rFonts w:ascii="Times New Roman" w:hAnsi="Times New Roman"/>
                <w:b/>
                <w:bCs/>
                <w:lang w:eastAsia="hu-HU"/>
              </w:rPr>
              <w:t>Hétfő</w:t>
            </w:r>
          </w:p>
        </w:tc>
        <w:tc>
          <w:tcPr>
            <w:tcW w:w="2410" w:type="dxa"/>
          </w:tcPr>
          <w:p w14:paraId="355E514B" w14:textId="77777777" w:rsidR="00783CEF" w:rsidRPr="00783CEF" w:rsidRDefault="00783CEF" w:rsidP="006C1EED">
            <w:pPr>
              <w:jc w:val="center"/>
              <w:rPr>
                <w:rFonts w:ascii="Times New Roman" w:hAnsi="Times New Roman"/>
                <w:smallCaps/>
                <w:lang w:eastAsia="hu-HU"/>
              </w:rPr>
            </w:pPr>
            <w:r w:rsidRPr="00783CEF">
              <w:rPr>
                <w:rFonts w:ascii="Times New Roman" w:hAnsi="Times New Roman"/>
                <w:lang w:eastAsia="hu-HU"/>
              </w:rPr>
              <w:t xml:space="preserve">07:30-10:00 és </w:t>
            </w:r>
          </w:p>
          <w:p w14:paraId="7E617CBD" w14:textId="77777777" w:rsidR="00783CEF" w:rsidRPr="00783CEF" w:rsidRDefault="00783CEF" w:rsidP="006C1EED">
            <w:pPr>
              <w:jc w:val="center"/>
              <w:rPr>
                <w:rFonts w:ascii="Times New Roman" w:hAnsi="Times New Roman"/>
                <w:smallCaps/>
                <w:lang w:eastAsia="hu-HU"/>
              </w:rPr>
            </w:pPr>
            <w:r w:rsidRPr="00783CEF">
              <w:rPr>
                <w:rFonts w:ascii="Times New Roman" w:hAnsi="Times New Roman"/>
                <w:lang w:eastAsia="hu-HU"/>
              </w:rPr>
              <w:t>16:00-17:00 óra</w:t>
            </w:r>
          </w:p>
        </w:tc>
        <w:tc>
          <w:tcPr>
            <w:tcW w:w="2524" w:type="dxa"/>
          </w:tcPr>
          <w:p w14:paraId="7CFB5E56" w14:textId="77777777" w:rsidR="00783CEF" w:rsidRPr="00783CEF" w:rsidRDefault="00783CEF" w:rsidP="006C1EED">
            <w:pPr>
              <w:jc w:val="center"/>
              <w:rPr>
                <w:rFonts w:ascii="Times New Roman" w:hAnsi="Times New Roman"/>
                <w:smallCaps/>
                <w:lang w:eastAsia="hu-HU"/>
              </w:rPr>
            </w:pPr>
            <w:r w:rsidRPr="00783CEF">
              <w:rPr>
                <w:rFonts w:ascii="Times New Roman" w:hAnsi="Times New Roman"/>
                <w:lang w:eastAsia="hu-HU"/>
              </w:rPr>
              <w:t>-</w:t>
            </w:r>
          </w:p>
        </w:tc>
        <w:tc>
          <w:tcPr>
            <w:tcW w:w="1723" w:type="dxa"/>
          </w:tcPr>
          <w:p w14:paraId="525EF6DD" w14:textId="77777777" w:rsidR="00783CEF" w:rsidRPr="00783CEF" w:rsidRDefault="00783CEF" w:rsidP="006C1EED">
            <w:pPr>
              <w:jc w:val="center"/>
              <w:rPr>
                <w:rFonts w:ascii="Times New Roman" w:hAnsi="Times New Roman"/>
                <w:smallCaps/>
                <w:lang w:eastAsia="hu-HU"/>
              </w:rPr>
            </w:pPr>
            <w:r w:rsidRPr="00783CEF">
              <w:rPr>
                <w:rFonts w:ascii="Times New Roman" w:hAnsi="Times New Roman"/>
                <w:lang w:eastAsia="hu-HU"/>
              </w:rPr>
              <w:t>8:00-16:00 óra</w:t>
            </w:r>
          </w:p>
        </w:tc>
      </w:tr>
      <w:tr w:rsidR="00783CEF" w:rsidRPr="00783CEF" w14:paraId="2E8B5CFC" w14:textId="77777777" w:rsidTr="006C1EED">
        <w:tc>
          <w:tcPr>
            <w:tcW w:w="410" w:type="dxa"/>
          </w:tcPr>
          <w:p w14:paraId="1E466C5F" w14:textId="77777777" w:rsidR="00783CEF" w:rsidRPr="00783CEF" w:rsidRDefault="00783CEF" w:rsidP="006C1EED">
            <w:pPr>
              <w:jc w:val="center"/>
              <w:rPr>
                <w:rFonts w:ascii="Times New Roman" w:hAnsi="Times New Roman"/>
                <w:smallCaps/>
                <w:lang w:eastAsia="hu-HU"/>
              </w:rPr>
            </w:pPr>
            <w:r w:rsidRPr="00783CEF">
              <w:rPr>
                <w:rFonts w:ascii="Times New Roman" w:hAnsi="Times New Roman"/>
                <w:lang w:eastAsia="hu-HU"/>
              </w:rPr>
              <w:t>3.</w:t>
            </w:r>
          </w:p>
        </w:tc>
        <w:tc>
          <w:tcPr>
            <w:tcW w:w="1995" w:type="dxa"/>
          </w:tcPr>
          <w:p w14:paraId="0EB8326F" w14:textId="77777777" w:rsidR="00783CEF" w:rsidRPr="00783CEF" w:rsidRDefault="00783CEF" w:rsidP="006C1EED">
            <w:pPr>
              <w:jc w:val="center"/>
              <w:rPr>
                <w:rFonts w:ascii="Times New Roman" w:hAnsi="Times New Roman"/>
                <w:b/>
                <w:bCs/>
                <w:smallCaps/>
                <w:lang w:eastAsia="hu-HU"/>
              </w:rPr>
            </w:pPr>
            <w:r w:rsidRPr="00783CEF">
              <w:rPr>
                <w:rFonts w:ascii="Times New Roman" w:hAnsi="Times New Roman"/>
                <w:b/>
                <w:bCs/>
                <w:lang w:eastAsia="hu-HU"/>
              </w:rPr>
              <w:t>Kedd</w:t>
            </w:r>
          </w:p>
        </w:tc>
        <w:tc>
          <w:tcPr>
            <w:tcW w:w="2410" w:type="dxa"/>
          </w:tcPr>
          <w:p w14:paraId="4B738F76" w14:textId="77777777" w:rsidR="00783CEF" w:rsidRPr="00783CEF" w:rsidRDefault="00783CEF" w:rsidP="006C1EED">
            <w:pPr>
              <w:jc w:val="center"/>
              <w:rPr>
                <w:rFonts w:ascii="Times New Roman" w:hAnsi="Times New Roman"/>
                <w:smallCaps/>
                <w:lang w:eastAsia="hu-HU"/>
              </w:rPr>
            </w:pPr>
            <w:r w:rsidRPr="00783CEF">
              <w:rPr>
                <w:rFonts w:ascii="Times New Roman" w:hAnsi="Times New Roman"/>
              </w:rPr>
              <w:t xml:space="preserve">    07:30-09:30 és 16:00- 17:00 óra</w:t>
            </w:r>
          </w:p>
        </w:tc>
        <w:tc>
          <w:tcPr>
            <w:tcW w:w="2524" w:type="dxa"/>
          </w:tcPr>
          <w:p w14:paraId="2B53721E" w14:textId="77777777" w:rsidR="00783CEF" w:rsidRPr="00783CEF" w:rsidRDefault="00783CEF" w:rsidP="006C1EED">
            <w:pPr>
              <w:jc w:val="center"/>
              <w:rPr>
                <w:rFonts w:ascii="Times New Roman" w:hAnsi="Times New Roman"/>
                <w:smallCaps/>
                <w:lang w:eastAsia="hu-HU"/>
              </w:rPr>
            </w:pPr>
            <w:r w:rsidRPr="00783CEF">
              <w:rPr>
                <w:rFonts w:ascii="Times New Roman" w:hAnsi="Times New Roman"/>
                <w:lang w:eastAsia="hu-HU"/>
              </w:rPr>
              <w:t>-</w:t>
            </w:r>
          </w:p>
        </w:tc>
        <w:tc>
          <w:tcPr>
            <w:tcW w:w="1723" w:type="dxa"/>
          </w:tcPr>
          <w:p w14:paraId="3B4DB0FB" w14:textId="77777777" w:rsidR="00783CEF" w:rsidRPr="00783CEF" w:rsidRDefault="00783CEF" w:rsidP="006C1EED">
            <w:pPr>
              <w:jc w:val="center"/>
              <w:rPr>
                <w:rFonts w:ascii="Times New Roman" w:hAnsi="Times New Roman"/>
                <w:smallCaps/>
                <w:lang w:eastAsia="hu-HU"/>
              </w:rPr>
            </w:pPr>
            <w:r w:rsidRPr="00783CEF">
              <w:rPr>
                <w:rFonts w:ascii="Times New Roman" w:hAnsi="Times New Roman"/>
                <w:lang w:eastAsia="hu-HU"/>
              </w:rPr>
              <w:t>8:00-16:00 óra</w:t>
            </w:r>
          </w:p>
        </w:tc>
      </w:tr>
      <w:tr w:rsidR="00783CEF" w:rsidRPr="00783CEF" w14:paraId="5EF5F747" w14:textId="77777777" w:rsidTr="006C1EED">
        <w:tc>
          <w:tcPr>
            <w:tcW w:w="410" w:type="dxa"/>
          </w:tcPr>
          <w:p w14:paraId="337AF42F" w14:textId="77777777" w:rsidR="00783CEF" w:rsidRPr="00783CEF" w:rsidRDefault="00783CEF" w:rsidP="006C1EED">
            <w:pPr>
              <w:jc w:val="center"/>
              <w:rPr>
                <w:rFonts w:ascii="Times New Roman" w:hAnsi="Times New Roman"/>
                <w:smallCaps/>
                <w:lang w:eastAsia="hu-HU"/>
              </w:rPr>
            </w:pPr>
            <w:r w:rsidRPr="00783CEF">
              <w:rPr>
                <w:rFonts w:ascii="Times New Roman" w:hAnsi="Times New Roman"/>
                <w:lang w:eastAsia="hu-HU"/>
              </w:rPr>
              <w:t>4.</w:t>
            </w:r>
          </w:p>
        </w:tc>
        <w:tc>
          <w:tcPr>
            <w:tcW w:w="1995" w:type="dxa"/>
          </w:tcPr>
          <w:p w14:paraId="0EF6713D" w14:textId="77777777" w:rsidR="00783CEF" w:rsidRPr="00783CEF" w:rsidRDefault="00783CEF" w:rsidP="006C1EED">
            <w:pPr>
              <w:jc w:val="center"/>
              <w:rPr>
                <w:rFonts w:ascii="Times New Roman" w:hAnsi="Times New Roman"/>
                <w:b/>
                <w:bCs/>
                <w:smallCaps/>
                <w:lang w:eastAsia="hu-HU"/>
              </w:rPr>
            </w:pPr>
            <w:r w:rsidRPr="00783CEF">
              <w:rPr>
                <w:rFonts w:ascii="Times New Roman" w:hAnsi="Times New Roman"/>
                <w:b/>
                <w:bCs/>
                <w:lang w:eastAsia="hu-HU"/>
              </w:rPr>
              <w:t>Szerda</w:t>
            </w:r>
          </w:p>
        </w:tc>
        <w:tc>
          <w:tcPr>
            <w:tcW w:w="2410" w:type="dxa"/>
          </w:tcPr>
          <w:p w14:paraId="1F62F38D" w14:textId="77777777" w:rsidR="00783CEF" w:rsidRPr="00783CEF" w:rsidRDefault="00783CEF" w:rsidP="006C1EED">
            <w:pPr>
              <w:jc w:val="center"/>
              <w:rPr>
                <w:rFonts w:ascii="Times New Roman" w:hAnsi="Times New Roman"/>
                <w:smallCaps/>
              </w:rPr>
            </w:pPr>
            <w:r w:rsidRPr="00783CEF">
              <w:rPr>
                <w:rFonts w:ascii="Times New Roman" w:hAnsi="Times New Roman"/>
              </w:rPr>
              <w:t xml:space="preserve">07:30-09:30 és </w:t>
            </w:r>
          </w:p>
          <w:p w14:paraId="32261927" w14:textId="77777777" w:rsidR="00783CEF" w:rsidRPr="00783CEF" w:rsidRDefault="00783CEF" w:rsidP="006C1EED">
            <w:pPr>
              <w:jc w:val="center"/>
              <w:rPr>
                <w:rFonts w:ascii="Times New Roman" w:hAnsi="Times New Roman"/>
                <w:smallCaps/>
                <w:lang w:eastAsia="hu-HU"/>
              </w:rPr>
            </w:pPr>
            <w:r w:rsidRPr="00783CEF">
              <w:rPr>
                <w:rFonts w:ascii="Times New Roman" w:hAnsi="Times New Roman"/>
              </w:rPr>
              <w:lastRenderedPageBreak/>
              <w:t>16:00- 17:00 óra</w:t>
            </w:r>
          </w:p>
        </w:tc>
        <w:tc>
          <w:tcPr>
            <w:tcW w:w="2524" w:type="dxa"/>
          </w:tcPr>
          <w:p w14:paraId="7A9FB818" w14:textId="77777777" w:rsidR="00783CEF" w:rsidRPr="00783CEF" w:rsidRDefault="00783CEF" w:rsidP="006C1EED">
            <w:pPr>
              <w:jc w:val="center"/>
              <w:rPr>
                <w:rFonts w:ascii="Times New Roman" w:hAnsi="Times New Roman"/>
                <w:smallCaps/>
                <w:lang w:eastAsia="hu-HU"/>
              </w:rPr>
            </w:pPr>
            <w:r w:rsidRPr="00783CEF">
              <w:rPr>
                <w:rFonts w:ascii="Times New Roman" w:hAnsi="Times New Roman"/>
                <w:lang w:eastAsia="hu-HU"/>
              </w:rPr>
              <w:lastRenderedPageBreak/>
              <w:t>10:00-12:00 óra</w:t>
            </w:r>
          </w:p>
        </w:tc>
        <w:tc>
          <w:tcPr>
            <w:tcW w:w="1723" w:type="dxa"/>
          </w:tcPr>
          <w:p w14:paraId="5C666322" w14:textId="77777777" w:rsidR="00783CEF" w:rsidRPr="00783CEF" w:rsidRDefault="00783CEF" w:rsidP="006C1EED">
            <w:pPr>
              <w:jc w:val="center"/>
              <w:rPr>
                <w:rFonts w:ascii="Times New Roman" w:hAnsi="Times New Roman"/>
                <w:smallCaps/>
                <w:lang w:eastAsia="hu-HU"/>
              </w:rPr>
            </w:pPr>
            <w:r w:rsidRPr="00783CEF">
              <w:rPr>
                <w:rFonts w:ascii="Times New Roman" w:hAnsi="Times New Roman"/>
                <w:lang w:eastAsia="hu-HU"/>
              </w:rPr>
              <w:t>8:00-16:00 óra</w:t>
            </w:r>
          </w:p>
        </w:tc>
      </w:tr>
      <w:tr w:rsidR="00783CEF" w:rsidRPr="00783CEF" w14:paraId="18156B0C" w14:textId="77777777" w:rsidTr="006C1EED">
        <w:tc>
          <w:tcPr>
            <w:tcW w:w="410" w:type="dxa"/>
          </w:tcPr>
          <w:p w14:paraId="1D1C3629" w14:textId="77777777" w:rsidR="00783CEF" w:rsidRPr="00783CEF" w:rsidRDefault="00783CEF" w:rsidP="006C1EED">
            <w:pPr>
              <w:jc w:val="center"/>
              <w:rPr>
                <w:rFonts w:ascii="Times New Roman" w:hAnsi="Times New Roman"/>
                <w:smallCaps/>
                <w:lang w:eastAsia="hu-HU"/>
              </w:rPr>
            </w:pPr>
            <w:r w:rsidRPr="00783CEF">
              <w:rPr>
                <w:rFonts w:ascii="Times New Roman" w:hAnsi="Times New Roman"/>
                <w:lang w:eastAsia="hu-HU"/>
              </w:rPr>
              <w:t>5.</w:t>
            </w:r>
          </w:p>
        </w:tc>
        <w:tc>
          <w:tcPr>
            <w:tcW w:w="1995" w:type="dxa"/>
          </w:tcPr>
          <w:p w14:paraId="5E5694CA" w14:textId="77777777" w:rsidR="00783CEF" w:rsidRPr="00783CEF" w:rsidRDefault="00783CEF" w:rsidP="006C1EED">
            <w:pPr>
              <w:jc w:val="center"/>
              <w:rPr>
                <w:rFonts w:ascii="Times New Roman" w:hAnsi="Times New Roman"/>
                <w:b/>
                <w:bCs/>
                <w:smallCaps/>
                <w:lang w:eastAsia="hu-HU"/>
              </w:rPr>
            </w:pPr>
            <w:r w:rsidRPr="00783CEF">
              <w:rPr>
                <w:rFonts w:ascii="Times New Roman" w:hAnsi="Times New Roman"/>
                <w:b/>
                <w:bCs/>
                <w:lang w:eastAsia="hu-HU"/>
              </w:rPr>
              <w:t>Csütörtök</w:t>
            </w:r>
          </w:p>
        </w:tc>
        <w:tc>
          <w:tcPr>
            <w:tcW w:w="2410" w:type="dxa"/>
          </w:tcPr>
          <w:p w14:paraId="3A96F7AE" w14:textId="77777777" w:rsidR="00783CEF" w:rsidRPr="00783CEF" w:rsidRDefault="00783CEF" w:rsidP="006C1EED">
            <w:pPr>
              <w:jc w:val="center"/>
              <w:rPr>
                <w:rFonts w:ascii="Times New Roman" w:hAnsi="Times New Roman"/>
                <w:smallCaps/>
                <w:lang w:eastAsia="hu-HU"/>
              </w:rPr>
            </w:pPr>
            <w:r w:rsidRPr="00783CEF">
              <w:rPr>
                <w:rFonts w:ascii="Times New Roman" w:hAnsi="Times New Roman"/>
                <w:lang w:eastAsia="hu-HU"/>
              </w:rPr>
              <w:t xml:space="preserve">07:30-10:00 és </w:t>
            </w:r>
          </w:p>
          <w:p w14:paraId="4CA89013" w14:textId="77777777" w:rsidR="00783CEF" w:rsidRPr="00783CEF" w:rsidRDefault="00783CEF" w:rsidP="006C1EED">
            <w:pPr>
              <w:jc w:val="center"/>
              <w:rPr>
                <w:rFonts w:ascii="Times New Roman" w:hAnsi="Times New Roman"/>
                <w:smallCaps/>
                <w:lang w:eastAsia="hu-HU"/>
              </w:rPr>
            </w:pPr>
            <w:r w:rsidRPr="00783CEF">
              <w:rPr>
                <w:rFonts w:ascii="Times New Roman" w:hAnsi="Times New Roman"/>
                <w:lang w:eastAsia="hu-HU"/>
              </w:rPr>
              <w:t>16:00-17:00 óra</w:t>
            </w:r>
          </w:p>
        </w:tc>
        <w:tc>
          <w:tcPr>
            <w:tcW w:w="2524" w:type="dxa"/>
          </w:tcPr>
          <w:p w14:paraId="79ABF5C7" w14:textId="77777777" w:rsidR="00783CEF" w:rsidRPr="00783CEF" w:rsidRDefault="00783CEF" w:rsidP="006C1EED">
            <w:pPr>
              <w:jc w:val="center"/>
              <w:rPr>
                <w:rFonts w:ascii="Times New Roman" w:hAnsi="Times New Roman"/>
                <w:smallCaps/>
                <w:lang w:eastAsia="hu-HU"/>
              </w:rPr>
            </w:pPr>
            <w:r w:rsidRPr="00783CEF">
              <w:rPr>
                <w:rFonts w:ascii="Times New Roman" w:hAnsi="Times New Roman"/>
                <w:lang w:eastAsia="hu-HU"/>
              </w:rPr>
              <w:t>-</w:t>
            </w:r>
          </w:p>
        </w:tc>
        <w:tc>
          <w:tcPr>
            <w:tcW w:w="1723" w:type="dxa"/>
          </w:tcPr>
          <w:p w14:paraId="5500BB11" w14:textId="77777777" w:rsidR="00783CEF" w:rsidRPr="00783CEF" w:rsidRDefault="00783CEF" w:rsidP="006C1EED">
            <w:pPr>
              <w:jc w:val="center"/>
              <w:rPr>
                <w:rFonts w:ascii="Times New Roman" w:hAnsi="Times New Roman"/>
                <w:smallCaps/>
                <w:lang w:eastAsia="hu-HU"/>
              </w:rPr>
            </w:pPr>
            <w:r w:rsidRPr="00783CEF">
              <w:rPr>
                <w:rFonts w:ascii="Times New Roman" w:hAnsi="Times New Roman"/>
                <w:lang w:eastAsia="hu-HU"/>
              </w:rPr>
              <w:t>8:00-16:00 óra</w:t>
            </w:r>
          </w:p>
        </w:tc>
      </w:tr>
      <w:tr w:rsidR="00783CEF" w:rsidRPr="00783CEF" w14:paraId="42ECFA20" w14:textId="77777777" w:rsidTr="006C1EED">
        <w:tc>
          <w:tcPr>
            <w:tcW w:w="410" w:type="dxa"/>
          </w:tcPr>
          <w:p w14:paraId="08B8661B" w14:textId="77777777" w:rsidR="00783CEF" w:rsidRPr="00783CEF" w:rsidRDefault="00783CEF" w:rsidP="006C1EED">
            <w:pPr>
              <w:jc w:val="center"/>
              <w:rPr>
                <w:rFonts w:ascii="Times New Roman" w:hAnsi="Times New Roman"/>
                <w:smallCaps/>
                <w:lang w:eastAsia="hu-HU"/>
              </w:rPr>
            </w:pPr>
            <w:r w:rsidRPr="00783CEF">
              <w:rPr>
                <w:rFonts w:ascii="Times New Roman" w:hAnsi="Times New Roman"/>
                <w:lang w:eastAsia="hu-HU"/>
              </w:rPr>
              <w:t>6.</w:t>
            </w:r>
          </w:p>
        </w:tc>
        <w:tc>
          <w:tcPr>
            <w:tcW w:w="1995" w:type="dxa"/>
          </w:tcPr>
          <w:p w14:paraId="2531DCDF" w14:textId="77777777" w:rsidR="00783CEF" w:rsidRPr="00783CEF" w:rsidRDefault="00783CEF" w:rsidP="006C1EED">
            <w:pPr>
              <w:jc w:val="center"/>
              <w:rPr>
                <w:rFonts w:ascii="Times New Roman" w:hAnsi="Times New Roman"/>
                <w:b/>
                <w:bCs/>
                <w:smallCaps/>
                <w:lang w:eastAsia="hu-HU"/>
              </w:rPr>
            </w:pPr>
            <w:r w:rsidRPr="00783CEF">
              <w:rPr>
                <w:rFonts w:ascii="Times New Roman" w:hAnsi="Times New Roman"/>
                <w:b/>
                <w:bCs/>
                <w:lang w:eastAsia="hu-HU"/>
              </w:rPr>
              <w:t>Péntek</w:t>
            </w:r>
          </w:p>
        </w:tc>
        <w:tc>
          <w:tcPr>
            <w:tcW w:w="2410" w:type="dxa"/>
          </w:tcPr>
          <w:p w14:paraId="04F3204C" w14:textId="77777777" w:rsidR="00783CEF" w:rsidRPr="00783CEF" w:rsidRDefault="00783CEF" w:rsidP="006C1EED">
            <w:pPr>
              <w:jc w:val="center"/>
              <w:rPr>
                <w:rFonts w:ascii="Times New Roman" w:hAnsi="Times New Roman"/>
                <w:smallCaps/>
              </w:rPr>
            </w:pPr>
            <w:r w:rsidRPr="00783CEF">
              <w:rPr>
                <w:rFonts w:ascii="Times New Roman" w:hAnsi="Times New Roman"/>
              </w:rPr>
              <w:t xml:space="preserve">07:30-09:30 és </w:t>
            </w:r>
          </w:p>
          <w:p w14:paraId="7E2AA972" w14:textId="77777777" w:rsidR="00783CEF" w:rsidRPr="00783CEF" w:rsidRDefault="00783CEF" w:rsidP="006C1EED">
            <w:pPr>
              <w:jc w:val="center"/>
              <w:rPr>
                <w:rFonts w:ascii="Times New Roman" w:hAnsi="Times New Roman"/>
                <w:smallCaps/>
                <w:lang w:eastAsia="hu-HU"/>
              </w:rPr>
            </w:pPr>
            <w:r w:rsidRPr="00783CEF">
              <w:rPr>
                <w:rFonts w:ascii="Times New Roman" w:hAnsi="Times New Roman"/>
              </w:rPr>
              <w:t>16:00- 17:00 óra</w:t>
            </w:r>
          </w:p>
        </w:tc>
        <w:tc>
          <w:tcPr>
            <w:tcW w:w="2524" w:type="dxa"/>
          </w:tcPr>
          <w:p w14:paraId="45B37034" w14:textId="77777777" w:rsidR="00783CEF" w:rsidRPr="00783CEF" w:rsidRDefault="00783CEF" w:rsidP="006C1EED">
            <w:pPr>
              <w:jc w:val="center"/>
              <w:rPr>
                <w:rFonts w:ascii="Times New Roman" w:hAnsi="Times New Roman"/>
                <w:smallCaps/>
                <w:lang w:eastAsia="hu-HU"/>
              </w:rPr>
            </w:pPr>
            <w:r w:rsidRPr="00783CEF">
              <w:rPr>
                <w:rFonts w:ascii="Times New Roman" w:hAnsi="Times New Roman"/>
                <w:lang w:eastAsia="hu-HU"/>
              </w:rPr>
              <w:t>-</w:t>
            </w:r>
          </w:p>
        </w:tc>
        <w:tc>
          <w:tcPr>
            <w:tcW w:w="1723" w:type="dxa"/>
          </w:tcPr>
          <w:p w14:paraId="0FE4430D" w14:textId="77777777" w:rsidR="00783CEF" w:rsidRPr="00783CEF" w:rsidRDefault="00783CEF" w:rsidP="006C1EED">
            <w:pPr>
              <w:jc w:val="center"/>
              <w:rPr>
                <w:rFonts w:ascii="Times New Roman" w:hAnsi="Times New Roman"/>
                <w:smallCaps/>
                <w:lang w:eastAsia="hu-HU"/>
              </w:rPr>
            </w:pPr>
            <w:r w:rsidRPr="00783CEF">
              <w:rPr>
                <w:rFonts w:ascii="Times New Roman" w:hAnsi="Times New Roman"/>
                <w:lang w:eastAsia="hu-HU"/>
              </w:rPr>
              <w:t>8:00-16:00 óra</w:t>
            </w:r>
          </w:p>
        </w:tc>
      </w:tr>
    </w:tbl>
    <w:p w14:paraId="18448481" w14:textId="77777777" w:rsidR="00783CEF" w:rsidRPr="00783CEF" w:rsidRDefault="00783CEF" w:rsidP="00783CEF">
      <w:pPr>
        <w:contextualSpacing/>
        <w:jc w:val="both"/>
        <w:rPr>
          <w:rFonts w:eastAsia="Calibri"/>
          <w:sz w:val="22"/>
          <w:szCs w:val="22"/>
          <w:lang w:eastAsia="en-US"/>
        </w:rPr>
      </w:pPr>
    </w:p>
    <w:p w14:paraId="179C0B67" w14:textId="77777777" w:rsidR="00783CEF" w:rsidRPr="00783CEF" w:rsidRDefault="00783CEF" w:rsidP="00783CEF">
      <w:pPr>
        <w:contextualSpacing/>
        <w:jc w:val="both"/>
        <w:rPr>
          <w:rFonts w:eastAsia="Calibri"/>
          <w:smallCaps/>
          <w:sz w:val="22"/>
          <w:szCs w:val="22"/>
          <w:lang w:eastAsia="en-US"/>
        </w:rPr>
      </w:pPr>
    </w:p>
    <w:p w14:paraId="586E2D48" w14:textId="77777777" w:rsidR="00783CEF" w:rsidRPr="00783CEF" w:rsidRDefault="00783CEF" w:rsidP="00783CEF">
      <w:pPr>
        <w:jc w:val="both"/>
        <w:rPr>
          <w:sz w:val="22"/>
          <w:szCs w:val="22"/>
          <w:u w:val="single"/>
        </w:rPr>
      </w:pPr>
      <w:r w:rsidRPr="00783CEF">
        <w:rPr>
          <w:sz w:val="22"/>
          <w:szCs w:val="22"/>
          <w:u w:val="single"/>
        </w:rPr>
        <w:t>Az egészségügyi szolgáltató ügyeletben történő részvételére vonatkozó rendelkezések:</w:t>
      </w:r>
    </w:p>
    <w:p w14:paraId="15CC0C35" w14:textId="77777777" w:rsidR="00783CEF" w:rsidRPr="00783CEF" w:rsidRDefault="00783CEF" w:rsidP="00783CEF">
      <w:pPr>
        <w:jc w:val="both"/>
        <w:rPr>
          <w:sz w:val="22"/>
          <w:szCs w:val="22"/>
        </w:rPr>
      </w:pPr>
    </w:p>
    <w:p w14:paraId="4FFD1A0E" w14:textId="77777777" w:rsidR="00783CEF" w:rsidRPr="00783CEF" w:rsidRDefault="00783CEF" w:rsidP="00783CEF">
      <w:pPr>
        <w:numPr>
          <w:ilvl w:val="0"/>
          <w:numId w:val="29"/>
        </w:numPr>
        <w:contextualSpacing/>
        <w:jc w:val="both"/>
        <w:rPr>
          <w:rFonts w:eastAsia="Calibri"/>
          <w:bCs/>
          <w:sz w:val="22"/>
          <w:szCs w:val="22"/>
          <w:lang w:eastAsia="en-US"/>
        </w:rPr>
      </w:pPr>
      <w:r w:rsidRPr="00783CEF">
        <w:rPr>
          <w:rFonts w:eastAsia="Calibri"/>
          <w:bCs/>
          <w:sz w:val="22"/>
          <w:szCs w:val="22"/>
          <w:lang w:eastAsia="en-US"/>
        </w:rPr>
        <w:t xml:space="preserve">Önkormányzat az alapellátáshoz kapcsolódó háziorvosi ügyeleti ellátást más szolgáltatóval kötött külön szerződés alapján biztosítja. </w:t>
      </w:r>
    </w:p>
    <w:p w14:paraId="3BDD6BE5" w14:textId="77777777" w:rsidR="00783CEF" w:rsidRPr="00783CEF" w:rsidRDefault="00783CEF" w:rsidP="00783CEF">
      <w:pPr>
        <w:ind w:left="720"/>
        <w:contextualSpacing/>
        <w:jc w:val="both"/>
        <w:rPr>
          <w:rFonts w:eastAsia="Calibri"/>
          <w:bCs/>
          <w:sz w:val="22"/>
          <w:szCs w:val="22"/>
          <w:lang w:eastAsia="en-US"/>
        </w:rPr>
      </w:pPr>
    </w:p>
    <w:p w14:paraId="3880FDBE" w14:textId="77777777" w:rsidR="00783CEF" w:rsidRPr="00783CEF" w:rsidRDefault="00783CEF" w:rsidP="00783CEF">
      <w:pPr>
        <w:jc w:val="both"/>
        <w:rPr>
          <w:sz w:val="22"/>
          <w:szCs w:val="22"/>
          <w:u w:val="single"/>
        </w:rPr>
      </w:pPr>
      <w:r w:rsidRPr="00783CEF">
        <w:rPr>
          <w:sz w:val="22"/>
          <w:szCs w:val="22"/>
          <w:u w:val="single"/>
        </w:rPr>
        <w:t>Egészségügyi Szolgáltató helyettesítésére vonatkozó rendelkezések:</w:t>
      </w:r>
    </w:p>
    <w:p w14:paraId="47933BCA" w14:textId="77777777" w:rsidR="00783CEF" w:rsidRPr="00783CEF" w:rsidRDefault="00783CEF" w:rsidP="00783CEF">
      <w:pPr>
        <w:jc w:val="both"/>
        <w:rPr>
          <w:sz w:val="22"/>
          <w:szCs w:val="22"/>
        </w:rPr>
      </w:pPr>
    </w:p>
    <w:p w14:paraId="76697F15" w14:textId="77777777" w:rsidR="00783CEF" w:rsidRPr="00783CEF" w:rsidRDefault="00783CEF" w:rsidP="00783CEF">
      <w:pPr>
        <w:numPr>
          <w:ilvl w:val="0"/>
          <w:numId w:val="29"/>
        </w:numPr>
        <w:contextualSpacing/>
        <w:jc w:val="both"/>
        <w:rPr>
          <w:rFonts w:eastAsia="Calibri"/>
          <w:sz w:val="22"/>
          <w:szCs w:val="22"/>
          <w:lang w:eastAsia="en-US"/>
        </w:rPr>
      </w:pPr>
      <w:r w:rsidRPr="00783CEF">
        <w:rPr>
          <w:rFonts w:eastAsia="Calibri"/>
          <w:sz w:val="22"/>
          <w:szCs w:val="22"/>
          <w:lang w:eastAsia="en-US"/>
        </w:rPr>
        <w:t>Az Egészségügyi szolgáltató saját maga és munkatársai akadályoztatása esetén helyettesítésről – beleértve annak pénzügyi feltételeit is – a háziorvosi, házi gyermekorvosi és fogorvosi tevékenységről szóló 4/2000. (II.-25.) EüM. rendeletben előírtaknak megfelelően maga gondoskodik. A helyettesítés időtartama alatt a napi rendelés elsősorban az Egészségügyi szolgáltató által használt orvosi rendelőben történik, illetve indokolt esetben az Önkormányzattal történt egyeztetés után a városon belül más rendelőben is történhet.</w:t>
      </w:r>
    </w:p>
    <w:p w14:paraId="483D4C81" w14:textId="77777777" w:rsidR="00783CEF" w:rsidRPr="00783CEF" w:rsidRDefault="00783CEF" w:rsidP="00783CEF">
      <w:pPr>
        <w:ind w:left="720"/>
        <w:contextualSpacing/>
        <w:jc w:val="both"/>
        <w:rPr>
          <w:rFonts w:eastAsia="Calibri"/>
          <w:sz w:val="22"/>
          <w:szCs w:val="22"/>
          <w:lang w:eastAsia="en-US"/>
        </w:rPr>
      </w:pPr>
    </w:p>
    <w:p w14:paraId="72ACBEB6" w14:textId="77777777" w:rsidR="00783CEF" w:rsidRPr="00783CEF" w:rsidRDefault="00783CEF" w:rsidP="00783CEF">
      <w:pPr>
        <w:numPr>
          <w:ilvl w:val="0"/>
          <w:numId w:val="29"/>
        </w:numPr>
        <w:contextualSpacing/>
        <w:jc w:val="both"/>
        <w:rPr>
          <w:rFonts w:eastAsia="Calibri"/>
          <w:sz w:val="22"/>
          <w:szCs w:val="22"/>
          <w:lang w:eastAsia="en-US"/>
        </w:rPr>
      </w:pPr>
      <w:r w:rsidRPr="00783CEF">
        <w:rPr>
          <w:rFonts w:eastAsia="Calibri"/>
          <w:sz w:val="22"/>
          <w:szCs w:val="22"/>
          <w:lang w:eastAsia="en-US"/>
        </w:rPr>
        <w:t>Az Egészségügyi Szolgáltató a 30 napnál hosszabb távollétet az Önkormányzat felé köteles bejelenteni és a helyettes személyt megjelölni.</w:t>
      </w:r>
    </w:p>
    <w:p w14:paraId="681D41C1" w14:textId="77777777" w:rsidR="00783CEF" w:rsidRPr="00783CEF" w:rsidRDefault="00783CEF" w:rsidP="00783CEF">
      <w:pPr>
        <w:ind w:left="720"/>
        <w:contextualSpacing/>
        <w:jc w:val="both"/>
        <w:rPr>
          <w:rFonts w:eastAsia="Calibri"/>
          <w:sz w:val="22"/>
          <w:szCs w:val="22"/>
          <w:lang w:eastAsia="en-US"/>
        </w:rPr>
      </w:pPr>
    </w:p>
    <w:p w14:paraId="457069D8" w14:textId="77777777" w:rsidR="00783CEF" w:rsidRPr="00783CEF" w:rsidRDefault="00783CEF" w:rsidP="00783CEF">
      <w:pPr>
        <w:ind w:left="720"/>
        <w:contextualSpacing/>
        <w:jc w:val="both"/>
        <w:rPr>
          <w:rFonts w:eastAsia="Calibri"/>
          <w:sz w:val="22"/>
          <w:szCs w:val="22"/>
          <w:lang w:eastAsia="en-US"/>
        </w:rPr>
      </w:pPr>
    </w:p>
    <w:p w14:paraId="0499706B" w14:textId="77777777" w:rsidR="00783CEF" w:rsidRPr="00783CEF" w:rsidRDefault="00783CEF" w:rsidP="00783CEF">
      <w:pPr>
        <w:jc w:val="both"/>
        <w:rPr>
          <w:sz w:val="22"/>
          <w:szCs w:val="22"/>
          <w:u w:val="single"/>
        </w:rPr>
      </w:pPr>
      <w:r w:rsidRPr="00783CEF">
        <w:rPr>
          <w:sz w:val="22"/>
          <w:szCs w:val="22"/>
          <w:u w:val="single"/>
        </w:rPr>
        <w:t>Az ellátás nyújtásában részt vevő egészségügyi szakdolgozókra vonatkozó rendelkezések:</w:t>
      </w:r>
    </w:p>
    <w:p w14:paraId="0D7A7065" w14:textId="77777777" w:rsidR="00783CEF" w:rsidRPr="00783CEF" w:rsidRDefault="00783CEF" w:rsidP="00783CEF">
      <w:pPr>
        <w:jc w:val="both"/>
        <w:rPr>
          <w:sz w:val="22"/>
          <w:szCs w:val="22"/>
        </w:rPr>
      </w:pPr>
    </w:p>
    <w:p w14:paraId="2D369D06" w14:textId="77777777" w:rsidR="00783CEF" w:rsidRPr="00783CEF" w:rsidRDefault="00783CEF" w:rsidP="00783CEF">
      <w:pPr>
        <w:numPr>
          <w:ilvl w:val="0"/>
          <w:numId w:val="29"/>
        </w:numPr>
        <w:contextualSpacing/>
        <w:jc w:val="both"/>
        <w:rPr>
          <w:rFonts w:eastAsia="Calibri"/>
          <w:sz w:val="22"/>
          <w:szCs w:val="22"/>
          <w:lang w:eastAsia="en-US"/>
        </w:rPr>
      </w:pPr>
      <w:r w:rsidRPr="00783CEF">
        <w:rPr>
          <w:rFonts w:eastAsia="Calibri"/>
          <w:sz w:val="22"/>
          <w:szCs w:val="22"/>
          <w:lang w:eastAsia="en-US"/>
        </w:rPr>
        <w:t>Az Egészségügyi szolgáltató köteles a háziorvosi, házi gyermekorvosi és fogorvosi tevékenységről szóló 4/2000.(II.25.) EüM. rendelet alapján megfelelő szakképesítéssel rendelkező gyermekápolót vagy asszisztenst foglalkoztatni saját költsége és kockázata terhére. Az ellátás nyújtásában részt vevő egészségügyi szakdolgozó: Horváth Istvánné (általános asszisztens, ápoló, nyilvántartási száma:61885)</w:t>
      </w:r>
    </w:p>
    <w:p w14:paraId="2332A9DA" w14:textId="77777777" w:rsidR="00783CEF" w:rsidRPr="00783CEF" w:rsidRDefault="00783CEF" w:rsidP="00783CEF">
      <w:pPr>
        <w:ind w:left="720"/>
        <w:contextualSpacing/>
        <w:jc w:val="both"/>
        <w:rPr>
          <w:rFonts w:eastAsia="Calibri"/>
          <w:sz w:val="22"/>
          <w:szCs w:val="22"/>
          <w:lang w:eastAsia="en-US"/>
        </w:rPr>
      </w:pPr>
    </w:p>
    <w:p w14:paraId="69AACC49" w14:textId="77777777" w:rsidR="00783CEF" w:rsidRPr="00783CEF" w:rsidRDefault="00783CEF" w:rsidP="00783CEF">
      <w:pPr>
        <w:jc w:val="both"/>
        <w:rPr>
          <w:sz w:val="22"/>
          <w:szCs w:val="22"/>
          <w:u w:val="single"/>
        </w:rPr>
      </w:pPr>
      <w:r w:rsidRPr="00783CEF">
        <w:rPr>
          <w:sz w:val="22"/>
          <w:szCs w:val="22"/>
          <w:u w:val="single"/>
        </w:rPr>
        <w:t>Az Egészségügyi Szolgáltatót a körzetmódosítás következtében ért kár esetére az Önkormányzat kártalanítási kötelezettsége, egyéb kártérítésre, kártalanításra vonatkozó előírások:</w:t>
      </w:r>
    </w:p>
    <w:p w14:paraId="586C0048" w14:textId="77777777" w:rsidR="00783CEF" w:rsidRPr="00783CEF" w:rsidRDefault="00783CEF" w:rsidP="00783CEF">
      <w:pPr>
        <w:jc w:val="both"/>
        <w:rPr>
          <w:sz w:val="22"/>
          <w:szCs w:val="22"/>
        </w:rPr>
      </w:pPr>
    </w:p>
    <w:p w14:paraId="4253BC59" w14:textId="77777777" w:rsidR="00783CEF" w:rsidRPr="00783CEF" w:rsidRDefault="00783CEF" w:rsidP="00783CEF">
      <w:pPr>
        <w:numPr>
          <w:ilvl w:val="0"/>
          <w:numId w:val="29"/>
        </w:numPr>
        <w:contextualSpacing/>
        <w:jc w:val="both"/>
        <w:rPr>
          <w:rFonts w:eastAsia="Calibri"/>
          <w:sz w:val="22"/>
          <w:szCs w:val="22"/>
          <w:lang w:eastAsia="en-US"/>
        </w:rPr>
      </w:pPr>
      <w:r w:rsidRPr="00783CEF">
        <w:rPr>
          <w:rFonts w:eastAsia="Calibri"/>
          <w:sz w:val="22"/>
          <w:szCs w:val="22"/>
          <w:lang w:eastAsia="en-US"/>
        </w:rPr>
        <w:t>A körzetmódosítás miatt bekövetkezett, az Egészségügyi szolgáltatót ért kár esetén az Önkormányzat kártalanítási kötelezettséggel tartozik, amelynek megállapításánál figyelembe kell venni a háziorvosi szolgáltató által a NEAK finanszírozása keretében kapott egy éves összeget.</w:t>
      </w:r>
    </w:p>
    <w:p w14:paraId="216D7548" w14:textId="77777777" w:rsidR="00783CEF" w:rsidRPr="00783CEF" w:rsidRDefault="00783CEF" w:rsidP="00783CEF">
      <w:pPr>
        <w:ind w:left="720"/>
        <w:contextualSpacing/>
        <w:jc w:val="both"/>
        <w:rPr>
          <w:rFonts w:eastAsia="Calibri"/>
          <w:sz w:val="22"/>
          <w:szCs w:val="22"/>
          <w:lang w:eastAsia="en-US"/>
        </w:rPr>
      </w:pPr>
    </w:p>
    <w:p w14:paraId="7F39018D" w14:textId="77777777" w:rsidR="00783CEF" w:rsidRPr="00783CEF" w:rsidRDefault="00783CEF" w:rsidP="00783CEF">
      <w:pPr>
        <w:numPr>
          <w:ilvl w:val="0"/>
          <w:numId w:val="29"/>
        </w:numPr>
        <w:contextualSpacing/>
        <w:jc w:val="both"/>
        <w:rPr>
          <w:rFonts w:eastAsia="Calibri"/>
          <w:sz w:val="22"/>
          <w:szCs w:val="22"/>
          <w:lang w:eastAsia="en-US"/>
        </w:rPr>
      </w:pPr>
      <w:r w:rsidRPr="00783CEF">
        <w:rPr>
          <w:rFonts w:eastAsia="Calibri"/>
          <w:sz w:val="22"/>
          <w:szCs w:val="22"/>
          <w:lang w:eastAsia="en-US"/>
        </w:rPr>
        <w:t>Jogellenes károkozás esetén a Polgári Törvénykönyvről szóló 2013. évi V. törvény (továbbiakban: Ptk.) általános kártérítési szabályait kell alkalmazni.</w:t>
      </w:r>
    </w:p>
    <w:p w14:paraId="48FD797B" w14:textId="77777777" w:rsidR="00783CEF" w:rsidRPr="00783CEF" w:rsidRDefault="00783CEF" w:rsidP="00783CEF">
      <w:pPr>
        <w:ind w:left="720"/>
        <w:contextualSpacing/>
        <w:jc w:val="both"/>
        <w:rPr>
          <w:rFonts w:eastAsia="Calibri"/>
          <w:sz w:val="22"/>
          <w:szCs w:val="22"/>
          <w:lang w:eastAsia="en-US"/>
        </w:rPr>
      </w:pPr>
    </w:p>
    <w:p w14:paraId="3F2A35E1" w14:textId="77777777" w:rsidR="00783CEF" w:rsidRPr="00783CEF" w:rsidRDefault="00783CEF" w:rsidP="00783CEF">
      <w:pPr>
        <w:jc w:val="both"/>
        <w:rPr>
          <w:rFonts w:eastAsia="Calibri"/>
          <w:bCs/>
          <w:sz w:val="22"/>
          <w:szCs w:val="22"/>
          <w:u w:val="single"/>
        </w:rPr>
      </w:pPr>
      <w:r w:rsidRPr="00783CEF">
        <w:rPr>
          <w:rFonts w:eastAsia="Calibri"/>
          <w:bCs/>
          <w:sz w:val="22"/>
          <w:szCs w:val="22"/>
          <w:u w:val="single"/>
        </w:rPr>
        <w:t>A feladat-ellátási szerződés időtartama:</w:t>
      </w:r>
    </w:p>
    <w:p w14:paraId="5161DC8B" w14:textId="77777777" w:rsidR="00783CEF" w:rsidRPr="00783CEF" w:rsidRDefault="00783CEF" w:rsidP="00783CEF">
      <w:pPr>
        <w:jc w:val="both"/>
        <w:rPr>
          <w:sz w:val="22"/>
          <w:szCs w:val="22"/>
        </w:rPr>
      </w:pPr>
    </w:p>
    <w:p w14:paraId="3256983D" w14:textId="77777777" w:rsidR="00783CEF" w:rsidRPr="00783CEF" w:rsidRDefault="00783CEF" w:rsidP="00783CEF">
      <w:pPr>
        <w:numPr>
          <w:ilvl w:val="0"/>
          <w:numId w:val="29"/>
        </w:numPr>
        <w:contextualSpacing/>
        <w:jc w:val="both"/>
        <w:rPr>
          <w:rFonts w:eastAsia="Calibri"/>
          <w:sz w:val="22"/>
          <w:szCs w:val="22"/>
          <w:lang w:eastAsia="en-US"/>
        </w:rPr>
      </w:pPr>
      <w:r w:rsidRPr="00783CEF">
        <w:rPr>
          <w:rFonts w:eastAsia="Calibri"/>
          <w:sz w:val="22"/>
          <w:szCs w:val="22"/>
          <w:lang w:eastAsia="en-US"/>
        </w:rPr>
        <w:t xml:space="preserve">A feladat-ellátási szerződés az aláírás napján lép hatályba és határozatlan időre jön létre. </w:t>
      </w:r>
    </w:p>
    <w:p w14:paraId="3F1B2A89" w14:textId="77777777" w:rsidR="00783CEF" w:rsidRPr="00783CEF" w:rsidRDefault="00783CEF" w:rsidP="00783CEF">
      <w:pPr>
        <w:ind w:left="720"/>
        <w:contextualSpacing/>
        <w:jc w:val="both"/>
        <w:rPr>
          <w:rFonts w:eastAsia="Calibri"/>
          <w:sz w:val="22"/>
          <w:szCs w:val="22"/>
          <w:lang w:eastAsia="en-US"/>
        </w:rPr>
      </w:pPr>
    </w:p>
    <w:p w14:paraId="103BA376" w14:textId="77777777" w:rsidR="00783CEF" w:rsidRPr="00783CEF" w:rsidRDefault="00783CEF" w:rsidP="00783CEF">
      <w:pPr>
        <w:jc w:val="both"/>
        <w:rPr>
          <w:sz w:val="22"/>
          <w:szCs w:val="22"/>
          <w:u w:val="single"/>
        </w:rPr>
      </w:pPr>
    </w:p>
    <w:p w14:paraId="5AFAA99A" w14:textId="77777777" w:rsidR="00783CEF" w:rsidRPr="00783CEF" w:rsidRDefault="00783CEF" w:rsidP="00783CEF">
      <w:pPr>
        <w:jc w:val="both"/>
        <w:rPr>
          <w:sz w:val="22"/>
          <w:szCs w:val="22"/>
          <w:u w:val="single"/>
        </w:rPr>
      </w:pPr>
      <w:r w:rsidRPr="00783CEF">
        <w:rPr>
          <w:sz w:val="22"/>
          <w:szCs w:val="22"/>
          <w:u w:val="single"/>
        </w:rPr>
        <w:t>A feladat-ellátási szerződés felmondására vonatkozó rendelkezések:</w:t>
      </w:r>
    </w:p>
    <w:p w14:paraId="5D495A93" w14:textId="77777777" w:rsidR="00783CEF" w:rsidRPr="00783CEF" w:rsidRDefault="00783CEF" w:rsidP="00783CEF">
      <w:pPr>
        <w:jc w:val="both"/>
        <w:rPr>
          <w:sz w:val="22"/>
          <w:szCs w:val="22"/>
        </w:rPr>
      </w:pPr>
    </w:p>
    <w:p w14:paraId="6224AD3D" w14:textId="77777777" w:rsidR="00783CEF" w:rsidRPr="00783CEF" w:rsidRDefault="00783CEF" w:rsidP="00783CEF">
      <w:pPr>
        <w:numPr>
          <w:ilvl w:val="0"/>
          <w:numId w:val="29"/>
        </w:numPr>
        <w:contextualSpacing/>
        <w:jc w:val="both"/>
        <w:rPr>
          <w:rFonts w:eastAsia="Calibri"/>
          <w:sz w:val="22"/>
          <w:szCs w:val="22"/>
          <w:lang w:eastAsia="en-US"/>
        </w:rPr>
      </w:pPr>
      <w:r w:rsidRPr="00783CEF">
        <w:rPr>
          <w:rFonts w:eastAsia="Calibri"/>
          <w:sz w:val="22"/>
          <w:szCs w:val="22"/>
          <w:lang w:eastAsia="en-US"/>
        </w:rPr>
        <w:t>A szerződés megszüntethető indokolás nélkül rendes felmondással, melynek határideje a felmondástól számított 6 hónap.</w:t>
      </w:r>
    </w:p>
    <w:p w14:paraId="3416F652" w14:textId="77777777" w:rsidR="00783CEF" w:rsidRPr="00783CEF" w:rsidRDefault="00783CEF" w:rsidP="00783CEF">
      <w:pPr>
        <w:ind w:left="720"/>
        <w:contextualSpacing/>
        <w:jc w:val="both"/>
        <w:rPr>
          <w:rFonts w:eastAsia="Calibri"/>
          <w:sz w:val="22"/>
          <w:szCs w:val="22"/>
          <w:lang w:eastAsia="en-US"/>
        </w:rPr>
      </w:pPr>
    </w:p>
    <w:p w14:paraId="6FF4769C" w14:textId="77777777" w:rsidR="00783CEF" w:rsidRPr="00783CEF" w:rsidRDefault="00783CEF" w:rsidP="00783CEF">
      <w:pPr>
        <w:numPr>
          <w:ilvl w:val="0"/>
          <w:numId w:val="29"/>
        </w:numPr>
        <w:contextualSpacing/>
        <w:jc w:val="both"/>
        <w:rPr>
          <w:rFonts w:eastAsia="Calibri"/>
          <w:sz w:val="22"/>
          <w:szCs w:val="22"/>
          <w:lang w:eastAsia="en-US"/>
        </w:rPr>
      </w:pPr>
      <w:r w:rsidRPr="00783CEF">
        <w:rPr>
          <w:rFonts w:eastAsia="Calibri"/>
          <w:sz w:val="22"/>
          <w:szCs w:val="22"/>
          <w:lang w:eastAsia="en-US"/>
        </w:rPr>
        <w:t>Az Önkormányzat a feladat-ellátási szerződést – indokolással – felmondja, ha</w:t>
      </w:r>
    </w:p>
    <w:p w14:paraId="1077422D" w14:textId="77777777" w:rsidR="00783CEF" w:rsidRPr="00783CEF" w:rsidRDefault="00783CEF" w:rsidP="00783CEF">
      <w:pPr>
        <w:spacing w:after="200" w:line="276" w:lineRule="auto"/>
        <w:ind w:left="720"/>
        <w:contextualSpacing/>
        <w:rPr>
          <w:rFonts w:eastAsia="Calibri"/>
          <w:sz w:val="22"/>
          <w:szCs w:val="22"/>
          <w:lang w:eastAsia="en-US"/>
        </w:rPr>
      </w:pPr>
    </w:p>
    <w:p w14:paraId="4A32636E" w14:textId="77777777" w:rsidR="00783CEF" w:rsidRPr="00783CEF" w:rsidRDefault="00783CEF" w:rsidP="00783CEF">
      <w:pPr>
        <w:ind w:left="720"/>
        <w:contextualSpacing/>
        <w:jc w:val="both"/>
        <w:rPr>
          <w:rFonts w:eastAsia="Calibri"/>
          <w:sz w:val="22"/>
          <w:szCs w:val="22"/>
          <w:lang w:eastAsia="en-US"/>
        </w:rPr>
      </w:pPr>
      <w:r w:rsidRPr="00783CEF">
        <w:rPr>
          <w:rFonts w:eastAsia="Calibri"/>
          <w:sz w:val="22"/>
          <w:szCs w:val="22"/>
          <w:lang w:eastAsia="en-US"/>
        </w:rPr>
        <w:lastRenderedPageBreak/>
        <w:t>a) Egészségügyi szolgáltató a feladat-ellátási szerződésben vállalt kötelezettségeit írásbeli felszólítás ellenére sem teljesíti, vagy folytatólagosan megszegi a jogszabályban foglalt működésre vonatkozó előírásokat,</w:t>
      </w:r>
    </w:p>
    <w:p w14:paraId="0A1D5DD0" w14:textId="77777777" w:rsidR="00783CEF" w:rsidRPr="00783CEF" w:rsidRDefault="00783CEF" w:rsidP="00783CEF">
      <w:pPr>
        <w:ind w:left="720"/>
        <w:contextualSpacing/>
        <w:jc w:val="both"/>
        <w:rPr>
          <w:rFonts w:eastAsia="Calibri"/>
          <w:sz w:val="22"/>
          <w:szCs w:val="22"/>
          <w:lang w:eastAsia="en-US"/>
        </w:rPr>
      </w:pPr>
      <w:r w:rsidRPr="00783CEF">
        <w:rPr>
          <w:rFonts w:eastAsia="Calibri"/>
          <w:sz w:val="22"/>
          <w:szCs w:val="22"/>
          <w:lang w:eastAsia="en-US"/>
        </w:rPr>
        <w:t>b) az Egészségügyi szolgáltató az önálló egészségügyi tevékenység végzésére való jogosultságát bármely okból elveszti.</w:t>
      </w:r>
    </w:p>
    <w:p w14:paraId="23A4A8CA" w14:textId="77777777" w:rsidR="00783CEF" w:rsidRPr="00783CEF" w:rsidRDefault="00783CEF" w:rsidP="00783CEF">
      <w:pPr>
        <w:jc w:val="both"/>
        <w:rPr>
          <w:sz w:val="22"/>
          <w:szCs w:val="22"/>
        </w:rPr>
      </w:pPr>
    </w:p>
    <w:p w14:paraId="7EEC1802" w14:textId="77777777" w:rsidR="00783CEF" w:rsidRPr="00783CEF" w:rsidRDefault="00783CEF" w:rsidP="00783CEF">
      <w:pPr>
        <w:numPr>
          <w:ilvl w:val="0"/>
          <w:numId w:val="29"/>
        </w:numPr>
        <w:contextualSpacing/>
        <w:jc w:val="both"/>
        <w:rPr>
          <w:rFonts w:eastAsia="Calibri"/>
          <w:sz w:val="22"/>
          <w:szCs w:val="22"/>
          <w:lang w:eastAsia="en-US"/>
        </w:rPr>
      </w:pPr>
      <w:r w:rsidRPr="00783CEF">
        <w:rPr>
          <w:rFonts w:eastAsia="Calibri"/>
          <w:sz w:val="22"/>
          <w:szCs w:val="22"/>
          <w:lang w:eastAsia="en-US"/>
        </w:rPr>
        <w:t>Jelen szerződésben nem szabályozott kérdésekben a hatályos egészségügyi, társadalombiztosítási jogszabályok, valamint a Ptk. és az egyéb vonatkozó jogszabályok az irányadók.</w:t>
      </w:r>
    </w:p>
    <w:p w14:paraId="426201A2" w14:textId="77777777" w:rsidR="00783CEF" w:rsidRPr="00783CEF" w:rsidRDefault="00783CEF" w:rsidP="00783CEF">
      <w:pPr>
        <w:jc w:val="both"/>
        <w:rPr>
          <w:sz w:val="22"/>
          <w:szCs w:val="22"/>
        </w:rPr>
      </w:pPr>
    </w:p>
    <w:p w14:paraId="44E575E6" w14:textId="77777777" w:rsidR="00783CEF" w:rsidRPr="00783CEF" w:rsidRDefault="00783CEF" w:rsidP="00783CEF">
      <w:pPr>
        <w:numPr>
          <w:ilvl w:val="0"/>
          <w:numId w:val="29"/>
        </w:numPr>
        <w:contextualSpacing/>
        <w:jc w:val="both"/>
        <w:rPr>
          <w:rFonts w:eastAsia="Calibri"/>
          <w:sz w:val="22"/>
          <w:szCs w:val="22"/>
          <w:lang w:eastAsia="en-US"/>
        </w:rPr>
      </w:pPr>
      <w:r w:rsidRPr="00783CEF">
        <w:rPr>
          <w:rFonts w:eastAsia="Calibri"/>
          <w:sz w:val="22"/>
          <w:szCs w:val="22"/>
          <w:lang w:eastAsia="en-US"/>
        </w:rPr>
        <w:t>Szerződő felek jelen szerződésből eredő jogviták esetén a hatáskörtől függően a Kiskőrösi Járásbíróság kizárólagos illetékességét kötik ki.</w:t>
      </w:r>
    </w:p>
    <w:p w14:paraId="31E8CE6C" w14:textId="77777777" w:rsidR="00783CEF" w:rsidRPr="00783CEF" w:rsidRDefault="00783CEF" w:rsidP="00783CEF">
      <w:pPr>
        <w:ind w:left="720"/>
        <w:contextualSpacing/>
        <w:jc w:val="both"/>
        <w:rPr>
          <w:rFonts w:eastAsia="Calibri"/>
          <w:sz w:val="22"/>
          <w:szCs w:val="22"/>
          <w:lang w:eastAsia="en-US"/>
        </w:rPr>
      </w:pPr>
    </w:p>
    <w:p w14:paraId="4B43E538" w14:textId="77777777" w:rsidR="00783CEF" w:rsidRPr="00783CEF" w:rsidRDefault="00783CEF" w:rsidP="00783CEF">
      <w:pPr>
        <w:numPr>
          <w:ilvl w:val="0"/>
          <w:numId w:val="29"/>
        </w:numPr>
        <w:contextualSpacing/>
        <w:jc w:val="both"/>
        <w:rPr>
          <w:rFonts w:eastAsia="Calibri"/>
          <w:sz w:val="22"/>
          <w:szCs w:val="22"/>
          <w:lang w:eastAsia="en-US"/>
        </w:rPr>
      </w:pPr>
      <w:r w:rsidRPr="00783CEF">
        <w:rPr>
          <w:rFonts w:eastAsia="Calibri"/>
          <w:sz w:val="22"/>
          <w:szCs w:val="22"/>
          <w:lang w:eastAsia="en-US"/>
        </w:rPr>
        <w:t xml:space="preserve">Jelen feladat-ellátási szerződés 4 eredeti példányban készült és azt a Szerződő felek elolvasás és értelmezés után, mint akaratukkal mindenben megegyezőt jóváhagyólag aláírták. </w:t>
      </w:r>
    </w:p>
    <w:p w14:paraId="06BD62F9" w14:textId="77777777" w:rsidR="00783CEF" w:rsidRPr="00783CEF" w:rsidRDefault="00783CEF" w:rsidP="00783CEF">
      <w:pPr>
        <w:ind w:left="720"/>
        <w:contextualSpacing/>
        <w:rPr>
          <w:rFonts w:eastAsia="Calibri"/>
          <w:smallCaps/>
          <w:sz w:val="22"/>
          <w:szCs w:val="22"/>
          <w:lang w:eastAsia="en-US"/>
        </w:rPr>
      </w:pPr>
    </w:p>
    <w:p w14:paraId="2A8AA4D4" w14:textId="77777777" w:rsidR="00783CEF" w:rsidRPr="00783CEF" w:rsidRDefault="00783CEF" w:rsidP="00783CEF">
      <w:pPr>
        <w:numPr>
          <w:ilvl w:val="0"/>
          <w:numId w:val="29"/>
        </w:numPr>
        <w:contextualSpacing/>
        <w:jc w:val="both"/>
        <w:rPr>
          <w:rFonts w:eastAsia="Calibri"/>
          <w:sz w:val="22"/>
          <w:szCs w:val="22"/>
          <w:lang w:eastAsia="en-US"/>
        </w:rPr>
      </w:pPr>
      <w:r w:rsidRPr="00783CEF">
        <w:rPr>
          <w:rFonts w:eastAsia="Calibri"/>
          <w:sz w:val="22"/>
          <w:szCs w:val="22"/>
          <w:lang w:eastAsia="en-US"/>
        </w:rPr>
        <w:t>Jelen szerződés hatálybalépésével egyidejűleg Szerződő Felek e tárgyban kötött</w:t>
      </w:r>
      <w:r w:rsidRPr="00783CEF">
        <w:rPr>
          <w:sz w:val="22"/>
          <w:szCs w:val="22"/>
        </w:rPr>
        <w:t xml:space="preserve"> 327/1997. számú megbízási szerződése és a 327/1997. számú </w:t>
      </w:r>
      <w:r w:rsidRPr="00783CEF">
        <w:rPr>
          <w:rFonts w:eastAsia="Calibri"/>
          <w:sz w:val="22"/>
          <w:szCs w:val="22"/>
          <w:lang w:eastAsia="en-US"/>
        </w:rPr>
        <w:t>szerződés módosításai hatályukat vesztik.</w:t>
      </w:r>
    </w:p>
    <w:p w14:paraId="23E21F9A" w14:textId="77777777" w:rsidR="00783CEF" w:rsidRPr="00783CEF" w:rsidRDefault="00783CEF" w:rsidP="00783CEF">
      <w:pPr>
        <w:ind w:left="720"/>
        <w:contextualSpacing/>
        <w:rPr>
          <w:rFonts w:eastAsia="Calibri"/>
          <w:sz w:val="22"/>
          <w:szCs w:val="22"/>
          <w:lang w:eastAsia="en-US"/>
        </w:rPr>
      </w:pPr>
    </w:p>
    <w:p w14:paraId="34E30E78" w14:textId="77777777" w:rsidR="00783CEF" w:rsidRPr="00783CEF" w:rsidRDefault="00783CEF" w:rsidP="00783CEF">
      <w:pPr>
        <w:jc w:val="both"/>
        <w:rPr>
          <w:sz w:val="22"/>
          <w:szCs w:val="22"/>
        </w:rPr>
      </w:pPr>
    </w:p>
    <w:p w14:paraId="05AEDBED" w14:textId="77777777" w:rsidR="00783CEF" w:rsidRPr="00783CEF" w:rsidRDefault="00783CEF" w:rsidP="00783CEF">
      <w:pPr>
        <w:jc w:val="both"/>
        <w:rPr>
          <w:sz w:val="22"/>
          <w:szCs w:val="22"/>
        </w:rPr>
      </w:pPr>
    </w:p>
    <w:p w14:paraId="2037CDC5" w14:textId="77777777" w:rsidR="00783CEF" w:rsidRPr="00783CEF" w:rsidRDefault="00783CEF" w:rsidP="00783CEF">
      <w:pPr>
        <w:jc w:val="both"/>
        <w:rPr>
          <w:sz w:val="22"/>
          <w:szCs w:val="22"/>
        </w:rPr>
      </w:pPr>
      <w:r w:rsidRPr="00783CEF">
        <w:rPr>
          <w:sz w:val="22"/>
          <w:szCs w:val="22"/>
        </w:rPr>
        <w:t>Kiskőrös, 2022. …..</w:t>
      </w:r>
    </w:p>
    <w:p w14:paraId="17DDBAA9" w14:textId="77777777" w:rsidR="00783CEF" w:rsidRPr="00783CEF" w:rsidRDefault="00783CEF" w:rsidP="00783CEF">
      <w:pPr>
        <w:jc w:val="both"/>
        <w:rPr>
          <w:color w:val="FF0000"/>
          <w:sz w:val="22"/>
          <w:szCs w:val="22"/>
        </w:rPr>
      </w:pPr>
    </w:p>
    <w:p w14:paraId="304EB2CC" w14:textId="77777777" w:rsidR="00783CEF" w:rsidRPr="00783CEF" w:rsidRDefault="00783CEF" w:rsidP="00783CEF">
      <w:pPr>
        <w:jc w:val="both"/>
        <w:rPr>
          <w:sz w:val="22"/>
          <w:szCs w:val="22"/>
        </w:rPr>
      </w:pPr>
    </w:p>
    <w:p w14:paraId="562E07F0" w14:textId="77777777" w:rsidR="00783CEF" w:rsidRPr="00783CEF" w:rsidRDefault="00783CEF" w:rsidP="00783CEF">
      <w:pPr>
        <w:jc w:val="both"/>
        <w:rPr>
          <w:sz w:val="22"/>
          <w:szCs w:val="22"/>
        </w:rPr>
      </w:pPr>
      <w:r w:rsidRPr="00783CEF">
        <w:rPr>
          <w:sz w:val="22"/>
          <w:szCs w:val="22"/>
        </w:rPr>
        <w:t xml:space="preserve">____________________________                                    __________________________                                                         Domonyi László                                                                                 </w:t>
      </w:r>
      <w:r>
        <w:rPr>
          <w:sz w:val="22"/>
          <w:szCs w:val="22"/>
        </w:rPr>
        <w:tab/>
      </w:r>
      <w:r>
        <w:rPr>
          <w:sz w:val="22"/>
          <w:szCs w:val="22"/>
        </w:rPr>
        <w:tab/>
      </w:r>
      <w:r w:rsidRPr="00783CEF">
        <w:rPr>
          <w:sz w:val="22"/>
          <w:szCs w:val="22"/>
        </w:rPr>
        <w:t xml:space="preserve"> Dr. </w:t>
      </w:r>
      <w:proofErr w:type="spellStart"/>
      <w:r w:rsidRPr="00783CEF">
        <w:rPr>
          <w:sz w:val="22"/>
          <w:szCs w:val="22"/>
        </w:rPr>
        <w:t>Ginál</w:t>
      </w:r>
      <w:proofErr w:type="spellEnd"/>
      <w:r w:rsidRPr="00783CEF">
        <w:rPr>
          <w:sz w:val="22"/>
          <w:szCs w:val="22"/>
        </w:rPr>
        <w:t xml:space="preserve"> Judit          </w:t>
      </w:r>
    </w:p>
    <w:p w14:paraId="3EF35522" w14:textId="77777777" w:rsidR="00783CEF" w:rsidRDefault="00783CEF" w:rsidP="00783CEF">
      <w:pPr>
        <w:ind w:left="6375" w:hanging="6375"/>
        <w:jc w:val="both"/>
        <w:rPr>
          <w:bCs/>
          <w:sz w:val="22"/>
          <w:szCs w:val="22"/>
        </w:rPr>
      </w:pPr>
      <w:r w:rsidRPr="00783CEF">
        <w:rPr>
          <w:sz w:val="22"/>
          <w:szCs w:val="22"/>
        </w:rPr>
        <w:t xml:space="preserve">polgármester                                                                     </w:t>
      </w:r>
      <w:r>
        <w:rPr>
          <w:sz w:val="22"/>
          <w:szCs w:val="22"/>
        </w:rPr>
        <w:tab/>
      </w:r>
      <w:r>
        <w:rPr>
          <w:sz w:val="22"/>
          <w:szCs w:val="22"/>
        </w:rPr>
        <w:tab/>
      </w:r>
      <w:r w:rsidRPr="00783CEF">
        <w:rPr>
          <w:bCs/>
          <w:sz w:val="22"/>
          <w:szCs w:val="22"/>
        </w:rPr>
        <w:t xml:space="preserve">egyéni vállalkozó, </w:t>
      </w:r>
    </w:p>
    <w:p w14:paraId="1815D61E" w14:textId="77777777" w:rsidR="00783CEF" w:rsidRPr="00783CEF" w:rsidRDefault="00783CEF" w:rsidP="00783CEF">
      <w:pPr>
        <w:ind w:left="6375" w:firstLine="705"/>
        <w:jc w:val="both"/>
        <w:rPr>
          <w:bCs/>
          <w:smallCaps/>
          <w:sz w:val="22"/>
          <w:szCs w:val="22"/>
        </w:rPr>
      </w:pPr>
      <w:r w:rsidRPr="00783CEF">
        <w:rPr>
          <w:bCs/>
          <w:sz w:val="22"/>
          <w:szCs w:val="22"/>
        </w:rPr>
        <w:t>házi gyermekorvos</w:t>
      </w:r>
    </w:p>
    <w:p w14:paraId="18C3EB6E" w14:textId="77777777" w:rsidR="00783CEF" w:rsidRPr="00783CEF" w:rsidRDefault="00783CEF" w:rsidP="00783CEF">
      <w:pPr>
        <w:jc w:val="both"/>
        <w:rPr>
          <w:sz w:val="22"/>
          <w:szCs w:val="22"/>
        </w:rPr>
      </w:pPr>
    </w:p>
    <w:p w14:paraId="2F2BAD15" w14:textId="77777777" w:rsidR="00783CEF" w:rsidRPr="00783CEF" w:rsidRDefault="00783CEF" w:rsidP="00783CEF">
      <w:pPr>
        <w:jc w:val="both"/>
        <w:rPr>
          <w:sz w:val="22"/>
          <w:szCs w:val="22"/>
        </w:rPr>
      </w:pPr>
      <w:proofErr w:type="spellStart"/>
      <w:r w:rsidRPr="00783CEF">
        <w:rPr>
          <w:sz w:val="22"/>
          <w:szCs w:val="22"/>
        </w:rPr>
        <w:t>Ellenjegyzem</w:t>
      </w:r>
      <w:proofErr w:type="spellEnd"/>
      <w:r w:rsidRPr="00783CEF">
        <w:rPr>
          <w:sz w:val="22"/>
          <w:szCs w:val="22"/>
        </w:rPr>
        <w:t>:</w:t>
      </w:r>
    </w:p>
    <w:p w14:paraId="399BDB77" w14:textId="77777777" w:rsidR="00783CEF" w:rsidRPr="00783CEF" w:rsidRDefault="00783CEF" w:rsidP="00783CEF">
      <w:pPr>
        <w:jc w:val="both"/>
        <w:rPr>
          <w:sz w:val="22"/>
          <w:szCs w:val="22"/>
        </w:rPr>
      </w:pPr>
    </w:p>
    <w:p w14:paraId="2B3F4018" w14:textId="77777777" w:rsidR="00783CEF" w:rsidRPr="00783CEF" w:rsidRDefault="00783CEF" w:rsidP="00783CEF">
      <w:pPr>
        <w:jc w:val="both"/>
        <w:rPr>
          <w:sz w:val="22"/>
          <w:szCs w:val="22"/>
        </w:rPr>
      </w:pPr>
      <w:r w:rsidRPr="00783CEF">
        <w:rPr>
          <w:sz w:val="22"/>
          <w:szCs w:val="22"/>
        </w:rPr>
        <w:t>____________________________</w:t>
      </w:r>
    </w:p>
    <w:p w14:paraId="348AA6B8" w14:textId="77777777" w:rsidR="00783CEF" w:rsidRPr="00783CEF" w:rsidRDefault="00783CEF" w:rsidP="00783CEF">
      <w:pPr>
        <w:jc w:val="both"/>
        <w:rPr>
          <w:sz w:val="22"/>
          <w:szCs w:val="22"/>
        </w:rPr>
      </w:pPr>
      <w:r w:rsidRPr="00783CEF">
        <w:rPr>
          <w:sz w:val="22"/>
          <w:szCs w:val="22"/>
        </w:rPr>
        <w:t>Dr. Turán Csaba</w:t>
      </w:r>
    </w:p>
    <w:p w14:paraId="462ABE0E" w14:textId="77777777" w:rsidR="00783CEF" w:rsidRPr="00783CEF" w:rsidRDefault="00783CEF" w:rsidP="00783CEF">
      <w:pPr>
        <w:jc w:val="both"/>
        <w:rPr>
          <w:sz w:val="22"/>
          <w:szCs w:val="22"/>
        </w:rPr>
      </w:pPr>
      <w:r w:rsidRPr="00783CEF">
        <w:rPr>
          <w:sz w:val="22"/>
          <w:szCs w:val="22"/>
        </w:rPr>
        <w:t>jegyző</w:t>
      </w:r>
    </w:p>
    <w:p w14:paraId="70C9F76C" w14:textId="77777777" w:rsidR="00783CEF" w:rsidRPr="00783CEF" w:rsidRDefault="00783CEF" w:rsidP="00783CEF">
      <w:pPr>
        <w:jc w:val="both"/>
        <w:rPr>
          <w:sz w:val="22"/>
          <w:szCs w:val="22"/>
        </w:rPr>
      </w:pPr>
    </w:p>
    <w:p w14:paraId="0F25F05C" w14:textId="77777777" w:rsidR="00783CEF" w:rsidRPr="00783CEF" w:rsidRDefault="00783CEF" w:rsidP="00783CEF">
      <w:pPr>
        <w:jc w:val="both"/>
        <w:rPr>
          <w:sz w:val="22"/>
          <w:szCs w:val="22"/>
        </w:rPr>
      </w:pPr>
    </w:p>
    <w:p w14:paraId="3D82B24B" w14:textId="77777777" w:rsidR="00783CEF" w:rsidRPr="00783CEF" w:rsidRDefault="00783CEF" w:rsidP="00783CEF">
      <w:pPr>
        <w:jc w:val="both"/>
        <w:rPr>
          <w:sz w:val="22"/>
          <w:szCs w:val="22"/>
        </w:rPr>
      </w:pPr>
      <w:r w:rsidRPr="00783CEF">
        <w:rPr>
          <w:sz w:val="22"/>
          <w:szCs w:val="22"/>
        </w:rPr>
        <w:t>Szerződés melléklete:</w:t>
      </w:r>
    </w:p>
    <w:p w14:paraId="59FEBBEA" w14:textId="77777777" w:rsidR="00783CEF" w:rsidRPr="00783CEF" w:rsidRDefault="00783CEF" w:rsidP="00783CEF">
      <w:pPr>
        <w:jc w:val="both"/>
        <w:rPr>
          <w:smallCaps/>
          <w:sz w:val="22"/>
          <w:szCs w:val="22"/>
        </w:rPr>
      </w:pPr>
      <w:r w:rsidRPr="00783CEF">
        <w:rPr>
          <w:sz w:val="22"/>
          <w:szCs w:val="22"/>
        </w:rPr>
        <w:t xml:space="preserve">- 1. számú melléklet: 3. számú házi gyermekorvosi körzethez tartozó közterületek </w:t>
      </w:r>
    </w:p>
    <w:p w14:paraId="1C7BE397" w14:textId="77777777" w:rsidR="00783CEF" w:rsidRDefault="00783CEF" w:rsidP="001B11B2">
      <w:pPr>
        <w:pBdr>
          <w:bottom w:val="single" w:sz="6" w:space="1" w:color="auto"/>
        </w:pBdr>
        <w:jc w:val="both"/>
        <w:rPr>
          <w:sz w:val="22"/>
          <w:szCs w:val="22"/>
        </w:rPr>
      </w:pPr>
    </w:p>
    <w:p w14:paraId="57D6DAB1" w14:textId="77777777" w:rsidR="001B11B2" w:rsidRPr="00A63FD2" w:rsidRDefault="001B11B2" w:rsidP="001B11B2">
      <w:pPr>
        <w:pBdr>
          <w:bottom w:val="single" w:sz="6" w:space="1" w:color="auto"/>
        </w:pBdr>
        <w:jc w:val="both"/>
        <w:rPr>
          <w:sz w:val="22"/>
          <w:szCs w:val="22"/>
        </w:rPr>
      </w:pPr>
    </w:p>
    <w:p w14:paraId="68909309" w14:textId="77777777" w:rsidR="00D84DD9" w:rsidRDefault="00D84DD9" w:rsidP="001B11B2">
      <w:pPr>
        <w:pStyle w:val="Szvegtrzs"/>
        <w:spacing w:after="0"/>
        <w:rPr>
          <w:sz w:val="22"/>
          <w:szCs w:val="22"/>
        </w:rPr>
      </w:pPr>
    </w:p>
    <w:p w14:paraId="0D65BF34" w14:textId="77777777" w:rsidR="00D84DD9" w:rsidRDefault="00D84DD9" w:rsidP="001B11B2">
      <w:pPr>
        <w:pStyle w:val="Szvegtrzs"/>
        <w:spacing w:after="0"/>
        <w:rPr>
          <w:i/>
          <w:iCs/>
          <w:sz w:val="22"/>
          <w:szCs w:val="22"/>
        </w:rPr>
      </w:pPr>
    </w:p>
    <w:p w14:paraId="1364D5D5" w14:textId="77777777" w:rsidR="00783CEF" w:rsidRDefault="00783CEF" w:rsidP="001B11B2">
      <w:pPr>
        <w:pStyle w:val="Szvegtrzs"/>
        <w:spacing w:after="0"/>
        <w:rPr>
          <w:i/>
          <w:iCs/>
          <w:sz w:val="22"/>
          <w:szCs w:val="22"/>
        </w:rPr>
      </w:pPr>
    </w:p>
    <w:p w14:paraId="1E6BF8BD" w14:textId="77777777" w:rsidR="00783CEF" w:rsidRDefault="00783CEF" w:rsidP="001B11B2">
      <w:pPr>
        <w:pStyle w:val="Szvegtrzs"/>
        <w:spacing w:after="0"/>
        <w:rPr>
          <w:i/>
          <w:iCs/>
          <w:sz w:val="22"/>
          <w:szCs w:val="22"/>
        </w:rPr>
      </w:pPr>
    </w:p>
    <w:p w14:paraId="2F323285" w14:textId="77777777" w:rsidR="00783CEF" w:rsidRDefault="00783CEF" w:rsidP="001B11B2">
      <w:pPr>
        <w:pStyle w:val="Szvegtrzs"/>
        <w:spacing w:after="0"/>
        <w:rPr>
          <w:i/>
          <w:iCs/>
          <w:sz w:val="22"/>
          <w:szCs w:val="22"/>
        </w:rPr>
      </w:pPr>
    </w:p>
    <w:p w14:paraId="33C8D336" w14:textId="77777777" w:rsidR="00783CEF" w:rsidRDefault="00783CEF" w:rsidP="001B11B2">
      <w:pPr>
        <w:pStyle w:val="Szvegtrzs"/>
        <w:spacing w:after="0"/>
        <w:rPr>
          <w:i/>
          <w:iCs/>
          <w:sz w:val="22"/>
          <w:szCs w:val="22"/>
        </w:rPr>
      </w:pPr>
    </w:p>
    <w:p w14:paraId="3A5B8F9E" w14:textId="77777777" w:rsidR="00783CEF" w:rsidRDefault="00783CEF" w:rsidP="001B11B2">
      <w:pPr>
        <w:pStyle w:val="Szvegtrzs"/>
        <w:spacing w:after="0"/>
        <w:rPr>
          <w:i/>
          <w:iCs/>
          <w:sz w:val="22"/>
          <w:szCs w:val="22"/>
        </w:rPr>
      </w:pPr>
    </w:p>
    <w:p w14:paraId="65A1616F" w14:textId="77777777" w:rsidR="00783CEF" w:rsidRDefault="00783CEF" w:rsidP="001B11B2">
      <w:pPr>
        <w:pStyle w:val="Szvegtrzs"/>
        <w:spacing w:after="0"/>
        <w:rPr>
          <w:i/>
          <w:iCs/>
          <w:sz w:val="22"/>
          <w:szCs w:val="22"/>
        </w:rPr>
      </w:pPr>
    </w:p>
    <w:p w14:paraId="7B23D2A3" w14:textId="77777777" w:rsidR="00783CEF" w:rsidRDefault="00783CEF" w:rsidP="001B11B2">
      <w:pPr>
        <w:pStyle w:val="Szvegtrzs"/>
        <w:spacing w:after="0"/>
        <w:rPr>
          <w:i/>
          <w:iCs/>
          <w:sz w:val="22"/>
          <w:szCs w:val="22"/>
        </w:rPr>
      </w:pPr>
    </w:p>
    <w:p w14:paraId="2854A5F6" w14:textId="77777777" w:rsidR="00783CEF" w:rsidRDefault="00783CEF" w:rsidP="001B11B2">
      <w:pPr>
        <w:pStyle w:val="Szvegtrzs"/>
        <w:spacing w:after="0"/>
        <w:rPr>
          <w:i/>
          <w:iCs/>
          <w:sz w:val="22"/>
          <w:szCs w:val="22"/>
        </w:rPr>
      </w:pPr>
    </w:p>
    <w:p w14:paraId="526F93D3" w14:textId="77777777" w:rsidR="00783CEF" w:rsidRDefault="00783CEF" w:rsidP="001B11B2">
      <w:pPr>
        <w:pStyle w:val="Szvegtrzs"/>
        <w:spacing w:after="0"/>
        <w:rPr>
          <w:i/>
          <w:iCs/>
          <w:sz w:val="22"/>
          <w:szCs w:val="22"/>
        </w:rPr>
      </w:pPr>
    </w:p>
    <w:p w14:paraId="1D86EE1B" w14:textId="4EE408BE" w:rsidR="00783CEF" w:rsidRDefault="00783CEF" w:rsidP="001B11B2">
      <w:pPr>
        <w:pStyle w:val="Szvegtrzs"/>
        <w:spacing w:after="0"/>
        <w:rPr>
          <w:i/>
          <w:iCs/>
          <w:sz w:val="22"/>
          <w:szCs w:val="22"/>
        </w:rPr>
      </w:pPr>
    </w:p>
    <w:p w14:paraId="1D30473A" w14:textId="60294C9E" w:rsidR="0093617A" w:rsidRDefault="0093617A" w:rsidP="001B11B2">
      <w:pPr>
        <w:pStyle w:val="Szvegtrzs"/>
        <w:spacing w:after="0"/>
        <w:rPr>
          <w:i/>
          <w:iCs/>
          <w:sz w:val="22"/>
          <w:szCs w:val="22"/>
        </w:rPr>
      </w:pPr>
    </w:p>
    <w:p w14:paraId="2B6D2D5B" w14:textId="1671BB60" w:rsidR="0093617A" w:rsidRDefault="0093617A" w:rsidP="001B11B2">
      <w:pPr>
        <w:pStyle w:val="Szvegtrzs"/>
        <w:spacing w:after="0"/>
        <w:rPr>
          <w:i/>
          <w:iCs/>
          <w:sz w:val="22"/>
          <w:szCs w:val="22"/>
        </w:rPr>
      </w:pPr>
    </w:p>
    <w:p w14:paraId="242E1803" w14:textId="175BDF2B" w:rsidR="0093617A" w:rsidRDefault="0093617A" w:rsidP="001B11B2">
      <w:pPr>
        <w:pStyle w:val="Szvegtrzs"/>
        <w:spacing w:after="0"/>
        <w:rPr>
          <w:i/>
          <w:iCs/>
          <w:sz w:val="22"/>
          <w:szCs w:val="22"/>
        </w:rPr>
      </w:pPr>
    </w:p>
    <w:p w14:paraId="3A8D3150" w14:textId="55A9A8D9" w:rsidR="0093617A" w:rsidRDefault="0093617A" w:rsidP="001B11B2">
      <w:pPr>
        <w:pStyle w:val="Szvegtrzs"/>
        <w:spacing w:after="0"/>
        <w:rPr>
          <w:i/>
          <w:iCs/>
          <w:sz w:val="22"/>
          <w:szCs w:val="22"/>
        </w:rPr>
      </w:pPr>
    </w:p>
    <w:p w14:paraId="68BF5E0D" w14:textId="77777777" w:rsidR="0093617A" w:rsidRDefault="0093617A" w:rsidP="001B11B2">
      <w:pPr>
        <w:pStyle w:val="Szvegtrzs"/>
        <w:spacing w:after="0"/>
        <w:rPr>
          <w:i/>
          <w:iCs/>
          <w:sz w:val="22"/>
          <w:szCs w:val="22"/>
        </w:rPr>
      </w:pPr>
    </w:p>
    <w:p w14:paraId="5C693D3A" w14:textId="77777777" w:rsidR="00D50AB1" w:rsidRPr="00A63FD2" w:rsidRDefault="00F17060" w:rsidP="00AC3F90">
      <w:pPr>
        <w:pStyle w:val="Listaszerbekezds"/>
        <w:numPr>
          <w:ilvl w:val="0"/>
          <w:numId w:val="7"/>
        </w:numPr>
        <w:jc w:val="center"/>
        <w:rPr>
          <w:b/>
          <w:sz w:val="22"/>
          <w:szCs w:val="22"/>
        </w:rPr>
      </w:pPr>
      <w:r w:rsidRPr="00A63FD2">
        <w:rPr>
          <w:b/>
          <w:sz w:val="22"/>
          <w:szCs w:val="22"/>
        </w:rPr>
        <w:lastRenderedPageBreak/>
        <w:t>napirend</w:t>
      </w:r>
    </w:p>
    <w:p w14:paraId="4C5EB57B" w14:textId="77777777" w:rsidR="007A0572" w:rsidRPr="00A63FD2" w:rsidRDefault="007A0572" w:rsidP="007A0572">
      <w:pPr>
        <w:pStyle w:val="Szvegtrzs"/>
        <w:spacing w:after="0"/>
        <w:jc w:val="both"/>
        <w:rPr>
          <w:bCs/>
          <w:caps/>
          <w:sz w:val="22"/>
          <w:szCs w:val="22"/>
        </w:rPr>
      </w:pPr>
    </w:p>
    <w:p w14:paraId="68652099" w14:textId="77777777" w:rsidR="00783CEF" w:rsidRPr="00783CEF" w:rsidRDefault="00783CEF" w:rsidP="00783CEF">
      <w:pPr>
        <w:jc w:val="center"/>
        <w:rPr>
          <w:sz w:val="22"/>
          <w:szCs w:val="22"/>
        </w:rPr>
      </w:pPr>
      <w:r w:rsidRPr="00783CEF">
        <w:rPr>
          <w:sz w:val="22"/>
          <w:szCs w:val="22"/>
        </w:rPr>
        <w:t>PETŐFI 200 EMLÉKKAPU MEGVALÓSÍTÁSA</w:t>
      </w:r>
    </w:p>
    <w:p w14:paraId="0AA08386" w14:textId="77777777" w:rsidR="00602F93" w:rsidRPr="00A63FD2" w:rsidRDefault="00602F93" w:rsidP="00602F93">
      <w:pPr>
        <w:jc w:val="center"/>
        <w:rPr>
          <w:b/>
          <w:sz w:val="22"/>
          <w:szCs w:val="22"/>
        </w:rPr>
      </w:pPr>
      <w:r w:rsidRPr="00A63FD2">
        <w:rPr>
          <w:i/>
          <w:sz w:val="22"/>
          <w:szCs w:val="22"/>
        </w:rPr>
        <w:t>(Írásos előterjesztés a jegyzőkönyvhöz mellékelve.)</w:t>
      </w:r>
    </w:p>
    <w:p w14:paraId="4AE25B69" w14:textId="77777777" w:rsidR="00602F93" w:rsidRPr="00642549" w:rsidRDefault="00602F93" w:rsidP="00602F93">
      <w:pPr>
        <w:pStyle w:val="Szvegtrzs"/>
        <w:spacing w:after="0"/>
        <w:rPr>
          <w:bCs/>
          <w:caps/>
          <w:sz w:val="22"/>
          <w:szCs w:val="22"/>
        </w:rPr>
      </w:pPr>
    </w:p>
    <w:p w14:paraId="68D999AB" w14:textId="77777777" w:rsidR="00602F93" w:rsidRPr="00A63FD2" w:rsidRDefault="00602F93" w:rsidP="00602F93">
      <w:pPr>
        <w:jc w:val="both"/>
        <w:rPr>
          <w:sz w:val="22"/>
          <w:szCs w:val="22"/>
        </w:rPr>
      </w:pPr>
      <w:r w:rsidRPr="00A63FD2">
        <w:rPr>
          <w:b/>
          <w:sz w:val="22"/>
          <w:szCs w:val="22"/>
          <w:u w:val="single"/>
        </w:rPr>
        <w:t>Előterjesztő:</w:t>
      </w:r>
      <w:r w:rsidRPr="00A63FD2">
        <w:rPr>
          <w:sz w:val="22"/>
          <w:szCs w:val="22"/>
        </w:rPr>
        <w:tab/>
        <w:t>Polgármester</w:t>
      </w:r>
    </w:p>
    <w:p w14:paraId="7EE91CBE" w14:textId="77777777" w:rsidR="00602F93" w:rsidRPr="00A63FD2" w:rsidRDefault="00602F93" w:rsidP="00602F93">
      <w:pPr>
        <w:ind w:right="107"/>
        <w:rPr>
          <w:sz w:val="22"/>
          <w:szCs w:val="22"/>
        </w:rPr>
      </w:pPr>
      <w:r w:rsidRPr="00A63FD2">
        <w:rPr>
          <w:b/>
          <w:bCs/>
          <w:sz w:val="22"/>
          <w:szCs w:val="22"/>
          <w:u w:val="single"/>
        </w:rPr>
        <w:t>Előadó:</w:t>
      </w:r>
      <w:r w:rsidRPr="00A63FD2">
        <w:rPr>
          <w:sz w:val="22"/>
          <w:szCs w:val="22"/>
        </w:rPr>
        <w:tab/>
      </w:r>
      <w:r w:rsidR="00AA6FB3">
        <w:rPr>
          <w:sz w:val="22"/>
          <w:szCs w:val="22"/>
        </w:rPr>
        <w:t>Jegyző</w:t>
      </w:r>
    </w:p>
    <w:p w14:paraId="5000AD3E" w14:textId="77777777" w:rsidR="00602F93" w:rsidRDefault="00602F93" w:rsidP="00602F93">
      <w:pPr>
        <w:rPr>
          <w:sz w:val="22"/>
          <w:szCs w:val="22"/>
        </w:rPr>
      </w:pPr>
    </w:p>
    <w:p w14:paraId="4503060E" w14:textId="77777777" w:rsidR="009957A2" w:rsidRPr="00A63FD2" w:rsidRDefault="009957A2" w:rsidP="009957A2">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w:t>
      </w:r>
      <w:r>
        <w:rPr>
          <w:sz w:val="22"/>
          <w:szCs w:val="22"/>
        </w:rPr>
        <w:t xml:space="preserve">kor elmondta, hogy az emlékkapu makettje a képviselő-testület előtt már bemutatásra került. Sajnálatos módon a hétvégén megrendezett Petőfi ünnepre nem valósult meg az emlékkapu. A sztélé avatás helyszínén a beruházás még </w:t>
      </w:r>
      <w:r w:rsidR="00D862C2">
        <w:rPr>
          <w:sz w:val="22"/>
          <w:szCs w:val="22"/>
        </w:rPr>
        <w:t>zajlik.</w:t>
      </w:r>
      <w:r>
        <w:rPr>
          <w:sz w:val="22"/>
          <w:szCs w:val="22"/>
        </w:rPr>
        <w:t xml:space="preserve"> A megvalósítás legkésőbb szilveszterre várható. </w:t>
      </w:r>
    </w:p>
    <w:p w14:paraId="200C1B75" w14:textId="77777777" w:rsidR="00602F93" w:rsidRPr="00A63FD2" w:rsidRDefault="00602F93" w:rsidP="00602F93">
      <w:pPr>
        <w:jc w:val="both"/>
        <w:rPr>
          <w:sz w:val="22"/>
          <w:szCs w:val="22"/>
        </w:rPr>
      </w:pPr>
    </w:p>
    <w:p w14:paraId="0B861F37" w14:textId="2FD5BD21" w:rsidR="00602F93" w:rsidRPr="00A63FD2" w:rsidRDefault="00602F93" w:rsidP="00602F93">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sidRPr="00A63FD2">
        <w:rPr>
          <w:b/>
          <w:sz w:val="22"/>
          <w:szCs w:val="22"/>
        </w:rPr>
        <w:t>Pohankovics András,</w:t>
      </w:r>
      <w:r w:rsidRPr="00A63FD2">
        <w:rPr>
          <w:sz w:val="22"/>
          <w:szCs w:val="22"/>
        </w:rPr>
        <w:t xml:space="preserve"> az Ipari, Mezőgazdasági és Klímapolitikai Bizottságelnöke,</w:t>
      </w:r>
      <w:r w:rsidR="008F7380">
        <w:rPr>
          <w:sz w:val="22"/>
          <w:szCs w:val="22"/>
        </w:rPr>
        <w:t xml:space="preserve"> </w:t>
      </w:r>
      <w:r w:rsidR="00B26576">
        <w:rPr>
          <w:b/>
          <w:sz w:val="22"/>
          <w:szCs w:val="22"/>
        </w:rPr>
        <w:t>Horváth János</w:t>
      </w:r>
      <w:r w:rsidR="00B26576" w:rsidRPr="00A63FD2">
        <w:rPr>
          <w:b/>
          <w:sz w:val="22"/>
          <w:szCs w:val="22"/>
        </w:rPr>
        <w:t xml:space="preserve">, </w:t>
      </w:r>
      <w:r w:rsidR="00B26576" w:rsidRPr="00A63FD2">
        <w:rPr>
          <w:sz w:val="22"/>
          <w:szCs w:val="22"/>
        </w:rPr>
        <w:t xml:space="preserve">az Ügyrendi és Összeférhetetlenségi Bizottság </w:t>
      </w:r>
      <w:r w:rsidR="00B26576">
        <w:rPr>
          <w:sz w:val="22"/>
          <w:szCs w:val="22"/>
        </w:rPr>
        <w:t>elnöke</w:t>
      </w:r>
      <w:r w:rsidRPr="00A63FD2">
        <w:rPr>
          <w:sz w:val="22"/>
          <w:szCs w:val="22"/>
        </w:rPr>
        <w:t>,</w:t>
      </w:r>
      <w:r w:rsidRPr="00A63FD2">
        <w:rPr>
          <w:b/>
          <w:sz w:val="22"/>
          <w:szCs w:val="22"/>
        </w:rPr>
        <w:t xml:space="preserve"> Pethő Attila, </w:t>
      </w:r>
      <w:r w:rsidRPr="00A63FD2">
        <w:rPr>
          <w:sz w:val="22"/>
          <w:szCs w:val="22"/>
        </w:rPr>
        <w:t>a Pénzügyi Bizottság elnöke,</w:t>
      </w:r>
      <w:r w:rsidR="008F7380">
        <w:rPr>
          <w:sz w:val="22"/>
          <w:szCs w:val="22"/>
        </w:rPr>
        <w:t xml:space="preserve"> </w:t>
      </w:r>
      <w:r w:rsidRPr="00A63FD2">
        <w:rPr>
          <w:b/>
          <w:sz w:val="22"/>
          <w:szCs w:val="22"/>
        </w:rPr>
        <w:t>Filus Tibor</w:t>
      </w:r>
      <w:r w:rsidRPr="00A63FD2">
        <w:rPr>
          <w:sz w:val="22"/>
          <w:szCs w:val="22"/>
        </w:rPr>
        <w:t>, a Kulturális, Turisztikai és Sport Bizottság elnöke bizottságaik nevében a határozat-tervezet elfogadását javasolták.</w:t>
      </w:r>
    </w:p>
    <w:p w14:paraId="33682DF0" w14:textId="77777777" w:rsidR="00602F93" w:rsidRPr="00A63FD2" w:rsidRDefault="00602F93" w:rsidP="00602F93">
      <w:pPr>
        <w:jc w:val="both"/>
        <w:rPr>
          <w:sz w:val="22"/>
          <w:szCs w:val="22"/>
        </w:rPr>
      </w:pPr>
    </w:p>
    <w:p w14:paraId="3EB7296D" w14:textId="77777777" w:rsidR="00206050" w:rsidRPr="00A63FD2" w:rsidRDefault="00206050" w:rsidP="00206050">
      <w:pPr>
        <w:jc w:val="both"/>
        <w:rPr>
          <w:sz w:val="22"/>
          <w:szCs w:val="22"/>
        </w:rPr>
      </w:pPr>
      <w:r w:rsidRPr="00A63FD2">
        <w:rPr>
          <w:sz w:val="22"/>
          <w:szCs w:val="22"/>
        </w:rPr>
        <w:t xml:space="preserve">Kérdés, hozzászólás nem volt, a polgármester a napirendi pont feletti vitát megnyitotta, majd hozzászólásra jelentkező nem lévén, lezárta és szavazásra bocsátotta </w:t>
      </w:r>
      <w:r>
        <w:rPr>
          <w:sz w:val="22"/>
          <w:szCs w:val="22"/>
        </w:rPr>
        <w:t>a határozat</w:t>
      </w:r>
      <w:r w:rsidRPr="00A63FD2">
        <w:rPr>
          <w:sz w:val="22"/>
          <w:szCs w:val="22"/>
        </w:rPr>
        <w:t>-tervezetet.</w:t>
      </w:r>
    </w:p>
    <w:p w14:paraId="13BD2141" w14:textId="77777777" w:rsidR="00602F93" w:rsidRPr="00A63FD2" w:rsidRDefault="00602F93" w:rsidP="00602F93">
      <w:pPr>
        <w:jc w:val="both"/>
        <w:rPr>
          <w:bCs/>
          <w:sz w:val="22"/>
          <w:szCs w:val="22"/>
          <w:highlight w:val="yellow"/>
        </w:rPr>
      </w:pPr>
    </w:p>
    <w:p w14:paraId="59B1683E" w14:textId="77777777" w:rsidR="00602F93" w:rsidRPr="00A63FD2" w:rsidRDefault="00602F93" w:rsidP="00602F93">
      <w:pPr>
        <w:jc w:val="both"/>
        <w:rPr>
          <w:sz w:val="22"/>
          <w:szCs w:val="22"/>
        </w:rPr>
      </w:pPr>
      <w:r w:rsidRPr="00A63FD2">
        <w:rPr>
          <w:sz w:val="22"/>
          <w:szCs w:val="22"/>
        </w:rPr>
        <w:t xml:space="preserve">A Képviselő-testület </w:t>
      </w:r>
      <w:r w:rsidR="00814422">
        <w:rPr>
          <w:sz w:val="22"/>
          <w:szCs w:val="22"/>
        </w:rPr>
        <w:t>1</w:t>
      </w:r>
      <w:r w:rsidR="00604D4A">
        <w:rPr>
          <w:sz w:val="22"/>
          <w:szCs w:val="22"/>
        </w:rPr>
        <w:t>1</w:t>
      </w:r>
      <w:r w:rsidRPr="00A63FD2">
        <w:rPr>
          <w:sz w:val="22"/>
          <w:szCs w:val="22"/>
        </w:rPr>
        <w:t xml:space="preserve"> „igen” szavazattal az alábbi határozatot hozta:</w:t>
      </w:r>
    </w:p>
    <w:p w14:paraId="05F9041E" w14:textId="77777777" w:rsidR="00602F93" w:rsidRPr="00A63FD2" w:rsidRDefault="00602F93" w:rsidP="00602F93">
      <w:pPr>
        <w:jc w:val="both"/>
        <w:rPr>
          <w:b/>
          <w:sz w:val="22"/>
          <w:szCs w:val="22"/>
          <w:u w:val="single"/>
        </w:rPr>
      </w:pPr>
    </w:p>
    <w:p w14:paraId="3D1FB476" w14:textId="77777777" w:rsidR="00AA6FB3" w:rsidRDefault="00AA6FB3" w:rsidP="00AA6FB3">
      <w:pPr>
        <w:jc w:val="both"/>
        <w:rPr>
          <w:b/>
          <w:sz w:val="22"/>
          <w:szCs w:val="22"/>
          <w:u w:val="single"/>
        </w:rPr>
      </w:pPr>
      <w:r>
        <w:rPr>
          <w:b/>
          <w:sz w:val="22"/>
          <w:szCs w:val="22"/>
          <w:u w:val="single"/>
        </w:rPr>
        <w:t>98</w:t>
      </w:r>
      <w:r w:rsidRPr="00EB4BFD">
        <w:rPr>
          <w:b/>
          <w:sz w:val="22"/>
          <w:szCs w:val="22"/>
          <w:u w:val="single"/>
        </w:rPr>
        <w:t xml:space="preserve">/2022. sz. </w:t>
      </w:r>
      <w:proofErr w:type="spellStart"/>
      <w:r w:rsidRPr="00EB4BFD">
        <w:rPr>
          <w:b/>
          <w:sz w:val="22"/>
          <w:szCs w:val="22"/>
          <w:u w:val="single"/>
        </w:rPr>
        <w:t>Képv</w:t>
      </w:r>
      <w:proofErr w:type="spellEnd"/>
      <w:r w:rsidRPr="00EB4BFD">
        <w:rPr>
          <w:b/>
          <w:sz w:val="22"/>
          <w:szCs w:val="22"/>
          <w:u w:val="single"/>
        </w:rPr>
        <w:t>. test. hat.</w:t>
      </w:r>
    </w:p>
    <w:p w14:paraId="045AEA3D" w14:textId="77777777" w:rsidR="00AA6FB3" w:rsidRDefault="00AA6FB3" w:rsidP="00AA6FB3">
      <w:pPr>
        <w:keepNext/>
        <w:jc w:val="both"/>
        <w:outlineLvl w:val="2"/>
        <w:rPr>
          <w:sz w:val="22"/>
          <w:szCs w:val="22"/>
        </w:rPr>
      </w:pPr>
      <w:r>
        <w:rPr>
          <w:sz w:val="22"/>
          <w:szCs w:val="22"/>
        </w:rPr>
        <w:t>Petőfi 200 emlékkapu megvalósítása</w:t>
      </w:r>
    </w:p>
    <w:p w14:paraId="2ED8D1B2" w14:textId="77777777" w:rsidR="00AA6FB3" w:rsidRPr="00D41D75" w:rsidRDefault="00AA6FB3" w:rsidP="00AA6FB3">
      <w:pPr>
        <w:keepNext/>
        <w:outlineLvl w:val="2"/>
        <w:rPr>
          <w:iCs/>
          <w:sz w:val="22"/>
          <w:szCs w:val="22"/>
        </w:rPr>
      </w:pPr>
    </w:p>
    <w:p w14:paraId="4EF16198" w14:textId="77777777" w:rsidR="00AA6FB3" w:rsidRDefault="00AA6FB3" w:rsidP="00AA6FB3">
      <w:pPr>
        <w:keepNext/>
        <w:outlineLvl w:val="2"/>
        <w:rPr>
          <w:b/>
          <w:bCs/>
          <w:iCs/>
          <w:sz w:val="22"/>
          <w:szCs w:val="22"/>
        </w:rPr>
      </w:pPr>
    </w:p>
    <w:p w14:paraId="1D39EC72" w14:textId="77777777" w:rsidR="00AA6FB3" w:rsidRPr="00334532" w:rsidRDefault="00AA6FB3" w:rsidP="00AA6FB3">
      <w:pPr>
        <w:pStyle w:val="Nincstrkz"/>
        <w:jc w:val="center"/>
        <w:rPr>
          <w:b/>
          <w:bCs/>
          <w:sz w:val="22"/>
          <w:szCs w:val="22"/>
        </w:rPr>
      </w:pPr>
      <w:r w:rsidRPr="00334532">
        <w:rPr>
          <w:b/>
          <w:bCs/>
          <w:sz w:val="22"/>
          <w:szCs w:val="22"/>
        </w:rPr>
        <w:t xml:space="preserve">HATÁROZAT </w:t>
      </w:r>
    </w:p>
    <w:p w14:paraId="52309E4A" w14:textId="77777777" w:rsidR="00AA6FB3" w:rsidRDefault="00AA6FB3" w:rsidP="00AA6FB3">
      <w:pPr>
        <w:pStyle w:val="Nincstrkz"/>
        <w:rPr>
          <w:b/>
          <w:bCs/>
          <w:sz w:val="22"/>
          <w:szCs w:val="22"/>
        </w:rPr>
      </w:pPr>
    </w:p>
    <w:p w14:paraId="2E3564A9" w14:textId="77777777" w:rsidR="00AA6FB3" w:rsidRDefault="00AA6FB3" w:rsidP="00AA6FB3">
      <w:pPr>
        <w:pStyle w:val="Nincstrkz"/>
        <w:rPr>
          <w:b/>
          <w:bCs/>
          <w:sz w:val="22"/>
          <w:szCs w:val="22"/>
        </w:rPr>
      </w:pPr>
    </w:p>
    <w:p w14:paraId="516370D3" w14:textId="77777777" w:rsidR="00AA6FB3" w:rsidRDefault="00AA6FB3" w:rsidP="00AA6FB3">
      <w:pPr>
        <w:pStyle w:val="Szvegtrzsbehzssal"/>
        <w:spacing w:after="0"/>
        <w:ind w:left="0"/>
        <w:rPr>
          <w:sz w:val="22"/>
        </w:rPr>
      </w:pPr>
      <w:r>
        <w:rPr>
          <w:sz w:val="22"/>
        </w:rPr>
        <w:t xml:space="preserve">A Képviselő-testület </w:t>
      </w:r>
    </w:p>
    <w:p w14:paraId="6EEC28CA" w14:textId="77777777" w:rsidR="00AA6FB3" w:rsidRDefault="00AA6FB3" w:rsidP="00AA6FB3">
      <w:pPr>
        <w:pStyle w:val="Szvegtrzsbehzssal"/>
        <w:spacing w:after="0"/>
        <w:rPr>
          <w:sz w:val="22"/>
        </w:rPr>
      </w:pPr>
    </w:p>
    <w:p w14:paraId="74E5BAED" w14:textId="77777777" w:rsidR="00AA6FB3" w:rsidRDefault="00AA6FB3" w:rsidP="00AA6FB3">
      <w:pPr>
        <w:pStyle w:val="Szvegtrzsbehzssal"/>
        <w:spacing w:after="0"/>
        <w:ind w:left="426" w:hanging="12"/>
        <w:rPr>
          <w:sz w:val="22"/>
        </w:rPr>
      </w:pPr>
      <w:r>
        <w:rPr>
          <w:sz w:val="22"/>
        </w:rPr>
        <w:t xml:space="preserve">1. egyetért azzal, hogy a </w:t>
      </w:r>
      <w:r w:rsidRPr="002C25D7">
        <w:rPr>
          <w:sz w:val="22"/>
        </w:rPr>
        <w:t xml:space="preserve">Kiskőrös, Petőfi Sándor tér 5. szám </w:t>
      </w:r>
      <w:r>
        <w:rPr>
          <w:sz w:val="22"/>
        </w:rPr>
        <w:t xml:space="preserve">alatti </w:t>
      </w:r>
      <w:r w:rsidRPr="002C25D7">
        <w:rPr>
          <w:sz w:val="22"/>
        </w:rPr>
        <w:t>2680/1 helyrajzi szám</w:t>
      </w:r>
      <w:r>
        <w:rPr>
          <w:sz w:val="22"/>
        </w:rPr>
        <w:t>úterületen Petőfi 200 emlékkapu kerüljön elhelyezésre a határozat mellékletében foglaltaknak megfelelően.</w:t>
      </w:r>
    </w:p>
    <w:p w14:paraId="2C410584" w14:textId="77777777" w:rsidR="00AA6FB3" w:rsidRDefault="00AA6FB3" w:rsidP="00AA6FB3">
      <w:pPr>
        <w:pStyle w:val="Szvegtrzsbehzssal"/>
        <w:spacing w:after="0"/>
        <w:ind w:left="426" w:hanging="12"/>
        <w:rPr>
          <w:sz w:val="22"/>
        </w:rPr>
      </w:pPr>
    </w:p>
    <w:p w14:paraId="557D76B0" w14:textId="77777777" w:rsidR="00AA6FB3" w:rsidRDefault="00AA6FB3" w:rsidP="00AA6FB3">
      <w:pPr>
        <w:pStyle w:val="Szvegtrzsbehzssal"/>
        <w:spacing w:after="0"/>
        <w:ind w:left="426" w:hanging="12"/>
        <w:rPr>
          <w:sz w:val="22"/>
        </w:rPr>
      </w:pPr>
      <w:r>
        <w:rPr>
          <w:sz w:val="22"/>
        </w:rPr>
        <w:t xml:space="preserve">2. felhatalmazza a polgármestert az 1. pontban meghatározottak </w:t>
      </w:r>
      <w:r w:rsidRPr="00733383">
        <w:rPr>
          <w:sz w:val="22"/>
        </w:rPr>
        <w:t>megvalósulása érdekében a szükséges intézkedéseket megtegye</w:t>
      </w:r>
      <w:r>
        <w:rPr>
          <w:sz w:val="22"/>
        </w:rPr>
        <w:t>.</w:t>
      </w:r>
    </w:p>
    <w:p w14:paraId="493F20B1" w14:textId="77777777" w:rsidR="00AA6FB3" w:rsidRDefault="00AA6FB3" w:rsidP="00AA6FB3">
      <w:pPr>
        <w:rPr>
          <w:b/>
          <w:sz w:val="22"/>
          <w:szCs w:val="22"/>
          <w:u w:val="single"/>
        </w:rPr>
      </w:pPr>
    </w:p>
    <w:p w14:paraId="15D60F94" w14:textId="77777777" w:rsidR="00AA6FB3" w:rsidRDefault="00AA6FB3" w:rsidP="00AA6FB3">
      <w:pPr>
        <w:rPr>
          <w:b/>
          <w:sz w:val="22"/>
          <w:szCs w:val="22"/>
          <w:u w:val="single"/>
        </w:rPr>
      </w:pPr>
    </w:p>
    <w:p w14:paraId="50205C1C" w14:textId="77777777" w:rsidR="00AA6FB3" w:rsidRDefault="00AA6FB3" w:rsidP="00AA6FB3">
      <w:r>
        <w:rPr>
          <w:b/>
          <w:sz w:val="22"/>
          <w:szCs w:val="22"/>
          <w:u w:val="single"/>
        </w:rPr>
        <w:t>Felelős:</w:t>
      </w:r>
      <w:r>
        <w:rPr>
          <w:sz w:val="22"/>
          <w:szCs w:val="22"/>
        </w:rPr>
        <w:tab/>
        <w:t>polgármester</w:t>
      </w:r>
      <w:r>
        <w:rPr>
          <w:sz w:val="22"/>
          <w:szCs w:val="22"/>
        </w:rPr>
        <w:tab/>
      </w:r>
      <w:r>
        <w:rPr>
          <w:sz w:val="22"/>
          <w:szCs w:val="22"/>
        </w:rPr>
        <w:tab/>
      </w:r>
    </w:p>
    <w:p w14:paraId="047A729F" w14:textId="77777777" w:rsidR="00AA6FB3" w:rsidRDefault="00AA6FB3" w:rsidP="00AA6FB3">
      <w:r>
        <w:rPr>
          <w:b/>
          <w:sz w:val="22"/>
          <w:szCs w:val="22"/>
          <w:u w:val="single"/>
        </w:rPr>
        <w:t>Határidő:</w:t>
      </w:r>
      <w:r>
        <w:rPr>
          <w:sz w:val="22"/>
          <w:szCs w:val="22"/>
        </w:rPr>
        <w:tab/>
        <w:t>értelemszerűen</w:t>
      </w:r>
    </w:p>
    <w:p w14:paraId="688BE612" w14:textId="77777777" w:rsidR="00BD293C" w:rsidRDefault="00BD293C" w:rsidP="00602F93">
      <w:pPr>
        <w:rPr>
          <w:sz w:val="22"/>
          <w:szCs w:val="22"/>
        </w:rPr>
      </w:pPr>
    </w:p>
    <w:p w14:paraId="5A06361A" w14:textId="77777777" w:rsidR="00AA6FB3" w:rsidRDefault="00AA6FB3" w:rsidP="00602F93">
      <w:pPr>
        <w:rPr>
          <w:sz w:val="22"/>
          <w:szCs w:val="22"/>
        </w:rPr>
      </w:pPr>
    </w:p>
    <w:p w14:paraId="3B565D0F" w14:textId="77777777" w:rsidR="00602F93" w:rsidRPr="00AA6FB3" w:rsidRDefault="00AA6FB3" w:rsidP="00602F93">
      <w:pPr>
        <w:rPr>
          <w:sz w:val="22"/>
          <w:szCs w:val="22"/>
        </w:rPr>
      </w:pPr>
      <w:r w:rsidRPr="00AA6FB3">
        <w:rPr>
          <w:i/>
          <w:iCs/>
          <w:sz w:val="22"/>
          <w:szCs w:val="22"/>
        </w:rPr>
        <w:t xml:space="preserve">Melléklet a jegyzőkönyvhöz csatolva. </w:t>
      </w:r>
      <w:r w:rsidR="00602F93" w:rsidRPr="00AA6FB3">
        <w:rPr>
          <w:i/>
          <w:iCs/>
          <w:sz w:val="22"/>
          <w:szCs w:val="22"/>
        </w:rPr>
        <w:tab/>
      </w:r>
    </w:p>
    <w:p w14:paraId="7B3CEB93" w14:textId="77777777" w:rsidR="00602F93" w:rsidRPr="00A63FD2" w:rsidRDefault="00602F93" w:rsidP="00602F93">
      <w:pPr>
        <w:pBdr>
          <w:bottom w:val="single" w:sz="6" w:space="1" w:color="auto"/>
        </w:pBdr>
        <w:jc w:val="both"/>
        <w:rPr>
          <w:sz w:val="22"/>
          <w:szCs w:val="22"/>
        </w:rPr>
      </w:pPr>
    </w:p>
    <w:p w14:paraId="6B267284" w14:textId="77777777" w:rsidR="00602F93" w:rsidRDefault="00602F93" w:rsidP="00602F93">
      <w:pPr>
        <w:pStyle w:val="Szvegtrzs"/>
        <w:spacing w:after="0"/>
        <w:rPr>
          <w:sz w:val="22"/>
          <w:szCs w:val="22"/>
        </w:rPr>
      </w:pPr>
    </w:p>
    <w:p w14:paraId="3D042591" w14:textId="77777777" w:rsidR="00D658EF" w:rsidRDefault="00D658EF" w:rsidP="00602F93">
      <w:pPr>
        <w:pStyle w:val="Szvegtrzs"/>
        <w:spacing w:after="0"/>
        <w:rPr>
          <w:sz w:val="22"/>
          <w:szCs w:val="22"/>
        </w:rPr>
      </w:pPr>
    </w:p>
    <w:p w14:paraId="63221001" w14:textId="77777777" w:rsidR="00BD293C" w:rsidRDefault="00BD293C" w:rsidP="00602F93">
      <w:pPr>
        <w:pStyle w:val="Szvegtrzs"/>
        <w:spacing w:after="0"/>
        <w:rPr>
          <w:sz w:val="22"/>
          <w:szCs w:val="22"/>
        </w:rPr>
      </w:pPr>
    </w:p>
    <w:p w14:paraId="2CCCD885" w14:textId="77777777" w:rsidR="00BD293C" w:rsidRDefault="00BD293C" w:rsidP="00602F93">
      <w:pPr>
        <w:pStyle w:val="Szvegtrzs"/>
        <w:spacing w:after="0"/>
        <w:rPr>
          <w:sz w:val="22"/>
          <w:szCs w:val="22"/>
        </w:rPr>
      </w:pPr>
    </w:p>
    <w:p w14:paraId="499B3E35" w14:textId="77777777" w:rsidR="00BD293C" w:rsidRDefault="00BD293C" w:rsidP="00602F93">
      <w:pPr>
        <w:pStyle w:val="Szvegtrzs"/>
        <w:spacing w:after="0"/>
        <w:rPr>
          <w:sz w:val="22"/>
          <w:szCs w:val="22"/>
        </w:rPr>
      </w:pPr>
    </w:p>
    <w:p w14:paraId="63AE5390" w14:textId="77777777" w:rsidR="00BD293C" w:rsidRDefault="00BD293C" w:rsidP="00602F93">
      <w:pPr>
        <w:pStyle w:val="Szvegtrzs"/>
        <w:spacing w:after="0"/>
        <w:rPr>
          <w:sz w:val="22"/>
          <w:szCs w:val="22"/>
        </w:rPr>
      </w:pPr>
    </w:p>
    <w:p w14:paraId="31C8B320" w14:textId="77777777" w:rsidR="00BD293C" w:rsidRDefault="00BD293C" w:rsidP="00602F93">
      <w:pPr>
        <w:pStyle w:val="Szvegtrzs"/>
        <w:spacing w:after="0"/>
        <w:rPr>
          <w:sz w:val="22"/>
          <w:szCs w:val="22"/>
        </w:rPr>
      </w:pPr>
    </w:p>
    <w:p w14:paraId="7B8C971B" w14:textId="77777777" w:rsidR="00D658EF" w:rsidRDefault="00D658EF" w:rsidP="00602F93">
      <w:pPr>
        <w:pStyle w:val="Szvegtrzs"/>
        <w:spacing w:after="0"/>
        <w:rPr>
          <w:sz w:val="22"/>
          <w:szCs w:val="22"/>
        </w:rPr>
      </w:pPr>
    </w:p>
    <w:p w14:paraId="5B8DE7C2" w14:textId="77777777" w:rsidR="00206050" w:rsidRDefault="00206050" w:rsidP="00602F93">
      <w:pPr>
        <w:pStyle w:val="Szvegtrzs"/>
        <w:spacing w:after="0"/>
        <w:rPr>
          <w:sz w:val="22"/>
          <w:szCs w:val="22"/>
        </w:rPr>
      </w:pPr>
    </w:p>
    <w:p w14:paraId="6E00EE8A" w14:textId="77777777" w:rsidR="00206050" w:rsidRDefault="00206050" w:rsidP="00602F93">
      <w:pPr>
        <w:pStyle w:val="Szvegtrzs"/>
        <w:spacing w:after="0"/>
        <w:rPr>
          <w:sz w:val="22"/>
          <w:szCs w:val="22"/>
        </w:rPr>
      </w:pPr>
    </w:p>
    <w:p w14:paraId="34CC2802" w14:textId="77777777" w:rsidR="00D658EF" w:rsidRDefault="00D658EF" w:rsidP="00602F93">
      <w:pPr>
        <w:pStyle w:val="Szvegtrzs"/>
        <w:spacing w:after="0"/>
        <w:rPr>
          <w:sz w:val="22"/>
          <w:szCs w:val="22"/>
        </w:rPr>
      </w:pPr>
    </w:p>
    <w:p w14:paraId="1727A294" w14:textId="77777777" w:rsidR="00602F93" w:rsidRPr="00602F93" w:rsidRDefault="00602F93" w:rsidP="00602F93">
      <w:pPr>
        <w:pStyle w:val="Listaszerbekezds"/>
        <w:numPr>
          <w:ilvl w:val="0"/>
          <w:numId w:val="7"/>
        </w:numPr>
        <w:jc w:val="center"/>
        <w:rPr>
          <w:b/>
          <w:bCs/>
          <w:sz w:val="22"/>
          <w:szCs w:val="22"/>
        </w:rPr>
      </w:pPr>
      <w:r w:rsidRPr="00602F93">
        <w:rPr>
          <w:b/>
          <w:bCs/>
          <w:sz w:val="22"/>
          <w:szCs w:val="22"/>
        </w:rPr>
        <w:lastRenderedPageBreak/>
        <w:t>napirend</w:t>
      </w:r>
    </w:p>
    <w:p w14:paraId="6694D70A" w14:textId="77777777" w:rsidR="00602F93" w:rsidRDefault="00602F93" w:rsidP="00E42E70">
      <w:pPr>
        <w:jc w:val="center"/>
        <w:rPr>
          <w:sz w:val="22"/>
          <w:szCs w:val="22"/>
        </w:rPr>
      </w:pPr>
    </w:p>
    <w:p w14:paraId="770A7B36" w14:textId="77777777" w:rsidR="00FE14DF" w:rsidRPr="00FE14DF" w:rsidRDefault="00FE14DF" w:rsidP="00FE14DF">
      <w:pPr>
        <w:jc w:val="center"/>
        <w:rPr>
          <w:b/>
          <w:sz w:val="22"/>
          <w:szCs w:val="22"/>
          <w:u w:val="single"/>
        </w:rPr>
      </w:pPr>
      <w:r w:rsidRPr="00FE14DF">
        <w:rPr>
          <w:sz w:val="22"/>
          <w:szCs w:val="22"/>
        </w:rPr>
        <w:t>A 84/2022. SZÁMÚ KÉPVISELŐ-TESTÜLETI HATÁROZAT MÓDOSÍTÁSA</w:t>
      </w:r>
    </w:p>
    <w:p w14:paraId="6825CBFD" w14:textId="77777777" w:rsidR="00B94184" w:rsidRPr="00A63FD2" w:rsidRDefault="00B94184" w:rsidP="00B94184">
      <w:pPr>
        <w:jc w:val="center"/>
        <w:rPr>
          <w:b/>
          <w:sz w:val="22"/>
          <w:szCs w:val="22"/>
        </w:rPr>
      </w:pPr>
      <w:r w:rsidRPr="00A63FD2">
        <w:rPr>
          <w:i/>
          <w:sz w:val="22"/>
          <w:szCs w:val="22"/>
        </w:rPr>
        <w:t>(Írásos előterjesztés a jegyzőkönyvhöz mellékelve.)</w:t>
      </w:r>
    </w:p>
    <w:p w14:paraId="0D0F8F0A" w14:textId="77777777" w:rsidR="00B94184" w:rsidRPr="00A63FD2" w:rsidRDefault="00B94184" w:rsidP="00B94184">
      <w:pPr>
        <w:jc w:val="both"/>
        <w:rPr>
          <w:b/>
          <w:sz w:val="22"/>
          <w:szCs w:val="22"/>
          <w:u w:val="single"/>
        </w:rPr>
      </w:pPr>
    </w:p>
    <w:p w14:paraId="28EF3C37" w14:textId="77777777" w:rsidR="00B94184" w:rsidRPr="00A63FD2" w:rsidRDefault="00B94184" w:rsidP="00B94184">
      <w:pPr>
        <w:jc w:val="both"/>
        <w:rPr>
          <w:b/>
          <w:sz w:val="22"/>
          <w:szCs w:val="22"/>
        </w:rPr>
      </w:pPr>
      <w:r w:rsidRPr="00A63FD2">
        <w:rPr>
          <w:b/>
          <w:sz w:val="22"/>
          <w:szCs w:val="22"/>
          <w:u w:val="single"/>
        </w:rPr>
        <w:t>Előterjesztő:</w:t>
      </w:r>
      <w:r w:rsidRPr="00A63FD2">
        <w:rPr>
          <w:b/>
          <w:sz w:val="22"/>
          <w:szCs w:val="22"/>
        </w:rPr>
        <w:tab/>
      </w:r>
      <w:r w:rsidRPr="00A63FD2">
        <w:rPr>
          <w:sz w:val="22"/>
          <w:szCs w:val="22"/>
        </w:rPr>
        <w:t>Polgármester</w:t>
      </w:r>
    </w:p>
    <w:p w14:paraId="7CE5CBB0" w14:textId="77777777" w:rsidR="00B94184" w:rsidRPr="00A63FD2" w:rsidRDefault="00B94184" w:rsidP="00B94184">
      <w:pPr>
        <w:jc w:val="both"/>
        <w:rPr>
          <w:sz w:val="22"/>
          <w:szCs w:val="22"/>
        </w:rPr>
      </w:pPr>
      <w:r w:rsidRPr="00A63FD2">
        <w:rPr>
          <w:b/>
          <w:sz w:val="22"/>
          <w:szCs w:val="22"/>
          <w:u w:val="single"/>
        </w:rPr>
        <w:t>Előadó:</w:t>
      </w:r>
      <w:r w:rsidRPr="00A63FD2">
        <w:rPr>
          <w:sz w:val="22"/>
          <w:szCs w:val="22"/>
        </w:rPr>
        <w:tab/>
      </w:r>
      <w:r w:rsidR="00FE14DF">
        <w:rPr>
          <w:sz w:val="22"/>
          <w:szCs w:val="22"/>
        </w:rPr>
        <w:t>Pályázati és fejlesztési csoportvezető</w:t>
      </w:r>
    </w:p>
    <w:p w14:paraId="16C42A9B" w14:textId="77777777" w:rsidR="00D8076F" w:rsidRPr="00A63FD2" w:rsidRDefault="00D8076F" w:rsidP="00D8076F">
      <w:pPr>
        <w:jc w:val="both"/>
        <w:rPr>
          <w:b/>
          <w:sz w:val="22"/>
          <w:szCs w:val="22"/>
        </w:rPr>
      </w:pPr>
    </w:p>
    <w:p w14:paraId="7EA345F6" w14:textId="67C3B94F" w:rsidR="009957A2" w:rsidRPr="00A63FD2" w:rsidRDefault="009957A2" w:rsidP="009957A2">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008F7380">
        <w:rPr>
          <w:sz w:val="22"/>
          <w:szCs w:val="22"/>
        </w:rPr>
        <w:t xml:space="preserve"> </w:t>
      </w:r>
      <w:r>
        <w:rPr>
          <w:b/>
          <w:sz w:val="22"/>
          <w:szCs w:val="22"/>
        </w:rPr>
        <w:t>dr. Turán Csaba jegyzőt.</w:t>
      </w:r>
    </w:p>
    <w:p w14:paraId="58BFDD69" w14:textId="77777777" w:rsidR="009957A2" w:rsidRPr="00A63FD2" w:rsidRDefault="009957A2" w:rsidP="009957A2">
      <w:pPr>
        <w:pStyle w:val="Listaszerbekezds"/>
        <w:jc w:val="both"/>
        <w:rPr>
          <w:b/>
          <w:sz w:val="22"/>
          <w:szCs w:val="22"/>
        </w:rPr>
      </w:pPr>
    </w:p>
    <w:p w14:paraId="539DE67A" w14:textId="77777777" w:rsidR="009957A2" w:rsidRPr="00A63FD2" w:rsidRDefault="009957A2" w:rsidP="009957A2">
      <w:pPr>
        <w:jc w:val="both"/>
        <w:rPr>
          <w:sz w:val="22"/>
          <w:szCs w:val="22"/>
        </w:rPr>
      </w:pPr>
      <w:r>
        <w:rPr>
          <w:b/>
          <w:sz w:val="22"/>
          <w:szCs w:val="22"/>
        </w:rPr>
        <w:t xml:space="preserve">Dr. Turán Csaba jegyző </w:t>
      </w:r>
      <w:r w:rsidRPr="00A63FD2">
        <w:rPr>
          <w:sz w:val="22"/>
          <w:szCs w:val="22"/>
        </w:rPr>
        <w:t>elmondta</w:t>
      </w:r>
      <w:r>
        <w:rPr>
          <w:sz w:val="22"/>
          <w:szCs w:val="22"/>
        </w:rPr>
        <w:t xml:space="preserve">, hogy </w:t>
      </w:r>
      <w:r w:rsidR="0010396B">
        <w:rPr>
          <w:sz w:val="22"/>
          <w:szCs w:val="22"/>
        </w:rPr>
        <w:t>a testület szeptemberi ülésén</w:t>
      </w:r>
      <w:r w:rsidR="00D862C2">
        <w:rPr>
          <w:sz w:val="22"/>
          <w:szCs w:val="22"/>
        </w:rPr>
        <w:t xml:space="preserve"> döntött arról, hogy a Jópásztor Evangélikus Szeretetotthon </w:t>
      </w:r>
      <w:r w:rsidR="0010396B">
        <w:rPr>
          <w:sz w:val="22"/>
          <w:szCs w:val="22"/>
        </w:rPr>
        <w:t xml:space="preserve">bruttó 150.000.000 forint összegű beruházását támogatja. A döntést követően a Kiskőrösi Evangélikus Egyházközség jelezte, hogy a Szeretetotthon helyett az Egyházközség lesz a pályázó. A változtatás értelmében szükséges a határozat módosítása.  </w:t>
      </w:r>
      <w:r w:rsidR="00D862C2">
        <w:rPr>
          <w:sz w:val="22"/>
          <w:szCs w:val="22"/>
        </w:rPr>
        <w:t xml:space="preserve"> </w:t>
      </w:r>
    </w:p>
    <w:p w14:paraId="6B9FAE49" w14:textId="77777777" w:rsidR="00F30456" w:rsidRPr="00A63FD2" w:rsidRDefault="00F30456" w:rsidP="00F66D44">
      <w:pPr>
        <w:jc w:val="both"/>
        <w:rPr>
          <w:b/>
          <w:sz w:val="22"/>
          <w:szCs w:val="22"/>
        </w:rPr>
      </w:pPr>
    </w:p>
    <w:p w14:paraId="67EE09CC" w14:textId="3096F52B" w:rsidR="00597696" w:rsidRPr="00A63FD2" w:rsidRDefault="00597696" w:rsidP="00597696">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sidRPr="00A63FD2">
        <w:rPr>
          <w:b/>
          <w:sz w:val="22"/>
          <w:szCs w:val="22"/>
        </w:rPr>
        <w:t>Pohankovics András,</w:t>
      </w:r>
      <w:r w:rsidRPr="00A63FD2">
        <w:rPr>
          <w:sz w:val="22"/>
          <w:szCs w:val="22"/>
        </w:rPr>
        <w:t xml:space="preserve"> az Ipari, Mezőgazdasági és Klímapolitikai Bizottságelnöke,</w:t>
      </w:r>
      <w:r w:rsidR="008F7380">
        <w:rPr>
          <w:sz w:val="22"/>
          <w:szCs w:val="22"/>
        </w:rPr>
        <w:t xml:space="preserve"> </w:t>
      </w:r>
      <w:r w:rsidR="00B26576">
        <w:rPr>
          <w:b/>
          <w:sz w:val="22"/>
          <w:szCs w:val="22"/>
        </w:rPr>
        <w:t>Horváth János</w:t>
      </w:r>
      <w:r w:rsidR="00B26576" w:rsidRPr="00A63FD2">
        <w:rPr>
          <w:b/>
          <w:sz w:val="22"/>
          <w:szCs w:val="22"/>
        </w:rPr>
        <w:t xml:space="preserve">, </w:t>
      </w:r>
      <w:r w:rsidR="00B26576" w:rsidRPr="00A63FD2">
        <w:rPr>
          <w:sz w:val="22"/>
          <w:szCs w:val="22"/>
        </w:rPr>
        <w:t xml:space="preserve">az Ügyrendi és Összeférhetetlenségi Bizottság </w:t>
      </w:r>
      <w:r w:rsidR="00B26576">
        <w:rPr>
          <w:sz w:val="22"/>
          <w:szCs w:val="22"/>
        </w:rPr>
        <w:t>elnöke</w:t>
      </w:r>
      <w:r w:rsidRPr="00A63FD2">
        <w:rPr>
          <w:sz w:val="22"/>
          <w:szCs w:val="22"/>
        </w:rPr>
        <w:t>,</w:t>
      </w:r>
      <w:r w:rsidRPr="00A63FD2">
        <w:rPr>
          <w:b/>
          <w:sz w:val="22"/>
          <w:szCs w:val="22"/>
        </w:rPr>
        <w:t xml:space="preserve"> Pethő Attila, </w:t>
      </w:r>
      <w:r w:rsidRPr="00A63FD2">
        <w:rPr>
          <w:sz w:val="22"/>
          <w:szCs w:val="22"/>
        </w:rPr>
        <w:t>a Pénzügyi Bizottság elnöke,</w:t>
      </w:r>
      <w:r w:rsidR="008F7380">
        <w:rPr>
          <w:sz w:val="22"/>
          <w:szCs w:val="22"/>
        </w:rPr>
        <w:t xml:space="preserve"> </w:t>
      </w:r>
      <w:r w:rsidRPr="00A63FD2">
        <w:rPr>
          <w:b/>
          <w:sz w:val="22"/>
          <w:szCs w:val="22"/>
        </w:rPr>
        <w:t>Filus Tibor</w:t>
      </w:r>
      <w:r w:rsidRPr="00A63FD2">
        <w:rPr>
          <w:sz w:val="22"/>
          <w:szCs w:val="22"/>
        </w:rPr>
        <w:t>, a Kulturális, Turisztikai és Sport Bizottság elnöke bizottságaik nevében a határozat-tervezet elfogadását javasolták.</w:t>
      </w:r>
    </w:p>
    <w:p w14:paraId="31FACAE0" w14:textId="77777777" w:rsidR="001802FE" w:rsidRPr="00A63FD2" w:rsidRDefault="001802FE" w:rsidP="00F66D44">
      <w:pPr>
        <w:jc w:val="both"/>
        <w:rPr>
          <w:sz w:val="22"/>
          <w:szCs w:val="22"/>
        </w:rPr>
      </w:pPr>
    </w:p>
    <w:p w14:paraId="7D45BF33" w14:textId="77777777" w:rsidR="00BC2EF3" w:rsidRPr="00A63FD2" w:rsidRDefault="00BC2EF3" w:rsidP="00BC2EF3">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 határozat-tervezetet.</w:t>
      </w:r>
    </w:p>
    <w:p w14:paraId="77C500D5" w14:textId="77777777" w:rsidR="00F66D44" w:rsidRPr="00A63FD2" w:rsidRDefault="00F66D44" w:rsidP="00F66D44">
      <w:pPr>
        <w:jc w:val="both"/>
        <w:rPr>
          <w:bCs/>
          <w:sz w:val="22"/>
          <w:szCs w:val="22"/>
          <w:highlight w:val="yellow"/>
        </w:rPr>
      </w:pPr>
    </w:p>
    <w:p w14:paraId="5BBDEE94" w14:textId="77777777" w:rsidR="003E0AE3" w:rsidRPr="00A63FD2" w:rsidRDefault="00F66D44" w:rsidP="00854AAF">
      <w:pPr>
        <w:jc w:val="both"/>
        <w:rPr>
          <w:sz w:val="22"/>
          <w:szCs w:val="22"/>
        </w:rPr>
      </w:pPr>
      <w:r w:rsidRPr="00A63FD2">
        <w:rPr>
          <w:sz w:val="22"/>
          <w:szCs w:val="22"/>
        </w:rPr>
        <w:t xml:space="preserve">A Képviselő-testület </w:t>
      </w:r>
      <w:r w:rsidR="00BC7160">
        <w:rPr>
          <w:sz w:val="22"/>
          <w:szCs w:val="22"/>
        </w:rPr>
        <w:t>1</w:t>
      </w:r>
      <w:r w:rsidR="00604D4A">
        <w:rPr>
          <w:sz w:val="22"/>
          <w:szCs w:val="22"/>
        </w:rPr>
        <w:t>1</w:t>
      </w:r>
      <w:r w:rsidRPr="00A63FD2">
        <w:rPr>
          <w:sz w:val="22"/>
          <w:szCs w:val="22"/>
        </w:rPr>
        <w:t xml:space="preserve"> „igen” szavazattal az alábbi határozatot hozta:</w:t>
      </w:r>
    </w:p>
    <w:p w14:paraId="20767FB4" w14:textId="77777777" w:rsidR="003E0AE3" w:rsidRPr="00A63FD2" w:rsidRDefault="003E0AE3" w:rsidP="00854AAF">
      <w:pPr>
        <w:jc w:val="both"/>
        <w:rPr>
          <w:sz w:val="22"/>
          <w:szCs w:val="22"/>
        </w:rPr>
      </w:pPr>
    </w:p>
    <w:p w14:paraId="7D0DF15B" w14:textId="77777777" w:rsidR="00FE14DF" w:rsidRDefault="00FE14DF" w:rsidP="00FE14DF">
      <w:pPr>
        <w:jc w:val="both"/>
        <w:rPr>
          <w:b/>
          <w:sz w:val="22"/>
          <w:szCs w:val="22"/>
          <w:u w:val="single"/>
        </w:rPr>
      </w:pPr>
      <w:r>
        <w:rPr>
          <w:b/>
          <w:sz w:val="22"/>
          <w:szCs w:val="22"/>
          <w:u w:val="single"/>
        </w:rPr>
        <w:t>99</w:t>
      </w:r>
      <w:r w:rsidRPr="00EB4BFD">
        <w:rPr>
          <w:b/>
          <w:sz w:val="22"/>
          <w:szCs w:val="22"/>
          <w:u w:val="single"/>
        </w:rPr>
        <w:t xml:space="preserve">/2022. sz. </w:t>
      </w:r>
      <w:proofErr w:type="spellStart"/>
      <w:r w:rsidRPr="00EB4BFD">
        <w:rPr>
          <w:b/>
          <w:sz w:val="22"/>
          <w:szCs w:val="22"/>
          <w:u w:val="single"/>
        </w:rPr>
        <w:t>Képv</w:t>
      </w:r>
      <w:proofErr w:type="spellEnd"/>
      <w:r w:rsidRPr="00EB4BFD">
        <w:rPr>
          <w:b/>
          <w:sz w:val="22"/>
          <w:szCs w:val="22"/>
          <w:u w:val="single"/>
        </w:rPr>
        <w:t>. test. hat.</w:t>
      </w:r>
    </w:p>
    <w:p w14:paraId="1AF12F84" w14:textId="77777777" w:rsidR="00FE14DF" w:rsidRDefault="00FE14DF" w:rsidP="00FE14DF">
      <w:pPr>
        <w:keepNext/>
        <w:jc w:val="both"/>
        <w:outlineLvl w:val="2"/>
        <w:rPr>
          <w:sz w:val="22"/>
          <w:szCs w:val="22"/>
        </w:rPr>
      </w:pPr>
      <w:r>
        <w:rPr>
          <w:sz w:val="22"/>
          <w:szCs w:val="22"/>
        </w:rPr>
        <w:t>A 84/2022. számú Képviselő-testületi határozat módosítása</w:t>
      </w:r>
    </w:p>
    <w:p w14:paraId="31B88D62" w14:textId="77777777" w:rsidR="00FE14DF" w:rsidRDefault="00FE14DF" w:rsidP="00FE14DF">
      <w:pPr>
        <w:keepNext/>
        <w:outlineLvl w:val="2"/>
        <w:rPr>
          <w:sz w:val="22"/>
          <w:szCs w:val="22"/>
        </w:rPr>
      </w:pPr>
    </w:p>
    <w:p w14:paraId="1014A572" w14:textId="77777777" w:rsidR="00FE14DF" w:rsidRDefault="00FE14DF" w:rsidP="00FE14DF">
      <w:pPr>
        <w:keepNext/>
        <w:outlineLvl w:val="2"/>
        <w:rPr>
          <w:sz w:val="22"/>
          <w:szCs w:val="22"/>
        </w:rPr>
      </w:pPr>
    </w:p>
    <w:p w14:paraId="031BCCC7" w14:textId="77777777" w:rsidR="00FE14DF" w:rsidRPr="002161BA" w:rsidRDefault="00FE14DF" w:rsidP="00FE14DF">
      <w:pPr>
        <w:keepNext/>
        <w:jc w:val="center"/>
        <w:outlineLvl w:val="2"/>
        <w:rPr>
          <w:b/>
          <w:bCs/>
          <w:iCs/>
          <w:sz w:val="22"/>
          <w:szCs w:val="22"/>
        </w:rPr>
      </w:pPr>
      <w:r w:rsidRPr="002161BA">
        <w:rPr>
          <w:b/>
          <w:bCs/>
          <w:sz w:val="22"/>
          <w:szCs w:val="22"/>
        </w:rPr>
        <w:t>HATÁROZAT</w:t>
      </w:r>
    </w:p>
    <w:p w14:paraId="5C8B90E9" w14:textId="77777777" w:rsidR="00FE14DF" w:rsidRDefault="00FE14DF" w:rsidP="00FE14DF">
      <w:pPr>
        <w:keepNext/>
        <w:outlineLvl w:val="2"/>
        <w:rPr>
          <w:b/>
          <w:bCs/>
          <w:iCs/>
          <w:sz w:val="22"/>
          <w:szCs w:val="22"/>
        </w:rPr>
      </w:pPr>
    </w:p>
    <w:p w14:paraId="71431156" w14:textId="77777777" w:rsidR="00FE14DF" w:rsidRDefault="00FE14DF" w:rsidP="00FE14DF">
      <w:pPr>
        <w:keepNext/>
        <w:outlineLvl w:val="2"/>
        <w:rPr>
          <w:b/>
          <w:bCs/>
          <w:iCs/>
          <w:sz w:val="22"/>
          <w:szCs w:val="22"/>
        </w:rPr>
      </w:pPr>
    </w:p>
    <w:p w14:paraId="34FD0728" w14:textId="77777777" w:rsidR="00FE14DF" w:rsidRDefault="00FE14DF" w:rsidP="00FE14DF">
      <w:pPr>
        <w:pStyle w:val="Nincstrkz"/>
        <w:jc w:val="both"/>
        <w:rPr>
          <w:sz w:val="22"/>
          <w:szCs w:val="22"/>
        </w:rPr>
      </w:pPr>
      <w:r w:rsidRPr="00081C72">
        <w:rPr>
          <w:sz w:val="22"/>
          <w:szCs w:val="22"/>
        </w:rPr>
        <w:t xml:space="preserve">A Képviselő-testület </w:t>
      </w:r>
      <w:r>
        <w:rPr>
          <w:sz w:val="22"/>
          <w:szCs w:val="22"/>
        </w:rPr>
        <w:t>a 84/2022. számú Képviselő-testületi határozat 3. pontját az alábbiak szerint módosítja:</w:t>
      </w:r>
    </w:p>
    <w:p w14:paraId="6A084732" w14:textId="77777777" w:rsidR="00FE14DF" w:rsidRPr="0085100D" w:rsidRDefault="00FE14DF" w:rsidP="00FE14DF">
      <w:pPr>
        <w:pStyle w:val="Nincstrkz"/>
        <w:jc w:val="both"/>
        <w:rPr>
          <w:sz w:val="22"/>
          <w:szCs w:val="22"/>
        </w:rPr>
      </w:pPr>
    </w:p>
    <w:p w14:paraId="5AA035CF" w14:textId="77777777" w:rsidR="00FE14DF" w:rsidRDefault="00FE14DF" w:rsidP="00FE14DF">
      <w:pPr>
        <w:pStyle w:val="Listaszerbekezds"/>
        <w:rPr>
          <w:sz w:val="22"/>
          <w:szCs w:val="22"/>
        </w:rPr>
      </w:pPr>
    </w:p>
    <w:p w14:paraId="4F3D2E93" w14:textId="77777777" w:rsidR="00FE14DF" w:rsidRPr="00443F9F" w:rsidRDefault="00FE14DF" w:rsidP="00FE14DF">
      <w:pPr>
        <w:ind w:left="705" w:hanging="705"/>
        <w:jc w:val="both"/>
        <w:rPr>
          <w:sz w:val="22"/>
          <w:szCs w:val="22"/>
        </w:rPr>
      </w:pPr>
      <w:r>
        <w:rPr>
          <w:sz w:val="22"/>
          <w:szCs w:val="22"/>
        </w:rPr>
        <w:t xml:space="preserve">„3. </w:t>
      </w:r>
      <w:r>
        <w:rPr>
          <w:sz w:val="22"/>
          <w:szCs w:val="22"/>
        </w:rPr>
        <w:tab/>
      </w:r>
      <w:r w:rsidRPr="00443F9F">
        <w:rPr>
          <w:sz w:val="22"/>
          <w:szCs w:val="22"/>
        </w:rPr>
        <w:t xml:space="preserve">egyetért azzal, hogy </w:t>
      </w:r>
      <w:r>
        <w:rPr>
          <w:sz w:val="22"/>
          <w:szCs w:val="22"/>
        </w:rPr>
        <w:t xml:space="preserve">a Kiskőrösi Evangélikus Egyházközség a </w:t>
      </w:r>
      <w:r w:rsidRPr="00443F9F">
        <w:rPr>
          <w:sz w:val="22"/>
          <w:szCs w:val="22"/>
        </w:rPr>
        <w:t>Jó Pásztor Evangélikus Szeretetotthon a beruházás megvalósítása érdekében a TOP_PLUSZ-3.3.2-21 kódszámú, „Helyi egészségügyi és szociális infrastruktúra fejlesztése című” felhívásra 150 millió forint vissza nem térítendő pályázati forrás elnyerésére pályázatot nyújtson be.</w:t>
      </w:r>
      <w:r>
        <w:rPr>
          <w:sz w:val="22"/>
          <w:szCs w:val="22"/>
        </w:rPr>
        <w:t>”</w:t>
      </w:r>
    </w:p>
    <w:p w14:paraId="79309836" w14:textId="77777777" w:rsidR="00FE14DF" w:rsidRDefault="00FE14DF" w:rsidP="00FE14DF">
      <w:pPr>
        <w:ind w:left="360"/>
        <w:jc w:val="both"/>
        <w:rPr>
          <w:sz w:val="22"/>
          <w:szCs w:val="22"/>
        </w:rPr>
      </w:pPr>
    </w:p>
    <w:p w14:paraId="584C5583" w14:textId="77777777" w:rsidR="00FE14DF" w:rsidRPr="00081C72" w:rsidRDefault="00FE14DF" w:rsidP="00FE14DF">
      <w:pPr>
        <w:ind w:left="360"/>
        <w:jc w:val="both"/>
        <w:rPr>
          <w:sz w:val="22"/>
          <w:szCs w:val="22"/>
        </w:rPr>
      </w:pPr>
    </w:p>
    <w:p w14:paraId="03797336" w14:textId="77777777" w:rsidR="00FE14DF" w:rsidRPr="00081C72" w:rsidRDefault="00FE14DF" w:rsidP="00FE14DF">
      <w:pPr>
        <w:jc w:val="both"/>
        <w:rPr>
          <w:sz w:val="22"/>
          <w:szCs w:val="22"/>
        </w:rPr>
      </w:pPr>
      <w:r w:rsidRPr="00081C72">
        <w:rPr>
          <w:b/>
          <w:sz w:val="22"/>
          <w:szCs w:val="22"/>
          <w:u w:val="single"/>
        </w:rPr>
        <w:t>Felelős:</w:t>
      </w:r>
      <w:r w:rsidRPr="00081C72">
        <w:rPr>
          <w:b/>
          <w:sz w:val="22"/>
          <w:szCs w:val="22"/>
        </w:rPr>
        <w:tab/>
      </w:r>
      <w:r w:rsidRPr="00081C72">
        <w:rPr>
          <w:sz w:val="22"/>
          <w:szCs w:val="22"/>
        </w:rPr>
        <w:t>polgármester</w:t>
      </w:r>
    </w:p>
    <w:p w14:paraId="65459251" w14:textId="77777777" w:rsidR="00FE14DF" w:rsidRDefault="00FE14DF" w:rsidP="00FE14DF">
      <w:pPr>
        <w:jc w:val="both"/>
        <w:rPr>
          <w:sz w:val="22"/>
          <w:szCs w:val="22"/>
        </w:rPr>
      </w:pPr>
      <w:r w:rsidRPr="00081C72">
        <w:rPr>
          <w:b/>
          <w:sz w:val="22"/>
          <w:szCs w:val="22"/>
          <w:u w:val="single"/>
        </w:rPr>
        <w:t>Határidő:</w:t>
      </w:r>
      <w:r w:rsidRPr="00081C72">
        <w:rPr>
          <w:b/>
          <w:sz w:val="22"/>
          <w:szCs w:val="22"/>
        </w:rPr>
        <w:tab/>
      </w:r>
      <w:r>
        <w:rPr>
          <w:sz w:val="22"/>
          <w:szCs w:val="22"/>
        </w:rPr>
        <w:t>azonnal</w:t>
      </w:r>
    </w:p>
    <w:p w14:paraId="390B1401" w14:textId="77777777" w:rsidR="00FE14DF" w:rsidRDefault="00FE14DF" w:rsidP="00FE14DF">
      <w:pPr>
        <w:jc w:val="both"/>
        <w:rPr>
          <w:sz w:val="22"/>
          <w:szCs w:val="22"/>
        </w:rPr>
      </w:pPr>
    </w:p>
    <w:p w14:paraId="790B3763" w14:textId="77777777" w:rsidR="00FE14DF" w:rsidRDefault="00FE14DF" w:rsidP="00FE14DF">
      <w:pPr>
        <w:jc w:val="both"/>
        <w:rPr>
          <w:sz w:val="22"/>
          <w:szCs w:val="22"/>
        </w:rPr>
      </w:pPr>
      <w:r>
        <w:rPr>
          <w:sz w:val="22"/>
          <w:szCs w:val="22"/>
        </w:rPr>
        <w:t>A 84/2022. számú Képviselő-testület határozat egységbe szerkezetbe foglalva az alábbi:</w:t>
      </w:r>
    </w:p>
    <w:p w14:paraId="3E58C6AD" w14:textId="77777777" w:rsidR="00FE14DF" w:rsidRDefault="00FE14DF" w:rsidP="00FE14DF">
      <w:pPr>
        <w:jc w:val="both"/>
        <w:rPr>
          <w:sz w:val="22"/>
          <w:szCs w:val="22"/>
        </w:rPr>
      </w:pPr>
    </w:p>
    <w:p w14:paraId="6ECAC279" w14:textId="77777777" w:rsidR="00FE14DF" w:rsidRDefault="00FE14DF" w:rsidP="00FE14DF">
      <w:pPr>
        <w:jc w:val="both"/>
        <w:rPr>
          <w:b/>
          <w:sz w:val="22"/>
          <w:szCs w:val="22"/>
          <w:u w:val="single"/>
        </w:rPr>
      </w:pPr>
      <w:r>
        <w:rPr>
          <w:b/>
          <w:sz w:val="22"/>
          <w:szCs w:val="22"/>
          <w:u w:val="single"/>
        </w:rPr>
        <w:t xml:space="preserve">84/2022. sz. </w:t>
      </w:r>
      <w:proofErr w:type="spellStart"/>
      <w:r>
        <w:rPr>
          <w:b/>
          <w:sz w:val="22"/>
          <w:szCs w:val="22"/>
          <w:u w:val="single"/>
        </w:rPr>
        <w:t>Képv</w:t>
      </w:r>
      <w:proofErr w:type="spellEnd"/>
      <w:r>
        <w:rPr>
          <w:b/>
          <w:sz w:val="22"/>
          <w:szCs w:val="22"/>
          <w:u w:val="single"/>
        </w:rPr>
        <w:t>. test. hat.</w:t>
      </w:r>
    </w:p>
    <w:p w14:paraId="73937DD0" w14:textId="77777777" w:rsidR="00FE14DF" w:rsidRDefault="00FE14DF" w:rsidP="00FE14DF">
      <w:pPr>
        <w:jc w:val="both"/>
        <w:rPr>
          <w:bCs/>
          <w:sz w:val="22"/>
          <w:szCs w:val="22"/>
        </w:rPr>
      </w:pPr>
      <w:r>
        <w:rPr>
          <w:bCs/>
          <w:sz w:val="22"/>
          <w:szCs w:val="22"/>
        </w:rPr>
        <w:t>A Jó Pásztor Szeretetotthon által a TOP_PLUSZ-3.3.2-21 kódszámú felhívásra benyújtandó projektjavaslat támogatása</w:t>
      </w:r>
    </w:p>
    <w:p w14:paraId="7C4E7717" w14:textId="77777777" w:rsidR="00FE14DF" w:rsidRDefault="00FE14DF" w:rsidP="00FE14DF">
      <w:pPr>
        <w:keepNext/>
        <w:jc w:val="center"/>
        <w:outlineLvl w:val="2"/>
        <w:rPr>
          <w:b/>
          <w:bCs/>
          <w:iCs/>
          <w:sz w:val="22"/>
          <w:szCs w:val="22"/>
        </w:rPr>
      </w:pPr>
    </w:p>
    <w:p w14:paraId="693BA829" w14:textId="77777777" w:rsidR="00FE14DF" w:rsidRDefault="00FE14DF" w:rsidP="00FE14DF">
      <w:pPr>
        <w:keepNext/>
        <w:jc w:val="center"/>
        <w:outlineLvl w:val="2"/>
        <w:rPr>
          <w:b/>
          <w:bCs/>
          <w:iCs/>
          <w:sz w:val="22"/>
          <w:szCs w:val="22"/>
        </w:rPr>
      </w:pPr>
    </w:p>
    <w:p w14:paraId="30AF2202" w14:textId="77777777" w:rsidR="00FE14DF" w:rsidRDefault="00FE14DF" w:rsidP="00FE14DF">
      <w:pPr>
        <w:keepNext/>
        <w:jc w:val="center"/>
        <w:outlineLvl w:val="2"/>
        <w:rPr>
          <w:b/>
          <w:bCs/>
          <w:iCs/>
          <w:sz w:val="22"/>
          <w:szCs w:val="22"/>
        </w:rPr>
      </w:pPr>
      <w:r>
        <w:rPr>
          <w:b/>
          <w:bCs/>
          <w:iCs/>
          <w:sz w:val="22"/>
          <w:szCs w:val="22"/>
        </w:rPr>
        <w:t xml:space="preserve">HATÁROZAT </w:t>
      </w:r>
    </w:p>
    <w:p w14:paraId="49B87CE5" w14:textId="77777777" w:rsidR="00FE14DF" w:rsidRDefault="00FE14DF" w:rsidP="00FE14DF">
      <w:pPr>
        <w:keepNext/>
        <w:outlineLvl w:val="2"/>
        <w:rPr>
          <w:b/>
          <w:bCs/>
          <w:iCs/>
          <w:sz w:val="22"/>
          <w:szCs w:val="22"/>
        </w:rPr>
      </w:pPr>
    </w:p>
    <w:p w14:paraId="459C32AF" w14:textId="77777777" w:rsidR="00FE14DF" w:rsidRDefault="00FE14DF" w:rsidP="00FE14DF">
      <w:pPr>
        <w:pStyle w:val="Nincstrkz"/>
        <w:jc w:val="both"/>
        <w:rPr>
          <w:sz w:val="22"/>
          <w:szCs w:val="22"/>
        </w:rPr>
      </w:pPr>
      <w:r>
        <w:rPr>
          <w:sz w:val="22"/>
          <w:szCs w:val="22"/>
        </w:rPr>
        <w:t xml:space="preserve">A Képviselő-testület </w:t>
      </w:r>
    </w:p>
    <w:p w14:paraId="14514715" w14:textId="77777777" w:rsidR="00FE14DF" w:rsidRDefault="00FE14DF" w:rsidP="00FE14DF">
      <w:pPr>
        <w:pStyle w:val="Nincstrkz"/>
        <w:jc w:val="both"/>
        <w:rPr>
          <w:sz w:val="22"/>
          <w:szCs w:val="22"/>
        </w:rPr>
      </w:pPr>
    </w:p>
    <w:p w14:paraId="0D20AC80" w14:textId="77777777" w:rsidR="00FE14DF" w:rsidRDefault="00FE14DF" w:rsidP="00FE14DF">
      <w:pPr>
        <w:numPr>
          <w:ilvl w:val="0"/>
          <w:numId w:val="30"/>
        </w:numPr>
        <w:tabs>
          <w:tab w:val="clear" w:pos="360"/>
        </w:tabs>
        <w:ind w:left="426" w:hanging="426"/>
        <w:jc w:val="both"/>
        <w:rPr>
          <w:sz w:val="22"/>
          <w:szCs w:val="22"/>
        </w:rPr>
      </w:pPr>
      <w:r>
        <w:rPr>
          <w:sz w:val="22"/>
          <w:szCs w:val="22"/>
        </w:rPr>
        <w:lastRenderedPageBreak/>
        <w:t>egyetért a Jó Pásztor Evangélikus Szeretetotthon által tervezett bruttó 150.000.000,-Ft összegű beruházás megvalósításával.</w:t>
      </w:r>
    </w:p>
    <w:p w14:paraId="398662FF" w14:textId="77777777" w:rsidR="00FE14DF" w:rsidRDefault="00FE14DF" w:rsidP="00FE14DF">
      <w:pPr>
        <w:ind w:left="360"/>
        <w:jc w:val="both"/>
        <w:rPr>
          <w:sz w:val="22"/>
          <w:szCs w:val="22"/>
        </w:rPr>
      </w:pPr>
    </w:p>
    <w:p w14:paraId="7390A8D3" w14:textId="77777777" w:rsidR="00FE14DF" w:rsidRDefault="00FE14DF" w:rsidP="00FE14DF">
      <w:pPr>
        <w:numPr>
          <w:ilvl w:val="0"/>
          <w:numId w:val="30"/>
        </w:numPr>
        <w:tabs>
          <w:tab w:val="clear" w:pos="360"/>
        </w:tabs>
        <w:ind w:left="426" w:hanging="426"/>
        <w:jc w:val="both"/>
        <w:rPr>
          <w:sz w:val="22"/>
          <w:szCs w:val="22"/>
        </w:rPr>
      </w:pPr>
      <w:r w:rsidRPr="005B5EAC">
        <w:rPr>
          <w:sz w:val="22"/>
          <w:szCs w:val="22"/>
        </w:rPr>
        <w:t xml:space="preserve">megállapítja, hogy a fejlesztés illeszkedik Kiskőrös Város Önkormányzata Felülvizsgált Szociális Szolgáltatástervezési Koncepciójához. </w:t>
      </w:r>
    </w:p>
    <w:p w14:paraId="0FA99ED7" w14:textId="77777777" w:rsidR="00FE14DF" w:rsidRDefault="00FE14DF" w:rsidP="00FE14DF">
      <w:pPr>
        <w:pStyle w:val="Listaszerbekezds"/>
        <w:rPr>
          <w:sz w:val="22"/>
          <w:szCs w:val="22"/>
        </w:rPr>
      </w:pPr>
    </w:p>
    <w:p w14:paraId="793F5F11" w14:textId="77777777" w:rsidR="00FE14DF" w:rsidRPr="005B5EAC" w:rsidRDefault="00FE14DF" w:rsidP="00FE14DF">
      <w:pPr>
        <w:numPr>
          <w:ilvl w:val="0"/>
          <w:numId w:val="30"/>
        </w:numPr>
        <w:tabs>
          <w:tab w:val="clear" w:pos="360"/>
        </w:tabs>
        <w:ind w:left="426" w:hanging="426"/>
        <w:jc w:val="both"/>
        <w:rPr>
          <w:sz w:val="22"/>
          <w:szCs w:val="22"/>
        </w:rPr>
      </w:pPr>
      <w:r w:rsidRPr="005B5EAC">
        <w:rPr>
          <w:sz w:val="22"/>
          <w:szCs w:val="22"/>
        </w:rPr>
        <w:t>egyetért azzal, hogy a Kiskőrösi Evangélikus Egyházközség a Jó Pásztor Evangélikus Szeretetotthon a beruházás megvalósítása érdekében a TOP_PLUSZ-3.3.2-21 kódszámú, „Helyi egészségügyi és szociális infrastruktúra fejlesztése című” felhívásra 150 millió forint vissza nem térítendő pályázati forrás elnyerésére pályázatot nyújtson be.</w:t>
      </w:r>
    </w:p>
    <w:p w14:paraId="0F2EFB87" w14:textId="77777777" w:rsidR="00FE14DF" w:rsidRDefault="00FE14DF" w:rsidP="00FE14DF">
      <w:pPr>
        <w:ind w:left="360"/>
        <w:jc w:val="both"/>
        <w:rPr>
          <w:sz w:val="22"/>
          <w:szCs w:val="22"/>
        </w:rPr>
      </w:pPr>
    </w:p>
    <w:p w14:paraId="18741056" w14:textId="77777777" w:rsidR="00FE14DF" w:rsidRDefault="00FE14DF" w:rsidP="00FE14DF">
      <w:pPr>
        <w:ind w:left="360"/>
        <w:jc w:val="both"/>
        <w:rPr>
          <w:sz w:val="22"/>
          <w:szCs w:val="22"/>
        </w:rPr>
      </w:pPr>
    </w:p>
    <w:p w14:paraId="37A35FC0" w14:textId="77777777" w:rsidR="00FE14DF" w:rsidRDefault="00FE14DF" w:rsidP="00FE14DF">
      <w:pPr>
        <w:jc w:val="both"/>
        <w:rPr>
          <w:sz w:val="22"/>
          <w:szCs w:val="22"/>
        </w:rPr>
      </w:pPr>
      <w:r>
        <w:rPr>
          <w:b/>
          <w:sz w:val="22"/>
          <w:szCs w:val="22"/>
          <w:u w:val="single"/>
        </w:rPr>
        <w:t>Felelős:</w:t>
      </w:r>
      <w:r>
        <w:rPr>
          <w:b/>
          <w:sz w:val="22"/>
          <w:szCs w:val="22"/>
        </w:rPr>
        <w:tab/>
      </w:r>
      <w:r>
        <w:rPr>
          <w:sz w:val="22"/>
          <w:szCs w:val="22"/>
        </w:rPr>
        <w:t>polgármester</w:t>
      </w:r>
    </w:p>
    <w:p w14:paraId="119D1E8C" w14:textId="77777777" w:rsidR="00FE14DF" w:rsidRDefault="00FE14DF" w:rsidP="00FE14DF">
      <w:pPr>
        <w:jc w:val="both"/>
        <w:rPr>
          <w:sz w:val="22"/>
          <w:szCs w:val="22"/>
        </w:rPr>
      </w:pPr>
      <w:r>
        <w:rPr>
          <w:b/>
          <w:sz w:val="22"/>
          <w:szCs w:val="22"/>
          <w:u w:val="single"/>
        </w:rPr>
        <w:t>Határidő:</w:t>
      </w:r>
      <w:r>
        <w:rPr>
          <w:b/>
          <w:sz w:val="22"/>
          <w:szCs w:val="22"/>
        </w:rPr>
        <w:tab/>
      </w:r>
      <w:r>
        <w:rPr>
          <w:sz w:val="22"/>
          <w:szCs w:val="22"/>
        </w:rPr>
        <w:t>2022. november 2.</w:t>
      </w:r>
    </w:p>
    <w:p w14:paraId="53A99383" w14:textId="77777777" w:rsidR="00FE14DF" w:rsidRDefault="00FE14DF" w:rsidP="00FE14DF">
      <w:pPr>
        <w:jc w:val="both"/>
        <w:rPr>
          <w:sz w:val="22"/>
          <w:szCs w:val="22"/>
        </w:rPr>
      </w:pPr>
    </w:p>
    <w:p w14:paraId="2B8CDA57" w14:textId="77777777" w:rsidR="00FE14DF" w:rsidRPr="00A63FD2" w:rsidRDefault="00FE14DF" w:rsidP="00FE14DF">
      <w:pPr>
        <w:pBdr>
          <w:bottom w:val="single" w:sz="6" w:space="1" w:color="auto"/>
        </w:pBdr>
        <w:jc w:val="both"/>
        <w:rPr>
          <w:sz w:val="22"/>
          <w:szCs w:val="22"/>
        </w:rPr>
      </w:pPr>
    </w:p>
    <w:p w14:paraId="55A0F599" w14:textId="10881508" w:rsidR="00FE14DF" w:rsidRDefault="00FE14DF" w:rsidP="00FE14DF">
      <w:pPr>
        <w:pStyle w:val="Szvegtrzs"/>
        <w:spacing w:after="0"/>
        <w:rPr>
          <w:sz w:val="22"/>
          <w:szCs w:val="22"/>
        </w:rPr>
      </w:pPr>
    </w:p>
    <w:p w14:paraId="4F9B947E" w14:textId="1E9C95A5" w:rsidR="0093617A" w:rsidRDefault="0093617A" w:rsidP="00FE14DF">
      <w:pPr>
        <w:pStyle w:val="Szvegtrzs"/>
        <w:spacing w:after="0"/>
        <w:rPr>
          <w:sz w:val="22"/>
          <w:szCs w:val="22"/>
        </w:rPr>
      </w:pPr>
    </w:p>
    <w:p w14:paraId="782595AF" w14:textId="54EC43FF" w:rsidR="0093617A" w:rsidRDefault="0093617A" w:rsidP="00FE14DF">
      <w:pPr>
        <w:pStyle w:val="Szvegtrzs"/>
        <w:spacing w:after="0"/>
        <w:rPr>
          <w:sz w:val="22"/>
          <w:szCs w:val="22"/>
        </w:rPr>
      </w:pPr>
    </w:p>
    <w:p w14:paraId="254BC1DA" w14:textId="77777777" w:rsidR="00A9602A" w:rsidRPr="00113FB6" w:rsidRDefault="00D8076F" w:rsidP="00113FB6">
      <w:pPr>
        <w:pStyle w:val="Szvegtrzs"/>
        <w:numPr>
          <w:ilvl w:val="0"/>
          <w:numId w:val="7"/>
        </w:numPr>
        <w:spacing w:after="0"/>
        <w:jc w:val="center"/>
        <w:rPr>
          <w:b/>
          <w:bCs/>
          <w:sz w:val="22"/>
          <w:szCs w:val="22"/>
        </w:rPr>
      </w:pPr>
      <w:r w:rsidRPr="00113FB6">
        <w:rPr>
          <w:b/>
          <w:bCs/>
          <w:sz w:val="22"/>
          <w:szCs w:val="22"/>
        </w:rPr>
        <w:t>n</w:t>
      </w:r>
      <w:r w:rsidR="00A9602A" w:rsidRPr="00113FB6">
        <w:rPr>
          <w:b/>
          <w:bCs/>
          <w:sz w:val="22"/>
          <w:szCs w:val="22"/>
        </w:rPr>
        <w:t>apirend</w:t>
      </w:r>
    </w:p>
    <w:p w14:paraId="665890A6" w14:textId="77777777" w:rsidR="00FE14DF" w:rsidRDefault="00FE14DF" w:rsidP="00FE14DF">
      <w:pPr>
        <w:pStyle w:val="Szvegtrzs"/>
        <w:spacing w:after="0"/>
        <w:jc w:val="both"/>
        <w:rPr>
          <w:b/>
          <w:bCs/>
          <w:sz w:val="22"/>
          <w:szCs w:val="22"/>
        </w:rPr>
      </w:pPr>
    </w:p>
    <w:p w14:paraId="6EB222F1" w14:textId="77777777" w:rsidR="00FE14DF" w:rsidRPr="00695B9F" w:rsidRDefault="00FE14DF" w:rsidP="00FE14DF">
      <w:pPr>
        <w:pStyle w:val="Szvegtrzs"/>
        <w:spacing w:after="0"/>
        <w:jc w:val="center"/>
        <w:rPr>
          <w:bCs/>
          <w:caps/>
          <w:sz w:val="22"/>
          <w:szCs w:val="22"/>
        </w:rPr>
      </w:pPr>
      <w:r w:rsidRPr="00695B9F">
        <w:rPr>
          <w:bCs/>
          <w:caps/>
          <w:sz w:val="22"/>
          <w:szCs w:val="22"/>
        </w:rPr>
        <w:t>UNGVÁRI FERENC KISKŐRÖS, BÉKE UTCA 110. SZÁM ALATTI LAKOS AJÁNDÉKOZÁSA ÉS ADÁSVÉTEL</w:t>
      </w:r>
    </w:p>
    <w:p w14:paraId="42F3744E" w14:textId="77777777" w:rsidR="00A9602A" w:rsidRPr="00A63FD2" w:rsidRDefault="00A9602A" w:rsidP="00307FCB">
      <w:pPr>
        <w:jc w:val="center"/>
        <w:rPr>
          <w:i/>
          <w:sz w:val="22"/>
          <w:szCs w:val="22"/>
        </w:rPr>
      </w:pPr>
      <w:r w:rsidRPr="00A63FD2">
        <w:rPr>
          <w:i/>
          <w:sz w:val="22"/>
          <w:szCs w:val="22"/>
        </w:rPr>
        <w:t>(Írásos előterjesztés a jegyzőkönyvhöz mellékelve.)</w:t>
      </w:r>
    </w:p>
    <w:p w14:paraId="10C1BED0" w14:textId="77777777" w:rsidR="00A9602A" w:rsidRPr="00A63FD2" w:rsidRDefault="00A9602A" w:rsidP="00A9602A">
      <w:pPr>
        <w:jc w:val="center"/>
        <w:rPr>
          <w:i/>
          <w:sz w:val="22"/>
          <w:szCs w:val="22"/>
        </w:rPr>
      </w:pPr>
    </w:p>
    <w:p w14:paraId="73C1E94E" w14:textId="77777777" w:rsidR="00A9602A" w:rsidRPr="00A63FD2" w:rsidRDefault="00A9602A" w:rsidP="00A9602A">
      <w:pPr>
        <w:jc w:val="both"/>
        <w:rPr>
          <w:b/>
          <w:sz w:val="22"/>
          <w:szCs w:val="22"/>
        </w:rPr>
      </w:pPr>
      <w:r w:rsidRPr="00A63FD2">
        <w:rPr>
          <w:b/>
          <w:sz w:val="22"/>
          <w:szCs w:val="22"/>
          <w:u w:val="single"/>
        </w:rPr>
        <w:t>Előterjesztő:</w:t>
      </w:r>
      <w:r w:rsidRPr="00A63FD2">
        <w:rPr>
          <w:b/>
          <w:sz w:val="22"/>
          <w:szCs w:val="22"/>
        </w:rPr>
        <w:tab/>
      </w:r>
      <w:r w:rsidRPr="00A63FD2">
        <w:rPr>
          <w:sz w:val="22"/>
          <w:szCs w:val="22"/>
        </w:rPr>
        <w:t>Polgármester</w:t>
      </w:r>
    </w:p>
    <w:p w14:paraId="71205AEE" w14:textId="77777777" w:rsidR="00A9602A" w:rsidRPr="00A63FD2" w:rsidRDefault="00A9602A" w:rsidP="00A9602A">
      <w:pPr>
        <w:jc w:val="both"/>
        <w:rPr>
          <w:sz w:val="22"/>
          <w:szCs w:val="22"/>
        </w:rPr>
      </w:pPr>
      <w:r w:rsidRPr="00A63FD2">
        <w:rPr>
          <w:b/>
          <w:sz w:val="22"/>
          <w:szCs w:val="22"/>
          <w:u w:val="single"/>
        </w:rPr>
        <w:t>Előadó:</w:t>
      </w:r>
      <w:r w:rsidRPr="00A63FD2">
        <w:rPr>
          <w:sz w:val="22"/>
          <w:szCs w:val="22"/>
        </w:rPr>
        <w:tab/>
      </w:r>
      <w:r w:rsidR="00113FB6">
        <w:rPr>
          <w:sz w:val="22"/>
          <w:szCs w:val="22"/>
        </w:rPr>
        <w:t>Vagyongazdálkodási referens I.</w:t>
      </w:r>
    </w:p>
    <w:p w14:paraId="014D5793" w14:textId="77777777" w:rsidR="00A9602A" w:rsidRPr="00A63FD2" w:rsidRDefault="00A9602A" w:rsidP="00A9602A">
      <w:pPr>
        <w:jc w:val="both"/>
        <w:rPr>
          <w:b/>
          <w:sz w:val="22"/>
          <w:szCs w:val="22"/>
        </w:rPr>
      </w:pPr>
    </w:p>
    <w:p w14:paraId="0F25404D" w14:textId="77777777" w:rsidR="00CE19BD" w:rsidRPr="00A63FD2" w:rsidRDefault="00CE19BD" w:rsidP="00CE19BD">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Pr>
          <w:b/>
          <w:sz w:val="22"/>
          <w:szCs w:val="22"/>
        </w:rPr>
        <w:t>Kutyifa Sándorné vagyongazdálkodási referens</w:t>
      </w:r>
      <w:r w:rsidRPr="00A63FD2">
        <w:rPr>
          <w:b/>
          <w:sz w:val="22"/>
          <w:szCs w:val="22"/>
        </w:rPr>
        <w:t>t.</w:t>
      </w:r>
    </w:p>
    <w:p w14:paraId="23208FA9" w14:textId="77777777" w:rsidR="00CE19BD" w:rsidRPr="00A63FD2" w:rsidRDefault="00CE19BD" w:rsidP="00CE19BD">
      <w:pPr>
        <w:pStyle w:val="Listaszerbekezds"/>
        <w:jc w:val="both"/>
        <w:rPr>
          <w:b/>
          <w:sz w:val="22"/>
          <w:szCs w:val="22"/>
        </w:rPr>
      </w:pPr>
    </w:p>
    <w:p w14:paraId="33340287" w14:textId="77777777" w:rsidR="00430192" w:rsidRPr="001432D4" w:rsidRDefault="00CE19BD" w:rsidP="00430192">
      <w:pPr>
        <w:jc w:val="both"/>
        <w:rPr>
          <w:sz w:val="22"/>
          <w:szCs w:val="22"/>
        </w:rPr>
      </w:pPr>
      <w:r w:rsidRPr="0047231D">
        <w:rPr>
          <w:b/>
          <w:sz w:val="22"/>
          <w:szCs w:val="22"/>
        </w:rPr>
        <w:t xml:space="preserve">Kutyifa Sándorné vagyongazdálkodási referens </w:t>
      </w:r>
      <w:r w:rsidRPr="0047231D">
        <w:rPr>
          <w:sz w:val="22"/>
          <w:szCs w:val="22"/>
        </w:rPr>
        <w:t>elmondta</w:t>
      </w:r>
      <w:r w:rsidR="00A9602A" w:rsidRPr="00A63FD2">
        <w:rPr>
          <w:sz w:val="22"/>
          <w:szCs w:val="22"/>
        </w:rPr>
        <w:t xml:space="preserve">, </w:t>
      </w:r>
      <w:r w:rsidR="006E14A9" w:rsidRPr="00A63FD2">
        <w:rPr>
          <w:sz w:val="22"/>
          <w:szCs w:val="22"/>
        </w:rPr>
        <w:t xml:space="preserve">hogy </w:t>
      </w:r>
      <w:r w:rsidR="00430192">
        <w:rPr>
          <w:sz w:val="22"/>
          <w:szCs w:val="22"/>
        </w:rPr>
        <w:t>Ungvári Ferenc telekalakítási eljárást folytatott le a tulajdonában lévő Kiskőrös 2962 hrsz-</w:t>
      </w:r>
      <w:proofErr w:type="spellStart"/>
      <w:r w:rsidR="00430192">
        <w:rPr>
          <w:sz w:val="22"/>
          <w:szCs w:val="22"/>
        </w:rPr>
        <w:t>on</w:t>
      </w:r>
      <w:proofErr w:type="spellEnd"/>
      <w:r w:rsidR="00430192">
        <w:rPr>
          <w:sz w:val="22"/>
          <w:szCs w:val="22"/>
        </w:rPr>
        <w:t xml:space="preserve"> nyilvántartott beépítetlen terület rendeltetésű ingatlan telekhatár rendezése tárgyában. A telekalakítási eljárás eredményeképpen az ingatlan tulajdonosa 8 m</w:t>
      </w:r>
      <w:r w:rsidR="00430192" w:rsidRPr="004E6DF3">
        <w:rPr>
          <w:sz w:val="22"/>
          <w:szCs w:val="22"/>
          <w:vertAlign w:val="superscript"/>
        </w:rPr>
        <w:t>2</w:t>
      </w:r>
      <w:r w:rsidR="00430192">
        <w:rPr>
          <w:sz w:val="22"/>
          <w:szCs w:val="22"/>
        </w:rPr>
        <w:t xml:space="preserve"> területrészt ajándékoz Kiskőrös Város Önkormányzata részére, útszélesítés céljára, és a Kisfaludy utca területéből 29 m</w:t>
      </w:r>
      <w:r w:rsidR="00430192" w:rsidRPr="004E6DF3">
        <w:rPr>
          <w:sz w:val="22"/>
          <w:szCs w:val="22"/>
          <w:vertAlign w:val="superscript"/>
        </w:rPr>
        <w:t>2</w:t>
      </w:r>
      <w:r w:rsidR="00430192">
        <w:rPr>
          <w:sz w:val="22"/>
          <w:szCs w:val="22"/>
        </w:rPr>
        <w:t xml:space="preserve"> területrészt megvásárol a tulajdonában lévő ingatlan telekhatár rendezéséhez. A telekhatár rendezése megfelel a város rendezési tervében foglalt utca kiszabályozásának, a felajánlott területrész önkormányzati út szabályozása céljára hasznosul, ami az önkormányzati feladatellátás körébe tartozik. A Képviselő-testület a tulajdonjog átruházással érintett terület üzleti vagyonná történő átminősítéséről, ezzel értékesíthetővé válásáról a Képviselő-testület a 89/2022. számú határozatával döntött. </w:t>
      </w:r>
      <w:r w:rsidR="00430192" w:rsidRPr="001432D4">
        <w:rPr>
          <w:sz w:val="22"/>
          <w:szCs w:val="22"/>
        </w:rPr>
        <w:t xml:space="preserve">A </w:t>
      </w:r>
      <w:r w:rsidR="00430192">
        <w:rPr>
          <w:sz w:val="22"/>
          <w:szCs w:val="22"/>
        </w:rPr>
        <w:t>v</w:t>
      </w:r>
      <w:r w:rsidR="00430192" w:rsidRPr="001432D4">
        <w:rPr>
          <w:sz w:val="22"/>
          <w:szCs w:val="22"/>
        </w:rPr>
        <w:t>agyonrendelet</w:t>
      </w:r>
      <w:r w:rsidR="00430192">
        <w:rPr>
          <w:sz w:val="22"/>
          <w:szCs w:val="22"/>
        </w:rPr>
        <w:t>ben</w:t>
      </w:r>
      <w:r w:rsidR="00430192" w:rsidRPr="001432D4">
        <w:rPr>
          <w:sz w:val="22"/>
          <w:szCs w:val="22"/>
        </w:rPr>
        <w:t xml:space="preserve"> foglalt</w:t>
      </w:r>
      <w:r w:rsidR="00430192">
        <w:rPr>
          <w:sz w:val="22"/>
          <w:szCs w:val="22"/>
        </w:rPr>
        <w:t xml:space="preserve"> szabályoknak</w:t>
      </w:r>
      <w:r w:rsidR="00430192" w:rsidRPr="001432D4">
        <w:rPr>
          <w:sz w:val="22"/>
          <w:szCs w:val="22"/>
        </w:rPr>
        <w:t xml:space="preserve"> megfelelve a felajánlás elfogadásáró</w:t>
      </w:r>
      <w:r w:rsidR="00430192">
        <w:rPr>
          <w:sz w:val="22"/>
          <w:szCs w:val="22"/>
        </w:rPr>
        <w:t>l, illetve a tulajdonjog átruházás szerződésben foglalt feltételeiről a Képviselő-testület dönt.</w:t>
      </w:r>
    </w:p>
    <w:p w14:paraId="6D51B2BE" w14:textId="77777777" w:rsidR="0093669C" w:rsidRPr="00A63FD2" w:rsidRDefault="0093669C" w:rsidP="00A9602A">
      <w:pPr>
        <w:jc w:val="both"/>
        <w:rPr>
          <w:sz w:val="22"/>
          <w:szCs w:val="22"/>
        </w:rPr>
      </w:pPr>
    </w:p>
    <w:p w14:paraId="72432655" w14:textId="44EDD5A6" w:rsidR="00597696" w:rsidRDefault="00597696" w:rsidP="00597696">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sidRPr="00A63FD2">
        <w:rPr>
          <w:b/>
          <w:sz w:val="22"/>
          <w:szCs w:val="22"/>
        </w:rPr>
        <w:t>Pohankovics András,</w:t>
      </w:r>
      <w:r w:rsidRPr="00A63FD2">
        <w:rPr>
          <w:sz w:val="22"/>
          <w:szCs w:val="22"/>
        </w:rPr>
        <w:t xml:space="preserve"> az Ipari, Mezőgazdasági és Klímapolitikai Bizottságelnöke,</w:t>
      </w:r>
      <w:r w:rsidR="008F7380">
        <w:rPr>
          <w:sz w:val="22"/>
          <w:szCs w:val="22"/>
        </w:rPr>
        <w:t xml:space="preserve"> </w:t>
      </w:r>
      <w:r w:rsidR="00B26576">
        <w:rPr>
          <w:b/>
          <w:sz w:val="22"/>
          <w:szCs w:val="22"/>
        </w:rPr>
        <w:t>Horváth János</w:t>
      </w:r>
      <w:r w:rsidR="00B26576" w:rsidRPr="00A63FD2">
        <w:rPr>
          <w:b/>
          <w:sz w:val="22"/>
          <w:szCs w:val="22"/>
        </w:rPr>
        <w:t xml:space="preserve">, </w:t>
      </w:r>
      <w:r w:rsidR="00B26576" w:rsidRPr="00A63FD2">
        <w:rPr>
          <w:sz w:val="22"/>
          <w:szCs w:val="22"/>
        </w:rPr>
        <w:t xml:space="preserve">az Ügyrendi és Összeférhetetlenségi Bizottság </w:t>
      </w:r>
      <w:r w:rsidR="00B26576">
        <w:rPr>
          <w:sz w:val="22"/>
          <w:szCs w:val="22"/>
        </w:rPr>
        <w:t>elnöke</w:t>
      </w:r>
      <w:r w:rsidRPr="00A63FD2">
        <w:rPr>
          <w:sz w:val="22"/>
          <w:szCs w:val="22"/>
        </w:rPr>
        <w:t>,</w:t>
      </w:r>
      <w:r w:rsidRPr="00A63FD2">
        <w:rPr>
          <w:b/>
          <w:sz w:val="22"/>
          <w:szCs w:val="22"/>
        </w:rPr>
        <w:t xml:space="preserve"> Pethő Attila, </w:t>
      </w:r>
      <w:r w:rsidRPr="00A63FD2">
        <w:rPr>
          <w:sz w:val="22"/>
          <w:szCs w:val="22"/>
        </w:rPr>
        <w:t>a Pénzügyi Bizottság elnöke,</w:t>
      </w:r>
      <w:r w:rsidR="008F7380">
        <w:rPr>
          <w:sz w:val="22"/>
          <w:szCs w:val="22"/>
        </w:rPr>
        <w:t xml:space="preserve"> </w:t>
      </w:r>
      <w:r w:rsidRPr="00A63FD2">
        <w:rPr>
          <w:b/>
          <w:sz w:val="22"/>
          <w:szCs w:val="22"/>
        </w:rPr>
        <w:t>Filus Tibor</w:t>
      </w:r>
      <w:r w:rsidRPr="00A63FD2">
        <w:rPr>
          <w:sz w:val="22"/>
          <w:szCs w:val="22"/>
        </w:rPr>
        <w:t>, a Kulturális, Turisztikai és Sport Bizottság elnöke bizottságaik nevében a határozat-tervezet elfogadását javasolták.</w:t>
      </w:r>
    </w:p>
    <w:p w14:paraId="1522847E" w14:textId="77777777" w:rsidR="00D04BA4" w:rsidRDefault="00D04BA4" w:rsidP="00597696">
      <w:pPr>
        <w:jc w:val="both"/>
        <w:rPr>
          <w:sz w:val="22"/>
          <w:szCs w:val="22"/>
        </w:rPr>
      </w:pPr>
    </w:p>
    <w:p w14:paraId="684181C1" w14:textId="77777777" w:rsidR="00C31914" w:rsidRPr="00A35941" w:rsidRDefault="00C31914" w:rsidP="00C31914">
      <w:pPr>
        <w:jc w:val="both"/>
        <w:rPr>
          <w:bCs/>
          <w:sz w:val="22"/>
          <w:szCs w:val="22"/>
        </w:rPr>
      </w:pPr>
      <w:r>
        <w:rPr>
          <w:b/>
          <w:sz w:val="22"/>
          <w:szCs w:val="22"/>
        </w:rPr>
        <w:t>Ungvári Ferencképviselő</w:t>
      </w:r>
      <w:r w:rsidRPr="00A35941">
        <w:rPr>
          <w:sz w:val="22"/>
          <w:szCs w:val="22"/>
        </w:rPr>
        <w:t xml:space="preserve"> Magyarország helyi önkormányzatairól szóló 2011. évi CLXXXIX. törvény 49. § (1) bekezdésére hivatkozva</w:t>
      </w:r>
      <w:r>
        <w:rPr>
          <w:bCs/>
          <w:sz w:val="22"/>
          <w:szCs w:val="22"/>
        </w:rPr>
        <w:t>személyes</w:t>
      </w:r>
      <w:r w:rsidRPr="00A35941">
        <w:rPr>
          <w:bCs/>
          <w:sz w:val="22"/>
          <w:szCs w:val="22"/>
        </w:rPr>
        <w:t xml:space="preserve"> érintettsége okán a Képviselő-testülettől a döntéshozatalból történő kizárását kérte.</w:t>
      </w:r>
    </w:p>
    <w:p w14:paraId="341BBADB" w14:textId="77777777" w:rsidR="00C31914" w:rsidRPr="00A35941" w:rsidRDefault="00C31914" w:rsidP="00C31914">
      <w:pPr>
        <w:jc w:val="both"/>
        <w:rPr>
          <w:bCs/>
          <w:sz w:val="22"/>
          <w:szCs w:val="22"/>
        </w:rPr>
      </w:pPr>
    </w:p>
    <w:p w14:paraId="26DC330F" w14:textId="77777777" w:rsidR="00430192" w:rsidRPr="00A35941" w:rsidRDefault="00430192" w:rsidP="00430192">
      <w:pPr>
        <w:jc w:val="both"/>
        <w:rPr>
          <w:bCs/>
          <w:sz w:val="22"/>
          <w:szCs w:val="22"/>
        </w:rPr>
      </w:pPr>
      <w:r w:rsidRPr="00A35941">
        <w:rPr>
          <w:bCs/>
          <w:sz w:val="22"/>
          <w:szCs w:val="22"/>
        </w:rPr>
        <w:t>További kérdés, hozzászólás nem volt.</w:t>
      </w:r>
    </w:p>
    <w:p w14:paraId="689F9592" w14:textId="77777777" w:rsidR="00430192" w:rsidRPr="00A35941" w:rsidRDefault="00430192" w:rsidP="00430192">
      <w:pPr>
        <w:jc w:val="both"/>
        <w:rPr>
          <w:bCs/>
          <w:sz w:val="22"/>
          <w:szCs w:val="22"/>
        </w:rPr>
      </w:pPr>
    </w:p>
    <w:p w14:paraId="4D39FB0C" w14:textId="77777777" w:rsidR="00430192" w:rsidRPr="00A35941" w:rsidRDefault="00430192" w:rsidP="00430192">
      <w:pPr>
        <w:jc w:val="both"/>
        <w:rPr>
          <w:b/>
          <w:sz w:val="22"/>
          <w:szCs w:val="22"/>
        </w:rPr>
      </w:pPr>
      <w:r w:rsidRPr="00140746">
        <w:rPr>
          <w:sz w:val="22"/>
          <w:szCs w:val="22"/>
        </w:rPr>
        <w:t>A Képviselő-testület 10 „igen” szavazattal kizárta Ungvári Ferenc képviselőt a döntéshozatalból.</w:t>
      </w:r>
    </w:p>
    <w:p w14:paraId="4460E29C" w14:textId="77777777" w:rsidR="00430192" w:rsidRPr="00A35941" w:rsidRDefault="00430192" w:rsidP="00430192">
      <w:pPr>
        <w:jc w:val="both"/>
        <w:rPr>
          <w:color w:val="FF0000"/>
          <w:sz w:val="22"/>
          <w:szCs w:val="22"/>
        </w:rPr>
      </w:pPr>
    </w:p>
    <w:p w14:paraId="53E2600D" w14:textId="77777777" w:rsidR="00430192" w:rsidRPr="00A35941" w:rsidRDefault="00430192" w:rsidP="00430192">
      <w:pPr>
        <w:jc w:val="both"/>
        <w:rPr>
          <w:sz w:val="22"/>
          <w:szCs w:val="22"/>
        </w:rPr>
      </w:pPr>
      <w:r w:rsidRPr="00A35941">
        <w:rPr>
          <w:b/>
          <w:sz w:val="22"/>
          <w:szCs w:val="22"/>
        </w:rPr>
        <w:lastRenderedPageBreak/>
        <w:t>Domonyi László polgármester</w:t>
      </w:r>
      <w:r w:rsidRPr="00A35941">
        <w:rPr>
          <w:sz w:val="22"/>
          <w:szCs w:val="22"/>
        </w:rPr>
        <w:t xml:space="preserve"> szavazásra bocsátotta a határozat-tervezetet.</w:t>
      </w:r>
    </w:p>
    <w:p w14:paraId="2E8BA359" w14:textId="77777777" w:rsidR="00430192" w:rsidRPr="00A63FD2" w:rsidRDefault="00430192" w:rsidP="00430192">
      <w:pPr>
        <w:jc w:val="both"/>
        <w:rPr>
          <w:bCs/>
          <w:sz w:val="22"/>
          <w:szCs w:val="22"/>
          <w:highlight w:val="yellow"/>
        </w:rPr>
      </w:pPr>
    </w:p>
    <w:p w14:paraId="3E0651E4" w14:textId="77777777" w:rsidR="00430192" w:rsidRPr="00A63FD2" w:rsidRDefault="00430192" w:rsidP="00430192">
      <w:pPr>
        <w:jc w:val="both"/>
        <w:rPr>
          <w:sz w:val="22"/>
          <w:szCs w:val="22"/>
        </w:rPr>
      </w:pPr>
      <w:r w:rsidRPr="00A63FD2">
        <w:rPr>
          <w:sz w:val="22"/>
          <w:szCs w:val="22"/>
        </w:rPr>
        <w:t xml:space="preserve">A Képviselő-testület </w:t>
      </w:r>
      <w:r>
        <w:rPr>
          <w:sz w:val="22"/>
          <w:szCs w:val="22"/>
        </w:rPr>
        <w:t>10</w:t>
      </w:r>
      <w:r w:rsidRPr="00A63FD2">
        <w:rPr>
          <w:sz w:val="22"/>
          <w:szCs w:val="22"/>
        </w:rPr>
        <w:t xml:space="preserve"> „igen” szavazattal az alábbi határozatot hozta:</w:t>
      </w:r>
    </w:p>
    <w:p w14:paraId="13807963" w14:textId="77777777" w:rsidR="00A9602A" w:rsidRPr="00A63FD2" w:rsidRDefault="00A9602A" w:rsidP="00A9602A">
      <w:pPr>
        <w:rPr>
          <w:b/>
          <w:sz w:val="22"/>
          <w:szCs w:val="22"/>
        </w:rPr>
      </w:pPr>
    </w:p>
    <w:p w14:paraId="42BD9179" w14:textId="77777777" w:rsidR="00FE14DF" w:rsidRDefault="00FE14DF" w:rsidP="00FE14DF">
      <w:pPr>
        <w:jc w:val="both"/>
        <w:rPr>
          <w:b/>
          <w:sz w:val="22"/>
          <w:szCs w:val="22"/>
          <w:u w:val="single"/>
        </w:rPr>
      </w:pPr>
      <w:r>
        <w:rPr>
          <w:b/>
          <w:sz w:val="22"/>
          <w:szCs w:val="22"/>
          <w:u w:val="single"/>
        </w:rPr>
        <w:t>100</w:t>
      </w:r>
      <w:r w:rsidRPr="00EB4BFD">
        <w:rPr>
          <w:b/>
          <w:sz w:val="22"/>
          <w:szCs w:val="22"/>
          <w:u w:val="single"/>
        </w:rPr>
        <w:t xml:space="preserve">/2022. sz. </w:t>
      </w:r>
      <w:proofErr w:type="spellStart"/>
      <w:r w:rsidRPr="00EB4BFD">
        <w:rPr>
          <w:b/>
          <w:sz w:val="22"/>
          <w:szCs w:val="22"/>
          <w:u w:val="single"/>
        </w:rPr>
        <w:t>Képv</w:t>
      </w:r>
      <w:proofErr w:type="spellEnd"/>
      <w:r w:rsidRPr="00EB4BFD">
        <w:rPr>
          <w:b/>
          <w:sz w:val="22"/>
          <w:szCs w:val="22"/>
          <w:u w:val="single"/>
        </w:rPr>
        <w:t>. test. hat.</w:t>
      </w:r>
    </w:p>
    <w:p w14:paraId="7D82A5DF" w14:textId="77777777" w:rsidR="00FE14DF" w:rsidRDefault="00FE14DF" w:rsidP="00FE14DF">
      <w:pPr>
        <w:keepNext/>
        <w:jc w:val="both"/>
        <w:outlineLvl w:val="2"/>
        <w:rPr>
          <w:sz w:val="22"/>
          <w:szCs w:val="22"/>
        </w:rPr>
      </w:pPr>
      <w:r>
        <w:rPr>
          <w:sz w:val="22"/>
          <w:szCs w:val="22"/>
        </w:rPr>
        <w:t>Ungvári Ferenc Kiskőrös, Béke utca 110. szám alatti lakos ajándékozása és adásvétel</w:t>
      </w:r>
    </w:p>
    <w:p w14:paraId="182250D4" w14:textId="77777777" w:rsidR="00FE14DF" w:rsidRDefault="00FE14DF" w:rsidP="00FE14DF">
      <w:pPr>
        <w:keepNext/>
        <w:outlineLvl w:val="2"/>
        <w:rPr>
          <w:sz w:val="22"/>
          <w:szCs w:val="22"/>
        </w:rPr>
      </w:pPr>
    </w:p>
    <w:p w14:paraId="77838F62" w14:textId="77777777" w:rsidR="00FE14DF" w:rsidRDefault="00FE14DF" w:rsidP="00FE14DF">
      <w:pPr>
        <w:keepNext/>
        <w:outlineLvl w:val="2"/>
        <w:rPr>
          <w:sz w:val="22"/>
          <w:szCs w:val="22"/>
        </w:rPr>
      </w:pPr>
    </w:p>
    <w:p w14:paraId="0D208F8D" w14:textId="77777777" w:rsidR="00FE14DF" w:rsidRPr="002161BA" w:rsidRDefault="00FE14DF" w:rsidP="00FE14DF">
      <w:pPr>
        <w:keepNext/>
        <w:jc w:val="center"/>
        <w:outlineLvl w:val="2"/>
        <w:rPr>
          <w:b/>
          <w:bCs/>
          <w:iCs/>
          <w:sz w:val="22"/>
          <w:szCs w:val="22"/>
        </w:rPr>
      </w:pPr>
      <w:r w:rsidRPr="002161BA">
        <w:rPr>
          <w:b/>
          <w:bCs/>
          <w:sz w:val="22"/>
          <w:szCs w:val="22"/>
        </w:rPr>
        <w:t>HATÁROZAT</w:t>
      </w:r>
    </w:p>
    <w:p w14:paraId="352FCBE5" w14:textId="77777777" w:rsidR="00FE14DF" w:rsidRDefault="00FE14DF" w:rsidP="00FE14DF">
      <w:pPr>
        <w:keepNext/>
        <w:outlineLvl w:val="2"/>
        <w:rPr>
          <w:b/>
          <w:bCs/>
          <w:iCs/>
          <w:sz w:val="22"/>
          <w:szCs w:val="22"/>
        </w:rPr>
      </w:pPr>
    </w:p>
    <w:p w14:paraId="05ADE876" w14:textId="77777777" w:rsidR="00FE14DF" w:rsidRDefault="00FE14DF" w:rsidP="00FE14DF">
      <w:pPr>
        <w:keepNext/>
        <w:outlineLvl w:val="2"/>
        <w:rPr>
          <w:b/>
          <w:bCs/>
          <w:iCs/>
          <w:sz w:val="22"/>
          <w:szCs w:val="22"/>
        </w:rPr>
      </w:pPr>
    </w:p>
    <w:p w14:paraId="7BBBA94A" w14:textId="77777777" w:rsidR="00FE14DF" w:rsidRDefault="00FE14DF" w:rsidP="00FE14DF">
      <w:pPr>
        <w:jc w:val="both"/>
        <w:rPr>
          <w:sz w:val="22"/>
          <w:szCs w:val="22"/>
        </w:rPr>
      </w:pPr>
      <w:r w:rsidRPr="001432D4">
        <w:rPr>
          <w:sz w:val="22"/>
          <w:szCs w:val="22"/>
        </w:rPr>
        <w:t>A Képviselő-testület</w:t>
      </w:r>
    </w:p>
    <w:p w14:paraId="695A8573" w14:textId="77777777" w:rsidR="00FE14DF" w:rsidRPr="001432D4" w:rsidRDefault="00FE14DF" w:rsidP="00FE14DF">
      <w:pPr>
        <w:jc w:val="both"/>
        <w:rPr>
          <w:sz w:val="22"/>
          <w:szCs w:val="22"/>
        </w:rPr>
      </w:pPr>
    </w:p>
    <w:p w14:paraId="50BE797F" w14:textId="77777777" w:rsidR="00FE14DF" w:rsidRPr="006A173B" w:rsidRDefault="00FE14DF" w:rsidP="00FE14DF">
      <w:pPr>
        <w:pStyle w:val="Listaszerbekezds"/>
        <w:widowControl/>
        <w:numPr>
          <w:ilvl w:val="0"/>
          <w:numId w:val="31"/>
        </w:numPr>
        <w:autoSpaceDE/>
        <w:autoSpaceDN/>
        <w:adjustRightInd/>
        <w:spacing w:line="240" w:lineRule="auto"/>
        <w:contextualSpacing/>
        <w:jc w:val="both"/>
        <w:rPr>
          <w:bCs/>
          <w:sz w:val="22"/>
          <w:szCs w:val="22"/>
        </w:rPr>
      </w:pPr>
      <w:r w:rsidRPr="001432D4">
        <w:rPr>
          <w:sz w:val="22"/>
          <w:szCs w:val="22"/>
        </w:rPr>
        <w:t>köszönettel elfogadja</w:t>
      </w:r>
      <w:r>
        <w:rPr>
          <w:sz w:val="22"/>
          <w:szCs w:val="22"/>
        </w:rPr>
        <w:t xml:space="preserve"> Ungvári Ferenc</w:t>
      </w:r>
      <w:r w:rsidRPr="001432D4">
        <w:rPr>
          <w:sz w:val="22"/>
          <w:szCs w:val="22"/>
        </w:rPr>
        <w:t xml:space="preserve">, mint a Kiskőrös </w:t>
      </w:r>
      <w:r>
        <w:rPr>
          <w:sz w:val="22"/>
          <w:szCs w:val="22"/>
        </w:rPr>
        <w:t xml:space="preserve">belterület 2962 </w:t>
      </w:r>
      <w:r w:rsidRPr="001432D4">
        <w:rPr>
          <w:sz w:val="22"/>
          <w:szCs w:val="22"/>
        </w:rPr>
        <w:t>hrsz-</w:t>
      </w:r>
      <w:proofErr w:type="spellStart"/>
      <w:r w:rsidRPr="001432D4">
        <w:rPr>
          <w:sz w:val="22"/>
          <w:szCs w:val="22"/>
        </w:rPr>
        <w:t>on</w:t>
      </w:r>
      <w:proofErr w:type="spellEnd"/>
      <w:r w:rsidRPr="001432D4">
        <w:rPr>
          <w:sz w:val="22"/>
          <w:szCs w:val="22"/>
        </w:rPr>
        <w:t xml:space="preserve"> nyilvántartott, kivett </w:t>
      </w:r>
      <w:r>
        <w:rPr>
          <w:sz w:val="22"/>
          <w:szCs w:val="22"/>
        </w:rPr>
        <w:t xml:space="preserve">beépítetlen terület </w:t>
      </w:r>
      <w:r w:rsidRPr="001432D4">
        <w:rPr>
          <w:sz w:val="22"/>
          <w:szCs w:val="22"/>
        </w:rPr>
        <w:t>m</w:t>
      </w:r>
      <w:r>
        <w:rPr>
          <w:sz w:val="22"/>
          <w:szCs w:val="22"/>
        </w:rPr>
        <w:t xml:space="preserve">egnevezésű </w:t>
      </w:r>
      <w:r w:rsidRPr="001432D4">
        <w:rPr>
          <w:sz w:val="22"/>
          <w:szCs w:val="22"/>
        </w:rPr>
        <w:t>ingatlan</w:t>
      </w:r>
      <w:r>
        <w:rPr>
          <w:sz w:val="22"/>
          <w:szCs w:val="22"/>
        </w:rPr>
        <w:t>ok</w:t>
      </w:r>
      <w:r w:rsidRPr="001432D4">
        <w:rPr>
          <w:sz w:val="22"/>
          <w:szCs w:val="22"/>
        </w:rPr>
        <w:t xml:space="preserve"> tulajdonosaáltalKiskőrös Város Önkormányzatának útszélesítés céljára felajánlott </w:t>
      </w:r>
      <w:r>
        <w:rPr>
          <w:sz w:val="22"/>
          <w:szCs w:val="22"/>
        </w:rPr>
        <w:t>8</w:t>
      </w:r>
      <w:r w:rsidRPr="001432D4">
        <w:rPr>
          <w:sz w:val="22"/>
          <w:szCs w:val="22"/>
        </w:rPr>
        <w:t xml:space="preserve"> m</w:t>
      </w:r>
      <w:r w:rsidRPr="001432D4">
        <w:rPr>
          <w:sz w:val="22"/>
          <w:szCs w:val="22"/>
          <w:vertAlign w:val="superscript"/>
        </w:rPr>
        <w:t>2</w:t>
      </w:r>
      <w:r>
        <w:rPr>
          <w:sz w:val="22"/>
          <w:szCs w:val="22"/>
        </w:rPr>
        <w:t>térmértékű</w:t>
      </w:r>
      <w:r w:rsidRPr="001432D4">
        <w:rPr>
          <w:sz w:val="22"/>
          <w:szCs w:val="22"/>
        </w:rPr>
        <w:t xml:space="preserve"> területetingyenesen,ajándékozás jogcímén.</w:t>
      </w:r>
    </w:p>
    <w:p w14:paraId="3647EC7B" w14:textId="77777777" w:rsidR="00FE14DF" w:rsidRPr="001432D4" w:rsidRDefault="00FE14DF" w:rsidP="00FE14DF">
      <w:pPr>
        <w:pStyle w:val="Listaszerbekezds"/>
        <w:widowControl/>
        <w:numPr>
          <w:ilvl w:val="0"/>
          <w:numId w:val="31"/>
        </w:numPr>
        <w:autoSpaceDE/>
        <w:autoSpaceDN/>
        <w:adjustRightInd/>
        <w:spacing w:line="240" w:lineRule="auto"/>
        <w:contextualSpacing/>
        <w:jc w:val="both"/>
        <w:rPr>
          <w:bCs/>
          <w:sz w:val="22"/>
          <w:szCs w:val="22"/>
        </w:rPr>
      </w:pPr>
      <w:r>
        <w:rPr>
          <w:bCs/>
          <w:sz w:val="22"/>
          <w:szCs w:val="22"/>
        </w:rPr>
        <w:t>egyetért azzal, hogy Ungvári Ferenc 29 m</w:t>
      </w:r>
      <w:r w:rsidRPr="004E6DF3">
        <w:rPr>
          <w:bCs/>
          <w:sz w:val="22"/>
          <w:szCs w:val="22"/>
          <w:vertAlign w:val="superscript"/>
        </w:rPr>
        <w:t>2</w:t>
      </w:r>
      <w:r>
        <w:rPr>
          <w:bCs/>
          <w:sz w:val="22"/>
          <w:szCs w:val="22"/>
        </w:rPr>
        <w:t xml:space="preserve"> területrészt megvásároljon Kiskőrös Város Önkormányzata tulajdonában lévő 2957 hrsz-</w:t>
      </w:r>
      <w:proofErr w:type="spellStart"/>
      <w:r>
        <w:rPr>
          <w:bCs/>
          <w:sz w:val="22"/>
          <w:szCs w:val="22"/>
        </w:rPr>
        <w:t>on</w:t>
      </w:r>
      <w:proofErr w:type="spellEnd"/>
      <w:r>
        <w:rPr>
          <w:bCs/>
          <w:sz w:val="22"/>
          <w:szCs w:val="22"/>
        </w:rPr>
        <w:t xml:space="preserve"> nyilvántartott, kivett közterület rendeltetésű ingatlan területéből, a határozat mellékletét képező telekalakítással vegyes ajándékozási és adásvételi szerződésben foglalt feltételekkel, 174.000,-Ft vételáron. </w:t>
      </w:r>
    </w:p>
    <w:p w14:paraId="00480161" w14:textId="77777777" w:rsidR="00FE14DF" w:rsidRDefault="00FE14DF" w:rsidP="00FE14DF">
      <w:pPr>
        <w:pStyle w:val="Listaszerbekezds"/>
        <w:widowControl/>
        <w:numPr>
          <w:ilvl w:val="0"/>
          <w:numId w:val="31"/>
        </w:numPr>
        <w:autoSpaceDE/>
        <w:autoSpaceDN/>
        <w:adjustRightInd/>
        <w:spacing w:line="240" w:lineRule="auto"/>
        <w:contextualSpacing/>
        <w:jc w:val="both"/>
        <w:rPr>
          <w:sz w:val="22"/>
          <w:szCs w:val="22"/>
        </w:rPr>
      </w:pPr>
      <w:r w:rsidRPr="001432D4">
        <w:rPr>
          <w:bCs/>
          <w:sz w:val="22"/>
          <w:szCs w:val="22"/>
        </w:rPr>
        <w:t>felhatalmazza a polgármestert a</w:t>
      </w:r>
      <w:r w:rsidRPr="008D1706">
        <w:rPr>
          <w:bCs/>
          <w:sz w:val="22"/>
          <w:szCs w:val="22"/>
        </w:rPr>
        <w:t>határozat mellékletét képező</w:t>
      </w:r>
      <w:r>
        <w:rPr>
          <w:bCs/>
          <w:sz w:val="22"/>
          <w:szCs w:val="22"/>
        </w:rPr>
        <w:t xml:space="preserve">telekalakítással vegyes </w:t>
      </w:r>
      <w:r w:rsidRPr="001432D4">
        <w:rPr>
          <w:bCs/>
          <w:sz w:val="22"/>
          <w:szCs w:val="22"/>
        </w:rPr>
        <w:t xml:space="preserve">ajándékozási </w:t>
      </w:r>
      <w:r>
        <w:rPr>
          <w:bCs/>
          <w:sz w:val="22"/>
          <w:szCs w:val="22"/>
        </w:rPr>
        <w:t xml:space="preserve">és adásvételi </w:t>
      </w:r>
      <w:r w:rsidRPr="001432D4">
        <w:rPr>
          <w:bCs/>
          <w:sz w:val="22"/>
          <w:szCs w:val="22"/>
        </w:rPr>
        <w:t xml:space="preserve">szerződés, továbbá az azzal összefüggő jognyilatkozatok megtételére és </w:t>
      </w:r>
      <w:r w:rsidRPr="001432D4">
        <w:rPr>
          <w:sz w:val="22"/>
          <w:szCs w:val="22"/>
        </w:rPr>
        <w:t>aláírására, valamint a tulajdonjog ingatlan-nyilvántartásba történő bejegyeztetésére.</w:t>
      </w:r>
    </w:p>
    <w:p w14:paraId="65699FC8" w14:textId="77777777" w:rsidR="00FE14DF" w:rsidRPr="005A4ED0" w:rsidRDefault="00FE14DF" w:rsidP="00FE14DF">
      <w:pPr>
        <w:pStyle w:val="Listaszerbekezds"/>
        <w:widowControl/>
        <w:numPr>
          <w:ilvl w:val="0"/>
          <w:numId w:val="31"/>
        </w:numPr>
        <w:autoSpaceDE/>
        <w:autoSpaceDN/>
        <w:adjustRightInd/>
        <w:spacing w:line="240" w:lineRule="auto"/>
        <w:contextualSpacing/>
        <w:jc w:val="both"/>
        <w:rPr>
          <w:sz w:val="22"/>
          <w:szCs w:val="22"/>
        </w:rPr>
      </w:pPr>
      <w:r w:rsidRPr="005A4ED0">
        <w:rPr>
          <w:sz w:val="22"/>
          <w:szCs w:val="22"/>
        </w:rPr>
        <w:t>egyet ért azzal, hogy az ajándékozással összefüggő ügyvédi költség 50%-át Kiskőrös Város Önkormányzata, 50%-át, valamint az ingatlan-nyilvántartásban történő átjegyeztetés igazgatási szolgáltatási díjának összegét Ungvári Ferenc viselje.</w:t>
      </w:r>
    </w:p>
    <w:p w14:paraId="2023A8AE" w14:textId="77777777" w:rsidR="00FE14DF" w:rsidRPr="005A4ED0" w:rsidRDefault="00FE14DF" w:rsidP="00FE14DF">
      <w:pPr>
        <w:pStyle w:val="Listaszerbekezds"/>
        <w:jc w:val="both"/>
        <w:rPr>
          <w:b/>
          <w:bCs/>
          <w:sz w:val="22"/>
          <w:szCs w:val="22"/>
          <w:u w:val="single"/>
        </w:rPr>
      </w:pPr>
    </w:p>
    <w:p w14:paraId="130AE817" w14:textId="77777777" w:rsidR="00FE14DF" w:rsidRPr="001432D4" w:rsidRDefault="00FE14DF" w:rsidP="00FE14DF">
      <w:pPr>
        <w:pStyle w:val="Listaszerbekezds"/>
        <w:jc w:val="both"/>
        <w:rPr>
          <w:sz w:val="22"/>
          <w:szCs w:val="22"/>
        </w:rPr>
      </w:pPr>
      <w:r w:rsidRPr="001432D4">
        <w:rPr>
          <w:b/>
          <w:bCs/>
          <w:sz w:val="22"/>
          <w:szCs w:val="22"/>
          <w:u w:val="single"/>
        </w:rPr>
        <w:t>Felelős:</w:t>
      </w:r>
      <w:r w:rsidRPr="001432D4">
        <w:rPr>
          <w:sz w:val="22"/>
          <w:szCs w:val="22"/>
        </w:rPr>
        <w:tab/>
        <w:t>polgármester</w:t>
      </w:r>
    </w:p>
    <w:p w14:paraId="24767BC5" w14:textId="77777777" w:rsidR="00FE14DF" w:rsidRDefault="00FE14DF" w:rsidP="00FE14DF">
      <w:pPr>
        <w:pStyle w:val="Listaszerbekezds"/>
        <w:jc w:val="both"/>
        <w:rPr>
          <w:sz w:val="22"/>
          <w:szCs w:val="22"/>
        </w:rPr>
      </w:pPr>
      <w:r w:rsidRPr="001432D4">
        <w:rPr>
          <w:b/>
          <w:bCs/>
          <w:sz w:val="22"/>
          <w:szCs w:val="22"/>
          <w:u w:val="single"/>
        </w:rPr>
        <w:t>Határidő:</w:t>
      </w:r>
      <w:r w:rsidRPr="001432D4">
        <w:rPr>
          <w:sz w:val="22"/>
          <w:szCs w:val="22"/>
        </w:rPr>
        <w:tab/>
        <w:t>azonnal</w:t>
      </w:r>
    </w:p>
    <w:p w14:paraId="1FFAF9C7" w14:textId="77777777" w:rsidR="00FE14DF" w:rsidRPr="001432D4" w:rsidRDefault="00FE14DF" w:rsidP="00FE14DF">
      <w:pPr>
        <w:pStyle w:val="Listaszerbekezds"/>
        <w:jc w:val="both"/>
        <w:rPr>
          <w:sz w:val="22"/>
          <w:szCs w:val="22"/>
        </w:rPr>
      </w:pPr>
    </w:p>
    <w:p w14:paraId="7A4D0E8C" w14:textId="77777777" w:rsidR="00D04BA4" w:rsidRPr="00D04BA4" w:rsidRDefault="00D04BA4" w:rsidP="00D04BA4">
      <w:pPr>
        <w:jc w:val="right"/>
        <w:rPr>
          <w:bCs/>
          <w:i/>
          <w:sz w:val="22"/>
          <w:szCs w:val="22"/>
        </w:rPr>
      </w:pPr>
      <w:r w:rsidRPr="00D04BA4">
        <w:rPr>
          <w:bCs/>
          <w:i/>
          <w:sz w:val="22"/>
          <w:szCs w:val="22"/>
        </w:rPr>
        <w:t xml:space="preserve">Melléklet a 100/2022. sz. </w:t>
      </w:r>
      <w:proofErr w:type="spellStart"/>
      <w:r w:rsidRPr="00D04BA4">
        <w:rPr>
          <w:bCs/>
          <w:i/>
          <w:sz w:val="22"/>
          <w:szCs w:val="22"/>
        </w:rPr>
        <w:t>Képv</w:t>
      </w:r>
      <w:proofErr w:type="spellEnd"/>
      <w:r w:rsidRPr="00D04BA4">
        <w:rPr>
          <w:bCs/>
          <w:i/>
          <w:sz w:val="22"/>
          <w:szCs w:val="22"/>
        </w:rPr>
        <w:t>. test. határozathoz</w:t>
      </w:r>
    </w:p>
    <w:p w14:paraId="79340718" w14:textId="77777777" w:rsidR="00D04BA4" w:rsidRDefault="00D04BA4" w:rsidP="00D04BA4">
      <w:pPr>
        <w:jc w:val="center"/>
        <w:rPr>
          <w:b/>
          <w:sz w:val="28"/>
          <w:szCs w:val="28"/>
        </w:rPr>
      </w:pPr>
    </w:p>
    <w:p w14:paraId="5C0115D5" w14:textId="77777777" w:rsidR="00D04BA4" w:rsidRDefault="00D04BA4" w:rsidP="00D04BA4">
      <w:pPr>
        <w:jc w:val="center"/>
        <w:rPr>
          <w:b/>
          <w:sz w:val="28"/>
          <w:szCs w:val="28"/>
        </w:rPr>
      </w:pPr>
    </w:p>
    <w:p w14:paraId="30AF7ECC" w14:textId="77777777" w:rsidR="00D04BA4" w:rsidRPr="00D04BA4" w:rsidRDefault="00D04BA4" w:rsidP="00D04BA4">
      <w:pPr>
        <w:jc w:val="center"/>
        <w:rPr>
          <w:b/>
          <w:sz w:val="22"/>
          <w:szCs w:val="22"/>
        </w:rPr>
      </w:pPr>
      <w:r w:rsidRPr="00D04BA4">
        <w:rPr>
          <w:b/>
          <w:sz w:val="22"/>
          <w:szCs w:val="22"/>
        </w:rPr>
        <w:t>Telekhatár rendezéssel vegyes ajándékozási és adásvételi szerződés</w:t>
      </w:r>
    </w:p>
    <w:p w14:paraId="57A01998" w14:textId="77777777" w:rsidR="00D04BA4" w:rsidRPr="00D04BA4" w:rsidRDefault="00D04BA4" w:rsidP="00D04BA4">
      <w:pPr>
        <w:rPr>
          <w:sz w:val="22"/>
          <w:szCs w:val="22"/>
        </w:rPr>
      </w:pPr>
    </w:p>
    <w:p w14:paraId="3402D2FB" w14:textId="77777777" w:rsidR="00D04BA4" w:rsidRPr="00D04BA4" w:rsidRDefault="00D04BA4" w:rsidP="00D04BA4">
      <w:pPr>
        <w:jc w:val="both"/>
        <w:rPr>
          <w:sz w:val="22"/>
          <w:szCs w:val="22"/>
        </w:rPr>
      </w:pPr>
      <w:r w:rsidRPr="00D04BA4">
        <w:rPr>
          <w:sz w:val="22"/>
          <w:szCs w:val="22"/>
        </w:rPr>
        <w:t>Amely létrejött, egyrészről</w:t>
      </w:r>
    </w:p>
    <w:p w14:paraId="6B64BD33" w14:textId="77777777" w:rsidR="00D04BA4" w:rsidRPr="00D04BA4" w:rsidRDefault="00D04BA4" w:rsidP="00D04BA4">
      <w:pPr>
        <w:jc w:val="both"/>
        <w:rPr>
          <w:sz w:val="22"/>
          <w:szCs w:val="22"/>
        </w:rPr>
      </w:pPr>
      <w:r w:rsidRPr="00D04BA4">
        <w:rPr>
          <w:b/>
          <w:sz w:val="22"/>
          <w:szCs w:val="22"/>
        </w:rPr>
        <w:t>Kiskőrös Város Önkormányzata</w:t>
      </w:r>
      <w:r w:rsidRPr="00D04BA4">
        <w:rPr>
          <w:sz w:val="22"/>
          <w:szCs w:val="22"/>
        </w:rPr>
        <w:t xml:space="preserve"> (székhely: 6200 Kiskőrös, Petőfi Sándor tér 1., KSH szám: 15724784-8411-321-03, törzskönyvi azonosító szám: 724782, adószám: 15724784-2-03, </w:t>
      </w:r>
      <w:proofErr w:type="spellStart"/>
      <w:r w:rsidRPr="00D04BA4">
        <w:rPr>
          <w:sz w:val="22"/>
          <w:szCs w:val="22"/>
        </w:rPr>
        <w:t>képv</w:t>
      </w:r>
      <w:proofErr w:type="spellEnd"/>
      <w:r w:rsidRPr="00D04BA4">
        <w:rPr>
          <w:sz w:val="22"/>
          <w:szCs w:val="22"/>
        </w:rPr>
        <w:t xml:space="preserve">.: Domonyi László Mihály polgármester), mint </w:t>
      </w:r>
      <w:r w:rsidRPr="00D04BA4">
        <w:rPr>
          <w:b/>
          <w:sz w:val="22"/>
          <w:szCs w:val="22"/>
        </w:rPr>
        <w:t>megajándékozott és eladó</w:t>
      </w:r>
      <w:r w:rsidRPr="00D04BA4">
        <w:rPr>
          <w:sz w:val="22"/>
          <w:szCs w:val="22"/>
        </w:rPr>
        <w:t xml:space="preserve"> – továbbiakban, mint eladó – másrészt,</w:t>
      </w:r>
    </w:p>
    <w:p w14:paraId="12BB3B73" w14:textId="77777777" w:rsidR="00D04BA4" w:rsidRPr="00D04BA4" w:rsidRDefault="00D04BA4" w:rsidP="00D04BA4">
      <w:pPr>
        <w:jc w:val="both"/>
        <w:rPr>
          <w:rFonts w:eastAsia="MS Mincho"/>
          <w:sz w:val="22"/>
          <w:szCs w:val="22"/>
        </w:rPr>
      </w:pPr>
      <w:r w:rsidRPr="00D04BA4">
        <w:rPr>
          <w:rFonts w:eastAsia="MS Mincho"/>
          <w:b/>
          <w:sz w:val="22"/>
          <w:szCs w:val="22"/>
        </w:rPr>
        <w:t xml:space="preserve">Ungvári Ferenc </w:t>
      </w:r>
      <w:r w:rsidRPr="00D04BA4">
        <w:rPr>
          <w:sz w:val="22"/>
          <w:szCs w:val="22"/>
        </w:rPr>
        <w:t>(</w:t>
      </w:r>
      <w:proofErr w:type="spellStart"/>
      <w:r w:rsidRPr="00D04BA4">
        <w:rPr>
          <w:sz w:val="22"/>
          <w:szCs w:val="22"/>
        </w:rPr>
        <w:t>szn</w:t>
      </w:r>
      <w:proofErr w:type="spellEnd"/>
      <w:r w:rsidRPr="00D04BA4">
        <w:rPr>
          <w:sz w:val="22"/>
          <w:szCs w:val="22"/>
        </w:rPr>
        <w:t xml:space="preserve">.: ,: szül.:, </w:t>
      </w:r>
      <w:proofErr w:type="spellStart"/>
      <w:r w:rsidRPr="00D04BA4">
        <w:rPr>
          <w:sz w:val="22"/>
          <w:szCs w:val="22"/>
        </w:rPr>
        <w:t>szem.az</w:t>
      </w:r>
      <w:proofErr w:type="spellEnd"/>
      <w:r w:rsidRPr="00D04BA4">
        <w:rPr>
          <w:sz w:val="22"/>
          <w:szCs w:val="22"/>
        </w:rPr>
        <w:t xml:space="preserve">.:-………., an.: , lakik:., adóazonosító jel: </w:t>
      </w:r>
      <w:r w:rsidRPr="00D04BA4">
        <w:rPr>
          <w:rFonts w:eastAsia="MS Mincho"/>
          <w:sz w:val="22"/>
          <w:szCs w:val="22"/>
        </w:rPr>
        <w:t xml:space="preserve">), mint </w:t>
      </w:r>
      <w:r w:rsidRPr="00D04BA4">
        <w:rPr>
          <w:rFonts w:eastAsia="MS Mincho"/>
          <w:b/>
          <w:sz w:val="22"/>
          <w:szCs w:val="22"/>
        </w:rPr>
        <w:t>ajándékozó és vevő</w:t>
      </w:r>
      <w:r w:rsidRPr="00D04BA4">
        <w:rPr>
          <w:rFonts w:eastAsia="MS Mincho"/>
          <w:sz w:val="22"/>
          <w:szCs w:val="22"/>
        </w:rPr>
        <w:t xml:space="preserve"> – továbbiakban, mint vevő –között a mai napon az alábbi feltételekkel: </w:t>
      </w:r>
    </w:p>
    <w:p w14:paraId="33E4703D" w14:textId="77777777" w:rsidR="00D04BA4" w:rsidRPr="00D04BA4" w:rsidRDefault="00D04BA4" w:rsidP="00D04BA4">
      <w:pPr>
        <w:jc w:val="both"/>
        <w:rPr>
          <w:rFonts w:eastAsia="MS Mincho"/>
          <w:sz w:val="22"/>
          <w:szCs w:val="22"/>
        </w:rPr>
      </w:pPr>
    </w:p>
    <w:p w14:paraId="5DB2963F" w14:textId="77777777" w:rsidR="00D04BA4" w:rsidRPr="00D04BA4" w:rsidRDefault="00D04BA4" w:rsidP="00D04BA4">
      <w:pPr>
        <w:jc w:val="both"/>
        <w:rPr>
          <w:rFonts w:eastAsia="MS Mincho"/>
          <w:sz w:val="22"/>
          <w:szCs w:val="22"/>
        </w:rPr>
      </w:pPr>
      <w:r w:rsidRPr="00D04BA4">
        <w:rPr>
          <w:rFonts w:eastAsia="MS Mincho"/>
          <w:sz w:val="22"/>
          <w:szCs w:val="22"/>
        </w:rPr>
        <w:t xml:space="preserve">1./ Szerződést kötő felek rögzítik, hogy a 2022.09.07.-én kiváltott nem hiteles tulajdoni lap másolatok szerint, tulajdonukat képezik az alábbi ingatlanok, az alábbi terhekkel, az alábbi megoszlásban: </w:t>
      </w:r>
    </w:p>
    <w:p w14:paraId="273AD0AC" w14:textId="77777777" w:rsidR="00D04BA4" w:rsidRPr="00D04BA4" w:rsidRDefault="00D04BA4" w:rsidP="00D04BA4">
      <w:pPr>
        <w:jc w:val="both"/>
        <w:rPr>
          <w:rFonts w:eastAsia="MS Mincho"/>
          <w:sz w:val="22"/>
          <w:szCs w:val="22"/>
        </w:rPr>
      </w:pPr>
    </w:p>
    <w:p w14:paraId="16640B89" w14:textId="77777777" w:rsidR="00D04BA4" w:rsidRPr="00D04BA4" w:rsidRDefault="00D04BA4" w:rsidP="00D04BA4">
      <w:pPr>
        <w:pStyle w:val="Listaszerbekezds"/>
        <w:widowControl/>
        <w:numPr>
          <w:ilvl w:val="0"/>
          <w:numId w:val="39"/>
        </w:numPr>
        <w:autoSpaceDE/>
        <w:autoSpaceDN/>
        <w:adjustRightInd/>
        <w:spacing w:line="240" w:lineRule="auto"/>
        <w:contextualSpacing/>
        <w:jc w:val="both"/>
        <w:rPr>
          <w:sz w:val="22"/>
          <w:szCs w:val="22"/>
        </w:rPr>
      </w:pPr>
      <w:r w:rsidRPr="00D04BA4">
        <w:rPr>
          <w:sz w:val="22"/>
          <w:szCs w:val="22"/>
        </w:rPr>
        <w:t xml:space="preserve">Eladó kizárólagos tulajdonát képezi a </w:t>
      </w:r>
      <w:r w:rsidRPr="00D04BA4">
        <w:rPr>
          <w:b/>
          <w:sz w:val="22"/>
          <w:szCs w:val="22"/>
        </w:rPr>
        <w:t>Kiskőrös, belterület 2957 hrsz.</w:t>
      </w:r>
      <w:r w:rsidRPr="00D04BA4">
        <w:rPr>
          <w:sz w:val="22"/>
          <w:szCs w:val="22"/>
        </w:rPr>
        <w:t xml:space="preserve"> alatt felvett, kivett közterület megjelölésű 4695 m2 összterületű ingatlan.</w:t>
      </w:r>
    </w:p>
    <w:p w14:paraId="171B5153" w14:textId="77777777" w:rsidR="00D04BA4" w:rsidRPr="00D04BA4" w:rsidRDefault="00D04BA4" w:rsidP="00D04BA4">
      <w:pPr>
        <w:jc w:val="both"/>
        <w:rPr>
          <w:rFonts w:eastAsia="MS Mincho"/>
          <w:sz w:val="22"/>
          <w:szCs w:val="22"/>
          <w:u w:val="single"/>
        </w:rPr>
      </w:pPr>
      <w:r w:rsidRPr="00D04BA4">
        <w:rPr>
          <w:rFonts w:eastAsia="MS Mincho"/>
          <w:sz w:val="22"/>
          <w:szCs w:val="22"/>
          <w:u w:val="single"/>
        </w:rPr>
        <w:t>Terhek:</w:t>
      </w:r>
    </w:p>
    <w:p w14:paraId="0E0BACBB" w14:textId="77777777" w:rsidR="00D04BA4" w:rsidRPr="00D04BA4" w:rsidRDefault="00D04BA4" w:rsidP="00D04BA4">
      <w:pPr>
        <w:pStyle w:val="Listaszerbekezds"/>
        <w:widowControl/>
        <w:numPr>
          <w:ilvl w:val="0"/>
          <w:numId w:val="38"/>
        </w:numPr>
        <w:autoSpaceDE/>
        <w:autoSpaceDN/>
        <w:adjustRightInd/>
        <w:spacing w:line="240" w:lineRule="auto"/>
        <w:contextualSpacing/>
        <w:jc w:val="both"/>
        <w:rPr>
          <w:rFonts w:eastAsia="MS Mincho"/>
          <w:sz w:val="22"/>
          <w:szCs w:val="22"/>
        </w:rPr>
      </w:pPr>
      <w:r w:rsidRPr="00D04BA4">
        <w:rPr>
          <w:rFonts w:eastAsia="MS Mincho"/>
          <w:sz w:val="22"/>
          <w:szCs w:val="22"/>
        </w:rPr>
        <w:t>III/1. sorszám alatt az Kiskőrösi KÁBEL-TELEVÍZIÓ KFT (6200 Kiskőrös Petőfi tér 3. 4.em) javára a 45197/2003.12.11. számú bejegyző határozattal vezetékjog van bejegyezve.</w:t>
      </w:r>
    </w:p>
    <w:p w14:paraId="70EE31A9" w14:textId="77777777" w:rsidR="00D04BA4" w:rsidRPr="00D04BA4" w:rsidRDefault="00D04BA4" w:rsidP="00D04BA4">
      <w:pPr>
        <w:pStyle w:val="Listaszerbekezds"/>
        <w:widowControl/>
        <w:numPr>
          <w:ilvl w:val="0"/>
          <w:numId w:val="38"/>
        </w:numPr>
        <w:autoSpaceDE/>
        <w:autoSpaceDN/>
        <w:adjustRightInd/>
        <w:spacing w:line="240" w:lineRule="auto"/>
        <w:contextualSpacing/>
        <w:jc w:val="both"/>
        <w:rPr>
          <w:rFonts w:eastAsia="MS Mincho"/>
          <w:sz w:val="22"/>
          <w:szCs w:val="22"/>
        </w:rPr>
      </w:pPr>
      <w:r w:rsidRPr="00D04BA4">
        <w:rPr>
          <w:rFonts w:eastAsia="MS Mincho"/>
          <w:sz w:val="22"/>
          <w:szCs w:val="22"/>
        </w:rPr>
        <w:t>III/2. sorszám alatt az MVM DÉMÁSZ Áramhálózati KFT (6724 Szeged, Kossuth Lajos sgt. 64-66) javára a 43015/2010.08.10. számú bejegyző határozattal 471 m2-re vezetékjog van bejegyezve.</w:t>
      </w:r>
    </w:p>
    <w:p w14:paraId="7CF41547" w14:textId="77777777" w:rsidR="00D04BA4" w:rsidRPr="00D04BA4" w:rsidRDefault="00D04BA4" w:rsidP="00D04BA4">
      <w:pPr>
        <w:pStyle w:val="Listaszerbekezds"/>
        <w:spacing w:line="240" w:lineRule="auto"/>
        <w:jc w:val="both"/>
        <w:rPr>
          <w:rFonts w:eastAsia="MS Mincho"/>
          <w:sz w:val="22"/>
          <w:szCs w:val="22"/>
        </w:rPr>
      </w:pPr>
    </w:p>
    <w:p w14:paraId="3AE152C8" w14:textId="77777777" w:rsidR="00D04BA4" w:rsidRPr="00D04BA4" w:rsidRDefault="00D04BA4" w:rsidP="00D04BA4">
      <w:pPr>
        <w:pStyle w:val="Listaszerbekezds"/>
        <w:widowControl/>
        <w:numPr>
          <w:ilvl w:val="0"/>
          <w:numId w:val="39"/>
        </w:numPr>
        <w:autoSpaceDE/>
        <w:autoSpaceDN/>
        <w:adjustRightInd/>
        <w:spacing w:line="240" w:lineRule="auto"/>
        <w:contextualSpacing/>
        <w:jc w:val="both"/>
        <w:rPr>
          <w:sz w:val="22"/>
          <w:szCs w:val="22"/>
        </w:rPr>
      </w:pPr>
      <w:r w:rsidRPr="00D04BA4">
        <w:rPr>
          <w:rFonts w:eastAsia="MS Mincho"/>
          <w:sz w:val="22"/>
          <w:szCs w:val="22"/>
        </w:rPr>
        <w:t>Vevő kizárólagos tulajdonát képezi a</w:t>
      </w:r>
      <w:r w:rsidRPr="00D04BA4">
        <w:rPr>
          <w:rFonts w:eastAsia="MS Mincho"/>
          <w:b/>
          <w:sz w:val="22"/>
          <w:szCs w:val="22"/>
        </w:rPr>
        <w:t xml:space="preserve"> Kiskőrös, belterület 2962 hrsz.</w:t>
      </w:r>
      <w:r w:rsidRPr="00D04BA4">
        <w:rPr>
          <w:rFonts w:eastAsia="MS Mincho"/>
          <w:sz w:val="22"/>
          <w:szCs w:val="22"/>
        </w:rPr>
        <w:t xml:space="preserve"> alatt felvett, kivett beépítetlen terület megjelölésű 871 m2 összterületű ingatlan.</w:t>
      </w:r>
    </w:p>
    <w:p w14:paraId="7131A496" w14:textId="77777777" w:rsidR="00D04BA4" w:rsidRPr="00D04BA4" w:rsidRDefault="00D04BA4" w:rsidP="00D04BA4">
      <w:pPr>
        <w:jc w:val="both"/>
        <w:rPr>
          <w:sz w:val="22"/>
          <w:szCs w:val="22"/>
        </w:rPr>
      </w:pPr>
    </w:p>
    <w:p w14:paraId="1883F7D8" w14:textId="77777777" w:rsidR="00D04BA4" w:rsidRPr="00D04BA4" w:rsidRDefault="00D04BA4" w:rsidP="00D04BA4">
      <w:pPr>
        <w:jc w:val="both"/>
        <w:rPr>
          <w:sz w:val="22"/>
          <w:szCs w:val="22"/>
        </w:rPr>
      </w:pPr>
      <w:r w:rsidRPr="00D04BA4">
        <w:rPr>
          <w:sz w:val="22"/>
          <w:szCs w:val="22"/>
        </w:rPr>
        <w:lastRenderedPageBreak/>
        <w:t>2./ Szerződő felek szavatosságot vállalnak azért, hogy az 1. pontban megjelölt ingatlanok az 1. pontban írtakon felül per-igény és tehermentesek. Vevő a jelen pontban írtakon túl kijelenti, hogy jelen szerződés családjogi és – az ingatlan-nyilvántartáson kívüli – hitelezővédelmi igényeket nem sért, vagy veszélyeztet - így különösen a családjogi igényekkel összefüggésben – az 1./b. pontban írt ingatlant a Ptk. 4:94 szerinti használati jogok nem terhelik. Vevő szavatol továbbá azért, hogy harmadik személynek nem áll fenn az 1./b. pontban írt ingatlanon olyan joga, mely eladó jelen szerződés alapján történő tulajdonszerzését és birtokba lépését akadályozza vagy korlátozza</w:t>
      </w:r>
    </w:p>
    <w:p w14:paraId="19C7DBEF" w14:textId="77777777" w:rsidR="00D04BA4" w:rsidRPr="00D04BA4" w:rsidRDefault="00D04BA4" w:rsidP="00D04BA4">
      <w:pPr>
        <w:jc w:val="both"/>
        <w:rPr>
          <w:sz w:val="22"/>
          <w:szCs w:val="22"/>
        </w:rPr>
      </w:pPr>
    </w:p>
    <w:p w14:paraId="234D17B9" w14:textId="77777777" w:rsidR="00D04BA4" w:rsidRPr="00D04BA4" w:rsidRDefault="00D04BA4" w:rsidP="00D04BA4">
      <w:pPr>
        <w:jc w:val="both"/>
        <w:rPr>
          <w:sz w:val="22"/>
          <w:szCs w:val="22"/>
        </w:rPr>
      </w:pPr>
      <w:r w:rsidRPr="00D04BA4">
        <w:rPr>
          <w:sz w:val="22"/>
          <w:szCs w:val="22"/>
        </w:rPr>
        <w:t>3./ Felek megállapodnak abban, hogy vevő az 1/b.) pontban megjelölt ingatlanból 8/871-ed tulajdoni illetőséget (8 m2), eladónak ajándékoz, aki azt tisztelettel elfogadja. Felek rögzítik, hogy figyelemmel az ajándékozásra, pénzmozgásra nem kerül sor, ugyanakkor az elajándékozásra kerülő 8 m2 forgalmi értékét ingatlanforgalmi szakértő véleménye alapján 64.000,-Ft-ban (8.000,-Ft/m2) határozzák meg. Eladó az ajándék állagát ismeri, annak tulajdonjogát megtekintett állapotban szerzi meg. Felek rögzítik, hogy vevő köteles az itt írt tulajdoni illetőséget 15 munkanapon belül eladó birtokába adni, melyről felek jegyzőkönyvet vesznek fel. A birtokbaadás napjától eladó viseli az ingatlan terheit, szedi annak hasznait, míg a birtokbaadás napjáig vevő viseli az ingatlan terheit, szedi annak hasznait.</w:t>
      </w:r>
    </w:p>
    <w:p w14:paraId="5F93DB03" w14:textId="77777777" w:rsidR="00D04BA4" w:rsidRPr="00D04BA4" w:rsidRDefault="00D04BA4" w:rsidP="00D04BA4">
      <w:pPr>
        <w:jc w:val="both"/>
        <w:rPr>
          <w:sz w:val="22"/>
          <w:szCs w:val="22"/>
        </w:rPr>
      </w:pPr>
    </w:p>
    <w:p w14:paraId="4645F4E1" w14:textId="77777777" w:rsidR="00D04BA4" w:rsidRPr="00D04BA4" w:rsidRDefault="00D04BA4" w:rsidP="00D04BA4">
      <w:pPr>
        <w:jc w:val="both"/>
        <w:rPr>
          <w:b/>
          <w:sz w:val="22"/>
          <w:szCs w:val="22"/>
        </w:rPr>
      </w:pPr>
      <w:r w:rsidRPr="00D04BA4">
        <w:rPr>
          <w:b/>
          <w:sz w:val="22"/>
          <w:szCs w:val="22"/>
        </w:rPr>
        <w:t xml:space="preserve">Vevő jelen okirat aláírásával feltétlen és visszavonhatatlan hozzájárulását adja ahhoz, hogy eladó tulajdonjoga az 1./b. pontban írt ingatlan 8/871-ed tulajdoni illetőségére ajándékozás jogcímén az ingatlan-nyilvántartásba bejegyzésre kerüljön. </w:t>
      </w:r>
    </w:p>
    <w:p w14:paraId="04D04012" w14:textId="77777777" w:rsidR="00D04BA4" w:rsidRPr="00D04BA4" w:rsidRDefault="00D04BA4" w:rsidP="00D04BA4">
      <w:pPr>
        <w:jc w:val="both"/>
        <w:rPr>
          <w:sz w:val="22"/>
          <w:szCs w:val="22"/>
        </w:rPr>
      </w:pPr>
    </w:p>
    <w:p w14:paraId="4436AE55" w14:textId="77777777" w:rsidR="00D04BA4" w:rsidRPr="00D04BA4" w:rsidRDefault="00D04BA4" w:rsidP="00D04BA4">
      <w:pPr>
        <w:jc w:val="both"/>
        <w:rPr>
          <w:sz w:val="22"/>
          <w:szCs w:val="22"/>
        </w:rPr>
      </w:pPr>
      <w:r w:rsidRPr="00D04BA4">
        <w:rPr>
          <w:sz w:val="22"/>
          <w:szCs w:val="22"/>
        </w:rPr>
        <w:t xml:space="preserve">2./ Eladó eladja, vevő pedig megvásárolja az eladó tulajdonát képező </w:t>
      </w:r>
      <w:r w:rsidRPr="00D04BA4">
        <w:rPr>
          <w:b/>
          <w:sz w:val="22"/>
          <w:szCs w:val="22"/>
        </w:rPr>
        <w:t>1/a.)</w:t>
      </w:r>
      <w:r w:rsidRPr="00D04BA4">
        <w:rPr>
          <w:sz w:val="22"/>
          <w:szCs w:val="22"/>
        </w:rPr>
        <w:t xml:space="preserve"> pontban megjelölt ingatlan </w:t>
      </w:r>
      <w:r w:rsidRPr="00D04BA4">
        <w:rPr>
          <w:b/>
          <w:sz w:val="22"/>
          <w:szCs w:val="22"/>
        </w:rPr>
        <w:t>29/4695-öd t</w:t>
      </w:r>
      <w:r w:rsidRPr="00D04BA4">
        <w:rPr>
          <w:sz w:val="22"/>
          <w:szCs w:val="22"/>
        </w:rPr>
        <w:t xml:space="preserve">ulajdoni illetőségét, amely a valóságban 29 m2-nek felel meg. </w:t>
      </w:r>
    </w:p>
    <w:p w14:paraId="00CACAC6" w14:textId="77777777" w:rsidR="00D04BA4" w:rsidRPr="00D04BA4" w:rsidRDefault="00D04BA4" w:rsidP="00D04BA4">
      <w:pPr>
        <w:jc w:val="both"/>
        <w:rPr>
          <w:sz w:val="22"/>
          <w:szCs w:val="22"/>
        </w:rPr>
      </w:pPr>
    </w:p>
    <w:p w14:paraId="7ED1C3E0" w14:textId="77777777" w:rsidR="00D04BA4" w:rsidRPr="00D04BA4" w:rsidRDefault="00D04BA4" w:rsidP="00D04BA4">
      <w:pPr>
        <w:jc w:val="both"/>
        <w:rPr>
          <w:sz w:val="22"/>
          <w:szCs w:val="22"/>
        </w:rPr>
      </w:pPr>
      <w:r w:rsidRPr="00D04BA4">
        <w:rPr>
          <w:sz w:val="22"/>
          <w:szCs w:val="22"/>
        </w:rPr>
        <w:t>Felek az adásvétel tárgyát képező 29/4695-öd tulajdoni illetőség vételárát ingatlanforgalmi szakértő véleménye alapján 174.000,- Ft, azaz Egyszázhetvennégyezer forint összegben határozzák meg. Vevő vállalja, hogy az itt írt vételárat a szerződés aláírásától számított 8 napon belül eladó részére megfizeti, oly módon, hogy azt átutalja eladónak a K&amp;H Bank Zrt.-nél vezetett, 10400621-00027753-00000008 számú bankszámlájára.</w:t>
      </w:r>
    </w:p>
    <w:p w14:paraId="50546030" w14:textId="77777777" w:rsidR="00D04BA4" w:rsidRPr="00D04BA4" w:rsidRDefault="00D04BA4" w:rsidP="00D04BA4">
      <w:pPr>
        <w:jc w:val="both"/>
        <w:rPr>
          <w:sz w:val="22"/>
          <w:szCs w:val="22"/>
        </w:rPr>
      </w:pPr>
    </w:p>
    <w:p w14:paraId="4FFAE189" w14:textId="77777777" w:rsidR="00D04BA4" w:rsidRPr="00D04BA4" w:rsidRDefault="00D04BA4" w:rsidP="00D04BA4">
      <w:pPr>
        <w:jc w:val="both"/>
        <w:rPr>
          <w:sz w:val="22"/>
          <w:szCs w:val="22"/>
        </w:rPr>
      </w:pPr>
      <w:r w:rsidRPr="00D04BA4">
        <w:rPr>
          <w:sz w:val="22"/>
          <w:szCs w:val="22"/>
        </w:rPr>
        <w:t>Eladó jelen okirat aláírásával már most kijelenti, hogy ha és amennyiben a jelen pontban írt vételár a számláján jóváírásra kerül, úgy ez esetben jelen jogügyletből fakadóan vevővel szemben semmilyen jogcímen további követelése nincsen.</w:t>
      </w:r>
    </w:p>
    <w:p w14:paraId="66AB2546" w14:textId="77777777" w:rsidR="00D04BA4" w:rsidRPr="00D04BA4" w:rsidRDefault="00D04BA4" w:rsidP="00D04BA4">
      <w:pPr>
        <w:jc w:val="both"/>
        <w:rPr>
          <w:sz w:val="22"/>
          <w:szCs w:val="22"/>
        </w:rPr>
      </w:pPr>
    </w:p>
    <w:p w14:paraId="4EC1ECD5" w14:textId="77777777" w:rsidR="00D04BA4" w:rsidRPr="00D04BA4" w:rsidRDefault="00D04BA4" w:rsidP="00D04BA4">
      <w:pPr>
        <w:jc w:val="both"/>
        <w:rPr>
          <w:sz w:val="22"/>
          <w:szCs w:val="22"/>
        </w:rPr>
      </w:pPr>
      <w:r w:rsidRPr="00D04BA4">
        <w:rPr>
          <w:sz w:val="22"/>
          <w:szCs w:val="22"/>
        </w:rPr>
        <w:t xml:space="preserve">Felek rögzítik, hogy eladó köteles a jelen pontban írt tulajdoni illetőséget a teljes vételár kifizetését követő 5 munkanapon belül vevő birtokába adni, melyről felek jegyzőkönyvet vesznek fel. A birtokbaadás napjától vevő viseli az ingatlan terheit, szedi annak hasznait, míg a birtokbaadás napjáig eladó viseli az ingatlan terheit, szedi annak hasznait. Vevő az adásvétel tárgyát képező tulajdoni illetőséget megtekintett állapotban vásárolja meg, annak állagával tisztában van </w:t>
      </w:r>
    </w:p>
    <w:p w14:paraId="00A791A2" w14:textId="77777777" w:rsidR="00D04BA4" w:rsidRPr="00D04BA4" w:rsidRDefault="00D04BA4" w:rsidP="00D04BA4">
      <w:pPr>
        <w:jc w:val="both"/>
        <w:rPr>
          <w:sz w:val="22"/>
          <w:szCs w:val="22"/>
        </w:rPr>
      </w:pPr>
    </w:p>
    <w:p w14:paraId="378A96B2" w14:textId="77777777" w:rsidR="00D04BA4" w:rsidRPr="00D04BA4" w:rsidRDefault="00D04BA4" w:rsidP="00D04BA4">
      <w:pPr>
        <w:jc w:val="both"/>
        <w:rPr>
          <w:sz w:val="22"/>
          <w:szCs w:val="22"/>
        </w:rPr>
      </w:pPr>
      <w:r w:rsidRPr="00D04BA4">
        <w:rPr>
          <w:b/>
          <w:sz w:val="22"/>
          <w:szCs w:val="22"/>
        </w:rPr>
        <w:t>Eladó a tulajdonjogát a teljes vételár kifizetéséig fenntartja</w:t>
      </w:r>
      <w:r w:rsidRPr="00D04BA4">
        <w:rPr>
          <w:sz w:val="22"/>
          <w:szCs w:val="22"/>
        </w:rPr>
        <w:t xml:space="preserve">. Felek rögzítik, hogy eladó a </w:t>
      </w:r>
      <w:r w:rsidRPr="00D04BA4">
        <w:rPr>
          <w:b/>
          <w:sz w:val="22"/>
          <w:szCs w:val="22"/>
        </w:rPr>
        <w:t>tulajdonjog átruházáshoz hozzájáruló nyilatkozatát</w:t>
      </w:r>
      <w:r w:rsidRPr="00D04BA4">
        <w:rPr>
          <w:sz w:val="22"/>
          <w:szCs w:val="22"/>
        </w:rPr>
        <w:t xml:space="preserve"> jelen szerződés aláírásával egyidejűleg </w:t>
      </w:r>
      <w:r w:rsidRPr="00D04BA4">
        <w:rPr>
          <w:b/>
          <w:sz w:val="22"/>
          <w:szCs w:val="22"/>
        </w:rPr>
        <w:t>ügyvédi letétbe helyezi</w:t>
      </w:r>
      <w:r w:rsidRPr="00D04BA4">
        <w:rPr>
          <w:sz w:val="22"/>
          <w:szCs w:val="22"/>
        </w:rPr>
        <w:t xml:space="preserve"> az okiratszerkesztő </w:t>
      </w:r>
      <w:proofErr w:type="spellStart"/>
      <w:r w:rsidRPr="00D04BA4">
        <w:rPr>
          <w:sz w:val="22"/>
          <w:szCs w:val="22"/>
        </w:rPr>
        <w:t>Hauk</w:t>
      </w:r>
      <w:proofErr w:type="spellEnd"/>
      <w:r w:rsidRPr="00D04BA4">
        <w:rPr>
          <w:sz w:val="22"/>
          <w:szCs w:val="22"/>
        </w:rPr>
        <w:t xml:space="preserve"> Ügyvédi Irodánál (6200 Kiskőrös, Szarvas u. 2. II/3.), ugyanakkor már most feltétlen és visszavonhatatlan hozzájárulását ahhoz, hogy vevő jelen szerződést tulajdonjog bejegyzés iránti kérelemként benyújtsa az illetékes földhivatalhoz azzal, hogy az ingatlan-nyilvántartási törvény 47/A§ (1) b.) pontja alapján </w:t>
      </w:r>
      <w:r w:rsidRPr="00D04BA4">
        <w:rPr>
          <w:b/>
          <w:sz w:val="22"/>
          <w:szCs w:val="22"/>
        </w:rPr>
        <w:t>valamennyi fél közösen kéri az eljárás függőben tartását</w:t>
      </w:r>
      <w:r w:rsidRPr="00D04BA4">
        <w:rPr>
          <w:sz w:val="22"/>
          <w:szCs w:val="22"/>
        </w:rPr>
        <w:t xml:space="preserve"> az eladó által a jelen szerződés aláírásával egyidejűleg aláírásra kerülő és a teljes vételár kifizetésig ügyvédi letétbe helyezett tulajdonjog bejegyzési engedély földhivatali benyújtásáig, de legkésőbb 2022.11.30-ig.</w:t>
      </w:r>
    </w:p>
    <w:p w14:paraId="5AC3EFE6" w14:textId="77777777" w:rsidR="00D04BA4" w:rsidRPr="00D04BA4" w:rsidRDefault="00D04BA4" w:rsidP="00D04BA4">
      <w:pPr>
        <w:tabs>
          <w:tab w:val="center" w:pos="2268"/>
          <w:tab w:val="center" w:pos="6804"/>
        </w:tabs>
        <w:jc w:val="both"/>
        <w:rPr>
          <w:sz w:val="22"/>
          <w:szCs w:val="22"/>
        </w:rPr>
      </w:pPr>
    </w:p>
    <w:p w14:paraId="29D72991" w14:textId="77777777" w:rsidR="00D04BA4" w:rsidRPr="00D04BA4" w:rsidRDefault="00D04BA4" w:rsidP="00D04BA4">
      <w:pPr>
        <w:jc w:val="both"/>
        <w:rPr>
          <w:sz w:val="22"/>
          <w:szCs w:val="22"/>
        </w:rPr>
      </w:pPr>
      <w:r w:rsidRPr="00D04BA4">
        <w:rPr>
          <w:sz w:val="22"/>
          <w:szCs w:val="22"/>
        </w:rPr>
        <w:t xml:space="preserve">Eladó jelen szerződés aláírásával egyidejűleg letéti szerződést köt a </w:t>
      </w:r>
      <w:proofErr w:type="spellStart"/>
      <w:r w:rsidRPr="00D04BA4">
        <w:rPr>
          <w:sz w:val="22"/>
          <w:szCs w:val="22"/>
        </w:rPr>
        <w:t>Hauk</w:t>
      </w:r>
      <w:proofErr w:type="spellEnd"/>
      <w:r w:rsidRPr="00D04BA4">
        <w:rPr>
          <w:sz w:val="22"/>
          <w:szCs w:val="22"/>
        </w:rPr>
        <w:t xml:space="preserve"> Ügyvédi Irodával, mint letéteményessel, és letétbe helyezi a tulajdonjog átruházáshoz hozzájáruló írásbeli nyilatkozat 5 eredeti egymással azonos példányát, azzal hogy annak tartalma értelmében az adásvétel tárgyát képező Kiskőrös, belterület 2957 hrsz. alatt felvett ingatlan 29/4695-öd tulajdoni illetőségére a tulajdonjog vétel jogcímén 1/1 tulajdoni arányban vevő javára az ingatlan-nyilvántartásba bejegyzésre kerüljön a teljes vételár kifizetését követően. A letét kiadásának részletes feltételeit felek a letéti szerződésben rögzítik, de már most megállapodnak abban, hogy letéteményes csak is kizárólag abban az esetben jogosult és köteles a nála letétbe </w:t>
      </w:r>
      <w:r w:rsidRPr="00D04BA4">
        <w:rPr>
          <w:sz w:val="22"/>
          <w:szCs w:val="22"/>
        </w:rPr>
        <w:lastRenderedPageBreak/>
        <w:t xml:space="preserve">helyezett tulajdonjog átruházáshoz hozzájáruló nyilatkozatokat 2 munkanapon belül a felek részére, illetve az illetékes hivatalok részére kiadni, vagy megküldeni, ha és amennyiben bármelyik fél a részére hitelt érdemlően – Eladónak az okiratszerkesztő ügyvédhez elektronikusan elküldött nyilatkozatával, vagy valamennyi fél által aláírt birtokbaadási jegyzőkönyvvel, esetleg a vevő által hitelt érdemlő banki dokumentációval - igazolja, hogy a teljes vételár kifizetésre került. </w:t>
      </w:r>
    </w:p>
    <w:p w14:paraId="3E625F71" w14:textId="77777777" w:rsidR="00D04BA4" w:rsidRPr="00D04BA4" w:rsidRDefault="00D04BA4" w:rsidP="00D04BA4">
      <w:pPr>
        <w:jc w:val="both"/>
        <w:rPr>
          <w:sz w:val="22"/>
          <w:szCs w:val="22"/>
        </w:rPr>
      </w:pPr>
    </w:p>
    <w:p w14:paraId="5EF43BA1" w14:textId="77777777" w:rsidR="00D04BA4" w:rsidRPr="00D04BA4" w:rsidRDefault="00D04BA4" w:rsidP="00D04BA4">
      <w:pPr>
        <w:jc w:val="both"/>
        <w:rPr>
          <w:sz w:val="22"/>
          <w:szCs w:val="22"/>
        </w:rPr>
      </w:pPr>
      <w:r w:rsidRPr="00D04BA4">
        <w:rPr>
          <w:sz w:val="22"/>
          <w:szCs w:val="22"/>
        </w:rPr>
        <w:t xml:space="preserve">Felek megállapodnak abban, hogy amennyiben bármelyik fél szerződésben vállalt kötelezettségével 15 napot meghaladó késedelembe esik, úgy ez esetben másik fél köteles írásban teljesítésre, további 8 nap póthatáridő biztosításával felszólítani. </w:t>
      </w:r>
      <w:r w:rsidRPr="00D04BA4">
        <w:rPr>
          <w:caps/>
          <w:sz w:val="22"/>
          <w:szCs w:val="22"/>
        </w:rPr>
        <w:t xml:space="preserve">A </w:t>
      </w:r>
      <w:r w:rsidRPr="00D04BA4">
        <w:rPr>
          <w:sz w:val="22"/>
          <w:szCs w:val="22"/>
        </w:rPr>
        <w:t>póthatáridő eredménytelen eltelte esetén bármelyik fél jogosult a szerződéstől egyoldalú jognyilatkozattal elállni, mely esetben felek az eredeti állapotot állítják helyre. Felek jognyilatkozataikat kötelesek ajánlott postai küldeményként a másik fél jelen szerződésben megjelölt közigazgatási címére eljuttatni, valamint kötelesek arról az okiratszerkesztő ügyvédet is írásban tájékoztatni. Az ajánlott postai küldeményként feladott küldeményeket a feladástól számított 5. napon kézbesítettnek tekintik, független attól, hogy azt a címzett átveszi-e vagy sem.</w:t>
      </w:r>
    </w:p>
    <w:p w14:paraId="5AA07790" w14:textId="77777777" w:rsidR="00D04BA4" w:rsidRPr="00D04BA4" w:rsidRDefault="00D04BA4" w:rsidP="00D04BA4">
      <w:pPr>
        <w:jc w:val="both"/>
        <w:rPr>
          <w:sz w:val="22"/>
          <w:szCs w:val="22"/>
        </w:rPr>
      </w:pPr>
    </w:p>
    <w:p w14:paraId="5917B49D" w14:textId="77777777" w:rsidR="00D04BA4" w:rsidRPr="00D04BA4" w:rsidRDefault="00D04BA4" w:rsidP="00D04BA4">
      <w:pPr>
        <w:jc w:val="both"/>
        <w:rPr>
          <w:sz w:val="22"/>
          <w:szCs w:val="22"/>
        </w:rPr>
      </w:pPr>
      <w:r w:rsidRPr="00D04BA4">
        <w:rPr>
          <w:sz w:val="22"/>
          <w:szCs w:val="22"/>
        </w:rPr>
        <w:t>3./Felek rögzítik, hogy vevő 2022.06.03-án telekalakítási eljárást indított a Bács-Kiskun Megyei Kormányhivatal Földhivatali Főosztály Földhivatali Osztály 5. előtt, aki a 2022.08.05. napján kelt 805183/8/2022.06.02-es számú határozatával a telekalakítási (telekhatár-rendezési) engedélyt megadta, amely határozat a közléssel véglegessé vált.</w:t>
      </w:r>
    </w:p>
    <w:p w14:paraId="7D78DB0D" w14:textId="77777777" w:rsidR="00D04BA4" w:rsidRPr="00D04BA4" w:rsidRDefault="00D04BA4" w:rsidP="00D04BA4">
      <w:pPr>
        <w:jc w:val="both"/>
        <w:rPr>
          <w:sz w:val="22"/>
          <w:szCs w:val="22"/>
        </w:rPr>
      </w:pPr>
    </w:p>
    <w:p w14:paraId="207870C5" w14:textId="77777777" w:rsidR="00D04BA4" w:rsidRPr="00D04BA4" w:rsidRDefault="00D04BA4" w:rsidP="00D04BA4">
      <w:pPr>
        <w:jc w:val="both"/>
        <w:rPr>
          <w:sz w:val="22"/>
          <w:szCs w:val="22"/>
        </w:rPr>
      </w:pPr>
      <w:r w:rsidRPr="00D04BA4">
        <w:rPr>
          <w:sz w:val="22"/>
          <w:szCs w:val="22"/>
        </w:rPr>
        <w:t xml:space="preserve">4./ Felek megállapodnak abban, hogy a 3. pontban hivatkozott telekalakítási engedély, valamint a jelen szerződéssel annak össze nem tűzött mellékletét képező 92/2022-as munka számú, 2022.05.31. napján záradékolt változási vázrajzzal egyezően a telekhatár-rendezést, valamint telekalakítást elvégzik, azaz az ajándékozási és az adásvételi szerződés megkötésével és azok teljesedésbe menésével egyidejűleg a telekhatár-rendezést és telekalakítást követően az alábbi ingatlanok alakulnak ki az alábbi tulajdonosi viszonyokkal: </w:t>
      </w:r>
    </w:p>
    <w:p w14:paraId="478AF089" w14:textId="77777777" w:rsidR="00D04BA4" w:rsidRPr="00D04BA4" w:rsidRDefault="00D04BA4" w:rsidP="00D04BA4">
      <w:pPr>
        <w:jc w:val="both"/>
        <w:rPr>
          <w:b/>
          <w:sz w:val="22"/>
          <w:szCs w:val="22"/>
        </w:rPr>
      </w:pPr>
    </w:p>
    <w:p w14:paraId="383A8FBC" w14:textId="77777777" w:rsidR="00D04BA4" w:rsidRPr="00D04BA4" w:rsidRDefault="00D04BA4" w:rsidP="00D04BA4">
      <w:pPr>
        <w:pStyle w:val="Listaszerbekezds"/>
        <w:widowControl/>
        <w:numPr>
          <w:ilvl w:val="0"/>
          <w:numId w:val="40"/>
        </w:numPr>
        <w:autoSpaceDE/>
        <w:autoSpaceDN/>
        <w:adjustRightInd/>
        <w:spacing w:line="240" w:lineRule="auto"/>
        <w:contextualSpacing/>
        <w:jc w:val="both"/>
        <w:rPr>
          <w:b/>
          <w:sz w:val="22"/>
          <w:szCs w:val="22"/>
        </w:rPr>
      </w:pPr>
      <w:r w:rsidRPr="00D04BA4">
        <w:rPr>
          <w:b/>
          <w:sz w:val="22"/>
          <w:szCs w:val="22"/>
        </w:rPr>
        <w:t>Eladó kizárólagos tulajdonában marad a Kiskőrös, belterület 2957 hrsz. alatt felvett, kivett közterület megjelölésű 4674 m2 összterületű ingatlan.</w:t>
      </w:r>
    </w:p>
    <w:p w14:paraId="39A90294" w14:textId="77777777" w:rsidR="00D04BA4" w:rsidRPr="00D04BA4" w:rsidRDefault="00D04BA4" w:rsidP="00D04BA4">
      <w:pPr>
        <w:jc w:val="both"/>
        <w:rPr>
          <w:sz w:val="22"/>
          <w:szCs w:val="22"/>
        </w:rPr>
      </w:pPr>
    </w:p>
    <w:p w14:paraId="23D4B518" w14:textId="77777777" w:rsidR="00D04BA4" w:rsidRPr="00D04BA4" w:rsidRDefault="00D04BA4" w:rsidP="00D04BA4">
      <w:pPr>
        <w:pStyle w:val="Listaszerbekezds"/>
        <w:widowControl/>
        <w:numPr>
          <w:ilvl w:val="0"/>
          <w:numId w:val="40"/>
        </w:numPr>
        <w:autoSpaceDE/>
        <w:autoSpaceDN/>
        <w:adjustRightInd/>
        <w:spacing w:line="240" w:lineRule="auto"/>
        <w:contextualSpacing/>
        <w:jc w:val="both"/>
        <w:rPr>
          <w:sz w:val="22"/>
          <w:szCs w:val="22"/>
        </w:rPr>
      </w:pPr>
      <w:r w:rsidRPr="00D04BA4">
        <w:rPr>
          <w:b/>
          <w:sz w:val="22"/>
          <w:szCs w:val="22"/>
        </w:rPr>
        <w:t>Vevő kizárólagos tulajdonában marad a Kiskőrös, belterület 2962 hrsz. alatt felvett, kivett beépítetlen terület megjelölésű 892 m2 összterületű ingatlan.</w:t>
      </w:r>
    </w:p>
    <w:p w14:paraId="32341E94" w14:textId="77777777" w:rsidR="00D04BA4" w:rsidRPr="00D04BA4" w:rsidRDefault="00D04BA4" w:rsidP="00D04BA4">
      <w:pPr>
        <w:jc w:val="both"/>
        <w:rPr>
          <w:sz w:val="22"/>
          <w:szCs w:val="22"/>
        </w:rPr>
      </w:pPr>
    </w:p>
    <w:p w14:paraId="1485EAD6" w14:textId="77777777" w:rsidR="00D04BA4" w:rsidRPr="00D04BA4" w:rsidRDefault="00D04BA4" w:rsidP="00D04BA4">
      <w:pPr>
        <w:jc w:val="both"/>
        <w:rPr>
          <w:sz w:val="22"/>
          <w:szCs w:val="22"/>
        </w:rPr>
      </w:pPr>
      <w:r w:rsidRPr="00D04BA4">
        <w:rPr>
          <w:sz w:val="22"/>
          <w:szCs w:val="22"/>
        </w:rPr>
        <w:t xml:space="preserve">Felek egybehangzóan kijelentik, hogy a telekhatár rendezést kizárólag abban az estben áll szándékukban elvégezni, ha és amennyiben a jelen szerződés tárgyát képező adásvétel teljesedésbe megy, azaz vevő az általa vásárolt tulajdoni hányad ellenértékét eladó részére maradéktalanul megfizeti. </w:t>
      </w:r>
    </w:p>
    <w:p w14:paraId="708EC9C3" w14:textId="77777777" w:rsidR="00D04BA4" w:rsidRPr="00D04BA4" w:rsidRDefault="00D04BA4" w:rsidP="00D04BA4">
      <w:pPr>
        <w:jc w:val="both"/>
        <w:rPr>
          <w:sz w:val="22"/>
          <w:szCs w:val="22"/>
        </w:rPr>
      </w:pPr>
    </w:p>
    <w:p w14:paraId="30DF3C9F" w14:textId="77777777" w:rsidR="00D04BA4" w:rsidRPr="00D04BA4" w:rsidRDefault="00D04BA4" w:rsidP="00D04BA4">
      <w:pPr>
        <w:jc w:val="both"/>
        <w:rPr>
          <w:b/>
          <w:sz w:val="22"/>
          <w:szCs w:val="22"/>
        </w:rPr>
      </w:pPr>
      <w:r w:rsidRPr="00D04BA4">
        <w:rPr>
          <w:b/>
          <w:sz w:val="22"/>
          <w:szCs w:val="22"/>
        </w:rPr>
        <w:t xml:space="preserve">Mindkét szerződő fél jelen okirat aláírásával feltétlen és visszavonhatatlan hozzájárulását adja ahhoz, hogy a telekalakítás valamint a telekhatár rendezés a jelen szerződés mellékletét képező változási vázrajznak, a jelen szerződésben hivatkozott 805183/8/2022.06.02-es -es számú a Bács-Kiskun Megyei Kormányhivatal Földhivatali Főosztály Földhivatali Osztály 5. által hozott telekalakítási engedélynek, valamint a jelen okiratban írtaknak megfelelően az ingatlan-nyilvántartáson átvezetésre kerüljön. </w:t>
      </w:r>
    </w:p>
    <w:p w14:paraId="7F25601F" w14:textId="77777777" w:rsidR="00D04BA4" w:rsidRPr="00D04BA4" w:rsidRDefault="00D04BA4" w:rsidP="00D04BA4">
      <w:pPr>
        <w:jc w:val="both"/>
        <w:rPr>
          <w:sz w:val="22"/>
          <w:szCs w:val="22"/>
        </w:rPr>
      </w:pPr>
    </w:p>
    <w:p w14:paraId="57E58696" w14:textId="77777777" w:rsidR="00D04BA4" w:rsidRPr="00D04BA4" w:rsidRDefault="00D04BA4" w:rsidP="00D04BA4">
      <w:pPr>
        <w:jc w:val="both"/>
        <w:rPr>
          <w:sz w:val="22"/>
          <w:szCs w:val="22"/>
        </w:rPr>
      </w:pPr>
      <w:r w:rsidRPr="00D04BA4">
        <w:rPr>
          <w:sz w:val="22"/>
          <w:szCs w:val="22"/>
        </w:rPr>
        <w:t>5./ Felek kijelenti, hogy az okiratszerkesztő ügyvéd tájékoztatását a jelen szerződés kapcsán felmerülő adózási, illetékfizetési kötelezettség tárgyában tudomásul vették. Vevőt 4%-os mértékű visszterhes vagyonátruházási illetékfizetési kötelezettség terheli a vásárolt tulajdoni hányad forgalmi értéke után.</w:t>
      </w:r>
    </w:p>
    <w:p w14:paraId="1B69161D" w14:textId="77777777" w:rsidR="00D04BA4" w:rsidRPr="00D04BA4" w:rsidRDefault="00D04BA4" w:rsidP="00D04BA4">
      <w:pPr>
        <w:jc w:val="both"/>
        <w:rPr>
          <w:sz w:val="22"/>
          <w:szCs w:val="22"/>
        </w:rPr>
      </w:pPr>
    </w:p>
    <w:p w14:paraId="29822669" w14:textId="77777777" w:rsidR="00D04BA4" w:rsidRPr="00D04BA4" w:rsidRDefault="00D04BA4" w:rsidP="00D04BA4">
      <w:pPr>
        <w:jc w:val="both"/>
        <w:rPr>
          <w:sz w:val="22"/>
          <w:szCs w:val="22"/>
        </w:rPr>
      </w:pPr>
      <w:r w:rsidRPr="00D04BA4">
        <w:rPr>
          <w:sz w:val="22"/>
          <w:szCs w:val="22"/>
        </w:rPr>
        <w:t>6. Felek jelen okirat aláírásával kifejezetten hangsúlyozzák, hogy az okirat szerződéses akaratukkal mindenben megegyezik, így azt ügyvédi tényvázlatként is aláírják.</w:t>
      </w:r>
    </w:p>
    <w:p w14:paraId="010855C0" w14:textId="77777777" w:rsidR="00D04BA4" w:rsidRPr="00D04BA4" w:rsidRDefault="00D04BA4" w:rsidP="00D04BA4">
      <w:pPr>
        <w:jc w:val="both"/>
        <w:rPr>
          <w:sz w:val="22"/>
          <w:szCs w:val="22"/>
        </w:rPr>
      </w:pPr>
    </w:p>
    <w:p w14:paraId="37CE64CB" w14:textId="77777777" w:rsidR="00D04BA4" w:rsidRPr="00D04BA4" w:rsidRDefault="00D04BA4" w:rsidP="00D04BA4">
      <w:pPr>
        <w:jc w:val="both"/>
        <w:rPr>
          <w:sz w:val="22"/>
          <w:szCs w:val="22"/>
        </w:rPr>
      </w:pPr>
      <w:r w:rsidRPr="00D04BA4">
        <w:rPr>
          <w:sz w:val="22"/>
          <w:szCs w:val="22"/>
        </w:rPr>
        <w:t xml:space="preserve">7./ Felek rögzítik, hogy a telekhatár-rendezést követően kialakuló Kiskőrös, belterület 2957 hrsz., valamint Kiskőrös, belterület 2962 hrsz. alatt felvett ingatlanok vonatkozásában a tulajdoni arányban változás nem következik be. Felek feltétlen és visszavonhatatlanul hozzájárulnak ahhoz, hogy a telekalakítást, telekhatár rendezést megelőzően az egyes pontban felsorolt valamennyi bejegyzett teher a tulajdonjog átruházását és a telekalakítást követően kialakuló ingatlanokra visszajegyzésre kerüljön. </w:t>
      </w:r>
    </w:p>
    <w:p w14:paraId="03FD8283" w14:textId="77777777" w:rsidR="00D04BA4" w:rsidRPr="00D04BA4" w:rsidRDefault="00D04BA4" w:rsidP="00D04BA4">
      <w:pPr>
        <w:jc w:val="both"/>
        <w:rPr>
          <w:sz w:val="22"/>
          <w:szCs w:val="22"/>
        </w:rPr>
      </w:pPr>
    </w:p>
    <w:p w14:paraId="2F849476" w14:textId="77777777" w:rsidR="00D04BA4" w:rsidRPr="00D04BA4" w:rsidRDefault="00D04BA4" w:rsidP="00D04BA4">
      <w:pPr>
        <w:jc w:val="both"/>
        <w:rPr>
          <w:sz w:val="22"/>
          <w:szCs w:val="22"/>
        </w:rPr>
      </w:pPr>
      <w:r w:rsidRPr="00D04BA4">
        <w:rPr>
          <w:sz w:val="22"/>
          <w:szCs w:val="22"/>
        </w:rPr>
        <w:lastRenderedPageBreak/>
        <w:t xml:space="preserve">8./ Eladó nyilatkozik arra vonatkozóan, hogy magyarországi székhellyel rendelkező, helyi önkormányzat, önálló költségvetési szerv, míg vevő kijelenti, hogy cselekvőképes nagykorú magyar állampolgár. Felek egybehangzóan nyilatkozzák, hogy szerződéskötési valamint tulajdonszerzési korlátozás vagy tilalom alatt nem állnak. </w:t>
      </w:r>
    </w:p>
    <w:p w14:paraId="0C40478A" w14:textId="77777777" w:rsidR="00D04BA4" w:rsidRPr="00D04BA4" w:rsidRDefault="00D04BA4" w:rsidP="00D04BA4">
      <w:pPr>
        <w:jc w:val="both"/>
        <w:rPr>
          <w:sz w:val="22"/>
          <w:szCs w:val="22"/>
        </w:rPr>
      </w:pPr>
    </w:p>
    <w:p w14:paraId="1905365A" w14:textId="77777777" w:rsidR="00D04BA4" w:rsidRPr="00D04BA4" w:rsidRDefault="00D04BA4" w:rsidP="00D04BA4">
      <w:pPr>
        <w:jc w:val="both"/>
        <w:rPr>
          <w:color w:val="000000"/>
          <w:sz w:val="22"/>
          <w:szCs w:val="22"/>
        </w:rPr>
      </w:pPr>
      <w:r w:rsidRPr="00D04BA4">
        <w:rPr>
          <w:sz w:val="22"/>
          <w:szCs w:val="22"/>
        </w:rPr>
        <w:t xml:space="preserve">9./ </w:t>
      </w:r>
      <w:r w:rsidRPr="00D04BA4">
        <w:rPr>
          <w:color w:val="000000"/>
          <w:sz w:val="22"/>
          <w:szCs w:val="22"/>
        </w:rPr>
        <w:t xml:space="preserve">Szerződő felek a </w:t>
      </w:r>
      <w:proofErr w:type="spellStart"/>
      <w:r w:rsidRPr="00D04BA4">
        <w:rPr>
          <w:color w:val="000000"/>
          <w:sz w:val="22"/>
          <w:szCs w:val="22"/>
        </w:rPr>
        <w:t>Pmt</w:t>
      </w:r>
      <w:proofErr w:type="spellEnd"/>
      <w:r w:rsidRPr="00D04BA4">
        <w:rPr>
          <w:color w:val="000000"/>
          <w:sz w:val="22"/>
          <w:szCs w:val="22"/>
        </w:rPr>
        <w:t xml:space="preserve">. tv. előírásának megfelelően nyilatkoznak, hogy jelen ügylet során saját nevükben járnak el. Megbízók hozzájárulásukat adják ahhoz, hogy okiratszerkesztő ügyvéd a </w:t>
      </w:r>
      <w:proofErr w:type="spellStart"/>
      <w:r w:rsidRPr="00D04BA4">
        <w:rPr>
          <w:color w:val="000000"/>
          <w:sz w:val="22"/>
          <w:szCs w:val="22"/>
        </w:rPr>
        <w:t>Pmt</w:t>
      </w:r>
      <w:proofErr w:type="spellEnd"/>
      <w:r w:rsidRPr="00D04BA4">
        <w:rPr>
          <w:color w:val="000000"/>
          <w:sz w:val="22"/>
          <w:szCs w:val="22"/>
        </w:rPr>
        <w:t>. szerinti ügyfél-átvilágítás során bemutatott okiratokról másolatot készítsen, adataikat a jelen ügylethez kapcsolódó ügyvédi megbízás teljesítése keretében rögzítse, kezelje.</w:t>
      </w:r>
    </w:p>
    <w:p w14:paraId="7802DD87" w14:textId="77777777" w:rsidR="00D04BA4" w:rsidRPr="00D04BA4" w:rsidRDefault="00D04BA4" w:rsidP="00D04BA4">
      <w:pPr>
        <w:jc w:val="both"/>
        <w:rPr>
          <w:sz w:val="22"/>
          <w:szCs w:val="22"/>
        </w:rPr>
      </w:pPr>
      <w:r w:rsidRPr="00D04BA4">
        <w:rPr>
          <w:sz w:val="22"/>
          <w:szCs w:val="22"/>
        </w:rPr>
        <w:t>10./ Szerződést kötő felek rögzítik, hogy Kiskőrös Város Képviselő-testülete a ……………… számú határozatával a szerződés megkötéséhez hozzájárult, egyúttal felhatalmazta a polgármestert, hogy jelen szerződést, valamint a jogügylettel kapcsolatos egyéb okiratokat aláírja, a szükséges jognyilatkozatokat megtegye. A jelen pontban hivatkozott határozat a szerződés elválaszthatatlan mellékletét képezi.</w:t>
      </w:r>
    </w:p>
    <w:p w14:paraId="20F98526" w14:textId="77777777" w:rsidR="00D04BA4" w:rsidRPr="00D04BA4" w:rsidRDefault="00D04BA4" w:rsidP="00D04BA4">
      <w:pPr>
        <w:jc w:val="both"/>
        <w:rPr>
          <w:sz w:val="22"/>
          <w:szCs w:val="22"/>
        </w:rPr>
      </w:pPr>
    </w:p>
    <w:p w14:paraId="1F75B515" w14:textId="77777777" w:rsidR="00D04BA4" w:rsidRPr="00D04BA4" w:rsidRDefault="00D04BA4" w:rsidP="00D04BA4">
      <w:pPr>
        <w:jc w:val="both"/>
        <w:rPr>
          <w:sz w:val="22"/>
          <w:szCs w:val="22"/>
        </w:rPr>
      </w:pPr>
      <w:r w:rsidRPr="00D04BA4">
        <w:rPr>
          <w:sz w:val="22"/>
          <w:szCs w:val="22"/>
        </w:rPr>
        <w:t xml:space="preserve">11./ Jelen szerződés egyes pontjainak érvénytelensége a szerződés egészének érvényességét nem érinti. </w:t>
      </w:r>
    </w:p>
    <w:p w14:paraId="01B0BBE7" w14:textId="77777777" w:rsidR="00D04BA4" w:rsidRPr="00D04BA4" w:rsidRDefault="00D04BA4" w:rsidP="00D04BA4">
      <w:pPr>
        <w:jc w:val="both"/>
        <w:rPr>
          <w:sz w:val="22"/>
          <w:szCs w:val="22"/>
        </w:rPr>
      </w:pPr>
    </w:p>
    <w:p w14:paraId="74253527" w14:textId="77777777" w:rsidR="00D04BA4" w:rsidRPr="00D04BA4" w:rsidRDefault="00D04BA4" w:rsidP="00D04BA4">
      <w:pPr>
        <w:jc w:val="both"/>
        <w:rPr>
          <w:bCs/>
          <w:sz w:val="22"/>
          <w:szCs w:val="22"/>
        </w:rPr>
      </w:pPr>
      <w:r w:rsidRPr="00D04BA4">
        <w:rPr>
          <w:sz w:val="22"/>
          <w:szCs w:val="22"/>
        </w:rPr>
        <w:t>12./ A jelen szerződésben nem szabályozott kérdések tekintetében a Ptk. vonatkozó rendelkezési az irányadóak.</w:t>
      </w:r>
    </w:p>
    <w:p w14:paraId="527507C4" w14:textId="77777777" w:rsidR="00D04BA4" w:rsidRPr="00D04BA4" w:rsidRDefault="00D04BA4" w:rsidP="00D04BA4">
      <w:pPr>
        <w:jc w:val="both"/>
        <w:rPr>
          <w:sz w:val="22"/>
          <w:szCs w:val="22"/>
        </w:rPr>
      </w:pPr>
    </w:p>
    <w:p w14:paraId="6EB7B8A7" w14:textId="77777777" w:rsidR="00D04BA4" w:rsidRPr="00D04BA4" w:rsidRDefault="00D04BA4" w:rsidP="00D04BA4">
      <w:pPr>
        <w:jc w:val="both"/>
        <w:rPr>
          <w:sz w:val="22"/>
          <w:szCs w:val="22"/>
        </w:rPr>
      </w:pPr>
      <w:r w:rsidRPr="00D04BA4">
        <w:rPr>
          <w:sz w:val="22"/>
          <w:szCs w:val="22"/>
        </w:rPr>
        <w:t xml:space="preserve">13./ Vevő jelen okirat megszerkesztésével megbízza a </w:t>
      </w:r>
      <w:proofErr w:type="spellStart"/>
      <w:r w:rsidRPr="00D04BA4">
        <w:rPr>
          <w:sz w:val="22"/>
          <w:szCs w:val="22"/>
        </w:rPr>
        <w:t>Hauk</w:t>
      </w:r>
      <w:proofErr w:type="spellEnd"/>
      <w:r w:rsidRPr="00D04BA4">
        <w:rPr>
          <w:sz w:val="22"/>
          <w:szCs w:val="22"/>
        </w:rPr>
        <w:t xml:space="preserve"> Ügyvédi Irodát (6200 Kiskőrös, Szarvas u. 2. II/3.), egyúttal meghatalmazza, hogy a tulajdonos változásnak, valamint a telekalakításnak az ingatlan- nyilvántartáson történő átvezetése kapcsán az illetékes földhivatal előtt teljes jogkörrel eljárjon. Az okiratszerkesztő Dr </w:t>
      </w:r>
      <w:proofErr w:type="spellStart"/>
      <w:r w:rsidRPr="00D04BA4">
        <w:rPr>
          <w:sz w:val="22"/>
          <w:szCs w:val="22"/>
        </w:rPr>
        <w:t>Hauk</w:t>
      </w:r>
      <w:proofErr w:type="spellEnd"/>
      <w:r w:rsidRPr="00D04BA4">
        <w:rPr>
          <w:sz w:val="22"/>
          <w:szCs w:val="22"/>
        </w:rPr>
        <w:t xml:space="preserve"> Gábor ügyvéd a szerződés ellenjegyzésével a meghatalmazást és a megbízást elfogadja. </w:t>
      </w:r>
    </w:p>
    <w:p w14:paraId="1933BF54" w14:textId="77777777" w:rsidR="00D04BA4" w:rsidRPr="00D04BA4" w:rsidRDefault="00D04BA4" w:rsidP="00D04BA4">
      <w:pPr>
        <w:jc w:val="both"/>
        <w:rPr>
          <w:sz w:val="22"/>
          <w:szCs w:val="22"/>
        </w:rPr>
      </w:pPr>
    </w:p>
    <w:p w14:paraId="713FB947" w14:textId="77777777" w:rsidR="00D04BA4" w:rsidRPr="00D04BA4" w:rsidRDefault="00D04BA4" w:rsidP="00D04BA4">
      <w:pPr>
        <w:jc w:val="both"/>
        <w:rPr>
          <w:sz w:val="22"/>
          <w:szCs w:val="22"/>
        </w:rPr>
      </w:pPr>
      <w:r w:rsidRPr="00D04BA4">
        <w:rPr>
          <w:sz w:val="22"/>
          <w:szCs w:val="22"/>
        </w:rPr>
        <w:t xml:space="preserve">14./ Felek jelen okirat aláírásával kifejezetten hangsúlyozzák, hogy az okirat szerződéses akaratukkal mindenben megegyezik, így azt ügyvédi tényvázlatként is aláírják. </w:t>
      </w:r>
    </w:p>
    <w:p w14:paraId="34B3C8BD" w14:textId="77777777" w:rsidR="00D04BA4" w:rsidRPr="00D04BA4" w:rsidRDefault="00D04BA4" w:rsidP="00D04BA4">
      <w:pPr>
        <w:jc w:val="both"/>
        <w:rPr>
          <w:sz w:val="22"/>
          <w:szCs w:val="22"/>
        </w:rPr>
      </w:pPr>
    </w:p>
    <w:p w14:paraId="7028BC85" w14:textId="77777777" w:rsidR="00D04BA4" w:rsidRPr="00D04BA4" w:rsidRDefault="00D04BA4" w:rsidP="00D04BA4">
      <w:pPr>
        <w:jc w:val="both"/>
        <w:rPr>
          <w:sz w:val="22"/>
          <w:szCs w:val="22"/>
        </w:rPr>
      </w:pPr>
      <w:r w:rsidRPr="00D04BA4">
        <w:rPr>
          <w:sz w:val="22"/>
          <w:szCs w:val="22"/>
        </w:rPr>
        <w:t>15./ Felek rögzítik, hogy a szerződéssel kapcsolatban felmerülő ügyvédi munkadíj 50%-a Eladót, 50%-a Vevőt, a tulajdonjog átruházásával kapcsolatban felmerülő igazgatási szolgáltatási díjak teljes egészében vevőt terhelik.</w:t>
      </w:r>
    </w:p>
    <w:p w14:paraId="65D52D8E" w14:textId="77777777" w:rsidR="00D04BA4" w:rsidRPr="00D04BA4" w:rsidRDefault="00D04BA4" w:rsidP="00D04BA4">
      <w:pPr>
        <w:jc w:val="both"/>
        <w:rPr>
          <w:sz w:val="22"/>
          <w:szCs w:val="22"/>
        </w:rPr>
      </w:pPr>
    </w:p>
    <w:p w14:paraId="3E418883" w14:textId="77777777" w:rsidR="00D04BA4" w:rsidRPr="00D04BA4" w:rsidRDefault="00D04BA4" w:rsidP="00D04BA4">
      <w:pPr>
        <w:jc w:val="both"/>
        <w:rPr>
          <w:sz w:val="22"/>
          <w:szCs w:val="22"/>
        </w:rPr>
      </w:pPr>
      <w:r w:rsidRPr="00D04BA4">
        <w:rPr>
          <w:sz w:val="22"/>
          <w:szCs w:val="22"/>
        </w:rPr>
        <w:t>16./ Felek rögzítik, hogy az okirat 7 példányban készült, melyből felek 1-1 példányt az okirat aláírásával egyidejűleg az okiratszerkesztő ügyvédtől átvesznek.</w:t>
      </w:r>
    </w:p>
    <w:p w14:paraId="731EE0F4" w14:textId="77777777" w:rsidR="00D04BA4" w:rsidRPr="00D04BA4" w:rsidRDefault="00D04BA4" w:rsidP="00D04BA4">
      <w:pPr>
        <w:jc w:val="both"/>
        <w:rPr>
          <w:sz w:val="22"/>
          <w:szCs w:val="22"/>
        </w:rPr>
      </w:pPr>
    </w:p>
    <w:p w14:paraId="02A8E8E8" w14:textId="77777777" w:rsidR="00D04BA4" w:rsidRPr="00D04BA4" w:rsidRDefault="00D04BA4" w:rsidP="00D04BA4">
      <w:pPr>
        <w:jc w:val="both"/>
        <w:rPr>
          <w:sz w:val="22"/>
          <w:szCs w:val="22"/>
        </w:rPr>
      </w:pPr>
      <w:r w:rsidRPr="00D04BA4">
        <w:rPr>
          <w:sz w:val="22"/>
          <w:szCs w:val="22"/>
        </w:rPr>
        <w:t>Felek jelen szerződést elolvasást és értelmezést követően, mint akaratukkal mindenben megegyezőt jóváhagyólag írják alá</w:t>
      </w:r>
    </w:p>
    <w:p w14:paraId="24FBADED" w14:textId="77777777" w:rsidR="00D04BA4" w:rsidRPr="00D04BA4" w:rsidRDefault="00D04BA4" w:rsidP="00D04BA4">
      <w:pPr>
        <w:jc w:val="both"/>
        <w:rPr>
          <w:sz w:val="22"/>
          <w:szCs w:val="22"/>
        </w:rPr>
      </w:pPr>
    </w:p>
    <w:p w14:paraId="664C25EE" w14:textId="77777777" w:rsidR="00D04BA4" w:rsidRPr="00D04BA4" w:rsidRDefault="00D04BA4" w:rsidP="00D04BA4">
      <w:pPr>
        <w:jc w:val="both"/>
        <w:rPr>
          <w:sz w:val="22"/>
          <w:szCs w:val="22"/>
        </w:rPr>
      </w:pPr>
    </w:p>
    <w:p w14:paraId="1257FB39" w14:textId="77777777" w:rsidR="00D04BA4" w:rsidRPr="00D04BA4" w:rsidRDefault="00D04BA4" w:rsidP="00D04BA4">
      <w:pPr>
        <w:jc w:val="both"/>
        <w:rPr>
          <w:sz w:val="22"/>
          <w:szCs w:val="22"/>
        </w:rPr>
      </w:pPr>
      <w:r w:rsidRPr="00D04BA4">
        <w:rPr>
          <w:sz w:val="22"/>
          <w:szCs w:val="22"/>
        </w:rPr>
        <w:t xml:space="preserve">Kiskőrös, 2022. október </w:t>
      </w:r>
    </w:p>
    <w:p w14:paraId="544D726D" w14:textId="77777777" w:rsidR="00D04BA4" w:rsidRPr="00D04BA4" w:rsidRDefault="00D04BA4" w:rsidP="00D04BA4">
      <w:pPr>
        <w:jc w:val="both"/>
        <w:rPr>
          <w:sz w:val="22"/>
          <w:szCs w:val="22"/>
        </w:rPr>
      </w:pPr>
    </w:p>
    <w:tbl>
      <w:tblPr>
        <w:tblW w:w="0" w:type="auto"/>
        <w:jc w:val="center"/>
        <w:tblLook w:val="00A0" w:firstRow="1" w:lastRow="0" w:firstColumn="1" w:lastColumn="0" w:noHBand="0" w:noVBand="0"/>
      </w:tblPr>
      <w:tblGrid>
        <w:gridCol w:w="4606"/>
        <w:gridCol w:w="4606"/>
      </w:tblGrid>
      <w:tr w:rsidR="00D04BA4" w:rsidRPr="00D04BA4" w14:paraId="119803B7" w14:textId="77777777" w:rsidTr="006C1EED">
        <w:trPr>
          <w:jc w:val="center"/>
        </w:trPr>
        <w:tc>
          <w:tcPr>
            <w:tcW w:w="4606" w:type="dxa"/>
          </w:tcPr>
          <w:p w14:paraId="3A2BACB2" w14:textId="77777777" w:rsidR="00D04BA4" w:rsidRPr="00D04BA4" w:rsidRDefault="00D04BA4" w:rsidP="006C1EED">
            <w:pPr>
              <w:jc w:val="center"/>
              <w:rPr>
                <w:sz w:val="22"/>
                <w:szCs w:val="22"/>
              </w:rPr>
            </w:pPr>
            <w:r w:rsidRPr="00D04BA4">
              <w:rPr>
                <w:sz w:val="22"/>
                <w:szCs w:val="22"/>
              </w:rPr>
              <w:t>…………………………………..</w:t>
            </w:r>
          </w:p>
        </w:tc>
        <w:tc>
          <w:tcPr>
            <w:tcW w:w="4606" w:type="dxa"/>
          </w:tcPr>
          <w:p w14:paraId="388CEE20" w14:textId="77777777" w:rsidR="00D04BA4" w:rsidRPr="00D04BA4" w:rsidRDefault="00D04BA4" w:rsidP="006C1EED">
            <w:pPr>
              <w:jc w:val="center"/>
              <w:rPr>
                <w:sz w:val="22"/>
                <w:szCs w:val="22"/>
              </w:rPr>
            </w:pPr>
            <w:r w:rsidRPr="00D04BA4">
              <w:rPr>
                <w:sz w:val="22"/>
                <w:szCs w:val="22"/>
              </w:rPr>
              <w:t>…………………………………..</w:t>
            </w:r>
          </w:p>
        </w:tc>
      </w:tr>
      <w:tr w:rsidR="00D04BA4" w:rsidRPr="00D04BA4" w14:paraId="1699ECD5" w14:textId="77777777" w:rsidTr="006C1EED">
        <w:trPr>
          <w:trHeight w:val="420"/>
          <w:jc w:val="center"/>
        </w:trPr>
        <w:tc>
          <w:tcPr>
            <w:tcW w:w="4606" w:type="dxa"/>
          </w:tcPr>
          <w:p w14:paraId="0FD33EE7" w14:textId="77777777" w:rsidR="00D04BA4" w:rsidRPr="00D04BA4" w:rsidRDefault="00D04BA4" w:rsidP="006C1EED">
            <w:pPr>
              <w:jc w:val="center"/>
              <w:rPr>
                <w:sz w:val="22"/>
                <w:szCs w:val="22"/>
              </w:rPr>
            </w:pPr>
            <w:r w:rsidRPr="00D04BA4">
              <w:rPr>
                <w:sz w:val="22"/>
                <w:szCs w:val="22"/>
              </w:rPr>
              <w:t>Kiskőrös Város Önkormányzata</w:t>
            </w:r>
          </w:p>
          <w:p w14:paraId="3620D8F8" w14:textId="77777777" w:rsidR="00D04BA4" w:rsidRPr="00D04BA4" w:rsidRDefault="00D04BA4" w:rsidP="006C1EED">
            <w:pPr>
              <w:jc w:val="center"/>
              <w:rPr>
                <w:sz w:val="22"/>
                <w:szCs w:val="22"/>
              </w:rPr>
            </w:pPr>
            <w:proofErr w:type="spellStart"/>
            <w:r w:rsidRPr="00D04BA4">
              <w:rPr>
                <w:sz w:val="22"/>
                <w:szCs w:val="22"/>
              </w:rPr>
              <w:t>képv</w:t>
            </w:r>
            <w:proofErr w:type="spellEnd"/>
            <w:r w:rsidRPr="00D04BA4">
              <w:rPr>
                <w:sz w:val="22"/>
                <w:szCs w:val="22"/>
              </w:rPr>
              <w:t xml:space="preserve">.: Domonyi László Mihály polgármester  </w:t>
            </w:r>
          </w:p>
        </w:tc>
        <w:tc>
          <w:tcPr>
            <w:tcW w:w="4606" w:type="dxa"/>
          </w:tcPr>
          <w:p w14:paraId="25306CA6" w14:textId="77777777" w:rsidR="00D04BA4" w:rsidRPr="00D04BA4" w:rsidRDefault="00D04BA4" w:rsidP="006C1EED">
            <w:pPr>
              <w:jc w:val="center"/>
              <w:rPr>
                <w:sz w:val="22"/>
                <w:szCs w:val="22"/>
              </w:rPr>
            </w:pPr>
            <w:r w:rsidRPr="00D04BA4">
              <w:rPr>
                <w:sz w:val="22"/>
                <w:szCs w:val="22"/>
              </w:rPr>
              <w:t xml:space="preserve">Ungvári Ferenc </w:t>
            </w:r>
          </w:p>
          <w:p w14:paraId="4DC4EBE1" w14:textId="77777777" w:rsidR="00D04BA4" w:rsidRPr="00D04BA4" w:rsidRDefault="00D04BA4" w:rsidP="006C1EED">
            <w:pPr>
              <w:tabs>
                <w:tab w:val="center" w:pos="2195"/>
              </w:tabs>
              <w:rPr>
                <w:sz w:val="22"/>
                <w:szCs w:val="22"/>
              </w:rPr>
            </w:pPr>
            <w:r w:rsidRPr="00D04BA4">
              <w:rPr>
                <w:sz w:val="22"/>
                <w:szCs w:val="22"/>
              </w:rPr>
              <w:tab/>
              <w:t>Vevő</w:t>
            </w:r>
          </w:p>
        </w:tc>
      </w:tr>
    </w:tbl>
    <w:p w14:paraId="2A1F75E8" w14:textId="77777777" w:rsidR="00D04BA4" w:rsidRPr="00D04BA4" w:rsidRDefault="00D04BA4" w:rsidP="00D04BA4">
      <w:pPr>
        <w:tabs>
          <w:tab w:val="left" w:pos="1992"/>
        </w:tabs>
        <w:jc w:val="both"/>
        <w:rPr>
          <w:sz w:val="22"/>
          <w:szCs w:val="22"/>
        </w:rPr>
      </w:pPr>
      <w:r w:rsidRPr="00D04BA4">
        <w:rPr>
          <w:sz w:val="22"/>
          <w:szCs w:val="22"/>
        </w:rPr>
        <w:t xml:space="preserve">                                  Eladó </w:t>
      </w:r>
    </w:p>
    <w:p w14:paraId="13FB068C" w14:textId="77777777" w:rsidR="00D04BA4" w:rsidRPr="00D04BA4" w:rsidRDefault="00D04BA4" w:rsidP="00D04BA4">
      <w:pPr>
        <w:rPr>
          <w:sz w:val="22"/>
          <w:szCs w:val="22"/>
        </w:rPr>
      </w:pPr>
    </w:p>
    <w:p w14:paraId="2036E45B" w14:textId="77777777" w:rsidR="00D04BA4" w:rsidRPr="00D04BA4" w:rsidRDefault="00D04BA4" w:rsidP="00D04BA4">
      <w:pPr>
        <w:jc w:val="both"/>
        <w:rPr>
          <w:bCs/>
          <w:spacing w:val="-2"/>
          <w:sz w:val="22"/>
          <w:szCs w:val="22"/>
        </w:rPr>
      </w:pPr>
    </w:p>
    <w:p w14:paraId="74E33313" w14:textId="77777777" w:rsidR="00D04BA4" w:rsidRPr="00D04BA4" w:rsidRDefault="00D04BA4" w:rsidP="00D04BA4">
      <w:pPr>
        <w:jc w:val="both"/>
        <w:rPr>
          <w:sz w:val="22"/>
          <w:szCs w:val="22"/>
        </w:rPr>
      </w:pPr>
      <w:r w:rsidRPr="00D04BA4">
        <w:rPr>
          <w:sz w:val="22"/>
          <w:szCs w:val="22"/>
        </w:rPr>
        <w:t>Az önkormányzati vagyonról, a vagyon hasznosításáról</w:t>
      </w:r>
    </w:p>
    <w:p w14:paraId="4B2B4CB3" w14:textId="77777777" w:rsidR="00D04BA4" w:rsidRPr="00D04BA4" w:rsidRDefault="00D04BA4" w:rsidP="00D04BA4">
      <w:pPr>
        <w:jc w:val="both"/>
        <w:rPr>
          <w:sz w:val="22"/>
          <w:szCs w:val="22"/>
        </w:rPr>
      </w:pPr>
      <w:r w:rsidRPr="00D04BA4">
        <w:rPr>
          <w:sz w:val="22"/>
          <w:szCs w:val="22"/>
        </w:rPr>
        <w:t xml:space="preserve">szóló 26/2012. (XII. 19.) önk. rendelet 11. § (2) </w:t>
      </w:r>
      <w:proofErr w:type="spellStart"/>
      <w:r w:rsidRPr="00D04BA4">
        <w:rPr>
          <w:sz w:val="22"/>
          <w:szCs w:val="22"/>
        </w:rPr>
        <w:t>bek</w:t>
      </w:r>
      <w:proofErr w:type="spellEnd"/>
      <w:r w:rsidRPr="00D04BA4">
        <w:rPr>
          <w:sz w:val="22"/>
          <w:szCs w:val="22"/>
        </w:rPr>
        <w:t>.</w:t>
      </w:r>
    </w:p>
    <w:p w14:paraId="572A3EFA" w14:textId="77777777" w:rsidR="00D04BA4" w:rsidRPr="00D04BA4" w:rsidRDefault="00D04BA4" w:rsidP="00D04BA4">
      <w:pPr>
        <w:jc w:val="both"/>
        <w:rPr>
          <w:sz w:val="22"/>
          <w:szCs w:val="22"/>
        </w:rPr>
      </w:pPr>
      <w:r w:rsidRPr="00D04BA4">
        <w:rPr>
          <w:sz w:val="22"/>
          <w:szCs w:val="22"/>
        </w:rPr>
        <w:t xml:space="preserve">alapján </w:t>
      </w:r>
      <w:proofErr w:type="spellStart"/>
      <w:r w:rsidRPr="00D04BA4">
        <w:rPr>
          <w:sz w:val="22"/>
          <w:szCs w:val="22"/>
        </w:rPr>
        <w:t>ellenjegyzem</w:t>
      </w:r>
      <w:proofErr w:type="spellEnd"/>
      <w:r w:rsidRPr="00D04BA4">
        <w:rPr>
          <w:sz w:val="22"/>
          <w:szCs w:val="22"/>
        </w:rPr>
        <w:t>:</w:t>
      </w:r>
    </w:p>
    <w:p w14:paraId="0ABECF65" w14:textId="77777777" w:rsidR="00D04BA4" w:rsidRPr="00D04BA4" w:rsidRDefault="00D04BA4" w:rsidP="00D04BA4">
      <w:pPr>
        <w:jc w:val="both"/>
        <w:rPr>
          <w:sz w:val="22"/>
          <w:szCs w:val="22"/>
        </w:rPr>
      </w:pPr>
    </w:p>
    <w:p w14:paraId="55270F9C" w14:textId="77777777" w:rsidR="00D04BA4" w:rsidRPr="00D04BA4" w:rsidRDefault="00D04BA4" w:rsidP="00D04BA4">
      <w:pPr>
        <w:tabs>
          <w:tab w:val="center" w:pos="2268"/>
        </w:tabs>
        <w:jc w:val="both"/>
        <w:rPr>
          <w:sz w:val="22"/>
          <w:szCs w:val="22"/>
        </w:rPr>
      </w:pPr>
      <w:r w:rsidRPr="00D04BA4">
        <w:rPr>
          <w:sz w:val="22"/>
          <w:szCs w:val="22"/>
        </w:rPr>
        <w:tab/>
        <w:t>Dr. Turán Csaba</w:t>
      </w:r>
    </w:p>
    <w:p w14:paraId="568EBD2B" w14:textId="77777777" w:rsidR="00D04BA4" w:rsidRPr="00D04BA4" w:rsidRDefault="00D04BA4" w:rsidP="00D04BA4">
      <w:pPr>
        <w:tabs>
          <w:tab w:val="center" w:pos="2268"/>
        </w:tabs>
        <w:jc w:val="both"/>
        <w:rPr>
          <w:sz w:val="22"/>
          <w:szCs w:val="22"/>
        </w:rPr>
      </w:pPr>
      <w:r w:rsidRPr="00D04BA4">
        <w:rPr>
          <w:sz w:val="22"/>
          <w:szCs w:val="22"/>
        </w:rPr>
        <w:tab/>
        <w:t>jegyző</w:t>
      </w:r>
    </w:p>
    <w:p w14:paraId="3CFC113C" w14:textId="77777777" w:rsidR="00D04BA4" w:rsidRPr="000828E8" w:rsidRDefault="00D04BA4" w:rsidP="00D04BA4">
      <w:pPr>
        <w:tabs>
          <w:tab w:val="center" w:pos="2268"/>
        </w:tabs>
        <w:jc w:val="both"/>
      </w:pPr>
    </w:p>
    <w:p w14:paraId="2D2DF2E1" w14:textId="77777777" w:rsidR="0022504C" w:rsidRPr="00A63FD2" w:rsidRDefault="0022504C" w:rsidP="000F1DEC">
      <w:pPr>
        <w:pBdr>
          <w:bottom w:val="single" w:sz="6" w:space="1" w:color="auto"/>
        </w:pBdr>
        <w:jc w:val="both"/>
        <w:rPr>
          <w:sz w:val="22"/>
          <w:szCs w:val="22"/>
        </w:rPr>
      </w:pPr>
    </w:p>
    <w:p w14:paraId="56CB7189" w14:textId="7DC23103" w:rsidR="00D04BA4" w:rsidRDefault="00D04BA4" w:rsidP="00D04BA4">
      <w:pPr>
        <w:rPr>
          <w:b/>
          <w:sz w:val="22"/>
          <w:szCs w:val="22"/>
        </w:rPr>
      </w:pPr>
    </w:p>
    <w:p w14:paraId="55CF7FC4" w14:textId="77777777" w:rsidR="00B94184" w:rsidRPr="00D04BA4" w:rsidRDefault="00B94184" w:rsidP="00D04BA4">
      <w:pPr>
        <w:pStyle w:val="Listaszerbekezds"/>
        <w:numPr>
          <w:ilvl w:val="0"/>
          <w:numId w:val="7"/>
        </w:numPr>
        <w:jc w:val="center"/>
        <w:rPr>
          <w:b/>
          <w:sz w:val="22"/>
          <w:szCs w:val="22"/>
        </w:rPr>
      </w:pPr>
      <w:r w:rsidRPr="00D04BA4">
        <w:rPr>
          <w:b/>
          <w:sz w:val="22"/>
          <w:szCs w:val="22"/>
        </w:rPr>
        <w:lastRenderedPageBreak/>
        <w:t>napirend</w:t>
      </w:r>
    </w:p>
    <w:p w14:paraId="14656ABB" w14:textId="77777777" w:rsidR="00B94184" w:rsidRPr="00A63FD2" w:rsidRDefault="00B94184" w:rsidP="00B94184">
      <w:pPr>
        <w:pStyle w:val="Listaszerbekezds"/>
        <w:ind w:left="720"/>
        <w:rPr>
          <w:b/>
          <w:sz w:val="22"/>
          <w:szCs w:val="22"/>
        </w:rPr>
      </w:pPr>
    </w:p>
    <w:p w14:paraId="11BC4A53" w14:textId="77777777" w:rsidR="00B532AF" w:rsidRPr="00B532AF" w:rsidRDefault="00B532AF" w:rsidP="00B532AF">
      <w:pPr>
        <w:jc w:val="center"/>
        <w:rPr>
          <w:b/>
          <w:sz w:val="22"/>
          <w:szCs w:val="22"/>
          <w:u w:val="single"/>
        </w:rPr>
      </w:pPr>
      <w:r w:rsidRPr="00B532AF">
        <w:rPr>
          <w:sz w:val="22"/>
          <w:szCs w:val="22"/>
        </w:rPr>
        <w:t>A 0560/65 ÉS A 0560/67 HRSZ-Ú INGATLANOK TULAJDONJOG ÁTRUHÁZÁSA ADÁSVÉTEL ÚTJÁN</w:t>
      </w:r>
    </w:p>
    <w:p w14:paraId="7F7C0314" w14:textId="77777777" w:rsidR="00B94184" w:rsidRPr="00A63FD2" w:rsidRDefault="00B94184" w:rsidP="00B94184">
      <w:pPr>
        <w:jc w:val="center"/>
        <w:rPr>
          <w:b/>
          <w:sz w:val="22"/>
          <w:szCs w:val="22"/>
        </w:rPr>
      </w:pPr>
      <w:r w:rsidRPr="00A63FD2">
        <w:rPr>
          <w:i/>
          <w:sz w:val="22"/>
          <w:szCs w:val="22"/>
        </w:rPr>
        <w:t>(Írásos előterjesztés a jegyzőkönyvhöz mellékelve.)</w:t>
      </w:r>
    </w:p>
    <w:p w14:paraId="538F078E" w14:textId="77777777" w:rsidR="008F251A" w:rsidRPr="00A63FD2" w:rsidRDefault="008F251A" w:rsidP="00854AAF">
      <w:pPr>
        <w:jc w:val="both"/>
        <w:rPr>
          <w:sz w:val="22"/>
          <w:szCs w:val="22"/>
        </w:rPr>
      </w:pPr>
    </w:p>
    <w:p w14:paraId="3121C501" w14:textId="77777777" w:rsidR="00113FB6" w:rsidRPr="00A63FD2" w:rsidRDefault="00113FB6" w:rsidP="00113FB6">
      <w:pPr>
        <w:jc w:val="both"/>
        <w:rPr>
          <w:b/>
          <w:sz w:val="22"/>
          <w:szCs w:val="22"/>
        </w:rPr>
      </w:pPr>
      <w:r w:rsidRPr="00A63FD2">
        <w:rPr>
          <w:b/>
          <w:sz w:val="22"/>
          <w:szCs w:val="22"/>
          <w:u w:val="single"/>
        </w:rPr>
        <w:t>Előterjesztő:</w:t>
      </w:r>
      <w:r w:rsidRPr="00A63FD2">
        <w:rPr>
          <w:b/>
          <w:sz w:val="22"/>
          <w:szCs w:val="22"/>
        </w:rPr>
        <w:tab/>
      </w:r>
      <w:r w:rsidRPr="00A63FD2">
        <w:rPr>
          <w:sz w:val="22"/>
          <w:szCs w:val="22"/>
        </w:rPr>
        <w:t>Polgármester</w:t>
      </w:r>
    </w:p>
    <w:p w14:paraId="778F78D9" w14:textId="77777777" w:rsidR="00113FB6" w:rsidRPr="00A63FD2" w:rsidRDefault="00113FB6" w:rsidP="00113FB6">
      <w:pPr>
        <w:jc w:val="both"/>
        <w:rPr>
          <w:sz w:val="22"/>
          <w:szCs w:val="22"/>
        </w:rPr>
      </w:pPr>
      <w:r w:rsidRPr="00A63FD2">
        <w:rPr>
          <w:b/>
          <w:sz w:val="22"/>
          <w:szCs w:val="22"/>
          <w:u w:val="single"/>
        </w:rPr>
        <w:t>Előadó:</w:t>
      </w:r>
      <w:r w:rsidRPr="00A63FD2">
        <w:rPr>
          <w:sz w:val="22"/>
          <w:szCs w:val="22"/>
        </w:rPr>
        <w:tab/>
      </w:r>
      <w:r>
        <w:rPr>
          <w:sz w:val="22"/>
          <w:szCs w:val="22"/>
        </w:rPr>
        <w:t>Vagyongazdálkodási referens I.</w:t>
      </w:r>
    </w:p>
    <w:p w14:paraId="561C1398" w14:textId="77777777" w:rsidR="00F66D44" w:rsidRPr="00A63FD2" w:rsidRDefault="00F66D44" w:rsidP="00F66D44">
      <w:pPr>
        <w:jc w:val="both"/>
        <w:rPr>
          <w:b/>
          <w:sz w:val="22"/>
          <w:szCs w:val="22"/>
        </w:rPr>
      </w:pPr>
    </w:p>
    <w:p w14:paraId="0E288451" w14:textId="5AA8F63F" w:rsidR="00702F88" w:rsidRPr="00A63FD2" w:rsidRDefault="00702F88" w:rsidP="00702F88">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008F7380">
        <w:rPr>
          <w:sz w:val="22"/>
          <w:szCs w:val="22"/>
        </w:rPr>
        <w:t xml:space="preserve"> </w:t>
      </w:r>
      <w:r>
        <w:rPr>
          <w:b/>
          <w:sz w:val="22"/>
          <w:szCs w:val="22"/>
        </w:rPr>
        <w:t>Kutyifa Sándorné vagyongazdálkodási referens</w:t>
      </w:r>
      <w:r w:rsidRPr="00A63FD2">
        <w:rPr>
          <w:b/>
          <w:sz w:val="22"/>
          <w:szCs w:val="22"/>
        </w:rPr>
        <w:t>t.</w:t>
      </w:r>
    </w:p>
    <w:p w14:paraId="4368BF96" w14:textId="77777777" w:rsidR="00702F88" w:rsidRPr="00A63FD2" w:rsidRDefault="00702F88" w:rsidP="00702F88">
      <w:pPr>
        <w:pStyle w:val="Listaszerbekezds"/>
        <w:jc w:val="both"/>
        <w:rPr>
          <w:b/>
          <w:sz w:val="22"/>
          <w:szCs w:val="22"/>
        </w:rPr>
      </w:pPr>
    </w:p>
    <w:p w14:paraId="248AC51F" w14:textId="77777777" w:rsidR="00BA0653" w:rsidRPr="00BA0653" w:rsidRDefault="00702F88" w:rsidP="00430192">
      <w:pPr>
        <w:jc w:val="both"/>
        <w:rPr>
          <w:sz w:val="22"/>
          <w:szCs w:val="22"/>
        </w:rPr>
      </w:pPr>
      <w:r w:rsidRPr="0047231D">
        <w:rPr>
          <w:b/>
          <w:sz w:val="22"/>
          <w:szCs w:val="22"/>
        </w:rPr>
        <w:t xml:space="preserve">Kutyifa Sándorné vagyongazdálkodási referens </w:t>
      </w:r>
      <w:r w:rsidRPr="0047231D">
        <w:rPr>
          <w:sz w:val="22"/>
          <w:szCs w:val="22"/>
        </w:rPr>
        <w:t>elmondta</w:t>
      </w:r>
      <w:r w:rsidRPr="00A63FD2">
        <w:rPr>
          <w:sz w:val="22"/>
          <w:szCs w:val="22"/>
        </w:rPr>
        <w:t xml:space="preserve">, </w:t>
      </w:r>
      <w:r w:rsidR="00BA0653">
        <w:rPr>
          <w:sz w:val="22"/>
          <w:szCs w:val="22"/>
        </w:rPr>
        <w:t xml:space="preserve">hogy </w:t>
      </w:r>
      <w:r w:rsidR="00430192" w:rsidRPr="00E96CF9">
        <w:rPr>
          <w:sz w:val="22"/>
          <w:szCs w:val="22"/>
        </w:rPr>
        <w:t xml:space="preserve">Dr. Csvila István Kiskőrös Város Önkormányzata részére felajánlotta megvételre a tulajdonában lévő Kiskőrös, 0560/65 </w:t>
      </w:r>
      <w:r w:rsidR="00430192">
        <w:rPr>
          <w:sz w:val="22"/>
          <w:szCs w:val="22"/>
        </w:rPr>
        <w:t xml:space="preserve">és 0560/67 </w:t>
      </w:r>
      <w:r w:rsidR="00430192" w:rsidRPr="00E96CF9">
        <w:rPr>
          <w:sz w:val="22"/>
          <w:szCs w:val="22"/>
        </w:rPr>
        <w:t>hrsz</w:t>
      </w:r>
      <w:r w:rsidR="00430192">
        <w:rPr>
          <w:sz w:val="22"/>
          <w:szCs w:val="22"/>
        </w:rPr>
        <w:t>-ú összesen közel 7 ha</w:t>
      </w:r>
      <w:r w:rsidR="00430192" w:rsidRPr="00E96CF9">
        <w:rPr>
          <w:sz w:val="22"/>
          <w:szCs w:val="22"/>
        </w:rPr>
        <w:t xml:space="preserve"> alapterületű</w:t>
      </w:r>
      <w:r w:rsidR="00430192">
        <w:rPr>
          <w:sz w:val="22"/>
          <w:szCs w:val="22"/>
        </w:rPr>
        <w:t>,</w:t>
      </w:r>
      <w:r w:rsidR="00430192" w:rsidRPr="00E96CF9">
        <w:rPr>
          <w:sz w:val="22"/>
          <w:szCs w:val="22"/>
        </w:rPr>
        <w:t xml:space="preserve"> rét művelési ágban lévő </w:t>
      </w:r>
      <w:proofErr w:type="spellStart"/>
      <w:r w:rsidR="00430192" w:rsidRPr="00E96CF9">
        <w:rPr>
          <w:sz w:val="22"/>
          <w:szCs w:val="22"/>
        </w:rPr>
        <w:t>Natura</w:t>
      </w:r>
      <w:proofErr w:type="spellEnd"/>
      <w:r w:rsidR="00430192" w:rsidRPr="00E96CF9">
        <w:rPr>
          <w:sz w:val="22"/>
          <w:szCs w:val="22"/>
        </w:rPr>
        <w:t xml:space="preserve"> 2000 országos jelentőségű védett területeket.</w:t>
      </w:r>
      <w:r w:rsidR="00AD613F">
        <w:rPr>
          <w:sz w:val="22"/>
          <w:szCs w:val="22"/>
        </w:rPr>
        <w:t xml:space="preserve"> </w:t>
      </w:r>
      <w:r w:rsidR="00430192" w:rsidRPr="00E96CF9">
        <w:rPr>
          <w:sz w:val="22"/>
          <w:szCs w:val="22"/>
        </w:rPr>
        <w:t xml:space="preserve">A Képviselő-testület a </w:t>
      </w:r>
      <w:r w:rsidR="00430192">
        <w:rPr>
          <w:sz w:val="22"/>
          <w:szCs w:val="22"/>
        </w:rPr>
        <w:t>28</w:t>
      </w:r>
      <w:r w:rsidR="00430192" w:rsidRPr="00E96CF9">
        <w:rPr>
          <w:sz w:val="22"/>
          <w:szCs w:val="22"/>
        </w:rPr>
        <w:t>/202</w:t>
      </w:r>
      <w:r w:rsidR="00430192">
        <w:rPr>
          <w:sz w:val="22"/>
          <w:szCs w:val="22"/>
        </w:rPr>
        <w:t>0</w:t>
      </w:r>
      <w:r w:rsidR="00430192" w:rsidRPr="00E96CF9">
        <w:rPr>
          <w:sz w:val="22"/>
          <w:szCs w:val="22"/>
        </w:rPr>
        <w:t>. számú határozatával megindította a Kiskőrösi Rónaszéki Fürdő (a továbbiakban: Fürdő) fejlesztésének koncepcionális tervezését. A tervezési feladatok alapja a fürdő fejlesztésével érintett ingatlanok terület felhasználásának, rendezési tervben történő kialakítása. A Fürdő területének bővítésével érintett területek környezetvédelmi, természetvédelmi szempontból kiemelten jelentős területek, a város ökológiai maghálózatának részét képezik. A Kiskunsági Nemzeti Park Igazgatósággal folytatott egyeztető tárgyalások során, ezen területek más céllal történő hasznosítása abban az esetben lehetséges, ha a város természetvédelmi élőhelyjavító intézkedéseket valósít meg</w:t>
      </w:r>
      <w:r w:rsidR="00AD613F">
        <w:rPr>
          <w:sz w:val="22"/>
          <w:szCs w:val="22"/>
        </w:rPr>
        <w:t xml:space="preserve"> </w:t>
      </w:r>
      <w:r w:rsidR="00430192" w:rsidRPr="00E96CF9">
        <w:rPr>
          <w:sz w:val="22"/>
          <w:szCs w:val="22"/>
        </w:rPr>
        <w:t>a fejlesztéssel érintett ingatlanok közelében.</w:t>
      </w:r>
      <w:r w:rsidR="00AD613F">
        <w:rPr>
          <w:sz w:val="22"/>
          <w:szCs w:val="22"/>
        </w:rPr>
        <w:t xml:space="preserve"> </w:t>
      </w:r>
      <w:r w:rsidR="00430192" w:rsidRPr="00E96CF9">
        <w:rPr>
          <w:sz w:val="22"/>
          <w:szCs w:val="22"/>
        </w:rPr>
        <w:t>Az ingatlanok tulajdonjogának megszerzésével biztosíthatóvá válna a Fürdő fejlesztéséhez előírt élőhely javító intézkedés</w:t>
      </w:r>
      <w:r w:rsidR="00430192">
        <w:rPr>
          <w:sz w:val="22"/>
          <w:szCs w:val="22"/>
        </w:rPr>
        <w:t xml:space="preserve"> megvalósítása. A </w:t>
      </w:r>
      <w:r w:rsidR="00430192" w:rsidRPr="00E96CF9">
        <w:rPr>
          <w:sz w:val="22"/>
          <w:szCs w:val="22"/>
        </w:rPr>
        <w:t>vagyonrendelet</w:t>
      </w:r>
      <w:r w:rsidR="00430192">
        <w:rPr>
          <w:sz w:val="22"/>
          <w:szCs w:val="22"/>
        </w:rPr>
        <w:t>b</w:t>
      </w:r>
      <w:r w:rsidR="00430192" w:rsidRPr="00E96CF9">
        <w:rPr>
          <w:sz w:val="22"/>
          <w:szCs w:val="22"/>
        </w:rPr>
        <w:t>en foglaltak szerint az önkormányz</w:t>
      </w:r>
      <w:r w:rsidR="00AD613F">
        <w:rPr>
          <w:sz w:val="22"/>
          <w:szCs w:val="22"/>
        </w:rPr>
        <w:t xml:space="preserve">at visszterhes tulajdonszerzése </w:t>
      </w:r>
      <w:r w:rsidR="00430192" w:rsidRPr="00E96CF9">
        <w:rPr>
          <w:sz w:val="22"/>
          <w:szCs w:val="22"/>
        </w:rPr>
        <w:t>a Képviselő-testület döntése alapján lehetséges.</w:t>
      </w:r>
    </w:p>
    <w:p w14:paraId="7AB8F1C0" w14:textId="77777777" w:rsidR="00B94184" w:rsidRPr="00A63FD2" w:rsidRDefault="00B94184" w:rsidP="00854AAF">
      <w:pPr>
        <w:jc w:val="both"/>
        <w:rPr>
          <w:sz w:val="22"/>
          <w:szCs w:val="22"/>
        </w:rPr>
      </w:pPr>
    </w:p>
    <w:p w14:paraId="241F5B7F" w14:textId="3933E5D8" w:rsidR="00597696" w:rsidRPr="00A63FD2" w:rsidRDefault="00597696" w:rsidP="00597696">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sidRPr="00A63FD2">
        <w:rPr>
          <w:b/>
          <w:sz w:val="22"/>
          <w:szCs w:val="22"/>
        </w:rPr>
        <w:t>Pohankovics András,</w:t>
      </w:r>
      <w:r w:rsidRPr="00A63FD2">
        <w:rPr>
          <w:sz w:val="22"/>
          <w:szCs w:val="22"/>
        </w:rPr>
        <w:t xml:space="preserve"> az Ipari, Mezőgazdasági és Klímapolitikai Bizottságelnöke,</w:t>
      </w:r>
      <w:r w:rsidR="008F7380">
        <w:rPr>
          <w:sz w:val="22"/>
          <w:szCs w:val="22"/>
        </w:rPr>
        <w:t xml:space="preserve"> </w:t>
      </w:r>
      <w:r w:rsidR="00B26576">
        <w:rPr>
          <w:b/>
          <w:sz w:val="22"/>
          <w:szCs w:val="22"/>
        </w:rPr>
        <w:t>Horváth János</w:t>
      </w:r>
      <w:r w:rsidR="00B26576" w:rsidRPr="00A63FD2">
        <w:rPr>
          <w:b/>
          <w:sz w:val="22"/>
          <w:szCs w:val="22"/>
        </w:rPr>
        <w:t xml:space="preserve">, </w:t>
      </w:r>
      <w:r w:rsidR="00B26576" w:rsidRPr="00A63FD2">
        <w:rPr>
          <w:sz w:val="22"/>
          <w:szCs w:val="22"/>
        </w:rPr>
        <w:t xml:space="preserve">az Ügyrendi és Összeférhetetlenségi Bizottság </w:t>
      </w:r>
      <w:r w:rsidR="00B26576">
        <w:rPr>
          <w:sz w:val="22"/>
          <w:szCs w:val="22"/>
        </w:rPr>
        <w:t>elnöke</w:t>
      </w:r>
      <w:r w:rsidRPr="00A63FD2">
        <w:rPr>
          <w:sz w:val="22"/>
          <w:szCs w:val="22"/>
        </w:rPr>
        <w:t>,</w:t>
      </w:r>
      <w:r w:rsidRPr="00A63FD2">
        <w:rPr>
          <w:b/>
          <w:sz w:val="22"/>
          <w:szCs w:val="22"/>
        </w:rPr>
        <w:t xml:space="preserve"> Pethő Attila, </w:t>
      </w:r>
      <w:r w:rsidRPr="00A63FD2">
        <w:rPr>
          <w:sz w:val="22"/>
          <w:szCs w:val="22"/>
        </w:rPr>
        <w:t>a Pénzügyi Bizottság elnöke,</w:t>
      </w:r>
      <w:r w:rsidR="008F7380">
        <w:rPr>
          <w:sz w:val="22"/>
          <w:szCs w:val="22"/>
        </w:rPr>
        <w:t xml:space="preserve"> </w:t>
      </w:r>
      <w:r w:rsidRPr="00A63FD2">
        <w:rPr>
          <w:b/>
          <w:sz w:val="22"/>
          <w:szCs w:val="22"/>
        </w:rPr>
        <w:t>Filus Tibor</w:t>
      </w:r>
      <w:r w:rsidRPr="00A63FD2">
        <w:rPr>
          <w:sz w:val="22"/>
          <w:szCs w:val="22"/>
        </w:rPr>
        <w:t>, a Kulturális, Turisztikai és Sport Bizottság elnöke bizottságaik nevében a határozat-tervezet elfogadását javasolták.</w:t>
      </w:r>
    </w:p>
    <w:p w14:paraId="6205DDA4" w14:textId="77777777" w:rsidR="0055069E" w:rsidRPr="00A63FD2" w:rsidRDefault="0055069E" w:rsidP="0055069E">
      <w:pPr>
        <w:jc w:val="both"/>
        <w:rPr>
          <w:sz w:val="22"/>
          <w:szCs w:val="22"/>
        </w:rPr>
      </w:pPr>
    </w:p>
    <w:p w14:paraId="1614D9DC" w14:textId="77777777" w:rsidR="00206050" w:rsidRPr="00A63FD2" w:rsidRDefault="00206050" w:rsidP="00206050">
      <w:pPr>
        <w:jc w:val="both"/>
        <w:rPr>
          <w:sz w:val="22"/>
          <w:szCs w:val="22"/>
        </w:rPr>
      </w:pPr>
      <w:r w:rsidRPr="00A63FD2">
        <w:rPr>
          <w:sz w:val="22"/>
          <w:szCs w:val="22"/>
        </w:rPr>
        <w:t xml:space="preserve">Kérdés, hozzászólás nem volt, a polgármester a napirendi pont feletti vitát megnyitotta, majd hozzászólásra jelentkező nem lévén, lezárta és szavazásra bocsátotta </w:t>
      </w:r>
      <w:r>
        <w:rPr>
          <w:sz w:val="22"/>
          <w:szCs w:val="22"/>
        </w:rPr>
        <w:t>a határozat</w:t>
      </w:r>
      <w:r w:rsidRPr="00A63FD2">
        <w:rPr>
          <w:sz w:val="22"/>
          <w:szCs w:val="22"/>
        </w:rPr>
        <w:t>-tervezetet.</w:t>
      </w:r>
    </w:p>
    <w:p w14:paraId="38F69B5F" w14:textId="77777777" w:rsidR="00D76BBE" w:rsidRPr="00A63FD2" w:rsidRDefault="00D76BBE" w:rsidP="0055069E">
      <w:pPr>
        <w:jc w:val="both"/>
        <w:rPr>
          <w:bCs/>
          <w:sz w:val="22"/>
          <w:szCs w:val="22"/>
          <w:highlight w:val="yellow"/>
        </w:rPr>
      </w:pPr>
    </w:p>
    <w:p w14:paraId="67B36C2B" w14:textId="77777777" w:rsidR="0055069E" w:rsidRPr="00A63FD2" w:rsidRDefault="0055069E" w:rsidP="0055069E">
      <w:pPr>
        <w:jc w:val="both"/>
        <w:rPr>
          <w:sz w:val="22"/>
          <w:szCs w:val="22"/>
        </w:rPr>
      </w:pPr>
      <w:r w:rsidRPr="00A63FD2">
        <w:rPr>
          <w:sz w:val="22"/>
          <w:szCs w:val="22"/>
        </w:rPr>
        <w:t xml:space="preserve">A Képviselő-testület </w:t>
      </w:r>
      <w:r w:rsidR="00F80445">
        <w:rPr>
          <w:sz w:val="22"/>
          <w:szCs w:val="22"/>
        </w:rPr>
        <w:t>1</w:t>
      </w:r>
      <w:r w:rsidR="00430192">
        <w:rPr>
          <w:sz w:val="22"/>
          <w:szCs w:val="22"/>
        </w:rPr>
        <w:t>1</w:t>
      </w:r>
      <w:r w:rsidRPr="00A63FD2">
        <w:rPr>
          <w:sz w:val="22"/>
          <w:szCs w:val="22"/>
        </w:rPr>
        <w:t xml:space="preserve"> „igen”szavazattal az alábbi határozatot hozta:</w:t>
      </w:r>
    </w:p>
    <w:p w14:paraId="69499399" w14:textId="77777777" w:rsidR="0055069E" w:rsidRPr="00A63FD2" w:rsidRDefault="0055069E" w:rsidP="0055069E">
      <w:pPr>
        <w:jc w:val="both"/>
        <w:rPr>
          <w:sz w:val="22"/>
          <w:szCs w:val="22"/>
        </w:rPr>
      </w:pPr>
    </w:p>
    <w:p w14:paraId="46B03697" w14:textId="77777777" w:rsidR="00BE15E4" w:rsidRDefault="00BE15E4" w:rsidP="00BE15E4">
      <w:pPr>
        <w:jc w:val="both"/>
        <w:rPr>
          <w:b/>
          <w:sz w:val="22"/>
          <w:szCs w:val="22"/>
          <w:u w:val="single"/>
        </w:rPr>
      </w:pPr>
      <w:r>
        <w:rPr>
          <w:b/>
          <w:sz w:val="22"/>
          <w:szCs w:val="22"/>
          <w:u w:val="single"/>
        </w:rPr>
        <w:t>101</w:t>
      </w:r>
      <w:r w:rsidRPr="00EB4BFD">
        <w:rPr>
          <w:b/>
          <w:sz w:val="22"/>
          <w:szCs w:val="22"/>
          <w:u w:val="single"/>
        </w:rPr>
        <w:t xml:space="preserve">/2022. sz. </w:t>
      </w:r>
      <w:proofErr w:type="spellStart"/>
      <w:r w:rsidRPr="00EB4BFD">
        <w:rPr>
          <w:b/>
          <w:sz w:val="22"/>
          <w:szCs w:val="22"/>
          <w:u w:val="single"/>
        </w:rPr>
        <w:t>Képv</w:t>
      </w:r>
      <w:proofErr w:type="spellEnd"/>
      <w:r w:rsidRPr="00EB4BFD">
        <w:rPr>
          <w:b/>
          <w:sz w:val="22"/>
          <w:szCs w:val="22"/>
          <w:u w:val="single"/>
        </w:rPr>
        <w:t>. test. hat.</w:t>
      </w:r>
    </w:p>
    <w:p w14:paraId="712B08CF" w14:textId="77777777" w:rsidR="00BE15E4" w:rsidRDefault="00BE15E4" w:rsidP="00BE15E4">
      <w:pPr>
        <w:keepNext/>
        <w:jc w:val="both"/>
        <w:outlineLvl w:val="2"/>
        <w:rPr>
          <w:sz w:val="22"/>
          <w:szCs w:val="22"/>
        </w:rPr>
      </w:pPr>
      <w:r>
        <w:rPr>
          <w:sz w:val="22"/>
          <w:szCs w:val="22"/>
        </w:rPr>
        <w:t>A 0560/65 és a 0560/67 hrsz-ú ingatlanok tulajdonjog átruházása adásvétel útján</w:t>
      </w:r>
    </w:p>
    <w:p w14:paraId="1AFDD1C1" w14:textId="77777777" w:rsidR="00BE15E4" w:rsidRDefault="00BE15E4" w:rsidP="00BE15E4">
      <w:pPr>
        <w:keepNext/>
        <w:outlineLvl w:val="2"/>
        <w:rPr>
          <w:sz w:val="22"/>
          <w:szCs w:val="22"/>
        </w:rPr>
      </w:pPr>
    </w:p>
    <w:p w14:paraId="1664A9F7" w14:textId="77777777" w:rsidR="00BE15E4" w:rsidRPr="002161BA" w:rsidRDefault="00BE15E4" w:rsidP="00BE15E4">
      <w:pPr>
        <w:keepNext/>
        <w:jc w:val="center"/>
        <w:outlineLvl w:val="2"/>
        <w:rPr>
          <w:b/>
          <w:bCs/>
          <w:iCs/>
          <w:sz w:val="22"/>
          <w:szCs w:val="22"/>
        </w:rPr>
      </w:pPr>
      <w:r w:rsidRPr="002161BA">
        <w:rPr>
          <w:b/>
          <w:bCs/>
          <w:sz w:val="22"/>
          <w:szCs w:val="22"/>
        </w:rPr>
        <w:t>HATÁROZAT</w:t>
      </w:r>
    </w:p>
    <w:p w14:paraId="2ED91BD5" w14:textId="77777777" w:rsidR="00BE15E4" w:rsidRDefault="00BE15E4" w:rsidP="00BE15E4">
      <w:pPr>
        <w:keepNext/>
        <w:outlineLvl w:val="2"/>
        <w:rPr>
          <w:b/>
          <w:bCs/>
          <w:iCs/>
          <w:sz w:val="22"/>
          <w:szCs w:val="22"/>
        </w:rPr>
      </w:pPr>
    </w:p>
    <w:p w14:paraId="5A0D8F92" w14:textId="77777777" w:rsidR="00BE15E4" w:rsidRDefault="00BE15E4" w:rsidP="00BE15E4">
      <w:pPr>
        <w:jc w:val="both"/>
        <w:rPr>
          <w:sz w:val="22"/>
          <w:szCs w:val="22"/>
        </w:rPr>
      </w:pPr>
      <w:r w:rsidRPr="00E96CF9">
        <w:rPr>
          <w:sz w:val="22"/>
          <w:szCs w:val="22"/>
        </w:rPr>
        <w:t>A Képviselő-testület</w:t>
      </w:r>
    </w:p>
    <w:p w14:paraId="5549C208" w14:textId="77777777" w:rsidR="00BE15E4" w:rsidRPr="00E96CF9" w:rsidRDefault="00BE15E4" w:rsidP="00BE15E4">
      <w:pPr>
        <w:jc w:val="both"/>
        <w:rPr>
          <w:sz w:val="22"/>
          <w:szCs w:val="22"/>
        </w:rPr>
      </w:pPr>
    </w:p>
    <w:p w14:paraId="09A59FA0" w14:textId="77777777" w:rsidR="00BE15E4" w:rsidRPr="00E96CF9" w:rsidRDefault="00BE15E4" w:rsidP="00BE15E4">
      <w:pPr>
        <w:pStyle w:val="Szvegtrzs"/>
        <w:numPr>
          <w:ilvl w:val="0"/>
          <w:numId w:val="41"/>
        </w:numPr>
        <w:autoSpaceDE w:val="0"/>
        <w:autoSpaceDN w:val="0"/>
        <w:adjustRightInd w:val="0"/>
        <w:spacing w:after="0"/>
        <w:jc w:val="both"/>
        <w:rPr>
          <w:sz w:val="22"/>
          <w:szCs w:val="22"/>
        </w:rPr>
      </w:pPr>
      <w:r w:rsidRPr="00E96CF9">
        <w:rPr>
          <w:sz w:val="22"/>
          <w:szCs w:val="22"/>
        </w:rPr>
        <w:t xml:space="preserve">egyetért azzal, hogy Kiskőrös Város Önkormányzata </w:t>
      </w:r>
      <w:r>
        <w:rPr>
          <w:sz w:val="22"/>
          <w:szCs w:val="22"/>
        </w:rPr>
        <w:t xml:space="preserve">a Kiskőrösi Rónaszéki Fürdő fejlesztéséhez kapcsolódó természetvédelmi élőhely javító intézkedés megvalósítása érdekében megvásárolja a </w:t>
      </w:r>
      <w:r w:rsidRPr="00E96CF9">
        <w:rPr>
          <w:sz w:val="22"/>
          <w:szCs w:val="22"/>
        </w:rPr>
        <w:t>Kiskőrös</w:t>
      </w:r>
      <w:r>
        <w:rPr>
          <w:sz w:val="22"/>
          <w:szCs w:val="22"/>
        </w:rPr>
        <w:t xml:space="preserve">, </w:t>
      </w:r>
      <w:r w:rsidRPr="00E96CF9">
        <w:rPr>
          <w:sz w:val="22"/>
          <w:szCs w:val="22"/>
        </w:rPr>
        <w:t>0560/65 hrsz-</w:t>
      </w:r>
      <w:proofErr w:type="spellStart"/>
      <w:r w:rsidRPr="00E96CF9">
        <w:rPr>
          <w:sz w:val="22"/>
          <w:szCs w:val="22"/>
        </w:rPr>
        <w:t>on</w:t>
      </w:r>
      <w:proofErr w:type="spellEnd"/>
      <w:r w:rsidRPr="00E96CF9">
        <w:rPr>
          <w:sz w:val="22"/>
          <w:szCs w:val="22"/>
        </w:rPr>
        <w:t xml:space="preserve"> nyilvántartott 6 ha 667 m</w:t>
      </w:r>
      <w:r w:rsidRPr="00E96CF9">
        <w:rPr>
          <w:sz w:val="22"/>
          <w:szCs w:val="22"/>
          <w:vertAlign w:val="superscript"/>
        </w:rPr>
        <w:t>2</w:t>
      </w:r>
      <w:r w:rsidRPr="00E96CF9">
        <w:rPr>
          <w:sz w:val="22"/>
          <w:szCs w:val="22"/>
        </w:rPr>
        <w:t xml:space="preserve"> alapterületű, kivett rét és a 0560/67 hrsz-ú 8669 m</w:t>
      </w:r>
      <w:r w:rsidRPr="00E96CF9">
        <w:rPr>
          <w:sz w:val="22"/>
          <w:szCs w:val="22"/>
          <w:vertAlign w:val="superscript"/>
        </w:rPr>
        <w:t>2</w:t>
      </w:r>
      <w:r w:rsidRPr="00E96CF9">
        <w:rPr>
          <w:sz w:val="22"/>
          <w:szCs w:val="22"/>
        </w:rPr>
        <w:t xml:space="preserve"> alapterületű kivett rét művelési ágban lévő </w:t>
      </w:r>
      <w:proofErr w:type="spellStart"/>
      <w:r w:rsidRPr="00E96CF9">
        <w:rPr>
          <w:sz w:val="22"/>
          <w:szCs w:val="22"/>
        </w:rPr>
        <w:t>Natura</w:t>
      </w:r>
      <w:proofErr w:type="spellEnd"/>
      <w:r w:rsidRPr="00E96CF9">
        <w:rPr>
          <w:sz w:val="22"/>
          <w:szCs w:val="22"/>
        </w:rPr>
        <w:t xml:space="preserve"> 2000 országos jelentőségű védett területeket</w:t>
      </w:r>
      <w:r>
        <w:rPr>
          <w:sz w:val="22"/>
          <w:szCs w:val="22"/>
        </w:rPr>
        <w:t>, összesen</w:t>
      </w:r>
      <w:r w:rsidRPr="00E96CF9">
        <w:rPr>
          <w:sz w:val="22"/>
          <w:szCs w:val="22"/>
        </w:rPr>
        <w:t xml:space="preserve"> 1</w:t>
      </w:r>
      <w:r>
        <w:rPr>
          <w:sz w:val="22"/>
          <w:szCs w:val="22"/>
        </w:rPr>
        <w:t>1</w:t>
      </w:r>
      <w:r w:rsidRPr="00E96CF9">
        <w:rPr>
          <w:sz w:val="22"/>
          <w:szCs w:val="22"/>
        </w:rPr>
        <w:t>.</w:t>
      </w:r>
      <w:r>
        <w:rPr>
          <w:sz w:val="22"/>
          <w:szCs w:val="22"/>
        </w:rPr>
        <w:t>1</w:t>
      </w:r>
      <w:r w:rsidRPr="00E96CF9">
        <w:rPr>
          <w:sz w:val="22"/>
          <w:szCs w:val="22"/>
        </w:rPr>
        <w:t>00.000,-Ft</w:t>
      </w:r>
      <w:r>
        <w:rPr>
          <w:sz w:val="22"/>
          <w:szCs w:val="22"/>
        </w:rPr>
        <w:t xml:space="preserve">, </w:t>
      </w:r>
      <w:r w:rsidRPr="00E96CF9">
        <w:rPr>
          <w:sz w:val="22"/>
          <w:szCs w:val="22"/>
        </w:rPr>
        <w:t xml:space="preserve">azaz: </w:t>
      </w:r>
      <w:r>
        <w:rPr>
          <w:sz w:val="22"/>
          <w:szCs w:val="22"/>
        </w:rPr>
        <w:t>Tizenegy</w:t>
      </w:r>
      <w:r w:rsidRPr="00E96CF9">
        <w:rPr>
          <w:sz w:val="22"/>
          <w:szCs w:val="22"/>
        </w:rPr>
        <w:t>millió</w:t>
      </w:r>
      <w:r>
        <w:rPr>
          <w:sz w:val="22"/>
          <w:szCs w:val="22"/>
        </w:rPr>
        <w:t>-egyszázezer</w:t>
      </w:r>
      <w:r w:rsidRPr="00E96CF9">
        <w:rPr>
          <w:sz w:val="22"/>
          <w:szCs w:val="22"/>
        </w:rPr>
        <w:t xml:space="preserve"> forint összegben</w:t>
      </w:r>
      <w:r>
        <w:rPr>
          <w:sz w:val="22"/>
          <w:szCs w:val="22"/>
        </w:rPr>
        <w:t>, a határozat mellékletét képező adásvételi szerződésben foglalt feltételekkel.</w:t>
      </w:r>
    </w:p>
    <w:p w14:paraId="31E97420" w14:textId="77777777" w:rsidR="00BE15E4" w:rsidRDefault="00BE15E4" w:rsidP="00BE15E4">
      <w:pPr>
        <w:pStyle w:val="Szvegtrzs"/>
        <w:numPr>
          <w:ilvl w:val="0"/>
          <w:numId w:val="41"/>
        </w:numPr>
        <w:autoSpaceDE w:val="0"/>
        <w:autoSpaceDN w:val="0"/>
        <w:adjustRightInd w:val="0"/>
        <w:spacing w:after="0"/>
        <w:jc w:val="both"/>
        <w:rPr>
          <w:sz w:val="22"/>
          <w:szCs w:val="22"/>
        </w:rPr>
      </w:pPr>
      <w:r w:rsidRPr="00E96CF9">
        <w:rPr>
          <w:sz w:val="22"/>
          <w:szCs w:val="22"/>
        </w:rPr>
        <w:t xml:space="preserve">felhatalmazza a polgármestert, </w:t>
      </w:r>
      <w:r>
        <w:rPr>
          <w:sz w:val="22"/>
          <w:szCs w:val="22"/>
        </w:rPr>
        <w:t>a határozat mellékletét képező adásvételi szerződés és az ingatlan-nyilvántartásban történő átvezetéshez kapcsolódó jognyilatkozatok aláírására.</w:t>
      </w:r>
    </w:p>
    <w:p w14:paraId="6418AF89" w14:textId="77777777" w:rsidR="00BE15E4" w:rsidRPr="00E96CF9" w:rsidRDefault="00BE15E4" w:rsidP="00BE15E4">
      <w:pPr>
        <w:pStyle w:val="Szvegtrzs"/>
        <w:autoSpaceDE w:val="0"/>
        <w:autoSpaceDN w:val="0"/>
        <w:adjustRightInd w:val="0"/>
        <w:rPr>
          <w:sz w:val="22"/>
          <w:szCs w:val="22"/>
        </w:rPr>
      </w:pPr>
    </w:p>
    <w:p w14:paraId="221318A7" w14:textId="77777777" w:rsidR="00BE15E4" w:rsidRPr="00E96CF9" w:rsidRDefault="00BE15E4" w:rsidP="00BE15E4">
      <w:pPr>
        <w:pStyle w:val="Listaszerbekezds"/>
        <w:jc w:val="both"/>
        <w:rPr>
          <w:sz w:val="22"/>
          <w:szCs w:val="22"/>
        </w:rPr>
      </w:pPr>
      <w:r w:rsidRPr="00E96CF9">
        <w:rPr>
          <w:b/>
          <w:bCs/>
          <w:sz w:val="22"/>
          <w:szCs w:val="22"/>
          <w:u w:val="single"/>
        </w:rPr>
        <w:t>Felelős:</w:t>
      </w:r>
      <w:r w:rsidRPr="00E96CF9">
        <w:rPr>
          <w:sz w:val="22"/>
          <w:szCs w:val="22"/>
        </w:rPr>
        <w:tab/>
        <w:t>polgármester</w:t>
      </w:r>
    </w:p>
    <w:p w14:paraId="51A57823" w14:textId="77777777" w:rsidR="00BE15E4" w:rsidRPr="00E96CF9" w:rsidRDefault="00BE15E4" w:rsidP="00BE15E4">
      <w:pPr>
        <w:pStyle w:val="Listaszerbekezds"/>
        <w:jc w:val="both"/>
        <w:rPr>
          <w:sz w:val="22"/>
          <w:szCs w:val="22"/>
        </w:rPr>
      </w:pPr>
      <w:r w:rsidRPr="00E96CF9">
        <w:rPr>
          <w:b/>
          <w:bCs/>
          <w:sz w:val="22"/>
          <w:szCs w:val="22"/>
          <w:u w:val="single"/>
        </w:rPr>
        <w:t>Határidő:</w:t>
      </w:r>
      <w:r w:rsidRPr="00E96CF9">
        <w:rPr>
          <w:sz w:val="22"/>
          <w:szCs w:val="22"/>
        </w:rPr>
        <w:tab/>
        <w:t>értelemszerűen</w:t>
      </w:r>
    </w:p>
    <w:p w14:paraId="53FEBCC4" w14:textId="77777777" w:rsidR="007C664C" w:rsidRDefault="007C664C" w:rsidP="007C664C">
      <w:pPr>
        <w:autoSpaceDE w:val="0"/>
        <w:autoSpaceDN w:val="0"/>
        <w:adjustRightInd w:val="0"/>
        <w:rPr>
          <w:sz w:val="22"/>
          <w:szCs w:val="22"/>
        </w:rPr>
      </w:pPr>
    </w:p>
    <w:p w14:paraId="6E9C942D" w14:textId="77777777" w:rsidR="007C664C" w:rsidRDefault="007C664C" w:rsidP="007C664C">
      <w:pPr>
        <w:autoSpaceDE w:val="0"/>
        <w:autoSpaceDN w:val="0"/>
        <w:adjustRightInd w:val="0"/>
        <w:rPr>
          <w:sz w:val="22"/>
          <w:szCs w:val="22"/>
        </w:rPr>
      </w:pPr>
    </w:p>
    <w:p w14:paraId="07ED6E8C" w14:textId="77777777" w:rsidR="007C664C" w:rsidRPr="007C664C" w:rsidRDefault="007C664C" w:rsidP="007C664C">
      <w:pPr>
        <w:autoSpaceDE w:val="0"/>
        <w:autoSpaceDN w:val="0"/>
        <w:adjustRightInd w:val="0"/>
        <w:jc w:val="right"/>
        <w:rPr>
          <w:i/>
          <w:sz w:val="22"/>
          <w:szCs w:val="22"/>
        </w:rPr>
      </w:pPr>
      <w:r w:rsidRPr="007C664C">
        <w:rPr>
          <w:i/>
          <w:sz w:val="22"/>
          <w:szCs w:val="22"/>
        </w:rPr>
        <w:lastRenderedPageBreak/>
        <w:t xml:space="preserve">Melléklet a 101/2022. számú </w:t>
      </w:r>
      <w:proofErr w:type="spellStart"/>
      <w:r w:rsidRPr="007C664C">
        <w:rPr>
          <w:i/>
          <w:sz w:val="22"/>
          <w:szCs w:val="22"/>
        </w:rPr>
        <w:t>Képv</w:t>
      </w:r>
      <w:proofErr w:type="spellEnd"/>
      <w:r w:rsidRPr="007C664C">
        <w:rPr>
          <w:i/>
          <w:sz w:val="22"/>
          <w:szCs w:val="22"/>
        </w:rPr>
        <w:t>. test. határozathoz</w:t>
      </w:r>
    </w:p>
    <w:p w14:paraId="3AB6AF6D" w14:textId="77777777" w:rsidR="007C664C" w:rsidRPr="007C664C" w:rsidRDefault="007C664C" w:rsidP="007C664C">
      <w:pPr>
        <w:autoSpaceDE w:val="0"/>
        <w:autoSpaceDN w:val="0"/>
        <w:adjustRightInd w:val="0"/>
        <w:jc w:val="center"/>
        <w:rPr>
          <w:b/>
          <w:bCs/>
          <w:smallCaps/>
          <w:sz w:val="22"/>
          <w:szCs w:val="22"/>
        </w:rPr>
      </w:pPr>
    </w:p>
    <w:p w14:paraId="0D74B5C7" w14:textId="77777777" w:rsidR="007C664C" w:rsidRPr="007C664C" w:rsidRDefault="007C664C" w:rsidP="007C664C">
      <w:pPr>
        <w:autoSpaceDE w:val="0"/>
        <w:autoSpaceDN w:val="0"/>
        <w:adjustRightInd w:val="0"/>
        <w:jc w:val="center"/>
        <w:rPr>
          <w:b/>
          <w:bCs/>
          <w:smallCaps/>
        </w:rPr>
      </w:pPr>
      <w:r w:rsidRPr="007C664C">
        <w:rPr>
          <w:b/>
          <w:bCs/>
          <w:smallCaps/>
        </w:rPr>
        <w:t>Adásvételi szerződés</w:t>
      </w:r>
    </w:p>
    <w:p w14:paraId="516E4A37" w14:textId="77777777" w:rsidR="007C664C" w:rsidRPr="007C664C" w:rsidRDefault="007C664C" w:rsidP="007C664C">
      <w:pPr>
        <w:jc w:val="both"/>
        <w:rPr>
          <w:sz w:val="22"/>
          <w:szCs w:val="22"/>
        </w:rPr>
      </w:pPr>
    </w:p>
    <w:p w14:paraId="0F21FF4B" w14:textId="77777777" w:rsidR="007C664C" w:rsidRPr="007C664C" w:rsidRDefault="007C664C" w:rsidP="007C664C">
      <w:pPr>
        <w:jc w:val="both"/>
        <w:rPr>
          <w:sz w:val="22"/>
          <w:szCs w:val="22"/>
        </w:rPr>
      </w:pPr>
      <w:r w:rsidRPr="007C664C">
        <w:rPr>
          <w:sz w:val="22"/>
          <w:szCs w:val="22"/>
        </w:rPr>
        <w:t>Amely létrejött egyrészről</w:t>
      </w:r>
    </w:p>
    <w:p w14:paraId="264B9586" w14:textId="77777777" w:rsidR="007C664C" w:rsidRPr="007C664C" w:rsidRDefault="007C664C" w:rsidP="007C664C">
      <w:pPr>
        <w:rPr>
          <w:sz w:val="22"/>
          <w:szCs w:val="22"/>
        </w:rPr>
      </w:pPr>
      <w:r w:rsidRPr="007C664C">
        <w:rPr>
          <w:b/>
          <w:sz w:val="22"/>
          <w:szCs w:val="22"/>
        </w:rPr>
        <w:t>Dr. Csvila István</w:t>
      </w:r>
    </w:p>
    <w:p w14:paraId="3CB3EEC7" w14:textId="77777777" w:rsidR="007C664C" w:rsidRPr="007C664C" w:rsidRDefault="007C664C" w:rsidP="007C664C">
      <w:pPr>
        <w:jc w:val="both"/>
        <w:rPr>
          <w:sz w:val="22"/>
          <w:szCs w:val="22"/>
        </w:rPr>
      </w:pPr>
      <w:r w:rsidRPr="007C664C">
        <w:rPr>
          <w:sz w:val="22"/>
          <w:szCs w:val="22"/>
        </w:rPr>
        <w:t xml:space="preserve">Születési név: </w:t>
      </w:r>
    </w:p>
    <w:p w14:paraId="5DDC0B81" w14:textId="77777777" w:rsidR="007C664C" w:rsidRPr="007C664C" w:rsidRDefault="007C664C" w:rsidP="007C664C">
      <w:pPr>
        <w:jc w:val="both"/>
        <w:rPr>
          <w:sz w:val="22"/>
          <w:szCs w:val="22"/>
        </w:rPr>
      </w:pPr>
      <w:r w:rsidRPr="007C664C">
        <w:rPr>
          <w:sz w:val="22"/>
          <w:szCs w:val="22"/>
        </w:rPr>
        <w:t>Született: .</w:t>
      </w:r>
    </w:p>
    <w:p w14:paraId="5DB22B14" w14:textId="77777777" w:rsidR="007C664C" w:rsidRPr="007C664C" w:rsidRDefault="007C664C" w:rsidP="007C664C">
      <w:pPr>
        <w:jc w:val="both"/>
        <w:rPr>
          <w:sz w:val="22"/>
          <w:szCs w:val="22"/>
        </w:rPr>
      </w:pPr>
      <w:r w:rsidRPr="007C664C">
        <w:rPr>
          <w:sz w:val="22"/>
          <w:szCs w:val="22"/>
        </w:rPr>
        <w:t xml:space="preserve">Anyja neve: </w:t>
      </w:r>
    </w:p>
    <w:p w14:paraId="172B8897" w14:textId="77777777" w:rsidR="007C664C" w:rsidRPr="007C664C" w:rsidRDefault="007C664C" w:rsidP="007C664C">
      <w:pPr>
        <w:jc w:val="both"/>
        <w:rPr>
          <w:sz w:val="22"/>
          <w:szCs w:val="22"/>
        </w:rPr>
      </w:pPr>
      <w:r w:rsidRPr="007C664C">
        <w:rPr>
          <w:sz w:val="22"/>
          <w:szCs w:val="22"/>
        </w:rPr>
        <w:t xml:space="preserve">Lakik: </w:t>
      </w:r>
    </w:p>
    <w:p w14:paraId="7C23D907" w14:textId="77777777" w:rsidR="007C664C" w:rsidRPr="007C664C" w:rsidRDefault="007C664C" w:rsidP="007C664C">
      <w:pPr>
        <w:jc w:val="both"/>
        <w:rPr>
          <w:sz w:val="22"/>
          <w:szCs w:val="22"/>
        </w:rPr>
      </w:pPr>
      <w:r w:rsidRPr="007C664C">
        <w:rPr>
          <w:sz w:val="22"/>
          <w:szCs w:val="22"/>
        </w:rPr>
        <w:t xml:space="preserve">Személyi száma: </w:t>
      </w:r>
    </w:p>
    <w:p w14:paraId="0649C906" w14:textId="77777777" w:rsidR="007C664C" w:rsidRPr="007C664C" w:rsidRDefault="007C664C" w:rsidP="007C664C">
      <w:pPr>
        <w:jc w:val="both"/>
        <w:rPr>
          <w:sz w:val="22"/>
          <w:szCs w:val="22"/>
        </w:rPr>
      </w:pPr>
      <w:r w:rsidRPr="007C664C">
        <w:rPr>
          <w:sz w:val="22"/>
          <w:szCs w:val="22"/>
        </w:rPr>
        <w:t xml:space="preserve">Adóazonosító jele: </w:t>
      </w:r>
    </w:p>
    <w:p w14:paraId="57B198CF" w14:textId="77777777" w:rsidR="007C664C" w:rsidRPr="007C664C" w:rsidRDefault="007C664C" w:rsidP="007C664C">
      <w:pPr>
        <w:jc w:val="both"/>
        <w:rPr>
          <w:sz w:val="22"/>
          <w:szCs w:val="22"/>
        </w:rPr>
      </w:pPr>
      <w:r w:rsidRPr="007C664C">
        <w:rPr>
          <w:sz w:val="22"/>
          <w:szCs w:val="22"/>
        </w:rPr>
        <w:t>Állampolgársága: r</w:t>
      </w:r>
    </w:p>
    <w:p w14:paraId="53402ECA" w14:textId="77777777" w:rsidR="007C664C" w:rsidRPr="007C664C" w:rsidRDefault="007C664C" w:rsidP="007C664C">
      <w:pPr>
        <w:rPr>
          <w:sz w:val="22"/>
          <w:szCs w:val="22"/>
        </w:rPr>
      </w:pPr>
      <w:r w:rsidRPr="007C664C">
        <w:rPr>
          <w:sz w:val="22"/>
          <w:szCs w:val="22"/>
        </w:rPr>
        <w:t xml:space="preserve">Magyar Agrár-, Élelmiszergazdasági és Vidékfejlesztési Kamarában fennálló tagságának azonosító száma: </w:t>
      </w:r>
    </w:p>
    <w:p w14:paraId="604FE34F" w14:textId="77777777" w:rsidR="007C664C" w:rsidRPr="007C664C" w:rsidRDefault="007C664C" w:rsidP="007C664C">
      <w:pPr>
        <w:rPr>
          <w:sz w:val="22"/>
          <w:szCs w:val="22"/>
        </w:rPr>
      </w:pPr>
      <w:r w:rsidRPr="007C664C">
        <w:rPr>
          <w:sz w:val="22"/>
          <w:szCs w:val="22"/>
        </w:rPr>
        <w:t xml:space="preserve">mint Eladó – a továbbiakban: </w:t>
      </w:r>
      <w:r w:rsidRPr="007C664C">
        <w:rPr>
          <w:b/>
          <w:sz w:val="22"/>
          <w:szCs w:val="22"/>
        </w:rPr>
        <w:t>Eladó –</w:t>
      </w:r>
      <w:r w:rsidRPr="007C664C">
        <w:rPr>
          <w:sz w:val="22"/>
          <w:szCs w:val="22"/>
        </w:rPr>
        <w:t xml:space="preserve"> másrészről</w:t>
      </w:r>
    </w:p>
    <w:p w14:paraId="73D02510" w14:textId="77777777" w:rsidR="007C664C" w:rsidRPr="007C664C" w:rsidRDefault="007C664C" w:rsidP="007C664C">
      <w:pPr>
        <w:rPr>
          <w:sz w:val="22"/>
          <w:szCs w:val="22"/>
        </w:rPr>
      </w:pPr>
    </w:p>
    <w:p w14:paraId="132ACF13" w14:textId="77777777" w:rsidR="007C664C" w:rsidRPr="007C664C" w:rsidRDefault="007C664C" w:rsidP="007C664C">
      <w:pPr>
        <w:rPr>
          <w:b/>
          <w:sz w:val="22"/>
          <w:szCs w:val="22"/>
        </w:rPr>
      </w:pPr>
      <w:r w:rsidRPr="007C664C">
        <w:rPr>
          <w:b/>
          <w:bCs/>
          <w:sz w:val="22"/>
          <w:szCs w:val="22"/>
        </w:rPr>
        <w:t>Kiskőrös Város Önkormányzata</w:t>
      </w:r>
    </w:p>
    <w:p w14:paraId="6C56D3E8" w14:textId="77777777" w:rsidR="007C664C" w:rsidRPr="007C664C" w:rsidRDefault="007C664C" w:rsidP="007C664C">
      <w:pPr>
        <w:jc w:val="both"/>
        <w:rPr>
          <w:sz w:val="22"/>
          <w:szCs w:val="22"/>
        </w:rPr>
      </w:pPr>
      <w:r w:rsidRPr="007C664C">
        <w:rPr>
          <w:sz w:val="22"/>
          <w:szCs w:val="22"/>
        </w:rPr>
        <w:t>Székhelye: 6200 Kiskőrös, Petőfi S. tér 1.</w:t>
      </w:r>
    </w:p>
    <w:p w14:paraId="5A0C5A79" w14:textId="77777777" w:rsidR="007C664C" w:rsidRPr="007C664C" w:rsidRDefault="007C664C" w:rsidP="007C664C">
      <w:pPr>
        <w:jc w:val="both"/>
        <w:rPr>
          <w:sz w:val="22"/>
          <w:szCs w:val="22"/>
        </w:rPr>
      </w:pPr>
      <w:r w:rsidRPr="007C664C">
        <w:rPr>
          <w:sz w:val="22"/>
          <w:szCs w:val="22"/>
        </w:rPr>
        <w:t>Törzskönyvi azonosító szám (PIR): 724782</w:t>
      </w:r>
    </w:p>
    <w:p w14:paraId="26F7C314" w14:textId="77777777" w:rsidR="007C664C" w:rsidRPr="007C664C" w:rsidRDefault="007C664C" w:rsidP="007C664C">
      <w:pPr>
        <w:jc w:val="both"/>
        <w:rPr>
          <w:sz w:val="22"/>
          <w:szCs w:val="22"/>
        </w:rPr>
      </w:pPr>
      <w:r w:rsidRPr="007C664C">
        <w:rPr>
          <w:sz w:val="22"/>
          <w:szCs w:val="22"/>
        </w:rPr>
        <w:t>Adószáma: 15724784-2-03</w:t>
      </w:r>
    </w:p>
    <w:p w14:paraId="0A03980E" w14:textId="77777777" w:rsidR="007C664C" w:rsidRPr="007C664C" w:rsidRDefault="007C664C" w:rsidP="007C664C">
      <w:pPr>
        <w:jc w:val="both"/>
        <w:rPr>
          <w:sz w:val="22"/>
          <w:szCs w:val="22"/>
        </w:rPr>
      </w:pPr>
      <w:r w:rsidRPr="007C664C">
        <w:rPr>
          <w:sz w:val="22"/>
          <w:szCs w:val="22"/>
        </w:rPr>
        <w:t>Statisztikai számjele: 15724784-8411-321-03</w:t>
      </w:r>
    </w:p>
    <w:p w14:paraId="46ED16FE" w14:textId="77777777" w:rsidR="007C664C" w:rsidRPr="007C664C" w:rsidRDefault="007C664C" w:rsidP="007C664C">
      <w:pPr>
        <w:jc w:val="both"/>
        <w:rPr>
          <w:sz w:val="22"/>
          <w:szCs w:val="22"/>
        </w:rPr>
      </w:pPr>
      <w:r w:rsidRPr="007C664C">
        <w:rPr>
          <w:sz w:val="22"/>
          <w:szCs w:val="22"/>
        </w:rPr>
        <w:t>Képviseli: Domonyi László Mihály polgármester</w:t>
      </w:r>
    </w:p>
    <w:p w14:paraId="1097FA2C" w14:textId="77777777" w:rsidR="007C664C" w:rsidRPr="007C664C" w:rsidRDefault="007C664C" w:rsidP="007C664C">
      <w:pPr>
        <w:jc w:val="both"/>
        <w:rPr>
          <w:sz w:val="22"/>
          <w:szCs w:val="22"/>
        </w:rPr>
      </w:pPr>
      <w:r w:rsidRPr="007C664C">
        <w:rPr>
          <w:sz w:val="22"/>
          <w:szCs w:val="22"/>
        </w:rPr>
        <w:t xml:space="preserve">mint Vevő – a továbbiakban: </w:t>
      </w:r>
      <w:r w:rsidRPr="007C664C">
        <w:rPr>
          <w:b/>
          <w:sz w:val="22"/>
          <w:szCs w:val="22"/>
        </w:rPr>
        <w:t>Vevő</w:t>
      </w:r>
      <w:r w:rsidRPr="007C664C">
        <w:rPr>
          <w:sz w:val="22"/>
          <w:szCs w:val="22"/>
        </w:rPr>
        <w:t xml:space="preserve"> – Eladó és Vevő együtt a továbbiakban: </w:t>
      </w:r>
      <w:r w:rsidRPr="007C664C">
        <w:rPr>
          <w:b/>
          <w:sz w:val="22"/>
          <w:szCs w:val="22"/>
        </w:rPr>
        <w:t xml:space="preserve">Szerződő Felek </w:t>
      </w:r>
      <w:r w:rsidRPr="007C664C">
        <w:rPr>
          <w:sz w:val="22"/>
          <w:szCs w:val="22"/>
        </w:rPr>
        <w:t>– között a mai napon az alábbiak szerint:</w:t>
      </w:r>
    </w:p>
    <w:p w14:paraId="3165330A" w14:textId="77777777" w:rsidR="007C664C" w:rsidRPr="007C664C" w:rsidRDefault="007C664C" w:rsidP="007C664C">
      <w:pPr>
        <w:jc w:val="both"/>
        <w:rPr>
          <w:sz w:val="22"/>
          <w:szCs w:val="22"/>
        </w:rPr>
      </w:pPr>
    </w:p>
    <w:p w14:paraId="1263E44C" w14:textId="77777777" w:rsidR="007C664C" w:rsidRPr="007C664C" w:rsidRDefault="007C664C" w:rsidP="007C664C">
      <w:pPr>
        <w:numPr>
          <w:ilvl w:val="0"/>
          <w:numId w:val="35"/>
        </w:numPr>
        <w:jc w:val="center"/>
        <w:rPr>
          <w:b/>
          <w:smallCaps/>
          <w:sz w:val="22"/>
          <w:szCs w:val="22"/>
        </w:rPr>
      </w:pPr>
      <w:r w:rsidRPr="007C664C">
        <w:rPr>
          <w:b/>
          <w:smallCaps/>
          <w:sz w:val="22"/>
          <w:szCs w:val="22"/>
        </w:rPr>
        <w:t>Az adásvétel tárgya és a tulajdonjog átruházása</w:t>
      </w:r>
    </w:p>
    <w:p w14:paraId="1D39ED09" w14:textId="77777777" w:rsidR="007C664C" w:rsidRPr="007C664C" w:rsidRDefault="007C664C" w:rsidP="007C664C">
      <w:pPr>
        <w:jc w:val="both"/>
        <w:rPr>
          <w:sz w:val="22"/>
          <w:szCs w:val="22"/>
        </w:rPr>
      </w:pPr>
    </w:p>
    <w:p w14:paraId="5247394D" w14:textId="77777777" w:rsidR="007C664C" w:rsidRPr="007C664C" w:rsidRDefault="007C664C" w:rsidP="007C664C">
      <w:pPr>
        <w:numPr>
          <w:ilvl w:val="0"/>
          <w:numId w:val="32"/>
        </w:numPr>
        <w:jc w:val="both"/>
        <w:rPr>
          <w:bCs/>
          <w:sz w:val="22"/>
          <w:szCs w:val="22"/>
        </w:rPr>
      </w:pPr>
      <w:r w:rsidRPr="007C664C">
        <w:rPr>
          <w:bCs/>
          <w:sz w:val="22"/>
          <w:szCs w:val="22"/>
        </w:rPr>
        <w:t xml:space="preserve">Felek rögzítik, hogy Eladó 1/1 arányú kizárólagos tulajdonát képezik a jelen adásvételi szerződés tárgyát képező, alábbi mezőgazdasági hasznosítású földek – a továbbiakban: </w:t>
      </w:r>
      <w:r w:rsidRPr="007C664C">
        <w:rPr>
          <w:b/>
          <w:bCs/>
          <w:sz w:val="22"/>
          <w:szCs w:val="22"/>
        </w:rPr>
        <w:t>Földek</w:t>
      </w:r>
      <w:r w:rsidRPr="007C664C">
        <w:rPr>
          <w:bCs/>
          <w:sz w:val="22"/>
          <w:szCs w:val="22"/>
        </w:rPr>
        <w:t>:</w:t>
      </w:r>
    </w:p>
    <w:p w14:paraId="116E204F" w14:textId="77777777" w:rsidR="007C664C" w:rsidRPr="007C664C" w:rsidRDefault="007C664C" w:rsidP="007C664C">
      <w:pPr>
        <w:pStyle w:val="Listaszerbekezds"/>
        <w:widowControl/>
        <w:numPr>
          <w:ilvl w:val="1"/>
          <w:numId w:val="35"/>
        </w:numPr>
        <w:autoSpaceDE/>
        <w:autoSpaceDN/>
        <w:adjustRightInd/>
        <w:spacing w:line="240" w:lineRule="auto"/>
        <w:jc w:val="both"/>
        <w:rPr>
          <w:bCs/>
          <w:sz w:val="22"/>
          <w:szCs w:val="22"/>
        </w:rPr>
      </w:pPr>
      <w:r w:rsidRPr="007C664C">
        <w:rPr>
          <w:bCs/>
          <w:sz w:val="22"/>
          <w:szCs w:val="22"/>
        </w:rPr>
        <w:t xml:space="preserve">a </w:t>
      </w:r>
      <w:r w:rsidRPr="007C664C">
        <w:rPr>
          <w:b/>
          <w:sz w:val="22"/>
          <w:szCs w:val="22"/>
        </w:rPr>
        <w:t>Kiskőrös külterület 0560/65 hrsz</w:t>
      </w:r>
      <w:r w:rsidRPr="007C664C">
        <w:rPr>
          <w:sz w:val="22"/>
          <w:szCs w:val="22"/>
        </w:rPr>
        <w:t>. alatt nyilvántartott, rét művelési ágú, 3. és 4. min. osztályú, 6 ha 667 m2 összterületű, 77,58 AK értékű mezőgazdasági hasznosítású föld</w:t>
      </w:r>
      <w:r w:rsidRPr="007C664C">
        <w:rPr>
          <w:bCs/>
          <w:sz w:val="22"/>
          <w:szCs w:val="22"/>
        </w:rPr>
        <w:t xml:space="preserve"> 1/1 arányú tulajdoni hányada – a továbbiakban: </w:t>
      </w:r>
      <w:r w:rsidRPr="007C664C">
        <w:rPr>
          <w:b/>
          <w:sz w:val="22"/>
          <w:szCs w:val="22"/>
        </w:rPr>
        <w:t>Föld I</w:t>
      </w:r>
      <w:r w:rsidRPr="007C664C">
        <w:rPr>
          <w:bCs/>
          <w:sz w:val="22"/>
          <w:szCs w:val="22"/>
        </w:rPr>
        <w:t xml:space="preserve">. – valamint </w:t>
      </w:r>
    </w:p>
    <w:p w14:paraId="48DA284D" w14:textId="77777777" w:rsidR="007C664C" w:rsidRPr="007C664C" w:rsidRDefault="007C664C" w:rsidP="007C664C">
      <w:pPr>
        <w:pStyle w:val="Listaszerbekezds"/>
        <w:widowControl/>
        <w:numPr>
          <w:ilvl w:val="1"/>
          <w:numId w:val="35"/>
        </w:numPr>
        <w:autoSpaceDE/>
        <w:autoSpaceDN/>
        <w:adjustRightInd/>
        <w:spacing w:line="240" w:lineRule="auto"/>
        <w:jc w:val="both"/>
        <w:rPr>
          <w:bCs/>
          <w:sz w:val="22"/>
          <w:szCs w:val="22"/>
        </w:rPr>
      </w:pPr>
      <w:r w:rsidRPr="007C664C">
        <w:rPr>
          <w:bCs/>
          <w:sz w:val="22"/>
          <w:szCs w:val="22"/>
        </w:rPr>
        <w:t xml:space="preserve">a </w:t>
      </w:r>
      <w:r w:rsidRPr="007C664C">
        <w:rPr>
          <w:b/>
          <w:sz w:val="22"/>
          <w:szCs w:val="22"/>
        </w:rPr>
        <w:t>Kiskőrös külterület 0560/67 hrsz</w:t>
      </w:r>
      <w:r w:rsidRPr="007C664C">
        <w:rPr>
          <w:sz w:val="22"/>
          <w:szCs w:val="22"/>
        </w:rPr>
        <w:t xml:space="preserve">. alatt nyilvántartott, rét művelési ágú, 3. és 4. min. osztályú, 8669 m2 összterületű, 11,06 AK értékű mezőgazdasági hasznosítású föld </w:t>
      </w:r>
      <w:r w:rsidRPr="007C664C">
        <w:rPr>
          <w:bCs/>
          <w:sz w:val="22"/>
          <w:szCs w:val="22"/>
        </w:rPr>
        <w:t xml:space="preserve">1/1 arányú tulajdoni hányada – a továbbiakban: </w:t>
      </w:r>
      <w:r w:rsidRPr="007C664C">
        <w:rPr>
          <w:b/>
          <w:sz w:val="22"/>
          <w:szCs w:val="22"/>
        </w:rPr>
        <w:t>Föld II</w:t>
      </w:r>
      <w:r w:rsidRPr="007C664C">
        <w:rPr>
          <w:bCs/>
          <w:sz w:val="22"/>
          <w:szCs w:val="22"/>
        </w:rPr>
        <w:t>.</w:t>
      </w:r>
    </w:p>
    <w:p w14:paraId="7448F540" w14:textId="77777777" w:rsidR="007C664C" w:rsidRPr="007C664C" w:rsidRDefault="007C664C" w:rsidP="007C664C">
      <w:pPr>
        <w:pStyle w:val="Listaszerbekezds"/>
        <w:ind w:left="717"/>
        <w:jc w:val="both"/>
        <w:rPr>
          <w:bCs/>
          <w:sz w:val="22"/>
          <w:szCs w:val="22"/>
        </w:rPr>
      </w:pPr>
    </w:p>
    <w:p w14:paraId="2DF58BF1" w14:textId="77777777" w:rsidR="007C664C" w:rsidRPr="007C664C" w:rsidRDefault="007C664C" w:rsidP="007C664C">
      <w:pPr>
        <w:pStyle w:val="Listaszerbekezds"/>
        <w:ind w:left="360"/>
        <w:jc w:val="both"/>
        <w:rPr>
          <w:bCs/>
          <w:sz w:val="22"/>
          <w:szCs w:val="22"/>
        </w:rPr>
      </w:pPr>
      <w:r w:rsidRPr="007C664C">
        <w:rPr>
          <w:bCs/>
          <w:sz w:val="22"/>
          <w:szCs w:val="22"/>
        </w:rPr>
        <w:t xml:space="preserve">Eladó tulajdonjogát az Országos </w:t>
      </w:r>
      <w:proofErr w:type="spellStart"/>
      <w:r w:rsidRPr="007C664C">
        <w:rPr>
          <w:bCs/>
          <w:sz w:val="22"/>
          <w:szCs w:val="22"/>
        </w:rPr>
        <w:t>Takarnet</w:t>
      </w:r>
      <w:proofErr w:type="spellEnd"/>
      <w:r w:rsidRPr="007C664C">
        <w:rPr>
          <w:bCs/>
          <w:sz w:val="22"/>
          <w:szCs w:val="22"/>
        </w:rPr>
        <w:t xml:space="preserve"> Hálózatból lehívott tulajdoni lap szemle másolatokkal igazolta.</w:t>
      </w:r>
    </w:p>
    <w:p w14:paraId="40066169" w14:textId="77777777" w:rsidR="007C664C" w:rsidRPr="007C664C" w:rsidRDefault="007C664C" w:rsidP="007C664C">
      <w:pPr>
        <w:pStyle w:val="Listaszerbekezds"/>
        <w:ind w:left="360"/>
        <w:jc w:val="both"/>
        <w:rPr>
          <w:bCs/>
          <w:sz w:val="22"/>
          <w:szCs w:val="22"/>
        </w:rPr>
      </w:pPr>
    </w:p>
    <w:p w14:paraId="4FD3D036" w14:textId="77777777" w:rsidR="007C664C" w:rsidRPr="007C664C" w:rsidRDefault="007C664C" w:rsidP="007C664C">
      <w:pPr>
        <w:ind w:left="360"/>
        <w:jc w:val="both"/>
        <w:rPr>
          <w:b/>
          <w:sz w:val="22"/>
          <w:szCs w:val="22"/>
        </w:rPr>
      </w:pPr>
      <w:r w:rsidRPr="007C664C">
        <w:rPr>
          <w:bCs/>
          <w:sz w:val="22"/>
          <w:szCs w:val="22"/>
        </w:rPr>
        <w:t xml:space="preserve">A Földek országos jelentőségű védett természeti területek és </w:t>
      </w:r>
      <w:proofErr w:type="spellStart"/>
      <w:r w:rsidRPr="007C664C">
        <w:rPr>
          <w:bCs/>
          <w:sz w:val="22"/>
          <w:szCs w:val="22"/>
        </w:rPr>
        <w:t>Natura</w:t>
      </w:r>
      <w:proofErr w:type="spellEnd"/>
      <w:r w:rsidRPr="007C664C">
        <w:rPr>
          <w:bCs/>
          <w:sz w:val="22"/>
          <w:szCs w:val="22"/>
        </w:rPr>
        <w:t xml:space="preserve"> 2000 hatálya alá tartozó területek. </w:t>
      </w:r>
    </w:p>
    <w:p w14:paraId="0BE78402" w14:textId="77777777" w:rsidR="007C664C" w:rsidRPr="007C664C" w:rsidRDefault="007C664C" w:rsidP="007C664C">
      <w:pPr>
        <w:jc w:val="both"/>
        <w:rPr>
          <w:bCs/>
          <w:sz w:val="22"/>
          <w:szCs w:val="22"/>
        </w:rPr>
      </w:pPr>
    </w:p>
    <w:p w14:paraId="4BBFF2C7" w14:textId="77777777" w:rsidR="007C664C" w:rsidRPr="007C664C" w:rsidRDefault="007C664C" w:rsidP="007C664C">
      <w:pPr>
        <w:numPr>
          <w:ilvl w:val="0"/>
          <w:numId w:val="32"/>
        </w:numPr>
        <w:jc w:val="both"/>
        <w:rPr>
          <w:sz w:val="22"/>
          <w:szCs w:val="22"/>
        </w:rPr>
      </w:pPr>
      <w:r w:rsidRPr="007C664C">
        <w:rPr>
          <w:sz w:val="22"/>
          <w:szCs w:val="22"/>
        </w:rPr>
        <w:t>Szerződő felek az I/1. pontban megjelölt Földek tulajdoni lapját megvizsgálták, és megállapították, hogy a Földekre az alábbi terhek kerültek bejegyzésre:</w:t>
      </w:r>
    </w:p>
    <w:p w14:paraId="1DD1A306" w14:textId="77777777" w:rsidR="007C664C" w:rsidRPr="007C664C" w:rsidRDefault="007C664C" w:rsidP="007C664C">
      <w:pPr>
        <w:pStyle w:val="Listaszerbekezds"/>
        <w:widowControl/>
        <w:numPr>
          <w:ilvl w:val="1"/>
          <w:numId w:val="35"/>
        </w:numPr>
        <w:autoSpaceDE/>
        <w:autoSpaceDN/>
        <w:adjustRightInd/>
        <w:spacing w:line="240" w:lineRule="auto"/>
        <w:jc w:val="both"/>
        <w:rPr>
          <w:sz w:val="22"/>
          <w:szCs w:val="22"/>
        </w:rPr>
      </w:pPr>
      <w:r w:rsidRPr="007C664C">
        <w:rPr>
          <w:sz w:val="22"/>
          <w:szCs w:val="22"/>
        </w:rPr>
        <w:t xml:space="preserve">Föld I-re III/3. alatt </w:t>
      </w:r>
      <w:r w:rsidRPr="007C664C">
        <w:rPr>
          <w:b/>
          <w:bCs/>
          <w:sz w:val="22"/>
          <w:szCs w:val="22"/>
        </w:rPr>
        <w:t xml:space="preserve">vezetékjog </w:t>
      </w:r>
      <w:r w:rsidRPr="007C664C">
        <w:rPr>
          <w:sz w:val="22"/>
          <w:szCs w:val="22"/>
        </w:rPr>
        <w:t>1176 m2 területre az NKM Áramhálózati Kft. (6724 Szeged, Kossuth Lajos sugárút 64-66.) jogosult javára (bejegyző határozat száma: 32290/2010.01.18)</w:t>
      </w:r>
    </w:p>
    <w:p w14:paraId="0E67D1C8" w14:textId="77777777" w:rsidR="007C664C" w:rsidRPr="007C664C" w:rsidRDefault="007C664C" w:rsidP="007C664C">
      <w:pPr>
        <w:pStyle w:val="Listaszerbekezds"/>
        <w:widowControl/>
        <w:numPr>
          <w:ilvl w:val="1"/>
          <w:numId w:val="35"/>
        </w:numPr>
        <w:autoSpaceDE/>
        <w:autoSpaceDN/>
        <w:adjustRightInd/>
        <w:spacing w:line="240" w:lineRule="auto"/>
        <w:jc w:val="both"/>
        <w:rPr>
          <w:sz w:val="22"/>
          <w:szCs w:val="22"/>
        </w:rPr>
      </w:pPr>
      <w:r w:rsidRPr="007C664C">
        <w:rPr>
          <w:sz w:val="22"/>
          <w:szCs w:val="22"/>
        </w:rPr>
        <w:t xml:space="preserve">Föld I-re III/4. alatt </w:t>
      </w:r>
      <w:r w:rsidRPr="007C664C">
        <w:rPr>
          <w:b/>
          <w:bCs/>
          <w:sz w:val="22"/>
          <w:szCs w:val="22"/>
        </w:rPr>
        <w:t xml:space="preserve">vezetékjog </w:t>
      </w:r>
      <w:r w:rsidRPr="007C664C">
        <w:rPr>
          <w:sz w:val="22"/>
          <w:szCs w:val="22"/>
        </w:rPr>
        <w:t>980 m2 területre az NKM Áramhálózati Kft. (6724 Szeged, Kossuth Lajos sugárút 64-66.) jogosult javára (bejegyző határozat száma: 44023/2010.08.23)</w:t>
      </w:r>
    </w:p>
    <w:p w14:paraId="3FE7ACC3" w14:textId="77777777" w:rsidR="007C664C" w:rsidRPr="007C664C" w:rsidRDefault="007C664C" w:rsidP="007C664C">
      <w:pPr>
        <w:pStyle w:val="Listaszerbekezds"/>
        <w:widowControl/>
        <w:numPr>
          <w:ilvl w:val="1"/>
          <w:numId w:val="35"/>
        </w:numPr>
        <w:autoSpaceDE/>
        <w:autoSpaceDN/>
        <w:adjustRightInd/>
        <w:spacing w:line="240" w:lineRule="auto"/>
        <w:jc w:val="both"/>
        <w:rPr>
          <w:sz w:val="22"/>
          <w:szCs w:val="22"/>
        </w:rPr>
      </w:pPr>
      <w:r w:rsidRPr="007C664C">
        <w:rPr>
          <w:sz w:val="22"/>
          <w:szCs w:val="22"/>
        </w:rPr>
        <w:t xml:space="preserve">Föld II-re III/3. alatt </w:t>
      </w:r>
      <w:r w:rsidRPr="007C664C">
        <w:rPr>
          <w:b/>
          <w:bCs/>
          <w:sz w:val="22"/>
          <w:szCs w:val="22"/>
        </w:rPr>
        <w:t xml:space="preserve">vezetékjog </w:t>
      </w:r>
      <w:r w:rsidRPr="007C664C">
        <w:rPr>
          <w:sz w:val="22"/>
          <w:szCs w:val="22"/>
        </w:rPr>
        <w:t>224 m2 területre az NKM Áramhálózati Kft. (6724 Szeged, Kossuth Lajos sugárút 64-66.) jogosult javára (bejegyző határozat száma: 32291/2010.01.18)</w:t>
      </w:r>
    </w:p>
    <w:p w14:paraId="35DB9D24" w14:textId="77777777" w:rsidR="007C664C" w:rsidRPr="007C664C" w:rsidRDefault="007C664C" w:rsidP="007C664C">
      <w:pPr>
        <w:pStyle w:val="Listaszerbekezds"/>
        <w:widowControl/>
        <w:numPr>
          <w:ilvl w:val="1"/>
          <w:numId w:val="35"/>
        </w:numPr>
        <w:autoSpaceDE/>
        <w:autoSpaceDN/>
        <w:adjustRightInd/>
        <w:spacing w:line="240" w:lineRule="auto"/>
        <w:jc w:val="both"/>
        <w:rPr>
          <w:sz w:val="22"/>
          <w:szCs w:val="22"/>
        </w:rPr>
      </w:pPr>
      <w:r w:rsidRPr="007C664C">
        <w:rPr>
          <w:sz w:val="22"/>
          <w:szCs w:val="22"/>
        </w:rPr>
        <w:t xml:space="preserve">Föld II-re III/4. alatt </w:t>
      </w:r>
      <w:r w:rsidRPr="007C664C">
        <w:rPr>
          <w:b/>
          <w:bCs/>
          <w:sz w:val="22"/>
          <w:szCs w:val="22"/>
        </w:rPr>
        <w:t xml:space="preserve">vezetékjog </w:t>
      </w:r>
      <w:r w:rsidRPr="007C664C">
        <w:rPr>
          <w:sz w:val="22"/>
          <w:szCs w:val="22"/>
        </w:rPr>
        <w:t>246 m2 területre az NKM Áramhálózati Kft. (6724 Szeged, Kossuth Lajos sugárút 64-66.) jogosult javára (bejegyző határozat száma: 44024/2010.08.23)</w:t>
      </w:r>
    </w:p>
    <w:p w14:paraId="452841EC" w14:textId="77777777" w:rsidR="007C664C" w:rsidRPr="007C664C" w:rsidRDefault="007C664C" w:rsidP="007C664C">
      <w:pPr>
        <w:ind w:left="360"/>
        <w:jc w:val="both"/>
        <w:rPr>
          <w:bCs/>
          <w:sz w:val="22"/>
          <w:szCs w:val="22"/>
        </w:rPr>
      </w:pPr>
    </w:p>
    <w:p w14:paraId="3475DE64" w14:textId="77777777" w:rsidR="007C664C" w:rsidRPr="007C664C" w:rsidRDefault="007C664C" w:rsidP="007C664C">
      <w:pPr>
        <w:pStyle w:val="ListParagraph1"/>
        <w:numPr>
          <w:ilvl w:val="0"/>
          <w:numId w:val="32"/>
        </w:numPr>
        <w:jc w:val="both"/>
        <w:rPr>
          <w:bCs/>
          <w:sz w:val="22"/>
          <w:szCs w:val="22"/>
        </w:rPr>
      </w:pPr>
      <w:r w:rsidRPr="007C664C">
        <w:rPr>
          <w:bCs/>
          <w:sz w:val="22"/>
          <w:szCs w:val="22"/>
        </w:rPr>
        <w:t>Eladó szavatosságot vállal azért, hogy a Földek – a jelen szerződésben rögzített vezetékjogokon kívül – per-, igény- és tehermentesek, azok kizárólagos tulajdonát képezik, és jogosult azokkal rendelkezni. Eladó nyilatkozik továbbá, hogy harmadik személynek olyan jogot nem engedett, harmadik személynek olyan joga nem áll fenn a Földekre vonatkozóan, amely Vevő korlátozásmentes tulajdonszerzését megakadályozná, befolyásolná.</w:t>
      </w:r>
    </w:p>
    <w:p w14:paraId="28E16C22" w14:textId="77777777" w:rsidR="007C664C" w:rsidRPr="007C664C" w:rsidRDefault="007C664C" w:rsidP="007C664C">
      <w:pPr>
        <w:jc w:val="both"/>
        <w:rPr>
          <w:bCs/>
          <w:sz w:val="22"/>
          <w:szCs w:val="22"/>
        </w:rPr>
      </w:pPr>
    </w:p>
    <w:p w14:paraId="6AFE2AF7" w14:textId="77777777" w:rsidR="007C664C" w:rsidRPr="007C664C" w:rsidRDefault="007C664C" w:rsidP="007C664C">
      <w:pPr>
        <w:pStyle w:val="Listaszerbekezds"/>
        <w:widowControl/>
        <w:numPr>
          <w:ilvl w:val="0"/>
          <w:numId w:val="32"/>
        </w:numPr>
        <w:autoSpaceDE/>
        <w:autoSpaceDN/>
        <w:adjustRightInd/>
        <w:spacing w:line="240" w:lineRule="auto"/>
        <w:jc w:val="both"/>
        <w:rPr>
          <w:bCs/>
          <w:sz w:val="22"/>
          <w:szCs w:val="22"/>
        </w:rPr>
      </w:pPr>
      <w:r w:rsidRPr="007C664C">
        <w:rPr>
          <w:bCs/>
          <w:sz w:val="22"/>
          <w:szCs w:val="22"/>
        </w:rPr>
        <w:t xml:space="preserve">A Felek rögzíteni kívánják, hogy a Földek egy birtoktestet képeznek a Földforgalmi törvény 19. § (5) bekezdése szerint egymással szomszédosak, ezáltal egybefoglalt vételáron történik értékesítésük. </w:t>
      </w:r>
    </w:p>
    <w:p w14:paraId="33C34509" w14:textId="77777777" w:rsidR="007C664C" w:rsidRPr="007C664C" w:rsidRDefault="007C664C" w:rsidP="007C664C">
      <w:pPr>
        <w:pStyle w:val="Listaszerbekezds"/>
        <w:ind w:left="360"/>
        <w:jc w:val="both"/>
        <w:rPr>
          <w:bCs/>
          <w:sz w:val="22"/>
          <w:szCs w:val="22"/>
        </w:rPr>
      </w:pPr>
    </w:p>
    <w:p w14:paraId="653C351F" w14:textId="77777777" w:rsidR="007C664C" w:rsidRPr="007C664C" w:rsidRDefault="007C664C" w:rsidP="007C664C">
      <w:pPr>
        <w:numPr>
          <w:ilvl w:val="0"/>
          <w:numId w:val="32"/>
        </w:numPr>
        <w:jc w:val="both"/>
        <w:rPr>
          <w:bCs/>
          <w:sz w:val="22"/>
          <w:szCs w:val="22"/>
        </w:rPr>
      </w:pPr>
      <w:r w:rsidRPr="007C664C">
        <w:rPr>
          <w:bCs/>
          <w:sz w:val="22"/>
          <w:szCs w:val="22"/>
        </w:rPr>
        <w:t>Eladó a Földeket teljes egészében, valamennyi törvényes és természetes tartozékával és alkotórészével együtt jelen szerződéssel eladja Vevőnek. Vevő a Földeket teljes egészében, valamennyi törvényes és természetes tartozékával és alkotórészével együtt jelen szerződéssel Eladótól megvásárolja.</w:t>
      </w:r>
    </w:p>
    <w:p w14:paraId="51CED1B5" w14:textId="77777777" w:rsidR="007C664C" w:rsidRPr="007C664C" w:rsidRDefault="007C664C" w:rsidP="007C664C">
      <w:pPr>
        <w:rPr>
          <w:bCs/>
          <w:sz w:val="22"/>
          <w:szCs w:val="22"/>
        </w:rPr>
      </w:pPr>
    </w:p>
    <w:p w14:paraId="064FF8BB" w14:textId="77777777" w:rsidR="007C664C" w:rsidRPr="007C664C" w:rsidRDefault="007C664C" w:rsidP="007C664C">
      <w:pPr>
        <w:numPr>
          <w:ilvl w:val="0"/>
          <w:numId w:val="32"/>
        </w:numPr>
        <w:jc w:val="both"/>
        <w:rPr>
          <w:iCs/>
          <w:sz w:val="22"/>
          <w:szCs w:val="22"/>
        </w:rPr>
      </w:pPr>
      <w:r w:rsidRPr="007C664C">
        <w:rPr>
          <w:b/>
          <w:iCs/>
          <w:sz w:val="22"/>
          <w:szCs w:val="22"/>
        </w:rPr>
        <w:t>Vevő nyilatkozik, hogy</w:t>
      </w:r>
      <w:r w:rsidRPr="007C664C">
        <w:rPr>
          <w:iCs/>
          <w:sz w:val="22"/>
          <w:szCs w:val="22"/>
        </w:rPr>
        <w:t xml:space="preserve"> a mező- és erdőgazdasági földek forgalmáról szóló 2013. évi CXXII. törvény (a továbbiakban </w:t>
      </w:r>
      <w:r w:rsidRPr="007C664C">
        <w:rPr>
          <w:b/>
          <w:iCs/>
          <w:sz w:val="22"/>
          <w:szCs w:val="22"/>
        </w:rPr>
        <w:t>Földforgalmi tv.</w:t>
      </w:r>
      <w:r w:rsidRPr="007C664C">
        <w:rPr>
          <w:iCs/>
          <w:sz w:val="22"/>
          <w:szCs w:val="22"/>
        </w:rPr>
        <w:t xml:space="preserve">) 11. § (1) </w:t>
      </w:r>
      <w:proofErr w:type="spellStart"/>
      <w:r w:rsidRPr="007C664C">
        <w:rPr>
          <w:iCs/>
          <w:sz w:val="22"/>
          <w:szCs w:val="22"/>
        </w:rPr>
        <w:t>bek</w:t>
      </w:r>
      <w:proofErr w:type="spellEnd"/>
      <w:r w:rsidRPr="007C664C">
        <w:rPr>
          <w:iCs/>
          <w:sz w:val="22"/>
          <w:szCs w:val="22"/>
        </w:rPr>
        <w:t xml:space="preserve">. értelmében a Földforgalmi törvény </w:t>
      </w:r>
      <w:r w:rsidRPr="007C664C">
        <w:rPr>
          <w:i/>
          <w:sz w:val="22"/>
          <w:szCs w:val="22"/>
        </w:rPr>
        <w:t>„10. §-ban foglaltaktól eltérően, a föld tulajdonjogát - a Nemzeti Földalapról szóló törvényben meghatározott földbirtok-politikai irányelvek érvényesítése, valamint közfoglalkozás, illetve más közérdekű cél megvalósítása érdekében - az állam, valamint a (2) bekezdésben meghatározott jogi személy is megszerezheti a (2) bekezdésben meghatározott esetekben és feltételekkel.</w:t>
      </w:r>
    </w:p>
    <w:p w14:paraId="4505C798" w14:textId="77777777" w:rsidR="007C664C" w:rsidRPr="007C664C" w:rsidRDefault="007C664C" w:rsidP="007C664C">
      <w:pPr>
        <w:ind w:left="360"/>
        <w:jc w:val="both"/>
        <w:rPr>
          <w:i/>
          <w:sz w:val="22"/>
          <w:szCs w:val="22"/>
        </w:rPr>
      </w:pPr>
    </w:p>
    <w:p w14:paraId="09C6EBC3" w14:textId="77777777" w:rsidR="007C664C" w:rsidRPr="007C664C" w:rsidRDefault="007C664C" w:rsidP="007C664C">
      <w:pPr>
        <w:ind w:left="360"/>
        <w:jc w:val="both"/>
        <w:rPr>
          <w:i/>
          <w:sz w:val="22"/>
          <w:szCs w:val="22"/>
        </w:rPr>
      </w:pPr>
      <w:r w:rsidRPr="007C664C">
        <w:rPr>
          <w:i/>
          <w:sz w:val="22"/>
          <w:szCs w:val="22"/>
        </w:rPr>
        <w:t>(2) A föld tulajdonjogát</w:t>
      </w:r>
    </w:p>
    <w:p w14:paraId="2F4F4DA4" w14:textId="77777777" w:rsidR="007C664C" w:rsidRPr="007C664C" w:rsidRDefault="007C664C" w:rsidP="007C664C">
      <w:pPr>
        <w:ind w:left="360"/>
        <w:jc w:val="both"/>
        <w:rPr>
          <w:i/>
          <w:sz w:val="22"/>
          <w:szCs w:val="22"/>
        </w:rPr>
      </w:pPr>
      <w:r w:rsidRPr="007C664C">
        <w:rPr>
          <w:i/>
          <w:sz w:val="22"/>
          <w:szCs w:val="22"/>
        </w:rPr>
        <w:t>c) a föld fekvése szerint illetékes települési önkormányzat közfoglalkoztatás, szociális földprogram és településfejlesztés céljára, továbbá ha a föld helyi jelentőségű védett természeti területnek minősül, a földnek a természet védelméről szóló törvényben meghatározott védelme céljából szerezheti meg.”</w:t>
      </w:r>
    </w:p>
    <w:p w14:paraId="10625017" w14:textId="77777777" w:rsidR="007C664C" w:rsidRPr="007C664C" w:rsidRDefault="007C664C" w:rsidP="007C664C">
      <w:pPr>
        <w:ind w:left="360"/>
        <w:jc w:val="both"/>
        <w:rPr>
          <w:i/>
          <w:sz w:val="22"/>
          <w:szCs w:val="22"/>
        </w:rPr>
      </w:pPr>
    </w:p>
    <w:p w14:paraId="26A74F15" w14:textId="77777777" w:rsidR="007C664C" w:rsidRPr="007C664C" w:rsidRDefault="007C664C" w:rsidP="007C664C">
      <w:pPr>
        <w:ind w:left="360"/>
        <w:jc w:val="both"/>
        <w:rPr>
          <w:iCs/>
          <w:sz w:val="22"/>
          <w:szCs w:val="22"/>
        </w:rPr>
      </w:pPr>
      <w:r w:rsidRPr="007C664C">
        <w:rPr>
          <w:iCs/>
          <w:sz w:val="22"/>
          <w:szCs w:val="22"/>
        </w:rPr>
        <w:t xml:space="preserve">Vevő nyilatkozik, hogy a .................................. számú képviselő-testületi döntéssel igazoltan a Földek megszerzése </w:t>
      </w:r>
      <w:r w:rsidRPr="007C664C">
        <w:rPr>
          <w:b/>
          <w:bCs/>
          <w:iCs/>
          <w:sz w:val="22"/>
          <w:szCs w:val="22"/>
        </w:rPr>
        <w:t>településfejlesztési, természetvédelmi élőhely javító intézkedési céllal</w:t>
      </w:r>
      <w:r w:rsidRPr="007C664C">
        <w:rPr>
          <w:iCs/>
          <w:sz w:val="22"/>
          <w:szCs w:val="22"/>
        </w:rPr>
        <w:t xml:space="preserve"> valósul meg</w:t>
      </w:r>
      <w:r w:rsidRPr="007C664C">
        <w:rPr>
          <w:sz w:val="22"/>
          <w:szCs w:val="22"/>
        </w:rPr>
        <w:t>. Kiskőrös Város Képviselő-testülete határozatával jelen</w:t>
      </w:r>
      <w:r w:rsidRPr="007C664C">
        <w:rPr>
          <w:color w:val="000000"/>
          <w:sz w:val="22"/>
          <w:szCs w:val="22"/>
        </w:rPr>
        <w:t xml:space="preserve"> szerződést jóváhagyta, </w:t>
      </w:r>
      <w:r w:rsidRPr="007C664C">
        <w:rPr>
          <w:iCs/>
          <w:sz w:val="22"/>
          <w:szCs w:val="22"/>
        </w:rPr>
        <w:t xml:space="preserve">és a polgármester </w:t>
      </w:r>
      <w:r w:rsidRPr="007C664C">
        <w:rPr>
          <w:color w:val="000000"/>
          <w:sz w:val="22"/>
          <w:szCs w:val="22"/>
        </w:rPr>
        <w:t xml:space="preserve">az Önkormányzat képviseletében jogosult a szerződés megkötésére. A </w:t>
      </w:r>
      <w:r w:rsidRPr="007C664C">
        <w:rPr>
          <w:iCs/>
          <w:sz w:val="22"/>
          <w:szCs w:val="22"/>
        </w:rPr>
        <w:t>képviselő-testületi döntés jelen szerződés elválaszthatatlan mellékeltét képezi.</w:t>
      </w:r>
    </w:p>
    <w:p w14:paraId="7B91B277" w14:textId="77777777" w:rsidR="007C664C" w:rsidRPr="007C664C" w:rsidRDefault="007C664C" w:rsidP="007C664C">
      <w:pPr>
        <w:jc w:val="both"/>
        <w:rPr>
          <w:sz w:val="22"/>
          <w:szCs w:val="22"/>
        </w:rPr>
      </w:pPr>
    </w:p>
    <w:p w14:paraId="1F787745" w14:textId="77777777" w:rsidR="007C664C" w:rsidRPr="007C664C" w:rsidRDefault="007C664C" w:rsidP="007C664C">
      <w:pPr>
        <w:pStyle w:val="Listaszerbekezds"/>
        <w:widowControl/>
        <w:numPr>
          <w:ilvl w:val="0"/>
          <w:numId w:val="32"/>
        </w:numPr>
        <w:autoSpaceDE/>
        <w:autoSpaceDN/>
        <w:adjustRightInd/>
        <w:spacing w:line="240" w:lineRule="auto"/>
        <w:jc w:val="both"/>
        <w:rPr>
          <w:bCs/>
          <w:sz w:val="22"/>
          <w:szCs w:val="22"/>
        </w:rPr>
      </w:pPr>
      <w:r w:rsidRPr="007C664C">
        <w:rPr>
          <w:bCs/>
          <w:sz w:val="22"/>
          <w:szCs w:val="22"/>
        </w:rPr>
        <w:t xml:space="preserve">Felek rögzítik, hogy a Földforgalmi tv. 20. § </w:t>
      </w:r>
      <w:proofErr w:type="spellStart"/>
      <w:r w:rsidRPr="007C664C">
        <w:rPr>
          <w:bCs/>
          <w:sz w:val="22"/>
          <w:szCs w:val="22"/>
        </w:rPr>
        <w:t>bek</w:t>
      </w:r>
      <w:proofErr w:type="spellEnd"/>
      <w:r w:rsidRPr="007C664C">
        <w:rPr>
          <w:bCs/>
          <w:sz w:val="22"/>
          <w:szCs w:val="22"/>
        </w:rPr>
        <w:t xml:space="preserve">. szerint elővásárlási jog nem áll fenn a 11. § (2) bekezdés c) pontjában meghatározott célból történő adás-vétel esetében, továbbá a 36. § </w:t>
      </w:r>
      <w:proofErr w:type="spellStart"/>
      <w:r w:rsidRPr="007C664C">
        <w:rPr>
          <w:bCs/>
          <w:sz w:val="22"/>
          <w:szCs w:val="22"/>
        </w:rPr>
        <w:t>bek</w:t>
      </w:r>
      <w:proofErr w:type="spellEnd"/>
      <w:r w:rsidRPr="007C664C">
        <w:rPr>
          <w:bCs/>
          <w:sz w:val="22"/>
          <w:szCs w:val="22"/>
        </w:rPr>
        <w:t>. h) pont szerint nem kell a mezőgazdasági igazgatási szerv jóváhagyása a 11. § (2) bekezdésében meghatározott tulajdonszerzéshez.</w:t>
      </w:r>
    </w:p>
    <w:p w14:paraId="6B84453D" w14:textId="77777777" w:rsidR="007C664C" w:rsidRPr="007C664C" w:rsidRDefault="007C664C" w:rsidP="007C664C">
      <w:pPr>
        <w:jc w:val="center"/>
        <w:rPr>
          <w:b/>
          <w:smallCaps/>
          <w:sz w:val="22"/>
          <w:szCs w:val="22"/>
        </w:rPr>
      </w:pPr>
      <w:r w:rsidRPr="007C664C">
        <w:rPr>
          <w:b/>
          <w:smallCaps/>
          <w:sz w:val="22"/>
          <w:szCs w:val="22"/>
        </w:rPr>
        <w:t>II. Vételár, fizetési feltételek</w:t>
      </w:r>
    </w:p>
    <w:p w14:paraId="4C6137AF" w14:textId="77777777" w:rsidR="007C664C" w:rsidRPr="007C664C" w:rsidRDefault="007C664C" w:rsidP="007C664C">
      <w:pPr>
        <w:jc w:val="both"/>
        <w:rPr>
          <w:bCs/>
          <w:sz w:val="22"/>
          <w:szCs w:val="22"/>
        </w:rPr>
      </w:pPr>
    </w:p>
    <w:p w14:paraId="48A21E99" w14:textId="77777777" w:rsidR="007C664C" w:rsidRPr="007C664C" w:rsidRDefault="007C664C" w:rsidP="007C664C">
      <w:pPr>
        <w:numPr>
          <w:ilvl w:val="0"/>
          <w:numId w:val="33"/>
        </w:numPr>
        <w:ind w:hanging="357"/>
        <w:jc w:val="both"/>
        <w:rPr>
          <w:bCs/>
          <w:sz w:val="22"/>
          <w:szCs w:val="22"/>
        </w:rPr>
      </w:pPr>
      <w:r w:rsidRPr="007C664C">
        <w:rPr>
          <w:bCs/>
          <w:sz w:val="22"/>
          <w:szCs w:val="22"/>
        </w:rPr>
        <w:t xml:space="preserve">Felek a Földek egybefoglalt vételárát </w:t>
      </w:r>
      <w:bookmarkStart w:id="6" w:name="_Hlk93420605"/>
      <w:r w:rsidRPr="007C664C">
        <w:rPr>
          <w:b/>
          <w:sz w:val="22"/>
          <w:szCs w:val="22"/>
        </w:rPr>
        <w:t>11.100.000,- Ft, azaz Tizenegymillió-</w:t>
      </w:r>
      <w:proofErr w:type="spellStart"/>
      <w:r w:rsidRPr="007C664C">
        <w:rPr>
          <w:b/>
          <w:sz w:val="22"/>
          <w:szCs w:val="22"/>
        </w:rPr>
        <w:t>száezer</w:t>
      </w:r>
      <w:proofErr w:type="spellEnd"/>
      <w:r w:rsidRPr="007C664C">
        <w:rPr>
          <w:b/>
          <w:sz w:val="22"/>
          <w:szCs w:val="22"/>
        </w:rPr>
        <w:t xml:space="preserve"> forint</w:t>
      </w:r>
      <w:bookmarkEnd w:id="6"/>
      <w:r w:rsidRPr="007C664C">
        <w:rPr>
          <w:bCs/>
          <w:sz w:val="22"/>
          <w:szCs w:val="22"/>
        </w:rPr>
        <w:t xml:space="preserve">(a továbbiakban: </w:t>
      </w:r>
      <w:r w:rsidRPr="007C664C">
        <w:rPr>
          <w:b/>
          <w:bCs/>
          <w:sz w:val="22"/>
          <w:szCs w:val="22"/>
        </w:rPr>
        <w:t>Vételár</w:t>
      </w:r>
      <w:r w:rsidRPr="007C664C">
        <w:rPr>
          <w:bCs/>
          <w:sz w:val="22"/>
          <w:szCs w:val="22"/>
        </w:rPr>
        <w:t>) összegben állapítják meg, az alábbiak szerint:</w:t>
      </w:r>
    </w:p>
    <w:p w14:paraId="0E7CAE40" w14:textId="77777777" w:rsidR="007C664C" w:rsidRPr="007C664C" w:rsidRDefault="007C664C" w:rsidP="007C664C">
      <w:pPr>
        <w:pStyle w:val="Listaszerbekezds"/>
        <w:widowControl/>
        <w:numPr>
          <w:ilvl w:val="1"/>
          <w:numId w:val="35"/>
        </w:numPr>
        <w:autoSpaceDE/>
        <w:autoSpaceDN/>
        <w:adjustRightInd/>
        <w:spacing w:line="240" w:lineRule="auto"/>
        <w:jc w:val="both"/>
        <w:rPr>
          <w:sz w:val="22"/>
          <w:szCs w:val="22"/>
        </w:rPr>
      </w:pPr>
      <w:r w:rsidRPr="007C664C">
        <w:rPr>
          <w:bCs/>
          <w:sz w:val="22"/>
          <w:szCs w:val="22"/>
        </w:rPr>
        <w:t xml:space="preserve">Föld I. vételárát </w:t>
      </w:r>
      <w:bookmarkStart w:id="7" w:name="_Hlk14689540"/>
      <w:r w:rsidRPr="007C664C">
        <w:rPr>
          <w:sz w:val="22"/>
          <w:szCs w:val="22"/>
        </w:rPr>
        <w:t>9.713.000, - Ft, azaz Kilencmillió-hétszáztizenháromezer forint összegben,</w:t>
      </w:r>
    </w:p>
    <w:p w14:paraId="6035787B" w14:textId="77777777" w:rsidR="007C664C" w:rsidRPr="007C664C" w:rsidRDefault="007C664C" w:rsidP="007C664C">
      <w:pPr>
        <w:pStyle w:val="Listaszerbekezds"/>
        <w:widowControl/>
        <w:numPr>
          <w:ilvl w:val="1"/>
          <w:numId w:val="35"/>
        </w:numPr>
        <w:autoSpaceDE/>
        <w:autoSpaceDN/>
        <w:adjustRightInd/>
        <w:spacing w:line="240" w:lineRule="auto"/>
        <w:jc w:val="both"/>
        <w:rPr>
          <w:sz w:val="22"/>
          <w:szCs w:val="22"/>
        </w:rPr>
      </w:pPr>
      <w:r w:rsidRPr="007C664C">
        <w:rPr>
          <w:sz w:val="22"/>
          <w:szCs w:val="22"/>
        </w:rPr>
        <w:t>Föld II. vételárát 1.387.000, - Ft, azaz Egymillió-háromszáznyolcvanhétezer forint összegben.</w:t>
      </w:r>
    </w:p>
    <w:bookmarkEnd w:id="7"/>
    <w:p w14:paraId="7E5BFF77" w14:textId="77777777" w:rsidR="007C664C" w:rsidRPr="007C664C" w:rsidRDefault="007C664C" w:rsidP="007C664C">
      <w:pPr>
        <w:pStyle w:val="Listaszerbekezds"/>
        <w:rPr>
          <w:bCs/>
          <w:sz w:val="22"/>
          <w:szCs w:val="22"/>
        </w:rPr>
      </w:pPr>
    </w:p>
    <w:p w14:paraId="2A6470F1" w14:textId="77777777" w:rsidR="007C664C" w:rsidRPr="007C664C" w:rsidRDefault="007C664C" w:rsidP="007C664C">
      <w:pPr>
        <w:pStyle w:val="Listaszerbekezds"/>
        <w:widowControl/>
        <w:numPr>
          <w:ilvl w:val="0"/>
          <w:numId w:val="33"/>
        </w:numPr>
        <w:autoSpaceDE/>
        <w:autoSpaceDN/>
        <w:adjustRightInd/>
        <w:spacing w:line="240" w:lineRule="auto"/>
        <w:jc w:val="both"/>
        <w:rPr>
          <w:bCs/>
          <w:sz w:val="22"/>
          <w:szCs w:val="22"/>
        </w:rPr>
      </w:pPr>
      <w:r w:rsidRPr="007C664C">
        <w:rPr>
          <w:bCs/>
          <w:sz w:val="22"/>
          <w:szCs w:val="22"/>
        </w:rPr>
        <w:t xml:space="preserve">Vevő a Vételárból jelen szerződés aláírását követő 30 napon belül </w:t>
      </w:r>
      <w:r w:rsidRPr="007C664C">
        <w:rPr>
          <w:b/>
          <w:sz w:val="22"/>
          <w:szCs w:val="22"/>
        </w:rPr>
        <w:t>6.000.000,- Ft</w:t>
      </w:r>
      <w:r w:rsidRPr="007C664C">
        <w:rPr>
          <w:bCs/>
          <w:sz w:val="22"/>
          <w:szCs w:val="22"/>
        </w:rPr>
        <w:t xml:space="preserve">, azaz </w:t>
      </w:r>
      <w:r w:rsidRPr="007C664C">
        <w:rPr>
          <w:b/>
          <w:sz w:val="22"/>
          <w:szCs w:val="22"/>
        </w:rPr>
        <w:t>Hatmillió forint</w:t>
      </w:r>
      <w:r w:rsidRPr="007C664C">
        <w:rPr>
          <w:bCs/>
          <w:sz w:val="22"/>
          <w:szCs w:val="22"/>
        </w:rPr>
        <w:t xml:space="preserve"> összeget fizet meg első vételárrészként Eladónak, Eladó MKB Bank Zrt-nél vezetett 10102543-26352451-60000000 számú bankszámlájára utalással (a továbbiakban </w:t>
      </w:r>
      <w:r w:rsidRPr="007C664C">
        <w:rPr>
          <w:b/>
          <w:sz w:val="22"/>
          <w:szCs w:val="22"/>
        </w:rPr>
        <w:t>Első vételárrész</w:t>
      </w:r>
      <w:r w:rsidRPr="007C664C">
        <w:rPr>
          <w:bCs/>
          <w:sz w:val="22"/>
          <w:szCs w:val="22"/>
        </w:rPr>
        <w:t>).</w:t>
      </w:r>
    </w:p>
    <w:p w14:paraId="6A4D9900" w14:textId="77777777" w:rsidR="007C664C" w:rsidRPr="007C664C" w:rsidRDefault="007C664C" w:rsidP="007C664C">
      <w:pPr>
        <w:pStyle w:val="Listaszerbekezds"/>
        <w:ind w:left="360"/>
        <w:jc w:val="both"/>
        <w:rPr>
          <w:bCs/>
          <w:sz w:val="22"/>
          <w:szCs w:val="22"/>
        </w:rPr>
      </w:pPr>
    </w:p>
    <w:p w14:paraId="3DF391D5" w14:textId="77777777" w:rsidR="007C664C" w:rsidRPr="007C664C" w:rsidRDefault="007C664C" w:rsidP="007C664C">
      <w:pPr>
        <w:pStyle w:val="Listaszerbekezds"/>
        <w:widowControl/>
        <w:numPr>
          <w:ilvl w:val="0"/>
          <w:numId w:val="33"/>
        </w:numPr>
        <w:autoSpaceDE/>
        <w:autoSpaceDN/>
        <w:adjustRightInd/>
        <w:spacing w:line="240" w:lineRule="auto"/>
        <w:jc w:val="both"/>
        <w:rPr>
          <w:bCs/>
          <w:sz w:val="22"/>
          <w:szCs w:val="22"/>
        </w:rPr>
      </w:pPr>
      <w:r w:rsidRPr="007C664C">
        <w:rPr>
          <w:bCs/>
          <w:sz w:val="22"/>
          <w:szCs w:val="22"/>
        </w:rPr>
        <w:t>Eladó az Első vételárrész MKB Bank Zrt-nél vezetett 10102543-26352451-60000000 számú bankszámlájára utalással való teljesítést kifejezetten kéri és elfogadja, azt saját kezéhez történő teljesítésnek ismeri el.</w:t>
      </w:r>
    </w:p>
    <w:p w14:paraId="442E6362" w14:textId="77777777" w:rsidR="007C664C" w:rsidRPr="007C664C" w:rsidRDefault="007C664C" w:rsidP="007C664C">
      <w:pPr>
        <w:jc w:val="both"/>
        <w:rPr>
          <w:bCs/>
          <w:sz w:val="22"/>
          <w:szCs w:val="22"/>
        </w:rPr>
      </w:pPr>
    </w:p>
    <w:p w14:paraId="42A7799F" w14:textId="77777777" w:rsidR="007C664C" w:rsidRPr="007C664C" w:rsidRDefault="007C664C" w:rsidP="007C664C">
      <w:pPr>
        <w:pStyle w:val="Listaszerbekezds"/>
        <w:widowControl/>
        <w:numPr>
          <w:ilvl w:val="0"/>
          <w:numId w:val="33"/>
        </w:numPr>
        <w:autoSpaceDE/>
        <w:autoSpaceDN/>
        <w:adjustRightInd/>
        <w:spacing w:line="240" w:lineRule="auto"/>
        <w:jc w:val="both"/>
        <w:rPr>
          <w:bCs/>
          <w:sz w:val="22"/>
          <w:szCs w:val="22"/>
        </w:rPr>
      </w:pPr>
      <w:r w:rsidRPr="007C664C">
        <w:rPr>
          <w:bCs/>
          <w:sz w:val="22"/>
          <w:szCs w:val="22"/>
        </w:rPr>
        <w:t xml:space="preserve">Vevő </w:t>
      </w:r>
      <w:bookmarkStart w:id="8" w:name="_Hlk100317731"/>
      <w:r w:rsidRPr="007C664C">
        <w:rPr>
          <w:bCs/>
          <w:sz w:val="22"/>
          <w:szCs w:val="22"/>
        </w:rPr>
        <w:t xml:space="preserve">a teljes Vételárból fennmaradó </w:t>
      </w:r>
      <w:r w:rsidRPr="007C664C">
        <w:rPr>
          <w:b/>
          <w:sz w:val="22"/>
          <w:szCs w:val="22"/>
        </w:rPr>
        <w:t>5.100.000,- Ft</w:t>
      </w:r>
      <w:r w:rsidRPr="007C664C">
        <w:rPr>
          <w:bCs/>
          <w:sz w:val="22"/>
          <w:szCs w:val="22"/>
        </w:rPr>
        <w:t xml:space="preserve">, azaz </w:t>
      </w:r>
      <w:r w:rsidRPr="007C664C">
        <w:rPr>
          <w:b/>
          <w:sz w:val="22"/>
          <w:szCs w:val="22"/>
        </w:rPr>
        <w:t>Ötmillió-százezer forint</w:t>
      </w:r>
      <w:r w:rsidRPr="007C664C">
        <w:rPr>
          <w:bCs/>
          <w:sz w:val="22"/>
          <w:szCs w:val="22"/>
        </w:rPr>
        <w:t xml:space="preserve"> összeget legkésőbb </w:t>
      </w:r>
      <w:r w:rsidRPr="007C664C">
        <w:rPr>
          <w:b/>
          <w:sz w:val="22"/>
          <w:szCs w:val="22"/>
        </w:rPr>
        <w:t>2023. május 15. napjáig</w:t>
      </w:r>
      <w:r w:rsidRPr="007C664C">
        <w:rPr>
          <w:bCs/>
          <w:sz w:val="22"/>
          <w:szCs w:val="22"/>
        </w:rPr>
        <w:t xml:space="preserve"> fizeti meg az Eladónak MKB Bank Zrt-nél vezetett 10102543-26352451-60000000 számú bankszámlájára utalással</w:t>
      </w:r>
      <w:bookmarkEnd w:id="8"/>
      <w:r w:rsidRPr="007C664C">
        <w:rPr>
          <w:bCs/>
          <w:sz w:val="22"/>
          <w:szCs w:val="22"/>
        </w:rPr>
        <w:t>, az alábbi feltételek együttes teljesülte esetén</w:t>
      </w:r>
      <w:r w:rsidRPr="007C664C">
        <w:rPr>
          <w:sz w:val="22"/>
          <w:szCs w:val="22"/>
        </w:rPr>
        <w:t>:</w:t>
      </w:r>
    </w:p>
    <w:p w14:paraId="2DF1AC7E" w14:textId="77777777" w:rsidR="007C664C" w:rsidRPr="007C664C" w:rsidRDefault="007C664C" w:rsidP="007C664C">
      <w:pPr>
        <w:numPr>
          <w:ilvl w:val="0"/>
          <w:numId w:val="36"/>
        </w:numPr>
        <w:tabs>
          <w:tab w:val="clear" w:pos="360"/>
          <w:tab w:val="num" w:pos="567"/>
        </w:tabs>
        <w:ind w:left="851"/>
        <w:jc w:val="both"/>
        <w:rPr>
          <w:sz w:val="22"/>
          <w:szCs w:val="22"/>
        </w:rPr>
      </w:pPr>
      <w:bookmarkStart w:id="9" w:name="_Hlk100317754"/>
      <w:r w:rsidRPr="007C664C">
        <w:rPr>
          <w:sz w:val="22"/>
          <w:szCs w:val="22"/>
        </w:rPr>
        <w:t xml:space="preserve">Vevő tulajdonjog bejegyzési kérelme a Földek tulajdoni lapján minden más széljegyet megelőzően szerepel, </w:t>
      </w:r>
      <w:bookmarkStart w:id="10" w:name="_Hlk114659159"/>
      <w:r w:rsidRPr="007C664C">
        <w:rPr>
          <w:sz w:val="22"/>
          <w:szCs w:val="22"/>
        </w:rPr>
        <w:t xml:space="preserve">illetve más széljegy ott nem szerepel, illetve </w:t>
      </w:r>
    </w:p>
    <w:p w14:paraId="2B732E8C" w14:textId="77777777" w:rsidR="007C664C" w:rsidRPr="007C664C" w:rsidRDefault="007C664C" w:rsidP="007C664C">
      <w:pPr>
        <w:numPr>
          <w:ilvl w:val="0"/>
          <w:numId w:val="36"/>
        </w:numPr>
        <w:tabs>
          <w:tab w:val="clear" w:pos="360"/>
          <w:tab w:val="num" w:pos="567"/>
        </w:tabs>
        <w:ind w:left="851"/>
        <w:jc w:val="both"/>
        <w:rPr>
          <w:sz w:val="22"/>
          <w:szCs w:val="22"/>
        </w:rPr>
      </w:pPr>
      <w:r w:rsidRPr="007C664C">
        <w:rPr>
          <w:sz w:val="22"/>
          <w:szCs w:val="22"/>
        </w:rPr>
        <w:t>a Földek minden egyéb pertől, igénytől és tehertől mentesek, kivéve jelen szerződés I/2. pontjában rögzített terhek.</w:t>
      </w:r>
    </w:p>
    <w:bookmarkEnd w:id="10"/>
    <w:p w14:paraId="7CCD835A" w14:textId="77777777" w:rsidR="007C664C" w:rsidRPr="007C664C" w:rsidRDefault="007C664C" w:rsidP="007C664C">
      <w:pPr>
        <w:jc w:val="both"/>
        <w:rPr>
          <w:sz w:val="22"/>
          <w:szCs w:val="22"/>
        </w:rPr>
      </w:pPr>
    </w:p>
    <w:bookmarkEnd w:id="9"/>
    <w:p w14:paraId="7335135F" w14:textId="77777777" w:rsidR="007C664C" w:rsidRPr="007C664C" w:rsidRDefault="007C664C" w:rsidP="007C664C">
      <w:pPr>
        <w:pStyle w:val="Listaszerbekezds"/>
        <w:widowControl/>
        <w:numPr>
          <w:ilvl w:val="0"/>
          <w:numId w:val="33"/>
        </w:numPr>
        <w:autoSpaceDE/>
        <w:autoSpaceDN/>
        <w:adjustRightInd/>
        <w:spacing w:line="240" w:lineRule="auto"/>
        <w:jc w:val="both"/>
        <w:rPr>
          <w:sz w:val="22"/>
          <w:szCs w:val="22"/>
        </w:rPr>
      </w:pPr>
      <w:r w:rsidRPr="007C664C">
        <w:rPr>
          <w:sz w:val="22"/>
          <w:szCs w:val="22"/>
        </w:rPr>
        <w:t>Eladó a teljes Vételár fentiek szerinti megfizetését kifejezetten kéri és elfogadja.</w:t>
      </w:r>
    </w:p>
    <w:p w14:paraId="56351121" w14:textId="77777777" w:rsidR="007C664C" w:rsidRPr="007C664C" w:rsidRDefault="007C664C" w:rsidP="007C664C">
      <w:pPr>
        <w:jc w:val="both"/>
        <w:rPr>
          <w:bCs/>
          <w:sz w:val="22"/>
          <w:szCs w:val="22"/>
        </w:rPr>
      </w:pPr>
    </w:p>
    <w:p w14:paraId="4CDF154D" w14:textId="77777777" w:rsidR="007C664C" w:rsidRPr="007C664C" w:rsidRDefault="007C664C" w:rsidP="007C664C">
      <w:pPr>
        <w:jc w:val="center"/>
        <w:rPr>
          <w:b/>
          <w:smallCaps/>
          <w:sz w:val="22"/>
          <w:szCs w:val="22"/>
        </w:rPr>
      </w:pPr>
      <w:r w:rsidRPr="007C664C">
        <w:rPr>
          <w:b/>
          <w:smallCaps/>
          <w:sz w:val="22"/>
          <w:szCs w:val="22"/>
        </w:rPr>
        <w:t>III. Birtokbaadás, tulajdonjog átszállása</w:t>
      </w:r>
    </w:p>
    <w:p w14:paraId="2540FD8C" w14:textId="77777777" w:rsidR="007C664C" w:rsidRPr="007C664C" w:rsidRDefault="007C664C" w:rsidP="007C664C">
      <w:pPr>
        <w:jc w:val="both"/>
        <w:rPr>
          <w:bCs/>
          <w:sz w:val="22"/>
          <w:szCs w:val="22"/>
        </w:rPr>
      </w:pPr>
    </w:p>
    <w:p w14:paraId="494B9DC7" w14:textId="77777777" w:rsidR="007C664C" w:rsidRPr="007C664C" w:rsidRDefault="007C664C" w:rsidP="007C664C">
      <w:pPr>
        <w:pStyle w:val="Listaszerbekezds"/>
        <w:widowControl/>
        <w:numPr>
          <w:ilvl w:val="0"/>
          <w:numId w:val="37"/>
        </w:numPr>
        <w:autoSpaceDE/>
        <w:autoSpaceDN/>
        <w:adjustRightInd/>
        <w:spacing w:line="240" w:lineRule="auto"/>
        <w:jc w:val="both"/>
        <w:rPr>
          <w:sz w:val="22"/>
          <w:szCs w:val="22"/>
        </w:rPr>
      </w:pPr>
      <w:r w:rsidRPr="007C664C">
        <w:rPr>
          <w:bCs/>
          <w:sz w:val="22"/>
          <w:szCs w:val="22"/>
        </w:rPr>
        <w:t xml:space="preserve">Eladó a Földeket legkésőbb </w:t>
      </w:r>
      <w:r w:rsidRPr="007C664C">
        <w:rPr>
          <w:b/>
          <w:sz w:val="22"/>
          <w:szCs w:val="22"/>
        </w:rPr>
        <w:t>2023. október 30. napjáig</w:t>
      </w:r>
      <w:r w:rsidRPr="007C664C">
        <w:rPr>
          <w:bCs/>
          <w:sz w:val="22"/>
          <w:szCs w:val="22"/>
        </w:rPr>
        <w:t xml:space="preserve"> adja Vevő birtokába. A birtokba adásig Eladó viseli a Földek terheit, szedi azok hasznait, míg a birtokbavételtől Vevő viseli a Földek terheit és szedi azok hasznait. Vevő a Földeket </w:t>
      </w:r>
      <w:r w:rsidRPr="007C664C">
        <w:rPr>
          <w:sz w:val="22"/>
          <w:szCs w:val="22"/>
        </w:rPr>
        <w:t>megtekintett és ismert állapotban vásárolja meg.</w:t>
      </w:r>
    </w:p>
    <w:p w14:paraId="74F0C4CA" w14:textId="77777777" w:rsidR="007C664C" w:rsidRPr="007C664C" w:rsidRDefault="007C664C" w:rsidP="007C664C">
      <w:pPr>
        <w:ind w:left="360"/>
        <w:jc w:val="both"/>
        <w:rPr>
          <w:bCs/>
          <w:sz w:val="22"/>
          <w:szCs w:val="22"/>
        </w:rPr>
      </w:pPr>
    </w:p>
    <w:p w14:paraId="53BA6FFE" w14:textId="77777777" w:rsidR="007C664C" w:rsidRPr="007C664C" w:rsidRDefault="007C664C" w:rsidP="007C664C">
      <w:pPr>
        <w:numPr>
          <w:ilvl w:val="0"/>
          <w:numId w:val="37"/>
        </w:numPr>
        <w:jc w:val="both"/>
        <w:rPr>
          <w:bCs/>
          <w:sz w:val="22"/>
          <w:szCs w:val="22"/>
        </w:rPr>
      </w:pPr>
      <w:r w:rsidRPr="007C664C">
        <w:rPr>
          <w:bCs/>
          <w:sz w:val="22"/>
          <w:szCs w:val="22"/>
        </w:rPr>
        <w:t xml:space="preserve">Eladó a vételár teljes kiegyenlítéséig tulajdonjog fenntartással él. Eladó jelen szerződés aláírásával </w:t>
      </w:r>
      <w:r w:rsidRPr="007C664C">
        <w:rPr>
          <w:b/>
          <w:bCs/>
          <w:sz w:val="22"/>
          <w:szCs w:val="22"/>
        </w:rPr>
        <w:t>feltétlen és visszavonhatatlan</w:t>
      </w:r>
      <w:r w:rsidRPr="007C664C">
        <w:rPr>
          <w:bCs/>
          <w:sz w:val="22"/>
          <w:szCs w:val="22"/>
        </w:rPr>
        <w:t xml:space="preserve"> hozzájárulását adja ahhoz, hogy Vevő jelen adásvételi szerződést tulajdonjog bejegyzése iránti kérelemként benyújtsa az illetékes földhivatali osztályhoz azzal, hogy </w:t>
      </w:r>
      <w:r w:rsidRPr="007C664C">
        <w:rPr>
          <w:sz w:val="22"/>
          <w:szCs w:val="22"/>
        </w:rPr>
        <w:t xml:space="preserve">felek az </w:t>
      </w:r>
      <w:proofErr w:type="spellStart"/>
      <w:r w:rsidRPr="007C664C">
        <w:rPr>
          <w:b/>
          <w:bCs/>
          <w:sz w:val="22"/>
          <w:szCs w:val="22"/>
        </w:rPr>
        <w:t>Inytv</w:t>
      </w:r>
      <w:proofErr w:type="spellEnd"/>
      <w:r w:rsidRPr="007C664C">
        <w:rPr>
          <w:b/>
          <w:bCs/>
          <w:sz w:val="22"/>
          <w:szCs w:val="22"/>
        </w:rPr>
        <w:t xml:space="preserve">. 47/A. § (1) </w:t>
      </w:r>
      <w:proofErr w:type="spellStart"/>
      <w:r w:rsidRPr="007C664C">
        <w:rPr>
          <w:b/>
          <w:bCs/>
          <w:sz w:val="22"/>
          <w:szCs w:val="22"/>
        </w:rPr>
        <w:t>bek</w:t>
      </w:r>
      <w:proofErr w:type="spellEnd"/>
      <w:r w:rsidRPr="007C664C">
        <w:rPr>
          <w:b/>
          <w:bCs/>
          <w:sz w:val="22"/>
          <w:szCs w:val="22"/>
        </w:rPr>
        <w:t>. b./ pontja alapján</w:t>
      </w:r>
      <w:r w:rsidRPr="007C664C">
        <w:rPr>
          <w:bCs/>
          <w:sz w:val="22"/>
          <w:szCs w:val="22"/>
        </w:rPr>
        <w:t xml:space="preserve"> kérik az eljárás függőben tartását Eladó tulajdonjog átruházáshoz hozzájáruló nyilatkozatának megadásáig, legkésőbb jelen szerződés ingatlanügyi hatósági benyújtásától számított 6 hónap elteltéig.</w:t>
      </w:r>
    </w:p>
    <w:p w14:paraId="326751CB" w14:textId="77777777" w:rsidR="007C664C" w:rsidRPr="007C664C" w:rsidRDefault="007C664C" w:rsidP="007C664C">
      <w:pPr>
        <w:rPr>
          <w:bCs/>
          <w:sz w:val="22"/>
          <w:szCs w:val="22"/>
        </w:rPr>
      </w:pPr>
    </w:p>
    <w:p w14:paraId="40B9AF83" w14:textId="77777777" w:rsidR="007C664C" w:rsidRPr="007C664C" w:rsidRDefault="007C664C" w:rsidP="007C664C">
      <w:pPr>
        <w:numPr>
          <w:ilvl w:val="0"/>
          <w:numId w:val="37"/>
        </w:numPr>
        <w:jc w:val="both"/>
        <w:rPr>
          <w:bCs/>
          <w:sz w:val="22"/>
          <w:szCs w:val="22"/>
        </w:rPr>
      </w:pPr>
      <w:r w:rsidRPr="007C664C">
        <w:rPr>
          <w:bCs/>
          <w:sz w:val="22"/>
          <w:szCs w:val="22"/>
        </w:rPr>
        <w:t xml:space="preserve">Eladó jelen szerződés aláírásával egyidejűleg okiratszerkesztő ügyvédnél ügyvédi letétbe helyezi a Földekre vonatkozó tulajdonjog átruházáshoz hozzájáruló nyilatkozatát azzal a letevői utasítással, hogy letéteményes abban az esetben és az azt követő 5 munkanapon belül jogosult és köteles azt az illetékes földhivatali osztály felé tulajdonjog bejegyzés iránti kérelemként továbbítani, illetőleg Vevő részére kiadni, amely napon az adásvételi szerződést a </w:t>
      </w:r>
      <w:r w:rsidRPr="007C664C">
        <w:rPr>
          <w:bCs/>
          <w:iCs/>
          <w:sz w:val="22"/>
          <w:szCs w:val="22"/>
        </w:rPr>
        <w:t>Helyi Földbizottság és a Mezőgazdasági Igazgatási Szerv</w:t>
      </w:r>
      <w:r w:rsidRPr="007C664C">
        <w:rPr>
          <w:bCs/>
          <w:sz w:val="22"/>
          <w:szCs w:val="22"/>
        </w:rPr>
        <w:t xml:space="preserve"> jóváhagyta és felek igazolták felé, hogy Vevő </w:t>
      </w:r>
      <w:bookmarkStart w:id="11" w:name="_Hlk100319698"/>
      <w:r w:rsidRPr="007C664C">
        <w:rPr>
          <w:bCs/>
          <w:sz w:val="22"/>
          <w:szCs w:val="22"/>
        </w:rPr>
        <w:t xml:space="preserve">a teljes </w:t>
      </w:r>
      <w:r w:rsidRPr="007C664C">
        <w:rPr>
          <w:sz w:val="22"/>
          <w:szCs w:val="22"/>
        </w:rPr>
        <w:t xml:space="preserve">Vételárat Eladó részére </w:t>
      </w:r>
      <w:bookmarkEnd w:id="11"/>
      <w:r w:rsidRPr="007C664C">
        <w:rPr>
          <w:sz w:val="22"/>
          <w:szCs w:val="22"/>
        </w:rPr>
        <w:t>banki átutalási kivonattal igazoltan kifizette.</w:t>
      </w:r>
    </w:p>
    <w:p w14:paraId="2E8F1B78" w14:textId="77777777" w:rsidR="007C664C" w:rsidRPr="007C664C" w:rsidRDefault="007C664C" w:rsidP="007C664C">
      <w:pPr>
        <w:jc w:val="both"/>
        <w:rPr>
          <w:sz w:val="22"/>
          <w:szCs w:val="22"/>
        </w:rPr>
      </w:pPr>
    </w:p>
    <w:p w14:paraId="431D8D21" w14:textId="77777777" w:rsidR="007C664C" w:rsidRPr="007C664C" w:rsidRDefault="007C664C" w:rsidP="007C664C">
      <w:pPr>
        <w:numPr>
          <w:ilvl w:val="0"/>
          <w:numId w:val="37"/>
        </w:numPr>
        <w:ind w:left="426"/>
        <w:jc w:val="both"/>
        <w:rPr>
          <w:bCs/>
          <w:sz w:val="22"/>
          <w:szCs w:val="22"/>
        </w:rPr>
      </w:pPr>
      <w:r w:rsidRPr="007C664C">
        <w:rPr>
          <w:bCs/>
          <w:sz w:val="22"/>
          <w:szCs w:val="22"/>
        </w:rPr>
        <w:t xml:space="preserve">Eladó jelen szerződés aláírásával </w:t>
      </w:r>
      <w:r w:rsidRPr="007C664C">
        <w:rPr>
          <w:b/>
          <w:bCs/>
          <w:sz w:val="22"/>
          <w:szCs w:val="22"/>
        </w:rPr>
        <w:t>feltétlen és visszavonhatatlan</w:t>
      </w:r>
      <w:r w:rsidRPr="007C664C">
        <w:rPr>
          <w:bCs/>
          <w:sz w:val="22"/>
          <w:szCs w:val="22"/>
        </w:rPr>
        <w:t xml:space="preserve"> hozzájárulását adja ahhoz, hogy a Vételár teljes megfizetése esetén Vevő tulajdonjoga </w:t>
      </w:r>
      <w:r w:rsidRPr="007C664C">
        <w:rPr>
          <w:sz w:val="22"/>
          <w:szCs w:val="22"/>
        </w:rPr>
        <w:t xml:space="preserve">a Kiskőrös, külterület 0560/65 hrsz-ú ingatlan 1/1 arányú tulajdoni hányadára és a Kiskőrös, külterület 0560/67 hrsz-ú ingatlan 1/1 arányú tulajdoni hányadára </w:t>
      </w:r>
      <w:r w:rsidRPr="007C664C">
        <w:rPr>
          <w:bCs/>
          <w:sz w:val="22"/>
          <w:szCs w:val="22"/>
        </w:rPr>
        <w:t xml:space="preserve">az ingatlan-nyilvántartásba </w:t>
      </w:r>
      <w:r w:rsidRPr="007C664C">
        <w:rPr>
          <w:b/>
          <w:sz w:val="22"/>
          <w:szCs w:val="22"/>
        </w:rPr>
        <w:t>adásvétel jogcímén</w:t>
      </w:r>
      <w:r w:rsidRPr="007C664C">
        <w:rPr>
          <w:bCs/>
          <w:sz w:val="22"/>
          <w:szCs w:val="22"/>
        </w:rPr>
        <w:t xml:space="preserve"> bejegyzésre kerüljön, Eladó tulajdonjogának egyidejű törlése mellett. </w:t>
      </w:r>
    </w:p>
    <w:p w14:paraId="5FBC1037" w14:textId="77777777" w:rsidR="007C664C" w:rsidRPr="007C664C" w:rsidRDefault="007C664C" w:rsidP="007C664C">
      <w:pPr>
        <w:jc w:val="both"/>
        <w:rPr>
          <w:bCs/>
          <w:sz w:val="22"/>
          <w:szCs w:val="22"/>
        </w:rPr>
      </w:pPr>
    </w:p>
    <w:p w14:paraId="4CC6F708" w14:textId="77777777" w:rsidR="007C664C" w:rsidRPr="007C664C" w:rsidRDefault="007C664C" w:rsidP="007C664C">
      <w:pPr>
        <w:jc w:val="center"/>
        <w:rPr>
          <w:b/>
          <w:smallCaps/>
          <w:sz w:val="22"/>
          <w:szCs w:val="22"/>
        </w:rPr>
      </w:pPr>
      <w:r w:rsidRPr="007C664C">
        <w:rPr>
          <w:b/>
          <w:smallCaps/>
          <w:sz w:val="22"/>
          <w:szCs w:val="22"/>
        </w:rPr>
        <w:t>IV. Vegyes rendelkezések</w:t>
      </w:r>
    </w:p>
    <w:p w14:paraId="07FFBAB6" w14:textId="77777777" w:rsidR="007C664C" w:rsidRPr="007C664C" w:rsidRDefault="007C664C" w:rsidP="007C664C">
      <w:pPr>
        <w:jc w:val="both"/>
        <w:rPr>
          <w:bCs/>
          <w:sz w:val="22"/>
          <w:szCs w:val="22"/>
        </w:rPr>
      </w:pPr>
    </w:p>
    <w:p w14:paraId="78AA928F" w14:textId="77777777" w:rsidR="007C664C" w:rsidRPr="007C664C" w:rsidRDefault="007C664C" w:rsidP="007C664C">
      <w:pPr>
        <w:pStyle w:val="Listaszerbekezds"/>
        <w:widowControl/>
        <w:numPr>
          <w:ilvl w:val="0"/>
          <w:numId w:val="34"/>
        </w:numPr>
        <w:autoSpaceDE/>
        <w:autoSpaceDN/>
        <w:adjustRightInd/>
        <w:spacing w:line="240" w:lineRule="auto"/>
        <w:jc w:val="both"/>
        <w:rPr>
          <w:bCs/>
          <w:sz w:val="22"/>
          <w:szCs w:val="22"/>
        </w:rPr>
      </w:pPr>
      <w:r w:rsidRPr="007C664C">
        <w:rPr>
          <w:bCs/>
          <w:sz w:val="22"/>
          <w:szCs w:val="22"/>
        </w:rPr>
        <w:t>Eladó kijelenti, hogy cselekvőképes, nagykorú, magyar állampolgár, szerződéskötési-, valamint tulajdonszerzési korlátozás vagy tilalom hatálya alatt nem áll. Vevő képviselője pedig kijelenti, hogy Vevő Magyarországon bejegyzett önkormányzat, képviseleti jogosultsága pedig a mai napon is fennáll, továbbá felek nyilatkoznak, hogy szerződéskötési, valamint tulajdonszerzési korlátozás vagy tilalom hatálya alatt nem állnak.</w:t>
      </w:r>
    </w:p>
    <w:p w14:paraId="42C56BDD" w14:textId="77777777" w:rsidR="007C664C" w:rsidRPr="007C664C" w:rsidRDefault="007C664C" w:rsidP="007C664C">
      <w:pPr>
        <w:pStyle w:val="Listaszerbekezds"/>
        <w:ind w:left="360"/>
        <w:jc w:val="both"/>
        <w:rPr>
          <w:bCs/>
          <w:sz w:val="22"/>
          <w:szCs w:val="22"/>
        </w:rPr>
      </w:pPr>
    </w:p>
    <w:p w14:paraId="2AC7D720" w14:textId="77777777" w:rsidR="007C664C" w:rsidRPr="007C664C" w:rsidRDefault="007C664C" w:rsidP="007C664C">
      <w:pPr>
        <w:numPr>
          <w:ilvl w:val="0"/>
          <w:numId w:val="34"/>
        </w:numPr>
        <w:jc w:val="both"/>
        <w:rPr>
          <w:bCs/>
          <w:sz w:val="22"/>
          <w:szCs w:val="22"/>
        </w:rPr>
      </w:pPr>
      <w:r w:rsidRPr="007C664C">
        <w:rPr>
          <w:bCs/>
          <w:sz w:val="22"/>
          <w:szCs w:val="22"/>
        </w:rPr>
        <w:t xml:space="preserve">Vevő nyilatkozik, hogy jelen adásvételi szerződéssel megvalósuló tulajdonszerzése nem ütközik a Földforgalmi tv. 16. §-ban rögzített szerzési korlátozásokba (földszerzési maximum és birtokmaximum). Vevő nyilatkozik, hogy a tulajdonában álló részarány-tulajdon összesített AK értéke mennyiségének huszada és a már tulajdonában és haszonélvezetében álló, továbbá a megszerzésére kerülő földterület hektárban kifejezett térmértékének együttes összege nem több mint 300. </w:t>
      </w:r>
    </w:p>
    <w:p w14:paraId="4F94B84C" w14:textId="77777777" w:rsidR="007C664C" w:rsidRPr="007C664C" w:rsidRDefault="007C664C" w:rsidP="007C664C">
      <w:pPr>
        <w:pStyle w:val="Listaszerbekezds"/>
        <w:rPr>
          <w:bCs/>
          <w:sz w:val="22"/>
          <w:szCs w:val="22"/>
        </w:rPr>
      </w:pPr>
    </w:p>
    <w:p w14:paraId="176F1500" w14:textId="77777777" w:rsidR="007C664C" w:rsidRPr="007C664C" w:rsidRDefault="007C664C" w:rsidP="007C664C">
      <w:pPr>
        <w:numPr>
          <w:ilvl w:val="0"/>
          <w:numId w:val="34"/>
        </w:numPr>
        <w:jc w:val="both"/>
        <w:rPr>
          <w:bCs/>
          <w:sz w:val="22"/>
          <w:szCs w:val="22"/>
        </w:rPr>
      </w:pPr>
      <w:r w:rsidRPr="007C664C">
        <w:rPr>
          <w:sz w:val="22"/>
          <w:szCs w:val="22"/>
        </w:rPr>
        <w:t>Vevő a Földforgalmi tv. 13-15. §-ban foglaltaknak megfelelően az alábbi nyilatkozatokat teszi:</w:t>
      </w:r>
    </w:p>
    <w:p w14:paraId="1B856F3A" w14:textId="77777777" w:rsidR="007C664C" w:rsidRPr="007C664C" w:rsidRDefault="007C664C" w:rsidP="007C664C">
      <w:pPr>
        <w:numPr>
          <w:ilvl w:val="1"/>
          <w:numId w:val="34"/>
        </w:numPr>
        <w:jc w:val="both"/>
        <w:rPr>
          <w:sz w:val="22"/>
          <w:szCs w:val="22"/>
        </w:rPr>
      </w:pPr>
      <w:r w:rsidRPr="007C664C">
        <w:rPr>
          <w:sz w:val="22"/>
          <w:szCs w:val="22"/>
        </w:rPr>
        <w:t xml:space="preserve">Vevő vállalja, hogy a Földek használatát másnak nem engedi át, azokat maga használja, és ennek során eleget tesz a földhasznosítási kötelezettségének. Az </w:t>
      </w:r>
      <w:proofErr w:type="spellStart"/>
      <w:r w:rsidRPr="007C664C">
        <w:rPr>
          <w:sz w:val="22"/>
          <w:szCs w:val="22"/>
        </w:rPr>
        <w:t>Fftv</w:t>
      </w:r>
      <w:proofErr w:type="spellEnd"/>
      <w:r w:rsidRPr="007C664C">
        <w:rPr>
          <w:sz w:val="22"/>
          <w:szCs w:val="22"/>
        </w:rPr>
        <w:t xml:space="preserve">. 13. § (2) </w:t>
      </w:r>
      <w:proofErr w:type="spellStart"/>
      <w:r w:rsidRPr="007C664C">
        <w:rPr>
          <w:sz w:val="22"/>
          <w:szCs w:val="22"/>
        </w:rPr>
        <w:t>bek</w:t>
      </w:r>
      <w:proofErr w:type="spellEnd"/>
      <w:r w:rsidRPr="007C664C">
        <w:rPr>
          <w:sz w:val="22"/>
          <w:szCs w:val="22"/>
        </w:rPr>
        <w:t>. alapján nem minősül a használat átengedésének, ha a szerző fél a föld használatát földművesnek minősülő közeli hozzátartozója, vagy legalább 25%-ban tulajdonában, vagy a közeli hozzátartozójának legalább 25%-ban tulajdonában álló mezőgazdasági termelőszervezet javára engedi át, illetve társult erdőgazdálkodást folytat, az erdőnek minősülő földet erdőkezelésbe adja, vagy osztatlan közös tulajdonban álló erdőnek minősülő föld használati jogosultságát tulajdoni hányadot meghaladó mértékű többlethasználati megállapodással másik tulajdonostársnak engedi át; vagy vetőmagtermeléshez szükséges terület biztosítása céljából valamely érvényes jogcímen engedi át a használatot más személy részére.</w:t>
      </w:r>
    </w:p>
    <w:p w14:paraId="6908CFD2" w14:textId="77777777" w:rsidR="007C664C" w:rsidRPr="007C664C" w:rsidRDefault="007C664C" w:rsidP="007C664C">
      <w:pPr>
        <w:numPr>
          <w:ilvl w:val="1"/>
          <w:numId w:val="34"/>
        </w:numPr>
        <w:jc w:val="both"/>
        <w:rPr>
          <w:sz w:val="22"/>
          <w:szCs w:val="22"/>
        </w:rPr>
      </w:pPr>
      <w:r w:rsidRPr="007C664C">
        <w:rPr>
          <w:sz w:val="22"/>
          <w:szCs w:val="22"/>
        </w:rPr>
        <w:t>Vevő továbbá vállalja, hogy a Földeket a tulajdonszerzés időpontjától számított 5 évig - a Földforgalmi tv. 13. § (3) bekezdésben meghatározott esetek kivételével - más célra nem hasznosítja.</w:t>
      </w:r>
    </w:p>
    <w:p w14:paraId="12199DA2" w14:textId="77777777" w:rsidR="007C664C" w:rsidRPr="007C664C" w:rsidRDefault="007C664C" w:rsidP="007C664C">
      <w:pPr>
        <w:numPr>
          <w:ilvl w:val="1"/>
          <w:numId w:val="34"/>
        </w:numPr>
        <w:jc w:val="both"/>
        <w:rPr>
          <w:sz w:val="22"/>
          <w:szCs w:val="22"/>
        </w:rPr>
      </w:pPr>
      <w:r w:rsidRPr="007C664C">
        <w:rPr>
          <w:sz w:val="22"/>
          <w:szCs w:val="22"/>
        </w:rPr>
        <w:lastRenderedPageBreak/>
        <w:t xml:space="preserve"> Vevő kötelezettséget vállal arra, hogy a Földek esetleges jelenlegi használójával fennálló földhasználati jogviszony időtartamát nem hosszabbítja meg, és annak megszűnését követő időre a IV/3.1.-3.2. pontban foglalt kötelezettségeket vállalja.</w:t>
      </w:r>
    </w:p>
    <w:p w14:paraId="7BC10A5E" w14:textId="77777777" w:rsidR="007C664C" w:rsidRPr="007C664C" w:rsidRDefault="007C664C" w:rsidP="007C664C">
      <w:pPr>
        <w:numPr>
          <w:ilvl w:val="1"/>
          <w:numId w:val="34"/>
        </w:numPr>
        <w:jc w:val="both"/>
        <w:rPr>
          <w:sz w:val="22"/>
          <w:szCs w:val="22"/>
        </w:rPr>
      </w:pPr>
      <w:r w:rsidRPr="007C664C">
        <w:rPr>
          <w:sz w:val="22"/>
          <w:szCs w:val="22"/>
        </w:rPr>
        <w:t>Vevő nyilatkozik, hogy nincs a földhasználatért járó ellenszolgáltatásának teljesítéséből eredő bármilyen korábbi földhasználattal kapcsolatos jogerősen megállapított és fennálló díj-, vagy egyéb tartozása.</w:t>
      </w:r>
    </w:p>
    <w:p w14:paraId="37B7B308" w14:textId="77777777" w:rsidR="007C664C" w:rsidRPr="007C664C" w:rsidRDefault="007C664C" w:rsidP="007C664C">
      <w:pPr>
        <w:numPr>
          <w:ilvl w:val="1"/>
          <w:numId w:val="34"/>
        </w:numPr>
        <w:jc w:val="both"/>
        <w:rPr>
          <w:sz w:val="22"/>
          <w:szCs w:val="22"/>
        </w:rPr>
      </w:pPr>
      <w:r w:rsidRPr="007C664C">
        <w:rPr>
          <w:sz w:val="22"/>
          <w:szCs w:val="22"/>
        </w:rPr>
        <w:t>Vevő nyilatkozik, hogy vele szemben a Földek megszerzését megelőző 5 éven belül nem állapították meg, hogy a szerzési korlátozások megkerülésére irányuló jogügyletet kötött.</w:t>
      </w:r>
    </w:p>
    <w:p w14:paraId="1D5C0F8D" w14:textId="77777777" w:rsidR="007C664C" w:rsidRPr="007C664C" w:rsidRDefault="007C664C" w:rsidP="007C664C">
      <w:pPr>
        <w:jc w:val="both"/>
        <w:rPr>
          <w:bCs/>
          <w:sz w:val="22"/>
          <w:szCs w:val="22"/>
        </w:rPr>
      </w:pPr>
    </w:p>
    <w:p w14:paraId="6FCD5F4C" w14:textId="77777777" w:rsidR="007C664C" w:rsidRPr="007C664C" w:rsidRDefault="007C664C" w:rsidP="007C664C">
      <w:pPr>
        <w:numPr>
          <w:ilvl w:val="0"/>
          <w:numId w:val="34"/>
        </w:numPr>
        <w:jc w:val="both"/>
        <w:rPr>
          <w:bCs/>
          <w:sz w:val="22"/>
          <w:szCs w:val="22"/>
        </w:rPr>
      </w:pPr>
      <w:r w:rsidRPr="007C664C">
        <w:rPr>
          <w:bCs/>
          <w:sz w:val="22"/>
          <w:szCs w:val="22"/>
        </w:rPr>
        <w:t>Vevő tudomásul veszi, hogy a jelen adásvételi szerződés megkötésével, a tulajdonosváltozásnak az ingatlan-nyilvántartásba való bejegyzésével kapcsolatos költségei őt terhelik.</w:t>
      </w:r>
    </w:p>
    <w:p w14:paraId="34CDE6F6" w14:textId="77777777" w:rsidR="007C664C" w:rsidRPr="007C664C" w:rsidRDefault="007C664C" w:rsidP="007C664C">
      <w:pPr>
        <w:jc w:val="both"/>
        <w:rPr>
          <w:bCs/>
          <w:sz w:val="22"/>
          <w:szCs w:val="22"/>
        </w:rPr>
      </w:pPr>
    </w:p>
    <w:p w14:paraId="5A224B0D" w14:textId="77777777" w:rsidR="007C664C" w:rsidRPr="007C664C" w:rsidRDefault="007C664C" w:rsidP="007C664C">
      <w:pPr>
        <w:numPr>
          <w:ilvl w:val="0"/>
          <w:numId w:val="34"/>
        </w:numPr>
        <w:jc w:val="both"/>
        <w:rPr>
          <w:sz w:val="22"/>
          <w:szCs w:val="22"/>
        </w:rPr>
      </w:pPr>
      <w:r w:rsidRPr="007C664C">
        <w:rPr>
          <w:bCs/>
          <w:sz w:val="22"/>
          <w:szCs w:val="22"/>
        </w:rPr>
        <w:t xml:space="preserve">Eladó kijelenti, hogy a </w:t>
      </w:r>
      <w:r w:rsidRPr="007C664C">
        <w:rPr>
          <w:sz w:val="22"/>
          <w:szCs w:val="22"/>
        </w:rPr>
        <w:t>Földek</w:t>
      </w:r>
      <w:r w:rsidRPr="007C664C">
        <w:rPr>
          <w:bCs/>
          <w:sz w:val="22"/>
          <w:szCs w:val="22"/>
        </w:rPr>
        <w:t xml:space="preserve"> értékesítésével kapcsolatos esetlegesen felmerülő személyi jövedelemadó fizetési kötelezettségéről való tájékoztatást megkapta. </w:t>
      </w:r>
    </w:p>
    <w:p w14:paraId="70A609D6" w14:textId="77777777" w:rsidR="007C664C" w:rsidRPr="007C664C" w:rsidRDefault="007C664C" w:rsidP="007C664C">
      <w:pPr>
        <w:jc w:val="both"/>
        <w:rPr>
          <w:sz w:val="22"/>
          <w:szCs w:val="22"/>
        </w:rPr>
      </w:pPr>
    </w:p>
    <w:p w14:paraId="2CD447F6" w14:textId="77777777" w:rsidR="007C664C" w:rsidRPr="007C664C" w:rsidRDefault="007C664C" w:rsidP="007C664C">
      <w:pPr>
        <w:ind w:left="360"/>
        <w:jc w:val="both"/>
        <w:rPr>
          <w:bCs/>
          <w:sz w:val="22"/>
          <w:szCs w:val="22"/>
        </w:rPr>
      </w:pPr>
      <w:r w:rsidRPr="007C664C">
        <w:rPr>
          <w:sz w:val="22"/>
          <w:szCs w:val="22"/>
        </w:rPr>
        <w:t xml:space="preserve">Felek megállapítják, hogy az 1990. évi XCIII. tv. 5. § (1) </w:t>
      </w:r>
      <w:proofErr w:type="spellStart"/>
      <w:r w:rsidRPr="007C664C">
        <w:rPr>
          <w:sz w:val="22"/>
          <w:szCs w:val="22"/>
        </w:rPr>
        <w:t>bek</w:t>
      </w:r>
      <w:proofErr w:type="spellEnd"/>
      <w:r w:rsidRPr="007C664C">
        <w:rPr>
          <w:sz w:val="22"/>
          <w:szCs w:val="22"/>
        </w:rPr>
        <w:t xml:space="preserve">. b) pontja alapján (teljes személyes illetékmentességben részesülnek a helyi önkormányzatok) az adásvétel mentes a visszterhes vagyonszerzési illeték alól.  </w:t>
      </w:r>
    </w:p>
    <w:p w14:paraId="66D96D86" w14:textId="77777777" w:rsidR="007C664C" w:rsidRPr="007C664C" w:rsidRDefault="007C664C" w:rsidP="007C664C">
      <w:pPr>
        <w:jc w:val="both"/>
        <w:rPr>
          <w:bCs/>
          <w:sz w:val="22"/>
          <w:szCs w:val="22"/>
        </w:rPr>
      </w:pPr>
    </w:p>
    <w:p w14:paraId="3E4BA09F" w14:textId="77777777" w:rsidR="007C664C" w:rsidRPr="007C664C" w:rsidRDefault="007C664C" w:rsidP="007C664C">
      <w:pPr>
        <w:numPr>
          <w:ilvl w:val="0"/>
          <w:numId w:val="34"/>
        </w:numPr>
        <w:jc w:val="both"/>
        <w:rPr>
          <w:bCs/>
          <w:sz w:val="22"/>
          <w:szCs w:val="22"/>
        </w:rPr>
      </w:pPr>
      <w:r w:rsidRPr="007C664C">
        <w:rPr>
          <w:bCs/>
          <w:sz w:val="22"/>
          <w:szCs w:val="22"/>
        </w:rPr>
        <w:t xml:space="preserve">A Felek jelen adásvételi szerződés megszerkesztésével, ellenjegyzésével és az illetékes földhivatali osztály előtti eljárásban jogi képviseletük ellátásával Dr. </w:t>
      </w:r>
      <w:proofErr w:type="spellStart"/>
      <w:r w:rsidRPr="007C664C">
        <w:rPr>
          <w:bCs/>
          <w:sz w:val="22"/>
          <w:szCs w:val="22"/>
        </w:rPr>
        <w:t>Borzási</w:t>
      </w:r>
      <w:proofErr w:type="spellEnd"/>
      <w:r w:rsidRPr="007C664C">
        <w:rPr>
          <w:bCs/>
          <w:sz w:val="22"/>
          <w:szCs w:val="22"/>
        </w:rPr>
        <w:t xml:space="preserve"> Tímea egyéni ügyvédet (6722 Szeged, Kálvária sgt. 19;KASZ szám: 36071983, jelen szerződésben mint okiratszerkesztő ügyvéd) bízzák és hatalmazzák meg, az ügyvédi tevékenységről szóló 2017. évi LXXVIII. törvény alapján, mely meghatalmazást ellenjegyző ügyvéd jelen szerződés aláírásával is elfogadja. Felek kijelentik, hogy jelen adásvételi szerződésben foglaltakat egyben ügyvédi tényvázlatnak tekintik.</w:t>
      </w:r>
    </w:p>
    <w:p w14:paraId="765DBFA9" w14:textId="77777777" w:rsidR="007C664C" w:rsidRPr="007C664C" w:rsidRDefault="007C664C" w:rsidP="007C664C">
      <w:pPr>
        <w:ind w:left="360"/>
        <w:jc w:val="both"/>
        <w:rPr>
          <w:bCs/>
          <w:sz w:val="22"/>
          <w:szCs w:val="22"/>
        </w:rPr>
      </w:pPr>
    </w:p>
    <w:p w14:paraId="058EB6AD" w14:textId="77777777" w:rsidR="007C664C" w:rsidRPr="007C664C" w:rsidRDefault="007C664C" w:rsidP="007C664C">
      <w:pPr>
        <w:numPr>
          <w:ilvl w:val="0"/>
          <w:numId w:val="34"/>
        </w:numPr>
        <w:jc w:val="both"/>
        <w:rPr>
          <w:bCs/>
          <w:sz w:val="22"/>
          <w:szCs w:val="22"/>
        </w:rPr>
      </w:pPr>
      <w:r w:rsidRPr="007C664C">
        <w:rPr>
          <w:bCs/>
          <w:sz w:val="22"/>
          <w:szCs w:val="22"/>
        </w:rPr>
        <w:t xml:space="preserve">Eladó kötelezettséget vállal arra, hogy a </w:t>
      </w:r>
      <w:r w:rsidRPr="007C664C">
        <w:rPr>
          <w:sz w:val="22"/>
          <w:szCs w:val="22"/>
        </w:rPr>
        <w:t>Földeket</w:t>
      </w:r>
      <w:r w:rsidRPr="007C664C">
        <w:rPr>
          <w:bCs/>
          <w:sz w:val="22"/>
          <w:szCs w:val="22"/>
        </w:rPr>
        <w:t xml:space="preserve"> jelen szerződés földhivatali benyújtásáig és Vevő tulajdonjog bejegyzési kérelmének széljegyre kerüléséig nem terheli meg. </w:t>
      </w:r>
    </w:p>
    <w:p w14:paraId="4F02BD20" w14:textId="77777777" w:rsidR="007C664C" w:rsidRPr="007C664C" w:rsidRDefault="007C664C" w:rsidP="007C664C">
      <w:pPr>
        <w:pStyle w:val="Listaszerbekezds"/>
        <w:rPr>
          <w:bCs/>
          <w:sz w:val="22"/>
          <w:szCs w:val="22"/>
        </w:rPr>
      </w:pPr>
    </w:p>
    <w:p w14:paraId="371E49E5" w14:textId="77777777" w:rsidR="007C664C" w:rsidRPr="007C664C" w:rsidRDefault="007C664C" w:rsidP="007C664C">
      <w:pPr>
        <w:numPr>
          <w:ilvl w:val="0"/>
          <w:numId w:val="34"/>
        </w:numPr>
        <w:jc w:val="both"/>
        <w:rPr>
          <w:bCs/>
          <w:sz w:val="22"/>
          <w:szCs w:val="22"/>
        </w:rPr>
      </w:pPr>
      <w:r w:rsidRPr="007C664C">
        <w:rPr>
          <w:bCs/>
          <w:sz w:val="22"/>
          <w:szCs w:val="22"/>
        </w:rPr>
        <w:t>Szerződő felek tudomásul veszik, hogy az ügyvédek a pénzmosás és a terrorizmus finanszírozása megelőzéséről és megakadályozásáról szóló 2007. évi CXXXVI. törvény, az ügyvédi tevékenységről szóló 2017. évi LXXVIII. törvény, az 54/2007. (XII. 21.) IRM rendelet, valamint a Magyar Ügyvédi Kamara és a Szegedi Ügyvédi Kamara mindenkor hatályos szabályzatai alapján irodájuk ügyfeleit ellenőrizni kötelesek.</w:t>
      </w:r>
    </w:p>
    <w:p w14:paraId="2005A4CB" w14:textId="77777777" w:rsidR="007C664C" w:rsidRPr="007C664C" w:rsidRDefault="007C664C" w:rsidP="007C664C">
      <w:pPr>
        <w:jc w:val="both"/>
        <w:rPr>
          <w:bCs/>
          <w:sz w:val="22"/>
          <w:szCs w:val="22"/>
        </w:rPr>
      </w:pPr>
    </w:p>
    <w:p w14:paraId="138FC7FB" w14:textId="77777777" w:rsidR="007C664C" w:rsidRPr="007C664C" w:rsidRDefault="007C664C" w:rsidP="007C664C">
      <w:pPr>
        <w:ind w:left="360"/>
        <w:jc w:val="both"/>
        <w:rPr>
          <w:bCs/>
          <w:sz w:val="22"/>
          <w:szCs w:val="22"/>
        </w:rPr>
      </w:pPr>
      <w:r w:rsidRPr="007C664C">
        <w:rPr>
          <w:bCs/>
          <w:sz w:val="22"/>
          <w:szCs w:val="22"/>
        </w:rPr>
        <w:t xml:space="preserve">Ezen ellenőrzés során az ügyvéd köteles a megbízók által rendelkezésére bocsátott azonosításra alkalmas okiratokról másolatot készíteni és, amennyiben ezt szükségesnek látja, az adatokat az IM illetőleg a KEKKH által működtetett rendszeren keresztül ellenőrizni. Szerződő felek tudomásul veszik azt is, hogy amennyiben az ellenőrzéshez nem járulnak hozzá, úgy az ügyvéd a közreműködését megtagadni köteles. Szerződő felek jelen okirat aláírásával a szükséges ellenőrzéshez és személyes okmányaik fénymásolásához külön is hozzájárulnak. </w:t>
      </w:r>
    </w:p>
    <w:p w14:paraId="0DF79F8F" w14:textId="77777777" w:rsidR="007C664C" w:rsidRPr="007C664C" w:rsidRDefault="007C664C" w:rsidP="007C664C">
      <w:pPr>
        <w:ind w:left="360"/>
        <w:jc w:val="both"/>
        <w:rPr>
          <w:bCs/>
          <w:sz w:val="22"/>
          <w:szCs w:val="22"/>
        </w:rPr>
      </w:pPr>
    </w:p>
    <w:p w14:paraId="6FB0ED57" w14:textId="77777777" w:rsidR="007C664C" w:rsidRPr="007C664C" w:rsidRDefault="007C664C" w:rsidP="007C664C">
      <w:pPr>
        <w:ind w:left="360"/>
        <w:jc w:val="both"/>
        <w:rPr>
          <w:bCs/>
          <w:sz w:val="22"/>
          <w:szCs w:val="22"/>
        </w:rPr>
      </w:pPr>
      <w:r w:rsidRPr="007C664C">
        <w:rPr>
          <w:bCs/>
          <w:sz w:val="22"/>
          <w:szCs w:val="22"/>
        </w:rPr>
        <w:t>Felek jelen okirat aláírásával is kijelentik, hogy jelen jogügylettel kapcsolatban jogszabály által előírt adataik szerződésben való feltüntetését nem tekintik a személyes adatok védelme megsértésének, egyúttal hozzájárulnak a személyes adataiknak a törvényben foglaltak szerinti kezeléséhez. Szerződő felek adatait az eljáró ügyvéd az információs önrendelkezési jogról és az információszabadságról szóló 2011. évi CXII. törvény rendelkezései alapján, kizárólag a jelen szerződéshez kapcsolódó megbízás és jogszabályban foglalt kötelezettsége teljesítése érdekében kezelheti.</w:t>
      </w:r>
    </w:p>
    <w:p w14:paraId="718E0BE1" w14:textId="77777777" w:rsidR="007C664C" w:rsidRPr="007C664C" w:rsidRDefault="007C664C" w:rsidP="007C664C">
      <w:pPr>
        <w:ind w:left="360"/>
        <w:jc w:val="both"/>
        <w:rPr>
          <w:bCs/>
          <w:sz w:val="22"/>
          <w:szCs w:val="22"/>
        </w:rPr>
      </w:pPr>
    </w:p>
    <w:p w14:paraId="716A9884" w14:textId="77777777" w:rsidR="007C664C" w:rsidRPr="007C664C" w:rsidRDefault="007C664C" w:rsidP="007C664C">
      <w:pPr>
        <w:numPr>
          <w:ilvl w:val="0"/>
          <w:numId w:val="34"/>
        </w:numPr>
        <w:jc w:val="both"/>
        <w:rPr>
          <w:bCs/>
          <w:sz w:val="22"/>
          <w:szCs w:val="22"/>
        </w:rPr>
      </w:pPr>
      <w:r w:rsidRPr="007C664C">
        <w:rPr>
          <w:bCs/>
          <w:sz w:val="22"/>
          <w:szCs w:val="22"/>
        </w:rPr>
        <w:t xml:space="preserve">A jelen adásvételi szerződésben nem szabályozott egyéb kérdések tekintetében a Felek között a mindenkor hatályos törvényi rendelkezések, így különösen </w:t>
      </w:r>
      <w:r w:rsidRPr="007C664C">
        <w:rPr>
          <w:sz w:val="22"/>
          <w:szCs w:val="22"/>
        </w:rPr>
        <w:t>a Polgári Törvénykönyvről szóló 2013. évi V. törvény (Ptk.)</w:t>
      </w:r>
      <w:r w:rsidRPr="007C664C">
        <w:rPr>
          <w:bCs/>
          <w:sz w:val="22"/>
          <w:szCs w:val="22"/>
        </w:rPr>
        <w:t>,</w:t>
      </w:r>
      <w:r w:rsidRPr="007C664C">
        <w:rPr>
          <w:iCs/>
          <w:sz w:val="22"/>
          <w:szCs w:val="22"/>
        </w:rPr>
        <w:t xml:space="preserve"> a mező- és erdőgazdasági földek forgalmáról szóló 2013. évi CXXII. törvénnyel összefüggő egyes rendelkezésekről és átmeneti szabályokról szóló 2013. évi CCXII. törvény (</w:t>
      </w:r>
      <w:proofErr w:type="spellStart"/>
      <w:r w:rsidRPr="007C664C">
        <w:rPr>
          <w:iCs/>
          <w:sz w:val="22"/>
          <w:szCs w:val="22"/>
        </w:rPr>
        <w:t>Fétv</w:t>
      </w:r>
      <w:proofErr w:type="spellEnd"/>
      <w:r w:rsidRPr="007C664C">
        <w:rPr>
          <w:iCs/>
          <w:sz w:val="22"/>
          <w:szCs w:val="22"/>
        </w:rPr>
        <w:t>.) és a mező- és erdőgazdasági földek forgalmáról szóló 2013. évi CXXII. törvény (Földforgalmi tv.)</w:t>
      </w:r>
      <w:r w:rsidRPr="007C664C">
        <w:rPr>
          <w:bCs/>
          <w:sz w:val="22"/>
          <w:szCs w:val="22"/>
        </w:rPr>
        <w:t xml:space="preserve">  irányadók.</w:t>
      </w:r>
    </w:p>
    <w:p w14:paraId="216A01CE" w14:textId="77777777" w:rsidR="007C664C" w:rsidRPr="007C664C" w:rsidRDefault="007C664C" w:rsidP="007C664C">
      <w:pPr>
        <w:jc w:val="both"/>
        <w:rPr>
          <w:bCs/>
          <w:sz w:val="22"/>
          <w:szCs w:val="22"/>
        </w:rPr>
      </w:pPr>
    </w:p>
    <w:p w14:paraId="7AD40D6E" w14:textId="77777777" w:rsidR="007C664C" w:rsidRPr="007C664C" w:rsidRDefault="007C664C" w:rsidP="007C664C">
      <w:pPr>
        <w:jc w:val="both"/>
        <w:rPr>
          <w:bCs/>
          <w:sz w:val="22"/>
          <w:szCs w:val="22"/>
        </w:rPr>
      </w:pPr>
      <w:r w:rsidRPr="007C664C">
        <w:rPr>
          <w:bCs/>
          <w:sz w:val="22"/>
          <w:szCs w:val="22"/>
        </w:rPr>
        <w:lastRenderedPageBreak/>
        <w:t>Felek jelen szerződést elolvasás és közös értelmezés után, mint akaratukkal mindenben megegyezőt jóváhagyólag írják alá.</w:t>
      </w:r>
    </w:p>
    <w:p w14:paraId="34142DBF" w14:textId="77777777" w:rsidR="007C664C" w:rsidRPr="007C664C" w:rsidRDefault="007C664C" w:rsidP="007C664C">
      <w:pPr>
        <w:jc w:val="both"/>
        <w:rPr>
          <w:bCs/>
          <w:sz w:val="22"/>
          <w:szCs w:val="22"/>
        </w:rPr>
      </w:pPr>
    </w:p>
    <w:p w14:paraId="052BCABD" w14:textId="77777777" w:rsidR="007C664C" w:rsidRPr="007C664C" w:rsidRDefault="007C664C" w:rsidP="007C664C">
      <w:pPr>
        <w:jc w:val="both"/>
        <w:rPr>
          <w:bCs/>
          <w:sz w:val="22"/>
          <w:szCs w:val="22"/>
        </w:rPr>
      </w:pPr>
    </w:p>
    <w:p w14:paraId="7C0D59AC" w14:textId="77777777" w:rsidR="007C664C" w:rsidRPr="007C664C" w:rsidRDefault="007C664C" w:rsidP="007C664C">
      <w:pPr>
        <w:pStyle w:val="ListParagraph1"/>
        <w:ind w:left="0"/>
        <w:jc w:val="both"/>
        <w:rPr>
          <w:bCs/>
          <w:sz w:val="22"/>
          <w:szCs w:val="22"/>
        </w:rPr>
      </w:pPr>
      <w:r w:rsidRPr="007C664C">
        <w:rPr>
          <w:bCs/>
          <w:sz w:val="22"/>
          <w:szCs w:val="22"/>
        </w:rPr>
        <w:t xml:space="preserve">Kiskőrös, 2022. </w:t>
      </w:r>
    </w:p>
    <w:p w14:paraId="27361159" w14:textId="77777777" w:rsidR="007C664C" w:rsidRPr="007C664C" w:rsidRDefault="007C664C" w:rsidP="007C664C">
      <w:pPr>
        <w:pStyle w:val="ListParagraph1"/>
        <w:ind w:left="0"/>
        <w:jc w:val="both"/>
        <w:rPr>
          <w:bCs/>
          <w:sz w:val="22"/>
          <w:szCs w:val="22"/>
        </w:rPr>
      </w:pPr>
    </w:p>
    <w:p w14:paraId="60445288" w14:textId="77777777" w:rsidR="007C664C" w:rsidRPr="007C664C" w:rsidRDefault="007C664C" w:rsidP="007C664C">
      <w:pPr>
        <w:pStyle w:val="ListParagraph1"/>
        <w:ind w:left="0"/>
        <w:jc w:val="both"/>
        <w:rPr>
          <w:bCs/>
          <w:sz w:val="22"/>
          <w:szCs w:val="22"/>
        </w:rPr>
      </w:pPr>
    </w:p>
    <w:p w14:paraId="381F0505" w14:textId="77777777" w:rsidR="007C664C" w:rsidRPr="007C664C" w:rsidRDefault="007C664C" w:rsidP="007C664C">
      <w:pPr>
        <w:pStyle w:val="ListParagraph1"/>
        <w:tabs>
          <w:tab w:val="left" w:pos="142"/>
        </w:tabs>
        <w:ind w:left="0"/>
        <w:jc w:val="both"/>
        <w:rPr>
          <w:sz w:val="22"/>
          <w:szCs w:val="22"/>
        </w:rPr>
      </w:pPr>
    </w:p>
    <w:tbl>
      <w:tblPr>
        <w:tblW w:w="9214" w:type="dxa"/>
        <w:jc w:val="center"/>
        <w:tblLook w:val="01E0" w:firstRow="1" w:lastRow="1" w:firstColumn="1" w:lastColumn="1" w:noHBand="0" w:noVBand="0"/>
      </w:tblPr>
      <w:tblGrid>
        <w:gridCol w:w="4535"/>
        <w:gridCol w:w="4679"/>
      </w:tblGrid>
      <w:tr w:rsidR="007C664C" w:rsidRPr="007C664C" w14:paraId="10CA87A8" w14:textId="77777777" w:rsidTr="006C1EED">
        <w:trPr>
          <w:jc w:val="center"/>
        </w:trPr>
        <w:tc>
          <w:tcPr>
            <w:tcW w:w="4535" w:type="dxa"/>
          </w:tcPr>
          <w:p w14:paraId="191073F3" w14:textId="77777777" w:rsidR="007C664C" w:rsidRPr="007C664C" w:rsidRDefault="007C664C" w:rsidP="006C1EED">
            <w:pPr>
              <w:tabs>
                <w:tab w:val="left" w:pos="142"/>
              </w:tabs>
              <w:jc w:val="center"/>
              <w:rPr>
                <w:sz w:val="22"/>
                <w:szCs w:val="22"/>
              </w:rPr>
            </w:pPr>
            <w:r w:rsidRPr="007C664C">
              <w:rPr>
                <w:sz w:val="22"/>
                <w:szCs w:val="22"/>
              </w:rPr>
              <w:t>……………………………………</w:t>
            </w:r>
          </w:p>
          <w:p w14:paraId="273CF0AB" w14:textId="77777777" w:rsidR="007C664C" w:rsidRPr="007C664C" w:rsidRDefault="007C664C" w:rsidP="006C1EED">
            <w:pPr>
              <w:tabs>
                <w:tab w:val="left" w:pos="142"/>
              </w:tabs>
              <w:jc w:val="center"/>
              <w:rPr>
                <w:sz w:val="22"/>
                <w:szCs w:val="22"/>
              </w:rPr>
            </w:pPr>
            <w:r w:rsidRPr="007C664C">
              <w:rPr>
                <w:sz w:val="22"/>
                <w:szCs w:val="22"/>
              </w:rPr>
              <w:t>Dr. Csvila István</w:t>
            </w:r>
          </w:p>
          <w:p w14:paraId="67E99D38" w14:textId="77777777" w:rsidR="007C664C" w:rsidRPr="007C664C" w:rsidRDefault="007C664C" w:rsidP="006C1EED">
            <w:pPr>
              <w:tabs>
                <w:tab w:val="left" w:pos="142"/>
              </w:tabs>
              <w:jc w:val="center"/>
              <w:rPr>
                <w:sz w:val="22"/>
                <w:szCs w:val="22"/>
              </w:rPr>
            </w:pPr>
            <w:r w:rsidRPr="007C664C">
              <w:rPr>
                <w:sz w:val="22"/>
                <w:szCs w:val="22"/>
              </w:rPr>
              <w:t>Eladó</w:t>
            </w:r>
          </w:p>
        </w:tc>
        <w:tc>
          <w:tcPr>
            <w:tcW w:w="4679" w:type="dxa"/>
          </w:tcPr>
          <w:p w14:paraId="08416A07" w14:textId="77777777" w:rsidR="007C664C" w:rsidRPr="007C664C" w:rsidRDefault="007C664C" w:rsidP="006C1EED">
            <w:pPr>
              <w:tabs>
                <w:tab w:val="left" w:pos="142"/>
              </w:tabs>
              <w:jc w:val="center"/>
              <w:rPr>
                <w:sz w:val="22"/>
                <w:szCs w:val="22"/>
              </w:rPr>
            </w:pPr>
            <w:r w:rsidRPr="007C664C">
              <w:rPr>
                <w:sz w:val="22"/>
                <w:szCs w:val="22"/>
              </w:rPr>
              <w:t>……………………………………</w:t>
            </w:r>
          </w:p>
          <w:p w14:paraId="508D4B9C" w14:textId="77777777" w:rsidR="007C664C" w:rsidRPr="007C664C" w:rsidRDefault="007C664C" w:rsidP="006C1EED">
            <w:pPr>
              <w:jc w:val="center"/>
              <w:rPr>
                <w:sz w:val="22"/>
                <w:szCs w:val="22"/>
              </w:rPr>
            </w:pPr>
            <w:r w:rsidRPr="007C664C">
              <w:rPr>
                <w:sz w:val="22"/>
                <w:szCs w:val="22"/>
              </w:rPr>
              <w:t>Kiskőrös Város Önkormányzata</w:t>
            </w:r>
          </w:p>
          <w:p w14:paraId="579A7AEF" w14:textId="77777777" w:rsidR="007C664C" w:rsidRPr="007C664C" w:rsidRDefault="007C664C" w:rsidP="006C1EED">
            <w:pPr>
              <w:jc w:val="center"/>
              <w:rPr>
                <w:sz w:val="22"/>
                <w:szCs w:val="22"/>
              </w:rPr>
            </w:pPr>
            <w:proofErr w:type="spellStart"/>
            <w:r w:rsidRPr="007C664C">
              <w:rPr>
                <w:sz w:val="22"/>
                <w:szCs w:val="22"/>
              </w:rPr>
              <w:t>Képv</w:t>
            </w:r>
            <w:proofErr w:type="spellEnd"/>
            <w:r w:rsidRPr="007C664C">
              <w:rPr>
                <w:sz w:val="22"/>
                <w:szCs w:val="22"/>
              </w:rPr>
              <w:t>.: Domonyi László Mihály polgármester</w:t>
            </w:r>
          </w:p>
          <w:p w14:paraId="5C6B05CE" w14:textId="77777777" w:rsidR="007C664C" w:rsidRPr="007C664C" w:rsidRDefault="007C664C" w:rsidP="006C1EED">
            <w:pPr>
              <w:jc w:val="center"/>
              <w:rPr>
                <w:sz w:val="22"/>
                <w:szCs w:val="22"/>
              </w:rPr>
            </w:pPr>
            <w:r w:rsidRPr="007C664C">
              <w:rPr>
                <w:sz w:val="22"/>
                <w:szCs w:val="22"/>
              </w:rPr>
              <w:t>Vevő</w:t>
            </w:r>
          </w:p>
        </w:tc>
      </w:tr>
    </w:tbl>
    <w:p w14:paraId="44C2E703" w14:textId="77777777" w:rsidR="007C664C" w:rsidRPr="007C664C" w:rsidRDefault="007C664C" w:rsidP="007C664C">
      <w:pPr>
        <w:pStyle w:val="ListParagraph1"/>
        <w:ind w:left="0"/>
        <w:jc w:val="both"/>
        <w:rPr>
          <w:color w:val="000000"/>
          <w:sz w:val="22"/>
          <w:szCs w:val="22"/>
        </w:rPr>
      </w:pPr>
    </w:p>
    <w:p w14:paraId="042533A9" w14:textId="77777777" w:rsidR="007C664C" w:rsidRPr="007C664C" w:rsidRDefault="007C664C" w:rsidP="007C664C">
      <w:pPr>
        <w:pStyle w:val="ListParagraph1"/>
        <w:ind w:left="0"/>
        <w:jc w:val="both"/>
        <w:rPr>
          <w:color w:val="000000"/>
          <w:sz w:val="22"/>
          <w:szCs w:val="22"/>
        </w:rPr>
      </w:pPr>
    </w:p>
    <w:p w14:paraId="223B9E82" w14:textId="77777777" w:rsidR="007C664C" w:rsidRPr="007C664C" w:rsidRDefault="007C664C" w:rsidP="007C664C">
      <w:pPr>
        <w:jc w:val="both"/>
        <w:rPr>
          <w:sz w:val="22"/>
          <w:szCs w:val="22"/>
        </w:rPr>
      </w:pPr>
      <w:r w:rsidRPr="007C664C">
        <w:rPr>
          <w:sz w:val="22"/>
          <w:szCs w:val="22"/>
        </w:rPr>
        <w:t>Az önkormányzati vagyonról, a vagyon hasznosításáról</w:t>
      </w:r>
    </w:p>
    <w:p w14:paraId="643C98F9" w14:textId="77777777" w:rsidR="007C664C" w:rsidRPr="007C664C" w:rsidRDefault="007C664C" w:rsidP="007C664C">
      <w:pPr>
        <w:jc w:val="both"/>
        <w:rPr>
          <w:sz w:val="22"/>
          <w:szCs w:val="22"/>
        </w:rPr>
      </w:pPr>
      <w:r w:rsidRPr="007C664C">
        <w:rPr>
          <w:sz w:val="22"/>
          <w:szCs w:val="22"/>
        </w:rPr>
        <w:t xml:space="preserve">szóló 26/2012. (XII. 19.) önk. rendelet 11. § (2) </w:t>
      </w:r>
      <w:proofErr w:type="spellStart"/>
      <w:r w:rsidRPr="007C664C">
        <w:rPr>
          <w:sz w:val="22"/>
          <w:szCs w:val="22"/>
        </w:rPr>
        <w:t>bek</w:t>
      </w:r>
      <w:proofErr w:type="spellEnd"/>
      <w:r w:rsidRPr="007C664C">
        <w:rPr>
          <w:sz w:val="22"/>
          <w:szCs w:val="22"/>
        </w:rPr>
        <w:t>.</w:t>
      </w:r>
    </w:p>
    <w:p w14:paraId="03C567B2" w14:textId="77777777" w:rsidR="007C664C" w:rsidRPr="007C664C" w:rsidRDefault="007C664C" w:rsidP="007C664C">
      <w:pPr>
        <w:jc w:val="both"/>
        <w:rPr>
          <w:sz w:val="22"/>
          <w:szCs w:val="22"/>
        </w:rPr>
      </w:pPr>
      <w:r w:rsidRPr="007C664C">
        <w:rPr>
          <w:sz w:val="22"/>
          <w:szCs w:val="22"/>
        </w:rPr>
        <w:t xml:space="preserve">alapján </w:t>
      </w:r>
      <w:proofErr w:type="spellStart"/>
      <w:r w:rsidRPr="007C664C">
        <w:rPr>
          <w:sz w:val="22"/>
          <w:szCs w:val="22"/>
        </w:rPr>
        <w:t>ellenjegyzem</w:t>
      </w:r>
      <w:proofErr w:type="spellEnd"/>
      <w:r w:rsidRPr="007C664C">
        <w:rPr>
          <w:sz w:val="22"/>
          <w:szCs w:val="22"/>
        </w:rPr>
        <w:t>:</w:t>
      </w:r>
    </w:p>
    <w:p w14:paraId="4727C5F8" w14:textId="77777777" w:rsidR="007C664C" w:rsidRPr="007C664C" w:rsidRDefault="007C664C" w:rsidP="007C664C">
      <w:pPr>
        <w:jc w:val="both"/>
        <w:rPr>
          <w:sz w:val="22"/>
          <w:szCs w:val="22"/>
        </w:rPr>
      </w:pPr>
    </w:p>
    <w:p w14:paraId="5BE29EAC" w14:textId="77777777" w:rsidR="007C664C" w:rsidRPr="007C664C" w:rsidRDefault="007C664C" w:rsidP="007C664C">
      <w:pPr>
        <w:tabs>
          <w:tab w:val="center" w:pos="2268"/>
        </w:tabs>
        <w:jc w:val="both"/>
        <w:rPr>
          <w:sz w:val="22"/>
          <w:szCs w:val="22"/>
        </w:rPr>
      </w:pPr>
      <w:r w:rsidRPr="007C664C">
        <w:rPr>
          <w:sz w:val="22"/>
          <w:szCs w:val="22"/>
        </w:rPr>
        <w:tab/>
        <w:t>Dr. Turán Csaba</w:t>
      </w:r>
    </w:p>
    <w:p w14:paraId="1FEE15B0" w14:textId="77777777" w:rsidR="007C664C" w:rsidRPr="007C664C" w:rsidRDefault="007C664C" w:rsidP="007C664C">
      <w:pPr>
        <w:tabs>
          <w:tab w:val="center" w:pos="2268"/>
        </w:tabs>
        <w:jc w:val="both"/>
        <w:rPr>
          <w:sz w:val="22"/>
          <w:szCs w:val="22"/>
        </w:rPr>
      </w:pPr>
      <w:r w:rsidRPr="007C664C">
        <w:rPr>
          <w:sz w:val="22"/>
          <w:szCs w:val="22"/>
        </w:rPr>
        <w:tab/>
        <w:t>jegyző</w:t>
      </w:r>
    </w:p>
    <w:p w14:paraId="0BC2B551" w14:textId="77777777" w:rsidR="007C664C" w:rsidRPr="007C664C" w:rsidRDefault="007C664C" w:rsidP="007C664C">
      <w:pPr>
        <w:tabs>
          <w:tab w:val="center" w:pos="2268"/>
        </w:tabs>
        <w:jc w:val="both"/>
        <w:rPr>
          <w:sz w:val="22"/>
          <w:szCs w:val="22"/>
        </w:rPr>
      </w:pPr>
    </w:p>
    <w:p w14:paraId="47B296A1" w14:textId="77777777" w:rsidR="007C664C" w:rsidRPr="007C664C" w:rsidRDefault="007C664C" w:rsidP="007C664C">
      <w:pPr>
        <w:pStyle w:val="ListParagraph1"/>
        <w:ind w:left="0"/>
        <w:jc w:val="both"/>
        <w:rPr>
          <w:color w:val="000000"/>
          <w:sz w:val="22"/>
          <w:szCs w:val="22"/>
        </w:rPr>
      </w:pPr>
    </w:p>
    <w:p w14:paraId="29496CCA" w14:textId="77777777" w:rsidR="007C664C" w:rsidRPr="007C664C" w:rsidRDefault="007C664C" w:rsidP="007C664C">
      <w:pPr>
        <w:pStyle w:val="ListParagraph1"/>
        <w:ind w:left="0"/>
        <w:jc w:val="both"/>
        <w:rPr>
          <w:color w:val="000000"/>
          <w:sz w:val="22"/>
          <w:szCs w:val="22"/>
        </w:rPr>
      </w:pPr>
      <w:r w:rsidRPr="007C664C">
        <w:rPr>
          <w:color w:val="000000"/>
          <w:sz w:val="22"/>
          <w:szCs w:val="22"/>
        </w:rPr>
        <w:t xml:space="preserve">Pénzügyileg </w:t>
      </w:r>
      <w:proofErr w:type="spellStart"/>
      <w:r w:rsidRPr="007C664C">
        <w:rPr>
          <w:color w:val="000000"/>
          <w:sz w:val="22"/>
          <w:szCs w:val="22"/>
        </w:rPr>
        <w:t>ellenjegyzem</w:t>
      </w:r>
      <w:proofErr w:type="spellEnd"/>
      <w:r w:rsidRPr="007C664C">
        <w:rPr>
          <w:color w:val="000000"/>
          <w:sz w:val="22"/>
          <w:szCs w:val="22"/>
        </w:rPr>
        <w:t xml:space="preserve">: </w:t>
      </w:r>
    </w:p>
    <w:p w14:paraId="00DF541C" w14:textId="77777777" w:rsidR="007C664C" w:rsidRPr="007C664C" w:rsidRDefault="007C664C" w:rsidP="007C664C">
      <w:pPr>
        <w:pStyle w:val="ListParagraph1"/>
        <w:ind w:left="0"/>
        <w:jc w:val="both"/>
        <w:rPr>
          <w:color w:val="000000"/>
          <w:sz w:val="22"/>
          <w:szCs w:val="22"/>
        </w:rPr>
      </w:pPr>
    </w:p>
    <w:p w14:paraId="12AA57AB" w14:textId="77777777" w:rsidR="007C664C" w:rsidRPr="007C664C" w:rsidRDefault="007C664C" w:rsidP="007C664C">
      <w:pPr>
        <w:pStyle w:val="ListParagraph1"/>
        <w:ind w:left="0"/>
        <w:jc w:val="both"/>
        <w:rPr>
          <w:color w:val="000000"/>
          <w:sz w:val="22"/>
          <w:szCs w:val="22"/>
        </w:rPr>
      </w:pPr>
    </w:p>
    <w:p w14:paraId="2BF1F604" w14:textId="77777777" w:rsidR="007C664C" w:rsidRPr="007C664C" w:rsidRDefault="007C664C" w:rsidP="007C664C">
      <w:pPr>
        <w:pStyle w:val="ListParagraph1"/>
        <w:tabs>
          <w:tab w:val="center" w:pos="2268"/>
        </w:tabs>
        <w:ind w:left="0"/>
        <w:jc w:val="both"/>
        <w:rPr>
          <w:color w:val="000000"/>
          <w:sz w:val="22"/>
          <w:szCs w:val="22"/>
        </w:rPr>
      </w:pPr>
      <w:r w:rsidRPr="007C664C">
        <w:rPr>
          <w:color w:val="000000"/>
          <w:sz w:val="22"/>
          <w:szCs w:val="22"/>
        </w:rPr>
        <w:tab/>
        <w:t>Szlanka Pálné</w:t>
      </w:r>
    </w:p>
    <w:p w14:paraId="7C77D3F3" w14:textId="77777777" w:rsidR="007C664C" w:rsidRPr="007C664C" w:rsidRDefault="007C664C" w:rsidP="007C664C">
      <w:pPr>
        <w:pStyle w:val="ListParagraph1"/>
        <w:tabs>
          <w:tab w:val="center" w:pos="2268"/>
        </w:tabs>
        <w:ind w:left="0"/>
        <w:jc w:val="both"/>
        <w:rPr>
          <w:color w:val="000000"/>
          <w:sz w:val="22"/>
          <w:szCs w:val="22"/>
        </w:rPr>
      </w:pPr>
      <w:r w:rsidRPr="007C664C">
        <w:rPr>
          <w:color w:val="000000"/>
          <w:sz w:val="22"/>
          <w:szCs w:val="22"/>
        </w:rPr>
        <w:tab/>
        <w:t>pénzügyi osztályvezető</w:t>
      </w:r>
    </w:p>
    <w:p w14:paraId="1C0B0754" w14:textId="77777777" w:rsidR="007C664C" w:rsidRDefault="007C664C" w:rsidP="0055069E">
      <w:pPr>
        <w:pBdr>
          <w:bottom w:val="single" w:sz="6" w:space="1" w:color="auto"/>
        </w:pBdr>
        <w:jc w:val="both"/>
        <w:rPr>
          <w:i/>
          <w:iCs/>
          <w:sz w:val="22"/>
          <w:szCs w:val="22"/>
        </w:rPr>
      </w:pPr>
    </w:p>
    <w:p w14:paraId="6E24EEEA" w14:textId="77777777" w:rsidR="007C664C" w:rsidRDefault="007C664C" w:rsidP="0055069E">
      <w:pPr>
        <w:pBdr>
          <w:bottom w:val="single" w:sz="6" w:space="1" w:color="auto"/>
        </w:pBdr>
        <w:jc w:val="both"/>
        <w:rPr>
          <w:i/>
          <w:iCs/>
          <w:sz w:val="22"/>
          <w:szCs w:val="22"/>
        </w:rPr>
      </w:pPr>
    </w:p>
    <w:p w14:paraId="19EE7934" w14:textId="77777777" w:rsidR="007C664C" w:rsidRPr="00A63FD2" w:rsidRDefault="007C664C" w:rsidP="0055069E">
      <w:pPr>
        <w:pBdr>
          <w:bottom w:val="single" w:sz="6" w:space="1" w:color="auto"/>
        </w:pBdr>
        <w:jc w:val="both"/>
        <w:rPr>
          <w:sz w:val="22"/>
          <w:szCs w:val="22"/>
        </w:rPr>
      </w:pPr>
    </w:p>
    <w:p w14:paraId="6CAC6C78" w14:textId="77777777" w:rsidR="00881502" w:rsidRPr="00A63FD2" w:rsidRDefault="00881502" w:rsidP="00881502">
      <w:pPr>
        <w:rPr>
          <w:b/>
          <w:bCs/>
          <w:sz w:val="22"/>
          <w:szCs w:val="22"/>
        </w:rPr>
      </w:pPr>
    </w:p>
    <w:p w14:paraId="2DCA3AB8" w14:textId="77777777" w:rsidR="00881502" w:rsidRPr="00A63FD2" w:rsidRDefault="00881502" w:rsidP="00881502">
      <w:pPr>
        <w:rPr>
          <w:b/>
          <w:bCs/>
          <w:sz w:val="22"/>
          <w:szCs w:val="22"/>
        </w:rPr>
      </w:pPr>
    </w:p>
    <w:p w14:paraId="423B79E3" w14:textId="77777777" w:rsidR="00881502" w:rsidRPr="00A63FD2" w:rsidRDefault="00881502" w:rsidP="00881502">
      <w:pPr>
        <w:rPr>
          <w:b/>
          <w:bCs/>
          <w:sz w:val="22"/>
          <w:szCs w:val="22"/>
        </w:rPr>
      </w:pPr>
    </w:p>
    <w:p w14:paraId="7EBFD985" w14:textId="77777777" w:rsidR="00881502" w:rsidRPr="00A63FD2" w:rsidRDefault="00881502" w:rsidP="00881502">
      <w:pPr>
        <w:rPr>
          <w:b/>
          <w:bCs/>
          <w:sz w:val="22"/>
          <w:szCs w:val="22"/>
        </w:rPr>
      </w:pPr>
    </w:p>
    <w:p w14:paraId="2108BE47" w14:textId="77777777" w:rsidR="00881502" w:rsidRPr="00A63FD2" w:rsidRDefault="00881502" w:rsidP="00881502">
      <w:pPr>
        <w:rPr>
          <w:b/>
          <w:bCs/>
          <w:sz w:val="22"/>
          <w:szCs w:val="22"/>
        </w:rPr>
      </w:pPr>
    </w:p>
    <w:p w14:paraId="6778601D" w14:textId="77777777" w:rsidR="00881502" w:rsidRPr="00A63FD2" w:rsidRDefault="00881502" w:rsidP="00881502">
      <w:pPr>
        <w:rPr>
          <w:b/>
          <w:bCs/>
          <w:sz w:val="22"/>
          <w:szCs w:val="22"/>
        </w:rPr>
      </w:pPr>
    </w:p>
    <w:p w14:paraId="100C2CD4" w14:textId="77777777" w:rsidR="00881502" w:rsidRPr="00A63FD2" w:rsidRDefault="00881502" w:rsidP="00881502">
      <w:pPr>
        <w:rPr>
          <w:b/>
          <w:bCs/>
          <w:sz w:val="22"/>
          <w:szCs w:val="22"/>
        </w:rPr>
      </w:pPr>
    </w:p>
    <w:p w14:paraId="3E2070E5" w14:textId="77777777" w:rsidR="00881502" w:rsidRDefault="00881502" w:rsidP="00881502">
      <w:pPr>
        <w:rPr>
          <w:b/>
          <w:bCs/>
          <w:sz w:val="22"/>
          <w:szCs w:val="22"/>
        </w:rPr>
      </w:pPr>
    </w:p>
    <w:p w14:paraId="7D97DDA6" w14:textId="77777777" w:rsidR="008261F3" w:rsidRDefault="008261F3" w:rsidP="00881502">
      <w:pPr>
        <w:rPr>
          <w:b/>
          <w:bCs/>
          <w:sz w:val="22"/>
          <w:szCs w:val="22"/>
        </w:rPr>
      </w:pPr>
    </w:p>
    <w:p w14:paraId="461F2F0D" w14:textId="77777777" w:rsidR="008261F3" w:rsidRDefault="008261F3" w:rsidP="00881502">
      <w:pPr>
        <w:rPr>
          <w:b/>
          <w:bCs/>
          <w:sz w:val="22"/>
          <w:szCs w:val="22"/>
        </w:rPr>
      </w:pPr>
    </w:p>
    <w:p w14:paraId="355CE867" w14:textId="77777777" w:rsidR="00430192" w:rsidRDefault="00430192" w:rsidP="00881502">
      <w:pPr>
        <w:rPr>
          <w:b/>
          <w:bCs/>
          <w:sz w:val="22"/>
          <w:szCs w:val="22"/>
        </w:rPr>
      </w:pPr>
    </w:p>
    <w:p w14:paraId="484C99B9" w14:textId="77777777" w:rsidR="00430192" w:rsidRDefault="00430192" w:rsidP="00881502">
      <w:pPr>
        <w:rPr>
          <w:b/>
          <w:bCs/>
          <w:sz w:val="22"/>
          <w:szCs w:val="22"/>
        </w:rPr>
      </w:pPr>
    </w:p>
    <w:p w14:paraId="3DB23409" w14:textId="77777777" w:rsidR="00430192" w:rsidRDefault="00430192" w:rsidP="00881502">
      <w:pPr>
        <w:rPr>
          <w:b/>
          <w:bCs/>
          <w:sz w:val="22"/>
          <w:szCs w:val="22"/>
        </w:rPr>
      </w:pPr>
    </w:p>
    <w:p w14:paraId="78831156" w14:textId="77777777" w:rsidR="00430192" w:rsidRDefault="00430192" w:rsidP="00881502">
      <w:pPr>
        <w:rPr>
          <w:b/>
          <w:bCs/>
          <w:sz w:val="22"/>
          <w:szCs w:val="22"/>
        </w:rPr>
      </w:pPr>
    </w:p>
    <w:p w14:paraId="573D08CD" w14:textId="77777777" w:rsidR="008261F3" w:rsidRDefault="008261F3" w:rsidP="00881502">
      <w:pPr>
        <w:rPr>
          <w:b/>
          <w:bCs/>
          <w:sz w:val="22"/>
          <w:szCs w:val="22"/>
        </w:rPr>
      </w:pPr>
    </w:p>
    <w:p w14:paraId="5B87845A" w14:textId="77777777" w:rsidR="00206050" w:rsidRDefault="00206050" w:rsidP="00881502">
      <w:pPr>
        <w:rPr>
          <w:b/>
          <w:bCs/>
          <w:sz w:val="22"/>
          <w:szCs w:val="22"/>
        </w:rPr>
      </w:pPr>
    </w:p>
    <w:p w14:paraId="78ED4F67" w14:textId="77777777" w:rsidR="00206050" w:rsidRDefault="00206050" w:rsidP="00881502">
      <w:pPr>
        <w:rPr>
          <w:b/>
          <w:bCs/>
          <w:sz w:val="22"/>
          <w:szCs w:val="22"/>
        </w:rPr>
      </w:pPr>
    </w:p>
    <w:p w14:paraId="430C1309" w14:textId="77777777" w:rsidR="00206050" w:rsidRDefault="00206050" w:rsidP="00881502">
      <w:pPr>
        <w:rPr>
          <w:b/>
          <w:bCs/>
          <w:sz w:val="22"/>
          <w:szCs w:val="22"/>
        </w:rPr>
      </w:pPr>
    </w:p>
    <w:p w14:paraId="41431A69" w14:textId="77777777" w:rsidR="00206050" w:rsidRDefault="00206050" w:rsidP="00881502">
      <w:pPr>
        <w:rPr>
          <w:b/>
          <w:bCs/>
          <w:sz w:val="22"/>
          <w:szCs w:val="22"/>
        </w:rPr>
      </w:pPr>
    </w:p>
    <w:p w14:paraId="4658F554" w14:textId="77777777" w:rsidR="00206050" w:rsidRDefault="00206050" w:rsidP="00881502">
      <w:pPr>
        <w:rPr>
          <w:b/>
          <w:bCs/>
          <w:sz w:val="22"/>
          <w:szCs w:val="22"/>
        </w:rPr>
      </w:pPr>
    </w:p>
    <w:p w14:paraId="5DC8606B" w14:textId="77777777" w:rsidR="00206050" w:rsidRDefault="00206050" w:rsidP="00881502">
      <w:pPr>
        <w:rPr>
          <w:b/>
          <w:bCs/>
          <w:sz w:val="22"/>
          <w:szCs w:val="22"/>
        </w:rPr>
      </w:pPr>
    </w:p>
    <w:p w14:paraId="6B27DEF5" w14:textId="77777777" w:rsidR="00206050" w:rsidRDefault="00206050" w:rsidP="00881502">
      <w:pPr>
        <w:rPr>
          <w:b/>
          <w:bCs/>
          <w:sz w:val="22"/>
          <w:szCs w:val="22"/>
        </w:rPr>
      </w:pPr>
    </w:p>
    <w:p w14:paraId="73A14108" w14:textId="77777777" w:rsidR="00206050" w:rsidRDefault="00206050" w:rsidP="00881502">
      <w:pPr>
        <w:rPr>
          <w:b/>
          <w:bCs/>
          <w:sz w:val="22"/>
          <w:szCs w:val="22"/>
        </w:rPr>
      </w:pPr>
    </w:p>
    <w:p w14:paraId="0C48BCA1" w14:textId="77777777" w:rsidR="00206050" w:rsidRDefault="00206050" w:rsidP="00881502">
      <w:pPr>
        <w:rPr>
          <w:b/>
          <w:bCs/>
          <w:sz w:val="22"/>
          <w:szCs w:val="22"/>
        </w:rPr>
      </w:pPr>
    </w:p>
    <w:p w14:paraId="5D79358B" w14:textId="77777777" w:rsidR="008261F3" w:rsidRDefault="008261F3" w:rsidP="00881502">
      <w:pPr>
        <w:rPr>
          <w:b/>
          <w:bCs/>
          <w:sz w:val="22"/>
          <w:szCs w:val="22"/>
        </w:rPr>
      </w:pPr>
    </w:p>
    <w:p w14:paraId="0E07F329" w14:textId="77777777" w:rsidR="007C664C" w:rsidRDefault="007C664C" w:rsidP="00881502">
      <w:pPr>
        <w:rPr>
          <w:b/>
          <w:bCs/>
          <w:sz w:val="22"/>
          <w:szCs w:val="22"/>
        </w:rPr>
      </w:pPr>
    </w:p>
    <w:p w14:paraId="62082151" w14:textId="77777777" w:rsidR="00B94184" w:rsidRPr="00A63FD2" w:rsidRDefault="00B26576" w:rsidP="00881502">
      <w:pPr>
        <w:pStyle w:val="Listaszerbekezds"/>
        <w:numPr>
          <w:ilvl w:val="0"/>
          <w:numId w:val="7"/>
        </w:numPr>
        <w:jc w:val="center"/>
        <w:rPr>
          <w:b/>
          <w:bCs/>
          <w:sz w:val="22"/>
          <w:szCs w:val="22"/>
        </w:rPr>
      </w:pPr>
      <w:r>
        <w:rPr>
          <w:b/>
          <w:bCs/>
          <w:sz w:val="22"/>
          <w:szCs w:val="22"/>
        </w:rPr>
        <w:lastRenderedPageBreak/>
        <w:t>n</w:t>
      </w:r>
      <w:r w:rsidR="00D33C7C" w:rsidRPr="00A63FD2">
        <w:rPr>
          <w:b/>
          <w:bCs/>
          <w:sz w:val="22"/>
          <w:szCs w:val="22"/>
        </w:rPr>
        <w:t>apirend</w:t>
      </w:r>
    </w:p>
    <w:p w14:paraId="6CF30DD2" w14:textId="77777777" w:rsidR="00C31914" w:rsidRDefault="00C31914" w:rsidP="00C31914">
      <w:pPr>
        <w:jc w:val="both"/>
        <w:rPr>
          <w:sz w:val="22"/>
          <w:szCs w:val="22"/>
        </w:rPr>
      </w:pPr>
    </w:p>
    <w:p w14:paraId="4366129F" w14:textId="77777777" w:rsidR="00C31914" w:rsidRPr="00C31914" w:rsidRDefault="00C31914" w:rsidP="00C31914">
      <w:pPr>
        <w:jc w:val="center"/>
        <w:rPr>
          <w:b/>
          <w:sz w:val="22"/>
          <w:szCs w:val="22"/>
          <w:u w:val="single"/>
        </w:rPr>
      </w:pPr>
      <w:r w:rsidRPr="00C31914">
        <w:rPr>
          <w:sz w:val="22"/>
          <w:szCs w:val="22"/>
        </w:rPr>
        <w:t>A 88/2022. SZÁMÚ KÉPVISELŐ-TESTÜLETI HATÁROZAT MÓDOSÍTÁSA</w:t>
      </w:r>
    </w:p>
    <w:p w14:paraId="3DE535CE" w14:textId="77777777" w:rsidR="00D33C7C" w:rsidRPr="00A63FD2" w:rsidRDefault="00D33C7C" w:rsidP="008261F3">
      <w:pPr>
        <w:jc w:val="center"/>
        <w:rPr>
          <w:i/>
          <w:sz w:val="22"/>
          <w:szCs w:val="22"/>
        </w:rPr>
      </w:pPr>
      <w:r w:rsidRPr="00A63FD2">
        <w:rPr>
          <w:i/>
          <w:sz w:val="22"/>
          <w:szCs w:val="22"/>
        </w:rPr>
        <w:t>(Írásos előterjesztés a jegyzőkönyvhöz mellékelve.)</w:t>
      </w:r>
    </w:p>
    <w:p w14:paraId="1D4DE3B9" w14:textId="77777777" w:rsidR="00B30279" w:rsidRPr="00A63FD2" w:rsidRDefault="00B30279" w:rsidP="00D33C7C">
      <w:pPr>
        <w:jc w:val="center"/>
        <w:rPr>
          <w:i/>
          <w:sz w:val="22"/>
          <w:szCs w:val="22"/>
        </w:rPr>
      </w:pPr>
    </w:p>
    <w:p w14:paraId="5025F969" w14:textId="77777777" w:rsidR="00D33C7C" w:rsidRPr="00A63FD2" w:rsidRDefault="00D33C7C" w:rsidP="00D33C7C">
      <w:pPr>
        <w:jc w:val="both"/>
        <w:rPr>
          <w:rFonts w:eastAsia="Calibri"/>
          <w:bCs/>
          <w:sz w:val="22"/>
          <w:szCs w:val="22"/>
        </w:rPr>
      </w:pPr>
      <w:r w:rsidRPr="00A63FD2">
        <w:rPr>
          <w:b/>
          <w:sz w:val="22"/>
          <w:szCs w:val="22"/>
          <w:u w:val="single"/>
        </w:rPr>
        <w:t>Előterjesztő:</w:t>
      </w:r>
      <w:r w:rsidRPr="00A63FD2">
        <w:rPr>
          <w:rFonts w:eastAsia="Calibri"/>
          <w:bCs/>
          <w:sz w:val="22"/>
          <w:szCs w:val="22"/>
        </w:rPr>
        <w:tab/>
        <w:t>Polgármester</w:t>
      </w:r>
    </w:p>
    <w:p w14:paraId="5BDE1CBD" w14:textId="77777777" w:rsidR="00D33C7C" w:rsidRPr="00A63FD2" w:rsidRDefault="00D33C7C" w:rsidP="007A0572">
      <w:pPr>
        <w:jc w:val="both"/>
        <w:rPr>
          <w:bCs/>
          <w:iCs/>
          <w:sz w:val="22"/>
          <w:szCs w:val="22"/>
        </w:rPr>
      </w:pPr>
      <w:r w:rsidRPr="00A63FD2">
        <w:rPr>
          <w:b/>
          <w:iCs/>
          <w:sz w:val="22"/>
          <w:szCs w:val="22"/>
          <w:u w:val="single"/>
        </w:rPr>
        <w:t>Előadó:</w:t>
      </w:r>
      <w:r w:rsidRPr="00A63FD2">
        <w:rPr>
          <w:bCs/>
          <w:iCs/>
          <w:sz w:val="22"/>
          <w:szCs w:val="22"/>
        </w:rPr>
        <w:tab/>
      </w:r>
      <w:r w:rsidR="00113FB6">
        <w:rPr>
          <w:bCs/>
          <w:iCs/>
          <w:sz w:val="22"/>
          <w:szCs w:val="22"/>
        </w:rPr>
        <w:t>Vagyongazdálkodási referens I.</w:t>
      </w:r>
    </w:p>
    <w:p w14:paraId="73017891" w14:textId="77777777" w:rsidR="00B94184" w:rsidRPr="00A63FD2" w:rsidRDefault="00B94184" w:rsidP="00854AAF">
      <w:pPr>
        <w:jc w:val="both"/>
        <w:rPr>
          <w:sz w:val="22"/>
          <w:szCs w:val="22"/>
        </w:rPr>
      </w:pPr>
    </w:p>
    <w:p w14:paraId="1A7B40D3" w14:textId="0F8A340D" w:rsidR="00BA0653" w:rsidRPr="00A63FD2" w:rsidRDefault="00BA0653" w:rsidP="00BA0653">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008F7380">
        <w:rPr>
          <w:sz w:val="22"/>
          <w:szCs w:val="22"/>
        </w:rPr>
        <w:t xml:space="preserve"> </w:t>
      </w:r>
      <w:r>
        <w:rPr>
          <w:b/>
          <w:sz w:val="22"/>
          <w:szCs w:val="22"/>
        </w:rPr>
        <w:t>Kutyifa Sándorné vagyongazdálkodási referens</w:t>
      </w:r>
      <w:r w:rsidRPr="00A63FD2">
        <w:rPr>
          <w:b/>
          <w:sz w:val="22"/>
          <w:szCs w:val="22"/>
        </w:rPr>
        <w:t>t.</w:t>
      </w:r>
    </w:p>
    <w:p w14:paraId="057292BB" w14:textId="77777777" w:rsidR="00BA0653" w:rsidRPr="00A63FD2" w:rsidRDefault="00BA0653" w:rsidP="00BA0653">
      <w:pPr>
        <w:pStyle w:val="Listaszerbekezds"/>
        <w:jc w:val="both"/>
        <w:rPr>
          <w:b/>
          <w:sz w:val="22"/>
          <w:szCs w:val="22"/>
        </w:rPr>
      </w:pPr>
    </w:p>
    <w:p w14:paraId="1773CCA1" w14:textId="77777777" w:rsidR="00430192" w:rsidRDefault="00BA0653" w:rsidP="00430192">
      <w:pPr>
        <w:pStyle w:val="Nincstrkz"/>
        <w:jc w:val="both"/>
        <w:rPr>
          <w:sz w:val="22"/>
          <w:szCs w:val="22"/>
        </w:rPr>
      </w:pPr>
      <w:r w:rsidRPr="0047231D">
        <w:rPr>
          <w:b/>
          <w:sz w:val="22"/>
          <w:szCs w:val="22"/>
        </w:rPr>
        <w:t xml:space="preserve">Kutyifa Sándorné vagyongazdálkodási referens </w:t>
      </w:r>
      <w:r w:rsidRPr="0047231D">
        <w:rPr>
          <w:sz w:val="22"/>
          <w:szCs w:val="22"/>
        </w:rPr>
        <w:t>elmondta</w:t>
      </w:r>
      <w:r w:rsidR="00570510" w:rsidRPr="00A63FD2">
        <w:rPr>
          <w:sz w:val="22"/>
          <w:szCs w:val="22"/>
        </w:rPr>
        <w:t>,</w:t>
      </w:r>
      <w:r w:rsidR="006A6BD2">
        <w:rPr>
          <w:sz w:val="22"/>
          <w:szCs w:val="22"/>
        </w:rPr>
        <w:t xml:space="preserve"> </w:t>
      </w:r>
      <w:r w:rsidR="00B30279" w:rsidRPr="00A63FD2">
        <w:rPr>
          <w:sz w:val="22"/>
          <w:szCs w:val="22"/>
        </w:rPr>
        <w:t xml:space="preserve">hogy </w:t>
      </w:r>
      <w:r w:rsidR="006A6BD2">
        <w:rPr>
          <w:sz w:val="22"/>
          <w:szCs w:val="22"/>
        </w:rPr>
        <w:t>a</w:t>
      </w:r>
      <w:r w:rsidR="00430192">
        <w:rPr>
          <w:sz w:val="22"/>
          <w:szCs w:val="22"/>
        </w:rPr>
        <w:t xml:space="preserve"> Képviselő-testülete a 88/2022. számú határozatával döntött az Önkormányzat tulajdonában lévő víziközmű vagyon Magyar Állam részére történő térítésmentes tulajdonba adásáról. A Technológiai és Ipari Minisztérium tájékoztatása alapján a Nemzeti Vízművek Zrt. a víziközmű vagyon mellett a víziközmű szolgáltatóban lévő önkormányzati részesedést is átveszi, a települési önkormányzatok döntése alapján. Az</w:t>
      </w:r>
      <w:r w:rsidR="00430192" w:rsidRPr="00334532">
        <w:rPr>
          <w:sz w:val="22"/>
          <w:szCs w:val="22"/>
        </w:rPr>
        <w:t xml:space="preserve"> Önkormányzatnak a Kiskunsági Víziközmű-Szolgáltató Kft.-nél</w:t>
      </w:r>
      <w:r w:rsidR="006A6BD2">
        <w:rPr>
          <w:sz w:val="22"/>
          <w:szCs w:val="22"/>
        </w:rPr>
        <w:t xml:space="preserve"> </w:t>
      </w:r>
      <w:r w:rsidR="00430192" w:rsidRPr="00334532">
        <w:rPr>
          <w:sz w:val="22"/>
          <w:szCs w:val="22"/>
        </w:rPr>
        <w:t xml:space="preserve">fennálló tulajdonosi részesedése </w:t>
      </w:r>
      <w:r w:rsidR="00430192" w:rsidRPr="00430192">
        <w:rPr>
          <w:bCs/>
          <w:sz w:val="22"/>
          <w:szCs w:val="22"/>
        </w:rPr>
        <w:t>megközelítőleg 7,7%. A tulajdonost</w:t>
      </w:r>
      <w:r w:rsidR="00430192">
        <w:rPr>
          <w:sz w:val="22"/>
          <w:szCs w:val="22"/>
        </w:rPr>
        <w:t xml:space="preserve"> tulajdoni részesedése arányában helytállási kötelezettség terheli a </w:t>
      </w:r>
      <w:r w:rsidR="00430192" w:rsidRPr="00334532">
        <w:rPr>
          <w:sz w:val="22"/>
          <w:szCs w:val="22"/>
        </w:rPr>
        <w:t>Víziközmű-Szolgáltató Kft.</w:t>
      </w:r>
      <w:r w:rsidR="006A6BD2">
        <w:rPr>
          <w:sz w:val="22"/>
          <w:szCs w:val="22"/>
        </w:rPr>
        <w:t xml:space="preserve">-nél fennálló </w:t>
      </w:r>
      <w:r w:rsidR="00430192">
        <w:rPr>
          <w:sz w:val="22"/>
          <w:szCs w:val="22"/>
        </w:rPr>
        <w:t>gazdasági, pénzügyi működésében.</w:t>
      </w:r>
      <w:r w:rsidR="006A6BD2">
        <w:rPr>
          <w:sz w:val="22"/>
          <w:szCs w:val="22"/>
        </w:rPr>
        <w:t xml:space="preserve"> A 88/2022. számú határozat kiegészül a víziközmű vagyon mellett a tulajdonosi részesedéssel.</w:t>
      </w:r>
    </w:p>
    <w:p w14:paraId="507DF4E9" w14:textId="77777777" w:rsidR="00D33C7C" w:rsidRPr="00A63FD2" w:rsidRDefault="00D33C7C" w:rsidP="00D33C7C">
      <w:pPr>
        <w:jc w:val="both"/>
        <w:rPr>
          <w:sz w:val="22"/>
          <w:szCs w:val="22"/>
        </w:rPr>
      </w:pPr>
    </w:p>
    <w:p w14:paraId="0B295FDF" w14:textId="23E618B8" w:rsidR="00597696" w:rsidRDefault="00597696" w:rsidP="00597696">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sidRPr="00A63FD2">
        <w:rPr>
          <w:b/>
          <w:sz w:val="22"/>
          <w:szCs w:val="22"/>
        </w:rPr>
        <w:t>Pohankovics András,</w:t>
      </w:r>
      <w:r w:rsidRPr="00A63FD2">
        <w:rPr>
          <w:sz w:val="22"/>
          <w:szCs w:val="22"/>
        </w:rPr>
        <w:t xml:space="preserve"> az Ipari, Mezőgazdasági és Klímapolitikai Bizottságelnöke,</w:t>
      </w:r>
      <w:r w:rsidR="008F7380">
        <w:rPr>
          <w:sz w:val="22"/>
          <w:szCs w:val="22"/>
        </w:rPr>
        <w:t xml:space="preserve"> </w:t>
      </w:r>
      <w:r w:rsidR="00B26576">
        <w:rPr>
          <w:b/>
          <w:sz w:val="22"/>
          <w:szCs w:val="22"/>
        </w:rPr>
        <w:t>Horváth János</w:t>
      </w:r>
      <w:r w:rsidR="00B26576" w:rsidRPr="00A63FD2">
        <w:rPr>
          <w:b/>
          <w:sz w:val="22"/>
          <w:szCs w:val="22"/>
        </w:rPr>
        <w:t xml:space="preserve">, </w:t>
      </w:r>
      <w:r w:rsidR="00B26576" w:rsidRPr="00A63FD2">
        <w:rPr>
          <w:sz w:val="22"/>
          <w:szCs w:val="22"/>
        </w:rPr>
        <w:t xml:space="preserve">az Ügyrendi és Összeférhetetlenségi Bizottság </w:t>
      </w:r>
      <w:r w:rsidR="00B26576">
        <w:rPr>
          <w:sz w:val="22"/>
          <w:szCs w:val="22"/>
        </w:rPr>
        <w:t>elnöke</w:t>
      </w:r>
      <w:r w:rsidRPr="00A63FD2">
        <w:rPr>
          <w:sz w:val="22"/>
          <w:szCs w:val="22"/>
        </w:rPr>
        <w:t>,</w:t>
      </w:r>
      <w:r w:rsidRPr="00A63FD2">
        <w:rPr>
          <w:b/>
          <w:sz w:val="22"/>
          <w:szCs w:val="22"/>
        </w:rPr>
        <w:t xml:space="preserve"> Pethő Attila, </w:t>
      </w:r>
      <w:r w:rsidRPr="00A63FD2">
        <w:rPr>
          <w:sz w:val="22"/>
          <w:szCs w:val="22"/>
        </w:rPr>
        <w:t>a Pénzügyi Bizottság elnöke,</w:t>
      </w:r>
      <w:r w:rsidR="008F7380">
        <w:rPr>
          <w:sz w:val="22"/>
          <w:szCs w:val="22"/>
        </w:rPr>
        <w:t xml:space="preserve"> </w:t>
      </w:r>
      <w:r w:rsidRPr="00A63FD2">
        <w:rPr>
          <w:b/>
          <w:sz w:val="22"/>
          <w:szCs w:val="22"/>
        </w:rPr>
        <w:t>Filus Tibor</w:t>
      </w:r>
      <w:r w:rsidRPr="00A63FD2">
        <w:rPr>
          <w:sz w:val="22"/>
          <w:szCs w:val="22"/>
        </w:rPr>
        <w:t>, a Kulturális, Turisztikai és Sport Bizottság elnöke bizottságaik nevében a határozat-tervezet elfogadását javasolták.</w:t>
      </w:r>
    </w:p>
    <w:p w14:paraId="4D4F9D97" w14:textId="77777777" w:rsidR="00C31914" w:rsidRDefault="00C31914" w:rsidP="00597696">
      <w:pPr>
        <w:jc w:val="both"/>
        <w:rPr>
          <w:sz w:val="22"/>
          <w:szCs w:val="22"/>
        </w:rPr>
      </w:pPr>
    </w:p>
    <w:p w14:paraId="025D90D0" w14:textId="77777777" w:rsidR="00C31914" w:rsidRPr="00C31914" w:rsidRDefault="00C31914" w:rsidP="00597696">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 határozat-tervezetet.</w:t>
      </w:r>
    </w:p>
    <w:p w14:paraId="5A891EB4" w14:textId="77777777" w:rsidR="00D33C7C" w:rsidRPr="00A63FD2" w:rsidRDefault="00D33C7C" w:rsidP="00D33C7C">
      <w:pPr>
        <w:jc w:val="both"/>
        <w:rPr>
          <w:bCs/>
          <w:sz w:val="22"/>
          <w:szCs w:val="22"/>
          <w:highlight w:val="yellow"/>
        </w:rPr>
      </w:pPr>
    </w:p>
    <w:p w14:paraId="596BC080" w14:textId="77777777" w:rsidR="00D33C7C" w:rsidRPr="00A63FD2" w:rsidRDefault="00D33C7C" w:rsidP="00D33C7C">
      <w:pPr>
        <w:jc w:val="both"/>
        <w:rPr>
          <w:sz w:val="22"/>
          <w:szCs w:val="22"/>
        </w:rPr>
      </w:pPr>
      <w:r w:rsidRPr="00A63FD2">
        <w:rPr>
          <w:sz w:val="22"/>
          <w:szCs w:val="22"/>
        </w:rPr>
        <w:t xml:space="preserve">A Képviselő-testület </w:t>
      </w:r>
      <w:r w:rsidR="00F80445">
        <w:rPr>
          <w:sz w:val="22"/>
          <w:szCs w:val="22"/>
        </w:rPr>
        <w:t>1</w:t>
      </w:r>
      <w:r w:rsidR="00604D4A">
        <w:rPr>
          <w:sz w:val="22"/>
          <w:szCs w:val="22"/>
        </w:rPr>
        <w:t>1</w:t>
      </w:r>
      <w:r w:rsidRPr="00A63FD2">
        <w:rPr>
          <w:sz w:val="22"/>
          <w:szCs w:val="22"/>
        </w:rPr>
        <w:t xml:space="preserve"> „igen” szavazattal az alábbi határozatot hozta:</w:t>
      </w:r>
    </w:p>
    <w:p w14:paraId="15C4C891" w14:textId="77777777" w:rsidR="00B94184" w:rsidRPr="00A63FD2" w:rsidRDefault="00B94184" w:rsidP="00854AAF">
      <w:pPr>
        <w:jc w:val="both"/>
        <w:rPr>
          <w:sz w:val="22"/>
          <w:szCs w:val="22"/>
        </w:rPr>
      </w:pPr>
    </w:p>
    <w:p w14:paraId="394F22E4" w14:textId="77777777" w:rsidR="00C31914" w:rsidRDefault="00C31914" w:rsidP="00C31914">
      <w:pPr>
        <w:jc w:val="both"/>
        <w:rPr>
          <w:b/>
          <w:sz w:val="22"/>
          <w:szCs w:val="22"/>
          <w:u w:val="single"/>
        </w:rPr>
      </w:pPr>
      <w:r>
        <w:rPr>
          <w:b/>
          <w:sz w:val="22"/>
          <w:szCs w:val="22"/>
          <w:u w:val="single"/>
        </w:rPr>
        <w:t>102</w:t>
      </w:r>
      <w:r w:rsidRPr="00EB4BFD">
        <w:rPr>
          <w:b/>
          <w:sz w:val="22"/>
          <w:szCs w:val="22"/>
          <w:u w:val="single"/>
        </w:rPr>
        <w:t xml:space="preserve">/2022. sz. </w:t>
      </w:r>
      <w:proofErr w:type="spellStart"/>
      <w:r w:rsidRPr="00EB4BFD">
        <w:rPr>
          <w:b/>
          <w:sz w:val="22"/>
          <w:szCs w:val="22"/>
          <w:u w:val="single"/>
        </w:rPr>
        <w:t>Képv</w:t>
      </w:r>
      <w:proofErr w:type="spellEnd"/>
      <w:r w:rsidRPr="00EB4BFD">
        <w:rPr>
          <w:b/>
          <w:sz w:val="22"/>
          <w:szCs w:val="22"/>
          <w:u w:val="single"/>
        </w:rPr>
        <w:t>. test. hat.</w:t>
      </w:r>
    </w:p>
    <w:p w14:paraId="2BFA51DB" w14:textId="77777777" w:rsidR="00C31914" w:rsidRDefault="00C31914" w:rsidP="00C31914">
      <w:pPr>
        <w:keepNext/>
        <w:outlineLvl w:val="2"/>
        <w:rPr>
          <w:sz w:val="22"/>
          <w:szCs w:val="22"/>
        </w:rPr>
      </w:pPr>
      <w:r>
        <w:rPr>
          <w:sz w:val="22"/>
          <w:szCs w:val="22"/>
        </w:rPr>
        <w:t>A 88/2022. számú Képviselő-testületi határozat módosítása</w:t>
      </w:r>
    </w:p>
    <w:p w14:paraId="3D230DE8" w14:textId="77777777" w:rsidR="00C31914" w:rsidRPr="00D41D75" w:rsidRDefault="00C31914" w:rsidP="00C31914">
      <w:pPr>
        <w:keepNext/>
        <w:outlineLvl w:val="2"/>
        <w:rPr>
          <w:iCs/>
          <w:sz w:val="22"/>
          <w:szCs w:val="22"/>
        </w:rPr>
      </w:pPr>
    </w:p>
    <w:p w14:paraId="04D964D6" w14:textId="77777777" w:rsidR="00C31914" w:rsidRDefault="00C31914" w:rsidP="00C31914">
      <w:pPr>
        <w:keepNext/>
        <w:outlineLvl w:val="2"/>
        <w:rPr>
          <w:b/>
          <w:bCs/>
          <w:iCs/>
          <w:sz w:val="22"/>
          <w:szCs w:val="22"/>
        </w:rPr>
      </w:pPr>
    </w:p>
    <w:p w14:paraId="22FE1A45" w14:textId="77777777" w:rsidR="00C31914" w:rsidRPr="00334532" w:rsidRDefault="00C31914" w:rsidP="00C31914">
      <w:pPr>
        <w:pStyle w:val="Nincstrkz"/>
        <w:jc w:val="center"/>
        <w:rPr>
          <w:b/>
          <w:bCs/>
          <w:sz w:val="22"/>
          <w:szCs w:val="22"/>
        </w:rPr>
      </w:pPr>
      <w:r w:rsidRPr="00334532">
        <w:rPr>
          <w:b/>
          <w:bCs/>
          <w:sz w:val="22"/>
          <w:szCs w:val="22"/>
        </w:rPr>
        <w:t xml:space="preserve">HATÁROZAT </w:t>
      </w:r>
    </w:p>
    <w:p w14:paraId="09428935" w14:textId="77777777" w:rsidR="00C31914" w:rsidRDefault="00C31914" w:rsidP="00C31914">
      <w:pPr>
        <w:pStyle w:val="Nincstrkz"/>
        <w:rPr>
          <w:b/>
          <w:bCs/>
          <w:sz w:val="22"/>
          <w:szCs w:val="22"/>
        </w:rPr>
      </w:pPr>
    </w:p>
    <w:p w14:paraId="58967C50" w14:textId="77777777" w:rsidR="00C31914" w:rsidRDefault="00C31914" w:rsidP="00C31914">
      <w:pPr>
        <w:pStyle w:val="Nincstrkz"/>
        <w:rPr>
          <w:b/>
          <w:bCs/>
          <w:sz w:val="22"/>
          <w:szCs w:val="22"/>
        </w:rPr>
      </w:pPr>
    </w:p>
    <w:p w14:paraId="202BDC89" w14:textId="77777777" w:rsidR="00C31914" w:rsidRPr="00432089" w:rsidRDefault="00C31914" w:rsidP="00C31914">
      <w:pPr>
        <w:pStyle w:val="Nincstrkz"/>
        <w:numPr>
          <w:ilvl w:val="0"/>
          <w:numId w:val="42"/>
        </w:numPr>
        <w:jc w:val="both"/>
        <w:rPr>
          <w:bCs/>
          <w:sz w:val="22"/>
          <w:szCs w:val="22"/>
        </w:rPr>
      </w:pPr>
      <w:r w:rsidRPr="00432089">
        <w:rPr>
          <w:bCs/>
          <w:sz w:val="22"/>
          <w:szCs w:val="22"/>
        </w:rPr>
        <w:t xml:space="preserve">A Képviselő-testület a </w:t>
      </w:r>
      <w:r w:rsidRPr="00432089">
        <w:rPr>
          <w:sz w:val="22"/>
          <w:szCs w:val="22"/>
        </w:rPr>
        <w:t>Kiskőrös Város tulajdonában lévő víziközmű vagyon ingyenes átadása a Magyar Állam részére tárgyú 88/2022. számú határozatát az alábbi szövegrésszel kiegészíti:</w:t>
      </w:r>
    </w:p>
    <w:p w14:paraId="4DB83495" w14:textId="77777777" w:rsidR="00C31914" w:rsidRPr="00CE1AB5" w:rsidRDefault="00C31914" w:rsidP="00C31914">
      <w:pPr>
        <w:pStyle w:val="Nincstrkz"/>
        <w:ind w:left="709"/>
        <w:jc w:val="both"/>
        <w:rPr>
          <w:bCs/>
          <w:sz w:val="22"/>
          <w:szCs w:val="22"/>
        </w:rPr>
      </w:pPr>
      <w:r w:rsidRPr="00CE1AB5">
        <w:rPr>
          <w:bCs/>
          <w:sz w:val="22"/>
          <w:szCs w:val="22"/>
        </w:rPr>
        <w:t xml:space="preserve">A 4. pont helyébe az alábbi szövegrész kerül: </w:t>
      </w:r>
    </w:p>
    <w:p w14:paraId="2EC6168A" w14:textId="77777777" w:rsidR="00C31914" w:rsidRDefault="00C31914" w:rsidP="00C31914">
      <w:pPr>
        <w:pStyle w:val="Nincstrkz"/>
        <w:ind w:left="709"/>
        <w:jc w:val="both"/>
        <w:rPr>
          <w:bCs/>
          <w:sz w:val="22"/>
          <w:szCs w:val="22"/>
        </w:rPr>
      </w:pPr>
      <w:r>
        <w:rPr>
          <w:bCs/>
          <w:sz w:val="22"/>
          <w:szCs w:val="22"/>
        </w:rPr>
        <w:t>„A Képviselő-testület térítésmentes vagyonátruházás keretében átadja a Magyar Állam tulajdonába a Kiskunsági Víziközmű-Szolgáltató Kft.-ben fennálló tulajdonosi részesedését.”</w:t>
      </w:r>
    </w:p>
    <w:p w14:paraId="005B80E2" w14:textId="77777777" w:rsidR="00C31914" w:rsidRPr="00CE1AB5" w:rsidRDefault="00C31914" w:rsidP="00C31914">
      <w:pPr>
        <w:pStyle w:val="Listaszerbekezds"/>
        <w:widowControl/>
        <w:numPr>
          <w:ilvl w:val="0"/>
          <w:numId w:val="42"/>
        </w:numPr>
        <w:autoSpaceDE/>
        <w:autoSpaceDN/>
        <w:adjustRightInd/>
        <w:spacing w:line="240" w:lineRule="auto"/>
        <w:jc w:val="both"/>
        <w:rPr>
          <w:sz w:val="22"/>
          <w:szCs w:val="22"/>
        </w:rPr>
      </w:pPr>
      <w:r w:rsidRPr="00CE1AB5">
        <w:rPr>
          <w:sz w:val="22"/>
          <w:szCs w:val="22"/>
        </w:rPr>
        <w:t xml:space="preserve">A </w:t>
      </w:r>
      <w:r>
        <w:rPr>
          <w:sz w:val="22"/>
          <w:szCs w:val="22"/>
        </w:rPr>
        <w:t xml:space="preserve">88/2022. számú határozat </w:t>
      </w:r>
      <w:r w:rsidRPr="00CE1AB5">
        <w:rPr>
          <w:sz w:val="22"/>
          <w:szCs w:val="22"/>
        </w:rPr>
        <w:t>4. pont</w:t>
      </w:r>
      <w:r>
        <w:rPr>
          <w:sz w:val="22"/>
          <w:szCs w:val="22"/>
        </w:rPr>
        <w:t>ja</w:t>
      </w:r>
      <w:r w:rsidRPr="00CE1AB5">
        <w:rPr>
          <w:sz w:val="22"/>
          <w:szCs w:val="22"/>
        </w:rPr>
        <w:t xml:space="preserve"> 5. pontra módosul.</w:t>
      </w:r>
    </w:p>
    <w:p w14:paraId="516BFBEC" w14:textId="77777777" w:rsidR="00C31914" w:rsidRDefault="00C31914" w:rsidP="00C31914">
      <w:pPr>
        <w:jc w:val="both"/>
        <w:rPr>
          <w:b/>
          <w:sz w:val="22"/>
          <w:szCs w:val="22"/>
          <w:u w:val="single"/>
        </w:rPr>
      </w:pPr>
    </w:p>
    <w:p w14:paraId="36AC71D1" w14:textId="77777777" w:rsidR="00C31914" w:rsidRPr="00334532" w:rsidRDefault="00C31914" w:rsidP="00C31914">
      <w:pPr>
        <w:jc w:val="both"/>
        <w:rPr>
          <w:sz w:val="22"/>
          <w:szCs w:val="22"/>
        </w:rPr>
      </w:pPr>
      <w:r w:rsidRPr="00334532">
        <w:rPr>
          <w:b/>
          <w:sz w:val="22"/>
          <w:szCs w:val="22"/>
          <w:u w:val="single"/>
        </w:rPr>
        <w:t>Felelős:</w:t>
      </w:r>
      <w:r w:rsidRPr="00334532">
        <w:rPr>
          <w:sz w:val="22"/>
          <w:szCs w:val="22"/>
        </w:rPr>
        <w:tab/>
      </w:r>
      <w:r>
        <w:rPr>
          <w:sz w:val="22"/>
          <w:szCs w:val="22"/>
        </w:rPr>
        <w:t xml:space="preserve">Domonyi László Mihály </w:t>
      </w:r>
      <w:r w:rsidRPr="00334532">
        <w:rPr>
          <w:sz w:val="22"/>
          <w:szCs w:val="22"/>
        </w:rPr>
        <w:t>polgármester</w:t>
      </w:r>
    </w:p>
    <w:p w14:paraId="10972211" w14:textId="77777777" w:rsidR="00C31914" w:rsidRDefault="00C31914" w:rsidP="00C31914">
      <w:pPr>
        <w:jc w:val="both"/>
        <w:rPr>
          <w:sz w:val="22"/>
          <w:szCs w:val="22"/>
        </w:rPr>
      </w:pPr>
      <w:r w:rsidRPr="00334532">
        <w:rPr>
          <w:b/>
          <w:sz w:val="22"/>
          <w:szCs w:val="22"/>
          <w:u w:val="single"/>
        </w:rPr>
        <w:t>Határidő:</w:t>
      </w:r>
      <w:r w:rsidRPr="00334532">
        <w:rPr>
          <w:sz w:val="22"/>
          <w:szCs w:val="22"/>
        </w:rPr>
        <w:tab/>
        <w:t>azonnal</w:t>
      </w:r>
      <w:r>
        <w:rPr>
          <w:sz w:val="22"/>
          <w:szCs w:val="22"/>
        </w:rPr>
        <w:t xml:space="preserve"> és folyamatos</w:t>
      </w:r>
    </w:p>
    <w:p w14:paraId="11029010" w14:textId="77777777" w:rsidR="00C31914" w:rsidRDefault="00C31914" w:rsidP="00C31914">
      <w:pPr>
        <w:rPr>
          <w:sz w:val="22"/>
          <w:szCs w:val="22"/>
        </w:rPr>
      </w:pPr>
    </w:p>
    <w:p w14:paraId="2A5D7DE5" w14:textId="77777777" w:rsidR="00C31914" w:rsidRDefault="00C31914" w:rsidP="00C31914">
      <w:pPr>
        <w:rPr>
          <w:sz w:val="22"/>
          <w:szCs w:val="22"/>
        </w:rPr>
      </w:pPr>
    </w:p>
    <w:p w14:paraId="5FB389FD" w14:textId="77777777" w:rsidR="00C31914" w:rsidRPr="002F0985" w:rsidRDefault="00C31914" w:rsidP="00C31914">
      <w:pPr>
        <w:jc w:val="both"/>
        <w:rPr>
          <w:b/>
          <w:i/>
          <w:sz w:val="22"/>
          <w:szCs w:val="22"/>
        </w:rPr>
      </w:pPr>
      <w:r w:rsidRPr="002F0985">
        <w:rPr>
          <w:b/>
          <w:i/>
          <w:sz w:val="22"/>
          <w:szCs w:val="22"/>
        </w:rPr>
        <w:t xml:space="preserve">A Képviselő-testület </w:t>
      </w:r>
      <w:r>
        <w:rPr>
          <w:b/>
          <w:i/>
          <w:sz w:val="22"/>
          <w:szCs w:val="22"/>
        </w:rPr>
        <w:t>„Kiskőrös Város tulajdonában lévő víziközmű vagyon ingyenes átadása a Magyar Állam részére” tárgyú 88/2022. számú határozata a kiegészítéssel egységes szerkezetben</w:t>
      </w:r>
      <w:r w:rsidRPr="002F0985">
        <w:rPr>
          <w:b/>
          <w:i/>
          <w:sz w:val="22"/>
          <w:szCs w:val="22"/>
        </w:rPr>
        <w:t>:</w:t>
      </w:r>
    </w:p>
    <w:p w14:paraId="05C199E9" w14:textId="77777777" w:rsidR="00C31914" w:rsidRDefault="00C31914" w:rsidP="00C31914">
      <w:pPr>
        <w:rPr>
          <w:sz w:val="22"/>
          <w:szCs w:val="22"/>
        </w:rPr>
      </w:pPr>
    </w:p>
    <w:p w14:paraId="6F3A41CE" w14:textId="77777777" w:rsidR="00C31914" w:rsidRDefault="00C31914" w:rsidP="00C31914">
      <w:pPr>
        <w:rPr>
          <w:sz w:val="22"/>
          <w:szCs w:val="22"/>
        </w:rPr>
      </w:pPr>
    </w:p>
    <w:p w14:paraId="28FB6496" w14:textId="77777777" w:rsidR="00C31914" w:rsidRDefault="00C31914" w:rsidP="00C31914">
      <w:pPr>
        <w:jc w:val="both"/>
        <w:rPr>
          <w:b/>
          <w:sz w:val="22"/>
          <w:szCs w:val="22"/>
          <w:u w:val="single"/>
        </w:rPr>
      </w:pPr>
      <w:r>
        <w:rPr>
          <w:b/>
          <w:sz w:val="22"/>
          <w:szCs w:val="22"/>
          <w:u w:val="single"/>
        </w:rPr>
        <w:t>88</w:t>
      </w:r>
      <w:r w:rsidRPr="00EB4BFD">
        <w:rPr>
          <w:b/>
          <w:sz w:val="22"/>
          <w:szCs w:val="22"/>
          <w:u w:val="single"/>
        </w:rPr>
        <w:t xml:space="preserve">/2022. sz. </w:t>
      </w:r>
      <w:proofErr w:type="spellStart"/>
      <w:r w:rsidRPr="00EB4BFD">
        <w:rPr>
          <w:b/>
          <w:sz w:val="22"/>
          <w:szCs w:val="22"/>
          <w:u w:val="single"/>
        </w:rPr>
        <w:t>Képv</w:t>
      </w:r>
      <w:proofErr w:type="spellEnd"/>
      <w:r w:rsidRPr="00EB4BFD">
        <w:rPr>
          <w:b/>
          <w:sz w:val="22"/>
          <w:szCs w:val="22"/>
          <w:u w:val="single"/>
        </w:rPr>
        <w:t>. test. hat.</w:t>
      </w:r>
    </w:p>
    <w:p w14:paraId="4F4EA5EF" w14:textId="77777777" w:rsidR="00C31914" w:rsidRDefault="00C31914" w:rsidP="00C31914">
      <w:pPr>
        <w:keepNext/>
        <w:outlineLvl w:val="2"/>
        <w:rPr>
          <w:b/>
          <w:bCs/>
          <w:iCs/>
          <w:sz w:val="22"/>
          <w:szCs w:val="22"/>
        </w:rPr>
      </w:pPr>
      <w:r>
        <w:rPr>
          <w:bCs/>
          <w:sz w:val="22"/>
          <w:szCs w:val="22"/>
        </w:rPr>
        <w:t>Kiskőrös Város Önkormányzata tulajdonában lévő víziközmű vagyon ingyenes átadása a Magyar Állam részére</w:t>
      </w:r>
    </w:p>
    <w:p w14:paraId="17409AB1" w14:textId="77777777" w:rsidR="00C31914" w:rsidRDefault="00C31914" w:rsidP="00C31914">
      <w:pPr>
        <w:rPr>
          <w:sz w:val="22"/>
          <w:szCs w:val="22"/>
        </w:rPr>
      </w:pPr>
    </w:p>
    <w:p w14:paraId="247B3C1D" w14:textId="77777777" w:rsidR="00C31914" w:rsidRDefault="00C31914" w:rsidP="00C31914">
      <w:pPr>
        <w:rPr>
          <w:sz w:val="22"/>
          <w:szCs w:val="22"/>
        </w:rPr>
      </w:pPr>
    </w:p>
    <w:p w14:paraId="26BDE6C6" w14:textId="77777777" w:rsidR="00C31914" w:rsidRDefault="00C31914" w:rsidP="00C31914">
      <w:pPr>
        <w:jc w:val="center"/>
        <w:rPr>
          <w:sz w:val="22"/>
          <w:szCs w:val="22"/>
        </w:rPr>
      </w:pPr>
      <w:r>
        <w:rPr>
          <w:sz w:val="22"/>
          <w:szCs w:val="22"/>
        </w:rPr>
        <w:t>HATÁROZAT</w:t>
      </w:r>
    </w:p>
    <w:p w14:paraId="5E4B0348" w14:textId="77777777" w:rsidR="00C31914" w:rsidRDefault="00C31914" w:rsidP="00C31914">
      <w:pPr>
        <w:rPr>
          <w:sz w:val="22"/>
          <w:szCs w:val="22"/>
        </w:rPr>
      </w:pPr>
    </w:p>
    <w:p w14:paraId="7EC9DAB0" w14:textId="77777777" w:rsidR="00C31914" w:rsidRDefault="00C31914" w:rsidP="00C31914">
      <w:pPr>
        <w:rPr>
          <w:sz w:val="22"/>
          <w:szCs w:val="22"/>
        </w:rPr>
      </w:pPr>
    </w:p>
    <w:p w14:paraId="20D7839B" w14:textId="77777777" w:rsidR="00C31914" w:rsidRDefault="00C31914" w:rsidP="00C31914">
      <w:pPr>
        <w:pStyle w:val="Nincstrkz"/>
        <w:rPr>
          <w:bCs/>
          <w:sz w:val="22"/>
          <w:szCs w:val="22"/>
        </w:rPr>
      </w:pPr>
      <w:r w:rsidRPr="00334532">
        <w:rPr>
          <w:bCs/>
          <w:sz w:val="22"/>
          <w:szCs w:val="22"/>
        </w:rPr>
        <w:t>A Képviselő-testület:</w:t>
      </w:r>
    </w:p>
    <w:p w14:paraId="06E099EB" w14:textId="77777777" w:rsidR="00C31914" w:rsidRDefault="00C31914" w:rsidP="00C31914">
      <w:pPr>
        <w:pStyle w:val="Nincstrkz"/>
        <w:rPr>
          <w:bCs/>
          <w:sz w:val="22"/>
          <w:szCs w:val="22"/>
        </w:rPr>
      </w:pPr>
    </w:p>
    <w:p w14:paraId="717D8038" w14:textId="77777777" w:rsidR="00C31914" w:rsidRDefault="00C31914" w:rsidP="00C31914">
      <w:pPr>
        <w:numPr>
          <w:ilvl w:val="0"/>
          <w:numId w:val="19"/>
        </w:numPr>
        <w:jc w:val="both"/>
        <w:rPr>
          <w:sz w:val="22"/>
          <w:szCs w:val="22"/>
        </w:rPr>
      </w:pPr>
      <w:r>
        <w:rPr>
          <w:sz w:val="22"/>
          <w:szCs w:val="22"/>
        </w:rPr>
        <w:t>kinyilvánítja azon szándékát, hogy Kiskőrös Város Önkormányzata, mint a város víziközmű rendszereinek (ivóvíz-, szennyvízhálózat) tulajdonosa, a víziközmű-szolgáltatás biztosítása vonatkozásában fennálló ellátási kötelezettségének a Magyar Állam részére történő átruházására irányuló integrációs programban részt kíván venni.</w:t>
      </w:r>
    </w:p>
    <w:p w14:paraId="76ACD8DB" w14:textId="77777777" w:rsidR="00C31914" w:rsidRPr="00334532" w:rsidRDefault="00C31914" w:rsidP="00C31914">
      <w:pPr>
        <w:numPr>
          <w:ilvl w:val="0"/>
          <w:numId w:val="19"/>
        </w:numPr>
        <w:jc w:val="both"/>
        <w:rPr>
          <w:sz w:val="22"/>
          <w:szCs w:val="22"/>
        </w:rPr>
      </w:pPr>
      <w:r w:rsidRPr="00334532">
        <w:rPr>
          <w:sz w:val="22"/>
          <w:szCs w:val="22"/>
        </w:rPr>
        <w:t>Kiskőrös Város Önkormányzata tulajdonában lévő víziközmű vagyont és az azt működtető vagyont a Magyar Állam részére térítésmentesen átadja.</w:t>
      </w:r>
    </w:p>
    <w:p w14:paraId="600834C8" w14:textId="77777777" w:rsidR="00C31914" w:rsidRPr="00334532" w:rsidRDefault="00C31914" w:rsidP="00C31914">
      <w:pPr>
        <w:numPr>
          <w:ilvl w:val="0"/>
          <w:numId w:val="19"/>
        </w:numPr>
        <w:jc w:val="both"/>
        <w:rPr>
          <w:sz w:val="22"/>
          <w:szCs w:val="22"/>
        </w:rPr>
      </w:pPr>
      <w:r w:rsidRPr="00334532">
        <w:rPr>
          <w:sz w:val="22"/>
          <w:szCs w:val="22"/>
        </w:rPr>
        <w:t>a határozat mellékletét képező</w:t>
      </w:r>
    </w:p>
    <w:p w14:paraId="35DDB3CC" w14:textId="77777777" w:rsidR="00C31914" w:rsidRPr="00334532" w:rsidRDefault="00C31914" w:rsidP="00C31914">
      <w:pPr>
        <w:pStyle w:val="Listaszerbekezds"/>
        <w:widowControl/>
        <w:numPr>
          <w:ilvl w:val="0"/>
          <w:numId w:val="20"/>
        </w:numPr>
        <w:autoSpaceDE/>
        <w:autoSpaceDN/>
        <w:adjustRightInd/>
        <w:spacing w:line="240" w:lineRule="auto"/>
        <w:ind w:left="1276" w:hanging="425"/>
        <w:jc w:val="both"/>
        <w:rPr>
          <w:sz w:val="22"/>
          <w:szCs w:val="22"/>
        </w:rPr>
      </w:pPr>
      <w:r w:rsidRPr="00334532">
        <w:rPr>
          <w:sz w:val="22"/>
          <w:szCs w:val="22"/>
        </w:rPr>
        <w:t>víziközmű vagyon és az azt működtető vagyon,</w:t>
      </w:r>
    </w:p>
    <w:p w14:paraId="15477C78" w14:textId="77777777" w:rsidR="00C31914" w:rsidRPr="00334532" w:rsidRDefault="00C31914" w:rsidP="00C31914">
      <w:pPr>
        <w:pStyle w:val="Listaszerbekezds"/>
        <w:widowControl/>
        <w:numPr>
          <w:ilvl w:val="0"/>
          <w:numId w:val="20"/>
        </w:numPr>
        <w:autoSpaceDE/>
        <w:autoSpaceDN/>
        <w:adjustRightInd/>
        <w:spacing w:line="240" w:lineRule="auto"/>
        <w:ind w:left="1276" w:hanging="425"/>
        <w:jc w:val="both"/>
        <w:rPr>
          <w:sz w:val="22"/>
          <w:szCs w:val="22"/>
        </w:rPr>
      </w:pPr>
      <w:r w:rsidRPr="00334532">
        <w:rPr>
          <w:sz w:val="22"/>
          <w:szCs w:val="22"/>
        </w:rPr>
        <w:t xml:space="preserve">az átruházással érintett víziközmű vagyonhoz tartozó, víziközmű-fejlesztésre fel nem használt források tulajdonjogának térítésmentesen, nyilvántartási értéken történő átvezetéséről szóló megállapodás tervezetét megismerte, annak fő szövegtartalmával egyetért azzal, hogy a vagyon és a működtető vagyon nyilvántartási értékét a </w:t>
      </w:r>
      <w:r>
        <w:rPr>
          <w:sz w:val="22"/>
          <w:szCs w:val="22"/>
        </w:rPr>
        <w:t xml:space="preserve">tranzakciós </w:t>
      </w:r>
      <w:r w:rsidRPr="00334532">
        <w:rPr>
          <w:sz w:val="22"/>
          <w:szCs w:val="22"/>
        </w:rPr>
        <w:t>szerződés</w:t>
      </w:r>
      <w:r>
        <w:rPr>
          <w:sz w:val="22"/>
          <w:szCs w:val="22"/>
        </w:rPr>
        <w:t>ben foglalt határidők</w:t>
      </w:r>
      <w:r w:rsidRPr="00334532">
        <w:rPr>
          <w:sz w:val="22"/>
          <w:szCs w:val="22"/>
        </w:rPr>
        <w:t xml:space="preserve"> napjával aktualizálni szükséges.</w:t>
      </w:r>
    </w:p>
    <w:p w14:paraId="727EB586" w14:textId="77777777" w:rsidR="00C31914" w:rsidRDefault="00C31914" w:rsidP="00C31914">
      <w:pPr>
        <w:numPr>
          <w:ilvl w:val="0"/>
          <w:numId w:val="19"/>
        </w:numPr>
        <w:jc w:val="both"/>
        <w:rPr>
          <w:sz w:val="22"/>
          <w:szCs w:val="22"/>
        </w:rPr>
      </w:pPr>
      <w:r>
        <w:rPr>
          <w:bCs/>
          <w:sz w:val="22"/>
          <w:szCs w:val="22"/>
        </w:rPr>
        <w:t>térítésmentes vagyonátruházás keretében átadja a Magyar Állam tulajdonába a Kiskunsági Víziközmű-Szolgáltató Kft.-ben fennálló tulajdonosi részesedését.</w:t>
      </w:r>
    </w:p>
    <w:p w14:paraId="0206BCC9" w14:textId="77777777" w:rsidR="00C31914" w:rsidRPr="00334532" w:rsidRDefault="00C31914" w:rsidP="00C31914">
      <w:pPr>
        <w:numPr>
          <w:ilvl w:val="0"/>
          <w:numId w:val="19"/>
        </w:numPr>
        <w:jc w:val="both"/>
        <w:rPr>
          <w:sz w:val="22"/>
          <w:szCs w:val="22"/>
        </w:rPr>
      </w:pPr>
      <w:r w:rsidRPr="00334532">
        <w:rPr>
          <w:sz w:val="22"/>
          <w:szCs w:val="22"/>
        </w:rPr>
        <w:t xml:space="preserve">felhatalmazza a polgármestert, hogy a víziközmű vagyon és az azt működtető vagyon Magyar Állam részére történő térítésmentes átadására vonatkozó </w:t>
      </w:r>
      <w:r>
        <w:rPr>
          <w:sz w:val="22"/>
          <w:szCs w:val="22"/>
        </w:rPr>
        <w:t>tranzakciós szerződést</w:t>
      </w:r>
      <w:r w:rsidRPr="00334532">
        <w:rPr>
          <w:sz w:val="22"/>
          <w:szCs w:val="22"/>
        </w:rPr>
        <w:t xml:space="preserve"> aláírja, valamint az átadáshoz kapcsolódó jognyilatkozatokat megtegye.</w:t>
      </w:r>
    </w:p>
    <w:p w14:paraId="57851C19" w14:textId="77777777" w:rsidR="00C31914" w:rsidRDefault="00C31914" w:rsidP="00C31914">
      <w:pPr>
        <w:pStyle w:val="Nincstrkz"/>
        <w:rPr>
          <w:bCs/>
          <w:sz w:val="22"/>
          <w:szCs w:val="22"/>
        </w:rPr>
      </w:pPr>
    </w:p>
    <w:p w14:paraId="2893C3F3" w14:textId="77777777" w:rsidR="00C31914" w:rsidRPr="00334532" w:rsidRDefault="00C31914" w:rsidP="00C31914">
      <w:pPr>
        <w:rPr>
          <w:sz w:val="22"/>
          <w:szCs w:val="22"/>
        </w:rPr>
      </w:pPr>
      <w:r w:rsidRPr="00334532">
        <w:rPr>
          <w:b/>
          <w:sz w:val="22"/>
          <w:szCs w:val="22"/>
          <w:u w:val="single"/>
        </w:rPr>
        <w:t>Felelős:</w:t>
      </w:r>
      <w:r w:rsidRPr="00334532">
        <w:rPr>
          <w:sz w:val="22"/>
          <w:szCs w:val="22"/>
        </w:rPr>
        <w:tab/>
      </w:r>
      <w:r>
        <w:rPr>
          <w:sz w:val="22"/>
          <w:szCs w:val="22"/>
        </w:rPr>
        <w:t xml:space="preserve">Domonyi László Mihály </w:t>
      </w:r>
      <w:r w:rsidRPr="00334532">
        <w:rPr>
          <w:sz w:val="22"/>
          <w:szCs w:val="22"/>
        </w:rPr>
        <w:t>polgármester</w:t>
      </w:r>
    </w:p>
    <w:p w14:paraId="47D11C17" w14:textId="77777777" w:rsidR="00C31914" w:rsidRDefault="00C31914" w:rsidP="00C31914">
      <w:pPr>
        <w:rPr>
          <w:sz w:val="22"/>
          <w:szCs w:val="22"/>
        </w:rPr>
      </w:pPr>
      <w:r w:rsidRPr="00334532">
        <w:rPr>
          <w:b/>
          <w:sz w:val="22"/>
          <w:szCs w:val="22"/>
          <w:u w:val="single"/>
        </w:rPr>
        <w:t>Határidő:</w:t>
      </w:r>
      <w:r w:rsidRPr="00334532">
        <w:rPr>
          <w:sz w:val="22"/>
          <w:szCs w:val="22"/>
        </w:rPr>
        <w:tab/>
        <w:t>azonnal</w:t>
      </w:r>
      <w:r>
        <w:rPr>
          <w:sz w:val="22"/>
          <w:szCs w:val="22"/>
        </w:rPr>
        <w:t xml:space="preserve"> és folyamatos</w:t>
      </w:r>
    </w:p>
    <w:p w14:paraId="3C2F7DE4" w14:textId="77777777" w:rsidR="007F648E" w:rsidRPr="00A63FD2" w:rsidRDefault="007F648E" w:rsidP="00F94586">
      <w:pPr>
        <w:pBdr>
          <w:bottom w:val="single" w:sz="6" w:space="1" w:color="auto"/>
        </w:pBdr>
        <w:jc w:val="both"/>
        <w:rPr>
          <w:sz w:val="22"/>
          <w:szCs w:val="22"/>
        </w:rPr>
      </w:pPr>
    </w:p>
    <w:p w14:paraId="04FD5E03" w14:textId="77777777" w:rsidR="00C31914" w:rsidRDefault="00C31914" w:rsidP="00C31914">
      <w:pPr>
        <w:rPr>
          <w:b/>
          <w:bCs/>
          <w:sz w:val="22"/>
          <w:szCs w:val="22"/>
        </w:rPr>
      </w:pPr>
    </w:p>
    <w:p w14:paraId="070C45D3" w14:textId="77777777" w:rsidR="00C31914" w:rsidRDefault="00C31914" w:rsidP="00C31914">
      <w:pPr>
        <w:rPr>
          <w:b/>
          <w:bCs/>
          <w:sz w:val="22"/>
          <w:szCs w:val="22"/>
        </w:rPr>
      </w:pPr>
    </w:p>
    <w:p w14:paraId="7CDF73FC" w14:textId="77777777" w:rsidR="00C31914" w:rsidRDefault="00C31914" w:rsidP="00C31914">
      <w:pPr>
        <w:rPr>
          <w:b/>
          <w:bCs/>
          <w:sz w:val="22"/>
          <w:szCs w:val="22"/>
        </w:rPr>
      </w:pPr>
    </w:p>
    <w:p w14:paraId="23717D90" w14:textId="77777777" w:rsidR="00C31914" w:rsidRDefault="00C31914" w:rsidP="00C31914">
      <w:pPr>
        <w:rPr>
          <w:b/>
          <w:bCs/>
          <w:sz w:val="22"/>
          <w:szCs w:val="22"/>
        </w:rPr>
      </w:pPr>
    </w:p>
    <w:p w14:paraId="53EAD042" w14:textId="77777777" w:rsidR="00C31914" w:rsidRDefault="00C31914" w:rsidP="00C31914">
      <w:pPr>
        <w:rPr>
          <w:b/>
          <w:bCs/>
          <w:sz w:val="22"/>
          <w:szCs w:val="22"/>
        </w:rPr>
      </w:pPr>
    </w:p>
    <w:p w14:paraId="724450BC" w14:textId="77777777" w:rsidR="00C31914" w:rsidRDefault="00C31914" w:rsidP="00C31914">
      <w:pPr>
        <w:rPr>
          <w:b/>
          <w:bCs/>
          <w:sz w:val="22"/>
          <w:szCs w:val="22"/>
        </w:rPr>
      </w:pPr>
    </w:p>
    <w:p w14:paraId="41DA378E" w14:textId="77777777" w:rsidR="00C31914" w:rsidRDefault="00C31914" w:rsidP="00C31914">
      <w:pPr>
        <w:rPr>
          <w:b/>
          <w:bCs/>
          <w:sz w:val="22"/>
          <w:szCs w:val="22"/>
        </w:rPr>
      </w:pPr>
    </w:p>
    <w:p w14:paraId="6B9214C8" w14:textId="77777777" w:rsidR="00C31914" w:rsidRDefault="00C31914" w:rsidP="00C31914">
      <w:pPr>
        <w:rPr>
          <w:b/>
          <w:bCs/>
          <w:sz w:val="22"/>
          <w:szCs w:val="22"/>
        </w:rPr>
      </w:pPr>
    </w:p>
    <w:p w14:paraId="5E342076" w14:textId="77777777" w:rsidR="00C31914" w:rsidRDefault="00C31914" w:rsidP="00C31914">
      <w:pPr>
        <w:rPr>
          <w:b/>
          <w:bCs/>
          <w:sz w:val="22"/>
          <w:szCs w:val="22"/>
        </w:rPr>
      </w:pPr>
    </w:p>
    <w:p w14:paraId="10CE269D" w14:textId="77777777" w:rsidR="00C31914" w:rsidRDefault="00C31914" w:rsidP="00C31914">
      <w:pPr>
        <w:rPr>
          <w:b/>
          <w:bCs/>
          <w:sz w:val="22"/>
          <w:szCs w:val="22"/>
        </w:rPr>
      </w:pPr>
    </w:p>
    <w:p w14:paraId="4FABFD0C" w14:textId="77777777" w:rsidR="00C31914" w:rsidRDefault="00C31914" w:rsidP="00C31914">
      <w:pPr>
        <w:rPr>
          <w:b/>
          <w:bCs/>
          <w:sz w:val="22"/>
          <w:szCs w:val="22"/>
        </w:rPr>
      </w:pPr>
    </w:p>
    <w:p w14:paraId="14178F0D" w14:textId="77777777" w:rsidR="00C31914" w:rsidRDefault="00C31914" w:rsidP="00C31914">
      <w:pPr>
        <w:rPr>
          <w:b/>
          <w:bCs/>
          <w:sz w:val="22"/>
          <w:szCs w:val="22"/>
        </w:rPr>
      </w:pPr>
    </w:p>
    <w:p w14:paraId="66D7A975" w14:textId="77777777" w:rsidR="00C31914" w:rsidRDefault="00C31914" w:rsidP="00C31914">
      <w:pPr>
        <w:rPr>
          <w:b/>
          <w:bCs/>
          <w:sz w:val="22"/>
          <w:szCs w:val="22"/>
        </w:rPr>
      </w:pPr>
    </w:p>
    <w:p w14:paraId="7A8CCF22" w14:textId="77777777" w:rsidR="00C31914" w:rsidRDefault="00C31914" w:rsidP="00C31914">
      <w:pPr>
        <w:rPr>
          <w:b/>
          <w:bCs/>
          <w:sz w:val="22"/>
          <w:szCs w:val="22"/>
        </w:rPr>
      </w:pPr>
    </w:p>
    <w:p w14:paraId="06F33F32" w14:textId="77777777" w:rsidR="00C31914" w:rsidRDefault="00C31914" w:rsidP="00C31914">
      <w:pPr>
        <w:rPr>
          <w:b/>
          <w:bCs/>
          <w:sz w:val="22"/>
          <w:szCs w:val="22"/>
        </w:rPr>
      </w:pPr>
    </w:p>
    <w:p w14:paraId="3CCC0DBF" w14:textId="77777777" w:rsidR="00C31914" w:rsidRDefault="00C31914" w:rsidP="00C31914">
      <w:pPr>
        <w:rPr>
          <w:b/>
          <w:bCs/>
          <w:sz w:val="22"/>
          <w:szCs w:val="22"/>
        </w:rPr>
      </w:pPr>
    </w:p>
    <w:p w14:paraId="7B383525" w14:textId="77777777" w:rsidR="00C31914" w:rsidRDefault="00C31914" w:rsidP="00C31914">
      <w:pPr>
        <w:rPr>
          <w:b/>
          <w:bCs/>
          <w:sz w:val="22"/>
          <w:szCs w:val="22"/>
        </w:rPr>
      </w:pPr>
    </w:p>
    <w:p w14:paraId="365BC7B3" w14:textId="77777777" w:rsidR="00C31914" w:rsidRDefault="00C31914" w:rsidP="00C31914">
      <w:pPr>
        <w:rPr>
          <w:b/>
          <w:bCs/>
          <w:sz w:val="22"/>
          <w:szCs w:val="22"/>
        </w:rPr>
      </w:pPr>
    </w:p>
    <w:p w14:paraId="7A08F038" w14:textId="77777777" w:rsidR="00C31914" w:rsidRDefault="00C31914" w:rsidP="00C31914">
      <w:pPr>
        <w:rPr>
          <w:b/>
          <w:bCs/>
          <w:sz w:val="22"/>
          <w:szCs w:val="22"/>
        </w:rPr>
      </w:pPr>
    </w:p>
    <w:p w14:paraId="43F49E83" w14:textId="77777777" w:rsidR="00C31914" w:rsidRDefault="00C31914" w:rsidP="00C31914">
      <w:pPr>
        <w:rPr>
          <w:b/>
          <w:bCs/>
          <w:sz w:val="22"/>
          <w:szCs w:val="22"/>
        </w:rPr>
      </w:pPr>
    </w:p>
    <w:p w14:paraId="1A71DF55" w14:textId="77777777" w:rsidR="00C31914" w:rsidRDefault="00C31914" w:rsidP="00C31914">
      <w:pPr>
        <w:rPr>
          <w:b/>
          <w:bCs/>
          <w:sz w:val="22"/>
          <w:szCs w:val="22"/>
        </w:rPr>
      </w:pPr>
    </w:p>
    <w:p w14:paraId="1D918E42" w14:textId="77777777" w:rsidR="00C31914" w:rsidRDefault="00C31914" w:rsidP="00C31914">
      <w:pPr>
        <w:rPr>
          <w:b/>
          <w:bCs/>
          <w:sz w:val="22"/>
          <w:szCs w:val="22"/>
        </w:rPr>
      </w:pPr>
    </w:p>
    <w:p w14:paraId="740B2D4D" w14:textId="77777777" w:rsidR="00C31914" w:rsidRDefault="00C31914" w:rsidP="00C31914">
      <w:pPr>
        <w:rPr>
          <w:b/>
          <w:bCs/>
          <w:sz w:val="22"/>
          <w:szCs w:val="22"/>
        </w:rPr>
      </w:pPr>
    </w:p>
    <w:p w14:paraId="6BD5CD12" w14:textId="5B663422" w:rsidR="00C31914" w:rsidRDefault="00C31914" w:rsidP="00C31914">
      <w:pPr>
        <w:rPr>
          <w:b/>
          <w:bCs/>
          <w:sz w:val="22"/>
          <w:szCs w:val="22"/>
        </w:rPr>
      </w:pPr>
    </w:p>
    <w:p w14:paraId="7AEAD7B0" w14:textId="1E6164E3" w:rsidR="00C91D83" w:rsidRDefault="00C91D83" w:rsidP="00C31914">
      <w:pPr>
        <w:rPr>
          <w:b/>
          <w:bCs/>
          <w:sz w:val="22"/>
          <w:szCs w:val="22"/>
        </w:rPr>
      </w:pPr>
    </w:p>
    <w:p w14:paraId="19682C50" w14:textId="4C78B65A" w:rsidR="00C91D83" w:rsidRDefault="00C91D83" w:rsidP="00C31914">
      <w:pPr>
        <w:rPr>
          <w:b/>
          <w:bCs/>
          <w:sz w:val="22"/>
          <w:szCs w:val="22"/>
        </w:rPr>
      </w:pPr>
    </w:p>
    <w:p w14:paraId="4DF88ADD" w14:textId="77777777" w:rsidR="00C91D83" w:rsidRDefault="00C91D83" w:rsidP="00C31914">
      <w:pPr>
        <w:rPr>
          <w:b/>
          <w:bCs/>
          <w:sz w:val="22"/>
          <w:szCs w:val="22"/>
        </w:rPr>
      </w:pPr>
    </w:p>
    <w:p w14:paraId="04290D2D" w14:textId="77777777" w:rsidR="00C31914" w:rsidRDefault="00C31914" w:rsidP="00C31914">
      <w:pPr>
        <w:rPr>
          <w:b/>
          <w:bCs/>
          <w:sz w:val="22"/>
          <w:szCs w:val="22"/>
        </w:rPr>
      </w:pPr>
    </w:p>
    <w:p w14:paraId="35EB1E89" w14:textId="77777777" w:rsidR="00B94184" w:rsidRPr="00C31914" w:rsidRDefault="00D06780" w:rsidP="00C31914">
      <w:pPr>
        <w:pStyle w:val="Listaszerbekezds"/>
        <w:numPr>
          <w:ilvl w:val="0"/>
          <w:numId w:val="7"/>
        </w:numPr>
        <w:jc w:val="center"/>
        <w:rPr>
          <w:b/>
          <w:bCs/>
          <w:sz w:val="22"/>
          <w:szCs w:val="22"/>
        </w:rPr>
      </w:pPr>
      <w:r w:rsidRPr="00C31914">
        <w:rPr>
          <w:b/>
          <w:bCs/>
          <w:sz w:val="22"/>
          <w:szCs w:val="22"/>
        </w:rPr>
        <w:lastRenderedPageBreak/>
        <w:t>napirend</w:t>
      </w:r>
    </w:p>
    <w:p w14:paraId="17FF4789" w14:textId="77777777" w:rsidR="00C31914" w:rsidRDefault="00C31914" w:rsidP="00C31914">
      <w:pPr>
        <w:rPr>
          <w:sz w:val="22"/>
          <w:szCs w:val="22"/>
        </w:rPr>
      </w:pPr>
    </w:p>
    <w:p w14:paraId="37681D79" w14:textId="77777777" w:rsidR="00BD0953" w:rsidRPr="00C31914" w:rsidRDefault="00BD0953" w:rsidP="00C31914">
      <w:pPr>
        <w:jc w:val="center"/>
        <w:rPr>
          <w:b/>
          <w:sz w:val="22"/>
          <w:szCs w:val="22"/>
        </w:rPr>
      </w:pPr>
      <w:r w:rsidRPr="00C31914">
        <w:rPr>
          <w:b/>
          <w:sz w:val="22"/>
          <w:szCs w:val="22"/>
        </w:rPr>
        <w:t>INTERPELLÁCIÓK, KÉRDÉSEK, TÁJÉKOZTATÓK, BEJELENTÉSEK</w:t>
      </w:r>
    </w:p>
    <w:p w14:paraId="303F8878" w14:textId="77777777" w:rsidR="00B94184" w:rsidRPr="00A63FD2" w:rsidRDefault="00B94184" w:rsidP="00BD0953">
      <w:pPr>
        <w:ind w:left="360"/>
        <w:jc w:val="both"/>
        <w:rPr>
          <w:sz w:val="22"/>
          <w:szCs w:val="22"/>
        </w:rPr>
      </w:pPr>
    </w:p>
    <w:p w14:paraId="10633173" w14:textId="77777777" w:rsidR="00B94184" w:rsidRPr="00A63FD2" w:rsidRDefault="00B94184" w:rsidP="00854AAF">
      <w:pPr>
        <w:jc w:val="both"/>
        <w:rPr>
          <w:sz w:val="22"/>
          <w:szCs w:val="22"/>
        </w:rPr>
      </w:pPr>
    </w:p>
    <w:p w14:paraId="486CB1B0" w14:textId="54F1CE89" w:rsidR="005C77FB" w:rsidRPr="008F3589" w:rsidRDefault="00210413" w:rsidP="0075593A">
      <w:pPr>
        <w:jc w:val="both"/>
        <w:rPr>
          <w:sz w:val="22"/>
          <w:szCs w:val="22"/>
        </w:rPr>
      </w:pPr>
      <w:r w:rsidRPr="00A63FD2">
        <w:rPr>
          <w:b/>
          <w:bCs/>
          <w:sz w:val="22"/>
          <w:szCs w:val="22"/>
        </w:rPr>
        <w:t>Domonyi László polgármester</w:t>
      </w:r>
      <w:r w:rsidR="004C5003">
        <w:rPr>
          <w:b/>
          <w:bCs/>
          <w:sz w:val="22"/>
          <w:szCs w:val="22"/>
        </w:rPr>
        <w:t xml:space="preserve"> </w:t>
      </w:r>
      <w:r w:rsidR="008F3589" w:rsidRPr="008F3589">
        <w:rPr>
          <w:sz w:val="22"/>
          <w:szCs w:val="22"/>
        </w:rPr>
        <w:t xml:space="preserve">kiértékelte a Kiskőrösi </w:t>
      </w:r>
      <w:r w:rsidR="00541A8E">
        <w:rPr>
          <w:sz w:val="22"/>
          <w:szCs w:val="22"/>
        </w:rPr>
        <w:t>Kakaspörkölt Főző Fesztivál</w:t>
      </w:r>
      <w:r w:rsidR="008F3589" w:rsidRPr="008F3589">
        <w:rPr>
          <w:sz w:val="22"/>
          <w:szCs w:val="22"/>
        </w:rPr>
        <w:t>t</w:t>
      </w:r>
      <w:r w:rsidR="00341A65">
        <w:rPr>
          <w:sz w:val="22"/>
          <w:szCs w:val="22"/>
        </w:rPr>
        <w:t xml:space="preserve"> és </w:t>
      </w:r>
      <w:r w:rsidR="00541A8E">
        <w:rPr>
          <w:sz w:val="22"/>
          <w:szCs w:val="22"/>
        </w:rPr>
        <w:t xml:space="preserve">a Petőfi ünnep elnevezésű rendezvényt, </w:t>
      </w:r>
      <w:r w:rsidR="00341A65">
        <w:rPr>
          <w:sz w:val="22"/>
          <w:szCs w:val="22"/>
        </w:rPr>
        <w:t xml:space="preserve">megköszönte a </w:t>
      </w:r>
      <w:r w:rsidR="0085623F">
        <w:rPr>
          <w:sz w:val="22"/>
          <w:szCs w:val="22"/>
        </w:rPr>
        <w:t xml:space="preserve">fellépők, </w:t>
      </w:r>
      <w:r w:rsidR="00341A65">
        <w:rPr>
          <w:sz w:val="22"/>
          <w:szCs w:val="22"/>
        </w:rPr>
        <w:t xml:space="preserve">rendezők, szervező munkában részvevők segítségét. </w:t>
      </w:r>
      <w:r w:rsidR="0085623F">
        <w:rPr>
          <w:sz w:val="22"/>
          <w:szCs w:val="22"/>
        </w:rPr>
        <w:t xml:space="preserve">Beszélt a megvalósult beruházásokról a Petőfi 200 emlékév kapcsán. </w:t>
      </w:r>
      <w:r w:rsidR="00341A65">
        <w:rPr>
          <w:sz w:val="22"/>
          <w:szCs w:val="22"/>
        </w:rPr>
        <w:t>I</w:t>
      </w:r>
      <w:r w:rsidR="00B34209" w:rsidRPr="008F3589">
        <w:rPr>
          <w:sz w:val="22"/>
          <w:szCs w:val="22"/>
        </w:rPr>
        <w:t>smertette a következő hetek programjait</w:t>
      </w:r>
      <w:r w:rsidR="00C079B7" w:rsidRPr="008F3589">
        <w:rPr>
          <w:sz w:val="22"/>
          <w:szCs w:val="22"/>
        </w:rPr>
        <w:t>, azoknak főbb információit</w:t>
      </w:r>
      <w:r w:rsidR="00B34209" w:rsidRPr="008F3589">
        <w:rPr>
          <w:sz w:val="22"/>
          <w:szCs w:val="22"/>
        </w:rPr>
        <w:t>.</w:t>
      </w:r>
    </w:p>
    <w:p w14:paraId="0CE98D86" w14:textId="77777777" w:rsidR="00B94184" w:rsidRPr="00A63FD2" w:rsidRDefault="00B94184" w:rsidP="0075593A">
      <w:pPr>
        <w:jc w:val="both"/>
        <w:rPr>
          <w:sz w:val="22"/>
          <w:szCs w:val="22"/>
        </w:rPr>
      </w:pPr>
    </w:p>
    <w:p w14:paraId="76E70653" w14:textId="2EDD8A8F" w:rsidR="00374780" w:rsidRDefault="000512BA" w:rsidP="0075593A">
      <w:pPr>
        <w:jc w:val="both"/>
        <w:rPr>
          <w:sz w:val="22"/>
          <w:szCs w:val="22"/>
        </w:rPr>
      </w:pPr>
      <w:r>
        <w:rPr>
          <w:b/>
          <w:bCs/>
          <w:sz w:val="22"/>
          <w:szCs w:val="22"/>
        </w:rPr>
        <w:t>Filus Tibor képviselő</w:t>
      </w:r>
      <w:r w:rsidR="00D4137C">
        <w:rPr>
          <w:b/>
          <w:bCs/>
          <w:sz w:val="22"/>
          <w:szCs w:val="22"/>
        </w:rPr>
        <w:t xml:space="preserve"> </w:t>
      </w:r>
      <w:r w:rsidR="00932404">
        <w:rPr>
          <w:sz w:val="22"/>
          <w:szCs w:val="22"/>
        </w:rPr>
        <w:t>beszámolt arról, hogy a szilveszter kupa nem kerül megrendezésre az idei évben. Ismertette az amatőr labdarúgó bajnokság helyzetét, a pályafejlesztés jelenlegi állását. Elmondta, hogy változik az étkeztetés rendje</w:t>
      </w:r>
      <w:r w:rsidR="005E1B86">
        <w:rPr>
          <w:sz w:val="22"/>
          <w:szCs w:val="22"/>
        </w:rPr>
        <w:t>, annak ára</w:t>
      </w:r>
      <w:r w:rsidR="00932404">
        <w:rPr>
          <w:sz w:val="22"/>
          <w:szCs w:val="22"/>
        </w:rPr>
        <w:t xml:space="preserve"> a Kiskőrösi Evangélikus </w:t>
      </w:r>
      <w:r w:rsidR="005E1B86">
        <w:rPr>
          <w:sz w:val="22"/>
          <w:szCs w:val="22"/>
        </w:rPr>
        <w:t xml:space="preserve">Középiskola </w:t>
      </w:r>
      <w:r w:rsidR="00932404">
        <w:rPr>
          <w:sz w:val="22"/>
          <w:szCs w:val="22"/>
        </w:rPr>
        <w:t>Petőfi Sándo</w:t>
      </w:r>
      <w:r w:rsidR="005E1B86">
        <w:rPr>
          <w:sz w:val="22"/>
          <w:szCs w:val="22"/>
        </w:rPr>
        <w:t>r Általános</w:t>
      </w:r>
      <w:r w:rsidR="00932404">
        <w:rPr>
          <w:sz w:val="22"/>
          <w:szCs w:val="22"/>
        </w:rPr>
        <w:t xml:space="preserve"> Iskol</w:t>
      </w:r>
      <w:r w:rsidR="005E1B86">
        <w:rPr>
          <w:sz w:val="22"/>
          <w:szCs w:val="22"/>
        </w:rPr>
        <w:t>ája</w:t>
      </w:r>
      <w:r w:rsidR="00932404">
        <w:rPr>
          <w:sz w:val="22"/>
          <w:szCs w:val="22"/>
        </w:rPr>
        <w:t xml:space="preserve"> vonatkozásában.  </w:t>
      </w:r>
    </w:p>
    <w:p w14:paraId="17EA8448" w14:textId="77777777" w:rsidR="00206050" w:rsidRDefault="00206050" w:rsidP="0075593A">
      <w:pPr>
        <w:jc w:val="both"/>
        <w:rPr>
          <w:sz w:val="22"/>
          <w:szCs w:val="22"/>
        </w:rPr>
      </w:pPr>
    </w:p>
    <w:p w14:paraId="1AE187D0" w14:textId="6CFB50D1" w:rsidR="00206050" w:rsidRPr="005E1B86" w:rsidRDefault="00206050" w:rsidP="0075593A">
      <w:pPr>
        <w:jc w:val="both"/>
        <w:rPr>
          <w:sz w:val="22"/>
          <w:szCs w:val="22"/>
        </w:rPr>
      </w:pPr>
      <w:r w:rsidRPr="00206050">
        <w:rPr>
          <w:b/>
          <w:bCs/>
          <w:sz w:val="22"/>
          <w:szCs w:val="22"/>
        </w:rPr>
        <w:t>Gmoser István képviselő</w:t>
      </w:r>
      <w:r w:rsidR="00080845">
        <w:rPr>
          <w:b/>
          <w:bCs/>
          <w:sz w:val="22"/>
          <w:szCs w:val="22"/>
        </w:rPr>
        <w:t xml:space="preserve"> </w:t>
      </w:r>
      <w:r w:rsidR="005E1B86" w:rsidRPr="005E1B86">
        <w:rPr>
          <w:sz w:val="22"/>
          <w:szCs w:val="22"/>
        </w:rPr>
        <w:t xml:space="preserve">köszönetét fejezte ki azzal kapcsolatosan, hogy az </w:t>
      </w:r>
      <w:proofErr w:type="spellStart"/>
      <w:r w:rsidR="005E1B86" w:rsidRPr="005E1B86">
        <w:rPr>
          <w:sz w:val="22"/>
          <w:szCs w:val="22"/>
        </w:rPr>
        <w:t>Erdőtelki</w:t>
      </w:r>
      <w:proofErr w:type="spellEnd"/>
      <w:r w:rsidR="005E1B86" w:rsidRPr="005E1B86">
        <w:rPr>
          <w:sz w:val="22"/>
          <w:szCs w:val="22"/>
        </w:rPr>
        <w:t xml:space="preserve"> Óvoda továbbra is</w:t>
      </w:r>
      <w:r w:rsidR="008F7380">
        <w:rPr>
          <w:sz w:val="22"/>
          <w:szCs w:val="22"/>
        </w:rPr>
        <w:t xml:space="preserve"> </w:t>
      </w:r>
      <w:r w:rsidR="005E1B86" w:rsidRPr="005E1B86">
        <w:rPr>
          <w:sz w:val="22"/>
          <w:szCs w:val="22"/>
        </w:rPr>
        <w:t>működhet.</w:t>
      </w:r>
      <w:r w:rsidR="005E1B86">
        <w:rPr>
          <w:sz w:val="22"/>
          <w:szCs w:val="22"/>
        </w:rPr>
        <w:t xml:space="preserve"> Beszámolt a Kiskőrös Erdőtelekért Alapítvány szervezésében megvalósult hulladékgyűjtésről. </w:t>
      </w:r>
    </w:p>
    <w:p w14:paraId="5923FF3E" w14:textId="77777777" w:rsidR="0053555B" w:rsidRDefault="0053555B" w:rsidP="0075593A">
      <w:pPr>
        <w:jc w:val="both"/>
        <w:rPr>
          <w:sz w:val="22"/>
          <w:szCs w:val="22"/>
        </w:rPr>
      </w:pPr>
    </w:p>
    <w:p w14:paraId="5503CEB4" w14:textId="26314C59" w:rsidR="0053555B" w:rsidRDefault="0053555B" w:rsidP="0075593A">
      <w:pPr>
        <w:jc w:val="both"/>
        <w:rPr>
          <w:sz w:val="22"/>
          <w:szCs w:val="22"/>
        </w:rPr>
      </w:pPr>
      <w:r w:rsidRPr="0053555B">
        <w:rPr>
          <w:b/>
          <w:bCs/>
          <w:sz w:val="22"/>
          <w:szCs w:val="22"/>
        </w:rPr>
        <w:t>Domonyi László polgármester</w:t>
      </w:r>
      <w:r w:rsidR="00634934">
        <w:rPr>
          <w:sz w:val="22"/>
          <w:szCs w:val="22"/>
        </w:rPr>
        <w:t xml:space="preserve"> elmondta, hogy habár az óvoda nyitva</w:t>
      </w:r>
      <w:r w:rsidR="00B14D6D">
        <w:rPr>
          <w:sz w:val="22"/>
          <w:szCs w:val="22"/>
        </w:rPr>
        <w:t xml:space="preserve"> </w:t>
      </w:r>
      <w:r w:rsidR="00634934">
        <w:rPr>
          <w:sz w:val="22"/>
          <w:szCs w:val="22"/>
        </w:rPr>
        <w:t>marad, drasztikus megtakarítás</w:t>
      </w:r>
      <w:r w:rsidR="00882960">
        <w:rPr>
          <w:sz w:val="22"/>
          <w:szCs w:val="22"/>
        </w:rPr>
        <w:t xml:space="preserve">i intézkedéseket szükséges eszközölni. </w:t>
      </w:r>
      <w:r w:rsidR="00634934">
        <w:rPr>
          <w:sz w:val="22"/>
          <w:szCs w:val="22"/>
        </w:rPr>
        <w:t xml:space="preserve">Felhívta a lakosok figyelmét a szemetelés problémájára és kérte az attól való tartózkodást. </w:t>
      </w:r>
    </w:p>
    <w:p w14:paraId="0E1DBFC9" w14:textId="77777777" w:rsidR="00206050" w:rsidRDefault="00206050" w:rsidP="0075593A">
      <w:pPr>
        <w:jc w:val="both"/>
        <w:rPr>
          <w:sz w:val="22"/>
          <w:szCs w:val="22"/>
        </w:rPr>
      </w:pPr>
    </w:p>
    <w:p w14:paraId="2653472E" w14:textId="4D3FC2BD" w:rsidR="00206050" w:rsidRPr="00634934" w:rsidRDefault="00206050" w:rsidP="0075593A">
      <w:pPr>
        <w:jc w:val="both"/>
        <w:rPr>
          <w:sz w:val="22"/>
          <w:szCs w:val="22"/>
        </w:rPr>
      </w:pPr>
      <w:r w:rsidRPr="00206050">
        <w:rPr>
          <w:b/>
          <w:bCs/>
          <w:sz w:val="22"/>
          <w:szCs w:val="22"/>
        </w:rPr>
        <w:t>Dr. Turán Csaba jegyző</w:t>
      </w:r>
      <w:r w:rsidR="00B73D7E">
        <w:rPr>
          <w:b/>
          <w:bCs/>
          <w:sz w:val="22"/>
          <w:szCs w:val="22"/>
        </w:rPr>
        <w:t xml:space="preserve"> </w:t>
      </w:r>
      <w:r w:rsidR="00882960">
        <w:rPr>
          <w:sz w:val="22"/>
          <w:szCs w:val="22"/>
        </w:rPr>
        <w:t>tájékoztatta a lakosságot</w:t>
      </w:r>
      <w:r w:rsidR="00634934" w:rsidRPr="00634934">
        <w:rPr>
          <w:sz w:val="22"/>
          <w:szCs w:val="22"/>
        </w:rPr>
        <w:t xml:space="preserve"> a népszámlálás jelenlegi </w:t>
      </w:r>
      <w:r w:rsidR="00852E12">
        <w:rPr>
          <w:sz w:val="22"/>
          <w:szCs w:val="22"/>
        </w:rPr>
        <w:t xml:space="preserve">szakaszáról, annak </w:t>
      </w:r>
      <w:r w:rsidR="001570D4">
        <w:rPr>
          <w:sz w:val="22"/>
          <w:szCs w:val="22"/>
        </w:rPr>
        <w:t>főbb</w:t>
      </w:r>
      <w:r w:rsidR="00852E12">
        <w:rPr>
          <w:sz w:val="22"/>
          <w:szCs w:val="22"/>
        </w:rPr>
        <w:t xml:space="preserve"> információiról</w:t>
      </w:r>
      <w:r w:rsidR="00634934" w:rsidRPr="00634934">
        <w:rPr>
          <w:sz w:val="22"/>
          <w:szCs w:val="22"/>
        </w:rPr>
        <w:t xml:space="preserve">. </w:t>
      </w:r>
    </w:p>
    <w:p w14:paraId="63DE7C49" w14:textId="77777777" w:rsidR="0053555B" w:rsidRPr="00A63FD2" w:rsidRDefault="0053555B" w:rsidP="0075593A">
      <w:pPr>
        <w:jc w:val="both"/>
        <w:rPr>
          <w:sz w:val="22"/>
          <w:szCs w:val="22"/>
        </w:rPr>
      </w:pPr>
    </w:p>
    <w:p w14:paraId="6952EEC8" w14:textId="77777777" w:rsidR="00D50AB1" w:rsidRPr="00A63FD2" w:rsidRDefault="00D50AB1" w:rsidP="0075593A">
      <w:pPr>
        <w:jc w:val="both"/>
        <w:rPr>
          <w:sz w:val="22"/>
          <w:szCs w:val="22"/>
        </w:rPr>
      </w:pPr>
      <w:r w:rsidRPr="00A63FD2">
        <w:rPr>
          <w:sz w:val="22"/>
          <w:szCs w:val="22"/>
        </w:rPr>
        <w:t xml:space="preserve">További hozzászólás nem volt, így </w:t>
      </w:r>
      <w:r w:rsidRPr="00A63FD2">
        <w:rPr>
          <w:b/>
          <w:sz w:val="22"/>
          <w:szCs w:val="22"/>
        </w:rPr>
        <w:t>Domonyi László polgármester</w:t>
      </w:r>
      <w:r w:rsidRPr="00A63FD2">
        <w:rPr>
          <w:sz w:val="22"/>
          <w:szCs w:val="22"/>
        </w:rPr>
        <w:t xml:space="preserve"> az ülést 1</w:t>
      </w:r>
      <w:r w:rsidR="000512BA">
        <w:rPr>
          <w:sz w:val="22"/>
          <w:szCs w:val="22"/>
        </w:rPr>
        <w:t>7</w:t>
      </w:r>
      <w:r w:rsidRPr="00A63FD2">
        <w:rPr>
          <w:sz w:val="22"/>
          <w:szCs w:val="22"/>
        </w:rPr>
        <w:t>:</w:t>
      </w:r>
      <w:r w:rsidR="00206050">
        <w:rPr>
          <w:sz w:val="22"/>
          <w:szCs w:val="22"/>
        </w:rPr>
        <w:t>1</w:t>
      </w:r>
      <w:r w:rsidR="002814EA" w:rsidRPr="00A63FD2">
        <w:rPr>
          <w:sz w:val="22"/>
          <w:szCs w:val="22"/>
        </w:rPr>
        <w:t>5</w:t>
      </w:r>
      <w:r w:rsidRPr="00A63FD2">
        <w:rPr>
          <w:sz w:val="22"/>
          <w:szCs w:val="22"/>
        </w:rPr>
        <w:t xml:space="preserve"> órakor bezárta.</w:t>
      </w:r>
    </w:p>
    <w:p w14:paraId="2D9F6EEF" w14:textId="77777777" w:rsidR="00D50AB1" w:rsidRPr="00A63FD2" w:rsidRDefault="00D50AB1" w:rsidP="00854AAF">
      <w:pPr>
        <w:jc w:val="both"/>
        <w:rPr>
          <w:sz w:val="22"/>
          <w:szCs w:val="22"/>
        </w:rPr>
      </w:pPr>
    </w:p>
    <w:p w14:paraId="586F9F77" w14:textId="77777777" w:rsidR="00223E85" w:rsidRPr="00A63FD2" w:rsidRDefault="00223E85" w:rsidP="00854AAF">
      <w:pPr>
        <w:jc w:val="both"/>
        <w:rPr>
          <w:sz w:val="22"/>
          <w:szCs w:val="22"/>
        </w:rPr>
      </w:pPr>
    </w:p>
    <w:p w14:paraId="4D456D80" w14:textId="77777777" w:rsidR="00D50AB1" w:rsidRPr="00A63FD2" w:rsidRDefault="00D50AB1" w:rsidP="00854AAF">
      <w:pPr>
        <w:jc w:val="both"/>
        <w:rPr>
          <w:sz w:val="22"/>
          <w:szCs w:val="22"/>
        </w:rPr>
      </w:pPr>
    </w:p>
    <w:p w14:paraId="7B869619" w14:textId="77777777" w:rsidR="00D50AB1" w:rsidRPr="00A63FD2" w:rsidRDefault="00D50AB1" w:rsidP="00854AAF">
      <w:pPr>
        <w:jc w:val="center"/>
        <w:rPr>
          <w:sz w:val="22"/>
          <w:szCs w:val="22"/>
        </w:rPr>
      </w:pPr>
      <w:proofErr w:type="spellStart"/>
      <w:r w:rsidRPr="00A63FD2">
        <w:rPr>
          <w:sz w:val="22"/>
          <w:szCs w:val="22"/>
        </w:rPr>
        <w:t>Kmf</w:t>
      </w:r>
      <w:proofErr w:type="spellEnd"/>
      <w:r w:rsidRPr="00A63FD2">
        <w:rPr>
          <w:sz w:val="22"/>
          <w:szCs w:val="22"/>
        </w:rPr>
        <w:t>.</w:t>
      </w:r>
    </w:p>
    <w:p w14:paraId="75392BAC" w14:textId="77777777" w:rsidR="00D50AB1" w:rsidRPr="00A63FD2" w:rsidRDefault="00D50AB1" w:rsidP="00854AAF">
      <w:pPr>
        <w:jc w:val="center"/>
        <w:rPr>
          <w:sz w:val="22"/>
          <w:szCs w:val="22"/>
        </w:rPr>
      </w:pPr>
    </w:p>
    <w:p w14:paraId="2D4D6996" w14:textId="77777777" w:rsidR="00223E85" w:rsidRDefault="00223E85" w:rsidP="00854AAF">
      <w:pPr>
        <w:jc w:val="center"/>
        <w:rPr>
          <w:sz w:val="22"/>
          <w:szCs w:val="22"/>
        </w:rPr>
      </w:pPr>
    </w:p>
    <w:p w14:paraId="0DD85BF6" w14:textId="77777777" w:rsidR="005F5954" w:rsidRDefault="005F5954" w:rsidP="00854AAF">
      <w:pPr>
        <w:jc w:val="center"/>
        <w:rPr>
          <w:sz w:val="22"/>
          <w:szCs w:val="22"/>
        </w:rPr>
      </w:pPr>
    </w:p>
    <w:p w14:paraId="404CB63F" w14:textId="77777777" w:rsidR="005F5954" w:rsidRPr="00A63FD2" w:rsidRDefault="005F5954" w:rsidP="00854AAF">
      <w:pPr>
        <w:jc w:val="center"/>
        <w:rPr>
          <w:sz w:val="22"/>
          <w:szCs w:val="22"/>
        </w:rPr>
      </w:pPr>
    </w:p>
    <w:p w14:paraId="59F86C79" w14:textId="77777777" w:rsidR="00D50AB1" w:rsidRPr="00A63FD2" w:rsidRDefault="00D50AB1" w:rsidP="00854AAF">
      <w:pPr>
        <w:jc w:val="center"/>
        <w:rPr>
          <w:sz w:val="22"/>
          <w:szCs w:val="22"/>
        </w:rPr>
      </w:pPr>
    </w:p>
    <w:p w14:paraId="2A6632C7" w14:textId="77777777" w:rsidR="00D50AB1" w:rsidRPr="00A63FD2" w:rsidRDefault="00D50AB1" w:rsidP="00854AAF">
      <w:pPr>
        <w:tabs>
          <w:tab w:val="center" w:pos="1985"/>
          <w:tab w:val="center" w:pos="6804"/>
        </w:tabs>
        <w:jc w:val="both"/>
        <w:rPr>
          <w:sz w:val="22"/>
          <w:szCs w:val="22"/>
        </w:rPr>
      </w:pPr>
      <w:r w:rsidRPr="00A63FD2">
        <w:rPr>
          <w:sz w:val="22"/>
          <w:szCs w:val="22"/>
        </w:rPr>
        <w:t>Domonyi László</w:t>
      </w:r>
      <w:r w:rsidRPr="00A63FD2">
        <w:rPr>
          <w:sz w:val="22"/>
          <w:szCs w:val="22"/>
        </w:rPr>
        <w:tab/>
      </w:r>
      <w:r w:rsidRPr="00A63FD2">
        <w:rPr>
          <w:sz w:val="22"/>
          <w:szCs w:val="22"/>
        </w:rPr>
        <w:tab/>
        <w:t>dr. Turán Csaba</w:t>
      </w:r>
    </w:p>
    <w:p w14:paraId="2DB6C773" w14:textId="77777777" w:rsidR="00D50AB1" w:rsidRPr="00A63FD2" w:rsidRDefault="00D50AB1" w:rsidP="00854AAF">
      <w:pPr>
        <w:tabs>
          <w:tab w:val="center" w:pos="1985"/>
          <w:tab w:val="center" w:pos="6804"/>
        </w:tabs>
        <w:jc w:val="both"/>
        <w:rPr>
          <w:sz w:val="22"/>
          <w:szCs w:val="22"/>
        </w:rPr>
      </w:pPr>
      <w:r w:rsidRPr="00A63FD2">
        <w:rPr>
          <w:sz w:val="22"/>
          <w:szCs w:val="22"/>
        </w:rPr>
        <w:t>polgármester</w:t>
      </w:r>
      <w:r w:rsidRPr="00A63FD2">
        <w:rPr>
          <w:sz w:val="22"/>
          <w:szCs w:val="22"/>
        </w:rPr>
        <w:tab/>
      </w:r>
      <w:r w:rsidRPr="00A63FD2">
        <w:rPr>
          <w:sz w:val="22"/>
          <w:szCs w:val="22"/>
        </w:rPr>
        <w:tab/>
        <w:t xml:space="preserve">       jegyző</w:t>
      </w:r>
      <w:r w:rsidRPr="00A63FD2">
        <w:rPr>
          <w:sz w:val="22"/>
          <w:szCs w:val="22"/>
        </w:rPr>
        <w:tab/>
      </w:r>
      <w:bookmarkEnd w:id="1"/>
    </w:p>
    <w:sectPr w:rsidR="00D50AB1" w:rsidRPr="00A63FD2" w:rsidSect="00101A71">
      <w:footerReference w:type="default" r:id="rId8"/>
      <w:footerReference w:type="first" r:id="rId9"/>
      <w:type w:val="continuous"/>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A06DE" w14:textId="77777777" w:rsidR="003A18A7" w:rsidRDefault="003A18A7" w:rsidP="0050607C">
      <w:r>
        <w:separator/>
      </w:r>
    </w:p>
  </w:endnote>
  <w:endnote w:type="continuationSeparator" w:id="0">
    <w:p w14:paraId="08FFF003" w14:textId="77777777" w:rsidR="003A18A7" w:rsidRDefault="003A18A7"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2682" w14:textId="77777777" w:rsidR="006C1EED" w:rsidRDefault="00000000">
    <w:pPr>
      <w:pStyle w:val="llb"/>
      <w:spacing w:after="120"/>
      <w:jc w:val="center"/>
    </w:pPr>
    <w:r>
      <w:fldChar w:fldCharType="begin"/>
    </w:r>
    <w:r>
      <w:instrText>PAGE   \* MERGEFORMAT</w:instrText>
    </w:r>
    <w:r>
      <w:fldChar w:fldCharType="separate"/>
    </w:r>
    <w:r w:rsidR="00BE7418" w:rsidRPr="00BE7418">
      <w:rPr>
        <w:noProof/>
      </w:rPr>
      <w:t>35</w:t>
    </w:r>
    <w:r>
      <w:rPr>
        <w:noProof/>
      </w:rPr>
      <w:fldChar w:fldCharType="end"/>
    </w:r>
  </w:p>
  <w:p w14:paraId="2604EE51" w14:textId="77777777" w:rsidR="006C1EED" w:rsidRDefault="006C1EED">
    <w:pPr>
      <w:pStyle w:val="llb"/>
    </w:pPr>
  </w:p>
  <w:p w14:paraId="26376FE5" w14:textId="77777777" w:rsidR="006C1EED" w:rsidRDefault="006C1E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E055" w14:textId="77777777" w:rsidR="006C1EED" w:rsidRDefault="00000000">
    <w:pPr>
      <w:pStyle w:val="llb"/>
      <w:spacing w:after="120"/>
      <w:jc w:val="center"/>
    </w:pPr>
    <w:r>
      <w:fldChar w:fldCharType="begin"/>
    </w:r>
    <w:r>
      <w:instrText>PAGE   \* MERGEFORMAT</w:instrText>
    </w:r>
    <w:r>
      <w:fldChar w:fldCharType="separate"/>
    </w:r>
    <w:r w:rsidR="006C1EED" w:rsidRPr="006C1EED">
      <w:rPr>
        <w:noProof/>
      </w:rPr>
      <w:t>1</w:t>
    </w:r>
    <w:r>
      <w:rPr>
        <w:noProof/>
      </w:rPr>
      <w:fldChar w:fldCharType="end"/>
    </w:r>
  </w:p>
  <w:p w14:paraId="232A00FC" w14:textId="77777777" w:rsidR="006C1EED" w:rsidRDefault="006C1EED">
    <w:pPr>
      <w:pStyle w:val="llb"/>
    </w:pPr>
  </w:p>
  <w:p w14:paraId="1D7490CD" w14:textId="77777777" w:rsidR="006C1EED" w:rsidRDefault="006C1E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41AD5" w14:textId="77777777" w:rsidR="003A18A7" w:rsidRDefault="003A18A7" w:rsidP="0050607C">
      <w:r>
        <w:separator/>
      </w:r>
    </w:p>
  </w:footnote>
  <w:footnote w:type="continuationSeparator" w:id="0">
    <w:p w14:paraId="6182239F" w14:textId="77777777" w:rsidR="003A18A7" w:rsidRDefault="003A18A7"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5" w15:restartNumberingAfterBreak="0">
    <w:nsid w:val="0102471F"/>
    <w:multiLevelType w:val="hybridMultilevel"/>
    <w:tmpl w:val="A93CDBDE"/>
    <w:lvl w:ilvl="0" w:tplc="871A8DA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7" w15:restartNumberingAfterBreak="0">
    <w:nsid w:val="0386611D"/>
    <w:multiLevelType w:val="hybridMultilevel"/>
    <w:tmpl w:val="C95C480E"/>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68E338F"/>
    <w:multiLevelType w:val="singleLevel"/>
    <w:tmpl w:val="DE2282E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10" w15:restartNumberingAfterBreak="0">
    <w:nsid w:val="068E358B"/>
    <w:multiLevelType w:val="hybridMultilevel"/>
    <w:tmpl w:val="45F07F3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8DF7483"/>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0B266192"/>
    <w:multiLevelType w:val="hybridMultilevel"/>
    <w:tmpl w:val="6B0E9902"/>
    <w:lvl w:ilvl="0" w:tplc="54E2C3A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EF62517"/>
    <w:multiLevelType w:val="hybridMultilevel"/>
    <w:tmpl w:val="318E92B8"/>
    <w:lvl w:ilvl="0" w:tplc="44C25C86">
      <w:start w:val="1"/>
      <w:numFmt w:val="decimal"/>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BF24B07"/>
    <w:multiLevelType w:val="hybridMultilevel"/>
    <w:tmpl w:val="46C0B84C"/>
    <w:lvl w:ilvl="0" w:tplc="040E0019">
      <w:start w:val="1"/>
      <w:numFmt w:val="decimal"/>
      <w:lvlText w:val="%1."/>
      <w:lvlJc w:val="left"/>
      <w:pPr>
        <w:ind w:left="360" w:hanging="360"/>
      </w:pPr>
    </w:lvl>
    <w:lvl w:ilvl="1" w:tplc="A22CF5AC">
      <w:start w:val="1"/>
      <w:numFmt w:val="lowerLetter"/>
      <w:lvlText w:val="%2.)"/>
      <w:lvlJc w:val="left"/>
      <w:pPr>
        <w:ind w:left="1080" w:hanging="360"/>
      </w:pPr>
      <w:rPr>
        <w:rFonts w:hint="default"/>
      </w:rPr>
    </w:lvl>
    <w:lvl w:ilvl="2" w:tplc="AA32C2D6">
      <w:start w:val="1"/>
      <w:numFmt w:val="bullet"/>
      <w:lvlText w:val="-"/>
      <w:lvlJc w:val="left"/>
      <w:pPr>
        <w:ind w:left="1980" w:hanging="360"/>
      </w:pPr>
      <w:rPr>
        <w:rFonts w:ascii="Times New Roman" w:eastAsia="Times New Roman" w:hAnsi="Times New Roman" w:cs="Times New Roman" w:hint="default"/>
      </w:rPr>
    </w:lvl>
    <w:lvl w:ilvl="3" w:tplc="040E000F">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1D0637E2"/>
    <w:multiLevelType w:val="hybridMultilevel"/>
    <w:tmpl w:val="34AC28D2"/>
    <w:lvl w:ilvl="0" w:tplc="5D9CC3B8">
      <w:start w:val="1"/>
      <w:numFmt w:val="decimal"/>
      <w:lvlText w:val="%1."/>
      <w:lvlJc w:val="left"/>
      <w:pPr>
        <w:ind w:left="720" w:hanging="360"/>
      </w:pPr>
      <w:rPr>
        <w:rFonts w:ascii="Times New Roman" w:hAnsi="Times New Roman" w:cs="Times New Roman" w:hint="default"/>
        <w:b w:val="0"/>
        <w:bCs/>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E915190"/>
    <w:multiLevelType w:val="hybridMultilevel"/>
    <w:tmpl w:val="5C6CF646"/>
    <w:lvl w:ilvl="0" w:tplc="FFFFFFFF">
      <w:start w:val="1"/>
      <w:numFmt w:val="decimal"/>
      <w:lvlText w:val="%1."/>
      <w:lvlJc w:val="left"/>
      <w:pPr>
        <w:tabs>
          <w:tab w:val="num" w:pos="360"/>
        </w:tabs>
        <w:ind w:left="360" w:hanging="360"/>
      </w:pPr>
      <w:rPr>
        <w:b w:val="0"/>
        <w:bCs w:val="0"/>
        <w:i w:val="0"/>
        <w:i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21515A66"/>
    <w:multiLevelType w:val="hybridMultilevel"/>
    <w:tmpl w:val="5C6CF646"/>
    <w:lvl w:ilvl="0" w:tplc="9BC67D86">
      <w:start w:val="1"/>
      <w:numFmt w:val="decimal"/>
      <w:lvlText w:val="%1."/>
      <w:lvlJc w:val="left"/>
      <w:pPr>
        <w:tabs>
          <w:tab w:val="num" w:pos="360"/>
        </w:tabs>
        <w:ind w:left="360" w:hanging="360"/>
      </w:pPr>
      <w:rPr>
        <w:b w:val="0"/>
        <w:bCs w:val="0"/>
        <w:i w:val="0"/>
        <w:iCs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8" w15:restartNumberingAfterBreak="0">
    <w:nsid w:val="216B2ECC"/>
    <w:multiLevelType w:val="hybridMultilevel"/>
    <w:tmpl w:val="6D96ACB2"/>
    <w:lvl w:ilvl="0" w:tplc="73A26A6E">
      <w:start w:val="1"/>
      <w:numFmt w:val="decimal"/>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AC63234"/>
    <w:multiLevelType w:val="hybridMultilevel"/>
    <w:tmpl w:val="DAB6023A"/>
    <w:lvl w:ilvl="0" w:tplc="E456381C">
      <w:start w:val="1"/>
      <w:numFmt w:val="decimal"/>
      <w:lvlText w:val="%1."/>
      <w:lvlJc w:val="left"/>
      <w:pPr>
        <w:ind w:left="720" w:hanging="360"/>
      </w:pPr>
      <w:rPr>
        <w:i w:val="0"/>
        <w:iCs/>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2E466470"/>
    <w:multiLevelType w:val="hybridMultilevel"/>
    <w:tmpl w:val="D45C8952"/>
    <w:lvl w:ilvl="0" w:tplc="DA324206">
      <w:start w:val="1"/>
      <w:numFmt w:val="upperRoman"/>
      <w:lvlText w:val="%1."/>
      <w:lvlJc w:val="left"/>
      <w:pPr>
        <w:ind w:left="1080" w:hanging="720"/>
      </w:pPr>
      <w:rPr>
        <w:rFonts w:cs="Times New Roman" w:hint="default"/>
      </w:rPr>
    </w:lvl>
    <w:lvl w:ilvl="1" w:tplc="367462EA">
      <w:numFmt w:val="bullet"/>
      <w:lvlText w:val="-"/>
      <w:lvlJc w:val="left"/>
      <w:pPr>
        <w:tabs>
          <w:tab w:val="num" w:pos="928"/>
        </w:tabs>
        <w:ind w:left="928" w:hanging="360"/>
      </w:pPr>
      <w:rPr>
        <w:rFonts w:ascii="PalatinoLinotype-Bold" w:eastAsia="Times New Roman" w:hAnsi="PalatinoLinotype-Bold" w:hint="default"/>
      </w:rPr>
    </w:lvl>
    <w:lvl w:ilvl="2" w:tplc="B994F8F0">
      <w:start w:val="2"/>
      <w:numFmt w:val="bullet"/>
      <w:lvlText w:val="-"/>
      <w:lvlJc w:val="left"/>
      <w:pPr>
        <w:ind w:left="2160" w:hanging="180"/>
      </w:pPr>
      <w:rPr>
        <w:rFonts w:ascii="Times New Roman" w:eastAsia="Times New Roman" w:hAnsi="Times New Roman" w:hint="default"/>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1" w15:restartNumberingAfterBreak="0">
    <w:nsid w:val="30ED3FE3"/>
    <w:multiLevelType w:val="multilevel"/>
    <w:tmpl w:val="316C4AD4"/>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639596A"/>
    <w:multiLevelType w:val="hybridMultilevel"/>
    <w:tmpl w:val="46DE14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C276791"/>
    <w:multiLevelType w:val="multilevel"/>
    <w:tmpl w:val="78001C24"/>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3C47350B"/>
    <w:multiLevelType w:val="multilevel"/>
    <w:tmpl w:val="A704DC34"/>
    <w:lvl w:ilvl="0">
      <w:numFmt w:val="decimal"/>
      <w:lvlText w:val=""/>
      <w:lvlJc w:val="left"/>
      <w:pPr>
        <w:tabs>
          <w:tab w:val="num" w:pos="360"/>
        </w:tabs>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3DCA3DFD"/>
    <w:multiLevelType w:val="hybridMultilevel"/>
    <w:tmpl w:val="5C6280F8"/>
    <w:lvl w:ilvl="0" w:tplc="41AA91CA">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3C0721B"/>
    <w:multiLevelType w:val="hybridMultilevel"/>
    <w:tmpl w:val="5C6CF646"/>
    <w:lvl w:ilvl="0" w:tplc="FFFFFFFF">
      <w:start w:val="1"/>
      <w:numFmt w:val="decimal"/>
      <w:lvlText w:val="%1."/>
      <w:lvlJc w:val="left"/>
      <w:pPr>
        <w:tabs>
          <w:tab w:val="num" w:pos="360"/>
        </w:tabs>
        <w:ind w:left="360" w:hanging="360"/>
      </w:pPr>
      <w:rPr>
        <w:b w:val="0"/>
        <w:bCs w:val="0"/>
        <w:i w:val="0"/>
        <w:i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A4D289C"/>
    <w:multiLevelType w:val="hybridMultilevel"/>
    <w:tmpl w:val="CE08962C"/>
    <w:lvl w:ilvl="0" w:tplc="878EF32E">
      <w:start w:val="1"/>
      <w:numFmt w:val="bullet"/>
      <w:lvlText w:val="-"/>
      <w:lvlJc w:val="left"/>
      <w:pPr>
        <w:ind w:left="720" w:hanging="360"/>
      </w:pPr>
      <w:rPr>
        <w:rFonts w:ascii="Times New Roman" w:eastAsia="MS Mincho"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C227528"/>
    <w:multiLevelType w:val="hybridMultilevel"/>
    <w:tmpl w:val="BB66CC66"/>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2"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E195D0C"/>
    <w:multiLevelType w:val="hybridMultilevel"/>
    <w:tmpl w:val="BF5A7516"/>
    <w:lvl w:ilvl="0" w:tplc="F5A6A914">
      <w:numFmt w:val="bullet"/>
      <w:lvlText w:val="-"/>
      <w:lvlJc w:val="left"/>
      <w:pPr>
        <w:ind w:left="720" w:hanging="360"/>
      </w:pPr>
      <w:rPr>
        <w:rFonts w:ascii="Calibri" w:eastAsia="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13229FB"/>
    <w:multiLevelType w:val="hybridMultilevel"/>
    <w:tmpl w:val="779C1BB0"/>
    <w:lvl w:ilvl="0" w:tplc="D4F41A0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5CA7320"/>
    <w:multiLevelType w:val="hybridMultilevel"/>
    <w:tmpl w:val="9AD214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585448FB"/>
    <w:multiLevelType w:val="hybridMultilevel"/>
    <w:tmpl w:val="159C70BE"/>
    <w:lvl w:ilvl="0" w:tplc="E1F2AA62">
      <w:start w:val="1"/>
      <w:numFmt w:val="upperRoman"/>
      <w:lvlText w:val="%1."/>
      <w:lvlJc w:val="left"/>
      <w:pPr>
        <w:ind w:left="1800"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8" w15:restartNumberingAfterBreak="0">
    <w:nsid w:val="5B6F07CD"/>
    <w:multiLevelType w:val="hybridMultilevel"/>
    <w:tmpl w:val="FAEAAB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5D3747C9"/>
    <w:multiLevelType w:val="hybridMultilevel"/>
    <w:tmpl w:val="4D562DB2"/>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0" w15:restartNumberingAfterBreak="0">
    <w:nsid w:val="5E2E614A"/>
    <w:multiLevelType w:val="hybridMultilevel"/>
    <w:tmpl w:val="8E2A823C"/>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42" w15:restartNumberingAfterBreak="0">
    <w:nsid w:val="655F44B2"/>
    <w:multiLevelType w:val="hybridMultilevel"/>
    <w:tmpl w:val="6D12C106"/>
    <w:lvl w:ilvl="0" w:tplc="870A32C8">
      <w:start w:val="1"/>
      <w:numFmt w:val="lowerLetter"/>
      <w:lvlText w:val="%1)"/>
      <w:lvlJc w:val="left"/>
      <w:pPr>
        <w:ind w:left="1701" w:hanging="360"/>
      </w:pPr>
      <w:rPr>
        <w:rFonts w:hint="default"/>
      </w:rPr>
    </w:lvl>
    <w:lvl w:ilvl="1" w:tplc="040E0019" w:tentative="1">
      <w:start w:val="1"/>
      <w:numFmt w:val="lowerLetter"/>
      <w:lvlText w:val="%2."/>
      <w:lvlJc w:val="left"/>
      <w:pPr>
        <w:ind w:left="2421" w:hanging="360"/>
      </w:pPr>
    </w:lvl>
    <w:lvl w:ilvl="2" w:tplc="040E001B" w:tentative="1">
      <w:start w:val="1"/>
      <w:numFmt w:val="lowerRoman"/>
      <w:lvlText w:val="%3."/>
      <w:lvlJc w:val="right"/>
      <w:pPr>
        <w:ind w:left="3141" w:hanging="180"/>
      </w:pPr>
    </w:lvl>
    <w:lvl w:ilvl="3" w:tplc="040E000F" w:tentative="1">
      <w:start w:val="1"/>
      <w:numFmt w:val="decimal"/>
      <w:lvlText w:val="%4."/>
      <w:lvlJc w:val="left"/>
      <w:pPr>
        <w:ind w:left="3861" w:hanging="360"/>
      </w:pPr>
    </w:lvl>
    <w:lvl w:ilvl="4" w:tplc="040E0019" w:tentative="1">
      <w:start w:val="1"/>
      <w:numFmt w:val="lowerLetter"/>
      <w:lvlText w:val="%5."/>
      <w:lvlJc w:val="left"/>
      <w:pPr>
        <w:ind w:left="4581" w:hanging="360"/>
      </w:pPr>
    </w:lvl>
    <w:lvl w:ilvl="5" w:tplc="040E001B" w:tentative="1">
      <w:start w:val="1"/>
      <w:numFmt w:val="lowerRoman"/>
      <w:lvlText w:val="%6."/>
      <w:lvlJc w:val="right"/>
      <w:pPr>
        <w:ind w:left="5301" w:hanging="180"/>
      </w:pPr>
    </w:lvl>
    <w:lvl w:ilvl="6" w:tplc="040E000F" w:tentative="1">
      <w:start w:val="1"/>
      <w:numFmt w:val="decimal"/>
      <w:lvlText w:val="%7."/>
      <w:lvlJc w:val="left"/>
      <w:pPr>
        <w:ind w:left="6021" w:hanging="360"/>
      </w:pPr>
    </w:lvl>
    <w:lvl w:ilvl="7" w:tplc="040E0019" w:tentative="1">
      <w:start w:val="1"/>
      <w:numFmt w:val="lowerLetter"/>
      <w:lvlText w:val="%8."/>
      <w:lvlJc w:val="left"/>
      <w:pPr>
        <w:ind w:left="6741" w:hanging="360"/>
      </w:pPr>
    </w:lvl>
    <w:lvl w:ilvl="8" w:tplc="040E001B" w:tentative="1">
      <w:start w:val="1"/>
      <w:numFmt w:val="lowerRoman"/>
      <w:lvlText w:val="%9."/>
      <w:lvlJc w:val="right"/>
      <w:pPr>
        <w:ind w:left="7461" w:hanging="180"/>
      </w:pPr>
    </w:lvl>
  </w:abstractNum>
  <w:abstractNum w:abstractNumId="43" w15:restartNumberingAfterBreak="0">
    <w:nsid w:val="6CA836D3"/>
    <w:multiLevelType w:val="hybridMultilevel"/>
    <w:tmpl w:val="28548974"/>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4" w15:restartNumberingAfterBreak="0">
    <w:nsid w:val="76987726"/>
    <w:multiLevelType w:val="hybridMultilevel"/>
    <w:tmpl w:val="80D4C2D8"/>
    <w:lvl w:ilvl="0" w:tplc="F1EA29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81760DA"/>
    <w:multiLevelType w:val="hybridMultilevel"/>
    <w:tmpl w:val="B634650A"/>
    <w:lvl w:ilvl="0" w:tplc="3E12C1A2">
      <w:start w:val="7"/>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8791409"/>
    <w:multiLevelType w:val="hybridMultilevel"/>
    <w:tmpl w:val="370420C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7" w15:restartNumberingAfterBreak="0">
    <w:nsid w:val="7EE56B3F"/>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511116560">
    <w:abstractNumId w:val="6"/>
  </w:num>
  <w:num w:numId="2" w16cid:durableId="2039502298">
    <w:abstractNumId w:val="0"/>
  </w:num>
  <w:num w:numId="3" w16cid:durableId="1241719455">
    <w:abstractNumId w:val="8"/>
  </w:num>
  <w:num w:numId="4" w16cid:durableId="1369406284">
    <w:abstractNumId w:val="29"/>
  </w:num>
  <w:num w:numId="5" w16cid:durableId="253586428">
    <w:abstractNumId w:val="44"/>
  </w:num>
  <w:num w:numId="6" w16cid:durableId="427624086">
    <w:abstractNumId w:val="7"/>
  </w:num>
  <w:num w:numId="7" w16cid:durableId="1101417394">
    <w:abstractNumId w:val="45"/>
  </w:num>
  <w:num w:numId="8" w16cid:durableId="944924845">
    <w:abstractNumId w:val="41"/>
  </w:num>
  <w:num w:numId="9" w16cid:durableId="1898934472">
    <w:abstractNumId w:val="32"/>
  </w:num>
  <w:num w:numId="10" w16cid:durableId="531265387">
    <w:abstractNumId w:val="33"/>
  </w:num>
  <w:num w:numId="11" w16cid:durableId="1527253132">
    <w:abstractNumId w:val="19"/>
  </w:num>
  <w:num w:numId="12" w16cid:durableId="1435174187">
    <w:abstractNumId w:val="40"/>
  </w:num>
  <w:num w:numId="13" w16cid:durableId="654337015">
    <w:abstractNumId w:val="43"/>
  </w:num>
  <w:num w:numId="14" w16cid:durableId="720058216">
    <w:abstractNumId w:val="9"/>
  </w:num>
  <w:num w:numId="15" w16cid:durableId="8110248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0951261">
    <w:abstractNumId w:val="10"/>
  </w:num>
  <w:num w:numId="17" w16cid:durableId="1898202909">
    <w:abstractNumId w:val="42"/>
  </w:num>
  <w:num w:numId="18" w16cid:durableId="18879817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7783703">
    <w:abstractNumId w:val="27"/>
  </w:num>
  <w:num w:numId="20" w16cid:durableId="1999655165">
    <w:abstractNumId w:val="12"/>
  </w:num>
  <w:num w:numId="21" w16cid:durableId="386731495">
    <w:abstractNumId w:val="28"/>
  </w:num>
  <w:num w:numId="22" w16cid:durableId="1176656407">
    <w:abstractNumId w:val="16"/>
  </w:num>
  <w:num w:numId="23" w16cid:durableId="2724411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6338369">
    <w:abstractNumId w:val="14"/>
  </w:num>
  <w:num w:numId="25" w16cid:durableId="1419517729">
    <w:abstractNumId w:val="39"/>
  </w:num>
  <w:num w:numId="26" w16cid:durableId="1708229">
    <w:abstractNumId w:val="15"/>
  </w:num>
  <w:num w:numId="27" w16cid:durableId="901603124">
    <w:abstractNumId w:val="18"/>
  </w:num>
  <w:num w:numId="28" w16cid:durableId="1985313332">
    <w:abstractNumId w:val="13"/>
  </w:num>
  <w:num w:numId="29" w16cid:durableId="1569875805">
    <w:abstractNumId w:val="46"/>
  </w:num>
  <w:num w:numId="30" w16cid:durableId="337389152">
    <w:abstractNumId w:val="9"/>
    <w:lvlOverride w:ilvl="0">
      <w:startOverride w:val="1"/>
    </w:lvlOverride>
  </w:num>
  <w:num w:numId="31" w16cid:durableId="1227111398">
    <w:abstractNumId w:val="38"/>
  </w:num>
  <w:num w:numId="32" w16cid:durableId="1925067409">
    <w:abstractNumId w:val="11"/>
  </w:num>
  <w:num w:numId="33" w16cid:durableId="1181168208">
    <w:abstractNumId w:val="47"/>
  </w:num>
  <w:num w:numId="34" w16cid:durableId="1921674286">
    <w:abstractNumId w:val="21"/>
  </w:num>
  <w:num w:numId="35" w16cid:durableId="1911965941">
    <w:abstractNumId w:val="20"/>
  </w:num>
  <w:num w:numId="36" w16cid:durableId="1383776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5669349">
    <w:abstractNumId w:val="25"/>
  </w:num>
  <w:num w:numId="38" w16cid:durableId="1475295415">
    <w:abstractNumId w:val="30"/>
  </w:num>
  <w:num w:numId="39" w16cid:durableId="84495614">
    <w:abstractNumId w:val="5"/>
  </w:num>
  <w:num w:numId="40" w16cid:durableId="491139823">
    <w:abstractNumId w:val="34"/>
  </w:num>
  <w:num w:numId="41" w16cid:durableId="127819260">
    <w:abstractNumId w:val="23"/>
  </w:num>
  <w:num w:numId="42" w16cid:durableId="1748383279">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813"/>
    <w:rsid w:val="00000849"/>
    <w:rsid w:val="00000886"/>
    <w:rsid w:val="00000892"/>
    <w:rsid w:val="00000946"/>
    <w:rsid w:val="00000EF6"/>
    <w:rsid w:val="00001463"/>
    <w:rsid w:val="000018B9"/>
    <w:rsid w:val="00001A2A"/>
    <w:rsid w:val="00002355"/>
    <w:rsid w:val="00002526"/>
    <w:rsid w:val="0000278D"/>
    <w:rsid w:val="00002918"/>
    <w:rsid w:val="00002A23"/>
    <w:rsid w:val="00002FA5"/>
    <w:rsid w:val="000031D2"/>
    <w:rsid w:val="00003290"/>
    <w:rsid w:val="000033B3"/>
    <w:rsid w:val="000034FD"/>
    <w:rsid w:val="00003520"/>
    <w:rsid w:val="000035E9"/>
    <w:rsid w:val="00003648"/>
    <w:rsid w:val="00003784"/>
    <w:rsid w:val="00003921"/>
    <w:rsid w:val="00003A8D"/>
    <w:rsid w:val="00003CE9"/>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35"/>
    <w:rsid w:val="00005241"/>
    <w:rsid w:val="0000565E"/>
    <w:rsid w:val="0000590B"/>
    <w:rsid w:val="00005991"/>
    <w:rsid w:val="00005DCE"/>
    <w:rsid w:val="00006027"/>
    <w:rsid w:val="00006140"/>
    <w:rsid w:val="000061D3"/>
    <w:rsid w:val="000063B5"/>
    <w:rsid w:val="00006517"/>
    <w:rsid w:val="00006A6F"/>
    <w:rsid w:val="00006BA2"/>
    <w:rsid w:val="00007087"/>
    <w:rsid w:val="00007144"/>
    <w:rsid w:val="00007914"/>
    <w:rsid w:val="0001017D"/>
    <w:rsid w:val="0001022B"/>
    <w:rsid w:val="00010591"/>
    <w:rsid w:val="000105BC"/>
    <w:rsid w:val="0001069A"/>
    <w:rsid w:val="000106D9"/>
    <w:rsid w:val="00010DAB"/>
    <w:rsid w:val="00010EAC"/>
    <w:rsid w:val="00010F7E"/>
    <w:rsid w:val="00011047"/>
    <w:rsid w:val="00011869"/>
    <w:rsid w:val="00011BAD"/>
    <w:rsid w:val="00011E33"/>
    <w:rsid w:val="00011E93"/>
    <w:rsid w:val="00011F02"/>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52E6"/>
    <w:rsid w:val="00015781"/>
    <w:rsid w:val="00015A53"/>
    <w:rsid w:val="00015AAC"/>
    <w:rsid w:val="00015CB4"/>
    <w:rsid w:val="00015F3A"/>
    <w:rsid w:val="00015F88"/>
    <w:rsid w:val="00015FF6"/>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17F5D"/>
    <w:rsid w:val="00020301"/>
    <w:rsid w:val="00020329"/>
    <w:rsid w:val="000209B2"/>
    <w:rsid w:val="00020CD7"/>
    <w:rsid w:val="00020D83"/>
    <w:rsid w:val="00020F04"/>
    <w:rsid w:val="00021101"/>
    <w:rsid w:val="000212F5"/>
    <w:rsid w:val="000213AE"/>
    <w:rsid w:val="0002153A"/>
    <w:rsid w:val="000216A1"/>
    <w:rsid w:val="0002174B"/>
    <w:rsid w:val="000217F7"/>
    <w:rsid w:val="00021A97"/>
    <w:rsid w:val="00021C31"/>
    <w:rsid w:val="00021CB5"/>
    <w:rsid w:val="00021DEA"/>
    <w:rsid w:val="00021F4A"/>
    <w:rsid w:val="0002227A"/>
    <w:rsid w:val="000222BA"/>
    <w:rsid w:val="00022420"/>
    <w:rsid w:val="00022437"/>
    <w:rsid w:val="00022C0C"/>
    <w:rsid w:val="00022C50"/>
    <w:rsid w:val="000235BB"/>
    <w:rsid w:val="000235F6"/>
    <w:rsid w:val="00023701"/>
    <w:rsid w:val="00023703"/>
    <w:rsid w:val="000238A4"/>
    <w:rsid w:val="000239D3"/>
    <w:rsid w:val="00023A6A"/>
    <w:rsid w:val="00023B5D"/>
    <w:rsid w:val="00023D2F"/>
    <w:rsid w:val="0002405B"/>
    <w:rsid w:val="000241D3"/>
    <w:rsid w:val="00024331"/>
    <w:rsid w:val="000243AB"/>
    <w:rsid w:val="000244C4"/>
    <w:rsid w:val="0002461D"/>
    <w:rsid w:val="00024905"/>
    <w:rsid w:val="00024B03"/>
    <w:rsid w:val="0002508D"/>
    <w:rsid w:val="000251E7"/>
    <w:rsid w:val="0002532A"/>
    <w:rsid w:val="000255CF"/>
    <w:rsid w:val="000257C2"/>
    <w:rsid w:val="000257C7"/>
    <w:rsid w:val="00025A13"/>
    <w:rsid w:val="00025BEF"/>
    <w:rsid w:val="00025C30"/>
    <w:rsid w:val="00025D37"/>
    <w:rsid w:val="00025EF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70ED"/>
    <w:rsid w:val="00027201"/>
    <w:rsid w:val="000272AD"/>
    <w:rsid w:val="00027A45"/>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F34"/>
    <w:rsid w:val="00030F66"/>
    <w:rsid w:val="00031056"/>
    <w:rsid w:val="000314D9"/>
    <w:rsid w:val="0003183D"/>
    <w:rsid w:val="00031BD3"/>
    <w:rsid w:val="00031E5E"/>
    <w:rsid w:val="00031E83"/>
    <w:rsid w:val="00031F15"/>
    <w:rsid w:val="00032258"/>
    <w:rsid w:val="000324CD"/>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2C0"/>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434"/>
    <w:rsid w:val="00036C98"/>
    <w:rsid w:val="00036ECE"/>
    <w:rsid w:val="00037059"/>
    <w:rsid w:val="00037110"/>
    <w:rsid w:val="000371AA"/>
    <w:rsid w:val="00037680"/>
    <w:rsid w:val="00037A67"/>
    <w:rsid w:val="00037CC6"/>
    <w:rsid w:val="00037F73"/>
    <w:rsid w:val="00040064"/>
    <w:rsid w:val="0004018F"/>
    <w:rsid w:val="00040B16"/>
    <w:rsid w:val="00040DEB"/>
    <w:rsid w:val="0004119E"/>
    <w:rsid w:val="00041370"/>
    <w:rsid w:val="000413BA"/>
    <w:rsid w:val="000415FB"/>
    <w:rsid w:val="0004168B"/>
    <w:rsid w:val="0004183A"/>
    <w:rsid w:val="00041CFB"/>
    <w:rsid w:val="00041ED3"/>
    <w:rsid w:val="00042333"/>
    <w:rsid w:val="000423CF"/>
    <w:rsid w:val="000423D2"/>
    <w:rsid w:val="0004256F"/>
    <w:rsid w:val="000425A6"/>
    <w:rsid w:val="0004271E"/>
    <w:rsid w:val="0004282B"/>
    <w:rsid w:val="0004286B"/>
    <w:rsid w:val="000429BF"/>
    <w:rsid w:val="00042FA4"/>
    <w:rsid w:val="00042FD0"/>
    <w:rsid w:val="00043240"/>
    <w:rsid w:val="00043444"/>
    <w:rsid w:val="000435D0"/>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780"/>
    <w:rsid w:val="00046D61"/>
    <w:rsid w:val="00046F37"/>
    <w:rsid w:val="0004729B"/>
    <w:rsid w:val="00047413"/>
    <w:rsid w:val="000475C5"/>
    <w:rsid w:val="00047BD8"/>
    <w:rsid w:val="000500C5"/>
    <w:rsid w:val="00050391"/>
    <w:rsid w:val="00050467"/>
    <w:rsid w:val="00050666"/>
    <w:rsid w:val="000506D2"/>
    <w:rsid w:val="00050925"/>
    <w:rsid w:val="000509A3"/>
    <w:rsid w:val="000509B9"/>
    <w:rsid w:val="00050C4F"/>
    <w:rsid w:val="0005110D"/>
    <w:rsid w:val="00051265"/>
    <w:rsid w:val="000512BA"/>
    <w:rsid w:val="00051931"/>
    <w:rsid w:val="00051B65"/>
    <w:rsid w:val="00051D24"/>
    <w:rsid w:val="00051D3B"/>
    <w:rsid w:val="00052731"/>
    <w:rsid w:val="000528CA"/>
    <w:rsid w:val="00052BAD"/>
    <w:rsid w:val="00052F06"/>
    <w:rsid w:val="000531C7"/>
    <w:rsid w:val="0005328E"/>
    <w:rsid w:val="00053556"/>
    <w:rsid w:val="0005364C"/>
    <w:rsid w:val="00053917"/>
    <w:rsid w:val="00053A34"/>
    <w:rsid w:val="00054352"/>
    <w:rsid w:val="00054463"/>
    <w:rsid w:val="00054560"/>
    <w:rsid w:val="00054AB4"/>
    <w:rsid w:val="00054B4D"/>
    <w:rsid w:val="00054C65"/>
    <w:rsid w:val="00055001"/>
    <w:rsid w:val="00055142"/>
    <w:rsid w:val="000556FD"/>
    <w:rsid w:val="000558F7"/>
    <w:rsid w:val="000559C6"/>
    <w:rsid w:val="00055AF2"/>
    <w:rsid w:val="00055C47"/>
    <w:rsid w:val="00055CB2"/>
    <w:rsid w:val="00055E56"/>
    <w:rsid w:val="00055F32"/>
    <w:rsid w:val="0005618C"/>
    <w:rsid w:val="000565AE"/>
    <w:rsid w:val="000566DA"/>
    <w:rsid w:val="00056948"/>
    <w:rsid w:val="00056B27"/>
    <w:rsid w:val="0005700B"/>
    <w:rsid w:val="00057152"/>
    <w:rsid w:val="00057241"/>
    <w:rsid w:val="000573BA"/>
    <w:rsid w:val="000579A8"/>
    <w:rsid w:val="00057C65"/>
    <w:rsid w:val="00057E6C"/>
    <w:rsid w:val="00057FA0"/>
    <w:rsid w:val="00060087"/>
    <w:rsid w:val="000600E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C8"/>
    <w:rsid w:val="00061C9E"/>
    <w:rsid w:val="00061D4B"/>
    <w:rsid w:val="00062082"/>
    <w:rsid w:val="00062099"/>
    <w:rsid w:val="000620E8"/>
    <w:rsid w:val="0006247D"/>
    <w:rsid w:val="000626EC"/>
    <w:rsid w:val="0006285F"/>
    <w:rsid w:val="00062ABF"/>
    <w:rsid w:val="00062BED"/>
    <w:rsid w:val="00062CE9"/>
    <w:rsid w:val="00062EC1"/>
    <w:rsid w:val="000630BF"/>
    <w:rsid w:val="000633D6"/>
    <w:rsid w:val="000633FE"/>
    <w:rsid w:val="0006357B"/>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63C2"/>
    <w:rsid w:val="00066505"/>
    <w:rsid w:val="000669C4"/>
    <w:rsid w:val="00066D93"/>
    <w:rsid w:val="00066EFC"/>
    <w:rsid w:val="0006757A"/>
    <w:rsid w:val="000679D7"/>
    <w:rsid w:val="00067AA6"/>
    <w:rsid w:val="00067F89"/>
    <w:rsid w:val="00070843"/>
    <w:rsid w:val="00070944"/>
    <w:rsid w:val="00070957"/>
    <w:rsid w:val="00070AB7"/>
    <w:rsid w:val="00070BE0"/>
    <w:rsid w:val="00070E23"/>
    <w:rsid w:val="00070F75"/>
    <w:rsid w:val="00071E3D"/>
    <w:rsid w:val="00071F80"/>
    <w:rsid w:val="0007203E"/>
    <w:rsid w:val="0007232E"/>
    <w:rsid w:val="000727FA"/>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4061"/>
    <w:rsid w:val="000740C8"/>
    <w:rsid w:val="0007428E"/>
    <w:rsid w:val="000745BE"/>
    <w:rsid w:val="000747CC"/>
    <w:rsid w:val="000748E3"/>
    <w:rsid w:val="00074DB6"/>
    <w:rsid w:val="00074F16"/>
    <w:rsid w:val="000750E5"/>
    <w:rsid w:val="00075133"/>
    <w:rsid w:val="0007517F"/>
    <w:rsid w:val="000752D9"/>
    <w:rsid w:val="000756CB"/>
    <w:rsid w:val="0007590D"/>
    <w:rsid w:val="000759A7"/>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8F"/>
    <w:rsid w:val="0007719E"/>
    <w:rsid w:val="000771AA"/>
    <w:rsid w:val="00077203"/>
    <w:rsid w:val="0007721F"/>
    <w:rsid w:val="000779A8"/>
    <w:rsid w:val="00077B46"/>
    <w:rsid w:val="00077BB1"/>
    <w:rsid w:val="00077E1A"/>
    <w:rsid w:val="0008021F"/>
    <w:rsid w:val="0008053F"/>
    <w:rsid w:val="00080586"/>
    <w:rsid w:val="00080845"/>
    <w:rsid w:val="00080897"/>
    <w:rsid w:val="0008098F"/>
    <w:rsid w:val="00080CA8"/>
    <w:rsid w:val="00080DC2"/>
    <w:rsid w:val="00080E89"/>
    <w:rsid w:val="00081051"/>
    <w:rsid w:val="000815B5"/>
    <w:rsid w:val="00081756"/>
    <w:rsid w:val="00081766"/>
    <w:rsid w:val="00081822"/>
    <w:rsid w:val="00081945"/>
    <w:rsid w:val="00081DE3"/>
    <w:rsid w:val="00081EDA"/>
    <w:rsid w:val="00082194"/>
    <w:rsid w:val="000821E0"/>
    <w:rsid w:val="000821E1"/>
    <w:rsid w:val="00082236"/>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3CD"/>
    <w:rsid w:val="00084739"/>
    <w:rsid w:val="000847AD"/>
    <w:rsid w:val="00084C4A"/>
    <w:rsid w:val="00084D83"/>
    <w:rsid w:val="00084DC9"/>
    <w:rsid w:val="00084E0F"/>
    <w:rsid w:val="000853F1"/>
    <w:rsid w:val="000854EC"/>
    <w:rsid w:val="00085518"/>
    <w:rsid w:val="000856BF"/>
    <w:rsid w:val="000859B5"/>
    <w:rsid w:val="00085D0C"/>
    <w:rsid w:val="00085E6C"/>
    <w:rsid w:val="00086133"/>
    <w:rsid w:val="00086299"/>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41E"/>
    <w:rsid w:val="0009149E"/>
    <w:rsid w:val="00091515"/>
    <w:rsid w:val="000915F1"/>
    <w:rsid w:val="000916FD"/>
    <w:rsid w:val="0009183F"/>
    <w:rsid w:val="00091914"/>
    <w:rsid w:val="00091BD7"/>
    <w:rsid w:val="00091C0B"/>
    <w:rsid w:val="00091C1B"/>
    <w:rsid w:val="00091D2E"/>
    <w:rsid w:val="0009210C"/>
    <w:rsid w:val="000921F0"/>
    <w:rsid w:val="00092304"/>
    <w:rsid w:val="0009251F"/>
    <w:rsid w:val="000925B8"/>
    <w:rsid w:val="00092628"/>
    <w:rsid w:val="000927F5"/>
    <w:rsid w:val="000928C0"/>
    <w:rsid w:val="0009296D"/>
    <w:rsid w:val="00092CB2"/>
    <w:rsid w:val="00092E2A"/>
    <w:rsid w:val="00092E4A"/>
    <w:rsid w:val="00093194"/>
    <w:rsid w:val="00093580"/>
    <w:rsid w:val="000937A5"/>
    <w:rsid w:val="000937B1"/>
    <w:rsid w:val="00093840"/>
    <w:rsid w:val="00093910"/>
    <w:rsid w:val="00093B79"/>
    <w:rsid w:val="00093B9B"/>
    <w:rsid w:val="00093DA4"/>
    <w:rsid w:val="00093DBA"/>
    <w:rsid w:val="00093DE6"/>
    <w:rsid w:val="000940E2"/>
    <w:rsid w:val="00094D59"/>
    <w:rsid w:val="00094DAF"/>
    <w:rsid w:val="00094E84"/>
    <w:rsid w:val="00094F09"/>
    <w:rsid w:val="00094F59"/>
    <w:rsid w:val="00094F62"/>
    <w:rsid w:val="000953C4"/>
    <w:rsid w:val="0009593B"/>
    <w:rsid w:val="00095D6B"/>
    <w:rsid w:val="00096041"/>
    <w:rsid w:val="00096409"/>
    <w:rsid w:val="000965EB"/>
    <w:rsid w:val="0009687D"/>
    <w:rsid w:val="00096B2B"/>
    <w:rsid w:val="00096C38"/>
    <w:rsid w:val="00096D16"/>
    <w:rsid w:val="000971BA"/>
    <w:rsid w:val="0009737D"/>
    <w:rsid w:val="0009791B"/>
    <w:rsid w:val="00097932"/>
    <w:rsid w:val="00097AA8"/>
    <w:rsid w:val="00097C1B"/>
    <w:rsid w:val="000A0080"/>
    <w:rsid w:val="000A00AA"/>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7C"/>
    <w:rsid w:val="000A3BFD"/>
    <w:rsid w:val="000A3E23"/>
    <w:rsid w:val="000A3EED"/>
    <w:rsid w:val="000A439D"/>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E7A"/>
    <w:rsid w:val="000A6183"/>
    <w:rsid w:val="000A61DB"/>
    <w:rsid w:val="000A632F"/>
    <w:rsid w:val="000A6F4F"/>
    <w:rsid w:val="000A70ED"/>
    <w:rsid w:val="000A71C6"/>
    <w:rsid w:val="000A723E"/>
    <w:rsid w:val="000A72F5"/>
    <w:rsid w:val="000A73D6"/>
    <w:rsid w:val="000A7709"/>
    <w:rsid w:val="000A7BD6"/>
    <w:rsid w:val="000A7C19"/>
    <w:rsid w:val="000A7E47"/>
    <w:rsid w:val="000A7FEA"/>
    <w:rsid w:val="000B0002"/>
    <w:rsid w:val="000B0322"/>
    <w:rsid w:val="000B046B"/>
    <w:rsid w:val="000B07EA"/>
    <w:rsid w:val="000B08D5"/>
    <w:rsid w:val="000B0A74"/>
    <w:rsid w:val="000B0F9F"/>
    <w:rsid w:val="000B11FB"/>
    <w:rsid w:val="000B12BF"/>
    <w:rsid w:val="000B131D"/>
    <w:rsid w:val="000B1372"/>
    <w:rsid w:val="000B139E"/>
    <w:rsid w:val="000B13BC"/>
    <w:rsid w:val="000B150C"/>
    <w:rsid w:val="000B19F2"/>
    <w:rsid w:val="000B1B5D"/>
    <w:rsid w:val="000B1BD3"/>
    <w:rsid w:val="000B1CBF"/>
    <w:rsid w:val="000B1D70"/>
    <w:rsid w:val="000B209E"/>
    <w:rsid w:val="000B2325"/>
    <w:rsid w:val="000B242D"/>
    <w:rsid w:val="000B24B9"/>
    <w:rsid w:val="000B24F7"/>
    <w:rsid w:val="000B2691"/>
    <w:rsid w:val="000B26E7"/>
    <w:rsid w:val="000B29DA"/>
    <w:rsid w:val="000B2E67"/>
    <w:rsid w:val="000B2FF4"/>
    <w:rsid w:val="000B322C"/>
    <w:rsid w:val="000B35F0"/>
    <w:rsid w:val="000B38DD"/>
    <w:rsid w:val="000B392C"/>
    <w:rsid w:val="000B3A22"/>
    <w:rsid w:val="000B3A60"/>
    <w:rsid w:val="000B3BD1"/>
    <w:rsid w:val="000B459F"/>
    <w:rsid w:val="000B4605"/>
    <w:rsid w:val="000B47B8"/>
    <w:rsid w:val="000B4A74"/>
    <w:rsid w:val="000B4B24"/>
    <w:rsid w:val="000B509D"/>
    <w:rsid w:val="000B50B8"/>
    <w:rsid w:val="000B5130"/>
    <w:rsid w:val="000B550D"/>
    <w:rsid w:val="000B57EC"/>
    <w:rsid w:val="000B58B2"/>
    <w:rsid w:val="000B5C89"/>
    <w:rsid w:val="000B5E22"/>
    <w:rsid w:val="000B5E55"/>
    <w:rsid w:val="000B5FB3"/>
    <w:rsid w:val="000B6008"/>
    <w:rsid w:val="000B6053"/>
    <w:rsid w:val="000B6212"/>
    <w:rsid w:val="000B62F2"/>
    <w:rsid w:val="000B63B4"/>
    <w:rsid w:val="000B67A4"/>
    <w:rsid w:val="000B6864"/>
    <w:rsid w:val="000B690C"/>
    <w:rsid w:val="000B6B13"/>
    <w:rsid w:val="000B6D9E"/>
    <w:rsid w:val="000B6E5F"/>
    <w:rsid w:val="000B7299"/>
    <w:rsid w:val="000B7398"/>
    <w:rsid w:val="000B77EB"/>
    <w:rsid w:val="000B7995"/>
    <w:rsid w:val="000B7A6B"/>
    <w:rsid w:val="000B7EF0"/>
    <w:rsid w:val="000B7F62"/>
    <w:rsid w:val="000C0364"/>
    <w:rsid w:val="000C0401"/>
    <w:rsid w:val="000C0448"/>
    <w:rsid w:val="000C0664"/>
    <w:rsid w:val="000C08EF"/>
    <w:rsid w:val="000C0C0E"/>
    <w:rsid w:val="000C0C67"/>
    <w:rsid w:val="000C0D52"/>
    <w:rsid w:val="000C0FDF"/>
    <w:rsid w:val="000C1074"/>
    <w:rsid w:val="000C1184"/>
    <w:rsid w:val="000C1186"/>
    <w:rsid w:val="000C168D"/>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5134"/>
    <w:rsid w:val="000C54C0"/>
    <w:rsid w:val="000C5A07"/>
    <w:rsid w:val="000C5B34"/>
    <w:rsid w:val="000C665B"/>
    <w:rsid w:val="000C66B9"/>
    <w:rsid w:val="000C6DB9"/>
    <w:rsid w:val="000C7003"/>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C38"/>
    <w:rsid w:val="000D1E77"/>
    <w:rsid w:val="000D201D"/>
    <w:rsid w:val="000D212B"/>
    <w:rsid w:val="000D21C4"/>
    <w:rsid w:val="000D2212"/>
    <w:rsid w:val="000D242B"/>
    <w:rsid w:val="000D2476"/>
    <w:rsid w:val="000D24FC"/>
    <w:rsid w:val="000D2BA5"/>
    <w:rsid w:val="000D2C10"/>
    <w:rsid w:val="000D2CC8"/>
    <w:rsid w:val="000D2D29"/>
    <w:rsid w:val="000D334B"/>
    <w:rsid w:val="000D344A"/>
    <w:rsid w:val="000D36A3"/>
    <w:rsid w:val="000D3C77"/>
    <w:rsid w:val="000D3FDD"/>
    <w:rsid w:val="000D3FFB"/>
    <w:rsid w:val="000D4273"/>
    <w:rsid w:val="000D439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315"/>
    <w:rsid w:val="000D532E"/>
    <w:rsid w:val="000D5478"/>
    <w:rsid w:val="000D571E"/>
    <w:rsid w:val="000D5781"/>
    <w:rsid w:val="000D5E1A"/>
    <w:rsid w:val="000D6353"/>
    <w:rsid w:val="000D63B6"/>
    <w:rsid w:val="000D6658"/>
    <w:rsid w:val="000D6784"/>
    <w:rsid w:val="000D68C9"/>
    <w:rsid w:val="000D6D39"/>
    <w:rsid w:val="000D708D"/>
    <w:rsid w:val="000D70CE"/>
    <w:rsid w:val="000D7224"/>
    <w:rsid w:val="000D76C0"/>
    <w:rsid w:val="000D7844"/>
    <w:rsid w:val="000D79B0"/>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086"/>
    <w:rsid w:val="000E1190"/>
    <w:rsid w:val="000E1226"/>
    <w:rsid w:val="000E123A"/>
    <w:rsid w:val="000E12C6"/>
    <w:rsid w:val="000E13A2"/>
    <w:rsid w:val="000E14FC"/>
    <w:rsid w:val="000E1B76"/>
    <w:rsid w:val="000E2720"/>
    <w:rsid w:val="000E27BC"/>
    <w:rsid w:val="000E2C1A"/>
    <w:rsid w:val="000E2EA5"/>
    <w:rsid w:val="000E31A4"/>
    <w:rsid w:val="000E3470"/>
    <w:rsid w:val="000E34D3"/>
    <w:rsid w:val="000E3747"/>
    <w:rsid w:val="000E3787"/>
    <w:rsid w:val="000E3A72"/>
    <w:rsid w:val="000E3DE7"/>
    <w:rsid w:val="000E3E9F"/>
    <w:rsid w:val="000E4130"/>
    <w:rsid w:val="000E46CD"/>
    <w:rsid w:val="000E4908"/>
    <w:rsid w:val="000E494C"/>
    <w:rsid w:val="000E4CC9"/>
    <w:rsid w:val="000E50F6"/>
    <w:rsid w:val="000E51B5"/>
    <w:rsid w:val="000E52A1"/>
    <w:rsid w:val="000E5369"/>
    <w:rsid w:val="000E5672"/>
    <w:rsid w:val="000E5825"/>
    <w:rsid w:val="000E5866"/>
    <w:rsid w:val="000E5ECA"/>
    <w:rsid w:val="000E5FAE"/>
    <w:rsid w:val="000E6051"/>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192"/>
    <w:rsid w:val="000F1418"/>
    <w:rsid w:val="000F14E9"/>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763"/>
    <w:rsid w:val="000F37FB"/>
    <w:rsid w:val="000F3B57"/>
    <w:rsid w:val="000F3CD0"/>
    <w:rsid w:val="000F3EB5"/>
    <w:rsid w:val="000F4023"/>
    <w:rsid w:val="000F4354"/>
    <w:rsid w:val="000F4368"/>
    <w:rsid w:val="000F43DA"/>
    <w:rsid w:val="000F4624"/>
    <w:rsid w:val="000F475E"/>
    <w:rsid w:val="000F4D4C"/>
    <w:rsid w:val="000F4D9E"/>
    <w:rsid w:val="000F4F1F"/>
    <w:rsid w:val="000F500A"/>
    <w:rsid w:val="000F52F3"/>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1002DF"/>
    <w:rsid w:val="00100354"/>
    <w:rsid w:val="00100B47"/>
    <w:rsid w:val="00100C91"/>
    <w:rsid w:val="00100CB8"/>
    <w:rsid w:val="001012F6"/>
    <w:rsid w:val="00101510"/>
    <w:rsid w:val="00101586"/>
    <w:rsid w:val="001015E2"/>
    <w:rsid w:val="00101979"/>
    <w:rsid w:val="00101A71"/>
    <w:rsid w:val="00101CBD"/>
    <w:rsid w:val="00101CDE"/>
    <w:rsid w:val="00101E77"/>
    <w:rsid w:val="00102017"/>
    <w:rsid w:val="0010201F"/>
    <w:rsid w:val="001023BA"/>
    <w:rsid w:val="00102486"/>
    <w:rsid w:val="00102576"/>
    <w:rsid w:val="0010260A"/>
    <w:rsid w:val="001027A9"/>
    <w:rsid w:val="00102B01"/>
    <w:rsid w:val="00102B11"/>
    <w:rsid w:val="00102E14"/>
    <w:rsid w:val="00102E37"/>
    <w:rsid w:val="00102EE1"/>
    <w:rsid w:val="00102FC9"/>
    <w:rsid w:val="00103408"/>
    <w:rsid w:val="00103544"/>
    <w:rsid w:val="0010357C"/>
    <w:rsid w:val="001035B4"/>
    <w:rsid w:val="0010396B"/>
    <w:rsid w:val="001039A9"/>
    <w:rsid w:val="00103AFA"/>
    <w:rsid w:val="00103C96"/>
    <w:rsid w:val="00103F0C"/>
    <w:rsid w:val="0010432F"/>
    <w:rsid w:val="0010473C"/>
    <w:rsid w:val="00104BB7"/>
    <w:rsid w:val="00104D8C"/>
    <w:rsid w:val="00104E48"/>
    <w:rsid w:val="00104F39"/>
    <w:rsid w:val="00105167"/>
    <w:rsid w:val="001051CC"/>
    <w:rsid w:val="00105313"/>
    <w:rsid w:val="00105428"/>
    <w:rsid w:val="00105453"/>
    <w:rsid w:val="00105868"/>
    <w:rsid w:val="00105934"/>
    <w:rsid w:val="00105FD8"/>
    <w:rsid w:val="0010638D"/>
    <w:rsid w:val="0010726A"/>
    <w:rsid w:val="00107282"/>
    <w:rsid w:val="00107357"/>
    <w:rsid w:val="0010785E"/>
    <w:rsid w:val="00107ADE"/>
    <w:rsid w:val="00107EE7"/>
    <w:rsid w:val="00110109"/>
    <w:rsid w:val="0011018F"/>
    <w:rsid w:val="00110529"/>
    <w:rsid w:val="001105C6"/>
    <w:rsid w:val="00110BC0"/>
    <w:rsid w:val="00110EC5"/>
    <w:rsid w:val="00110EEF"/>
    <w:rsid w:val="00111346"/>
    <w:rsid w:val="00111377"/>
    <w:rsid w:val="00111892"/>
    <w:rsid w:val="00111B0A"/>
    <w:rsid w:val="00111BD3"/>
    <w:rsid w:val="00111E4D"/>
    <w:rsid w:val="00111F24"/>
    <w:rsid w:val="001121A8"/>
    <w:rsid w:val="00112342"/>
    <w:rsid w:val="001127A1"/>
    <w:rsid w:val="001127A3"/>
    <w:rsid w:val="001129D3"/>
    <w:rsid w:val="00112DB4"/>
    <w:rsid w:val="00112F7A"/>
    <w:rsid w:val="001131BE"/>
    <w:rsid w:val="001133DC"/>
    <w:rsid w:val="00113491"/>
    <w:rsid w:val="001134F8"/>
    <w:rsid w:val="00113521"/>
    <w:rsid w:val="00113617"/>
    <w:rsid w:val="00113883"/>
    <w:rsid w:val="001138C7"/>
    <w:rsid w:val="00113960"/>
    <w:rsid w:val="00113978"/>
    <w:rsid w:val="00113A27"/>
    <w:rsid w:val="00113A3F"/>
    <w:rsid w:val="00113C3F"/>
    <w:rsid w:val="00113FB6"/>
    <w:rsid w:val="001142B0"/>
    <w:rsid w:val="00114329"/>
    <w:rsid w:val="00114424"/>
    <w:rsid w:val="0011457F"/>
    <w:rsid w:val="001145ED"/>
    <w:rsid w:val="001147AA"/>
    <w:rsid w:val="0011482F"/>
    <w:rsid w:val="00114882"/>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E92"/>
    <w:rsid w:val="00117F8E"/>
    <w:rsid w:val="0012006B"/>
    <w:rsid w:val="00120194"/>
    <w:rsid w:val="0012021D"/>
    <w:rsid w:val="00120426"/>
    <w:rsid w:val="001204FE"/>
    <w:rsid w:val="0012059A"/>
    <w:rsid w:val="001206CA"/>
    <w:rsid w:val="0012074D"/>
    <w:rsid w:val="001209B3"/>
    <w:rsid w:val="00120A6F"/>
    <w:rsid w:val="00120AE1"/>
    <w:rsid w:val="00120F89"/>
    <w:rsid w:val="001211AD"/>
    <w:rsid w:val="00121294"/>
    <w:rsid w:val="001215EA"/>
    <w:rsid w:val="00121A37"/>
    <w:rsid w:val="00121B8D"/>
    <w:rsid w:val="00121C90"/>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2AB"/>
    <w:rsid w:val="0012459B"/>
    <w:rsid w:val="00124715"/>
    <w:rsid w:val="00124845"/>
    <w:rsid w:val="00124983"/>
    <w:rsid w:val="00124CFF"/>
    <w:rsid w:val="00124E4E"/>
    <w:rsid w:val="00124FC8"/>
    <w:rsid w:val="00125342"/>
    <w:rsid w:val="00125501"/>
    <w:rsid w:val="0012593B"/>
    <w:rsid w:val="00125E90"/>
    <w:rsid w:val="00125EF7"/>
    <w:rsid w:val="00125FEC"/>
    <w:rsid w:val="001260D0"/>
    <w:rsid w:val="0012639F"/>
    <w:rsid w:val="00126BD8"/>
    <w:rsid w:val="00126FCD"/>
    <w:rsid w:val="001270C2"/>
    <w:rsid w:val="00127114"/>
    <w:rsid w:val="001274C3"/>
    <w:rsid w:val="00127667"/>
    <w:rsid w:val="00127840"/>
    <w:rsid w:val="00127A94"/>
    <w:rsid w:val="00127B8E"/>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79A"/>
    <w:rsid w:val="001338AD"/>
    <w:rsid w:val="00133CD5"/>
    <w:rsid w:val="001341F7"/>
    <w:rsid w:val="001341FA"/>
    <w:rsid w:val="001346C8"/>
    <w:rsid w:val="00134821"/>
    <w:rsid w:val="00134972"/>
    <w:rsid w:val="00134C69"/>
    <w:rsid w:val="00134D34"/>
    <w:rsid w:val="00134E35"/>
    <w:rsid w:val="00135046"/>
    <w:rsid w:val="0013508E"/>
    <w:rsid w:val="00135103"/>
    <w:rsid w:val="0013521E"/>
    <w:rsid w:val="00135328"/>
    <w:rsid w:val="001353F0"/>
    <w:rsid w:val="0013586C"/>
    <w:rsid w:val="00135F1A"/>
    <w:rsid w:val="001360E6"/>
    <w:rsid w:val="001361DB"/>
    <w:rsid w:val="001363B8"/>
    <w:rsid w:val="0013646A"/>
    <w:rsid w:val="001365B7"/>
    <w:rsid w:val="001365EC"/>
    <w:rsid w:val="00136644"/>
    <w:rsid w:val="001366B7"/>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A8C"/>
    <w:rsid w:val="00141ADB"/>
    <w:rsid w:val="001420D3"/>
    <w:rsid w:val="00142303"/>
    <w:rsid w:val="0014238C"/>
    <w:rsid w:val="0014251A"/>
    <w:rsid w:val="00142645"/>
    <w:rsid w:val="001427D9"/>
    <w:rsid w:val="00142811"/>
    <w:rsid w:val="001428EC"/>
    <w:rsid w:val="001429A4"/>
    <w:rsid w:val="00142A73"/>
    <w:rsid w:val="00142E7F"/>
    <w:rsid w:val="001433BF"/>
    <w:rsid w:val="001434BB"/>
    <w:rsid w:val="001438A2"/>
    <w:rsid w:val="00143C59"/>
    <w:rsid w:val="00143E8D"/>
    <w:rsid w:val="00143FA6"/>
    <w:rsid w:val="00144001"/>
    <w:rsid w:val="0014492B"/>
    <w:rsid w:val="001449B1"/>
    <w:rsid w:val="00144AC0"/>
    <w:rsid w:val="00144DB3"/>
    <w:rsid w:val="0014506D"/>
    <w:rsid w:val="001450F0"/>
    <w:rsid w:val="00145269"/>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6BD"/>
    <w:rsid w:val="00147923"/>
    <w:rsid w:val="00147BAC"/>
    <w:rsid w:val="00147C9D"/>
    <w:rsid w:val="00147DDC"/>
    <w:rsid w:val="00147E5E"/>
    <w:rsid w:val="00150168"/>
    <w:rsid w:val="001501F6"/>
    <w:rsid w:val="00150514"/>
    <w:rsid w:val="00150601"/>
    <w:rsid w:val="001506A9"/>
    <w:rsid w:val="00150824"/>
    <w:rsid w:val="00150BDB"/>
    <w:rsid w:val="00150CE4"/>
    <w:rsid w:val="00150FEC"/>
    <w:rsid w:val="001516A9"/>
    <w:rsid w:val="001516CF"/>
    <w:rsid w:val="0015184C"/>
    <w:rsid w:val="00151EDB"/>
    <w:rsid w:val="001520F0"/>
    <w:rsid w:val="00152173"/>
    <w:rsid w:val="00152749"/>
    <w:rsid w:val="00152827"/>
    <w:rsid w:val="0015295F"/>
    <w:rsid w:val="0015299A"/>
    <w:rsid w:val="0015299D"/>
    <w:rsid w:val="001529CE"/>
    <w:rsid w:val="00152A32"/>
    <w:rsid w:val="00152C86"/>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50E7"/>
    <w:rsid w:val="001551A9"/>
    <w:rsid w:val="001556B4"/>
    <w:rsid w:val="00155ACD"/>
    <w:rsid w:val="00155B7B"/>
    <w:rsid w:val="00155C9E"/>
    <w:rsid w:val="00155DD1"/>
    <w:rsid w:val="00155F9B"/>
    <w:rsid w:val="00155FEF"/>
    <w:rsid w:val="00156722"/>
    <w:rsid w:val="001568BF"/>
    <w:rsid w:val="0015694D"/>
    <w:rsid w:val="00156DA8"/>
    <w:rsid w:val="001570D4"/>
    <w:rsid w:val="0015718A"/>
    <w:rsid w:val="00157597"/>
    <w:rsid w:val="001575C4"/>
    <w:rsid w:val="00157630"/>
    <w:rsid w:val="00157874"/>
    <w:rsid w:val="0015798C"/>
    <w:rsid w:val="00157EC4"/>
    <w:rsid w:val="00157F2D"/>
    <w:rsid w:val="00160002"/>
    <w:rsid w:val="001600B0"/>
    <w:rsid w:val="0016012C"/>
    <w:rsid w:val="0016016B"/>
    <w:rsid w:val="001603BB"/>
    <w:rsid w:val="00160640"/>
    <w:rsid w:val="00160651"/>
    <w:rsid w:val="001606E2"/>
    <w:rsid w:val="00160B6E"/>
    <w:rsid w:val="00161359"/>
    <w:rsid w:val="001613DB"/>
    <w:rsid w:val="0016187C"/>
    <w:rsid w:val="00161B50"/>
    <w:rsid w:val="00161DA7"/>
    <w:rsid w:val="00161E3B"/>
    <w:rsid w:val="0016209A"/>
    <w:rsid w:val="001620FF"/>
    <w:rsid w:val="0016235E"/>
    <w:rsid w:val="001625AD"/>
    <w:rsid w:val="001627A1"/>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50E0"/>
    <w:rsid w:val="0016526A"/>
    <w:rsid w:val="00165502"/>
    <w:rsid w:val="001658D2"/>
    <w:rsid w:val="001658E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80A"/>
    <w:rsid w:val="00167A8C"/>
    <w:rsid w:val="00167C5F"/>
    <w:rsid w:val="00167E01"/>
    <w:rsid w:val="00167FDF"/>
    <w:rsid w:val="00167FE6"/>
    <w:rsid w:val="0017014A"/>
    <w:rsid w:val="001701A2"/>
    <w:rsid w:val="00170219"/>
    <w:rsid w:val="00170233"/>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743"/>
    <w:rsid w:val="001727E8"/>
    <w:rsid w:val="00172858"/>
    <w:rsid w:val="00172CAB"/>
    <w:rsid w:val="00173080"/>
    <w:rsid w:val="0017323F"/>
    <w:rsid w:val="0017379E"/>
    <w:rsid w:val="001737B5"/>
    <w:rsid w:val="0017390D"/>
    <w:rsid w:val="00173A71"/>
    <w:rsid w:val="00173C50"/>
    <w:rsid w:val="00173CC7"/>
    <w:rsid w:val="00173D18"/>
    <w:rsid w:val="00173EB8"/>
    <w:rsid w:val="001744B1"/>
    <w:rsid w:val="001745C2"/>
    <w:rsid w:val="001746BA"/>
    <w:rsid w:val="001748B7"/>
    <w:rsid w:val="00174FE5"/>
    <w:rsid w:val="0017542C"/>
    <w:rsid w:val="001754C8"/>
    <w:rsid w:val="00175A9F"/>
    <w:rsid w:val="00175B72"/>
    <w:rsid w:val="00175F7F"/>
    <w:rsid w:val="00176157"/>
    <w:rsid w:val="00176272"/>
    <w:rsid w:val="001763A9"/>
    <w:rsid w:val="0017649B"/>
    <w:rsid w:val="001765C6"/>
    <w:rsid w:val="0017664A"/>
    <w:rsid w:val="00176708"/>
    <w:rsid w:val="00176BB9"/>
    <w:rsid w:val="00176E3D"/>
    <w:rsid w:val="00177811"/>
    <w:rsid w:val="00177889"/>
    <w:rsid w:val="00177A2E"/>
    <w:rsid w:val="00177F54"/>
    <w:rsid w:val="001800D0"/>
    <w:rsid w:val="001802FE"/>
    <w:rsid w:val="00180466"/>
    <w:rsid w:val="0018084E"/>
    <w:rsid w:val="001808EE"/>
    <w:rsid w:val="0018093D"/>
    <w:rsid w:val="00180A32"/>
    <w:rsid w:val="00180B01"/>
    <w:rsid w:val="00180BE8"/>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9AD"/>
    <w:rsid w:val="00185DD8"/>
    <w:rsid w:val="00185F30"/>
    <w:rsid w:val="001861F9"/>
    <w:rsid w:val="0018631A"/>
    <w:rsid w:val="00186A15"/>
    <w:rsid w:val="00186A90"/>
    <w:rsid w:val="00186CA0"/>
    <w:rsid w:val="00186DF7"/>
    <w:rsid w:val="0018776A"/>
    <w:rsid w:val="00187A8C"/>
    <w:rsid w:val="00187AB9"/>
    <w:rsid w:val="00187AFC"/>
    <w:rsid w:val="00187B32"/>
    <w:rsid w:val="00187B85"/>
    <w:rsid w:val="00187BA9"/>
    <w:rsid w:val="00190013"/>
    <w:rsid w:val="001903FD"/>
    <w:rsid w:val="0019041C"/>
    <w:rsid w:val="0019076F"/>
    <w:rsid w:val="00190813"/>
    <w:rsid w:val="001908D1"/>
    <w:rsid w:val="001909CC"/>
    <w:rsid w:val="00190DD2"/>
    <w:rsid w:val="00191041"/>
    <w:rsid w:val="00191117"/>
    <w:rsid w:val="0019111B"/>
    <w:rsid w:val="00191371"/>
    <w:rsid w:val="00191572"/>
    <w:rsid w:val="0019167C"/>
    <w:rsid w:val="00191BC1"/>
    <w:rsid w:val="00191BCC"/>
    <w:rsid w:val="00191D45"/>
    <w:rsid w:val="00191EEA"/>
    <w:rsid w:val="0019206B"/>
    <w:rsid w:val="001920EA"/>
    <w:rsid w:val="00192313"/>
    <w:rsid w:val="001924D5"/>
    <w:rsid w:val="001924D7"/>
    <w:rsid w:val="0019286B"/>
    <w:rsid w:val="00192A7A"/>
    <w:rsid w:val="00192A7B"/>
    <w:rsid w:val="00192CEF"/>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5A3"/>
    <w:rsid w:val="001977AC"/>
    <w:rsid w:val="00197993"/>
    <w:rsid w:val="00197A20"/>
    <w:rsid w:val="00197FC6"/>
    <w:rsid w:val="001A0044"/>
    <w:rsid w:val="001A0148"/>
    <w:rsid w:val="001A021D"/>
    <w:rsid w:val="001A025F"/>
    <w:rsid w:val="001A0267"/>
    <w:rsid w:val="001A07C5"/>
    <w:rsid w:val="001A0B07"/>
    <w:rsid w:val="001A0D37"/>
    <w:rsid w:val="001A0DF5"/>
    <w:rsid w:val="001A10E4"/>
    <w:rsid w:val="001A116C"/>
    <w:rsid w:val="001A12E6"/>
    <w:rsid w:val="001A14ED"/>
    <w:rsid w:val="001A1C28"/>
    <w:rsid w:val="001A22A4"/>
    <w:rsid w:val="001A256C"/>
    <w:rsid w:val="001A2578"/>
    <w:rsid w:val="001A269B"/>
    <w:rsid w:val="001A2D9C"/>
    <w:rsid w:val="001A2FC1"/>
    <w:rsid w:val="001A30E9"/>
    <w:rsid w:val="001A346A"/>
    <w:rsid w:val="001A3605"/>
    <w:rsid w:val="001A380C"/>
    <w:rsid w:val="001A3ADE"/>
    <w:rsid w:val="001A3DB3"/>
    <w:rsid w:val="001A3E2F"/>
    <w:rsid w:val="001A4295"/>
    <w:rsid w:val="001A4562"/>
    <w:rsid w:val="001A4580"/>
    <w:rsid w:val="001A4629"/>
    <w:rsid w:val="001A4799"/>
    <w:rsid w:val="001A47A6"/>
    <w:rsid w:val="001A4C17"/>
    <w:rsid w:val="001A5248"/>
    <w:rsid w:val="001A526B"/>
    <w:rsid w:val="001A537F"/>
    <w:rsid w:val="001A584D"/>
    <w:rsid w:val="001A58DB"/>
    <w:rsid w:val="001A5DC5"/>
    <w:rsid w:val="001A5F4E"/>
    <w:rsid w:val="001A6042"/>
    <w:rsid w:val="001A62E6"/>
    <w:rsid w:val="001A6B89"/>
    <w:rsid w:val="001A6CDF"/>
    <w:rsid w:val="001A6D70"/>
    <w:rsid w:val="001A6D91"/>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B0B"/>
    <w:rsid w:val="001B2E2C"/>
    <w:rsid w:val="001B2F27"/>
    <w:rsid w:val="001B2FFA"/>
    <w:rsid w:val="001B3041"/>
    <w:rsid w:val="001B3112"/>
    <w:rsid w:val="001B32EA"/>
    <w:rsid w:val="001B3483"/>
    <w:rsid w:val="001B360E"/>
    <w:rsid w:val="001B3738"/>
    <w:rsid w:val="001B3E42"/>
    <w:rsid w:val="001B41F0"/>
    <w:rsid w:val="001B42C7"/>
    <w:rsid w:val="001B4954"/>
    <w:rsid w:val="001B4A10"/>
    <w:rsid w:val="001B4B47"/>
    <w:rsid w:val="001B4CBF"/>
    <w:rsid w:val="001B4DE2"/>
    <w:rsid w:val="001B4F1D"/>
    <w:rsid w:val="001B4F1F"/>
    <w:rsid w:val="001B52C4"/>
    <w:rsid w:val="001B5352"/>
    <w:rsid w:val="001B55FC"/>
    <w:rsid w:val="001B577C"/>
    <w:rsid w:val="001B578E"/>
    <w:rsid w:val="001B5AB7"/>
    <w:rsid w:val="001B5E4B"/>
    <w:rsid w:val="001B5FDD"/>
    <w:rsid w:val="001B6327"/>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3F"/>
    <w:rsid w:val="001C1253"/>
    <w:rsid w:val="001C1273"/>
    <w:rsid w:val="001C12FB"/>
    <w:rsid w:val="001C13B1"/>
    <w:rsid w:val="001C148A"/>
    <w:rsid w:val="001C1749"/>
    <w:rsid w:val="001C1795"/>
    <w:rsid w:val="001C1822"/>
    <w:rsid w:val="001C182D"/>
    <w:rsid w:val="001C1AC3"/>
    <w:rsid w:val="001C1C3E"/>
    <w:rsid w:val="001C1D6D"/>
    <w:rsid w:val="001C2398"/>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831"/>
    <w:rsid w:val="001C4968"/>
    <w:rsid w:val="001C5005"/>
    <w:rsid w:val="001C50ED"/>
    <w:rsid w:val="001C5115"/>
    <w:rsid w:val="001C532C"/>
    <w:rsid w:val="001C536A"/>
    <w:rsid w:val="001C5782"/>
    <w:rsid w:val="001C57DB"/>
    <w:rsid w:val="001C57FD"/>
    <w:rsid w:val="001C58A5"/>
    <w:rsid w:val="001C5919"/>
    <w:rsid w:val="001C5A87"/>
    <w:rsid w:val="001C5B7D"/>
    <w:rsid w:val="001C5C93"/>
    <w:rsid w:val="001C6069"/>
    <w:rsid w:val="001C6179"/>
    <w:rsid w:val="001C622F"/>
    <w:rsid w:val="001C6244"/>
    <w:rsid w:val="001C6533"/>
    <w:rsid w:val="001C69FA"/>
    <w:rsid w:val="001C6AFF"/>
    <w:rsid w:val="001C6F70"/>
    <w:rsid w:val="001C7053"/>
    <w:rsid w:val="001C706C"/>
    <w:rsid w:val="001C70F4"/>
    <w:rsid w:val="001C7378"/>
    <w:rsid w:val="001C73DA"/>
    <w:rsid w:val="001C7668"/>
    <w:rsid w:val="001C7A38"/>
    <w:rsid w:val="001C7C68"/>
    <w:rsid w:val="001C7CFA"/>
    <w:rsid w:val="001D0065"/>
    <w:rsid w:val="001D0405"/>
    <w:rsid w:val="001D0DD0"/>
    <w:rsid w:val="001D0EC3"/>
    <w:rsid w:val="001D1170"/>
    <w:rsid w:val="001D16B3"/>
    <w:rsid w:val="001D1785"/>
    <w:rsid w:val="001D17AE"/>
    <w:rsid w:val="001D1C90"/>
    <w:rsid w:val="001D1F65"/>
    <w:rsid w:val="001D2290"/>
    <w:rsid w:val="001D2402"/>
    <w:rsid w:val="001D25D5"/>
    <w:rsid w:val="001D29F8"/>
    <w:rsid w:val="001D2B5E"/>
    <w:rsid w:val="001D2B96"/>
    <w:rsid w:val="001D2CEE"/>
    <w:rsid w:val="001D30A3"/>
    <w:rsid w:val="001D310C"/>
    <w:rsid w:val="001D3232"/>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D78"/>
    <w:rsid w:val="001D50B4"/>
    <w:rsid w:val="001D50D8"/>
    <w:rsid w:val="001D523F"/>
    <w:rsid w:val="001D5267"/>
    <w:rsid w:val="001D563E"/>
    <w:rsid w:val="001D5CEB"/>
    <w:rsid w:val="001D5F19"/>
    <w:rsid w:val="001D63E4"/>
    <w:rsid w:val="001D65F7"/>
    <w:rsid w:val="001D6AA4"/>
    <w:rsid w:val="001D6AF2"/>
    <w:rsid w:val="001D6D76"/>
    <w:rsid w:val="001D6E75"/>
    <w:rsid w:val="001D6FA2"/>
    <w:rsid w:val="001D70BE"/>
    <w:rsid w:val="001D70E5"/>
    <w:rsid w:val="001D75C4"/>
    <w:rsid w:val="001D7691"/>
    <w:rsid w:val="001D7716"/>
    <w:rsid w:val="001D786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4A7"/>
    <w:rsid w:val="001E15CB"/>
    <w:rsid w:val="001E16C8"/>
    <w:rsid w:val="001E19F0"/>
    <w:rsid w:val="001E1AC1"/>
    <w:rsid w:val="001E219D"/>
    <w:rsid w:val="001E2379"/>
    <w:rsid w:val="001E2383"/>
    <w:rsid w:val="001E23A6"/>
    <w:rsid w:val="001E2888"/>
    <w:rsid w:val="001E2BAE"/>
    <w:rsid w:val="001E2C3A"/>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4AC"/>
    <w:rsid w:val="001E7849"/>
    <w:rsid w:val="001E78E7"/>
    <w:rsid w:val="001E79BF"/>
    <w:rsid w:val="001E7D2A"/>
    <w:rsid w:val="001E7F1A"/>
    <w:rsid w:val="001E7FC2"/>
    <w:rsid w:val="001F0203"/>
    <w:rsid w:val="001F040C"/>
    <w:rsid w:val="001F0740"/>
    <w:rsid w:val="001F0809"/>
    <w:rsid w:val="001F0861"/>
    <w:rsid w:val="001F088E"/>
    <w:rsid w:val="001F0BED"/>
    <w:rsid w:val="001F0C4E"/>
    <w:rsid w:val="001F0D9C"/>
    <w:rsid w:val="001F118F"/>
    <w:rsid w:val="001F1520"/>
    <w:rsid w:val="001F1D0C"/>
    <w:rsid w:val="001F1DB5"/>
    <w:rsid w:val="001F1F79"/>
    <w:rsid w:val="001F1FAB"/>
    <w:rsid w:val="001F21D9"/>
    <w:rsid w:val="001F220D"/>
    <w:rsid w:val="001F2273"/>
    <w:rsid w:val="001F23B2"/>
    <w:rsid w:val="001F2FE5"/>
    <w:rsid w:val="001F312E"/>
    <w:rsid w:val="001F34A6"/>
    <w:rsid w:val="001F356B"/>
    <w:rsid w:val="001F373E"/>
    <w:rsid w:val="001F39CD"/>
    <w:rsid w:val="001F3B64"/>
    <w:rsid w:val="001F3B9B"/>
    <w:rsid w:val="001F3C14"/>
    <w:rsid w:val="001F3CE5"/>
    <w:rsid w:val="001F3D74"/>
    <w:rsid w:val="001F41A4"/>
    <w:rsid w:val="001F42F6"/>
    <w:rsid w:val="001F446A"/>
    <w:rsid w:val="001F4541"/>
    <w:rsid w:val="001F46DB"/>
    <w:rsid w:val="001F4770"/>
    <w:rsid w:val="001F47B9"/>
    <w:rsid w:val="001F4A55"/>
    <w:rsid w:val="001F4C76"/>
    <w:rsid w:val="001F4CA1"/>
    <w:rsid w:val="001F4D15"/>
    <w:rsid w:val="001F4D53"/>
    <w:rsid w:val="001F4E86"/>
    <w:rsid w:val="001F5BCB"/>
    <w:rsid w:val="001F5E9E"/>
    <w:rsid w:val="001F5F5E"/>
    <w:rsid w:val="001F6462"/>
    <w:rsid w:val="001F6705"/>
    <w:rsid w:val="001F67B2"/>
    <w:rsid w:val="001F6944"/>
    <w:rsid w:val="001F6CEB"/>
    <w:rsid w:val="001F6DE6"/>
    <w:rsid w:val="001F6E40"/>
    <w:rsid w:val="001F6E54"/>
    <w:rsid w:val="001F6F49"/>
    <w:rsid w:val="001F70A7"/>
    <w:rsid w:val="001F7109"/>
    <w:rsid w:val="001F749D"/>
    <w:rsid w:val="001F763C"/>
    <w:rsid w:val="001F7AFA"/>
    <w:rsid w:val="001F7C7E"/>
    <w:rsid w:val="001F7D3C"/>
    <w:rsid w:val="001F7F36"/>
    <w:rsid w:val="00200267"/>
    <w:rsid w:val="00200361"/>
    <w:rsid w:val="00200441"/>
    <w:rsid w:val="00200560"/>
    <w:rsid w:val="002005EF"/>
    <w:rsid w:val="0020060E"/>
    <w:rsid w:val="002006E7"/>
    <w:rsid w:val="002009D7"/>
    <w:rsid w:val="00200A8D"/>
    <w:rsid w:val="00200C30"/>
    <w:rsid w:val="00200DA3"/>
    <w:rsid w:val="0020114B"/>
    <w:rsid w:val="002015C2"/>
    <w:rsid w:val="00201603"/>
    <w:rsid w:val="0020192D"/>
    <w:rsid w:val="00201972"/>
    <w:rsid w:val="00201D53"/>
    <w:rsid w:val="00201D8A"/>
    <w:rsid w:val="00201E57"/>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56"/>
    <w:rsid w:val="00204567"/>
    <w:rsid w:val="00204810"/>
    <w:rsid w:val="00204B08"/>
    <w:rsid w:val="00204B67"/>
    <w:rsid w:val="00204BBA"/>
    <w:rsid w:val="00204D6E"/>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CC5"/>
    <w:rsid w:val="00206E89"/>
    <w:rsid w:val="00206F21"/>
    <w:rsid w:val="00206F50"/>
    <w:rsid w:val="00207001"/>
    <w:rsid w:val="0020722D"/>
    <w:rsid w:val="00207268"/>
    <w:rsid w:val="0020783C"/>
    <w:rsid w:val="00207877"/>
    <w:rsid w:val="00207B32"/>
    <w:rsid w:val="00207D0C"/>
    <w:rsid w:val="00207D9A"/>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E4"/>
    <w:rsid w:val="00212478"/>
    <w:rsid w:val="0021266F"/>
    <w:rsid w:val="002127F0"/>
    <w:rsid w:val="00212993"/>
    <w:rsid w:val="002129A3"/>
    <w:rsid w:val="00213230"/>
    <w:rsid w:val="0021329C"/>
    <w:rsid w:val="002136D0"/>
    <w:rsid w:val="0021387E"/>
    <w:rsid w:val="00213B59"/>
    <w:rsid w:val="00213E1B"/>
    <w:rsid w:val="00214205"/>
    <w:rsid w:val="002143D4"/>
    <w:rsid w:val="00214505"/>
    <w:rsid w:val="0021453A"/>
    <w:rsid w:val="0021471D"/>
    <w:rsid w:val="002148DF"/>
    <w:rsid w:val="002149EE"/>
    <w:rsid w:val="00214B57"/>
    <w:rsid w:val="00214F6B"/>
    <w:rsid w:val="0021505E"/>
    <w:rsid w:val="002151DA"/>
    <w:rsid w:val="00215844"/>
    <w:rsid w:val="002158A4"/>
    <w:rsid w:val="00216237"/>
    <w:rsid w:val="00216259"/>
    <w:rsid w:val="002164F4"/>
    <w:rsid w:val="002166C8"/>
    <w:rsid w:val="00216B38"/>
    <w:rsid w:val="00216CA8"/>
    <w:rsid w:val="00216E49"/>
    <w:rsid w:val="00216EC6"/>
    <w:rsid w:val="00216EE7"/>
    <w:rsid w:val="002179A5"/>
    <w:rsid w:val="00217AE6"/>
    <w:rsid w:val="00217E8D"/>
    <w:rsid w:val="00220267"/>
    <w:rsid w:val="002204CA"/>
    <w:rsid w:val="00220511"/>
    <w:rsid w:val="00220536"/>
    <w:rsid w:val="002206F3"/>
    <w:rsid w:val="00220827"/>
    <w:rsid w:val="002209B0"/>
    <w:rsid w:val="00220B31"/>
    <w:rsid w:val="00220B90"/>
    <w:rsid w:val="00220ED1"/>
    <w:rsid w:val="002210F9"/>
    <w:rsid w:val="00221412"/>
    <w:rsid w:val="00221834"/>
    <w:rsid w:val="00221B48"/>
    <w:rsid w:val="00221FE6"/>
    <w:rsid w:val="002220C4"/>
    <w:rsid w:val="002222FD"/>
    <w:rsid w:val="00222452"/>
    <w:rsid w:val="0022246D"/>
    <w:rsid w:val="0022267F"/>
    <w:rsid w:val="002226F8"/>
    <w:rsid w:val="00222938"/>
    <w:rsid w:val="00222A50"/>
    <w:rsid w:val="00222A6E"/>
    <w:rsid w:val="00222B51"/>
    <w:rsid w:val="00222C55"/>
    <w:rsid w:val="002230B8"/>
    <w:rsid w:val="0022322B"/>
    <w:rsid w:val="002232D0"/>
    <w:rsid w:val="002234A0"/>
    <w:rsid w:val="002234FD"/>
    <w:rsid w:val="00223570"/>
    <w:rsid w:val="00223696"/>
    <w:rsid w:val="00223781"/>
    <w:rsid w:val="00223936"/>
    <w:rsid w:val="00223B96"/>
    <w:rsid w:val="00223E15"/>
    <w:rsid w:val="00223E85"/>
    <w:rsid w:val="00224196"/>
    <w:rsid w:val="00224249"/>
    <w:rsid w:val="002244AA"/>
    <w:rsid w:val="002245AC"/>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497"/>
    <w:rsid w:val="0022751F"/>
    <w:rsid w:val="00227602"/>
    <w:rsid w:val="002276C5"/>
    <w:rsid w:val="002279B4"/>
    <w:rsid w:val="00227D6A"/>
    <w:rsid w:val="00227F88"/>
    <w:rsid w:val="0023002B"/>
    <w:rsid w:val="00230144"/>
    <w:rsid w:val="002301F2"/>
    <w:rsid w:val="00230756"/>
    <w:rsid w:val="002307FE"/>
    <w:rsid w:val="00230DF3"/>
    <w:rsid w:val="00230F55"/>
    <w:rsid w:val="002310D6"/>
    <w:rsid w:val="002314FB"/>
    <w:rsid w:val="00231573"/>
    <w:rsid w:val="002315EF"/>
    <w:rsid w:val="002316EA"/>
    <w:rsid w:val="0023195B"/>
    <w:rsid w:val="00231974"/>
    <w:rsid w:val="00231B28"/>
    <w:rsid w:val="0023202F"/>
    <w:rsid w:val="00232344"/>
    <w:rsid w:val="002323D0"/>
    <w:rsid w:val="00232525"/>
    <w:rsid w:val="00232547"/>
    <w:rsid w:val="00232D3F"/>
    <w:rsid w:val="00233344"/>
    <w:rsid w:val="0023356F"/>
    <w:rsid w:val="002335F4"/>
    <w:rsid w:val="00233625"/>
    <w:rsid w:val="002338C5"/>
    <w:rsid w:val="00233C68"/>
    <w:rsid w:val="002340BC"/>
    <w:rsid w:val="002340F7"/>
    <w:rsid w:val="0023414A"/>
    <w:rsid w:val="0023417F"/>
    <w:rsid w:val="00234198"/>
    <w:rsid w:val="00234518"/>
    <w:rsid w:val="002345B9"/>
    <w:rsid w:val="0023465E"/>
    <w:rsid w:val="002349CE"/>
    <w:rsid w:val="00234A71"/>
    <w:rsid w:val="00234AE1"/>
    <w:rsid w:val="00234E16"/>
    <w:rsid w:val="0023511F"/>
    <w:rsid w:val="0023517E"/>
    <w:rsid w:val="0023524F"/>
    <w:rsid w:val="00235452"/>
    <w:rsid w:val="002355E8"/>
    <w:rsid w:val="00235A4E"/>
    <w:rsid w:val="00235EEC"/>
    <w:rsid w:val="00235F66"/>
    <w:rsid w:val="0023613B"/>
    <w:rsid w:val="002364D8"/>
    <w:rsid w:val="002365A9"/>
    <w:rsid w:val="002366CA"/>
    <w:rsid w:val="00236A24"/>
    <w:rsid w:val="00236B4F"/>
    <w:rsid w:val="00236D0C"/>
    <w:rsid w:val="00236F07"/>
    <w:rsid w:val="00236F32"/>
    <w:rsid w:val="002370B5"/>
    <w:rsid w:val="002372C2"/>
    <w:rsid w:val="002375D4"/>
    <w:rsid w:val="00237662"/>
    <w:rsid w:val="002376F1"/>
    <w:rsid w:val="00237A00"/>
    <w:rsid w:val="00237BFA"/>
    <w:rsid w:val="00237C07"/>
    <w:rsid w:val="00237F5D"/>
    <w:rsid w:val="002400D5"/>
    <w:rsid w:val="00240150"/>
    <w:rsid w:val="00240294"/>
    <w:rsid w:val="0024050A"/>
    <w:rsid w:val="002408D5"/>
    <w:rsid w:val="0024133F"/>
    <w:rsid w:val="00241454"/>
    <w:rsid w:val="0024146B"/>
    <w:rsid w:val="00241819"/>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E"/>
    <w:rsid w:val="002468AD"/>
    <w:rsid w:val="0024695E"/>
    <w:rsid w:val="00246A3C"/>
    <w:rsid w:val="00246C2C"/>
    <w:rsid w:val="00246CE7"/>
    <w:rsid w:val="00246FB7"/>
    <w:rsid w:val="002470C5"/>
    <w:rsid w:val="002471B8"/>
    <w:rsid w:val="00247299"/>
    <w:rsid w:val="002475A5"/>
    <w:rsid w:val="002475CE"/>
    <w:rsid w:val="0024768A"/>
    <w:rsid w:val="002477F3"/>
    <w:rsid w:val="0024797A"/>
    <w:rsid w:val="002479F6"/>
    <w:rsid w:val="00247E22"/>
    <w:rsid w:val="00247EC3"/>
    <w:rsid w:val="00250672"/>
    <w:rsid w:val="00250741"/>
    <w:rsid w:val="00250772"/>
    <w:rsid w:val="002509C5"/>
    <w:rsid w:val="00250E9A"/>
    <w:rsid w:val="00250EF8"/>
    <w:rsid w:val="002510D5"/>
    <w:rsid w:val="002512BD"/>
    <w:rsid w:val="0025165B"/>
    <w:rsid w:val="00251A10"/>
    <w:rsid w:val="00251D8A"/>
    <w:rsid w:val="002522B3"/>
    <w:rsid w:val="0025248D"/>
    <w:rsid w:val="0025255B"/>
    <w:rsid w:val="0025268F"/>
    <w:rsid w:val="002526DA"/>
    <w:rsid w:val="00252C88"/>
    <w:rsid w:val="00252E04"/>
    <w:rsid w:val="00252E63"/>
    <w:rsid w:val="00252F85"/>
    <w:rsid w:val="00252FD6"/>
    <w:rsid w:val="00253381"/>
    <w:rsid w:val="0025338D"/>
    <w:rsid w:val="00253499"/>
    <w:rsid w:val="002535FD"/>
    <w:rsid w:val="00253CC7"/>
    <w:rsid w:val="00254236"/>
    <w:rsid w:val="002542DF"/>
    <w:rsid w:val="00254309"/>
    <w:rsid w:val="00254560"/>
    <w:rsid w:val="002546E2"/>
    <w:rsid w:val="00254764"/>
    <w:rsid w:val="00254F4B"/>
    <w:rsid w:val="00255823"/>
    <w:rsid w:val="00255963"/>
    <w:rsid w:val="00255AA6"/>
    <w:rsid w:val="00255C69"/>
    <w:rsid w:val="00255FCB"/>
    <w:rsid w:val="00256065"/>
    <w:rsid w:val="002560B7"/>
    <w:rsid w:val="0025611A"/>
    <w:rsid w:val="00256458"/>
    <w:rsid w:val="00256613"/>
    <w:rsid w:val="00256994"/>
    <w:rsid w:val="00257005"/>
    <w:rsid w:val="0025703E"/>
    <w:rsid w:val="00257129"/>
    <w:rsid w:val="00257438"/>
    <w:rsid w:val="002575B5"/>
    <w:rsid w:val="00257611"/>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23E"/>
    <w:rsid w:val="00261745"/>
    <w:rsid w:val="002617AF"/>
    <w:rsid w:val="002617D0"/>
    <w:rsid w:val="00261B27"/>
    <w:rsid w:val="00261C98"/>
    <w:rsid w:val="00261D53"/>
    <w:rsid w:val="00261F4D"/>
    <w:rsid w:val="00261FAC"/>
    <w:rsid w:val="00262056"/>
    <w:rsid w:val="002624C0"/>
    <w:rsid w:val="002627B4"/>
    <w:rsid w:val="00262B20"/>
    <w:rsid w:val="00262D82"/>
    <w:rsid w:val="00262F58"/>
    <w:rsid w:val="00262FBA"/>
    <w:rsid w:val="002630C8"/>
    <w:rsid w:val="00263239"/>
    <w:rsid w:val="00263249"/>
    <w:rsid w:val="00263272"/>
    <w:rsid w:val="00263498"/>
    <w:rsid w:val="002636B1"/>
    <w:rsid w:val="00263DEF"/>
    <w:rsid w:val="00263E40"/>
    <w:rsid w:val="00263F64"/>
    <w:rsid w:val="00263F6D"/>
    <w:rsid w:val="00264079"/>
    <w:rsid w:val="002641AB"/>
    <w:rsid w:val="002642A9"/>
    <w:rsid w:val="0026444E"/>
    <w:rsid w:val="0026458F"/>
    <w:rsid w:val="002645E1"/>
    <w:rsid w:val="002647E1"/>
    <w:rsid w:val="00264823"/>
    <w:rsid w:val="00264C3E"/>
    <w:rsid w:val="00264C4A"/>
    <w:rsid w:val="00265119"/>
    <w:rsid w:val="00265191"/>
    <w:rsid w:val="00265207"/>
    <w:rsid w:val="00265590"/>
    <w:rsid w:val="00265765"/>
    <w:rsid w:val="0026581F"/>
    <w:rsid w:val="00265B1E"/>
    <w:rsid w:val="00265C27"/>
    <w:rsid w:val="0026602F"/>
    <w:rsid w:val="0026649D"/>
    <w:rsid w:val="0026655B"/>
    <w:rsid w:val="0026668E"/>
    <w:rsid w:val="002666CB"/>
    <w:rsid w:val="00266704"/>
    <w:rsid w:val="002668C9"/>
    <w:rsid w:val="00266936"/>
    <w:rsid w:val="00266EF2"/>
    <w:rsid w:val="002672D5"/>
    <w:rsid w:val="00267399"/>
    <w:rsid w:val="00267578"/>
    <w:rsid w:val="00267782"/>
    <w:rsid w:val="002679A7"/>
    <w:rsid w:val="00267C9F"/>
    <w:rsid w:val="00267D17"/>
    <w:rsid w:val="00267E7C"/>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9F8"/>
    <w:rsid w:val="00271C1F"/>
    <w:rsid w:val="00271C9C"/>
    <w:rsid w:val="002723EE"/>
    <w:rsid w:val="00272529"/>
    <w:rsid w:val="00272C31"/>
    <w:rsid w:val="00272CFE"/>
    <w:rsid w:val="00273009"/>
    <w:rsid w:val="0027341C"/>
    <w:rsid w:val="0027345D"/>
    <w:rsid w:val="002735FC"/>
    <w:rsid w:val="00273761"/>
    <w:rsid w:val="00273A1A"/>
    <w:rsid w:val="00273AB1"/>
    <w:rsid w:val="00273C94"/>
    <w:rsid w:val="00273CEF"/>
    <w:rsid w:val="00273E6B"/>
    <w:rsid w:val="002743DF"/>
    <w:rsid w:val="002748A2"/>
    <w:rsid w:val="002749E9"/>
    <w:rsid w:val="00274AC5"/>
    <w:rsid w:val="00274D43"/>
    <w:rsid w:val="00274EDF"/>
    <w:rsid w:val="00274F3C"/>
    <w:rsid w:val="00275151"/>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B03"/>
    <w:rsid w:val="00277D04"/>
    <w:rsid w:val="00280005"/>
    <w:rsid w:val="002800AF"/>
    <w:rsid w:val="002800DB"/>
    <w:rsid w:val="0028025A"/>
    <w:rsid w:val="002802FB"/>
    <w:rsid w:val="0028096C"/>
    <w:rsid w:val="00280A72"/>
    <w:rsid w:val="00280E0E"/>
    <w:rsid w:val="00280E7E"/>
    <w:rsid w:val="002810AC"/>
    <w:rsid w:val="0028123C"/>
    <w:rsid w:val="0028147D"/>
    <w:rsid w:val="002814EA"/>
    <w:rsid w:val="002816D3"/>
    <w:rsid w:val="00281D44"/>
    <w:rsid w:val="00281E4D"/>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87E3C"/>
    <w:rsid w:val="00290256"/>
    <w:rsid w:val="002906BC"/>
    <w:rsid w:val="00290720"/>
    <w:rsid w:val="0029092C"/>
    <w:rsid w:val="00290A8B"/>
    <w:rsid w:val="00290EBD"/>
    <w:rsid w:val="00290F88"/>
    <w:rsid w:val="0029110D"/>
    <w:rsid w:val="00291262"/>
    <w:rsid w:val="0029127E"/>
    <w:rsid w:val="002914B2"/>
    <w:rsid w:val="00291545"/>
    <w:rsid w:val="00291597"/>
    <w:rsid w:val="002916FA"/>
    <w:rsid w:val="002919C0"/>
    <w:rsid w:val="00291D9F"/>
    <w:rsid w:val="00291DA4"/>
    <w:rsid w:val="0029200E"/>
    <w:rsid w:val="002920AC"/>
    <w:rsid w:val="002920C0"/>
    <w:rsid w:val="00292225"/>
    <w:rsid w:val="0029262E"/>
    <w:rsid w:val="002926E9"/>
    <w:rsid w:val="002927EB"/>
    <w:rsid w:val="00292C35"/>
    <w:rsid w:val="00292E54"/>
    <w:rsid w:val="00292EA4"/>
    <w:rsid w:val="00293365"/>
    <w:rsid w:val="002934C9"/>
    <w:rsid w:val="002934DC"/>
    <w:rsid w:val="00293835"/>
    <w:rsid w:val="00293A18"/>
    <w:rsid w:val="00293CE2"/>
    <w:rsid w:val="00294430"/>
    <w:rsid w:val="00294432"/>
    <w:rsid w:val="00294445"/>
    <w:rsid w:val="002946C6"/>
    <w:rsid w:val="00294760"/>
    <w:rsid w:val="00294B67"/>
    <w:rsid w:val="00294B74"/>
    <w:rsid w:val="00294D0C"/>
    <w:rsid w:val="0029539D"/>
    <w:rsid w:val="002956C4"/>
    <w:rsid w:val="002956F4"/>
    <w:rsid w:val="00295B2D"/>
    <w:rsid w:val="00295BA2"/>
    <w:rsid w:val="00295C6F"/>
    <w:rsid w:val="00295CE9"/>
    <w:rsid w:val="00295D18"/>
    <w:rsid w:val="002965B2"/>
    <w:rsid w:val="002965B5"/>
    <w:rsid w:val="002965BA"/>
    <w:rsid w:val="0029675A"/>
    <w:rsid w:val="002968DE"/>
    <w:rsid w:val="002969E3"/>
    <w:rsid w:val="00296D7B"/>
    <w:rsid w:val="00296E1C"/>
    <w:rsid w:val="002970F6"/>
    <w:rsid w:val="00297106"/>
    <w:rsid w:val="00297155"/>
    <w:rsid w:val="00297451"/>
    <w:rsid w:val="002974AB"/>
    <w:rsid w:val="002976C4"/>
    <w:rsid w:val="002977BD"/>
    <w:rsid w:val="002978F5"/>
    <w:rsid w:val="002978F9"/>
    <w:rsid w:val="00297A78"/>
    <w:rsid w:val="00297D61"/>
    <w:rsid w:val="00297D6C"/>
    <w:rsid w:val="00297D6F"/>
    <w:rsid w:val="00297EEC"/>
    <w:rsid w:val="00297FD8"/>
    <w:rsid w:val="002A02AA"/>
    <w:rsid w:val="002A02AD"/>
    <w:rsid w:val="002A06A6"/>
    <w:rsid w:val="002A0A19"/>
    <w:rsid w:val="002A0B11"/>
    <w:rsid w:val="002A0D76"/>
    <w:rsid w:val="002A10F3"/>
    <w:rsid w:val="002A131D"/>
    <w:rsid w:val="002A14D4"/>
    <w:rsid w:val="002A15C8"/>
    <w:rsid w:val="002A17C7"/>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BD2"/>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5C8"/>
    <w:rsid w:val="002B072D"/>
    <w:rsid w:val="002B07DB"/>
    <w:rsid w:val="002B10EF"/>
    <w:rsid w:val="002B17E2"/>
    <w:rsid w:val="002B17E3"/>
    <w:rsid w:val="002B184C"/>
    <w:rsid w:val="002B1911"/>
    <w:rsid w:val="002B1B15"/>
    <w:rsid w:val="002B1CEC"/>
    <w:rsid w:val="002B1DC6"/>
    <w:rsid w:val="002B1EA4"/>
    <w:rsid w:val="002B1ED4"/>
    <w:rsid w:val="002B282C"/>
    <w:rsid w:val="002B2BFC"/>
    <w:rsid w:val="002B2DED"/>
    <w:rsid w:val="002B2E67"/>
    <w:rsid w:val="002B2EA9"/>
    <w:rsid w:val="002B3692"/>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2A5"/>
    <w:rsid w:val="002B56A2"/>
    <w:rsid w:val="002B56D4"/>
    <w:rsid w:val="002B57D4"/>
    <w:rsid w:val="002B586F"/>
    <w:rsid w:val="002B5A97"/>
    <w:rsid w:val="002B5C2F"/>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CB"/>
    <w:rsid w:val="002C0331"/>
    <w:rsid w:val="002C0367"/>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8E0"/>
    <w:rsid w:val="002C29A1"/>
    <w:rsid w:val="002C2AF3"/>
    <w:rsid w:val="002C2B47"/>
    <w:rsid w:val="002C2CE1"/>
    <w:rsid w:val="002C2D8E"/>
    <w:rsid w:val="002C31A3"/>
    <w:rsid w:val="002C33EC"/>
    <w:rsid w:val="002C3484"/>
    <w:rsid w:val="002C365C"/>
    <w:rsid w:val="002C39CE"/>
    <w:rsid w:val="002C3BA7"/>
    <w:rsid w:val="002C3DCD"/>
    <w:rsid w:val="002C418B"/>
    <w:rsid w:val="002C4362"/>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88E"/>
    <w:rsid w:val="002C7968"/>
    <w:rsid w:val="002C7B64"/>
    <w:rsid w:val="002C7D73"/>
    <w:rsid w:val="002C7ECE"/>
    <w:rsid w:val="002D0208"/>
    <w:rsid w:val="002D0240"/>
    <w:rsid w:val="002D03CF"/>
    <w:rsid w:val="002D0591"/>
    <w:rsid w:val="002D07F8"/>
    <w:rsid w:val="002D084F"/>
    <w:rsid w:val="002D0997"/>
    <w:rsid w:val="002D0B4F"/>
    <w:rsid w:val="002D0B75"/>
    <w:rsid w:val="002D0DDB"/>
    <w:rsid w:val="002D0F77"/>
    <w:rsid w:val="002D0F7A"/>
    <w:rsid w:val="002D11E7"/>
    <w:rsid w:val="002D123C"/>
    <w:rsid w:val="002D149B"/>
    <w:rsid w:val="002D1924"/>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B41"/>
    <w:rsid w:val="002D3B59"/>
    <w:rsid w:val="002D3C4E"/>
    <w:rsid w:val="002D3D28"/>
    <w:rsid w:val="002D3F48"/>
    <w:rsid w:val="002D3FF0"/>
    <w:rsid w:val="002D41B5"/>
    <w:rsid w:val="002D423D"/>
    <w:rsid w:val="002D4443"/>
    <w:rsid w:val="002D4ABE"/>
    <w:rsid w:val="002D4F50"/>
    <w:rsid w:val="002D4F7E"/>
    <w:rsid w:val="002D5094"/>
    <w:rsid w:val="002D51FA"/>
    <w:rsid w:val="002D530A"/>
    <w:rsid w:val="002D5520"/>
    <w:rsid w:val="002D56E4"/>
    <w:rsid w:val="002D579F"/>
    <w:rsid w:val="002D5AB8"/>
    <w:rsid w:val="002D5D93"/>
    <w:rsid w:val="002D5DCA"/>
    <w:rsid w:val="002D5E1E"/>
    <w:rsid w:val="002D5E35"/>
    <w:rsid w:val="002D5FE5"/>
    <w:rsid w:val="002D616B"/>
    <w:rsid w:val="002D63A6"/>
    <w:rsid w:val="002D647F"/>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E02FE"/>
    <w:rsid w:val="002E0472"/>
    <w:rsid w:val="002E05F9"/>
    <w:rsid w:val="002E06E8"/>
    <w:rsid w:val="002E0832"/>
    <w:rsid w:val="002E0B38"/>
    <w:rsid w:val="002E0BC6"/>
    <w:rsid w:val="002E0CC9"/>
    <w:rsid w:val="002E0E36"/>
    <w:rsid w:val="002E0FE7"/>
    <w:rsid w:val="002E1039"/>
    <w:rsid w:val="002E1093"/>
    <w:rsid w:val="002E1116"/>
    <w:rsid w:val="002E11D0"/>
    <w:rsid w:val="002E1237"/>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55C"/>
    <w:rsid w:val="002E589E"/>
    <w:rsid w:val="002E5A3E"/>
    <w:rsid w:val="002E5BC7"/>
    <w:rsid w:val="002E6609"/>
    <w:rsid w:val="002E6BB3"/>
    <w:rsid w:val="002E6F35"/>
    <w:rsid w:val="002E729D"/>
    <w:rsid w:val="002E7425"/>
    <w:rsid w:val="002E7793"/>
    <w:rsid w:val="002E7811"/>
    <w:rsid w:val="002E7A5F"/>
    <w:rsid w:val="002E7D58"/>
    <w:rsid w:val="002E7F42"/>
    <w:rsid w:val="002F01F1"/>
    <w:rsid w:val="002F02F7"/>
    <w:rsid w:val="002F041E"/>
    <w:rsid w:val="002F06D6"/>
    <w:rsid w:val="002F076B"/>
    <w:rsid w:val="002F0833"/>
    <w:rsid w:val="002F0C03"/>
    <w:rsid w:val="002F0ED5"/>
    <w:rsid w:val="002F0F58"/>
    <w:rsid w:val="002F0FF2"/>
    <w:rsid w:val="002F1108"/>
    <w:rsid w:val="002F12D4"/>
    <w:rsid w:val="002F1681"/>
    <w:rsid w:val="002F172B"/>
    <w:rsid w:val="002F1BE0"/>
    <w:rsid w:val="002F1C9F"/>
    <w:rsid w:val="002F1CB3"/>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E20"/>
    <w:rsid w:val="002F2FA8"/>
    <w:rsid w:val="002F332B"/>
    <w:rsid w:val="002F35C1"/>
    <w:rsid w:val="002F37E3"/>
    <w:rsid w:val="002F39B0"/>
    <w:rsid w:val="002F39E7"/>
    <w:rsid w:val="002F3AA9"/>
    <w:rsid w:val="002F3CB7"/>
    <w:rsid w:val="002F3D45"/>
    <w:rsid w:val="002F3F55"/>
    <w:rsid w:val="002F3FA2"/>
    <w:rsid w:val="002F3FF3"/>
    <w:rsid w:val="002F4278"/>
    <w:rsid w:val="002F427C"/>
    <w:rsid w:val="002F433B"/>
    <w:rsid w:val="002F446A"/>
    <w:rsid w:val="002F4562"/>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AF"/>
    <w:rsid w:val="002F6452"/>
    <w:rsid w:val="002F65AB"/>
    <w:rsid w:val="002F68E5"/>
    <w:rsid w:val="002F6F69"/>
    <w:rsid w:val="002F7272"/>
    <w:rsid w:val="002F7466"/>
    <w:rsid w:val="002F74C7"/>
    <w:rsid w:val="002F75CC"/>
    <w:rsid w:val="002F777A"/>
    <w:rsid w:val="002F78AD"/>
    <w:rsid w:val="002F7CD3"/>
    <w:rsid w:val="002F7F4D"/>
    <w:rsid w:val="002F7F90"/>
    <w:rsid w:val="00300022"/>
    <w:rsid w:val="003003D8"/>
    <w:rsid w:val="003005B6"/>
    <w:rsid w:val="003008A1"/>
    <w:rsid w:val="003008E3"/>
    <w:rsid w:val="00301640"/>
    <w:rsid w:val="003018F2"/>
    <w:rsid w:val="00301940"/>
    <w:rsid w:val="00301E4F"/>
    <w:rsid w:val="0030204B"/>
    <w:rsid w:val="0030218F"/>
    <w:rsid w:val="0030223F"/>
    <w:rsid w:val="003022A1"/>
    <w:rsid w:val="003022D5"/>
    <w:rsid w:val="0030235C"/>
    <w:rsid w:val="00302841"/>
    <w:rsid w:val="00302863"/>
    <w:rsid w:val="00302BCE"/>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51D"/>
    <w:rsid w:val="0030464C"/>
    <w:rsid w:val="00304E96"/>
    <w:rsid w:val="00304F0B"/>
    <w:rsid w:val="00305127"/>
    <w:rsid w:val="003058F2"/>
    <w:rsid w:val="003059C1"/>
    <w:rsid w:val="00305CE5"/>
    <w:rsid w:val="00305D4C"/>
    <w:rsid w:val="00305F08"/>
    <w:rsid w:val="003060B4"/>
    <w:rsid w:val="00306116"/>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F3A"/>
    <w:rsid w:val="0031154B"/>
    <w:rsid w:val="00311571"/>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702"/>
    <w:rsid w:val="0031486E"/>
    <w:rsid w:val="0031496F"/>
    <w:rsid w:val="00314B8B"/>
    <w:rsid w:val="00314D96"/>
    <w:rsid w:val="00315123"/>
    <w:rsid w:val="003156A6"/>
    <w:rsid w:val="0031576C"/>
    <w:rsid w:val="00315865"/>
    <w:rsid w:val="00315B87"/>
    <w:rsid w:val="00315C46"/>
    <w:rsid w:val="00315DA2"/>
    <w:rsid w:val="00315FB0"/>
    <w:rsid w:val="00316065"/>
    <w:rsid w:val="00316188"/>
    <w:rsid w:val="003162C0"/>
    <w:rsid w:val="00316368"/>
    <w:rsid w:val="0031658B"/>
    <w:rsid w:val="003167B1"/>
    <w:rsid w:val="00316997"/>
    <w:rsid w:val="00316A43"/>
    <w:rsid w:val="00316BD0"/>
    <w:rsid w:val="00316C89"/>
    <w:rsid w:val="00316E42"/>
    <w:rsid w:val="003172FC"/>
    <w:rsid w:val="00317301"/>
    <w:rsid w:val="003173EF"/>
    <w:rsid w:val="003175C4"/>
    <w:rsid w:val="00317608"/>
    <w:rsid w:val="00317974"/>
    <w:rsid w:val="00317A7C"/>
    <w:rsid w:val="00317B58"/>
    <w:rsid w:val="00317C02"/>
    <w:rsid w:val="00317DEA"/>
    <w:rsid w:val="00317E21"/>
    <w:rsid w:val="00317F9D"/>
    <w:rsid w:val="00320069"/>
    <w:rsid w:val="0032021C"/>
    <w:rsid w:val="003202DD"/>
    <w:rsid w:val="00320449"/>
    <w:rsid w:val="003205CC"/>
    <w:rsid w:val="003205E7"/>
    <w:rsid w:val="00320804"/>
    <w:rsid w:val="003208AC"/>
    <w:rsid w:val="003212EA"/>
    <w:rsid w:val="00321579"/>
    <w:rsid w:val="003216AF"/>
    <w:rsid w:val="003219DB"/>
    <w:rsid w:val="00321A9D"/>
    <w:rsid w:val="00321AFC"/>
    <w:rsid w:val="00321AFE"/>
    <w:rsid w:val="00321BC0"/>
    <w:rsid w:val="00321C8F"/>
    <w:rsid w:val="00321D2B"/>
    <w:rsid w:val="00321F5C"/>
    <w:rsid w:val="00321FB3"/>
    <w:rsid w:val="0032203D"/>
    <w:rsid w:val="003225C5"/>
    <w:rsid w:val="003225D8"/>
    <w:rsid w:val="003227EB"/>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4DD"/>
    <w:rsid w:val="003246CC"/>
    <w:rsid w:val="003246D4"/>
    <w:rsid w:val="003247D6"/>
    <w:rsid w:val="003249BD"/>
    <w:rsid w:val="00324ADD"/>
    <w:rsid w:val="00324D3F"/>
    <w:rsid w:val="0032515E"/>
    <w:rsid w:val="0032530E"/>
    <w:rsid w:val="003255EC"/>
    <w:rsid w:val="003259DC"/>
    <w:rsid w:val="00325CC6"/>
    <w:rsid w:val="00325EF3"/>
    <w:rsid w:val="00325F5B"/>
    <w:rsid w:val="00325FAD"/>
    <w:rsid w:val="00325FBA"/>
    <w:rsid w:val="00326378"/>
    <w:rsid w:val="0032651D"/>
    <w:rsid w:val="003266E7"/>
    <w:rsid w:val="0032671E"/>
    <w:rsid w:val="00326CF2"/>
    <w:rsid w:val="003272B1"/>
    <w:rsid w:val="003273CF"/>
    <w:rsid w:val="00327449"/>
    <w:rsid w:val="00327499"/>
    <w:rsid w:val="003274A7"/>
    <w:rsid w:val="0032760C"/>
    <w:rsid w:val="00327780"/>
    <w:rsid w:val="0032779F"/>
    <w:rsid w:val="00327850"/>
    <w:rsid w:val="00327A90"/>
    <w:rsid w:val="00327D75"/>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E25"/>
    <w:rsid w:val="00331ED7"/>
    <w:rsid w:val="0033200E"/>
    <w:rsid w:val="0033225B"/>
    <w:rsid w:val="00332511"/>
    <w:rsid w:val="00332845"/>
    <w:rsid w:val="003328B9"/>
    <w:rsid w:val="00332936"/>
    <w:rsid w:val="00332A2D"/>
    <w:rsid w:val="00332C48"/>
    <w:rsid w:val="00332D0A"/>
    <w:rsid w:val="00332EF8"/>
    <w:rsid w:val="00332FDD"/>
    <w:rsid w:val="00332FF4"/>
    <w:rsid w:val="003331F8"/>
    <w:rsid w:val="00333B9A"/>
    <w:rsid w:val="00333C66"/>
    <w:rsid w:val="00333EF9"/>
    <w:rsid w:val="00333F22"/>
    <w:rsid w:val="00333FC4"/>
    <w:rsid w:val="0033424D"/>
    <w:rsid w:val="00334402"/>
    <w:rsid w:val="0033481C"/>
    <w:rsid w:val="00334954"/>
    <w:rsid w:val="00334AE2"/>
    <w:rsid w:val="00334EEE"/>
    <w:rsid w:val="003350C7"/>
    <w:rsid w:val="003350D0"/>
    <w:rsid w:val="003352B6"/>
    <w:rsid w:val="00335379"/>
    <w:rsid w:val="0033563A"/>
    <w:rsid w:val="003356F8"/>
    <w:rsid w:val="00335875"/>
    <w:rsid w:val="00335883"/>
    <w:rsid w:val="003358BC"/>
    <w:rsid w:val="00335915"/>
    <w:rsid w:val="00335AC8"/>
    <w:rsid w:val="00335B8C"/>
    <w:rsid w:val="00335BAD"/>
    <w:rsid w:val="00335C96"/>
    <w:rsid w:val="00335C9E"/>
    <w:rsid w:val="00335E86"/>
    <w:rsid w:val="00335F73"/>
    <w:rsid w:val="00335FDC"/>
    <w:rsid w:val="00336068"/>
    <w:rsid w:val="00336544"/>
    <w:rsid w:val="0033655C"/>
    <w:rsid w:val="00336580"/>
    <w:rsid w:val="003366EB"/>
    <w:rsid w:val="0033683A"/>
    <w:rsid w:val="00336BDB"/>
    <w:rsid w:val="00336E29"/>
    <w:rsid w:val="00336F19"/>
    <w:rsid w:val="00337060"/>
    <w:rsid w:val="00337295"/>
    <w:rsid w:val="003378B1"/>
    <w:rsid w:val="00337952"/>
    <w:rsid w:val="00337A07"/>
    <w:rsid w:val="00337BC4"/>
    <w:rsid w:val="00337C33"/>
    <w:rsid w:val="00337E9A"/>
    <w:rsid w:val="003400E1"/>
    <w:rsid w:val="00340273"/>
    <w:rsid w:val="00340545"/>
    <w:rsid w:val="00340626"/>
    <w:rsid w:val="00340986"/>
    <w:rsid w:val="00340988"/>
    <w:rsid w:val="00340A76"/>
    <w:rsid w:val="00340C16"/>
    <w:rsid w:val="00340F02"/>
    <w:rsid w:val="003410AC"/>
    <w:rsid w:val="003410C5"/>
    <w:rsid w:val="00341233"/>
    <w:rsid w:val="00341318"/>
    <w:rsid w:val="0034170C"/>
    <w:rsid w:val="00341982"/>
    <w:rsid w:val="00341A65"/>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F37"/>
    <w:rsid w:val="003500CC"/>
    <w:rsid w:val="003502F9"/>
    <w:rsid w:val="00350400"/>
    <w:rsid w:val="00350699"/>
    <w:rsid w:val="0035086F"/>
    <w:rsid w:val="003508DD"/>
    <w:rsid w:val="00350A78"/>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A7A"/>
    <w:rsid w:val="00352B07"/>
    <w:rsid w:val="00352EA1"/>
    <w:rsid w:val="00352F9B"/>
    <w:rsid w:val="00352F9F"/>
    <w:rsid w:val="00353052"/>
    <w:rsid w:val="0035306D"/>
    <w:rsid w:val="0035312D"/>
    <w:rsid w:val="0035328A"/>
    <w:rsid w:val="00353464"/>
    <w:rsid w:val="00353741"/>
    <w:rsid w:val="003537AD"/>
    <w:rsid w:val="0035388F"/>
    <w:rsid w:val="003538F3"/>
    <w:rsid w:val="00353DDB"/>
    <w:rsid w:val="00353EF9"/>
    <w:rsid w:val="00353FCA"/>
    <w:rsid w:val="00353FCE"/>
    <w:rsid w:val="003547AD"/>
    <w:rsid w:val="00354E32"/>
    <w:rsid w:val="00354FEB"/>
    <w:rsid w:val="00354FFC"/>
    <w:rsid w:val="00355074"/>
    <w:rsid w:val="00355549"/>
    <w:rsid w:val="003559D4"/>
    <w:rsid w:val="00355BC2"/>
    <w:rsid w:val="00355EEF"/>
    <w:rsid w:val="00355F4E"/>
    <w:rsid w:val="0035610D"/>
    <w:rsid w:val="00356172"/>
    <w:rsid w:val="003561B7"/>
    <w:rsid w:val="00356211"/>
    <w:rsid w:val="0035698A"/>
    <w:rsid w:val="00356E42"/>
    <w:rsid w:val="00356F0A"/>
    <w:rsid w:val="00356F2F"/>
    <w:rsid w:val="00357056"/>
    <w:rsid w:val="0035773E"/>
    <w:rsid w:val="003578B5"/>
    <w:rsid w:val="00357A0C"/>
    <w:rsid w:val="00357AE0"/>
    <w:rsid w:val="00357D78"/>
    <w:rsid w:val="00357EF6"/>
    <w:rsid w:val="0036013B"/>
    <w:rsid w:val="00361156"/>
    <w:rsid w:val="0036125E"/>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D61"/>
    <w:rsid w:val="00362DAB"/>
    <w:rsid w:val="00362E73"/>
    <w:rsid w:val="0036322C"/>
    <w:rsid w:val="003632B9"/>
    <w:rsid w:val="00363343"/>
    <w:rsid w:val="0036337C"/>
    <w:rsid w:val="0036350E"/>
    <w:rsid w:val="003635A3"/>
    <w:rsid w:val="003635E0"/>
    <w:rsid w:val="00363ACD"/>
    <w:rsid w:val="00363B12"/>
    <w:rsid w:val="00363D34"/>
    <w:rsid w:val="00363DD6"/>
    <w:rsid w:val="00363E0B"/>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769"/>
    <w:rsid w:val="00365867"/>
    <w:rsid w:val="00365931"/>
    <w:rsid w:val="00365A75"/>
    <w:rsid w:val="00365B9F"/>
    <w:rsid w:val="00365E07"/>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A08"/>
    <w:rsid w:val="00367C1F"/>
    <w:rsid w:val="00367CDA"/>
    <w:rsid w:val="00367DFC"/>
    <w:rsid w:val="00367FE5"/>
    <w:rsid w:val="003705BC"/>
    <w:rsid w:val="0037064B"/>
    <w:rsid w:val="003706EF"/>
    <w:rsid w:val="00370793"/>
    <w:rsid w:val="003707AD"/>
    <w:rsid w:val="00370AED"/>
    <w:rsid w:val="00370FBD"/>
    <w:rsid w:val="0037146F"/>
    <w:rsid w:val="00371956"/>
    <w:rsid w:val="00371C49"/>
    <w:rsid w:val="00371C5F"/>
    <w:rsid w:val="00371CD0"/>
    <w:rsid w:val="00371EB1"/>
    <w:rsid w:val="00371F4D"/>
    <w:rsid w:val="00372048"/>
    <w:rsid w:val="003723CA"/>
    <w:rsid w:val="003724CB"/>
    <w:rsid w:val="003725A8"/>
    <w:rsid w:val="003726D5"/>
    <w:rsid w:val="00372808"/>
    <w:rsid w:val="003729BB"/>
    <w:rsid w:val="00372CB3"/>
    <w:rsid w:val="00372E86"/>
    <w:rsid w:val="00372F5C"/>
    <w:rsid w:val="0037350C"/>
    <w:rsid w:val="00373BA8"/>
    <w:rsid w:val="00374082"/>
    <w:rsid w:val="00374236"/>
    <w:rsid w:val="003742DB"/>
    <w:rsid w:val="00374337"/>
    <w:rsid w:val="00374479"/>
    <w:rsid w:val="003744AD"/>
    <w:rsid w:val="00374780"/>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52D"/>
    <w:rsid w:val="00376662"/>
    <w:rsid w:val="003767A9"/>
    <w:rsid w:val="00376AE8"/>
    <w:rsid w:val="00377074"/>
    <w:rsid w:val="00377135"/>
    <w:rsid w:val="003773C6"/>
    <w:rsid w:val="003774BD"/>
    <w:rsid w:val="0037750E"/>
    <w:rsid w:val="003776A9"/>
    <w:rsid w:val="003776AC"/>
    <w:rsid w:val="00377701"/>
    <w:rsid w:val="0037785C"/>
    <w:rsid w:val="003778E6"/>
    <w:rsid w:val="00377CA7"/>
    <w:rsid w:val="00377E08"/>
    <w:rsid w:val="00377E62"/>
    <w:rsid w:val="00377ECB"/>
    <w:rsid w:val="003800F5"/>
    <w:rsid w:val="00380174"/>
    <w:rsid w:val="003801D3"/>
    <w:rsid w:val="00380434"/>
    <w:rsid w:val="00380488"/>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2D1E"/>
    <w:rsid w:val="00383297"/>
    <w:rsid w:val="00383409"/>
    <w:rsid w:val="00383594"/>
    <w:rsid w:val="003836FC"/>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902"/>
    <w:rsid w:val="0038598F"/>
    <w:rsid w:val="00385B4E"/>
    <w:rsid w:val="00385EEC"/>
    <w:rsid w:val="00386390"/>
    <w:rsid w:val="00386517"/>
    <w:rsid w:val="003865FE"/>
    <w:rsid w:val="003867DC"/>
    <w:rsid w:val="0038694E"/>
    <w:rsid w:val="00386A5B"/>
    <w:rsid w:val="00386AA0"/>
    <w:rsid w:val="00386B52"/>
    <w:rsid w:val="00387048"/>
    <w:rsid w:val="00387065"/>
    <w:rsid w:val="003870E5"/>
    <w:rsid w:val="00387301"/>
    <w:rsid w:val="0038757D"/>
    <w:rsid w:val="0038763B"/>
    <w:rsid w:val="00387AD0"/>
    <w:rsid w:val="00387BF5"/>
    <w:rsid w:val="00387D70"/>
    <w:rsid w:val="00390048"/>
    <w:rsid w:val="003906AA"/>
    <w:rsid w:val="00390AA8"/>
    <w:rsid w:val="00390CE1"/>
    <w:rsid w:val="00390F1A"/>
    <w:rsid w:val="00390FCF"/>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C0D"/>
    <w:rsid w:val="00392C71"/>
    <w:rsid w:val="00392E1C"/>
    <w:rsid w:val="00393042"/>
    <w:rsid w:val="003930FC"/>
    <w:rsid w:val="00393327"/>
    <w:rsid w:val="003935DB"/>
    <w:rsid w:val="00393749"/>
    <w:rsid w:val="00393870"/>
    <w:rsid w:val="00393CA7"/>
    <w:rsid w:val="00393EBE"/>
    <w:rsid w:val="00393F73"/>
    <w:rsid w:val="003940C1"/>
    <w:rsid w:val="003940C9"/>
    <w:rsid w:val="0039419C"/>
    <w:rsid w:val="003941B4"/>
    <w:rsid w:val="0039449B"/>
    <w:rsid w:val="003944DE"/>
    <w:rsid w:val="003945CE"/>
    <w:rsid w:val="00394717"/>
    <w:rsid w:val="00394B0A"/>
    <w:rsid w:val="00394B9A"/>
    <w:rsid w:val="0039508E"/>
    <w:rsid w:val="00395253"/>
    <w:rsid w:val="0039546F"/>
    <w:rsid w:val="003955A6"/>
    <w:rsid w:val="00395813"/>
    <w:rsid w:val="00395B89"/>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8A7"/>
    <w:rsid w:val="003A1E31"/>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B33"/>
    <w:rsid w:val="003A3D6E"/>
    <w:rsid w:val="003A3E4D"/>
    <w:rsid w:val="003A3EC2"/>
    <w:rsid w:val="003A3FA2"/>
    <w:rsid w:val="003A40F9"/>
    <w:rsid w:val="003A41A7"/>
    <w:rsid w:val="003A4229"/>
    <w:rsid w:val="003A4320"/>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2F"/>
    <w:rsid w:val="003A728D"/>
    <w:rsid w:val="003A72CE"/>
    <w:rsid w:val="003A7584"/>
    <w:rsid w:val="003A777F"/>
    <w:rsid w:val="003A79ED"/>
    <w:rsid w:val="003A7ABD"/>
    <w:rsid w:val="003A7EF0"/>
    <w:rsid w:val="003A7F77"/>
    <w:rsid w:val="003B02DC"/>
    <w:rsid w:val="003B0343"/>
    <w:rsid w:val="003B0388"/>
    <w:rsid w:val="003B0614"/>
    <w:rsid w:val="003B064F"/>
    <w:rsid w:val="003B0AE6"/>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FD"/>
    <w:rsid w:val="003B346D"/>
    <w:rsid w:val="003B3732"/>
    <w:rsid w:val="003B3D1B"/>
    <w:rsid w:val="003B3DF6"/>
    <w:rsid w:val="003B3E37"/>
    <w:rsid w:val="003B3E5A"/>
    <w:rsid w:val="003B3E8D"/>
    <w:rsid w:val="003B3FC6"/>
    <w:rsid w:val="003B4321"/>
    <w:rsid w:val="003B451A"/>
    <w:rsid w:val="003B45E6"/>
    <w:rsid w:val="003B45EB"/>
    <w:rsid w:val="003B48C6"/>
    <w:rsid w:val="003B4904"/>
    <w:rsid w:val="003B4BA0"/>
    <w:rsid w:val="003B4C01"/>
    <w:rsid w:val="003B4DD7"/>
    <w:rsid w:val="003B4DFC"/>
    <w:rsid w:val="003B533B"/>
    <w:rsid w:val="003B5E02"/>
    <w:rsid w:val="003B5E93"/>
    <w:rsid w:val="003B61BC"/>
    <w:rsid w:val="003B6389"/>
    <w:rsid w:val="003B66F7"/>
    <w:rsid w:val="003B6891"/>
    <w:rsid w:val="003B6B28"/>
    <w:rsid w:val="003B6B37"/>
    <w:rsid w:val="003B6FBD"/>
    <w:rsid w:val="003B71D5"/>
    <w:rsid w:val="003B74B2"/>
    <w:rsid w:val="003B769B"/>
    <w:rsid w:val="003B76BF"/>
    <w:rsid w:val="003B7877"/>
    <w:rsid w:val="003B7A1D"/>
    <w:rsid w:val="003B7DB7"/>
    <w:rsid w:val="003B7F1F"/>
    <w:rsid w:val="003C0317"/>
    <w:rsid w:val="003C0356"/>
    <w:rsid w:val="003C0508"/>
    <w:rsid w:val="003C05F2"/>
    <w:rsid w:val="003C05F3"/>
    <w:rsid w:val="003C093D"/>
    <w:rsid w:val="003C09FC"/>
    <w:rsid w:val="003C0B7D"/>
    <w:rsid w:val="003C0BAC"/>
    <w:rsid w:val="003C0FF9"/>
    <w:rsid w:val="003C1434"/>
    <w:rsid w:val="003C1807"/>
    <w:rsid w:val="003C1881"/>
    <w:rsid w:val="003C1B3C"/>
    <w:rsid w:val="003C1D56"/>
    <w:rsid w:val="003C1EFE"/>
    <w:rsid w:val="003C1F80"/>
    <w:rsid w:val="003C21E9"/>
    <w:rsid w:val="003C224F"/>
    <w:rsid w:val="003C23D9"/>
    <w:rsid w:val="003C25E8"/>
    <w:rsid w:val="003C261F"/>
    <w:rsid w:val="003C2EEB"/>
    <w:rsid w:val="003C3089"/>
    <w:rsid w:val="003C320E"/>
    <w:rsid w:val="003C32A3"/>
    <w:rsid w:val="003C34C8"/>
    <w:rsid w:val="003C36C3"/>
    <w:rsid w:val="003C3723"/>
    <w:rsid w:val="003C3A2C"/>
    <w:rsid w:val="003C3A87"/>
    <w:rsid w:val="003C3A97"/>
    <w:rsid w:val="003C3B70"/>
    <w:rsid w:val="003C3B97"/>
    <w:rsid w:val="003C3C23"/>
    <w:rsid w:val="003C3F01"/>
    <w:rsid w:val="003C40DB"/>
    <w:rsid w:val="003C41E8"/>
    <w:rsid w:val="003C4221"/>
    <w:rsid w:val="003C4530"/>
    <w:rsid w:val="003C4AA6"/>
    <w:rsid w:val="003C4CE4"/>
    <w:rsid w:val="003C4E11"/>
    <w:rsid w:val="003C5039"/>
    <w:rsid w:val="003C504C"/>
    <w:rsid w:val="003C504D"/>
    <w:rsid w:val="003C5293"/>
    <w:rsid w:val="003C5410"/>
    <w:rsid w:val="003C5668"/>
    <w:rsid w:val="003C568B"/>
    <w:rsid w:val="003C56CB"/>
    <w:rsid w:val="003C5781"/>
    <w:rsid w:val="003C5A3F"/>
    <w:rsid w:val="003C5C5E"/>
    <w:rsid w:val="003C5E21"/>
    <w:rsid w:val="003C5EB5"/>
    <w:rsid w:val="003C6498"/>
    <w:rsid w:val="003C6723"/>
    <w:rsid w:val="003C6A5F"/>
    <w:rsid w:val="003C6B3C"/>
    <w:rsid w:val="003C739B"/>
    <w:rsid w:val="003C7419"/>
    <w:rsid w:val="003C75A0"/>
    <w:rsid w:val="003C7750"/>
    <w:rsid w:val="003C7F2E"/>
    <w:rsid w:val="003D0002"/>
    <w:rsid w:val="003D0454"/>
    <w:rsid w:val="003D0588"/>
    <w:rsid w:val="003D0628"/>
    <w:rsid w:val="003D0D1A"/>
    <w:rsid w:val="003D0F19"/>
    <w:rsid w:val="003D16DB"/>
    <w:rsid w:val="003D17CF"/>
    <w:rsid w:val="003D1B82"/>
    <w:rsid w:val="003D1D2A"/>
    <w:rsid w:val="003D1FF4"/>
    <w:rsid w:val="003D2078"/>
    <w:rsid w:val="003D2090"/>
    <w:rsid w:val="003D2162"/>
    <w:rsid w:val="003D24F6"/>
    <w:rsid w:val="003D26C4"/>
    <w:rsid w:val="003D280B"/>
    <w:rsid w:val="003D291E"/>
    <w:rsid w:val="003D2DB8"/>
    <w:rsid w:val="003D2DBA"/>
    <w:rsid w:val="003D2E57"/>
    <w:rsid w:val="003D2F4A"/>
    <w:rsid w:val="003D2F9A"/>
    <w:rsid w:val="003D31A5"/>
    <w:rsid w:val="003D33FD"/>
    <w:rsid w:val="003D3451"/>
    <w:rsid w:val="003D358B"/>
    <w:rsid w:val="003D3FE9"/>
    <w:rsid w:val="003D4216"/>
    <w:rsid w:val="003D42E9"/>
    <w:rsid w:val="003D4437"/>
    <w:rsid w:val="003D45D8"/>
    <w:rsid w:val="003D470A"/>
    <w:rsid w:val="003D4748"/>
    <w:rsid w:val="003D485B"/>
    <w:rsid w:val="003D48B6"/>
    <w:rsid w:val="003D4A77"/>
    <w:rsid w:val="003D4CC5"/>
    <w:rsid w:val="003D4D57"/>
    <w:rsid w:val="003D4E61"/>
    <w:rsid w:val="003D4EDD"/>
    <w:rsid w:val="003D51AC"/>
    <w:rsid w:val="003D51D5"/>
    <w:rsid w:val="003D53D8"/>
    <w:rsid w:val="003D5672"/>
    <w:rsid w:val="003D570D"/>
    <w:rsid w:val="003D593A"/>
    <w:rsid w:val="003D5ABC"/>
    <w:rsid w:val="003D5CF9"/>
    <w:rsid w:val="003D5CFE"/>
    <w:rsid w:val="003D5D01"/>
    <w:rsid w:val="003D5DC6"/>
    <w:rsid w:val="003D5F13"/>
    <w:rsid w:val="003D6068"/>
    <w:rsid w:val="003D679F"/>
    <w:rsid w:val="003D6851"/>
    <w:rsid w:val="003D695C"/>
    <w:rsid w:val="003D6A59"/>
    <w:rsid w:val="003D6AD6"/>
    <w:rsid w:val="003D6CA4"/>
    <w:rsid w:val="003D7004"/>
    <w:rsid w:val="003D7132"/>
    <w:rsid w:val="003D725F"/>
    <w:rsid w:val="003D735F"/>
    <w:rsid w:val="003D7572"/>
    <w:rsid w:val="003D75D0"/>
    <w:rsid w:val="003D7641"/>
    <w:rsid w:val="003D7687"/>
    <w:rsid w:val="003D772A"/>
    <w:rsid w:val="003D7DA6"/>
    <w:rsid w:val="003D7F0B"/>
    <w:rsid w:val="003E00E7"/>
    <w:rsid w:val="003E0338"/>
    <w:rsid w:val="003E05BD"/>
    <w:rsid w:val="003E076C"/>
    <w:rsid w:val="003E0961"/>
    <w:rsid w:val="003E0AE3"/>
    <w:rsid w:val="003E0B0E"/>
    <w:rsid w:val="003E0C56"/>
    <w:rsid w:val="003E0CD0"/>
    <w:rsid w:val="003E0D20"/>
    <w:rsid w:val="003E0D5B"/>
    <w:rsid w:val="003E0DE2"/>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8B5"/>
    <w:rsid w:val="003F2A4E"/>
    <w:rsid w:val="003F2B6C"/>
    <w:rsid w:val="003F2BCE"/>
    <w:rsid w:val="003F3122"/>
    <w:rsid w:val="003F346A"/>
    <w:rsid w:val="003F370A"/>
    <w:rsid w:val="003F3D3F"/>
    <w:rsid w:val="003F3DBD"/>
    <w:rsid w:val="003F3E5C"/>
    <w:rsid w:val="003F40E7"/>
    <w:rsid w:val="003F45AD"/>
    <w:rsid w:val="003F45BB"/>
    <w:rsid w:val="003F4870"/>
    <w:rsid w:val="003F48B7"/>
    <w:rsid w:val="003F4B8D"/>
    <w:rsid w:val="003F4DD2"/>
    <w:rsid w:val="003F4E92"/>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71DB"/>
    <w:rsid w:val="003F72DB"/>
    <w:rsid w:val="003F7311"/>
    <w:rsid w:val="003F74F8"/>
    <w:rsid w:val="003F7535"/>
    <w:rsid w:val="003F7756"/>
    <w:rsid w:val="003F79D3"/>
    <w:rsid w:val="003F7BF3"/>
    <w:rsid w:val="003F7ED2"/>
    <w:rsid w:val="004000EF"/>
    <w:rsid w:val="004000FC"/>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4206"/>
    <w:rsid w:val="004043AB"/>
    <w:rsid w:val="00404448"/>
    <w:rsid w:val="004047A3"/>
    <w:rsid w:val="00404A12"/>
    <w:rsid w:val="00404CCC"/>
    <w:rsid w:val="004052AB"/>
    <w:rsid w:val="004052C8"/>
    <w:rsid w:val="0040561F"/>
    <w:rsid w:val="00405655"/>
    <w:rsid w:val="0040576F"/>
    <w:rsid w:val="00405AAC"/>
    <w:rsid w:val="00405B63"/>
    <w:rsid w:val="00405BE9"/>
    <w:rsid w:val="00405CDD"/>
    <w:rsid w:val="00405D4B"/>
    <w:rsid w:val="00405DB1"/>
    <w:rsid w:val="00406007"/>
    <w:rsid w:val="0040625D"/>
    <w:rsid w:val="004064A0"/>
    <w:rsid w:val="00406729"/>
    <w:rsid w:val="00406743"/>
    <w:rsid w:val="0040676E"/>
    <w:rsid w:val="0040696F"/>
    <w:rsid w:val="00406A4E"/>
    <w:rsid w:val="00406CAD"/>
    <w:rsid w:val="00406E2F"/>
    <w:rsid w:val="00406E58"/>
    <w:rsid w:val="00407093"/>
    <w:rsid w:val="00407889"/>
    <w:rsid w:val="00407C25"/>
    <w:rsid w:val="00410007"/>
    <w:rsid w:val="00410014"/>
    <w:rsid w:val="004100EF"/>
    <w:rsid w:val="0041013E"/>
    <w:rsid w:val="0041024A"/>
    <w:rsid w:val="00410272"/>
    <w:rsid w:val="00410556"/>
    <w:rsid w:val="004106DD"/>
    <w:rsid w:val="0041114A"/>
    <w:rsid w:val="00411233"/>
    <w:rsid w:val="0041133E"/>
    <w:rsid w:val="004115B7"/>
    <w:rsid w:val="004116A9"/>
    <w:rsid w:val="00411735"/>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E7D"/>
    <w:rsid w:val="00413116"/>
    <w:rsid w:val="004132D2"/>
    <w:rsid w:val="004139B7"/>
    <w:rsid w:val="00413A59"/>
    <w:rsid w:val="00413B05"/>
    <w:rsid w:val="00413C41"/>
    <w:rsid w:val="00413E3B"/>
    <w:rsid w:val="00413FC6"/>
    <w:rsid w:val="0041406D"/>
    <w:rsid w:val="0041411F"/>
    <w:rsid w:val="004144C2"/>
    <w:rsid w:val="004144E2"/>
    <w:rsid w:val="00414723"/>
    <w:rsid w:val="00414767"/>
    <w:rsid w:val="004148AE"/>
    <w:rsid w:val="00414A9A"/>
    <w:rsid w:val="00414AD6"/>
    <w:rsid w:val="00414ADA"/>
    <w:rsid w:val="00414C14"/>
    <w:rsid w:val="004151AA"/>
    <w:rsid w:val="00415437"/>
    <w:rsid w:val="004154B0"/>
    <w:rsid w:val="0041575D"/>
    <w:rsid w:val="00415BCB"/>
    <w:rsid w:val="00415C99"/>
    <w:rsid w:val="00415DE1"/>
    <w:rsid w:val="00416079"/>
    <w:rsid w:val="004160F6"/>
    <w:rsid w:val="0041612D"/>
    <w:rsid w:val="004161DE"/>
    <w:rsid w:val="00416247"/>
    <w:rsid w:val="00416447"/>
    <w:rsid w:val="00416451"/>
    <w:rsid w:val="0041645B"/>
    <w:rsid w:val="00416609"/>
    <w:rsid w:val="0041674A"/>
    <w:rsid w:val="0041690C"/>
    <w:rsid w:val="00416B1B"/>
    <w:rsid w:val="00417115"/>
    <w:rsid w:val="00417486"/>
    <w:rsid w:val="004177A9"/>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115E"/>
    <w:rsid w:val="004211EC"/>
    <w:rsid w:val="00421210"/>
    <w:rsid w:val="004214D6"/>
    <w:rsid w:val="0042191D"/>
    <w:rsid w:val="00421B7F"/>
    <w:rsid w:val="00421F15"/>
    <w:rsid w:val="004224B8"/>
    <w:rsid w:val="004227EE"/>
    <w:rsid w:val="00422D47"/>
    <w:rsid w:val="00422FD1"/>
    <w:rsid w:val="00422FFC"/>
    <w:rsid w:val="00423100"/>
    <w:rsid w:val="0042332D"/>
    <w:rsid w:val="004235BD"/>
    <w:rsid w:val="00423607"/>
    <w:rsid w:val="00423818"/>
    <w:rsid w:val="00423882"/>
    <w:rsid w:val="00423BF9"/>
    <w:rsid w:val="00423F1E"/>
    <w:rsid w:val="00424077"/>
    <w:rsid w:val="00424081"/>
    <w:rsid w:val="00424159"/>
    <w:rsid w:val="004244FB"/>
    <w:rsid w:val="00424521"/>
    <w:rsid w:val="0042457C"/>
    <w:rsid w:val="0042469E"/>
    <w:rsid w:val="004247B4"/>
    <w:rsid w:val="00424868"/>
    <w:rsid w:val="00424942"/>
    <w:rsid w:val="00424D07"/>
    <w:rsid w:val="00424D78"/>
    <w:rsid w:val="0042509C"/>
    <w:rsid w:val="0042525D"/>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29B"/>
    <w:rsid w:val="0042739A"/>
    <w:rsid w:val="004276B6"/>
    <w:rsid w:val="004278A5"/>
    <w:rsid w:val="00427A7C"/>
    <w:rsid w:val="00427A8B"/>
    <w:rsid w:val="00427ADB"/>
    <w:rsid w:val="00427CA7"/>
    <w:rsid w:val="00427CEA"/>
    <w:rsid w:val="00427D79"/>
    <w:rsid w:val="00427EFA"/>
    <w:rsid w:val="0043006F"/>
    <w:rsid w:val="00430076"/>
    <w:rsid w:val="00430192"/>
    <w:rsid w:val="0043021D"/>
    <w:rsid w:val="00430239"/>
    <w:rsid w:val="00430606"/>
    <w:rsid w:val="0043079E"/>
    <w:rsid w:val="004307BE"/>
    <w:rsid w:val="0043080A"/>
    <w:rsid w:val="004308E4"/>
    <w:rsid w:val="004309F6"/>
    <w:rsid w:val="00430A4F"/>
    <w:rsid w:val="00430DF9"/>
    <w:rsid w:val="00430EAE"/>
    <w:rsid w:val="00430F90"/>
    <w:rsid w:val="00431030"/>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482"/>
    <w:rsid w:val="00434C85"/>
    <w:rsid w:val="00435111"/>
    <w:rsid w:val="00435564"/>
    <w:rsid w:val="0043581F"/>
    <w:rsid w:val="00435B86"/>
    <w:rsid w:val="00435BB3"/>
    <w:rsid w:val="00435C38"/>
    <w:rsid w:val="00436076"/>
    <w:rsid w:val="00436159"/>
    <w:rsid w:val="00436207"/>
    <w:rsid w:val="004362B2"/>
    <w:rsid w:val="0043649B"/>
    <w:rsid w:val="00436713"/>
    <w:rsid w:val="00436E4A"/>
    <w:rsid w:val="00437047"/>
    <w:rsid w:val="00437111"/>
    <w:rsid w:val="0043712C"/>
    <w:rsid w:val="004372BB"/>
    <w:rsid w:val="00437307"/>
    <w:rsid w:val="00437484"/>
    <w:rsid w:val="00437760"/>
    <w:rsid w:val="00437DBD"/>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703"/>
    <w:rsid w:val="00444AF5"/>
    <w:rsid w:val="00444CC0"/>
    <w:rsid w:val="00444E99"/>
    <w:rsid w:val="0044513D"/>
    <w:rsid w:val="0044533B"/>
    <w:rsid w:val="00445364"/>
    <w:rsid w:val="004453A6"/>
    <w:rsid w:val="0044567F"/>
    <w:rsid w:val="004456B3"/>
    <w:rsid w:val="004458BA"/>
    <w:rsid w:val="00445A13"/>
    <w:rsid w:val="00445B6D"/>
    <w:rsid w:val="00445D83"/>
    <w:rsid w:val="00445E2D"/>
    <w:rsid w:val="004460A4"/>
    <w:rsid w:val="0044614C"/>
    <w:rsid w:val="004461E5"/>
    <w:rsid w:val="0044623F"/>
    <w:rsid w:val="0044630B"/>
    <w:rsid w:val="00446643"/>
    <w:rsid w:val="00446CB5"/>
    <w:rsid w:val="00446DF2"/>
    <w:rsid w:val="00446F9E"/>
    <w:rsid w:val="00447088"/>
    <w:rsid w:val="00447093"/>
    <w:rsid w:val="00447689"/>
    <w:rsid w:val="004477E5"/>
    <w:rsid w:val="0044785A"/>
    <w:rsid w:val="00447A54"/>
    <w:rsid w:val="00447C5B"/>
    <w:rsid w:val="00447E5C"/>
    <w:rsid w:val="00447ED9"/>
    <w:rsid w:val="004504F2"/>
    <w:rsid w:val="0045051A"/>
    <w:rsid w:val="00450780"/>
    <w:rsid w:val="00450BE6"/>
    <w:rsid w:val="00450C45"/>
    <w:rsid w:val="00450F7F"/>
    <w:rsid w:val="0045117B"/>
    <w:rsid w:val="004511D1"/>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975"/>
    <w:rsid w:val="00454A0B"/>
    <w:rsid w:val="00454C51"/>
    <w:rsid w:val="00454DE6"/>
    <w:rsid w:val="00454F25"/>
    <w:rsid w:val="00455210"/>
    <w:rsid w:val="00455259"/>
    <w:rsid w:val="004552BC"/>
    <w:rsid w:val="004553DA"/>
    <w:rsid w:val="0045566C"/>
    <w:rsid w:val="004557AB"/>
    <w:rsid w:val="0045581E"/>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B36"/>
    <w:rsid w:val="00457E9D"/>
    <w:rsid w:val="0046008C"/>
    <w:rsid w:val="00460229"/>
    <w:rsid w:val="0046037E"/>
    <w:rsid w:val="004604B1"/>
    <w:rsid w:val="0046059D"/>
    <w:rsid w:val="004605D7"/>
    <w:rsid w:val="00460642"/>
    <w:rsid w:val="00460AA8"/>
    <w:rsid w:val="00460F0E"/>
    <w:rsid w:val="004610A5"/>
    <w:rsid w:val="004615C2"/>
    <w:rsid w:val="00461783"/>
    <w:rsid w:val="004619D1"/>
    <w:rsid w:val="00461A20"/>
    <w:rsid w:val="00461EF6"/>
    <w:rsid w:val="00461FB2"/>
    <w:rsid w:val="004621E0"/>
    <w:rsid w:val="004622FD"/>
    <w:rsid w:val="00462403"/>
    <w:rsid w:val="004627AD"/>
    <w:rsid w:val="004627F7"/>
    <w:rsid w:val="00462973"/>
    <w:rsid w:val="00462A22"/>
    <w:rsid w:val="00462B7C"/>
    <w:rsid w:val="00462BB6"/>
    <w:rsid w:val="00462D1A"/>
    <w:rsid w:val="00462F98"/>
    <w:rsid w:val="004633EB"/>
    <w:rsid w:val="0046376E"/>
    <w:rsid w:val="004637D8"/>
    <w:rsid w:val="00463940"/>
    <w:rsid w:val="00463DAA"/>
    <w:rsid w:val="00463F04"/>
    <w:rsid w:val="0046407A"/>
    <w:rsid w:val="004642E8"/>
    <w:rsid w:val="004642F6"/>
    <w:rsid w:val="00464662"/>
    <w:rsid w:val="00464681"/>
    <w:rsid w:val="00464BCD"/>
    <w:rsid w:val="00464D2D"/>
    <w:rsid w:val="00464E06"/>
    <w:rsid w:val="00464F93"/>
    <w:rsid w:val="0046529E"/>
    <w:rsid w:val="0046534C"/>
    <w:rsid w:val="00465592"/>
    <w:rsid w:val="004656F3"/>
    <w:rsid w:val="004658AF"/>
    <w:rsid w:val="00465AB5"/>
    <w:rsid w:val="00465B6B"/>
    <w:rsid w:val="00465C0C"/>
    <w:rsid w:val="00465C80"/>
    <w:rsid w:val="00465D4E"/>
    <w:rsid w:val="00465E87"/>
    <w:rsid w:val="004660F2"/>
    <w:rsid w:val="004661BA"/>
    <w:rsid w:val="004662E2"/>
    <w:rsid w:val="004663A7"/>
    <w:rsid w:val="00466665"/>
    <w:rsid w:val="00466691"/>
    <w:rsid w:val="004666EA"/>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7006D"/>
    <w:rsid w:val="0047029F"/>
    <w:rsid w:val="0047031E"/>
    <w:rsid w:val="00470758"/>
    <w:rsid w:val="004707CD"/>
    <w:rsid w:val="00470A76"/>
    <w:rsid w:val="00470B00"/>
    <w:rsid w:val="00470B3E"/>
    <w:rsid w:val="00470C45"/>
    <w:rsid w:val="00470EAE"/>
    <w:rsid w:val="00470F16"/>
    <w:rsid w:val="00470F5F"/>
    <w:rsid w:val="004717A1"/>
    <w:rsid w:val="004717D7"/>
    <w:rsid w:val="004718D0"/>
    <w:rsid w:val="00471D07"/>
    <w:rsid w:val="00471EFD"/>
    <w:rsid w:val="00472152"/>
    <w:rsid w:val="0047231D"/>
    <w:rsid w:val="004724EF"/>
    <w:rsid w:val="004726A7"/>
    <w:rsid w:val="00472933"/>
    <w:rsid w:val="0047298A"/>
    <w:rsid w:val="00472998"/>
    <w:rsid w:val="00472D0C"/>
    <w:rsid w:val="0047305A"/>
    <w:rsid w:val="00473111"/>
    <w:rsid w:val="00473319"/>
    <w:rsid w:val="004734E5"/>
    <w:rsid w:val="004734F1"/>
    <w:rsid w:val="00473820"/>
    <w:rsid w:val="004739B8"/>
    <w:rsid w:val="00473A5E"/>
    <w:rsid w:val="00473ADA"/>
    <w:rsid w:val="00473C79"/>
    <w:rsid w:val="00473FD6"/>
    <w:rsid w:val="0047408D"/>
    <w:rsid w:val="004741A2"/>
    <w:rsid w:val="004745B5"/>
    <w:rsid w:val="0047480A"/>
    <w:rsid w:val="00474A14"/>
    <w:rsid w:val="00474BE9"/>
    <w:rsid w:val="00474C31"/>
    <w:rsid w:val="00474D1B"/>
    <w:rsid w:val="00474DE0"/>
    <w:rsid w:val="0047521E"/>
    <w:rsid w:val="00475524"/>
    <w:rsid w:val="00475766"/>
    <w:rsid w:val="00475AF6"/>
    <w:rsid w:val="00475E6F"/>
    <w:rsid w:val="00475ED7"/>
    <w:rsid w:val="00475F8F"/>
    <w:rsid w:val="004760C7"/>
    <w:rsid w:val="004761D0"/>
    <w:rsid w:val="004765D8"/>
    <w:rsid w:val="0047698D"/>
    <w:rsid w:val="00476E4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0"/>
    <w:rsid w:val="00482002"/>
    <w:rsid w:val="00482117"/>
    <w:rsid w:val="004821DE"/>
    <w:rsid w:val="00482270"/>
    <w:rsid w:val="00482355"/>
    <w:rsid w:val="00482607"/>
    <w:rsid w:val="0048261C"/>
    <w:rsid w:val="0048271A"/>
    <w:rsid w:val="004828ED"/>
    <w:rsid w:val="00482989"/>
    <w:rsid w:val="00482B0F"/>
    <w:rsid w:val="00482B56"/>
    <w:rsid w:val="00482C98"/>
    <w:rsid w:val="00482FFE"/>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733"/>
    <w:rsid w:val="00486890"/>
    <w:rsid w:val="00486A18"/>
    <w:rsid w:val="00486A54"/>
    <w:rsid w:val="00486FA7"/>
    <w:rsid w:val="00487613"/>
    <w:rsid w:val="004878C4"/>
    <w:rsid w:val="00487A61"/>
    <w:rsid w:val="00487AE3"/>
    <w:rsid w:val="00487B8D"/>
    <w:rsid w:val="00487F96"/>
    <w:rsid w:val="0049004D"/>
    <w:rsid w:val="0049034A"/>
    <w:rsid w:val="004903DF"/>
    <w:rsid w:val="0049043E"/>
    <w:rsid w:val="00490717"/>
    <w:rsid w:val="00490B1D"/>
    <w:rsid w:val="004913A8"/>
    <w:rsid w:val="004913F1"/>
    <w:rsid w:val="0049181A"/>
    <w:rsid w:val="00491982"/>
    <w:rsid w:val="00491A7A"/>
    <w:rsid w:val="00491DF8"/>
    <w:rsid w:val="00491E25"/>
    <w:rsid w:val="00491ED0"/>
    <w:rsid w:val="0049221C"/>
    <w:rsid w:val="004926ED"/>
    <w:rsid w:val="0049280B"/>
    <w:rsid w:val="004928BB"/>
    <w:rsid w:val="00492D09"/>
    <w:rsid w:val="004930F1"/>
    <w:rsid w:val="004933D4"/>
    <w:rsid w:val="004933DE"/>
    <w:rsid w:val="00493B3E"/>
    <w:rsid w:val="00493B7C"/>
    <w:rsid w:val="00493F21"/>
    <w:rsid w:val="00494353"/>
    <w:rsid w:val="00494578"/>
    <w:rsid w:val="00494883"/>
    <w:rsid w:val="00494E4C"/>
    <w:rsid w:val="00494EAB"/>
    <w:rsid w:val="0049511E"/>
    <w:rsid w:val="004952DD"/>
    <w:rsid w:val="004953CB"/>
    <w:rsid w:val="004955E8"/>
    <w:rsid w:val="00495810"/>
    <w:rsid w:val="00495C44"/>
    <w:rsid w:val="00495CC7"/>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7400"/>
    <w:rsid w:val="00497530"/>
    <w:rsid w:val="004977A6"/>
    <w:rsid w:val="0049798F"/>
    <w:rsid w:val="00497A3B"/>
    <w:rsid w:val="00497C53"/>
    <w:rsid w:val="00497D10"/>
    <w:rsid w:val="00497D67"/>
    <w:rsid w:val="004A018B"/>
    <w:rsid w:val="004A01D9"/>
    <w:rsid w:val="004A0444"/>
    <w:rsid w:val="004A08F1"/>
    <w:rsid w:val="004A095A"/>
    <w:rsid w:val="004A0B0E"/>
    <w:rsid w:val="004A0DD7"/>
    <w:rsid w:val="004A1330"/>
    <w:rsid w:val="004A16E2"/>
    <w:rsid w:val="004A16F9"/>
    <w:rsid w:val="004A1A04"/>
    <w:rsid w:val="004A1A5B"/>
    <w:rsid w:val="004A2260"/>
    <w:rsid w:val="004A2267"/>
    <w:rsid w:val="004A22E7"/>
    <w:rsid w:val="004A26AC"/>
    <w:rsid w:val="004A27C1"/>
    <w:rsid w:val="004A28CF"/>
    <w:rsid w:val="004A2900"/>
    <w:rsid w:val="004A33A7"/>
    <w:rsid w:val="004A3645"/>
    <w:rsid w:val="004A3794"/>
    <w:rsid w:val="004A381D"/>
    <w:rsid w:val="004A394D"/>
    <w:rsid w:val="004A3A02"/>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5464"/>
    <w:rsid w:val="004A56DB"/>
    <w:rsid w:val="004A5735"/>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46"/>
    <w:rsid w:val="004B15A7"/>
    <w:rsid w:val="004B1787"/>
    <w:rsid w:val="004B1952"/>
    <w:rsid w:val="004B1A20"/>
    <w:rsid w:val="004B1CC2"/>
    <w:rsid w:val="004B1CEF"/>
    <w:rsid w:val="004B1FFD"/>
    <w:rsid w:val="004B2065"/>
    <w:rsid w:val="004B246F"/>
    <w:rsid w:val="004B24D3"/>
    <w:rsid w:val="004B254D"/>
    <w:rsid w:val="004B28F6"/>
    <w:rsid w:val="004B29EB"/>
    <w:rsid w:val="004B2CDB"/>
    <w:rsid w:val="004B2D32"/>
    <w:rsid w:val="004B2EAE"/>
    <w:rsid w:val="004B31DC"/>
    <w:rsid w:val="004B329A"/>
    <w:rsid w:val="004B3354"/>
    <w:rsid w:val="004B347B"/>
    <w:rsid w:val="004B34D1"/>
    <w:rsid w:val="004B37AD"/>
    <w:rsid w:val="004B3869"/>
    <w:rsid w:val="004B3B21"/>
    <w:rsid w:val="004B3EC1"/>
    <w:rsid w:val="004B3EDD"/>
    <w:rsid w:val="004B40DE"/>
    <w:rsid w:val="004B41D1"/>
    <w:rsid w:val="004B4707"/>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F2"/>
    <w:rsid w:val="004B68FD"/>
    <w:rsid w:val="004B69B1"/>
    <w:rsid w:val="004B6B7E"/>
    <w:rsid w:val="004B6BA0"/>
    <w:rsid w:val="004B6C16"/>
    <w:rsid w:val="004B6CB0"/>
    <w:rsid w:val="004B6DCB"/>
    <w:rsid w:val="004B6F41"/>
    <w:rsid w:val="004B767D"/>
    <w:rsid w:val="004B7998"/>
    <w:rsid w:val="004B7BD3"/>
    <w:rsid w:val="004B7CFB"/>
    <w:rsid w:val="004B7DC0"/>
    <w:rsid w:val="004C012F"/>
    <w:rsid w:val="004C0181"/>
    <w:rsid w:val="004C03D6"/>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4D"/>
    <w:rsid w:val="004C2D4D"/>
    <w:rsid w:val="004C30E7"/>
    <w:rsid w:val="004C32B5"/>
    <w:rsid w:val="004C34F9"/>
    <w:rsid w:val="004C35B3"/>
    <w:rsid w:val="004C3692"/>
    <w:rsid w:val="004C3750"/>
    <w:rsid w:val="004C3797"/>
    <w:rsid w:val="004C38E8"/>
    <w:rsid w:val="004C3960"/>
    <w:rsid w:val="004C3A25"/>
    <w:rsid w:val="004C3F4B"/>
    <w:rsid w:val="004C455C"/>
    <w:rsid w:val="004C482B"/>
    <w:rsid w:val="004C4FAA"/>
    <w:rsid w:val="004C5003"/>
    <w:rsid w:val="004C52E5"/>
    <w:rsid w:val="004C53AF"/>
    <w:rsid w:val="004C53E8"/>
    <w:rsid w:val="004C5623"/>
    <w:rsid w:val="004C57DB"/>
    <w:rsid w:val="004C5814"/>
    <w:rsid w:val="004C5966"/>
    <w:rsid w:val="004C5D57"/>
    <w:rsid w:val="004C61FA"/>
    <w:rsid w:val="004C6688"/>
    <w:rsid w:val="004C68E7"/>
    <w:rsid w:val="004C6A00"/>
    <w:rsid w:val="004C6B0E"/>
    <w:rsid w:val="004C6B7E"/>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FCF"/>
    <w:rsid w:val="004D01F2"/>
    <w:rsid w:val="004D028B"/>
    <w:rsid w:val="004D0316"/>
    <w:rsid w:val="004D034E"/>
    <w:rsid w:val="004D056C"/>
    <w:rsid w:val="004D058D"/>
    <w:rsid w:val="004D085E"/>
    <w:rsid w:val="004D0901"/>
    <w:rsid w:val="004D09BB"/>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478"/>
    <w:rsid w:val="004D265D"/>
    <w:rsid w:val="004D2764"/>
    <w:rsid w:val="004D27FA"/>
    <w:rsid w:val="004D28CE"/>
    <w:rsid w:val="004D2D8E"/>
    <w:rsid w:val="004D31AE"/>
    <w:rsid w:val="004D33D7"/>
    <w:rsid w:val="004D3571"/>
    <w:rsid w:val="004D35EA"/>
    <w:rsid w:val="004D365A"/>
    <w:rsid w:val="004D38FA"/>
    <w:rsid w:val="004D3967"/>
    <w:rsid w:val="004D3BDE"/>
    <w:rsid w:val="004D3E6F"/>
    <w:rsid w:val="004D4014"/>
    <w:rsid w:val="004D420E"/>
    <w:rsid w:val="004D4250"/>
    <w:rsid w:val="004D45C4"/>
    <w:rsid w:val="004D4D1D"/>
    <w:rsid w:val="004D4DAB"/>
    <w:rsid w:val="004D514D"/>
    <w:rsid w:val="004D532E"/>
    <w:rsid w:val="004D55B6"/>
    <w:rsid w:val="004D5647"/>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48D"/>
    <w:rsid w:val="004D7730"/>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544"/>
    <w:rsid w:val="004E165F"/>
    <w:rsid w:val="004E16A7"/>
    <w:rsid w:val="004E192E"/>
    <w:rsid w:val="004E1977"/>
    <w:rsid w:val="004E19D5"/>
    <w:rsid w:val="004E214A"/>
    <w:rsid w:val="004E22A0"/>
    <w:rsid w:val="004E2495"/>
    <w:rsid w:val="004E24B0"/>
    <w:rsid w:val="004E27CE"/>
    <w:rsid w:val="004E2B83"/>
    <w:rsid w:val="004E2D98"/>
    <w:rsid w:val="004E3190"/>
    <w:rsid w:val="004E32B7"/>
    <w:rsid w:val="004E3391"/>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A38"/>
    <w:rsid w:val="004E5B63"/>
    <w:rsid w:val="004E615E"/>
    <w:rsid w:val="004E6476"/>
    <w:rsid w:val="004E64FE"/>
    <w:rsid w:val="004E6C2D"/>
    <w:rsid w:val="004E7098"/>
    <w:rsid w:val="004E7626"/>
    <w:rsid w:val="004E7854"/>
    <w:rsid w:val="004E7AA9"/>
    <w:rsid w:val="004E7ACF"/>
    <w:rsid w:val="004E7DA8"/>
    <w:rsid w:val="004E7DD6"/>
    <w:rsid w:val="004E7DE6"/>
    <w:rsid w:val="004F0044"/>
    <w:rsid w:val="004F00BF"/>
    <w:rsid w:val="004F0171"/>
    <w:rsid w:val="004F0196"/>
    <w:rsid w:val="004F01CC"/>
    <w:rsid w:val="004F022F"/>
    <w:rsid w:val="004F036D"/>
    <w:rsid w:val="004F051A"/>
    <w:rsid w:val="004F083B"/>
    <w:rsid w:val="004F089F"/>
    <w:rsid w:val="004F0F6E"/>
    <w:rsid w:val="004F0F77"/>
    <w:rsid w:val="004F105D"/>
    <w:rsid w:val="004F133B"/>
    <w:rsid w:val="004F16E7"/>
    <w:rsid w:val="004F170D"/>
    <w:rsid w:val="004F1AFC"/>
    <w:rsid w:val="004F1E84"/>
    <w:rsid w:val="004F2150"/>
    <w:rsid w:val="004F2253"/>
    <w:rsid w:val="004F230C"/>
    <w:rsid w:val="004F2913"/>
    <w:rsid w:val="004F2B66"/>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6C"/>
    <w:rsid w:val="004F5DE5"/>
    <w:rsid w:val="004F5E73"/>
    <w:rsid w:val="004F6030"/>
    <w:rsid w:val="004F607F"/>
    <w:rsid w:val="004F6123"/>
    <w:rsid w:val="004F640C"/>
    <w:rsid w:val="004F6542"/>
    <w:rsid w:val="004F6623"/>
    <w:rsid w:val="004F66CB"/>
    <w:rsid w:val="004F6724"/>
    <w:rsid w:val="004F678E"/>
    <w:rsid w:val="004F689F"/>
    <w:rsid w:val="004F6A9F"/>
    <w:rsid w:val="004F6B94"/>
    <w:rsid w:val="004F6C5F"/>
    <w:rsid w:val="004F6F42"/>
    <w:rsid w:val="004F7253"/>
    <w:rsid w:val="004F763C"/>
    <w:rsid w:val="004F7992"/>
    <w:rsid w:val="004F7AEB"/>
    <w:rsid w:val="004F7B34"/>
    <w:rsid w:val="004F7FA5"/>
    <w:rsid w:val="004F7FDF"/>
    <w:rsid w:val="0050016B"/>
    <w:rsid w:val="0050048F"/>
    <w:rsid w:val="0050055D"/>
    <w:rsid w:val="0050059E"/>
    <w:rsid w:val="00500629"/>
    <w:rsid w:val="00500838"/>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346"/>
    <w:rsid w:val="00502572"/>
    <w:rsid w:val="00502E76"/>
    <w:rsid w:val="00502F04"/>
    <w:rsid w:val="00502FAC"/>
    <w:rsid w:val="005030C9"/>
    <w:rsid w:val="00503442"/>
    <w:rsid w:val="005036A7"/>
    <w:rsid w:val="0050378D"/>
    <w:rsid w:val="00503869"/>
    <w:rsid w:val="00503BDC"/>
    <w:rsid w:val="00503C39"/>
    <w:rsid w:val="00503D91"/>
    <w:rsid w:val="00503E30"/>
    <w:rsid w:val="005040DF"/>
    <w:rsid w:val="00504182"/>
    <w:rsid w:val="0050430C"/>
    <w:rsid w:val="00504C96"/>
    <w:rsid w:val="00504EF4"/>
    <w:rsid w:val="00504F27"/>
    <w:rsid w:val="00504F3B"/>
    <w:rsid w:val="00504F51"/>
    <w:rsid w:val="00505067"/>
    <w:rsid w:val="005053B8"/>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6FFA"/>
    <w:rsid w:val="0050706F"/>
    <w:rsid w:val="00507377"/>
    <w:rsid w:val="005074C3"/>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C4"/>
    <w:rsid w:val="00513F8F"/>
    <w:rsid w:val="00514021"/>
    <w:rsid w:val="0051448B"/>
    <w:rsid w:val="00514566"/>
    <w:rsid w:val="00514BB4"/>
    <w:rsid w:val="00515365"/>
    <w:rsid w:val="0051546A"/>
    <w:rsid w:val="0051567C"/>
    <w:rsid w:val="00515715"/>
    <w:rsid w:val="0051586F"/>
    <w:rsid w:val="00515B04"/>
    <w:rsid w:val="00515B80"/>
    <w:rsid w:val="00515BD3"/>
    <w:rsid w:val="00515E75"/>
    <w:rsid w:val="00516161"/>
    <w:rsid w:val="0051638B"/>
    <w:rsid w:val="0051670B"/>
    <w:rsid w:val="00516731"/>
    <w:rsid w:val="00516ADE"/>
    <w:rsid w:val="00517171"/>
    <w:rsid w:val="0051724C"/>
    <w:rsid w:val="005172DC"/>
    <w:rsid w:val="005173C1"/>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551"/>
    <w:rsid w:val="0052368A"/>
    <w:rsid w:val="005236E2"/>
    <w:rsid w:val="0052394E"/>
    <w:rsid w:val="00523B1C"/>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2B9"/>
    <w:rsid w:val="00531858"/>
    <w:rsid w:val="005318CC"/>
    <w:rsid w:val="00531B35"/>
    <w:rsid w:val="00531C62"/>
    <w:rsid w:val="00531CC8"/>
    <w:rsid w:val="00531DE3"/>
    <w:rsid w:val="005321C6"/>
    <w:rsid w:val="0053235E"/>
    <w:rsid w:val="005323F0"/>
    <w:rsid w:val="005324C7"/>
    <w:rsid w:val="005329BC"/>
    <w:rsid w:val="00532A57"/>
    <w:rsid w:val="00532BA7"/>
    <w:rsid w:val="00532D94"/>
    <w:rsid w:val="00532DE0"/>
    <w:rsid w:val="00532F27"/>
    <w:rsid w:val="00532F33"/>
    <w:rsid w:val="0053341A"/>
    <w:rsid w:val="0053350E"/>
    <w:rsid w:val="0053378C"/>
    <w:rsid w:val="00533E06"/>
    <w:rsid w:val="005342A6"/>
    <w:rsid w:val="005342BD"/>
    <w:rsid w:val="00534559"/>
    <w:rsid w:val="0053493B"/>
    <w:rsid w:val="00534B74"/>
    <w:rsid w:val="00534F8D"/>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B0F"/>
    <w:rsid w:val="00540B22"/>
    <w:rsid w:val="005414DF"/>
    <w:rsid w:val="0054169F"/>
    <w:rsid w:val="005416C8"/>
    <w:rsid w:val="0054179D"/>
    <w:rsid w:val="005419DD"/>
    <w:rsid w:val="005419F1"/>
    <w:rsid w:val="00541A8E"/>
    <w:rsid w:val="00541BD7"/>
    <w:rsid w:val="00541BE4"/>
    <w:rsid w:val="00541E33"/>
    <w:rsid w:val="00541F7A"/>
    <w:rsid w:val="00541FBB"/>
    <w:rsid w:val="00541FC8"/>
    <w:rsid w:val="00542038"/>
    <w:rsid w:val="00542785"/>
    <w:rsid w:val="00542D3B"/>
    <w:rsid w:val="00543534"/>
    <w:rsid w:val="005439CB"/>
    <w:rsid w:val="00543A95"/>
    <w:rsid w:val="00543B61"/>
    <w:rsid w:val="00543BF8"/>
    <w:rsid w:val="00543CF5"/>
    <w:rsid w:val="00543E9A"/>
    <w:rsid w:val="00543F15"/>
    <w:rsid w:val="00544072"/>
    <w:rsid w:val="005441A2"/>
    <w:rsid w:val="005443D2"/>
    <w:rsid w:val="005444BC"/>
    <w:rsid w:val="005448EF"/>
    <w:rsid w:val="00544B07"/>
    <w:rsid w:val="00544CE2"/>
    <w:rsid w:val="00544ECD"/>
    <w:rsid w:val="00544ED9"/>
    <w:rsid w:val="00544F88"/>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90"/>
    <w:rsid w:val="0054648C"/>
    <w:rsid w:val="005465D7"/>
    <w:rsid w:val="0054677C"/>
    <w:rsid w:val="005467FC"/>
    <w:rsid w:val="00546AE4"/>
    <w:rsid w:val="00546D3D"/>
    <w:rsid w:val="00546D93"/>
    <w:rsid w:val="005470A7"/>
    <w:rsid w:val="005473A7"/>
    <w:rsid w:val="00547703"/>
    <w:rsid w:val="00547864"/>
    <w:rsid w:val="00547C54"/>
    <w:rsid w:val="00547FBD"/>
    <w:rsid w:val="00547FE4"/>
    <w:rsid w:val="00550042"/>
    <w:rsid w:val="005500E6"/>
    <w:rsid w:val="005505FD"/>
    <w:rsid w:val="00550677"/>
    <w:rsid w:val="0055069E"/>
    <w:rsid w:val="005508B5"/>
    <w:rsid w:val="00550A19"/>
    <w:rsid w:val="005512CB"/>
    <w:rsid w:val="005513A9"/>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EA6"/>
    <w:rsid w:val="00553EBF"/>
    <w:rsid w:val="00553ED8"/>
    <w:rsid w:val="0055407A"/>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056"/>
    <w:rsid w:val="0056112B"/>
    <w:rsid w:val="005611B6"/>
    <w:rsid w:val="005612D5"/>
    <w:rsid w:val="00561523"/>
    <w:rsid w:val="00561563"/>
    <w:rsid w:val="00561866"/>
    <w:rsid w:val="00561B19"/>
    <w:rsid w:val="00561D49"/>
    <w:rsid w:val="00561E2D"/>
    <w:rsid w:val="00561EF7"/>
    <w:rsid w:val="0056211A"/>
    <w:rsid w:val="00562480"/>
    <w:rsid w:val="00562784"/>
    <w:rsid w:val="005628FE"/>
    <w:rsid w:val="00562B04"/>
    <w:rsid w:val="00562B6E"/>
    <w:rsid w:val="00562B82"/>
    <w:rsid w:val="005631C6"/>
    <w:rsid w:val="00563285"/>
    <w:rsid w:val="0056330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7AD"/>
    <w:rsid w:val="00565826"/>
    <w:rsid w:val="00565BCB"/>
    <w:rsid w:val="00565C5B"/>
    <w:rsid w:val="00565ED3"/>
    <w:rsid w:val="005660F8"/>
    <w:rsid w:val="0056611E"/>
    <w:rsid w:val="0056612A"/>
    <w:rsid w:val="005663D2"/>
    <w:rsid w:val="00566496"/>
    <w:rsid w:val="005666BE"/>
    <w:rsid w:val="0056692F"/>
    <w:rsid w:val="00566AA3"/>
    <w:rsid w:val="00566C98"/>
    <w:rsid w:val="00566D5C"/>
    <w:rsid w:val="00566DAF"/>
    <w:rsid w:val="00567356"/>
    <w:rsid w:val="0056769E"/>
    <w:rsid w:val="005678B8"/>
    <w:rsid w:val="00567B4E"/>
    <w:rsid w:val="00567B64"/>
    <w:rsid w:val="00567B6E"/>
    <w:rsid w:val="00567CE9"/>
    <w:rsid w:val="005701F0"/>
    <w:rsid w:val="00570241"/>
    <w:rsid w:val="00570490"/>
    <w:rsid w:val="00570510"/>
    <w:rsid w:val="0057073E"/>
    <w:rsid w:val="00570794"/>
    <w:rsid w:val="0057088D"/>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7B2"/>
    <w:rsid w:val="005769B8"/>
    <w:rsid w:val="00576D88"/>
    <w:rsid w:val="00576DBB"/>
    <w:rsid w:val="00576DE0"/>
    <w:rsid w:val="00576F98"/>
    <w:rsid w:val="00577012"/>
    <w:rsid w:val="005770F6"/>
    <w:rsid w:val="005773AA"/>
    <w:rsid w:val="005778B0"/>
    <w:rsid w:val="00577926"/>
    <w:rsid w:val="00577E91"/>
    <w:rsid w:val="005800A8"/>
    <w:rsid w:val="00580445"/>
    <w:rsid w:val="005807C6"/>
    <w:rsid w:val="00580BAB"/>
    <w:rsid w:val="00580BD6"/>
    <w:rsid w:val="00580D59"/>
    <w:rsid w:val="00580F93"/>
    <w:rsid w:val="005811AD"/>
    <w:rsid w:val="00581391"/>
    <w:rsid w:val="0058154B"/>
    <w:rsid w:val="00581964"/>
    <w:rsid w:val="00581AA1"/>
    <w:rsid w:val="00581D3E"/>
    <w:rsid w:val="00581E3C"/>
    <w:rsid w:val="00581F61"/>
    <w:rsid w:val="00581FD0"/>
    <w:rsid w:val="00582399"/>
    <w:rsid w:val="005824AE"/>
    <w:rsid w:val="00582562"/>
    <w:rsid w:val="0058288D"/>
    <w:rsid w:val="00582894"/>
    <w:rsid w:val="00582989"/>
    <w:rsid w:val="00582FD0"/>
    <w:rsid w:val="00582FDF"/>
    <w:rsid w:val="00583102"/>
    <w:rsid w:val="00583156"/>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629"/>
    <w:rsid w:val="0058688F"/>
    <w:rsid w:val="005868D5"/>
    <w:rsid w:val="00586C40"/>
    <w:rsid w:val="00586CF1"/>
    <w:rsid w:val="00587322"/>
    <w:rsid w:val="00587572"/>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F8D"/>
    <w:rsid w:val="0059117D"/>
    <w:rsid w:val="0059123C"/>
    <w:rsid w:val="005912B2"/>
    <w:rsid w:val="00591370"/>
    <w:rsid w:val="0059139C"/>
    <w:rsid w:val="005915E1"/>
    <w:rsid w:val="00591B43"/>
    <w:rsid w:val="00591C50"/>
    <w:rsid w:val="00591D69"/>
    <w:rsid w:val="005920DC"/>
    <w:rsid w:val="005921F0"/>
    <w:rsid w:val="005927E5"/>
    <w:rsid w:val="00592A1E"/>
    <w:rsid w:val="005932A9"/>
    <w:rsid w:val="0059332D"/>
    <w:rsid w:val="005936AD"/>
    <w:rsid w:val="00593892"/>
    <w:rsid w:val="005938ED"/>
    <w:rsid w:val="0059397C"/>
    <w:rsid w:val="005939F4"/>
    <w:rsid w:val="00593DFD"/>
    <w:rsid w:val="00594137"/>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C76"/>
    <w:rsid w:val="00596086"/>
    <w:rsid w:val="00596291"/>
    <w:rsid w:val="005969AE"/>
    <w:rsid w:val="00596A52"/>
    <w:rsid w:val="00596E27"/>
    <w:rsid w:val="00596F89"/>
    <w:rsid w:val="00597191"/>
    <w:rsid w:val="005971BF"/>
    <w:rsid w:val="00597529"/>
    <w:rsid w:val="0059767F"/>
    <w:rsid w:val="00597696"/>
    <w:rsid w:val="005977BD"/>
    <w:rsid w:val="00597B20"/>
    <w:rsid w:val="00597C24"/>
    <w:rsid w:val="00597EBD"/>
    <w:rsid w:val="005A017E"/>
    <w:rsid w:val="005A092F"/>
    <w:rsid w:val="005A094F"/>
    <w:rsid w:val="005A09C3"/>
    <w:rsid w:val="005A0C66"/>
    <w:rsid w:val="005A0EB7"/>
    <w:rsid w:val="005A0FC4"/>
    <w:rsid w:val="005A10DE"/>
    <w:rsid w:val="005A11B4"/>
    <w:rsid w:val="005A11D5"/>
    <w:rsid w:val="005A138B"/>
    <w:rsid w:val="005A1788"/>
    <w:rsid w:val="005A1974"/>
    <w:rsid w:val="005A1994"/>
    <w:rsid w:val="005A1A36"/>
    <w:rsid w:val="005A1B47"/>
    <w:rsid w:val="005A1BE6"/>
    <w:rsid w:val="005A1FDF"/>
    <w:rsid w:val="005A2164"/>
    <w:rsid w:val="005A261D"/>
    <w:rsid w:val="005A26A4"/>
    <w:rsid w:val="005A26B5"/>
    <w:rsid w:val="005A2705"/>
    <w:rsid w:val="005A2794"/>
    <w:rsid w:val="005A27BD"/>
    <w:rsid w:val="005A29DC"/>
    <w:rsid w:val="005A2C0A"/>
    <w:rsid w:val="005A2D0D"/>
    <w:rsid w:val="005A2D20"/>
    <w:rsid w:val="005A2DFF"/>
    <w:rsid w:val="005A2F9F"/>
    <w:rsid w:val="005A3317"/>
    <w:rsid w:val="005A3673"/>
    <w:rsid w:val="005A3CA5"/>
    <w:rsid w:val="005A406B"/>
    <w:rsid w:val="005A40E3"/>
    <w:rsid w:val="005A4229"/>
    <w:rsid w:val="005A44EA"/>
    <w:rsid w:val="005A45FF"/>
    <w:rsid w:val="005A4B7E"/>
    <w:rsid w:val="005A4C90"/>
    <w:rsid w:val="005A52E3"/>
    <w:rsid w:val="005A5664"/>
    <w:rsid w:val="005A570F"/>
    <w:rsid w:val="005A5993"/>
    <w:rsid w:val="005A5AD6"/>
    <w:rsid w:val="005A5D03"/>
    <w:rsid w:val="005A5D79"/>
    <w:rsid w:val="005A5E20"/>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70F"/>
    <w:rsid w:val="005A7893"/>
    <w:rsid w:val="005A79D0"/>
    <w:rsid w:val="005A7A2C"/>
    <w:rsid w:val="005A7A92"/>
    <w:rsid w:val="005A7AAA"/>
    <w:rsid w:val="005A7C2D"/>
    <w:rsid w:val="005A7C5B"/>
    <w:rsid w:val="005A7D71"/>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60"/>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5AB"/>
    <w:rsid w:val="005B47AC"/>
    <w:rsid w:val="005B4820"/>
    <w:rsid w:val="005B4843"/>
    <w:rsid w:val="005B4AD6"/>
    <w:rsid w:val="005B50E9"/>
    <w:rsid w:val="005B517A"/>
    <w:rsid w:val="005B5210"/>
    <w:rsid w:val="005B543D"/>
    <w:rsid w:val="005B5547"/>
    <w:rsid w:val="005B58F5"/>
    <w:rsid w:val="005B5989"/>
    <w:rsid w:val="005B5A4A"/>
    <w:rsid w:val="005B5BB9"/>
    <w:rsid w:val="005B5F4C"/>
    <w:rsid w:val="005B658E"/>
    <w:rsid w:val="005B6ADB"/>
    <w:rsid w:val="005B6F47"/>
    <w:rsid w:val="005B6F6E"/>
    <w:rsid w:val="005B70AF"/>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432"/>
    <w:rsid w:val="005C1A73"/>
    <w:rsid w:val="005C1AFF"/>
    <w:rsid w:val="005C1C76"/>
    <w:rsid w:val="005C25D9"/>
    <w:rsid w:val="005C2902"/>
    <w:rsid w:val="005C2CEA"/>
    <w:rsid w:val="005C2D77"/>
    <w:rsid w:val="005C322A"/>
    <w:rsid w:val="005C3636"/>
    <w:rsid w:val="005C3893"/>
    <w:rsid w:val="005C396D"/>
    <w:rsid w:val="005C3E7D"/>
    <w:rsid w:val="005C3F5C"/>
    <w:rsid w:val="005C428A"/>
    <w:rsid w:val="005C42AE"/>
    <w:rsid w:val="005C42D3"/>
    <w:rsid w:val="005C42DB"/>
    <w:rsid w:val="005C46BD"/>
    <w:rsid w:val="005C4A6B"/>
    <w:rsid w:val="005C4B81"/>
    <w:rsid w:val="005C4CB9"/>
    <w:rsid w:val="005C4FAA"/>
    <w:rsid w:val="005C5020"/>
    <w:rsid w:val="005C5468"/>
    <w:rsid w:val="005C557F"/>
    <w:rsid w:val="005C55ED"/>
    <w:rsid w:val="005C5663"/>
    <w:rsid w:val="005C5973"/>
    <w:rsid w:val="005C5C00"/>
    <w:rsid w:val="005C5D62"/>
    <w:rsid w:val="005C5FC3"/>
    <w:rsid w:val="005C5FDC"/>
    <w:rsid w:val="005C6232"/>
    <w:rsid w:val="005C64CB"/>
    <w:rsid w:val="005C6561"/>
    <w:rsid w:val="005C6647"/>
    <w:rsid w:val="005C6BBE"/>
    <w:rsid w:val="005C6FC2"/>
    <w:rsid w:val="005C70A9"/>
    <w:rsid w:val="005C752C"/>
    <w:rsid w:val="005C759B"/>
    <w:rsid w:val="005C7670"/>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9F"/>
    <w:rsid w:val="005D1CE9"/>
    <w:rsid w:val="005D1EDD"/>
    <w:rsid w:val="005D23C5"/>
    <w:rsid w:val="005D244A"/>
    <w:rsid w:val="005D2535"/>
    <w:rsid w:val="005D2603"/>
    <w:rsid w:val="005D2CC6"/>
    <w:rsid w:val="005D2E58"/>
    <w:rsid w:val="005D2EC1"/>
    <w:rsid w:val="005D2F5A"/>
    <w:rsid w:val="005D34A0"/>
    <w:rsid w:val="005D3714"/>
    <w:rsid w:val="005D37CE"/>
    <w:rsid w:val="005D3824"/>
    <w:rsid w:val="005D3D19"/>
    <w:rsid w:val="005D3E54"/>
    <w:rsid w:val="005D4384"/>
    <w:rsid w:val="005D438F"/>
    <w:rsid w:val="005D4562"/>
    <w:rsid w:val="005D45D2"/>
    <w:rsid w:val="005D4754"/>
    <w:rsid w:val="005D4789"/>
    <w:rsid w:val="005D4D2D"/>
    <w:rsid w:val="005D502D"/>
    <w:rsid w:val="005D5089"/>
    <w:rsid w:val="005D50EB"/>
    <w:rsid w:val="005D53B9"/>
    <w:rsid w:val="005D5567"/>
    <w:rsid w:val="005D58C9"/>
    <w:rsid w:val="005D5963"/>
    <w:rsid w:val="005D5B33"/>
    <w:rsid w:val="005D5EF8"/>
    <w:rsid w:val="005D60D4"/>
    <w:rsid w:val="005D61AD"/>
    <w:rsid w:val="005D6283"/>
    <w:rsid w:val="005D6339"/>
    <w:rsid w:val="005D663D"/>
    <w:rsid w:val="005D66C1"/>
    <w:rsid w:val="005D6B3A"/>
    <w:rsid w:val="005D6BCB"/>
    <w:rsid w:val="005D6D50"/>
    <w:rsid w:val="005D6E55"/>
    <w:rsid w:val="005D6F4C"/>
    <w:rsid w:val="005D7104"/>
    <w:rsid w:val="005D724A"/>
    <w:rsid w:val="005D726A"/>
    <w:rsid w:val="005D7383"/>
    <w:rsid w:val="005D77EE"/>
    <w:rsid w:val="005D7AFA"/>
    <w:rsid w:val="005D7B55"/>
    <w:rsid w:val="005D7CE0"/>
    <w:rsid w:val="005E0267"/>
    <w:rsid w:val="005E050C"/>
    <w:rsid w:val="005E0593"/>
    <w:rsid w:val="005E059D"/>
    <w:rsid w:val="005E07C2"/>
    <w:rsid w:val="005E07FC"/>
    <w:rsid w:val="005E097D"/>
    <w:rsid w:val="005E0E20"/>
    <w:rsid w:val="005E0E89"/>
    <w:rsid w:val="005E117E"/>
    <w:rsid w:val="005E126F"/>
    <w:rsid w:val="005E1378"/>
    <w:rsid w:val="005E1736"/>
    <w:rsid w:val="005E17AE"/>
    <w:rsid w:val="005E1901"/>
    <w:rsid w:val="005E198F"/>
    <w:rsid w:val="005E1A1D"/>
    <w:rsid w:val="005E1B86"/>
    <w:rsid w:val="005E1DD0"/>
    <w:rsid w:val="005E1E1A"/>
    <w:rsid w:val="005E1FBF"/>
    <w:rsid w:val="005E2322"/>
    <w:rsid w:val="005E234A"/>
    <w:rsid w:val="005E259F"/>
    <w:rsid w:val="005E2624"/>
    <w:rsid w:val="005E2880"/>
    <w:rsid w:val="005E29D1"/>
    <w:rsid w:val="005E29EB"/>
    <w:rsid w:val="005E2A40"/>
    <w:rsid w:val="005E2A81"/>
    <w:rsid w:val="005E2B80"/>
    <w:rsid w:val="005E2DD7"/>
    <w:rsid w:val="005E319B"/>
    <w:rsid w:val="005E31BC"/>
    <w:rsid w:val="005E3255"/>
    <w:rsid w:val="005E3272"/>
    <w:rsid w:val="005E32EE"/>
    <w:rsid w:val="005E3941"/>
    <w:rsid w:val="005E39A7"/>
    <w:rsid w:val="005E3B58"/>
    <w:rsid w:val="005E3FAB"/>
    <w:rsid w:val="005E43D0"/>
    <w:rsid w:val="005E45F4"/>
    <w:rsid w:val="005E462B"/>
    <w:rsid w:val="005E4B07"/>
    <w:rsid w:val="005E4CE2"/>
    <w:rsid w:val="005E4D3A"/>
    <w:rsid w:val="005E4DBB"/>
    <w:rsid w:val="005E4E38"/>
    <w:rsid w:val="005E4ECA"/>
    <w:rsid w:val="005E4F9C"/>
    <w:rsid w:val="005E536B"/>
    <w:rsid w:val="005E54AC"/>
    <w:rsid w:val="005E567A"/>
    <w:rsid w:val="005E58F4"/>
    <w:rsid w:val="005E59D8"/>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45"/>
    <w:rsid w:val="005E79D6"/>
    <w:rsid w:val="005E7ADC"/>
    <w:rsid w:val="005E7D58"/>
    <w:rsid w:val="005E7DE4"/>
    <w:rsid w:val="005F01C2"/>
    <w:rsid w:val="005F046D"/>
    <w:rsid w:val="005F099C"/>
    <w:rsid w:val="005F0AE4"/>
    <w:rsid w:val="005F0C49"/>
    <w:rsid w:val="005F0CB2"/>
    <w:rsid w:val="005F0E1F"/>
    <w:rsid w:val="005F1115"/>
    <w:rsid w:val="005F1195"/>
    <w:rsid w:val="005F11F2"/>
    <w:rsid w:val="005F14D6"/>
    <w:rsid w:val="005F1585"/>
    <w:rsid w:val="005F1765"/>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C31"/>
    <w:rsid w:val="005F2CC9"/>
    <w:rsid w:val="005F2F24"/>
    <w:rsid w:val="005F3070"/>
    <w:rsid w:val="005F3245"/>
    <w:rsid w:val="005F32E0"/>
    <w:rsid w:val="005F35B7"/>
    <w:rsid w:val="005F3678"/>
    <w:rsid w:val="005F3807"/>
    <w:rsid w:val="005F39BE"/>
    <w:rsid w:val="005F3BC0"/>
    <w:rsid w:val="005F3F22"/>
    <w:rsid w:val="005F3F9A"/>
    <w:rsid w:val="005F451B"/>
    <w:rsid w:val="005F4528"/>
    <w:rsid w:val="005F4748"/>
    <w:rsid w:val="005F4923"/>
    <w:rsid w:val="005F4A20"/>
    <w:rsid w:val="005F4B7F"/>
    <w:rsid w:val="005F504B"/>
    <w:rsid w:val="005F51E4"/>
    <w:rsid w:val="005F529F"/>
    <w:rsid w:val="005F57A2"/>
    <w:rsid w:val="005F57D0"/>
    <w:rsid w:val="005F5954"/>
    <w:rsid w:val="005F5981"/>
    <w:rsid w:val="005F59B5"/>
    <w:rsid w:val="005F59DF"/>
    <w:rsid w:val="005F5E4C"/>
    <w:rsid w:val="005F5F30"/>
    <w:rsid w:val="005F5F8E"/>
    <w:rsid w:val="005F65E8"/>
    <w:rsid w:val="005F667B"/>
    <w:rsid w:val="005F6818"/>
    <w:rsid w:val="005F6A79"/>
    <w:rsid w:val="005F75B1"/>
    <w:rsid w:val="005F77FB"/>
    <w:rsid w:val="005F798F"/>
    <w:rsid w:val="005F7B4A"/>
    <w:rsid w:val="00600037"/>
    <w:rsid w:val="0060018B"/>
    <w:rsid w:val="00600262"/>
    <w:rsid w:val="00600322"/>
    <w:rsid w:val="00600343"/>
    <w:rsid w:val="006003BE"/>
    <w:rsid w:val="006003F3"/>
    <w:rsid w:val="006006B2"/>
    <w:rsid w:val="00600722"/>
    <w:rsid w:val="00600963"/>
    <w:rsid w:val="006009BF"/>
    <w:rsid w:val="00600DB8"/>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93"/>
    <w:rsid w:val="00602FFA"/>
    <w:rsid w:val="00603167"/>
    <w:rsid w:val="00603191"/>
    <w:rsid w:val="006032DE"/>
    <w:rsid w:val="0060331A"/>
    <w:rsid w:val="0060335F"/>
    <w:rsid w:val="00603362"/>
    <w:rsid w:val="006034C8"/>
    <w:rsid w:val="0060371D"/>
    <w:rsid w:val="00603777"/>
    <w:rsid w:val="00603852"/>
    <w:rsid w:val="00603923"/>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7A2"/>
    <w:rsid w:val="0060582C"/>
    <w:rsid w:val="006059E2"/>
    <w:rsid w:val="00605A1B"/>
    <w:rsid w:val="00605B12"/>
    <w:rsid w:val="00605C23"/>
    <w:rsid w:val="00605C48"/>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AA9"/>
    <w:rsid w:val="00607B3E"/>
    <w:rsid w:val="00607B46"/>
    <w:rsid w:val="00607E29"/>
    <w:rsid w:val="00607F95"/>
    <w:rsid w:val="00610175"/>
    <w:rsid w:val="006103E8"/>
    <w:rsid w:val="00610F14"/>
    <w:rsid w:val="006110A8"/>
    <w:rsid w:val="0061115A"/>
    <w:rsid w:val="00611274"/>
    <w:rsid w:val="006112BD"/>
    <w:rsid w:val="00611303"/>
    <w:rsid w:val="006113AC"/>
    <w:rsid w:val="00611471"/>
    <w:rsid w:val="00611508"/>
    <w:rsid w:val="00611A8D"/>
    <w:rsid w:val="00611BDE"/>
    <w:rsid w:val="00612994"/>
    <w:rsid w:val="00612AB5"/>
    <w:rsid w:val="00612AD3"/>
    <w:rsid w:val="006131FC"/>
    <w:rsid w:val="0061329B"/>
    <w:rsid w:val="00613540"/>
    <w:rsid w:val="0061367A"/>
    <w:rsid w:val="00613726"/>
    <w:rsid w:val="0061372E"/>
    <w:rsid w:val="006137BC"/>
    <w:rsid w:val="00613874"/>
    <w:rsid w:val="006139FA"/>
    <w:rsid w:val="00613A4C"/>
    <w:rsid w:val="00613AEF"/>
    <w:rsid w:val="00613FC5"/>
    <w:rsid w:val="0061400C"/>
    <w:rsid w:val="006142DD"/>
    <w:rsid w:val="00614371"/>
    <w:rsid w:val="006145DF"/>
    <w:rsid w:val="00614623"/>
    <w:rsid w:val="0061462B"/>
    <w:rsid w:val="00614BE4"/>
    <w:rsid w:val="00614C6D"/>
    <w:rsid w:val="00614C72"/>
    <w:rsid w:val="00614F87"/>
    <w:rsid w:val="00615282"/>
    <w:rsid w:val="00615351"/>
    <w:rsid w:val="00615C59"/>
    <w:rsid w:val="00615CF6"/>
    <w:rsid w:val="00615D60"/>
    <w:rsid w:val="00615F0B"/>
    <w:rsid w:val="00615F55"/>
    <w:rsid w:val="00616081"/>
    <w:rsid w:val="0061609C"/>
    <w:rsid w:val="0061609E"/>
    <w:rsid w:val="00616102"/>
    <w:rsid w:val="00616306"/>
    <w:rsid w:val="00616585"/>
    <w:rsid w:val="00616840"/>
    <w:rsid w:val="00616956"/>
    <w:rsid w:val="006170ED"/>
    <w:rsid w:val="0061726A"/>
    <w:rsid w:val="0061728D"/>
    <w:rsid w:val="006172BF"/>
    <w:rsid w:val="00617363"/>
    <w:rsid w:val="006173D9"/>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4D"/>
    <w:rsid w:val="0062157C"/>
    <w:rsid w:val="00621712"/>
    <w:rsid w:val="00621C18"/>
    <w:rsid w:val="0062222D"/>
    <w:rsid w:val="006222B6"/>
    <w:rsid w:val="006222DD"/>
    <w:rsid w:val="0062230B"/>
    <w:rsid w:val="00622525"/>
    <w:rsid w:val="00622B5D"/>
    <w:rsid w:val="00622BBB"/>
    <w:rsid w:val="00622F69"/>
    <w:rsid w:val="00622F9B"/>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5011"/>
    <w:rsid w:val="00625516"/>
    <w:rsid w:val="00625AE7"/>
    <w:rsid w:val="00625CCF"/>
    <w:rsid w:val="00625E24"/>
    <w:rsid w:val="00625F9E"/>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DC8"/>
    <w:rsid w:val="00627F6C"/>
    <w:rsid w:val="00630078"/>
    <w:rsid w:val="0063011B"/>
    <w:rsid w:val="00630190"/>
    <w:rsid w:val="0063035B"/>
    <w:rsid w:val="00630659"/>
    <w:rsid w:val="00630937"/>
    <w:rsid w:val="00630A90"/>
    <w:rsid w:val="00630D18"/>
    <w:rsid w:val="00630DF3"/>
    <w:rsid w:val="00631022"/>
    <w:rsid w:val="006312C6"/>
    <w:rsid w:val="00631683"/>
    <w:rsid w:val="006316EC"/>
    <w:rsid w:val="006317F1"/>
    <w:rsid w:val="00631957"/>
    <w:rsid w:val="00631AA5"/>
    <w:rsid w:val="00631B6D"/>
    <w:rsid w:val="00631D65"/>
    <w:rsid w:val="00631D6B"/>
    <w:rsid w:val="00631DF3"/>
    <w:rsid w:val="00631F09"/>
    <w:rsid w:val="00632030"/>
    <w:rsid w:val="006320C5"/>
    <w:rsid w:val="00632278"/>
    <w:rsid w:val="006322F1"/>
    <w:rsid w:val="00632456"/>
    <w:rsid w:val="006325F4"/>
    <w:rsid w:val="0063271D"/>
    <w:rsid w:val="00632779"/>
    <w:rsid w:val="00632811"/>
    <w:rsid w:val="0063285B"/>
    <w:rsid w:val="00632A39"/>
    <w:rsid w:val="006331C7"/>
    <w:rsid w:val="00633391"/>
    <w:rsid w:val="00633693"/>
    <w:rsid w:val="00633DD0"/>
    <w:rsid w:val="0063433F"/>
    <w:rsid w:val="00634581"/>
    <w:rsid w:val="00634934"/>
    <w:rsid w:val="00634EAE"/>
    <w:rsid w:val="00634F1F"/>
    <w:rsid w:val="00634FE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DCA"/>
    <w:rsid w:val="00640E8A"/>
    <w:rsid w:val="00640F2E"/>
    <w:rsid w:val="00640FD5"/>
    <w:rsid w:val="006410FD"/>
    <w:rsid w:val="0064173D"/>
    <w:rsid w:val="0064190A"/>
    <w:rsid w:val="00641AF5"/>
    <w:rsid w:val="00641B37"/>
    <w:rsid w:val="00641B45"/>
    <w:rsid w:val="00641F38"/>
    <w:rsid w:val="00642102"/>
    <w:rsid w:val="006422DC"/>
    <w:rsid w:val="00642353"/>
    <w:rsid w:val="006423B0"/>
    <w:rsid w:val="00642549"/>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DF"/>
    <w:rsid w:val="006441EB"/>
    <w:rsid w:val="00644257"/>
    <w:rsid w:val="00644477"/>
    <w:rsid w:val="006447B6"/>
    <w:rsid w:val="00644819"/>
    <w:rsid w:val="006449B5"/>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C78"/>
    <w:rsid w:val="00654E09"/>
    <w:rsid w:val="00654E17"/>
    <w:rsid w:val="00654F80"/>
    <w:rsid w:val="00655033"/>
    <w:rsid w:val="0065507C"/>
    <w:rsid w:val="00655340"/>
    <w:rsid w:val="00655346"/>
    <w:rsid w:val="006554DA"/>
    <w:rsid w:val="0065563B"/>
    <w:rsid w:val="0065577B"/>
    <w:rsid w:val="00655945"/>
    <w:rsid w:val="00655CC6"/>
    <w:rsid w:val="00655E11"/>
    <w:rsid w:val="00655EC0"/>
    <w:rsid w:val="00656177"/>
    <w:rsid w:val="00656201"/>
    <w:rsid w:val="00656363"/>
    <w:rsid w:val="006563C6"/>
    <w:rsid w:val="006563E6"/>
    <w:rsid w:val="0065647C"/>
    <w:rsid w:val="0065649F"/>
    <w:rsid w:val="0065650F"/>
    <w:rsid w:val="006565E1"/>
    <w:rsid w:val="00656759"/>
    <w:rsid w:val="006569AA"/>
    <w:rsid w:val="00656A56"/>
    <w:rsid w:val="00656CE5"/>
    <w:rsid w:val="00656E5D"/>
    <w:rsid w:val="00657090"/>
    <w:rsid w:val="006570F4"/>
    <w:rsid w:val="0065732F"/>
    <w:rsid w:val="00657340"/>
    <w:rsid w:val="00657414"/>
    <w:rsid w:val="0065765A"/>
    <w:rsid w:val="00657960"/>
    <w:rsid w:val="00657A51"/>
    <w:rsid w:val="00657BBA"/>
    <w:rsid w:val="00657E9B"/>
    <w:rsid w:val="00657EA1"/>
    <w:rsid w:val="00660192"/>
    <w:rsid w:val="006601B1"/>
    <w:rsid w:val="006602A7"/>
    <w:rsid w:val="00660434"/>
    <w:rsid w:val="0066054C"/>
    <w:rsid w:val="006607C2"/>
    <w:rsid w:val="00660DA1"/>
    <w:rsid w:val="0066106C"/>
    <w:rsid w:val="006611BB"/>
    <w:rsid w:val="00661226"/>
    <w:rsid w:val="006612F4"/>
    <w:rsid w:val="00661387"/>
    <w:rsid w:val="006616A1"/>
    <w:rsid w:val="006616AA"/>
    <w:rsid w:val="00661954"/>
    <w:rsid w:val="0066197C"/>
    <w:rsid w:val="00661E0D"/>
    <w:rsid w:val="00662002"/>
    <w:rsid w:val="006622D1"/>
    <w:rsid w:val="00662335"/>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F51"/>
    <w:rsid w:val="0066513F"/>
    <w:rsid w:val="006651C1"/>
    <w:rsid w:val="00665275"/>
    <w:rsid w:val="00665530"/>
    <w:rsid w:val="0066557F"/>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DC"/>
    <w:rsid w:val="00667C8D"/>
    <w:rsid w:val="00667CEC"/>
    <w:rsid w:val="00667E4F"/>
    <w:rsid w:val="00667F52"/>
    <w:rsid w:val="00667FE8"/>
    <w:rsid w:val="0067051F"/>
    <w:rsid w:val="006705FF"/>
    <w:rsid w:val="0067069B"/>
    <w:rsid w:val="0067089C"/>
    <w:rsid w:val="00670C90"/>
    <w:rsid w:val="00670D44"/>
    <w:rsid w:val="00670DD9"/>
    <w:rsid w:val="00671268"/>
    <w:rsid w:val="006712A7"/>
    <w:rsid w:val="006712A8"/>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623"/>
    <w:rsid w:val="006746E9"/>
    <w:rsid w:val="006747D0"/>
    <w:rsid w:val="00674A1B"/>
    <w:rsid w:val="00674AF4"/>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50A"/>
    <w:rsid w:val="006809C3"/>
    <w:rsid w:val="00680AB9"/>
    <w:rsid w:val="00680B76"/>
    <w:rsid w:val="00680C1B"/>
    <w:rsid w:val="00680DC7"/>
    <w:rsid w:val="006812A9"/>
    <w:rsid w:val="006812AB"/>
    <w:rsid w:val="0068133B"/>
    <w:rsid w:val="00681470"/>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AC"/>
    <w:rsid w:val="00683082"/>
    <w:rsid w:val="0068319D"/>
    <w:rsid w:val="00683347"/>
    <w:rsid w:val="0068335C"/>
    <w:rsid w:val="0068335D"/>
    <w:rsid w:val="006838F1"/>
    <w:rsid w:val="00683ACE"/>
    <w:rsid w:val="00683D8D"/>
    <w:rsid w:val="00683E7E"/>
    <w:rsid w:val="00684098"/>
    <w:rsid w:val="006841C6"/>
    <w:rsid w:val="0068420E"/>
    <w:rsid w:val="0068427D"/>
    <w:rsid w:val="00684348"/>
    <w:rsid w:val="0068468D"/>
    <w:rsid w:val="0068479B"/>
    <w:rsid w:val="0068489F"/>
    <w:rsid w:val="00684A27"/>
    <w:rsid w:val="00684B0B"/>
    <w:rsid w:val="00684BC3"/>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AC"/>
    <w:rsid w:val="00686E0F"/>
    <w:rsid w:val="006874E9"/>
    <w:rsid w:val="006874F6"/>
    <w:rsid w:val="00687653"/>
    <w:rsid w:val="006877EE"/>
    <w:rsid w:val="00687995"/>
    <w:rsid w:val="00687A0F"/>
    <w:rsid w:val="00687C21"/>
    <w:rsid w:val="00687C62"/>
    <w:rsid w:val="006903C3"/>
    <w:rsid w:val="00690605"/>
    <w:rsid w:val="006907B6"/>
    <w:rsid w:val="00690840"/>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F6"/>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E7"/>
    <w:rsid w:val="00695110"/>
    <w:rsid w:val="006951BF"/>
    <w:rsid w:val="00695241"/>
    <w:rsid w:val="00695500"/>
    <w:rsid w:val="00695667"/>
    <w:rsid w:val="006956EF"/>
    <w:rsid w:val="0069582D"/>
    <w:rsid w:val="0069607D"/>
    <w:rsid w:val="0069610A"/>
    <w:rsid w:val="006961FE"/>
    <w:rsid w:val="0069631F"/>
    <w:rsid w:val="006963C9"/>
    <w:rsid w:val="00696A71"/>
    <w:rsid w:val="00696B6E"/>
    <w:rsid w:val="00696B9F"/>
    <w:rsid w:val="00696BF6"/>
    <w:rsid w:val="00696F92"/>
    <w:rsid w:val="0069727D"/>
    <w:rsid w:val="006972CB"/>
    <w:rsid w:val="00697302"/>
    <w:rsid w:val="00697379"/>
    <w:rsid w:val="00697407"/>
    <w:rsid w:val="0069752A"/>
    <w:rsid w:val="006975DE"/>
    <w:rsid w:val="00697798"/>
    <w:rsid w:val="00697C52"/>
    <w:rsid w:val="00697E59"/>
    <w:rsid w:val="00697E8F"/>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600A"/>
    <w:rsid w:val="006A60CC"/>
    <w:rsid w:val="006A61F9"/>
    <w:rsid w:val="006A62CB"/>
    <w:rsid w:val="006A63EE"/>
    <w:rsid w:val="006A677D"/>
    <w:rsid w:val="006A6A8B"/>
    <w:rsid w:val="006A6BC2"/>
    <w:rsid w:val="006A6BD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84"/>
    <w:rsid w:val="006B26CF"/>
    <w:rsid w:val="006B2BCE"/>
    <w:rsid w:val="006B346F"/>
    <w:rsid w:val="006B3512"/>
    <w:rsid w:val="006B3626"/>
    <w:rsid w:val="006B3627"/>
    <w:rsid w:val="006B372A"/>
    <w:rsid w:val="006B3769"/>
    <w:rsid w:val="006B3900"/>
    <w:rsid w:val="006B39FC"/>
    <w:rsid w:val="006B3B1B"/>
    <w:rsid w:val="006B4351"/>
    <w:rsid w:val="006B4476"/>
    <w:rsid w:val="006B4767"/>
    <w:rsid w:val="006B47D2"/>
    <w:rsid w:val="006B49FE"/>
    <w:rsid w:val="006B4B50"/>
    <w:rsid w:val="006B4C28"/>
    <w:rsid w:val="006B4D95"/>
    <w:rsid w:val="006B4F45"/>
    <w:rsid w:val="006B529E"/>
    <w:rsid w:val="006B57FA"/>
    <w:rsid w:val="006B5A5A"/>
    <w:rsid w:val="006B5F51"/>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C019E"/>
    <w:rsid w:val="006C0474"/>
    <w:rsid w:val="006C0533"/>
    <w:rsid w:val="006C0536"/>
    <w:rsid w:val="006C056A"/>
    <w:rsid w:val="006C062C"/>
    <w:rsid w:val="006C0644"/>
    <w:rsid w:val="006C072E"/>
    <w:rsid w:val="006C0D95"/>
    <w:rsid w:val="006C0FEF"/>
    <w:rsid w:val="006C1162"/>
    <w:rsid w:val="006C125E"/>
    <w:rsid w:val="006C16EF"/>
    <w:rsid w:val="006C16F7"/>
    <w:rsid w:val="006C19C1"/>
    <w:rsid w:val="006C1A5C"/>
    <w:rsid w:val="006C1C6D"/>
    <w:rsid w:val="006C1D26"/>
    <w:rsid w:val="006C1E74"/>
    <w:rsid w:val="006C1EED"/>
    <w:rsid w:val="006C2045"/>
    <w:rsid w:val="006C226E"/>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D0"/>
    <w:rsid w:val="006C449D"/>
    <w:rsid w:val="006C456B"/>
    <w:rsid w:val="006C4614"/>
    <w:rsid w:val="006C46F0"/>
    <w:rsid w:val="006C4904"/>
    <w:rsid w:val="006C4CAA"/>
    <w:rsid w:val="006C4CB3"/>
    <w:rsid w:val="006C4CB5"/>
    <w:rsid w:val="006C4E68"/>
    <w:rsid w:val="006C4F72"/>
    <w:rsid w:val="006C4F8F"/>
    <w:rsid w:val="006C5213"/>
    <w:rsid w:val="006C523A"/>
    <w:rsid w:val="006C52BE"/>
    <w:rsid w:val="006C5497"/>
    <w:rsid w:val="006C5A48"/>
    <w:rsid w:val="006C5C8E"/>
    <w:rsid w:val="006C5D22"/>
    <w:rsid w:val="006C5E03"/>
    <w:rsid w:val="006C5E8D"/>
    <w:rsid w:val="006C6013"/>
    <w:rsid w:val="006C60AC"/>
    <w:rsid w:val="006C61D1"/>
    <w:rsid w:val="006C641F"/>
    <w:rsid w:val="006C648B"/>
    <w:rsid w:val="006C69D1"/>
    <w:rsid w:val="006C6BE6"/>
    <w:rsid w:val="006C6C80"/>
    <w:rsid w:val="006C6CC8"/>
    <w:rsid w:val="006C6CE7"/>
    <w:rsid w:val="006C6E4A"/>
    <w:rsid w:val="006C6F79"/>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EC"/>
    <w:rsid w:val="006D043B"/>
    <w:rsid w:val="006D056D"/>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6D3"/>
    <w:rsid w:val="006D4CDD"/>
    <w:rsid w:val="006D4E39"/>
    <w:rsid w:val="006D4E8D"/>
    <w:rsid w:val="006D4F8C"/>
    <w:rsid w:val="006D5273"/>
    <w:rsid w:val="006D52F9"/>
    <w:rsid w:val="006D55D2"/>
    <w:rsid w:val="006D58AA"/>
    <w:rsid w:val="006D58B3"/>
    <w:rsid w:val="006D5B42"/>
    <w:rsid w:val="006D5DF7"/>
    <w:rsid w:val="006D5E0C"/>
    <w:rsid w:val="006D6051"/>
    <w:rsid w:val="006D6143"/>
    <w:rsid w:val="006D6347"/>
    <w:rsid w:val="006D6401"/>
    <w:rsid w:val="006D64A3"/>
    <w:rsid w:val="006D6574"/>
    <w:rsid w:val="006D661C"/>
    <w:rsid w:val="006D67DD"/>
    <w:rsid w:val="006D67E7"/>
    <w:rsid w:val="006D6CFE"/>
    <w:rsid w:val="006D6D7A"/>
    <w:rsid w:val="006D7068"/>
    <w:rsid w:val="006D7126"/>
    <w:rsid w:val="006D726F"/>
    <w:rsid w:val="006D7BC7"/>
    <w:rsid w:val="006D7BFE"/>
    <w:rsid w:val="006D7C2A"/>
    <w:rsid w:val="006D7C99"/>
    <w:rsid w:val="006D7CF3"/>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55"/>
    <w:rsid w:val="006E1563"/>
    <w:rsid w:val="006E1571"/>
    <w:rsid w:val="006E15DB"/>
    <w:rsid w:val="006E164E"/>
    <w:rsid w:val="006E174C"/>
    <w:rsid w:val="006E1BDE"/>
    <w:rsid w:val="006E1C5A"/>
    <w:rsid w:val="006E1FD2"/>
    <w:rsid w:val="006E2025"/>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8FA"/>
    <w:rsid w:val="006E3A6C"/>
    <w:rsid w:val="006E3B5B"/>
    <w:rsid w:val="006E3BB7"/>
    <w:rsid w:val="006E3D88"/>
    <w:rsid w:val="006E3E82"/>
    <w:rsid w:val="006E3E8E"/>
    <w:rsid w:val="006E400F"/>
    <w:rsid w:val="006E403B"/>
    <w:rsid w:val="006E418E"/>
    <w:rsid w:val="006E430F"/>
    <w:rsid w:val="006E4662"/>
    <w:rsid w:val="006E4A29"/>
    <w:rsid w:val="006E4CCE"/>
    <w:rsid w:val="006E4D4D"/>
    <w:rsid w:val="006E4D96"/>
    <w:rsid w:val="006E4F56"/>
    <w:rsid w:val="006E53FF"/>
    <w:rsid w:val="006E557C"/>
    <w:rsid w:val="006E59B6"/>
    <w:rsid w:val="006E59C4"/>
    <w:rsid w:val="006E5AD9"/>
    <w:rsid w:val="006E61E2"/>
    <w:rsid w:val="006E63BA"/>
    <w:rsid w:val="006E65A2"/>
    <w:rsid w:val="006E65DF"/>
    <w:rsid w:val="006E6C6F"/>
    <w:rsid w:val="006E6DFC"/>
    <w:rsid w:val="006E6E49"/>
    <w:rsid w:val="006E7050"/>
    <w:rsid w:val="006E76F7"/>
    <w:rsid w:val="006E77D4"/>
    <w:rsid w:val="006E7EA7"/>
    <w:rsid w:val="006F048C"/>
    <w:rsid w:val="006F0553"/>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B76"/>
    <w:rsid w:val="006F5B92"/>
    <w:rsid w:val="006F5BEB"/>
    <w:rsid w:val="006F5DFF"/>
    <w:rsid w:val="006F6006"/>
    <w:rsid w:val="006F60A4"/>
    <w:rsid w:val="006F6176"/>
    <w:rsid w:val="006F6218"/>
    <w:rsid w:val="006F632D"/>
    <w:rsid w:val="006F64B8"/>
    <w:rsid w:val="006F6596"/>
    <w:rsid w:val="006F6637"/>
    <w:rsid w:val="006F6762"/>
    <w:rsid w:val="006F6916"/>
    <w:rsid w:val="006F691F"/>
    <w:rsid w:val="006F6F3F"/>
    <w:rsid w:val="006F6F65"/>
    <w:rsid w:val="006F7592"/>
    <w:rsid w:val="006F7946"/>
    <w:rsid w:val="006F7B01"/>
    <w:rsid w:val="006F7DF4"/>
    <w:rsid w:val="0070014B"/>
    <w:rsid w:val="007001EA"/>
    <w:rsid w:val="00700251"/>
    <w:rsid w:val="00700294"/>
    <w:rsid w:val="007002E2"/>
    <w:rsid w:val="00700315"/>
    <w:rsid w:val="0070037B"/>
    <w:rsid w:val="00700601"/>
    <w:rsid w:val="00700652"/>
    <w:rsid w:val="00700766"/>
    <w:rsid w:val="0070078C"/>
    <w:rsid w:val="007007E2"/>
    <w:rsid w:val="00700832"/>
    <w:rsid w:val="00700A81"/>
    <w:rsid w:val="00700BF4"/>
    <w:rsid w:val="00700C8A"/>
    <w:rsid w:val="00700F72"/>
    <w:rsid w:val="00700FA0"/>
    <w:rsid w:val="00701035"/>
    <w:rsid w:val="00701100"/>
    <w:rsid w:val="00701705"/>
    <w:rsid w:val="00701FC4"/>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6B"/>
    <w:rsid w:val="00704BA1"/>
    <w:rsid w:val="00704DC3"/>
    <w:rsid w:val="00705401"/>
    <w:rsid w:val="0070557B"/>
    <w:rsid w:val="007056AE"/>
    <w:rsid w:val="00705753"/>
    <w:rsid w:val="0070585F"/>
    <w:rsid w:val="00705899"/>
    <w:rsid w:val="007058A4"/>
    <w:rsid w:val="0070595B"/>
    <w:rsid w:val="00705DAE"/>
    <w:rsid w:val="00705F5E"/>
    <w:rsid w:val="007062A4"/>
    <w:rsid w:val="007065A1"/>
    <w:rsid w:val="0070677E"/>
    <w:rsid w:val="00706895"/>
    <w:rsid w:val="00706B6B"/>
    <w:rsid w:val="00706D9F"/>
    <w:rsid w:val="00706E2E"/>
    <w:rsid w:val="00706FF6"/>
    <w:rsid w:val="0070725C"/>
    <w:rsid w:val="00707482"/>
    <w:rsid w:val="00707609"/>
    <w:rsid w:val="00707660"/>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83"/>
    <w:rsid w:val="00713CFD"/>
    <w:rsid w:val="00714074"/>
    <w:rsid w:val="0071415E"/>
    <w:rsid w:val="007142B5"/>
    <w:rsid w:val="007142BA"/>
    <w:rsid w:val="007142FE"/>
    <w:rsid w:val="0071433A"/>
    <w:rsid w:val="0071433C"/>
    <w:rsid w:val="00714A45"/>
    <w:rsid w:val="00714E0B"/>
    <w:rsid w:val="00714F6C"/>
    <w:rsid w:val="0071506F"/>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BBB"/>
    <w:rsid w:val="00717BF9"/>
    <w:rsid w:val="00717DDE"/>
    <w:rsid w:val="00717F8D"/>
    <w:rsid w:val="007200E2"/>
    <w:rsid w:val="0072012E"/>
    <w:rsid w:val="00720378"/>
    <w:rsid w:val="00720385"/>
    <w:rsid w:val="0072038A"/>
    <w:rsid w:val="007205CA"/>
    <w:rsid w:val="00720601"/>
    <w:rsid w:val="00720818"/>
    <w:rsid w:val="007209A1"/>
    <w:rsid w:val="00720B07"/>
    <w:rsid w:val="00720C21"/>
    <w:rsid w:val="00720EC3"/>
    <w:rsid w:val="00720FA9"/>
    <w:rsid w:val="007214B0"/>
    <w:rsid w:val="00721766"/>
    <w:rsid w:val="00721914"/>
    <w:rsid w:val="00721D00"/>
    <w:rsid w:val="00721DC7"/>
    <w:rsid w:val="00722024"/>
    <w:rsid w:val="00722042"/>
    <w:rsid w:val="007220A9"/>
    <w:rsid w:val="007220CE"/>
    <w:rsid w:val="00722100"/>
    <w:rsid w:val="007222CE"/>
    <w:rsid w:val="007223DC"/>
    <w:rsid w:val="0072288F"/>
    <w:rsid w:val="007228D5"/>
    <w:rsid w:val="00722958"/>
    <w:rsid w:val="007229E6"/>
    <w:rsid w:val="007229F3"/>
    <w:rsid w:val="0072301C"/>
    <w:rsid w:val="0072345C"/>
    <w:rsid w:val="00723785"/>
    <w:rsid w:val="007237B4"/>
    <w:rsid w:val="007238EC"/>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E06"/>
    <w:rsid w:val="00725F64"/>
    <w:rsid w:val="00726479"/>
    <w:rsid w:val="007267E6"/>
    <w:rsid w:val="0072688F"/>
    <w:rsid w:val="00726940"/>
    <w:rsid w:val="007269CC"/>
    <w:rsid w:val="00726F76"/>
    <w:rsid w:val="0072707B"/>
    <w:rsid w:val="007272A0"/>
    <w:rsid w:val="00727353"/>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82F"/>
    <w:rsid w:val="007319C9"/>
    <w:rsid w:val="00731B0A"/>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C40"/>
    <w:rsid w:val="00732D55"/>
    <w:rsid w:val="00732E5C"/>
    <w:rsid w:val="00732EAB"/>
    <w:rsid w:val="00732EB4"/>
    <w:rsid w:val="00732F1B"/>
    <w:rsid w:val="007330EA"/>
    <w:rsid w:val="007333E4"/>
    <w:rsid w:val="007337CA"/>
    <w:rsid w:val="00733C84"/>
    <w:rsid w:val="007341B2"/>
    <w:rsid w:val="00734466"/>
    <w:rsid w:val="0073464B"/>
    <w:rsid w:val="0073494E"/>
    <w:rsid w:val="00734AA9"/>
    <w:rsid w:val="00734BE9"/>
    <w:rsid w:val="00735180"/>
    <w:rsid w:val="0073533C"/>
    <w:rsid w:val="00735348"/>
    <w:rsid w:val="00735473"/>
    <w:rsid w:val="007354C6"/>
    <w:rsid w:val="0073558F"/>
    <w:rsid w:val="00735953"/>
    <w:rsid w:val="00735FC0"/>
    <w:rsid w:val="00736105"/>
    <w:rsid w:val="00736363"/>
    <w:rsid w:val="007363E5"/>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DA0"/>
    <w:rsid w:val="007400A3"/>
    <w:rsid w:val="00740174"/>
    <w:rsid w:val="00740202"/>
    <w:rsid w:val="00740232"/>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F3C"/>
    <w:rsid w:val="00741FF6"/>
    <w:rsid w:val="00742132"/>
    <w:rsid w:val="007424AA"/>
    <w:rsid w:val="007427A9"/>
    <w:rsid w:val="0074288D"/>
    <w:rsid w:val="007429CF"/>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830"/>
    <w:rsid w:val="007449F9"/>
    <w:rsid w:val="00744BA7"/>
    <w:rsid w:val="00744C2B"/>
    <w:rsid w:val="00744C46"/>
    <w:rsid w:val="00744CED"/>
    <w:rsid w:val="00744DA5"/>
    <w:rsid w:val="00744DB0"/>
    <w:rsid w:val="007450DB"/>
    <w:rsid w:val="007450E8"/>
    <w:rsid w:val="00745170"/>
    <w:rsid w:val="00745240"/>
    <w:rsid w:val="0074547B"/>
    <w:rsid w:val="007454E0"/>
    <w:rsid w:val="007459D7"/>
    <w:rsid w:val="007459D8"/>
    <w:rsid w:val="00745B07"/>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ED5"/>
    <w:rsid w:val="00750EDA"/>
    <w:rsid w:val="00750FF0"/>
    <w:rsid w:val="0075107B"/>
    <w:rsid w:val="007510E3"/>
    <w:rsid w:val="00751214"/>
    <w:rsid w:val="007513C0"/>
    <w:rsid w:val="007517FD"/>
    <w:rsid w:val="0075185D"/>
    <w:rsid w:val="007518D0"/>
    <w:rsid w:val="00751D42"/>
    <w:rsid w:val="00751FEC"/>
    <w:rsid w:val="00751FF6"/>
    <w:rsid w:val="007523A6"/>
    <w:rsid w:val="007525E2"/>
    <w:rsid w:val="0075264B"/>
    <w:rsid w:val="007526E7"/>
    <w:rsid w:val="0075292D"/>
    <w:rsid w:val="00752B39"/>
    <w:rsid w:val="00752C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364"/>
    <w:rsid w:val="00755577"/>
    <w:rsid w:val="007556A0"/>
    <w:rsid w:val="007558C9"/>
    <w:rsid w:val="0075593A"/>
    <w:rsid w:val="007560AD"/>
    <w:rsid w:val="007560E7"/>
    <w:rsid w:val="00756112"/>
    <w:rsid w:val="0075632F"/>
    <w:rsid w:val="00756439"/>
    <w:rsid w:val="00756447"/>
    <w:rsid w:val="007565B0"/>
    <w:rsid w:val="00756873"/>
    <w:rsid w:val="00756C11"/>
    <w:rsid w:val="00756D8D"/>
    <w:rsid w:val="00756EE0"/>
    <w:rsid w:val="00756EF2"/>
    <w:rsid w:val="00757114"/>
    <w:rsid w:val="007571D6"/>
    <w:rsid w:val="007574EC"/>
    <w:rsid w:val="00757694"/>
    <w:rsid w:val="007576F2"/>
    <w:rsid w:val="007578AA"/>
    <w:rsid w:val="00757A02"/>
    <w:rsid w:val="00757AE4"/>
    <w:rsid w:val="00757DCC"/>
    <w:rsid w:val="00757F7F"/>
    <w:rsid w:val="007601F8"/>
    <w:rsid w:val="0076062F"/>
    <w:rsid w:val="00760941"/>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3092"/>
    <w:rsid w:val="007630FA"/>
    <w:rsid w:val="00763129"/>
    <w:rsid w:val="00763412"/>
    <w:rsid w:val="0076355F"/>
    <w:rsid w:val="00763A30"/>
    <w:rsid w:val="00763B59"/>
    <w:rsid w:val="007641CA"/>
    <w:rsid w:val="007649AC"/>
    <w:rsid w:val="00764E13"/>
    <w:rsid w:val="00764E40"/>
    <w:rsid w:val="00765183"/>
    <w:rsid w:val="007652ED"/>
    <w:rsid w:val="00765302"/>
    <w:rsid w:val="007653EA"/>
    <w:rsid w:val="00765529"/>
    <w:rsid w:val="007655EA"/>
    <w:rsid w:val="0076563B"/>
    <w:rsid w:val="00765697"/>
    <w:rsid w:val="00765A1F"/>
    <w:rsid w:val="00765B5A"/>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CAF"/>
    <w:rsid w:val="00767D28"/>
    <w:rsid w:val="00770055"/>
    <w:rsid w:val="00770076"/>
    <w:rsid w:val="00770640"/>
    <w:rsid w:val="00770C1C"/>
    <w:rsid w:val="0077138F"/>
    <w:rsid w:val="007713F5"/>
    <w:rsid w:val="0077146B"/>
    <w:rsid w:val="00771705"/>
    <w:rsid w:val="00771747"/>
    <w:rsid w:val="00771C05"/>
    <w:rsid w:val="00771CFA"/>
    <w:rsid w:val="00771EB9"/>
    <w:rsid w:val="00772749"/>
    <w:rsid w:val="00772B96"/>
    <w:rsid w:val="00772D86"/>
    <w:rsid w:val="00773022"/>
    <w:rsid w:val="00773070"/>
    <w:rsid w:val="00773193"/>
    <w:rsid w:val="0077363E"/>
    <w:rsid w:val="007736A8"/>
    <w:rsid w:val="00773A04"/>
    <w:rsid w:val="00773A10"/>
    <w:rsid w:val="00773A22"/>
    <w:rsid w:val="00773A31"/>
    <w:rsid w:val="00773B3E"/>
    <w:rsid w:val="00773BC9"/>
    <w:rsid w:val="00773E5C"/>
    <w:rsid w:val="0077456A"/>
    <w:rsid w:val="00774876"/>
    <w:rsid w:val="00774881"/>
    <w:rsid w:val="00774AA5"/>
    <w:rsid w:val="00774B5C"/>
    <w:rsid w:val="00774DBD"/>
    <w:rsid w:val="00774F33"/>
    <w:rsid w:val="00775107"/>
    <w:rsid w:val="007751FB"/>
    <w:rsid w:val="00775E4E"/>
    <w:rsid w:val="007760B9"/>
    <w:rsid w:val="0077635D"/>
    <w:rsid w:val="0077654B"/>
    <w:rsid w:val="00776716"/>
    <w:rsid w:val="00776C37"/>
    <w:rsid w:val="00776DD4"/>
    <w:rsid w:val="00776DFA"/>
    <w:rsid w:val="00776E5C"/>
    <w:rsid w:val="00776F58"/>
    <w:rsid w:val="00777115"/>
    <w:rsid w:val="007772E5"/>
    <w:rsid w:val="00777521"/>
    <w:rsid w:val="00777559"/>
    <w:rsid w:val="007775B7"/>
    <w:rsid w:val="00777B68"/>
    <w:rsid w:val="00777D22"/>
    <w:rsid w:val="00777FE3"/>
    <w:rsid w:val="007800B0"/>
    <w:rsid w:val="0078031D"/>
    <w:rsid w:val="00780561"/>
    <w:rsid w:val="00780626"/>
    <w:rsid w:val="00780A11"/>
    <w:rsid w:val="00780AF8"/>
    <w:rsid w:val="00780D02"/>
    <w:rsid w:val="00780E3E"/>
    <w:rsid w:val="007810B7"/>
    <w:rsid w:val="007811B1"/>
    <w:rsid w:val="007811CE"/>
    <w:rsid w:val="00781440"/>
    <w:rsid w:val="007814B8"/>
    <w:rsid w:val="00781524"/>
    <w:rsid w:val="00781756"/>
    <w:rsid w:val="007817DE"/>
    <w:rsid w:val="00781C3A"/>
    <w:rsid w:val="00781C58"/>
    <w:rsid w:val="00781D41"/>
    <w:rsid w:val="00781DD4"/>
    <w:rsid w:val="00781ECE"/>
    <w:rsid w:val="00782598"/>
    <w:rsid w:val="00782AFF"/>
    <w:rsid w:val="00782C8E"/>
    <w:rsid w:val="00782DAD"/>
    <w:rsid w:val="007831DB"/>
    <w:rsid w:val="007832BA"/>
    <w:rsid w:val="0078335C"/>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EA0"/>
    <w:rsid w:val="00787EC5"/>
    <w:rsid w:val="00790030"/>
    <w:rsid w:val="007902E2"/>
    <w:rsid w:val="00790348"/>
    <w:rsid w:val="00790829"/>
    <w:rsid w:val="007910CB"/>
    <w:rsid w:val="00791167"/>
    <w:rsid w:val="0079126B"/>
    <w:rsid w:val="007912B8"/>
    <w:rsid w:val="00791511"/>
    <w:rsid w:val="007916AF"/>
    <w:rsid w:val="00791A94"/>
    <w:rsid w:val="00791EA3"/>
    <w:rsid w:val="0079215F"/>
    <w:rsid w:val="007926BE"/>
    <w:rsid w:val="00792ABD"/>
    <w:rsid w:val="00792BF3"/>
    <w:rsid w:val="00792CC4"/>
    <w:rsid w:val="00792E50"/>
    <w:rsid w:val="00792F71"/>
    <w:rsid w:val="0079313D"/>
    <w:rsid w:val="007931C3"/>
    <w:rsid w:val="007931EF"/>
    <w:rsid w:val="00793419"/>
    <w:rsid w:val="00793576"/>
    <w:rsid w:val="00793B23"/>
    <w:rsid w:val="00793B87"/>
    <w:rsid w:val="00793C97"/>
    <w:rsid w:val="00793D30"/>
    <w:rsid w:val="00793EC2"/>
    <w:rsid w:val="00793F1E"/>
    <w:rsid w:val="00793F43"/>
    <w:rsid w:val="00794224"/>
    <w:rsid w:val="00794589"/>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27B"/>
    <w:rsid w:val="00796316"/>
    <w:rsid w:val="00796642"/>
    <w:rsid w:val="00796BCC"/>
    <w:rsid w:val="00796EE9"/>
    <w:rsid w:val="0079700B"/>
    <w:rsid w:val="00797383"/>
    <w:rsid w:val="00797445"/>
    <w:rsid w:val="007977D3"/>
    <w:rsid w:val="00797B2A"/>
    <w:rsid w:val="00797C63"/>
    <w:rsid w:val="00797E7A"/>
    <w:rsid w:val="00797E98"/>
    <w:rsid w:val="007A0118"/>
    <w:rsid w:val="007A030A"/>
    <w:rsid w:val="007A0483"/>
    <w:rsid w:val="007A0572"/>
    <w:rsid w:val="007A069C"/>
    <w:rsid w:val="007A09AE"/>
    <w:rsid w:val="007A0A90"/>
    <w:rsid w:val="007A0BAC"/>
    <w:rsid w:val="007A0C68"/>
    <w:rsid w:val="007A0C82"/>
    <w:rsid w:val="007A0F8E"/>
    <w:rsid w:val="007A107A"/>
    <w:rsid w:val="007A10F7"/>
    <w:rsid w:val="007A1199"/>
    <w:rsid w:val="007A15D3"/>
    <w:rsid w:val="007A170D"/>
    <w:rsid w:val="007A1827"/>
    <w:rsid w:val="007A18CF"/>
    <w:rsid w:val="007A1986"/>
    <w:rsid w:val="007A2115"/>
    <w:rsid w:val="007A211A"/>
    <w:rsid w:val="007A252C"/>
    <w:rsid w:val="007A2A6E"/>
    <w:rsid w:val="007A2DA8"/>
    <w:rsid w:val="007A2E83"/>
    <w:rsid w:val="007A321F"/>
    <w:rsid w:val="007A3292"/>
    <w:rsid w:val="007A392E"/>
    <w:rsid w:val="007A39F4"/>
    <w:rsid w:val="007A3B3E"/>
    <w:rsid w:val="007A3D3B"/>
    <w:rsid w:val="007A3D65"/>
    <w:rsid w:val="007A40E4"/>
    <w:rsid w:val="007A4106"/>
    <w:rsid w:val="007A430F"/>
    <w:rsid w:val="007A436E"/>
    <w:rsid w:val="007A45A6"/>
    <w:rsid w:val="007A4745"/>
    <w:rsid w:val="007A4788"/>
    <w:rsid w:val="007A4834"/>
    <w:rsid w:val="007A4859"/>
    <w:rsid w:val="007A493F"/>
    <w:rsid w:val="007A49FF"/>
    <w:rsid w:val="007A4C79"/>
    <w:rsid w:val="007A4E37"/>
    <w:rsid w:val="007A4F66"/>
    <w:rsid w:val="007A5036"/>
    <w:rsid w:val="007A5292"/>
    <w:rsid w:val="007A550F"/>
    <w:rsid w:val="007A55AE"/>
    <w:rsid w:val="007A5711"/>
    <w:rsid w:val="007A5B44"/>
    <w:rsid w:val="007A5C2F"/>
    <w:rsid w:val="007A6004"/>
    <w:rsid w:val="007A60B1"/>
    <w:rsid w:val="007A60F0"/>
    <w:rsid w:val="007A6154"/>
    <w:rsid w:val="007A6182"/>
    <w:rsid w:val="007A63BC"/>
    <w:rsid w:val="007A63C5"/>
    <w:rsid w:val="007A682F"/>
    <w:rsid w:val="007A6AB8"/>
    <w:rsid w:val="007A6C4F"/>
    <w:rsid w:val="007A6F83"/>
    <w:rsid w:val="007A7356"/>
    <w:rsid w:val="007A7420"/>
    <w:rsid w:val="007A75F3"/>
    <w:rsid w:val="007A7708"/>
    <w:rsid w:val="007A7A4C"/>
    <w:rsid w:val="007A7C40"/>
    <w:rsid w:val="007A7CE6"/>
    <w:rsid w:val="007A7D1B"/>
    <w:rsid w:val="007A7EF7"/>
    <w:rsid w:val="007A7FD0"/>
    <w:rsid w:val="007B003E"/>
    <w:rsid w:val="007B0119"/>
    <w:rsid w:val="007B0687"/>
    <w:rsid w:val="007B07C2"/>
    <w:rsid w:val="007B07CE"/>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D6B"/>
    <w:rsid w:val="007B30CF"/>
    <w:rsid w:val="007B339C"/>
    <w:rsid w:val="007B342F"/>
    <w:rsid w:val="007B3724"/>
    <w:rsid w:val="007B37DC"/>
    <w:rsid w:val="007B3E71"/>
    <w:rsid w:val="007B42FF"/>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FB"/>
    <w:rsid w:val="007C023D"/>
    <w:rsid w:val="007C04C2"/>
    <w:rsid w:val="007C07FD"/>
    <w:rsid w:val="007C0A78"/>
    <w:rsid w:val="007C11AE"/>
    <w:rsid w:val="007C1432"/>
    <w:rsid w:val="007C1549"/>
    <w:rsid w:val="007C15D1"/>
    <w:rsid w:val="007C16B8"/>
    <w:rsid w:val="007C16D9"/>
    <w:rsid w:val="007C18EB"/>
    <w:rsid w:val="007C19AB"/>
    <w:rsid w:val="007C1BCA"/>
    <w:rsid w:val="007C1CE1"/>
    <w:rsid w:val="007C1CF5"/>
    <w:rsid w:val="007C2304"/>
    <w:rsid w:val="007C2578"/>
    <w:rsid w:val="007C2655"/>
    <w:rsid w:val="007C267D"/>
    <w:rsid w:val="007C27E4"/>
    <w:rsid w:val="007C285B"/>
    <w:rsid w:val="007C28F3"/>
    <w:rsid w:val="007C28F9"/>
    <w:rsid w:val="007C2BE6"/>
    <w:rsid w:val="007C2DF5"/>
    <w:rsid w:val="007C3052"/>
    <w:rsid w:val="007C32DC"/>
    <w:rsid w:val="007C35A1"/>
    <w:rsid w:val="007C36E2"/>
    <w:rsid w:val="007C3964"/>
    <w:rsid w:val="007C3A93"/>
    <w:rsid w:val="007C444E"/>
    <w:rsid w:val="007C4463"/>
    <w:rsid w:val="007C4B3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E85"/>
    <w:rsid w:val="007C7EBF"/>
    <w:rsid w:val="007D02AD"/>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75"/>
    <w:rsid w:val="007D14DE"/>
    <w:rsid w:val="007D14FC"/>
    <w:rsid w:val="007D1692"/>
    <w:rsid w:val="007D177E"/>
    <w:rsid w:val="007D189A"/>
    <w:rsid w:val="007D19AB"/>
    <w:rsid w:val="007D1D4E"/>
    <w:rsid w:val="007D1F23"/>
    <w:rsid w:val="007D1F51"/>
    <w:rsid w:val="007D200F"/>
    <w:rsid w:val="007D2058"/>
    <w:rsid w:val="007D2085"/>
    <w:rsid w:val="007D218C"/>
    <w:rsid w:val="007D2437"/>
    <w:rsid w:val="007D2457"/>
    <w:rsid w:val="007D2FCB"/>
    <w:rsid w:val="007D326B"/>
    <w:rsid w:val="007D3455"/>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5192"/>
    <w:rsid w:val="007D5307"/>
    <w:rsid w:val="007D54F4"/>
    <w:rsid w:val="007D551E"/>
    <w:rsid w:val="007D59B9"/>
    <w:rsid w:val="007D59D6"/>
    <w:rsid w:val="007D5AC3"/>
    <w:rsid w:val="007D609E"/>
    <w:rsid w:val="007D6304"/>
    <w:rsid w:val="007D6646"/>
    <w:rsid w:val="007D66B4"/>
    <w:rsid w:val="007D6759"/>
    <w:rsid w:val="007D6761"/>
    <w:rsid w:val="007D6782"/>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AC5"/>
    <w:rsid w:val="007E0C5A"/>
    <w:rsid w:val="007E0CF7"/>
    <w:rsid w:val="007E0D22"/>
    <w:rsid w:val="007E0D80"/>
    <w:rsid w:val="007E0E17"/>
    <w:rsid w:val="007E0F9A"/>
    <w:rsid w:val="007E1A85"/>
    <w:rsid w:val="007E22E4"/>
    <w:rsid w:val="007E2542"/>
    <w:rsid w:val="007E28A0"/>
    <w:rsid w:val="007E2B26"/>
    <w:rsid w:val="007E2D43"/>
    <w:rsid w:val="007E2DB8"/>
    <w:rsid w:val="007E3151"/>
    <w:rsid w:val="007E3227"/>
    <w:rsid w:val="007E3267"/>
    <w:rsid w:val="007E330E"/>
    <w:rsid w:val="007E345D"/>
    <w:rsid w:val="007E35C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F7F"/>
    <w:rsid w:val="007F00BE"/>
    <w:rsid w:val="007F0178"/>
    <w:rsid w:val="007F019A"/>
    <w:rsid w:val="007F0261"/>
    <w:rsid w:val="007F02D1"/>
    <w:rsid w:val="007F057F"/>
    <w:rsid w:val="007F0929"/>
    <w:rsid w:val="007F0A7F"/>
    <w:rsid w:val="007F0CF5"/>
    <w:rsid w:val="007F0E06"/>
    <w:rsid w:val="007F0E3A"/>
    <w:rsid w:val="007F0FA0"/>
    <w:rsid w:val="007F1054"/>
    <w:rsid w:val="007F11CA"/>
    <w:rsid w:val="007F121F"/>
    <w:rsid w:val="007F179B"/>
    <w:rsid w:val="007F1CE1"/>
    <w:rsid w:val="007F20A3"/>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2F2"/>
    <w:rsid w:val="007F47E7"/>
    <w:rsid w:val="007F4A5A"/>
    <w:rsid w:val="007F4B7A"/>
    <w:rsid w:val="007F5077"/>
    <w:rsid w:val="007F5138"/>
    <w:rsid w:val="007F521A"/>
    <w:rsid w:val="007F55C8"/>
    <w:rsid w:val="007F5615"/>
    <w:rsid w:val="007F577A"/>
    <w:rsid w:val="007F5944"/>
    <w:rsid w:val="007F596F"/>
    <w:rsid w:val="007F5A2A"/>
    <w:rsid w:val="007F6012"/>
    <w:rsid w:val="007F6049"/>
    <w:rsid w:val="007F648E"/>
    <w:rsid w:val="007F66BA"/>
    <w:rsid w:val="007F6733"/>
    <w:rsid w:val="007F68F8"/>
    <w:rsid w:val="007F69B4"/>
    <w:rsid w:val="007F69F3"/>
    <w:rsid w:val="007F6C18"/>
    <w:rsid w:val="007F7159"/>
    <w:rsid w:val="007F7398"/>
    <w:rsid w:val="007F76D8"/>
    <w:rsid w:val="007F7845"/>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558"/>
    <w:rsid w:val="00801998"/>
    <w:rsid w:val="00801B9D"/>
    <w:rsid w:val="00801BF3"/>
    <w:rsid w:val="00801D92"/>
    <w:rsid w:val="00801F97"/>
    <w:rsid w:val="00801FDF"/>
    <w:rsid w:val="0080202C"/>
    <w:rsid w:val="00802168"/>
    <w:rsid w:val="008022A5"/>
    <w:rsid w:val="008022C1"/>
    <w:rsid w:val="00802385"/>
    <w:rsid w:val="008025E1"/>
    <w:rsid w:val="0080264A"/>
    <w:rsid w:val="008026C7"/>
    <w:rsid w:val="00802BAF"/>
    <w:rsid w:val="00802C0A"/>
    <w:rsid w:val="00802D1B"/>
    <w:rsid w:val="00802DBE"/>
    <w:rsid w:val="008031A8"/>
    <w:rsid w:val="00803264"/>
    <w:rsid w:val="008032C6"/>
    <w:rsid w:val="008033E8"/>
    <w:rsid w:val="008035C9"/>
    <w:rsid w:val="00803693"/>
    <w:rsid w:val="008037E1"/>
    <w:rsid w:val="0080390A"/>
    <w:rsid w:val="00803E13"/>
    <w:rsid w:val="00803E67"/>
    <w:rsid w:val="00804197"/>
    <w:rsid w:val="00804494"/>
    <w:rsid w:val="00804A46"/>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1B9"/>
    <w:rsid w:val="00806499"/>
    <w:rsid w:val="00806712"/>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9CC"/>
    <w:rsid w:val="00811AF2"/>
    <w:rsid w:val="00811B4F"/>
    <w:rsid w:val="00811B84"/>
    <w:rsid w:val="00811C3A"/>
    <w:rsid w:val="0081270D"/>
    <w:rsid w:val="0081295B"/>
    <w:rsid w:val="00812A26"/>
    <w:rsid w:val="00812C0D"/>
    <w:rsid w:val="00812D86"/>
    <w:rsid w:val="00812D89"/>
    <w:rsid w:val="008134A1"/>
    <w:rsid w:val="00813C34"/>
    <w:rsid w:val="008140BC"/>
    <w:rsid w:val="00814185"/>
    <w:rsid w:val="008141F9"/>
    <w:rsid w:val="00814422"/>
    <w:rsid w:val="008144B0"/>
    <w:rsid w:val="008144BD"/>
    <w:rsid w:val="008144C1"/>
    <w:rsid w:val="00814529"/>
    <w:rsid w:val="00814597"/>
    <w:rsid w:val="00814902"/>
    <w:rsid w:val="00814A38"/>
    <w:rsid w:val="00814EF7"/>
    <w:rsid w:val="00814F13"/>
    <w:rsid w:val="00815233"/>
    <w:rsid w:val="008152CC"/>
    <w:rsid w:val="00815AC3"/>
    <w:rsid w:val="00815CCA"/>
    <w:rsid w:val="00815E54"/>
    <w:rsid w:val="0081602C"/>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6BE"/>
    <w:rsid w:val="008247BC"/>
    <w:rsid w:val="00824861"/>
    <w:rsid w:val="00824AAF"/>
    <w:rsid w:val="00824B24"/>
    <w:rsid w:val="0082519F"/>
    <w:rsid w:val="008252D0"/>
    <w:rsid w:val="0082549F"/>
    <w:rsid w:val="00825729"/>
    <w:rsid w:val="00825745"/>
    <w:rsid w:val="00825779"/>
    <w:rsid w:val="008258C5"/>
    <w:rsid w:val="00825909"/>
    <w:rsid w:val="00825B5E"/>
    <w:rsid w:val="00825C4E"/>
    <w:rsid w:val="00825DDF"/>
    <w:rsid w:val="00825EC6"/>
    <w:rsid w:val="00825F98"/>
    <w:rsid w:val="00825FEA"/>
    <w:rsid w:val="00826108"/>
    <w:rsid w:val="008261CA"/>
    <w:rsid w:val="008261F3"/>
    <w:rsid w:val="00826223"/>
    <w:rsid w:val="00826226"/>
    <w:rsid w:val="0082635C"/>
    <w:rsid w:val="0082652A"/>
    <w:rsid w:val="0082677E"/>
    <w:rsid w:val="00826915"/>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8E3"/>
    <w:rsid w:val="00831A8D"/>
    <w:rsid w:val="00831BDA"/>
    <w:rsid w:val="00831D07"/>
    <w:rsid w:val="008322C6"/>
    <w:rsid w:val="00832330"/>
    <w:rsid w:val="008324A8"/>
    <w:rsid w:val="008326B4"/>
    <w:rsid w:val="008328B3"/>
    <w:rsid w:val="0083304C"/>
    <w:rsid w:val="008334B2"/>
    <w:rsid w:val="0083356B"/>
    <w:rsid w:val="00833637"/>
    <w:rsid w:val="008337D9"/>
    <w:rsid w:val="00833820"/>
    <w:rsid w:val="00833A86"/>
    <w:rsid w:val="00833C55"/>
    <w:rsid w:val="00833E67"/>
    <w:rsid w:val="00833F99"/>
    <w:rsid w:val="00833FCF"/>
    <w:rsid w:val="00834244"/>
    <w:rsid w:val="008342BA"/>
    <w:rsid w:val="00834304"/>
    <w:rsid w:val="00834332"/>
    <w:rsid w:val="008345F8"/>
    <w:rsid w:val="00834679"/>
    <w:rsid w:val="00834715"/>
    <w:rsid w:val="0083499B"/>
    <w:rsid w:val="00834CD4"/>
    <w:rsid w:val="00834D26"/>
    <w:rsid w:val="00834D59"/>
    <w:rsid w:val="00834E0D"/>
    <w:rsid w:val="00834F22"/>
    <w:rsid w:val="00835071"/>
    <w:rsid w:val="00835199"/>
    <w:rsid w:val="00835770"/>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A7F"/>
    <w:rsid w:val="00840ACF"/>
    <w:rsid w:val="00840BD7"/>
    <w:rsid w:val="00840C95"/>
    <w:rsid w:val="00840F1F"/>
    <w:rsid w:val="008411A2"/>
    <w:rsid w:val="00841347"/>
    <w:rsid w:val="00841844"/>
    <w:rsid w:val="00841875"/>
    <w:rsid w:val="00841A89"/>
    <w:rsid w:val="00841B10"/>
    <w:rsid w:val="00841B3B"/>
    <w:rsid w:val="00842087"/>
    <w:rsid w:val="008421E1"/>
    <w:rsid w:val="0084225C"/>
    <w:rsid w:val="00842298"/>
    <w:rsid w:val="00842354"/>
    <w:rsid w:val="008423D1"/>
    <w:rsid w:val="008423F6"/>
    <w:rsid w:val="008423FE"/>
    <w:rsid w:val="008425BB"/>
    <w:rsid w:val="00842791"/>
    <w:rsid w:val="008427DA"/>
    <w:rsid w:val="0084281F"/>
    <w:rsid w:val="008428CC"/>
    <w:rsid w:val="008429CD"/>
    <w:rsid w:val="008429FF"/>
    <w:rsid w:val="00842ADD"/>
    <w:rsid w:val="00842AFA"/>
    <w:rsid w:val="00843300"/>
    <w:rsid w:val="008434F4"/>
    <w:rsid w:val="00843751"/>
    <w:rsid w:val="008437F8"/>
    <w:rsid w:val="00843BF0"/>
    <w:rsid w:val="00843E94"/>
    <w:rsid w:val="00843F5B"/>
    <w:rsid w:val="008441D6"/>
    <w:rsid w:val="00844482"/>
    <w:rsid w:val="008444D9"/>
    <w:rsid w:val="008449A2"/>
    <w:rsid w:val="00844CEA"/>
    <w:rsid w:val="00844E41"/>
    <w:rsid w:val="0084504F"/>
    <w:rsid w:val="00845171"/>
    <w:rsid w:val="00845409"/>
    <w:rsid w:val="0084554A"/>
    <w:rsid w:val="008457DC"/>
    <w:rsid w:val="008459FD"/>
    <w:rsid w:val="00845CA8"/>
    <w:rsid w:val="00845E97"/>
    <w:rsid w:val="00845F79"/>
    <w:rsid w:val="00845FFD"/>
    <w:rsid w:val="00846001"/>
    <w:rsid w:val="00846083"/>
    <w:rsid w:val="00846399"/>
    <w:rsid w:val="00846699"/>
    <w:rsid w:val="008471FD"/>
    <w:rsid w:val="0084732C"/>
    <w:rsid w:val="0084760C"/>
    <w:rsid w:val="00847888"/>
    <w:rsid w:val="00847A13"/>
    <w:rsid w:val="00847C2B"/>
    <w:rsid w:val="00847CDF"/>
    <w:rsid w:val="00847D2D"/>
    <w:rsid w:val="00847D63"/>
    <w:rsid w:val="00847DFD"/>
    <w:rsid w:val="00847E80"/>
    <w:rsid w:val="008500A2"/>
    <w:rsid w:val="00850760"/>
    <w:rsid w:val="00850B76"/>
    <w:rsid w:val="00850C0D"/>
    <w:rsid w:val="00850C29"/>
    <w:rsid w:val="00850D89"/>
    <w:rsid w:val="00850EED"/>
    <w:rsid w:val="00850F29"/>
    <w:rsid w:val="00850F60"/>
    <w:rsid w:val="00850F6C"/>
    <w:rsid w:val="00851C7C"/>
    <w:rsid w:val="00852091"/>
    <w:rsid w:val="008522C9"/>
    <w:rsid w:val="0085230A"/>
    <w:rsid w:val="00852568"/>
    <w:rsid w:val="00852A86"/>
    <w:rsid w:val="00852E12"/>
    <w:rsid w:val="00852F5B"/>
    <w:rsid w:val="008531C7"/>
    <w:rsid w:val="00853A13"/>
    <w:rsid w:val="00853B12"/>
    <w:rsid w:val="00853BE3"/>
    <w:rsid w:val="00853C24"/>
    <w:rsid w:val="00853C39"/>
    <w:rsid w:val="008540E2"/>
    <w:rsid w:val="00854187"/>
    <w:rsid w:val="008541B8"/>
    <w:rsid w:val="0085457B"/>
    <w:rsid w:val="00854592"/>
    <w:rsid w:val="008545E0"/>
    <w:rsid w:val="0085464B"/>
    <w:rsid w:val="008547BB"/>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9B5"/>
    <w:rsid w:val="00855A02"/>
    <w:rsid w:val="00855B1D"/>
    <w:rsid w:val="00855EDB"/>
    <w:rsid w:val="008560DA"/>
    <w:rsid w:val="00856173"/>
    <w:rsid w:val="008561AF"/>
    <w:rsid w:val="0085623F"/>
    <w:rsid w:val="008562EA"/>
    <w:rsid w:val="008565A8"/>
    <w:rsid w:val="00856731"/>
    <w:rsid w:val="00856FDC"/>
    <w:rsid w:val="0085712E"/>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A1B"/>
    <w:rsid w:val="00863C6F"/>
    <w:rsid w:val="00863C9D"/>
    <w:rsid w:val="00863CFA"/>
    <w:rsid w:val="00864064"/>
    <w:rsid w:val="00864317"/>
    <w:rsid w:val="0086451E"/>
    <w:rsid w:val="0086456B"/>
    <w:rsid w:val="008645E3"/>
    <w:rsid w:val="00864687"/>
    <w:rsid w:val="0086499A"/>
    <w:rsid w:val="008649B2"/>
    <w:rsid w:val="0086501C"/>
    <w:rsid w:val="0086527F"/>
    <w:rsid w:val="00865348"/>
    <w:rsid w:val="008653B1"/>
    <w:rsid w:val="008653B6"/>
    <w:rsid w:val="0086549C"/>
    <w:rsid w:val="00865542"/>
    <w:rsid w:val="008655F3"/>
    <w:rsid w:val="00865A2E"/>
    <w:rsid w:val="00865C43"/>
    <w:rsid w:val="00865C5E"/>
    <w:rsid w:val="00866097"/>
    <w:rsid w:val="008663F9"/>
    <w:rsid w:val="0086644F"/>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96"/>
    <w:rsid w:val="00870F17"/>
    <w:rsid w:val="00870FA1"/>
    <w:rsid w:val="00870FA4"/>
    <w:rsid w:val="0087107D"/>
    <w:rsid w:val="00871292"/>
    <w:rsid w:val="008712AC"/>
    <w:rsid w:val="0087149D"/>
    <w:rsid w:val="00871D8B"/>
    <w:rsid w:val="00871FD1"/>
    <w:rsid w:val="00872420"/>
    <w:rsid w:val="00872837"/>
    <w:rsid w:val="00872CA4"/>
    <w:rsid w:val="00872CD8"/>
    <w:rsid w:val="00872CDB"/>
    <w:rsid w:val="00873000"/>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D8E"/>
    <w:rsid w:val="00874DCF"/>
    <w:rsid w:val="0087527D"/>
    <w:rsid w:val="00875379"/>
    <w:rsid w:val="008757F2"/>
    <w:rsid w:val="00875A4F"/>
    <w:rsid w:val="00875A7A"/>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0"/>
    <w:rsid w:val="0088296E"/>
    <w:rsid w:val="00882DA2"/>
    <w:rsid w:val="00882DC5"/>
    <w:rsid w:val="008838DE"/>
    <w:rsid w:val="00883A79"/>
    <w:rsid w:val="00883B9A"/>
    <w:rsid w:val="00883BC1"/>
    <w:rsid w:val="00884918"/>
    <w:rsid w:val="008849BF"/>
    <w:rsid w:val="00884DAD"/>
    <w:rsid w:val="00884E0B"/>
    <w:rsid w:val="00885021"/>
    <w:rsid w:val="008853C4"/>
    <w:rsid w:val="00885708"/>
    <w:rsid w:val="008858A7"/>
    <w:rsid w:val="00885ECE"/>
    <w:rsid w:val="00885F67"/>
    <w:rsid w:val="00886286"/>
    <w:rsid w:val="008864AE"/>
    <w:rsid w:val="0088650A"/>
    <w:rsid w:val="00886A40"/>
    <w:rsid w:val="00886EDE"/>
    <w:rsid w:val="008871E3"/>
    <w:rsid w:val="0088720B"/>
    <w:rsid w:val="0088720C"/>
    <w:rsid w:val="00887929"/>
    <w:rsid w:val="00887A89"/>
    <w:rsid w:val="00887B0A"/>
    <w:rsid w:val="008904E7"/>
    <w:rsid w:val="0089083A"/>
    <w:rsid w:val="008908CA"/>
    <w:rsid w:val="008908CB"/>
    <w:rsid w:val="00890A18"/>
    <w:rsid w:val="00890A92"/>
    <w:rsid w:val="00890C9D"/>
    <w:rsid w:val="00890D1C"/>
    <w:rsid w:val="00890F0D"/>
    <w:rsid w:val="00890F68"/>
    <w:rsid w:val="0089100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5F9"/>
    <w:rsid w:val="0089384F"/>
    <w:rsid w:val="0089398D"/>
    <w:rsid w:val="00893A7D"/>
    <w:rsid w:val="00893A7F"/>
    <w:rsid w:val="00893AFB"/>
    <w:rsid w:val="00893C70"/>
    <w:rsid w:val="00893E40"/>
    <w:rsid w:val="00893E4D"/>
    <w:rsid w:val="00893F08"/>
    <w:rsid w:val="00893F86"/>
    <w:rsid w:val="008941AF"/>
    <w:rsid w:val="0089434F"/>
    <w:rsid w:val="0089478D"/>
    <w:rsid w:val="00894DEA"/>
    <w:rsid w:val="0089559C"/>
    <w:rsid w:val="0089563B"/>
    <w:rsid w:val="0089578C"/>
    <w:rsid w:val="0089584E"/>
    <w:rsid w:val="00895CF3"/>
    <w:rsid w:val="00896C6F"/>
    <w:rsid w:val="00896C93"/>
    <w:rsid w:val="00896D7F"/>
    <w:rsid w:val="00896EFE"/>
    <w:rsid w:val="00897068"/>
    <w:rsid w:val="00897090"/>
    <w:rsid w:val="00897470"/>
    <w:rsid w:val="008975BD"/>
    <w:rsid w:val="00897662"/>
    <w:rsid w:val="00897859"/>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617"/>
    <w:rsid w:val="008A362D"/>
    <w:rsid w:val="008A3B97"/>
    <w:rsid w:val="008A3CE1"/>
    <w:rsid w:val="008A3DAD"/>
    <w:rsid w:val="008A3E5D"/>
    <w:rsid w:val="008A3FCB"/>
    <w:rsid w:val="008A41AC"/>
    <w:rsid w:val="008A433E"/>
    <w:rsid w:val="008A4B14"/>
    <w:rsid w:val="008A4B91"/>
    <w:rsid w:val="008A4CD5"/>
    <w:rsid w:val="008A4D6A"/>
    <w:rsid w:val="008A52A8"/>
    <w:rsid w:val="008A565C"/>
    <w:rsid w:val="008A5670"/>
    <w:rsid w:val="008A57D1"/>
    <w:rsid w:val="008A5FC7"/>
    <w:rsid w:val="008A6063"/>
    <w:rsid w:val="008A6154"/>
    <w:rsid w:val="008A619C"/>
    <w:rsid w:val="008A625B"/>
    <w:rsid w:val="008A6A8D"/>
    <w:rsid w:val="008A6EED"/>
    <w:rsid w:val="008A6FF7"/>
    <w:rsid w:val="008A72EC"/>
    <w:rsid w:val="008A755A"/>
    <w:rsid w:val="008A772A"/>
    <w:rsid w:val="008A77D2"/>
    <w:rsid w:val="008A780E"/>
    <w:rsid w:val="008A7B92"/>
    <w:rsid w:val="008A7C8E"/>
    <w:rsid w:val="008A7CDB"/>
    <w:rsid w:val="008B0060"/>
    <w:rsid w:val="008B0073"/>
    <w:rsid w:val="008B00D3"/>
    <w:rsid w:val="008B00E9"/>
    <w:rsid w:val="008B0237"/>
    <w:rsid w:val="008B0AD3"/>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FF2"/>
    <w:rsid w:val="008B6080"/>
    <w:rsid w:val="008B628F"/>
    <w:rsid w:val="008B62D2"/>
    <w:rsid w:val="008B67D7"/>
    <w:rsid w:val="008B6CF6"/>
    <w:rsid w:val="008B6EED"/>
    <w:rsid w:val="008B70DA"/>
    <w:rsid w:val="008B70FC"/>
    <w:rsid w:val="008B7730"/>
    <w:rsid w:val="008B7777"/>
    <w:rsid w:val="008B78B3"/>
    <w:rsid w:val="008B79FA"/>
    <w:rsid w:val="008B7BCA"/>
    <w:rsid w:val="008B7C7B"/>
    <w:rsid w:val="008B7D33"/>
    <w:rsid w:val="008C03BC"/>
    <w:rsid w:val="008C0672"/>
    <w:rsid w:val="008C0D00"/>
    <w:rsid w:val="008C1256"/>
    <w:rsid w:val="008C148C"/>
    <w:rsid w:val="008C18E2"/>
    <w:rsid w:val="008C1E1D"/>
    <w:rsid w:val="008C1F72"/>
    <w:rsid w:val="008C20D1"/>
    <w:rsid w:val="008C21A6"/>
    <w:rsid w:val="008C2624"/>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52B"/>
    <w:rsid w:val="008C45B4"/>
    <w:rsid w:val="008C4632"/>
    <w:rsid w:val="008C4659"/>
    <w:rsid w:val="008C47F8"/>
    <w:rsid w:val="008C4A96"/>
    <w:rsid w:val="008C4E47"/>
    <w:rsid w:val="008C4E80"/>
    <w:rsid w:val="008C507D"/>
    <w:rsid w:val="008C5251"/>
    <w:rsid w:val="008C535F"/>
    <w:rsid w:val="008C57F8"/>
    <w:rsid w:val="008C5A5E"/>
    <w:rsid w:val="008C5A9C"/>
    <w:rsid w:val="008C5AB2"/>
    <w:rsid w:val="008C5CBF"/>
    <w:rsid w:val="008C5F0E"/>
    <w:rsid w:val="008C5F94"/>
    <w:rsid w:val="008C635E"/>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5F"/>
    <w:rsid w:val="008C7779"/>
    <w:rsid w:val="008C7975"/>
    <w:rsid w:val="008C7A88"/>
    <w:rsid w:val="008C7E88"/>
    <w:rsid w:val="008C7FA1"/>
    <w:rsid w:val="008C7FF7"/>
    <w:rsid w:val="008D0035"/>
    <w:rsid w:val="008D020A"/>
    <w:rsid w:val="008D02C6"/>
    <w:rsid w:val="008D0422"/>
    <w:rsid w:val="008D05FF"/>
    <w:rsid w:val="008D0724"/>
    <w:rsid w:val="008D07C0"/>
    <w:rsid w:val="008D0B1D"/>
    <w:rsid w:val="008D0BC1"/>
    <w:rsid w:val="008D0E2D"/>
    <w:rsid w:val="008D0F36"/>
    <w:rsid w:val="008D1332"/>
    <w:rsid w:val="008D149F"/>
    <w:rsid w:val="008D14AB"/>
    <w:rsid w:val="008D15FE"/>
    <w:rsid w:val="008D1813"/>
    <w:rsid w:val="008D18E1"/>
    <w:rsid w:val="008D1939"/>
    <w:rsid w:val="008D1BD6"/>
    <w:rsid w:val="008D1C9A"/>
    <w:rsid w:val="008D1D8B"/>
    <w:rsid w:val="008D1F0B"/>
    <w:rsid w:val="008D219B"/>
    <w:rsid w:val="008D26D0"/>
    <w:rsid w:val="008D27CC"/>
    <w:rsid w:val="008D280F"/>
    <w:rsid w:val="008D29EF"/>
    <w:rsid w:val="008D2B06"/>
    <w:rsid w:val="008D2B53"/>
    <w:rsid w:val="008D2CA5"/>
    <w:rsid w:val="008D2E2A"/>
    <w:rsid w:val="008D308E"/>
    <w:rsid w:val="008D3506"/>
    <w:rsid w:val="008D3613"/>
    <w:rsid w:val="008D39E2"/>
    <w:rsid w:val="008D3E56"/>
    <w:rsid w:val="008D3EF9"/>
    <w:rsid w:val="008D4043"/>
    <w:rsid w:val="008D4079"/>
    <w:rsid w:val="008D446A"/>
    <w:rsid w:val="008D4476"/>
    <w:rsid w:val="008D4674"/>
    <w:rsid w:val="008D4853"/>
    <w:rsid w:val="008D48AB"/>
    <w:rsid w:val="008D4C5E"/>
    <w:rsid w:val="008D4CBB"/>
    <w:rsid w:val="008D4ED4"/>
    <w:rsid w:val="008D51C5"/>
    <w:rsid w:val="008D54B8"/>
    <w:rsid w:val="008D565F"/>
    <w:rsid w:val="008D56B9"/>
    <w:rsid w:val="008D5847"/>
    <w:rsid w:val="008D5AF0"/>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2718"/>
    <w:rsid w:val="008E2819"/>
    <w:rsid w:val="008E2A2B"/>
    <w:rsid w:val="008E2AD8"/>
    <w:rsid w:val="008E2DF0"/>
    <w:rsid w:val="008E2F0E"/>
    <w:rsid w:val="008E31A5"/>
    <w:rsid w:val="008E3423"/>
    <w:rsid w:val="008E346D"/>
    <w:rsid w:val="008E3542"/>
    <w:rsid w:val="008E3877"/>
    <w:rsid w:val="008E39C6"/>
    <w:rsid w:val="008E3C9B"/>
    <w:rsid w:val="008E3EDD"/>
    <w:rsid w:val="008E4026"/>
    <w:rsid w:val="008E40CF"/>
    <w:rsid w:val="008E464B"/>
    <w:rsid w:val="008E4839"/>
    <w:rsid w:val="008E4972"/>
    <w:rsid w:val="008E4C29"/>
    <w:rsid w:val="008E4D4D"/>
    <w:rsid w:val="008E4F35"/>
    <w:rsid w:val="008E4F3D"/>
    <w:rsid w:val="008E509C"/>
    <w:rsid w:val="008E53E2"/>
    <w:rsid w:val="008E541B"/>
    <w:rsid w:val="008E59D1"/>
    <w:rsid w:val="008E5B87"/>
    <w:rsid w:val="008E5D1D"/>
    <w:rsid w:val="008E5E45"/>
    <w:rsid w:val="008E5F65"/>
    <w:rsid w:val="008E66D4"/>
    <w:rsid w:val="008E68B5"/>
    <w:rsid w:val="008E68D4"/>
    <w:rsid w:val="008E6CFD"/>
    <w:rsid w:val="008E6E4A"/>
    <w:rsid w:val="008E706F"/>
    <w:rsid w:val="008E734E"/>
    <w:rsid w:val="008E7890"/>
    <w:rsid w:val="008E79F2"/>
    <w:rsid w:val="008E7A78"/>
    <w:rsid w:val="008E7ACA"/>
    <w:rsid w:val="008E7D55"/>
    <w:rsid w:val="008E7FA7"/>
    <w:rsid w:val="008E7FDE"/>
    <w:rsid w:val="008F01CF"/>
    <w:rsid w:val="008F0308"/>
    <w:rsid w:val="008F0592"/>
    <w:rsid w:val="008F069F"/>
    <w:rsid w:val="008F08F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40A2"/>
    <w:rsid w:val="008F4292"/>
    <w:rsid w:val="008F4573"/>
    <w:rsid w:val="008F475C"/>
    <w:rsid w:val="008F4870"/>
    <w:rsid w:val="008F4A45"/>
    <w:rsid w:val="008F4BE3"/>
    <w:rsid w:val="008F4CA2"/>
    <w:rsid w:val="008F4E48"/>
    <w:rsid w:val="008F552C"/>
    <w:rsid w:val="008F56B5"/>
    <w:rsid w:val="008F574D"/>
    <w:rsid w:val="008F587D"/>
    <w:rsid w:val="008F5945"/>
    <w:rsid w:val="008F5B93"/>
    <w:rsid w:val="008F5E70"/>
    <w:rsid w:val="008F6528"/>
    <w:rsid w:val="008F65C4"/>
    <w:rsid w:val="008F671F"/>
    <w:rsid w:val="008F6776"/>
    <w:rsid w:val="008F6956"/>
    <w:rsid w:val="008F69D8"/>
    <w:rsid w:val="008F69F2"/>
    <w:rsid w:val="008F6D74"/>
    <w:rsid w:val="008F6F73"/>
    <w:rsid w:val="008F714F"/>
    <w:rsid w:val="008F72F7"/>
    <w:rsid w:val="008F7376"/>
    <w:rsid w:val="008F7380"/>
    <w:rsid w:val="008F749A"/>
    <w:rsid w:val="008F7B37"/>
    <w:rsid w:val="008F7CFB"/>
    <w:rsid w:val="008F7D73"/>
    <w:rsid w:val="008F7EDF"/>
    <w:rsid w:val="008F7F31"/>
    <w:rsid w:val="008F7F38"/>
    <w:rsid w:val="009002FA"/>
    <w:rsid w:val="00900833"/>
    <w:rsid w:val="00900A1B"/>
    <w:rsid w:val="00900B6B"/>
    <w:rsid w:val="00900C05"/>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8E4"/>
    <w:rsid w:val="00903A30"/>
    <w:rsid w:val="00903BBA"/>
    <w:rsid w:val="00903BF9"/>
    <w:rsid w:val="00903FD1"/>
    <w:rsid w:val="0090409C"/>
    <w:rsid w:val="00904726"/>
    <w:rsid w:val="0090479B"/>
    <w:rsid w:val="00904859"/>
    <w:rsid w:val="00904A9A"/>
    <w:rsid w:val="00904C03"/>
    <w:rsid w:val="00904F18"/>
    <w:rsid w:val="0090534C"/>
    <w:rsid w:val="0090534D"/>
    <w:rsid w:val="00905419"/>
    <w:rsid w:val="009054F7"/>
    <w:rsid w:val="009055B8"/>
    <w:rsid w:val="009056B1"/>
    <w:rsid w:val="009056C9"/>
    <w:rsid w:val="009057AF"/>
    <w:rsid w:val="009059B9"/>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D3B"/>
    <w:rsid w:val="00906DFB"/>
    <w:rsid w:val="00906EFC"/>
    <w:rsid w:val="00907168"/>
    <w:rsid w:val="0090723D"/>
    <w:rsid w:val="0090724B"/>
    <w:rsid w:val="0090727B"/>
    <w:rsid w:val="0090737A"/>
    <w:rsid w:val="009076A3"/>
    <w:rsid w:val="00907846"/>
    <w:rsid w:val="00907A34"/>
    <w:rsid w:val="00907AFC"/>
    <w:rsid w:val="00907CF4"/>
    <w:rsid w:val="00910049"/>
    <w:rsid w:val="00910167"/>
    <w:rsid w:val="009101A4"/>
    <w:rsid w:val="00910475"/>
    <w:rsid w:val="009106B5"/>
    <w:rsid w:val="009113EC"/>
    <w:rsid w:val="00911577"/>
    <w:rsid w:val="0091170D"/>
    <w:rsid w:val="0091180B"/>
    <w:rsid w:val="00911947"/>
    <w:rsid w:val="00911A46"/>
    <w:rsid w:val="00911A9C"/>
    <w:rsid w:val="00911B53"/>
    <w:rsid w:val="00911B9A"/>
    <w:rsid w:val="00911FFA"/>
    <w:rsid w:val="00912015"/>
    <w:rsid w:val="009121EE"/>
    <w:rsid w:val="009122D6"/>
    <w:rsid w:val="00912308"/>
    <w:rsid w:val="00912325"/>
    <w:rsid w:val="009125AB"/>
    <w:rsid w:val="009125AD"/>
    <w:rsid w:val="00912765"/>
    <w:rsid w:val="0091276D"/>
    <w:rsid w:val="00912890"/>
    <w:rsid w:val="0091289C"/>
    <w:rsid w:val="00912A9C"/>
    <w:rsid w:val="00912F87"/>
    <w:rsid w:val="00912FE5"/>
    <w:rsid w:val="009130AE"/>
    <w:rsid w:val="00913267"/>
    <w:rsid w:val="0091335E"/>
    <w:rsid w:val="0091377C"/>
    <w:rsid w:val="00913828"/>
    <w:rsid w:val="00913940"/>
    <w:rsid w:val="00913A16"/>
    <w:rsid w:val="00913A2C"/>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939"/>
    <w:rsid w:val="00915AD6"/>
    <w:rsid w:val="00915BB0"/>
    <w:rsid w:val="00915CBF"/>
    <w:rsid w:val="00915D7E"/>
    <w:rsid w:val="00915E6C"/>
    <w:rsid w:val="00915F09"/>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271"/>
    <w:rsid w:val="00921594"/>
    <w:rsid w:val="009215C7"/>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40A"/>
    <w:rsid w:val="009234A1"/>
    <w:rsid w:val="0092359D"/>
    <w:rsid w:val="00923679"/>
    <w:rsid w:val="00923772"/>
    <w:rsid w:val="009238C8"/>
    <w:rsid w:val="00923C34"/>
    <w:rsid w:val="00923C7D"/>
    <w:rsid w:val="00923C86"/>
    <w:rsid w:val="00923D57"/>
    <w:rsid w:val="00923F49"/>
    <w:rsid w:val="009242CE"/>
    <w:rsid w:val="00924487"/>
    <w:rsid w:val="009246B4"/>
    <w:rsid w:val="009246BB"/>
    <w:rsid w:val="00924962"/>
    <w:rsid w:val="00924968"/>
    <w:rsid w:val="009249B5"/>
    <w:rsid w:val="00924C08"/>
    <w:rsid w:val="00924C6C"/>
    <w:rsid w:val="00924D27"/>
    <w:rsid w:val="00924F39"/>
    <w:rsid w:val="0092515C"/>
    <w:rsid w:val="00925244"/>
    <w:rsid w:val="00925EA1"/>
    <w:rsid w:val="00926201"/>
    <w:rsid w:val="00926677"/>
    <w:rsid w:val="0092668B"/>
    <w:rsid w:val="00926FD8"/>
    <w:rsid w:val="009270CB"/>
    <w:rsid w:val="00927106"/>
    <w:rsid w:val="0092731D"/>
    <w:rsid w:val="0092756B"/>
    <w:rsid w:val="00927919"/>
    <w:rsid w:val="00927A04"/>
    <w:rsid w:val="00927A58"/>
    <w:rsid w:val="00927BBF"/>
    <w:rsid w:val="00927CD8"/>
    <w:rsid w:val="00927E48"/>
    <w:rsid w:val="009300EA"/>
    <w:rsid w:val="0093022B"/>
    <w:rsid w:val="0093026C"/>
    <w:rsid w:val="0093027E"/>
    <w:rsid w:val="00930472"/>
    <w:rsid w:val="009304FA"/>
    <w:rsid w:val="00930918"/>
    <w:rsid w:val="00930BD9"/>
    <w:rsid w:val="00930D4E"/>
    <w:rsid w:val="00930DC8"/>
    <w:rsid w:val="00930EA4"/>
    <w:rsid w:val="00930F63"/>
    <w:rsid w:val="00931014"/>
    <w:rsid w:val="00931131"/>
    <w:rsid w:val="00931213"/>
    <w:rsid w:val="0093141B"/>
    <w:rsid w:val="0093172D"/>
    <w:rsid w:val="009318C4"/>
    <w:rsid w:val="009319D5"/>
    <w:rsid w:val="009319E7"/>
    <w:rsid w:val="00931C8C"/>
    <w:rsid w:val="00932404"/>
    <w:rsid w:val="00932598"/>
    <w:rsid w:val="009326B0"/>
    <w:rsid w:val="009326F3"/>
    <w:rsid w:val="0093292F"/>
    <w:rsid w:val="00932AC3"/>
    <w:rsid w:val="00932BD4"/>
    <w:rsid w:val="00932DC9"/>
    <w:rsid w:val="00932EB7"/>
    <w:rsid w:val="00932FAC"/>
    <w:rsid w:val="00933835"/>
    <w:rsid w:val="00933A04"/>
    <w:rsid w:val="00933B87"/>
    <w:rsid w:val="00933BA3"/>
    <w:rsid w:val="00933BAA"/>
    <w:rsid w:val="00933CC7"/>
    <w:rsid w:val="009345D6"/>
    <w:rsid w:val="00934638"/>
    <w:rsid w:val="009348D9"/>
    <w:rsid w:val="00934D35"/>
    <w:rsid w:val="00934D9B"/>
    <w:rsid w:val="00934DDA"/>
    <w:rsid w:val="00934F94"/>
    <w:rsid w:val="00935137"/>
    <w:rsid w:val="00935143"/>
    <w:rsid w:val="0093527E"/>
    <w:rsid w:val="00935419"/>
    <w:rsid w:val="00935476"/>
    <w:rsid w:val="0093555D"/>
    <w:rsid w:val="009356A3"/>
    <w:rsid w:val="009356AE"/>
    <w:rsid w:val="009357CC"/>
    <w:rsid w:val="00935851"/>
    <w:rsid w:val="0093596C"/>
    <w:rsid w:val="009359B6"/>
    <w:rsid w:val="00935ABB"/>
    <w:rsid w:val="00935C10"/>
    <w:rsid w:val="00935CC8"/>
    <w:rsid w:val="00935E4E"/>
    <w:rsid w:val="0093617A"/>
    <w:rsid w:val="009361E7"/>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A90"/>
    <w:rsid w:val="00937C3F"/>
    <w:rsid w:val="00937D71"/>
    <w:rsid w:val="00940336"/>
    <w:rsid w:val="00940341"/>
    <w:rsid w:val="009403CA"/>
    <w:rsid w:val="009403CB"/>
    <w:rsid w:val="009406F6"/>
    <w:rsid w:val="00940D72"/>
    <w:rsid w:val="00940E3A"/>
    <w:rsid w:val="00940F71"/>
    <w:rsid w:val="0094104A"/>
    <w:rsid w:val="00941567"/>
    <w:rsid w:val="00941771"/>
    <w:rsid w:val="009419BD"/>
    <w:rsid w:val="009419CD"/>
    <w:rsid w:val="00941B73"/>
    <w:rsid w:val="00941E72"/>
    <w:rsid w:val="00941F17"/>
    <w:rsid w:val="0094209F"/>
    <w:rsid w:val="00942253"/>
    <w:rsid w:val="0094228A"/>
    <w:rsid w:val="009428C7"/>
    <w:rsid w:val="00942BB3"/>
    <w:rsid w:val="0094308D"/>
    <w:rsid w:val="009431D6"/>
    <w:rsid w:val="009438F8"/>
    <w:rsid w:val="0094399E"/>
    <w:rsid w:val="009439E8"/>
    <w:rsid w:val="00943A4B"/>
    <w:rsid w:val="00943CD1"/>
    <w:rsid w:val="00943CFD"/>
    <w:rsid w:val="00943D9F"/>
    <w:rsid w:val="009442F8"/>
    <w:rsid w:val="009442FA"/>
    <w:rsid w:val="00944CDD"/>
    <w:rsid w:val="00945010"/>
    <w:rsid w:val="00945184"/>
    <w:rsid w:val="009451F6"/>
    <w:rsid w:val="009456EA"/>
    <w:rsid w:val="00945CAB"/>
    <w:rsid w:val="00945D6B"/>
    <w:rsid w:val="00945DFD"/>
    <w:rsid w:val="00945E43"/>
    <w:rsid w:val="00945FA6"/>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417"/>
    <w:rsid w:val="0095056E"/>
    <w:rsid w:val="0095058E"/>
    <w:rsid w:val="009505E0"/>
    <w:rsid w:val="0095064E"/>
    <w:rsid w:val="00950654"/>
    <w:rsid w:val="00950655"/>
    <w:rsid w:val="00950936"/>
    <w:rsid w:val="0095097C"/>
    <w:rsid w:val="00950A18"/>
    <w:rsid w:val="00951073"/>
    <w:rsid w:val="009513E6"/>
    <w:rsid w:val="00951513"/>
    <w:rsid w:val="00951713"/>
    <w:rsid w:val="009517C7"/>
    <w:rsid w:val="00951AF0"/>
    <w:rsid w:val="00951B97"/>
    <w:rsid w:val="00951D5F"/>
    <w:rsid w:val="00952191"/>
    <w:rsid w:val="00952459"/>
    <w:rsid w:val="009525A2"/>
    <w:rsid w:val="00952768"/>
    <w:rsid w:val="00952812"/>
    <w:rsid w:val="00952A2E"/>
    <w:rsid w:val="00952CAB"/>
    <w:rsid w:val="009531F9"/>
    <w:rsid w:val="009532FC"/>
    <w:rsid w:val="00953619"/>
    <w:rsid w:val="00953830"/>
    <w:rsid w:val="00953AC2"/>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703"/>
    <w:rsid w:val="0095580E"/>
    <w:rsid w:val="00955A3B"/>
    <w:rsid w:val="00955AD3"/>
    <w:rsid w:val="00955E31"/>
    <w:rsid w:val="00955E7A"/>
    <w:rsid w:val="00955F33"/>
    <w:rsid w:val="00956353"/>
    <w:rsid w:val="0095639D"/>
    <w:rsid w:val="0095663A"/>
    <w:rsid w:val="00956902"/>
    <w:rsid w:val="00956BE7"/>
    <w:rsid w:val="00956D34"/>
    <w:rsid w:val="00956ECC"/>
    <w:rsid w:val="009570A8"/>
    <w:rsid w:val="00957175"/>
    <w:rsid w:val="009572C7"/>
    <w:rsid w:val="009572F0"/>
    <w:rsid w:val="00957569"/>
    <w:rsid w:val="00957A2B"/>
    <w:rsid w:val="00957B62"/>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BD"/>
    <w:rsid w:val="00960948"/>
    <w:rsid w:val="0096095F"/>
    <w:rsid w:val="00960968"/>
    <w:rsid w:val="00960AFA"/>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850"/>
    <w:rsid w:val="0096290B"/>
    <w:rsid w:val="00962CBD"/>
    <w:rsid w:val="00962D52"/>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241"/>
    <w:rsid w:val="00964565"/>
    <w:rsid w:val="00964A4C"/>
    <w:rsid w:val="00964A82"/>
    <w:rsid w:val="00964C5D"/>
    <w:rsid w:val="00964E0F"/>
    <w:rsid w:val="00965078"/>
    <w:rsid w:val="009651C9"/>
    <w:rsid w:val="00965295"/>
    <w:rsid w:val="009655FA"/>
    <w:rsid w:val="0096560F"/>
    <w:rsid w:val="0096568C"/>
    <w:rsid w:val="009659C2"/>
    <w:rsid w:val="00965ABC"/>
    <w:rsid w:val="00965BE3"/>
    <w:rsid w:val="00965C82"/>
    <w:rsid w:val="00965E10"/>
    <w:rsid w:val="0096643F"/>
    <w:rsid w:val="0096696F"/>
    <w:rsid w:val="00966B21"/>
    <w:rsid w:val="00966B31"/>
    <w:rsid w:val="00966E05"/>
    <w:rsid w:val="00966E60"/>
    <w:rsid w:val="009671FA"/>
    <w:rsid w:val="00967468"/>
    <w:rsid w:val="00967647"/>
    <w:rsid w:val="0096767E"/>
    <w:rsid w:val="00967A52"/>
    <w:rsid w:val="00967BD6"/>
    <w:rsid w:val="00967E48"/>
    <w:rsid w:val="00967EAD"/>
    <w:rsid w:val="00970388"/>
    <w:rsid w:val="00970636"/>
    <w:rsid w:val="009706E0"/>
    <w:rsid w:val="00970980"/>
    <w:rsid w:val="009709DC"/>
    <w:rsid w:val="00970C67"/>
    <w:rsid w:val="00971184"/>
    <w:rsid w:val="00971ABA"/>
    <w:rsid w:val="00971E63"/>
    <w:rsid w:val="00972349"/>
    <w:rsid w:val="009724E4"/>
    <w:rsid w:val="00972757"/>
    <w:rsid w:val="009727C0"/>
    <w:rsid w:val="00972830"/>
    <w:rsid w:val="00972BB2"/>
    <w:rsid w:val="00972D81"/>
    <w:rsid w:val="00972FD1"/>
    <w:rsid w:val="00973197"/>
    <w:rsid w:val="00973388"/>
    <w:rsid w:val="0097394E"/>
    <w:rsid w:val="00973A7D"/>
    <w:rsid w:val="00973D4F"/>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30"/>
    <w:rsid w:val="00976078"/>
    <w:rsid w:val="00976305"/>
    <w:rsid w:val="009763B0"/>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631"/>
    <w:rsid w:val="00980633"/>
    <w:rsid w:val="009806D7"/>
    <w:rsid w:val="00980713"/>
    <w:rsid w:val="00980722"/>
    <w:rsid w:val="009807C1"/>
    <w:rsid w:val="00980887"/>
    <w:rsid w:val="00980950"/>
    <w:rsid w:val="00980A1E"/>
    <w:rsid w:val="00980DF5"/>
    <w:rsid w:val="009811F6"/>
    <w:rsid w:val="0098122F"/>
    <w:rsid w:val="009815B0"/>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865"/>
    <w:rsid w:val="00983A55"/>
    <w:rsid w:val="00983AB8"/>
    <w:rsid w:val="00983B24"/>
    <w:rsid w:val="00983B41"/>
    <w:rsid w:val="00983B96"/>
    <w:rsid w:val="00983C80"/>
    <w:rsid w:val="00984078"/>
    <w:rsid w:val="0098414D"/>
    <w:rsid w:val="009842F5"/>
    <w:rsid w:val="009843D1"/>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F7D"/>
    <w:rsid w:val="0098637E"/>
    <w:rsid w:val="009863FE"/>
    <w:rsid w:val="0098662F"/>
    <w:rsid w:val="00986744"/>
    <w:rsid w:val="009868C0"/>
    <w:rsid w:val="00986A1B"/>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27D"/>
    <w:rsid w:val="009904D8"/>
    <w:rsid w:val="009906AC"/>
    <w:rsid w:val="00990776"/>
    <w:rsid w:val="0099083F"/>
    <w:rsid w:val="0099095A"/>
    <w:rsid w:val="00990B85"/>
    <w:rsid w:val="00990BA5"/>
    <w:rsid w:val="00990BD0"/>
    <w:rsid w:val="00990F48"/>
    <w:rsid w:val="009913CA"/>
    <w:rsid w:val="0099140F"/>
    <w:rsid w:val="009915E6"/>
    <w:rsid w:val="0099172F"/>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F8A"/>
    <w:rsid w:val="00994435"/>
    <w:rsid w:val="00994691"/>
    <w:rsid w:val="00994742"/>
    <w:rsid w:val="009948B6"/>
    <w:rsid w:val="00994A17"/>
    <w:rsid w:val="00994C15"/>
    <w:rsid w:val="00994C80"/>
    <w:rsid w:val="00994E19"/>
    <w:rsid w:val="00994F24"/>
    <w:rsid w:val="009957A2"/>
    <w:rsid w:val="009957BE"/>
    <w:rsid w:val="009957FA"/>
    <w:rsid w:val="00995928"/>
    <w:rsid w:val="00995B1B"/>
    <w:rsid w:val="00995BE1"/>
    <w:rsid w:val="00995CF1"/>
    <w:rsid w:val="00995D7C"/>
    <w:rsid w:val="00995DFC"/>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59"/>
    <w:rsid w:val="00997F8C"/>
    <w:rsid w:val="009A0025"/>
    <w:rsid w:val="009A019A"/>
    <w:rsid w:val="009A030E"/>
    <w:rsid w:val="009A0881"/>
    <w:rsid w:val="009A09E6"/>
    <w:rsid w:val="009A0E7E"/>
    <w:rsid w:val="009A1099"/>
    <w:rsid w:val="009A1124"/>
    <w:rsid w:val="009A1139"/>
    <w:rsid w:val="009A13B0"/>
    <w:rsid w:val="009A1567"/>
    <w:rsid w:val="009A1883"/>
    <w:rsid w:val="009A1BB3"/>
    <w:rsid w:val="009A1DA7"/>
    <w:rsid w:val="009A2225"/>
    <w:rsid w:val="009A2599"/>
    <w:rsid w:val="009A27C1"/>
    <w:rsid w:val="009A28CC"/>
    <w:rsid w:val="009A2A97"/>
    <w:rsid w:val="009A2A99"/>
    <w:rsid w:val="009A2C08"/>
    <w:rsid w:val="009A2F84"/>
    <w:rsid w:val="009A30B1"/>
    <w:rsid w:val="009A34DF"/>
    <w:rsid w:val="009A3C24"/>
    <w:rsid w:val="009A3EA4"/>
    <w:rsid w:val="009A3F1A"/>
    <w:rsid w:val="009A3F20"/>
    <w:rsid w:val="009A4140"/>
    <w:rsid w:val="009A4490"/>
    <w:rsid w:val="009A49CB"/>
    <w:rsid w:val="009A4DF0"/>
    <w:rsid w:val="009A55B7"/>
    <w:rsid w:val="009A5A15"/>
    <w:rsid w:val="009A5E62"/>
    <w:rsid w:val="009A5FEA"/>
    <w:rsid w:val="009A66AE"/>
    <w:rsid w:val="009A6726"/>
    <w:rsid w:val="009A67B3"/>
    <w:rsid w:val="009A6962"/>
    <w:rsid w:val="009A6F69"/>
    <w:rsid w:val="009A730F"/>
    <w:rsid w:val="009A7369"/>
    <w:rsid w:val="009A794C"/>
    <w:rsid w:val="009A79FE"/>
    <w:rsid w:val="009A7A9E"/>
    <w:rsid w:val="009A7ADF"/>
    <w:rsid w:val="009B000E"/>
    <w:rsid w:val="009B01A7"/>
    <w:rsid w:val="009B02B4"/>
    <w:rsid w:val="009B03CA"/>
    <w:rsid w:val="009B0400"/>
    <w:rsid w:val="009B040A"/>
    <w:rsid w:val="009B0593"/>
    <w:rsid w:val="009B05CD"/>
    <w:rsid w:val="009B077C"/>
    <w:rsid w:val="009B07A5"/>
    <w:rsid w:val="009B07DC"/>
    <w:rsid w:val="009B07DD"/>
    <w:rsid w:val="009B09E6"/>
    <w:rsid w:val="009B0A78"/>
    <w:rsid w:val="009B0AD4"/>
    <w:rsid w:val="009B0D11"/>
    <w:rsid w:val="009B0D53"/>
    <w:rsid w:val="009B11F9"/>
    <w:rsid w:val="009B1256"/>
    <w:rsid w:val="009B13A9"/>
    <w:rsid w:val="009B143F"/>
    <w:rsid w:val="009B145B"/>
    <w:rsid w:val="009B16B1"/>
    <w:rsid w:val="009B1726"/>
    <w:rsid w:val="009B1EC7"/>
    <w:rsid w:val="009B1F8D"/>
    <w:rsid w:val="009B2363"/>
    <w:rsid w:val="009B261C"/>
    <w:rsid w:val="009B2AB2"/>
    <w:rsid w:val="009B2C2C"/>
    <w:rsid w:val="009B2DAB"/>
    <w:rsid w:val="009B2EA9"/>
    <w:rsid w:val="009B2EBB"/>
    <w:rsid w:val="009B2F63"/>
    <w:rsid w:val="009B359C"/>
    <w:rsid w:val="009B359F"/>
    <w:rsid w:val="009B375B"/>
    <w:rsid w:val="009B3834"/>
    <w:rsid w:val="009B3991"/>
    <w:rsid w:val="009B3E9D"/>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B7"/>
    <w:rsid w:val="009B6167"/>
    <w:rsid w:val="009B6367"/>
    <w:rsid w:val="009B63D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F5B"/>
    <w:rsid w:val="009C2112"/>
    <w:rsid w:val="009C2183"/>
    <w:rsid w:val="009C226D"/>
    <w:rsid w:val="009C23A1"/>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563"/>
    <w:rsid w:val="009C49AD"/>
    <w:rsid w:val="009C4EC7"/>
    <w:rsid w:val="009C5061"/>
    <w:rsid w:val="009C50AD"/>
    <w:rsid w:val="009C5238"/>
    <w:rsid w:val="009C54C1"/>
    <w:rsid w:val="009C5545"/>
    <w:rsid w:val="009C55C1"/>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CCF"/>
    <w:rsid w:val="009C7F6B"/>
    <w:rsid w:val="009D026F"/>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E2C"/>
    <w:rsid w:val="009D50D5"/>
    <w:rsid w:val="009D50D9"/>
    <w:rsid w:val="009D5179"/>
    <w:rsid w:val="009D53F3"/>
    <w:rsid w:val="009D5ADB"/>
    <w:rsid w:val="009D5AFF"/>
    <w:rsid w:val="009D5BC9"/>
    <w:rsid w:val="009D5C7B"/>
    <w:rsid w:val="009D5C7E"/>
    <w:rsid w:val="009D5E48"/>
    <w:rsid w:val="009D5E4C"/>
    <w:rsid w:val="009D5F09"/>
    <w:rsid w:val="009D6049"/>
    <w:rsid w:val="009D6111"/>
    <w:rsid w:val="009D69A1"/>
    <w:rsid w:val="009D6AB2"/>
    <w:rsid w:val="009D6B43"/>
    <w:rsid w:val="009D6E89"/>
    <w:rsid w:val="009D6EC9"/>
    <w:rsid w:val="009D79C3"/>
    <w:rsid w:val="009D7D07"/>
    <w:rsid w:val="009D7D79"/>
    <w:rsid w:val="009D7EAD"/>
    <w:rsid w:val="009D7F4B"/>
    <w:rsid w:val="009E002F"/>
    <w:rsid w:val="009E012C"/>
    <w:rsid w:val="009E03A9"/>
    <w:rsid w:val="009E06C0"/>
    <w:rsid w:val="009E0773"/>
    <w:rsid w:val="009E08E0"/>
    <w:rsid w:val="009E0C99"/>
    <w:rsid w:val="009E0C9C"/>
    <w:rsid w:val="009E0D68"/>
    <w:rsid w:val="009E0DB7"/>
    <w:rsid w:val="009E0E1F"/>
    <w:rsid w:val="009E0EE7"/>
    <w:rsid w:val="009E0F2D"/>
    <w:rsid w:val="009E172B"/>
    <w:rsid w:val="009E1A32"/>
    <w:rsid w:val="009E1C18"/>
    <w:rsid w:val="009E1EE1"/>
    <w:rsid w:val="009E2193"/>
    <w:rsid w:val="009E2467"/>
    <w:rsid w:val="009E24AE"/>
    <w:rsid w:val="009E24D6"/>
    <w:rsid w:val="009E2518"/>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B09"/>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C92"/>
    <w:rsid w:val="009E6E16"/>
    <w:rsid w:val="009E6ECA"/>
    <w:rsid w:val="009E6FE6"/>
    <w:rsid w:val="009E7010"/>
    <w:rsid w:val="009E70F5"/>
    <w:rsid w:val="009E7454"/>
    <w:rsid w:val="009E7569"/>
    <w:rsid w:val="009E764B"/>
    <w:rsid w:val="009E78F2"/>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D2"/>
    <w:rsid w:val="009F26DC"/>
    <w:rsid w:val="009F2711"/>
    <w:rsid w:val="009F272D"/>
    <w:rsid w:val="009F27D1"/>
    <w:rsid w:val="009F2B0E"/>
    <w:rsid w:val="009F2C9A"/>
    <w:rsid w:val="009F2DB2"/>
    <w:rsid w:val="009F3573"/>
    <w:rsid w:val="009F374A"/>
    <w:rsid w:val="009F3B62"/>
    <w:rsid w:val="009F3BA7"/>
    <w:rsid w:val="009F4120"/>
    <w:rsid w:val="009F4175"/>
    <w:rsid w:val="009F42EE"/>
    <w:rsid w:val="009F46C7"/>
    <w:rsid w:val="009F4B4C"/>
    <w:rsid w:val="009F4B9C"/>
    <w:rsid w:val="009F4DE4"/>
    <w:rsid w:val="009F5277"/>
    <w:rsid w:val="009F5632"/>
    <w:rsid w:val="009F56A8"/>
    <w:rsid w:val="009F5764"/>
    <w:rsid w:val="009F5B13"/>
    <w:rsid w:val="009F5C22"/>
    <w:rsid w:val="009F6204"/>
    <w:rsid w:val="009F628F"/>
    <w:rsid w:val="009F6591"/>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D1F"/>
    <w:rsid w:val="00A00DA3"/>
    <w:rsid w:val="00A00EBD"/>
    <w:rsid w:val="00A011F3"/>
    <w:rsid w:val="00A016A1"/>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3008"/>
    <w:rsid w:val="00A030B6"/>
    <w:rsid w:val="00A0330B"/>
    <w:rsid w:val="00A033EA"/>
    <w:rsid w:val="00A03610"/>
    <w:rsid w:val="00A0362B"/>
    <w:rsid w:val="00A0364A"/>
    <w:rsid w:val="00A03689"/>
    <w:rsid w:val="00A03913"/>
    <w:rsid w:val="00A03B6E"/>
    <w:rsid w:val="00A03FE6"/>
    <w:rsid w:val="00A04086"/>
    <w:rsid w:val="00A04749"/>
    <w:rsid w:val="00A04F5D"/>
    <w:rsid w:val="00A050C6"/>
    <w:rsid w:val="00A051CB"/>
    <w:rsid w:val="00A0599B"/>
    <w:rsid w:val="00A06566"/>
    <w:rsid w:val="00A06599"/>
    <w:rsid w:val="00A065F7"/>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10258"/>
    <w:rsid w:val="00A10574"/>
    <w:rsid w:val="00A10816"/>
    <w:rsid w:val="00A10BE5"/>
    <w:rsid w:val="00A10C33"/>
    <w:rsid w:val="00A11028"/>
    <w:rsid w:val="00A1131E"/>
    <w:rsid w:val="00A1137D"/>
    <w:rsid w:val="00A1166E"/>
    <w:rsid w:val="00A116E7"/>
    <w:rsid w:val="00A1198A"/>
    <w:rsid w:val="00A11AB8"/>
    <w:rsid w:val="00A12184"/>
    <w:rsid w:val="00A12355"/>
    <w:rsid w:val="00A1240C"/>
    <w:rsid w:val="00A12A98"/>
    <w:rsid w:val="00A12B4A"/>
    <w:rsid w:val="00A12CA2"/>
    <w:rsid w:val="00A12EC4"/>
    <w:rsid w:val="00A12F3B"/>
    <w:rsid w:val="00A12F55"/>
    <w:rsid w:val="00A13006"/>
    <w:rsid w:val="00A1301C"/>
    <w:rsid w:val="00A135BE"/>
    <w:rsid w:val="00A1364B"/>
    <w:rsid w:val="00A136E2"/>
    <w:rsid w:val="00A13A57"/>
    <w:rsid w:val="00A13A9B"/>
    <w:rsid w:val="00A13CE5"/>
    <w:rsid w:val="00A141DD"/>
    <w:rsid w:val="00A143DF"/>
    <w:rsid w:val="00A1443D"/>
    <w:rsid w:val="00A1445B"/>
    <w:rsid w:val="00A14692"/>
    <w:rsid w:val="00A1487D"/>
    <w:rsid w:val="00A14AB9"/>
    <w:rsid w:val="00A14B73"/>
    <w:rsid w:val="00A14BBA"/>
    <w:rsid w:val="00A14BD3"/>
    <w:rsid w:val="00A14CEB"/>
    <w:rsid w:val="00A14D6A"/>
    <w:rsid w:val="00A1511B"/>
    <w:rsid w:val="00A156CF"/>
    <w:rsid w:val="00A158A5"/>
    <w:rsid w:val="00A159D5"/>
    <w:rsid w:val="00A15A05"/>
    <w:rsid w:val="00A15A09"/>
    <w:rsid w:val="00A15A6B"/>
    <w:rsid w:val="00A166BC"/>
    <w:rsid w:val="00A167E1"/>
    <w:rsid w:val="00A16845"/>
    <w:rsid w:val="00A1690F"/>
    <w:rsid w:val="00A16A05"/>
    <w:rsid w:val="00A16B68"/>
    <w:rsid w:val="00A17067"/>
    <w:rsid w:val="00A170AD"/>
    <w:rsid w:val="00A17165"/>
    <w:rsid w:val="00A17340"/>
    <w:rsid w:val="00A17495"/>
    <w:rsid w:val="00A17E61"/>
    <w:rsid w:val="00A17F1A"/>
    <w:rsid w:val="00A17FAC"/>
    <w:rsid w:val="00A2004F"/>
    <w:rsid w:val="00A200A1"/>
    <w:rsid w:val="00A2050E"/>
    <w:rsid w:val="00A20516"/>
    <w:rsid w:val="00A206DD"/>
    <w:rsid w:val="00A20929"/>
    <w:rsid w:val="00A209E3"/>
    <w:rsid w:val="00A20E5C"/>
    <w:rsid w:val="00A20F27"/>
    <w:rsid w:val="00A211C8"/>
    <w:rsid w:val="00A21297"/>
    <w:rsid w:val="00A21447"/>
    <w:rsid w:val="00A215C0"/>
    <w:rsid w:val="00A215F4"/>
    <w:rsid w:val="00A21C2F"/>
    <w:rsid w:val="00A21F40"/>
    <w:rsid w:val="00A21F50"/>
    <w:rsid w:val="00A222A6"/>
    <w:rsid w:val="00A22357"/>
    <w:rsid w:val="00A22AAE"/>
    <w:rsid w:val="00A22ACD"/>
    <w:rsid w:val="00A22F8F"/>
    <w:rsid w:val="00A23209"/>
    <w:rsid w:val="00A233D1"/>
    <w:rsid w:val="00A23408"/>
    <w:rsid w:val="00A234F0"/>
    <w:rsid w:val="00A23533"/>
    <w:rsid w:val="00A2369D"/>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EFC"/>
    <w:rsid w:val="00A25035"/>
    <w:rsid w:val="00A25414"/>
    <w:rsid w:val="00A25B83"/>
    <w:rsid w:val="00A25E75"/>
    <w:rsid w:val="00A25E90"/>
    <w:rsid w:val="00A25ECB"/>
    <w:rsid w:val="00A25F77"/>
    <w:rsid w:val="00A26558"/>
    <w:rsid w:val="00A265D8"/>
    <w:rsid w:val="00A2685D"/>
    <w:rsid w:val="00A26A64"/>
    <w:rsid w:val="00A26BA6"/>
    <w:rsid w:val="00A26C81"/>
    <w:rsid w:val="00A26C85"/>
    <w:rsid w:val="00A26ED6"/>
    <w:rsid w:val="00A27006"/>
    <w:rsid w:val="00A2707E"/>
    <w:rsid w:val="00A272CE"/>
    <w:rsid w:val="00A272EA"/>
    <w:rsid w:val="00A27495"/>
    <w:rsid w:val="00A27713"/>
    <w:rsid w:val="00A27952"/>
    <w:rsid w:val="00A3021F"/>
    <w:rsid w:val="00A30247"/>
    <w:rsid w:val="00A3050F"/>
    <w:rsid w:val="00A30534"/>
    <w:rsid w:val="00A3061D"/>
    <w:rsid w:val="00A3062F"/>
    <w:rsid w:val="00A306B5"/>
    <w:rsid w:val="00A30949"/>
    <w:rsid w:val="00A30A0C"/>
    <w:rsid w:val="00A30F10"/>
    <w:rsid w:val="00A31042"/>
    <w:rsid w:val="00A31469"/>
    <w:rsid w:val="00A31C22"/>
    <w:rsid w:val="00A31CAF"/>
    <w:rsid w:val="00A32499"/>
    <w:rsid w:val="00A32646"/>
    <w:rsid w:val="00A3265A"/>
    <w:rsid w:val="00A32B21"/>
    <w:rsid w:val="00A32C5E"/>
    <w:rsid w:val="00A32D28"/>
    <w:rsid w:val="00A32D29"/>
    <w:rsid w:val="00A32E0B"/>
    <w:rsid w:val="00A32F34"/>
    <w:rsid w:val="00A330AE"/>
    <w:rsid w:val="00A3314D"/>
    <w:rsid w:val="00A33202"/>
    <w:rsid w:val="00A3337F"/>
    <w:rsid w:val="00A33866"/>
    <w:rsid w:val="00A33B39"/>
    <w:rsid w:val="00A33BF2"/>
    <w:rsid w:val="00A33E53"/>
    <w:rsid w:val="00A344FA"/>
    <w:rsid w:val="00A34798"/>
    <w:rsid w:val="00A34C18"/>
    <w:rsid w:val="00A34D08"/>
    <w:rsid w:val="00A34F60"/>
    <w:rsid w:val="00A351D6"/>
    <w:rsid w:val="00A3525A"/>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F1"/>
    <w:rsid w:val="00A363EC"/>
    <w:rsid w:val="00A3695F"/>
    <w:rsid w:val="00A369FC"/>
    <w:rsid w:val="00A36A1E"/>
    <w:rsid w:val="00A36C07"/>
    <w:rsid w:val="00A37231"/>
    <w:rsid w:val="00A37407"/>
    <w:rsid w:val="00A37645"/>
    <w:rsid w:val="00A376C4"/>
    <w:rsid w:val="00A378F9"/>
    <w:rsid w:val="00A378FC"/>
    <w:rsid w:val="00A37DA8"/>
    <w:rsid w:val="00A37F93"/>
    <w:rsid w:val="00A40204"/>
    <w:rsid w:val="00A404C5"/>
    <w:rsid w:val="00A407D2"/>
    <w:rsid w:val="00A40A1B"/>
    <w:rsid w:val="00A40A51"/>
    <w:rsid w:val="00A40F55"/>
    <w:rsid w:val="00A41067"/>
    <w:rsid w:val="00A410F3"/>
    <w:rsid w:val="00A41153"/>
    <w:rsid w:val="00A41344"/>
    <w:rsid w:val="00A41505"/>
    <w:rsid w:val="00A4182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13B"/>
    <w:rsid w:val="00A441F7"/>
    <w:rsid w:val="00A44345"/>
    <w:rsid w:val="00A444AB"/>
    <w:rsid w:val="00A448FD"/>
    <w:rsid w:val="00A449C8"/>
    <w:rsid w:val="00A44EB1"/>
    <w:rsid w:val="00A45158"/>
    <w:rsid w:val="00A4518C"/>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B2A"/>
    <w:rsid w:val="00A47BFB"/>
    <w:rsid w:val="00A47C41"/>
    <w:rsid w:val="00A47E81"/>
    <w:rsid w:val="00A47EC5"/>
    <w:rsid w:val="00A47FC1"/>
    <w:rsid w:val="00A50098"/>
    <w:rsid w:val="00A5016C"/>
    <w:rsid w:val="00A50234"/>
    <w:rsid w:val="00A50238"/>
    <w:rsid w:val="00A503D8"/>
    <w:rsid w:val="00A50502"/>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40A7"/>
    <w:rsid w:val="00A543A9"/>
    <w:rsid w:val="00A543BD"/>
    <w:rsid w:val="00A54415"/>
    <w:rsid w:val="00A54758"/>
    <w:rsid w:val="00A54B0B"/>
    <w:rsid w:val="00A54B28"/>
    <w:rsid w:val="00A54C34"/>
    <w:rsid w:val="00A54C6F"/>
    <w:rsid w:val="00A54D15"/>
    <w:rsid w:val="00A54E69"/>
    <w:rsid w:val="00A55117"/>
    <w:rsid w:val="00A5524C"/>
    <w:rsid w:val="00A552F4"/>
    <w:rsid w:val="00A553AC"/>
    <w:rsid w:val="00A55651"/>
    <w:rsid w:val="00A55765"/>
    <w:rsid w:val="00A5581A"/>
    <w:rsid w:val="00A559C6"/>
    <w:rsid w:val="00A55A79"/>
    <w:rsid w:val="00A55AED"/>
    <w:rsid w:val="00A55BD9"/>
    <w:rsid w:val="00A55FE6"/>
    <w:rsid w:val="00A56050"/>
    <w:rsid w:val="00A5619D"/>
    <w:rsid w:val="00A56323"/>
    <w:rsid w:val="00A56679"/>
    <w:rsid w:val="00A566FA"/>
    <w:rsid w:val="00A567CE"/>
    <w:rsid w:val="00A5682E"/>
    <w:rsid w:val="00A56908"/>
    <w:rsid w:val="00A56979"/>
    <w:rsid w:val="00A56BFD"/>
    <w:rsid w:val="00A56D64"/>
    <w:rsid w:val="00A57670"/>
    <w:rsid w:val="00A57C9B"/>
    <w:rsid w:val="00A57E79"/>
    <w:rsid w:val="00A60714"/>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45A"/>
    <w:rsid w:val="00A6268E"/>
    <w:rsid w:val="00A627BE"/>
    <w:rsid w:val="00A62C72"/>
    <w:rsid w:val="00A62E63"/>
    <w:rsid w:val="00A62E76"/>
    <w:rsid w:val="00A62EB3"/>
    <w:rsid w:val="00A6324A"/>
    <w:rsid w:val="00A63512"/>
    <w:rsid w:val="00A63619"/>
    <w:rsid w:val="00A636A9"/>
    <w:rsid w:val="00A637D9"/>
    <w:rsid w:val="00A63A63"/>
    <w:rsid w:val="00A63BC4"/>
    <w:rsid w:val="00A63BE3"/>
    <w:rsid w:val="00A63FD2"/>
    <w:rsid w:val="00A640F3"/>
    <w:rsid w:val="00A64393"/>
    <w:rsid w:val="00A6452F"/>
    <w:rsid w:val="00A64793"/>
    <w:rsid w:val="00A648A3"/>
    <w:rsid w:val="00A64A79"/>
    <w:rsid w:val="00A65177"/>
    <w:rsid w:val="00A651B7"/>
    <w:rsid w:val="00A652AE"/>
    <w:rsid w:val="00A652B6"/>
    <w:rsid w:val="00A653FB"/>
    <w:rsid w:val="00A656BB"/>
    <w:rsid w:val="00A65BE8"/>
    <w:rsid w:val="00A65F45"/>
    <w:rsid w:val="00A660AF"/>
    <w:rsid w:val="00A661C7"/>
    <w:rsid w:val="00A66506"/>
    <w:rsid w:val="00A66865"/>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B33"/>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9FF"/>
    <w:rsid w:val="00A71B95"/>
    <w:rsid w:val="00A71F22"/>
    <w:rsid w:val="00A720BF"/>
    <w:rsid w:val="00A7221E"/>
    <w:rsid w:val="00A72489"/>
    <w:rsid w:val="00A725BA"/>
    <w:rsid w:val="00A725FB"/>
    <w:rsid w:val="00A7273B"/>
    <w:rsid w:val="00A72DF2"/>
    <w:rsid w:val="00A72DFB"/>
    <w:rsid w:val="00A72F28"/>
    <w:rsid w:val="00A72F95"/>
    <w:rsid w:val="00A73361"/>
    <w:rsid w:val="00A73E1E"/>
    <w:rsid w:val="00A73F50"/>
    <w:rsid w:val="00A74099"/>
    <w:rsid w:val="00A74240"/>
    <w:rsid w:val="00A74696"/>
    <w:rsid w:val="00A748D7"/>
    <w:rsid w:val="00A7499B"/>
    <w:rsid w:val="00A74A25"/>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7263"/>
    <w:rsid w:val="00A7753F"/>
    <w:rsid w:val="00A77753"/>
    <w:rsid w:val="00A77889"/>
    <w:rsid w:val="00A77B9C"/>
    <w:rsid w:val="00A77BAC"/>
    <w:rsid w:val="00A77CDC"/>
    <w:rsid w:val="00A77EFE"/>
    <w:rsid w:val="00A802FF"/>
    <w:rsid w:val="00A8030D"/>
    <w:rsid w:val="00A803CB"/>
    <w:rsid w:val="00A8062B"/>
    <w:rsid w:val="00A806D6"/>
    <w:rsid w:val="00A8070F"/>
    <w:rsid w:val="00A807E9"/>
    <w:rsid w:val="00A80968"/>
    <w:rsid w:val="00A80C53"/>
    <w:rsid w:val="00A80DC1"/>
    <w:rsid w:val="00A80E8E"/>
    <w:rsid w:val="00A81671"/>
    <w:rsid w:val="00A81724"/>
    <w:rsid w:val="00A817AE"/>
    <w:rsid w:val="00A81BC8"/>
    <w:rsid w:val="00A81D71"/>
    <w:rsid w:val="00A81DE4"/>
    <w:rsid w:val="00A81E2F"/>
    <w:rsid w:val="00A81E84"/>
    <w:rsid w:val="00A81EB3"/>
    <w:rsid w:val="00A81F80"/>
    <w:rsid w:val="00A81F9F"/>
    <w:rsid w:val="00A8200D"/>
    <w:rsid w:val="00A8216B"/>
    <w:rsid w:val="00A827AD"/>
    <w:rsid w:val="00A82F92"/>
    <w:rsid w:val="00A83251"/>
    <w:rsid w:val="00A8338E"/>
    <w:rsid w:val="00A8341E"/>
    <w:rsid w:val="00A83532"/>
    <w:rsid w:val="00A8376B"/>
    <w:rsid w:val="00A83D8A"/>
    <w:rsid w:val="00A83FE0"/>
    <w:rsid w:val="00A84071"/>
    <w:rsid w:val="00A8414B"/>
    <w:rsid w:val="00A844FC"/>
    <w:rsid w:val="00A845DD"/>
    <w:rsid w:val="00A847FF"/>
    <w:rsid w:val="00A84B1C"/>
    <w:rsid w:val="00A84C38"/>
    <w:rsid w:val="00A84E08"/>
    <w:rsid w:val="00A84FDE"/>
    <w:rsid w:val="00A850E2"/>
    <w:rsid w:val="00A853D2"/>
    <w:rsid w:val="00A855F9"/>
    <w:rsid w:val="00A8574E"/>
    <w:rsid w:val="00A85774"/>
    <w:rsid w:val="00A857A4"/>
    <w:rsid w:val="00A85854"/>
    <w:rsid w:val="00A85A06"/>
    <w:rsid w:val="00A85A4D"/>
    <w:rsid w:val="00A85A96"/>
    <w:rsid w:val="00A85F70"/>
    <w:rsid w:val="00A8611A"/>
    <w:rsid w:val="00A86200"/>
    <w:rsid w:val="00A865EB"/>
    <w:rsid w:val="00A866F8"/>
    <w:rsid w:val="00A86839"/>
    <w:rsid w:val="00A869B1"/>
    <w:rsid w:val="00A86CA9"/>
    <w:rsid w:val="00A86D0B"/>
    <w:rsid w:val="00A870AB"/>
    <w:rsid w:val="00A873BA"/>
    <w:rsid w:val="00A87537"/>
    <w:rsid w:val="00A87A4E"/>
    <w:rsid w:val="00A87D26"/>
    <w:rsid w:val="00A87E41"/>
    <w:rsid w:val="00A87E65"/>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ED4"/>
    <w:rsid w:val="00A91F44"/>
    <w:rsid w:val="00A92227"/>
    <w:rsid w:val="00A9238F"/>
    <w:rsid w:val="00A9261F"/>
    <w:rsid w:val="00A92711"/>
    <w:rsid w:val="00A927AD"/>
    <w:rsid w:val="00A927E1"/>
    <w:rsid w:val="00A92BD0"/>
    <w:rsid w:val="00A92C20"/>
    <w:rsid w:val="00A92C72"/>
    <w:rsid w:val="00A92EDD"/>
    <w:rsid w:val="00A93356"/>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47F"/>
    <w:rsid w:val="00A95580"/>
    <w:rsid w:val="00A95585"/>
    <w:rsid w:val="00A956D6"/>
    <w:rsid w:val="00A95B7A"/>
    <w:rsid w:val="00A95CD5"/>
    <w:rsid w:val="00A9602A"/>
    <w:rsid w:val="00A96344"/>
    <w:rsid w:val="00A9664E"/>
    <w:rsid w:val="00A96758"/>
    <w:rsid w:val="00A968D9"/>
    <w:rsid w:val="00A96C8E"/>
    <w:rsid w:val="00A96D10"/>
    <w:rsid w:val="00A96D70"/>
    <w:rsid w:val="00A972F0"/>
    <w:rsid w:val="00A97622"/>
    <w:rsid w:val="00A97686"/>
    <w:rsid w:val="00A979F7"/>
    <w:rsid w:val="00A979F8"/>
    <w:rsid w:val="00A97B26"/>
    <w:rsid w:val="00A97B28"/>
    <w:rsid w:val="00A97C14"/>
    <w:rsid w:val="00A97D3D"/>
    <w:rsid w:val="00A97EE9"/>
    <w:rsid w:val="00AA057C"/>
    <w:rsid w:val="00AA0C8D"/>
    <w:rsid w:val="00AA0CBC"/>
    <w:rsid w:val="00AA112F"/>
    <w:rsid w:val="00AA13B4"/>
    <w:rsid w:val="00AA16C0"/>
    <w:rsid w:val="00AA16D4"/>
    <w:rsid w:val="00AA1730"/>
    <w:rsid w:val="00AA1870"/>
    <w:rsid w:val="00AA188C"/>
    <w:rsid w:val="00AA18CA"/>
    <w:rsid w:val="00AA1B7E"/>
    <w:rsid w:val="00AA1C90"/>
    <w:rsid w:val="00AA1EAB"/>
    <w:rsid w:val="00AA21BB"/>
    <w:rsid w:val="00AA2335"/>
    <w:rsid w:val="00AA23E7"/>
    <w:rsid w:val="00AA2EE2"/>
    <w:rsid w:val="00AA2F93"/>
    <w:rsid w:val="00AA3162"/>
    <w:rsid w:val="00AA31DC"/>
    <w:rsid w:val="00AA325A"/>
    <w:rsid w:val="00AA353E"/>
    <w:rsid w:val="00AA3947"/>
    <w:rsid w:val="00AA39FC"/>
    <w:rsid w:val="00AA3BFD"/>
    <w:rsid w:val="00AA3D21"/>
    <w:rsid w:val="00AA3D65"/>
    <w:rsid w:val="00AA3E1A"/>
    <w:rsid w:val="00AA3FBC"/>
    <w:rsid w:val="00AA4059"/>
    <w:rsid w:val="00AA4112"/>
    <w:rsid w:val="00AA44B8"/>
    <w:rsid w:val="00AA4A26"/>
    <w:rsid w:val="00AA4BB9"/>
    <w:rsid w:val="00AA4C65"/>
    <w:rsid w:val="00AA4F2F"/>
    <w:rsid w:val="00AA51C7"/>
    <w:rsid w:val="00AA54E8"/>
    <w:rsid w:val="00AA5778"/>
    <w:rsid w:val="00AA58EB"/>
    <w:rsid w:val="00AA59F9"/>
    <w:rsid w:val="00AA5F03"/>
    <w:rsid w:val="00AA6067"/>
    <w:rsid w:val="00AA62F9"/>
    <w:rsid w:val="00AA6484"/>
    <w:rsid w:val="00AA64EA"/>
    <w:rsid w:val="00AA6E64"/>
    <w:rsid w:val="00AA6FB3"/>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114"/>
    <w:rsid w:val="00AB166C"/>
    <w:rsid w:val="00AB1769"/>
    <w:rsid w:val="00AB178B"/>
    <w:rsid w:val="00AB18D6"/>
    <w:rsid w:val="00AB18E0"/>
    <w:rsid w:val="00AB1A8D"/>
    <w:rsid w:val="00AB1AF6"/>
    <w:rsid w:val="00AB1B68"/>
    <w:rsid w:val="00AB1C39"/>
    <w:rsid w:val="00AB1C9F"/>
    <w:rsid w:val="00AB1E5A"/>
    <w:rsid w:val="00AB1F5B"/>
    <w:rsid w:val="00AB228B"/>
    <w:rsid w:val="00AB2294"/>
    <w:rsid w:val="00AB22FE"/>
    <w:rsid w:val="00AB2313"/>
    <w:rsid w:val="00AB26F1"/>
    <w:rsid w:val="00AB275D"/>
    <w:rsid w:val="00AB27D2"/>
    <w:rsid w:val="00AB2A8A"/>
    <w:rsid w:val="00AB2D2C"/>
    <w:rsid w:val="00AB3736"/>
    <w:rsid w:val="00AB386D"/>
    <w:rsid w:val="00AB3A6B"/>
    <w:rsid w:val="00AB3DCE"/>
    <w:rsid w:val="00AB3E86"/>
    <w:rsid w:val="00AB4001"/>
    <w:rsid w:val="00AB40E9"/>
    <w:rsid w:val="00AB417A"/>
    <w:rsid w:val="00AB4522"/>
    <w:rsid w:val="00AB4581"/>
    <w:rsid w:val="00AB466E"/>
    <w:rsid w:val="00AB4AA9"/>
    <w:rsid w:val="00AB4CCA"/>
    <w:rsid w:val="00AB4E20"/>
    <w:rsid w:val="00AB5218"/>
    <w:rsid w:val="00AB5680"/>
    <w:rsid w:val="00AB58B0"/>
    <w:rsid w:val="00AB595E"/>
    <w:rsid w:val="00AB59E4"/>
    <w:rsid w:val="00AB5B1E"/>
    <w:rsid w:val="00AB5B9C"/>
    <w:rsid w:val="00AB5CEF"/>
    <w:rsid w:val="00AB5E38"/>
    <w:rsid w:val="00AB60EF"/>
    <w:rsid w:val="00AB60F7"/>
    <w:rsid w:val="00AB6402"/>
    <w:rsid w:val="00AB6558"/>
    <w:rsid w:val="00AB672F"/>
    <w:rsid w:val="00AB67AE"/>
    <w:rsid w:val="00AB6D1E"/>
    <w:rsid w:val="00AB705F"/>
    <w:rsid w:val="00AB7218"/>
    <w:rsid w:val="00AB7319"/>
    <w:rsid w:val="00AB74D8"/>
    <w:rsid w:val="00AB7505"/>
    <w:rsid w:val="00AB759E"/>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ED2"/>
    <w:rsid w:val="00AC2105"/>
    <w:rsid w:val="00AC2425"/>
    <w:rsid w:val="00AC2767"/>
    <w:rsid w:val="00AC2811"/>
    <w:rsid w:val="00AC28AE"/>
    <w:rsid w:val="00AC2911"/>
    <w:rsid w:val="00AC29CD"/>
    <w:rsid w:val="00AC2C00"/>
    <w:rsid w:val="00AC2EBD"/>
    <w:rsid w:val="00AC2EE8"/>
    <w:rsid w:val="00AC321E"/>
    <w:rsid w:val="00AC337C"/>
    <w:rsid w:val="00AC3532"/>
    <w:rsid w:val="00AC3B19"/>
    <w:rsid w:val="00AC3B26"/>
    <w:rsid w:val="00AC3C29"/>
    <w:rsid w:val="00AC3C5A"/>
    <w:rsid w:val="00AC3F90"/>
    <w:rsid w:val="00AC429C"/>
    <w:rsid w:val="00AC4402"/>
    <w:rsid w:val="00AC448B"/>
    <w:rsid w:val="00AC4695"/>
    <w:rsid w:val="00AC4A89"/>
    <w:rsid w:val="00AC4BFD"/>
    <w:rsid w:val="00AC4CA1"/>
    <w:rsid w:val="00AC5062"/>
    <w:rsid w:val="00AC508D"/>
    <w:rsid w:val="00AC511F"/>
    <w:rsid w:val="00AC54C4"/>
    <w:rsid w:val="00AC5661"/>
    <w:rsid w:val="00AC5A12"/>
    <w:rsid w:val="00AC6025"/>
    <w:rsid w:val="00AC6174"/>
    <w:rsid w:val="00AC61AC"/>
    <w:rsid w:val="00AC652D"/>
    <w:rsid w:val="00AC6AB4"/>
    <w:rsid w:val="00AC7187"/>
    <w:rsid w:val="00AC73F1"/>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28B"/>
    <w:rsid w:val="00AD23AC"/>
    <w:rsid w:val="00AD257A"/>
    <w:rsid w:val="00AD27BA"/>
    <w:rsid w:val="00AD295F"/>
    <w:rsid w:val="00AD2960"/>
    <w:rsid w:val="00AD29D1"/>
    <w:rsid w:val="00AD2A60"/>
    <w:rsid w:val="00AD2B7D"/>
    <w:rsid w:val="00AD2BC3"/>
    <w:rsid w:val="00AD2F77"/>
    <w:rsid w:val="00AD3214"/>
    <w:rsid w:val="00AD354A"/>
    <w:rsid w:val="00AD3A29"/>
    <w:rsid w:val="00AD3ADA"/>
    <w:rsid w:val="00AD3BE0"/>
    <w:rsid w:val="00AD3D4C"/>
    <w:rsid w:val="00AD3D5A"/>
    <w:rsid w:val="00AD3EDA"/>
    <w:rsid w:val="00AD3F86"/>
    <w:rsid w:val="00AD40D1"/>
    <w:rsid w:val="00AD40F0"/>
    <w:rsid w:val="00AD42CD"/>
    <w:rsid w:val="00AD4650"/>
    <w:rsid w:val="00AD4864"/>
    <w:rsid w:val="00AD4ACC"/>
    <w:rsid w:val="00AD4AE0"/>
    <w:rsid w:val="00AD4B2A"/>
    <w:rsid w:val="00AD4C8A"/>
    <w:rsid w:val="00AD4C9D"/>
    <w:rsid w:val="00AD4CAC"/>
    <w:rsid w:val="00AD50D1"/>
    <w:rsid w:val="00AD514E"/>
    <w:rsid w:val="00AD521D"/>
    <w:rsid w:val="00AD5677"/>
    <w:rsid w:val="00AD569B"/>
    <w:rsid w:val="00AD576E"/>
    <w:rsid w:val="00AD5A04"/>
    <w:rsid w:val="00AD5E30"/>
    <w:rsid w:val="00AD5F7B"/>
    <w:rsid w:val="00AD6075"/>
    <w:rsid w:val="00AD613F"/>
    <w:rsid w:val="00AD6160"/>
    <w:rsid w:val="00AD65B5"/>
    <w:rsid w:val="00AD663C"/>
    <w:rsid w:val="00AD6644"/>
    <w:rsid w:val="00AD6710"/>
    <w:rsid w:val="00AD6CF3"/>
    <w:rsid w:val="00AD6FD8"/>
    <w:rsid w:val="00AD710C"/>
    <w:rsid w:val="00AD7170"/>
    <w:rsid w:val="00AD736E"/>
    <w:rsid w:val="00AD7462"/>
    <w:rsid w:val="00AD7467"/>
    <w:rsid w:val="00AD758D"/>
    <w:rsid w:val="00AD78E7"/>
    <w:rsid w:val="00AD79DA"/>
    <w:rsid w:val="00AD7A24"/>
    <w:rsid w:val="00AD7C97"/>
    <w:rsid w:val="00AD7E05"/>
    <w:rsid w:val="00AD7EB0"/>
    <w:rsid w:val="00AE01A5"/>
    <w:rsid w:val="00AE024F"/>
    <w:rsid w:val="00AE027E"/>
    <w:rsid w:val="00AE05FF"/>
    <w:rsid w:val="00AE0835"/>
    <w:rsid w:val="00AE08E2"/>
    <w:rsid w:val="00AE094B"/>
    <w:rsid w:val="00AE0A5C"/>
    <w:rsid w:val="00AE0C5D"/>
    <w:rsid w:val="00AE0CAF"/>
    <w:rsid w:val="00AE105E"/>
    <w:rsid w:val="00AE1165"/>
    <w:rsid w:val="00AE1273"/>
    <w:rsid w:val="00AE142B"/>
    <w:rsid w:val="00AE1568"/>
    <w:rsid w:val="00AE1598"/>
    <w:rsid w:val="00AE184F"/>
    <w:rsid w:val="00AE1953"/>
    <w:rsid w:val="00AE195C"/>
    <w:rsid w:val="00AE1A62"/>
    <w:rsid w:val="00AE1CA8"/>
    <w:rsid w:val="00AE1D41"/>
    <w:rsid w:val="00AE1FE6"/>
    <w:rsid w:val="00AE238F"/>
    <w:rsid w:val="00AE251B"/>
    <w:rsid w:val="00AE25C4"/>
    <w:rsid w:val="00AE25EA"/>
    <w:rsid w:val="00AE27E3"/>
    <w:rsid w:val="00AE28BD"/>
    <w:rsid w:val="00AE298A"/>
    <w:rsid w:val="00AE2BCF"/>
    <w:rsid w:val="00AE2FEB"/>
    <w:rsid w:val="00AE309B"/>
    <w:rsid w:val="00AE35C8"/>
    <w:rsid w:val="00AE3733"/>
    <w:rsid w:val="00AE3734"/>
    <w:rsid w:val="00AE3801"/>
    <w:rsid w:val="00AE3912"/>
    <w:rsid w:val="00AE3BA7"/>
    <w:rsid w:val="00AE3CB2"/>
    <w:rsid w:val="00AE3D4F"/>
    <w:rsid w:val="00AE3FEE"/>
    <w:rsid w:val="00AE498B"/>
    <w:rsid w:val="00AE49A9"/>
    <w:rsid w:val="00AE4A5A"/>
    <w:rsid w:val="00AE4AF3"/>
    <w:rsid w:val="00AE4B16"/>
    <w:rsid w:val="00AE4BC1"/>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5"/>
    <w:rsid w:val="00AE758C"/>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38F"/>
    <w:rsid w:val="00AF6469"/>
    <w:rsid w:val="00AF6573"/>
    <w:rsid w:val="00AF661E"/>
    <w:rsid w:val="00AF6734"/>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CAD"/>
    <w:rsid w:val="00B00E88"/>
    <w:rsid w:val="00B0123B"/>
    <w:rsid w:val="00B012A7"/>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BD"/>
    <w:rsid w:val="00B037EF"/>
    <w:rsid w:val="00B0383B"/>
    <w:rsid w:val="00B03B9C"/>
    <w:rsid w:val="00B03C51"/>
    <w:rsid w:val="00B03C83"/>
    <w:rsid w:val="00B047A3"/>
    <w:rsid w:val="00B0497D"/>
    <w:rsid w:val="00B04B74"/>
    <w:rsid w:val="00B04BCD"/>
    <w:rsid w:val="00B04CDC"/>
    <w:rsid w:val="00B04D16"/>
    <w:rsid w:val="00B05270"/>
    <w:rsid w:val="00B0569D"/>
    <w:rsid w:val="00B057BD"/>
    <w:rsid w:val="00B05994"/>
    <w:rsid w:val="00B05C62"/>
    <w:rsid w:val="00B06540"/>
    <w:rsid w:val="00B066CC"/>
    <w:rsid w:val="00B06A51"/>
    <w:rsid w:val="00B06A7B"/>
    <w:rsid w:val="00B06B29"/>
    <w:rsid w:val="00B06ED4"/>
    <w:rsid w:val="00B06FE7"/>
    <w:rsid w:val="00B070D0"/>
    <w:rsid w:val="00B07269"/>
    <w:rsid w:val="00B07634"/>
    <w:rsid w:val="00B07686"/>
    <w:rsid w:val="00B0787C"/>
    <w:rsid w:val="00B07D38"/>
    <w:rsid w:val="00B10208"/>
    <w:rsid w:val="00B10557"/>
    <w:rsid w:val="00B10926"/>
    <w:rsid w:val="00B10B81"/>
    <w:rsid w:val="00B10BF4"/>
    <w:rsid w:val="00B10D70"/>
    <w:rsid w:val="00B10D8E"/>
    <w:rsid w:val="00B10DA9"/>
    <w:rsid w:val="00B10F12"/>
    <w:rsid w:val="00B11185"/>
    <w:rsid w:val="00B113E6"/>
    <w:rsid w:val="00B11467"/>
    <w:rsid w:val="00B11606"/>
    <w:rsid w:val="00B11824"/>
    <w:rsid w:val="00B1188D"/>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38"/>
    <w:rsid w:val="00B13CEB"/>
    <w:rsid w:val="00B13E48"/>
    <w:rsid w:val="00B140DF"/>
    <w:rsid w:val="00B1440C"/>
    <w:rsid w:val="00B148E4"/>
    <w:rsid w:val="00B1490C"/>
    <w:rsid w:val="00B149CE"/>
    <w:rsid w:val="00B14D6D"/>
    <w:rsid w:val="00B1549D"/>
    <w:rsid w:val="00B1572B"/>
    <w:rsid w:val="00B15BC5"/>
    <w:rsid w:val="00B15E5B"/>
    <w:rsid w:val="00B16101"/>
    <w:rsid w:val="00B16177"/>
    <w:rsid w:val="00B162FF"/>
    <w:rsid w:val="00B16560"/>
    <w:rsid w:val="00B16821"/>
    <w:rsid w:val="00B1685F"/>
    <w:rsid w:val="00B168AD"/>
    <w:rsid w:val="00B168E9"/>
    <w:rsid w:val="00B16A44"/>
    <w:rsid w:val="00B16A76"/>
    <w:rsid w:val="00B16BD5"/>
    <w:rsid w:val="00B17129"/>
    <w:rsid w:val="00B1718D"/>
    <w:rsid w:val="00B1726B"/>
    <w:rsid w:val="00B17647"/>
    <w:rsid w:val="00B17806"/>
    <w:rsid w:val="00B1795B"/>
    <w:rsid w:val="00B1796D"/>
    <w:rsid w:val="00B17BCA"/>
    <w:rsid w:val="00B17FB0"/>
    <w:rsid w:val="00B2053B"/>
    <w:rsid w:val="00B2081E"/>
    <w:rsid w:val="00B20977"/>
    <w:rsid w:val="00B209CA"/>
    <w:rsid w:val="00B20AE2"/>
    <w:rsid w:val="00B20C54"/>
    <w:rsid w:val="00B21005"/>
    <w:rsid w:val="00B212BE"/>
    <w:rsid w:val="00B21369"/>
    <w:rsid w:val="00B2154F"/>
    <w:rsid w:val="00B21777"/>
    <w:rsid w:val="00B218D2"/>
    <w:rsid w:val="00B218E4"/>
    <w:rsid w:val="00B21946"/>
    <w:rsid w:val="00B21A0B"/>
    <w:rsid w:val="00B220BA"/>
    <w:rsid w:val="00B22146"/>
    <w:rsid w:val="00B2238B"/>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91"/>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AA9"/>
    <w:rsid w:val="00B32B61"/>
    <w:rsid w:val="00B32BEB"/>
    <w:rsid w:val="00B32C71"/>
    <w:rsid w:val="00B33014"/>
    <w:rsid w:val="00B334A7"/>
    <w:rsid w:val="00B337E9"/>
    <w:rsid w:val="00B338FD"/>
    <w:rsid w:val="00B33AF6"/>
    <w:rsid w:val="00B33B8F"/>
    <w:rsid w:val="00B33E5C"/>
    <w:rsid w:val="00B33F51"/>
    <w:rsid w:val="00B34195"/>
    <w:rsid w:val="00B34209"/>
    <w:rsid w:val="00B3431C"/>
    <w:rsid w:val="00B34347"/>
    <w:rsid w:val="00B34356"/>
    <w:rsid w:val="00B3449C"/>
    <w:rsid w:val="00B34958"/>
    <w:rsid w:val="00B349C6"/>
    <w:rsid w:val="00B34A57"/>
    <w:rsid w:val="00B34BBD"/>
    <w:rsid w:val="00B34D31"/>
    <w:rsid w:val="00B35074"/>
    <w:rsid w:val="00B350C2"/>
    <w:rsid w:val="00B35167"/>
    <w:rsid w:val="00B3519F"/>
    <w:rsid w:val="00B35262"/>
    <w:rsid w:val="00B3580F"/>
    <w:rsid w:val="00B35A70"/>
    <w:rsid w:val="00B35A9F"/>
    <w:rsid w:val="00B35BF6"/>
    <w:rsid w:val="00B35F6B"/>
    <w:rsid w:val="00B3604C"/>
    <w:rsid w:val="00B3631E"/>
    <w:rsid w:val="00B36C79"/>
    <w:rsid w:val="00B36CB0"/>
    <w:rsid w:val="00B36E20"/>
    <w:rsid w:val="00B370B5"/>
    <w:rsid w:val="00B37330"/>
    <w:rsid w:val="00B373B1"/>
    <w:rsid w:val="00B374B2"/>
    <w:rsid w:val="00B376D6"/>
    <w:rsid w:val="00B37B45"/>
    <w:rsid w:val="00B37C72"/>
    <w:rsid w:val="00B37D71"/>
    <w:rsid w:val="00B37DB5"/>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A9E"/>
    <w:rsid w:val="00B41CD8"/>
    <w:rsid w:val="00B41EB4"/>
    <w:rsid w:val="00B4200B"/>
    <w:rsid w:val="00B42114"/>
    <w:rsid w:val="00B4225A"/>
    <w:rsid w:val="00B42367"/>
    <w:rsid w:val="00B42412"/>
    <w:rsid w:val="00B425DC"/>
    <w:rsid w:val="00B42796"/>
    <w:rsid w:val="00B42A85"/>
    <w:rsid w:val="00B42CDD"/>
    <w:rsid w:val="00B4319B"/>
    <w:rsid w:val="00B4387B"/>
    <w:rsid w:val="00B43A6C"/>
    <w:rsid w:val="00B43F26"/>
    <w:rsid w:val="00B44626"/>
    <w:rsid w:val="00B447B3"/>
    <w:rsid w:val="00B44D27"/>
    <w:rsid w:val="00B45151"/>
    <w:rsid w:val="00B45276"/>
    <w:rsid w:val="00B45835"/>
    <w:rsid w:val="00B45B3C"/>
    <w:rsid w:val="00B45FF8"/>
    <w:rsid w:val="00B463CC"/>
    <w:rsid w:val="00B46500"/>
    <w:rsid w:val="00B465A5"/>
    <w:rsid w:val="00B4698B"/>
    <w:rsid w:val="00B46B8A"/>
    <w:rsid w:val="00B46CAF"/>
    <w:rsid w:val="00B46DEF"/>
    <w:rsid w:val="00B47247"/>
    <w:rsid w:val="00B472DB"/>
    <w:rsid w:val="00B474E5"/>
    <w:rsid w:val="00B47794"/>
    <w:rsid w:val="00B477A8"/>
    <w:rsid w:val="00B47AA6"/>
    <w:rsid w:val="00B47BC0"/>
    <w:rsid w:val="00B47D30"/>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BCD"/>
    <w:rsid w:val="00B51EF3"/>
    <w:rsid w:val="00B51F1B"/>
    <w:rsid w:val="00B52260"/>
    <w:rsid w:val="00B52435"/>
    <w:rsid w:val="00B52792"/>
    <w:rsid w:val="00B52E61"/>
    <w:rsid w:val="00B52FB6"/>
    <w:rsid w:val="00B532AF"/>
    <w:rsid w:val="00B5374B"/>
    <w:rsid w:val="00B53774"/>
    <w:rsid w:val="00B537EF"/>
    <w:rsid w:val="00B5382B"/>
    <w:rsid w:val="00B53891"/>
    <w:rsid w:val="00B53A12"/>
    <w:rsid w:val="00B53A13"/>
    <w:rsid w:val="00B53F9F"/>
    <w:rsid w:val="00B53FB4"/>
    <w:rsid w:val="00B540F7"/>
    <w:rsid w:val="00B54319"/>
    <w:rsid w:val="00B5443E"/>
    <w:rsid w:val="00B546E6"/>
    <w:rsid w:val="00B54709"/>
    <w:rsid w:val="00B55031"/>
    <w:rsid w:val="00B55104"/>
    <w:rsid w:val="00B55396"/>
    <w:rsid w:val="00B55608"/>
    <w:rsid w:val="00B55AFD"/>
    <w:rsid w:val="00B55B7B"/>
    <w:rsid w:val="00B5611C"/>
    <w:rsid w:val="00B5626A"/>
    <w:rsid w:val="00B5655D"/>
    <w:rsid w:val="00B56701"/>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C14"/>
    <w:rsid w:val="00B61CF4"/>
    <w:rsid w:val="00B61ED2"/>
    <w:rsid w:val="00B620D4"/>
    <w:rsid w:val="00B624D5"/>
    <w:rsid w:val="00B6255A"/>
    <w:rsid w:val="00B6256E"/>
    <w:rsid w:val="00B62748"/>
    <w:rsid w:val="00B62769"/>
    <w:rsid w:val="00B62BB5"/>
    <w:rsid w:val="00B62C42"/>
    <w:rsid w:val="00B62C7A"/>
    <w:rsid w:val="00B62CCE"/>
    <w:rsid w:val="00B6346B"/>
    <w:rsid w:val="00B63809"/>
    <w:rsid w:val="00B63910"/>
    <w:rsid w:val="00B63CAC"/>
    <w:rsid w:val="00B63EE7"/>
    <w:rsid w:val="00B642B7"/>
    <w:rsid w:val="00B6433A"/>
    <w:rsid w:val="00B643CD"/>
    <w:rsid w:val="00B6467E"/>
    <w:rsid w:val="00B64A8D"/>
    <w:rsid w:val="00B64CB7"/>
    <w:rsid w:val="00B65123"/>
    <w:rsid w:val="00B65259"/>
    <w:rsid w:val="00B658F3"/>
    <w:rsid w:val="00B65984"/>
    <w:rsid w:val="00B65D01"/>
    <w:rsid w:val="00B66109"/>
    <w:rsid w:val="00B6631B"/>
    <w:rsid w:val="00B665FC"/>
    <w:rsid w:val="00B6684D"/>
    <w:rsid w:val="00B669AE"/>
    <w:rsid w:val="00B66A00"/>
    <w:rsid w:val="00B66A25"/>
    <w:rsid w:val="00B6706B"/>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6"/>
    <w:rsid w:val="00B71A58"/>
    <w:rsid w:val="00B71AA7"/>
    <w:rsid w:val="00B71BD6"/>
    <w:rsid w:val="00B71C98"/>
    <w:rsid w:val="00B722D3"/>
    <w:rsid w:val="00B72313"/>
    <w:rsid w:val="00B7252D"/>
    <w:rsid w:val="00B72697"/>
    <w:rsid w:val="00B72771"/>
    <w:rsid w:val="00B7283F"/>
    <w:rsid w:val="00B72B9B"/>
    <w:rsid w:val="00B72E05"/>
    <w:rsid w:val="00B72F28"/>
    <w:rsid w:val="00B73255"/>
    <w:rsid w:val="00B7330A"/>
    <w:rsid w:val="00B735E5"/>
    <w:rsid w:val="00B736AC"/>
    <w:rsid w:val="00B73831"/>
    <w:rsid w:val="00B73832"/>
    <w:rsid w:val="00B73B00"/>
    <w:rsid w:val="00B73D7E"/>
    <w:rsid w:val="00B73E26"/>
    <w:rsid w:val="00B73F17"/>
    <w:rsid w:val="00B74518"/>
    <w:rsid w:val="00B7484E"/>
    <w:rsid w:val="00B749ED"/>
    <w:rsid w:val="00B74AF3"/>
    <w:rsid w:val="00B75057"/>
    <w:rsid w:val="00B750D4"/>
    <w:rsid w:val="00B751C0"/>
    <w:rsid w:val="00B7566B"/>
    <w:rsid w:val="00B757D1"/>
    <w:rsid w:val="00B75831"/>
    <w:rsid w:val="00B7595D"/>
    <w:rsid w:val="00B75D79"/>
    <w:rsid w:val="00B761DA"/>
    <w:rsid w:val="00B765E7"/>
    <w:rsid w:val="00B7667A"/>
    <w:rsid w:val="00B766EE"/>
    <w:rsid w:val="00B76852"/>
    <w:rsid w:val="00B76941"/>
    <w:rsid w:val="00B76AE3"/>
    <w:rsid w:val="00B76AF0"/>
    <w:rsid w:val="00B76B92"/>
    <w:rsid w:val="00B76BB8"/>
    <w:rsid w:val="00B76C9D"/>
    <w:rsid w:val="00B76CF0"/>
    <w:rsid w:val="00B76DE1"/>
    <w:rsid w:val="00B76E2C"/>
    <w:rsid w:val="00B7718B"/>
    <w:rsid w:val="00B771CD"/>
    <w:rsid w:val="00B772FF"/>
    <w:rsid w:val="00B7758F"/>
    <w:rsid w:val="00B77AB3"/>
    <w:rsid w:val="00B77E85"/>
    <w:rsid w:val="00B77F0C"/>
    <w:rsid w:val="00B802D2"/>
    <w:rsid w:val="00B80391"/>
    <w:rsid w:val="00B804F0"/>
    <w:rsid w:val="00B805DC"/>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A5"/>
    <w:rsid w:val="00B83DCA"/>
    <w:rsid w:val="00B83EF1"/>
    <w:rsid w:val="00B84000"/>
    <w:rsid w:val="00B8409E"/>
    <w:rsid w:val="00B840E3"/>
    <w:rsid w:val="00B8423C"/>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5FCE"/>
    <w:rsid w:val="00B8626D"/>
    <w:rsid w:val="00B862AF"/>
    <w:rsid w:val="00B8634B"/>
    <w:rsid w:val="00B864C2"/>
    <w:rsid w:val="00B865CB"/>
    <w:rsid w:val="00B8667F"/>
    <w:rsid w:val="00B86932"/>
    <w:rsid w:val="00B86BBD"/>
    <w:rsid w:val="00B86D03"/>
    <w:rsid w:val="00B86D36"/>
    <w:rsid w:val="00B87262"/>
    <w:rsid w:val="00B8734A"/>
    <w:rsid w:val="00B8734D"/>
    <w:rsid w:val="00B875A2"/>
    <w:rsid w:val="00B87660"/>
    <w:rsid w:val="00B8776F"/>
    <w:rsid w:val="00B8786E"/>
    <w:rsid w:val="00B87A25"/>
    <w:rsid w:val="00B87CDC"/>
    <w:rsid w:val="00B87ED6"/>
    <w:rsid w:val="00B87F93"/>
    <w:rsid w:val="00B90529"/>
    <w:rsid w:val="00B90591"/>
    <w:rsid w:val="00B905D0"/>
    <w:rsid w:val="00B905E8"/>
    <w:rsid w:val="00B906FE"/>
    <w:rsid w:val="00B907E0"/>
    <w:rsid w:val="00B90A86"/>
    <w:rsid w:val="00B90C66"/>
    <w:rsid w:val="00B90EB6"/>
    <w:rsid w:val="00B90F5B"/>
    <w:rsid w:val="00B90F7C"/>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E3"/>
    <w:rsid w:val="00B93573"/>
    <w:rsid w:val="00B9372E"/>
    <w:rsid w:val="00B93A14"/>
    <w:rsid w:val="00B93BCB"/>
    <w:rsid w:val="00B93CC8"/>
    <w:rsid w:val="00B93E50"/>
    <w:rsid w:val="00B93EE8"/>
    <w:rsid w:val="00B93F02"/>
    <w:rsid w:val="00B93F33"/>
    <w:rsid w:val="00B94090"/>
    <w:rsid w:val="00B94161"/>
    <w:rsid w:val="00B94184"/>
    <w:rsid w:val="00B9449E"/>
    <w:rsid w:val="00B94912"/>
    <w:rsid w:val="00B94B22"/>
    <w:rsid w:val="00B94BD5"/>
    <w:rsid w:val="00B94CFC"/>
    <w:rsid w:val="00B94DE5"/>
    <w:rsid w:val="00B9504E"/>
    <w:rsid w:val="00B9528A"/>
    <w:rsid w:val="00B952A9"/>
    <w:rsid w:val="00B952B2"/>
    <w:rsid w:val="00B95472"/>
    <w:rsid w:val="00B95510"/>
    <w:rsid w:val="00B955E3"/>
    <w:rsid w:val="00B95772"/>
    <w:rsid w:val="00B95886"/>
    <w:rsid w:val="00B95959"/>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9A"/>
    <w:rsid w:val="00BA0F8C"/>
    <w:rsid w:val="00BA0FBF"/>
    <w:rsid w:val="00BA1030"/>
    <w:rsid w:val="00BA104E"/>
    <w:rsid w:val="00BA12E4"/>
    <w:rsid w:val="00BA138B"/>
    <w:rsid w:val="00BA174A"/>
    <w:rsid w:val="00BA18A9"/>
    <w:rsid w:val="00BA1A80"/>
    <w:rsid w:val="00BA1AA8"/>
    <w:rsid w:val="00BA1ABF"/>
    <w:rsid w:val="00BA1C34"/>
    <w:rsid w:val="00BA1CB5"/>
    <w:rsid w:val="00BA1DC8"/>
    <w:rsid w:val="00BA1EEF"/>
    <w:rsid w:val="00BA1F37"/>
    <w:rsid w:val="00BA202A"/>
    <w:rsid w:val="00BA2426"/>
    <w:rsid w:val="00BA271D"/>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353"/>
    <w:rsid w:val="00BA684F"/>
    <w:rsid w:val="00BA6B54"/>
    <w:rsid w:val="00BA71CC"/>
    <w:rsid w:val="00BA7382"/>
    <w:rsid w:val="00BA7AFC"/>
    <w:rsid w:val="00BA7C58"/>
    <w:rsid w:val="00BA7C8D"/>
    <w:rsid w:val="00BA7ECC"/>
    <w:rsid w:val="00BA7EFF"/>
    <w:rsid w:val="00BB0085"/>
    <w:rsid w:val="00BB0225"/>
    <w:rsid w:val="00BB0393"/>
    <w:rsid w:val="00BB0448"/>
    <w:rsid w:val="00BB0618"/>
    <w:rsid w:val="00BB0672"/>
    <w:rsid w:val="00BB0733"/>
    <w:rsid w:val="00BB080D"/>
    <w:rsid w:val="00BB0AFB"/>
    <w:rsid w:val="00BB0E31"/>
    <w:rsid w:val="00BB0F41"/>
    <w:rsid w:val="00BB10EC"/>
    <w:rsid w:val="00BB11E7"/>
    <w:rsid w:val="00BB1232"/>
    <w:rsid w:val="00BB137F"/>
    <w:rsid w:val="00BB151C"/>
    <w:rsid w:val="00BB18BD"/>
    <w:rsid w:val="00BB1D64"/>
    <w:rsid w:val="00BB2183"/>
    <w:rsid w:val="00BB22D3"/>
    <w:rsid w:val="00BB25F9"/>
    <w:rsid w:val="00BB270F"/>
    <w:rsid w:val="00BB2754"/>
    <w:rsid w:val="00BB2761"/>
    <w:rsid w:val="00BB29F1"/>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EB"/>
    <w:rsid w:val="00BB5135"/>
    <w:rsid w:val="00BB519E"/>
    <w:rsid w:val="00BB5525"/>
    <w:rsid w:val="00BB563A"/>
    <w:rsid w:val="00BB5679"/>
    <w:rsid w:val="00BB5925"/>
    <w:rsid w:val="00BB5C65"/>
    <w:rsid w:val="00BB6625"/>
    <w:rsid w:val="00BB6834"/>
    <w:rsid w:val="00BB6A56"/>
    <w:rsid w:val="00BB6BCA"/>
    <w:rsid w:val="00BB6D97"/>
    <w:rsid w:val="00BB6DC9"/>
    <w:rsid w:val="00BB6E09"/>
    <w:rsid w:val="00BB6EAC"/>
    <w:rsid w:val="00BB6EE7"/>
    <w:rsid w:val="00BB72A3"/>
    <w:rsid w:val="00BB7391"/>
    <w:rsid w:val="00BB73DE"/>
    <w:rsid w:val="00BB7416"/>
    <w:rsid w:val="00BB75E2"/>
    <w:rsid w:val="00BB75ED"/>
    <w:rsid w:val="00BB7B7C"/>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20A"/>
    <w:rsid w:val="00BC326C"/>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F05"/>
    <w:rsid w:val="00BC5F47"/>
    <w:rsid w:val="00BC5FE7"/>
    <w:rsid w:val="00BC6670"/>
    <w:rsid w:val="00BC683D"/>
    <w:rsid w:val="00BC6BB9"/>
    <w:rsid w:val="00BC6ED2"/>
    <w:rsid w:val="00BC6F00"/>
    <w:rsid w:val="00BC7160"/>
    <w:rsid w:val="00BC721A"/>
    <w:rsid w:val="00BC7618"/>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3C"/>
    <w:rsid w:val="00BD2985"/>
    <w:rsid w:val="00BD29DF"/>
    <w:rsid w:val="00BD2A54"/>
    <w:rsid w:val="00BD2ABA"/>
    <w:rsid w:val="00BD3026"/>
    <w:rsid w:val="00BD3408"/>
    <w:rsid w:val="00BD37D5"/>
    <w:rsid w:val="00BD390D"/>
    <w:rsid w:val="00BD3A5F"/>
    <w:rsid w:val="00BD3D4A"/>
    <w:rsid w:val="00BD3E24"/>
    <w:rsid w:val="00BD403B"/>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FAD"/>
    <w:rsid w:val="00BD5FDF"/>
    <w:rsid w:val="00BD6132"/>
    <w:rsid w:val="00BD6389"/>
    <w:rsid w:val="00BD6398"/>
    <w:rsid w:val="00BD645B"/>
    <w:rsid w:val="00BD6493"/>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A38"/>
    <w:rsid w:val="00BE0E96"/>
    <w:rsid w:val="00BE110D"/>
    <w:rsid w:val="00BE15E4"/>
    <w:rsid w:val="00BE172D"/>
    <w:rsid w:val="00BE1865"/>
    <w:rsid w:val="00BE1882"/>
    <w:rsid w:val="00BE198B"/>
    <w:rsid w:val="00BE1A41"/>
    <w:rsid w:val="00BE1ADA"/>
    <w:rsid w:val="00BE1B95"/>
    <w:rsid w:val="00BE1C1B"/>
    <w:rsid w:val="00BE1C24"/>
    <w:rsid w:val="00BE202F"/>
    <w:rsid w:val="00BE20F8"/>
    <w:rsid w:val="00BE2165"/>
    <w:rsid w:val="00BE22A6"/>
    <w:rsid w:val="00BE22CE"/>
    <w:rsid w:val="00BE251D"/>
    <w:rsid w:val="00BE26F2"/>
    <w:rsid w:val="00BE2B1D"/>
    <w:rsid w:val="00BE2C4B"/>
    <w:rsid w:val="00BE3094"/>
    <w:rsid w:val="00BE32B5"/>
    <w:rsid w:val="00BE367F"/>
    <w:rsid w:val="00BE37D0"/>
    <w:rsid w:val="00BE39B6"/>
    <w:rsid w:val="00BE3C68"/>
    <w:rsid w:val="00BE3D01"/>
    <w:rsid w:val="00BE3EBC"/>
    <w:rsid w:val="00BE3F10"/>
    <w:rsid w:val="00BE409A"/>
    <w:rsid w:val="00BE40A7"/>
    <w:rsid w:val="00BE42A5"/>
    <w:rsid w:val="00BE475A"/>
    <w:rsid w:val="00BE48E3"/>
    <w:rsid w:val="00BE4954"/>
    <w:rsid w:val="00BE4AB5"/>
    <w:rsid w:val="00BE4BBC"/>
    <w:rsid w:val="00BE4CBD"/>
    <w:rsid w:val="00BE50AF"/>
    <w:rsid w:val="00BE53C0"/>
    <w:rsid w:val="00BE5545"/>
    <w:rsid w:val="00BE5598"/>
    <w:rsid w:val="00BE5B22"/>
    <w:rsid w:val="00BE5CF9"/>
    <w:rsid w:val="00BE5EAF"/>
    <w:rsid w:val="00BE5EC7"/>
    <w:rsid w:val="00BE5FDB"/>
    <w:rsid w:val="00BE618C"/>
    <w:rsid w:val="00BE635B"/>
    <w:rsid w:val="00BE636C"/>
    <w:rsid w:val="00BE6787"/>
    <w:rsid w:val="00BE6861"/>
    <w:rsid w:val="00BE6BB4"/>
    <w:rsid w:val="00BE7060"/>
    <w:rsid w:val="00BE7082"/>
    <w:rsid w:val="00BE70FE"/>
    <w:rsid w:val="00BE71D5"/>
    <w:rsid w:val="00BE73C0"/>
    <w:rsid w:val="00BE7418"/>
    <w:rsid w:val="00BE747D"/>
    <w:rsid w:val="00BE751D"/>
    <w:rsid w:val="00BE7BD0"/>
    <w:rsid w:val="00BE7CF1"/>
    <w:rsid w:val="00BE7DDD"/>
    <w:rsid w:val="00BE7F02"/>
    <w:rsid w:val="00BE7FAB"/>
    <w:rsid w:val="00BF008C"/>
    <w:rsid w:val="00BF0201"/>
    <w:rsid w:val="00BF0270"/>
    <w:rsid w:val="00BF02E2"/>
    <w:rsid w:val="00BF04BA"/>
    <w:rsid w:val="00BF064B"/>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EA2"/>
    <w:rsid w:val="00BF1EA3"/>
    <w:rsid w:val="00BF20C4"/>
    <w:rsid w:val="00BF217B"/>
    <w:rsid w:val="00BF2257"/>
    <w:rsid w:val="00BF274B"/>
    <w:rsid w:val="00BF2DB9"/>
    <w:rsid w:val="00BF2DEA"/>
    <w:rsid w:val="00BF2E17"/>
    <w:rsid w:val="00BF314E"/>
    <w:rsid w:val="00BF327E"/>
    <w:rsid w:val="00BF341F"/>
    <w:rsid w:val="00BF349D"/>
    <w:rsid w:val="00BF35E1"/>
    <w:rsid w:val="00BF3861"/>
    <w:rsid w:val="00BF38E2"/>
    <w:rsid w:val="00BF3B21"/>
    <w:rsid w:val="00BF3D74"/>
    <w:rsid w:val="00BF3F08"/>
    <w:rsid w:val="00BF3FA7"/>
    <w:rsid w:val="00BF420A"/>
    <w:rsid w:val="00BF43A5"/>
    <w:rsid w:val="00BF4458"/>
    <w:rsid w:val="00BF4511"/>
    <w:rsid w:val="00BF4929"/>
    <w:rsid w:val="00BF4A0C"/>
    <w:rsid w:val="00BF4A94"/>
    <w:rsid w:val="00BF4D01"/>
    <w:rsid w:val="00BF4FFA"/>
    <w:rsid w:val="00BF50F1"/>
    <w:rsid w:val="00BF51C3"/>
    <w:rsid w:val="00BF56F6"/>
    <w:rsid w:val="00BF5846"/>
    <w:rsid w:val="00BF59E1"/>
    <w:rsid w:val="00BF5B6E"/>
    <w:rsid w:val="00BF5FFA"/>
    <w:rsid w:val="00BF6025"/>
    <w:rsid w:val="00BF602A"/>
    <w:rsid w:val="00BF614B"/>
    <w:rsid w:val="00BF619A"/>
    <w:rsid w:val="00BF62AE"/>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CE4"/>
    <w:rsid w:val="00C00E16"/>
    <w:rsid w:val="00C00EFE"/>
    <w:rsid w:val="00C00FEA"/>
    <w:rsid w:val="00C01008"/>
    <w:rsid w:val="00C01033"/>
    <w:rsid w:val="00C0106B"/>
    <w:rsid w:val="00C011E2"/>
    <w:rsid w:val="00C01214"/>
    <w:rsid w:val="00C01269"/>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C2"/>
    <w:rsid w:val="00C02495"/>
    <w:rsid w:val="00C0296E"/>
    <w:rsid w:val="00C02CEA"/>
    <w:rsid w:val="00C02EEA"/>
    <w:rsid w:val="00C02F0E"/>
    <w:rsid w:val="00C02F88"/>
    <w:rsid w:val="00C03045"/>
    <w:rsid w:val="00C032D9"/>
    <w:rsid w:val="00C03714"/>
    <w:rsid w:val="00C039CD"/>
    <w:rsid w:val="00C039F0"/>
    <w:rsid w:val="00C03A74"/>
    <w:rsid w:val="00C03C87"/>
    <w:rsid w:val="00C03D38"/>
    <w:rsid w:val="00C03F0B"/>
    <w:rsid w:val="00C04586"/>
    <w:rsid w:val="00C04DA7"/>
    <w:rsid w:val="00C04DB6"/>
    <w:rsid w:val="00C04F5B"/>
    <w:rsid w:val="00C05439"/>
    <w:rsid w:val="00C0567B"/>
    <w:rsid w:val="00C056AD"/>
    <w:rsid w:val="00C0570E"/>
    <w:rsid w:val="00C05AD3"/>
    <w:rsid w:val="00C05C45"/>
    <w:rsid w:val="00C0627B"/>
    <w:rsid w:val="00C066ED"/>
    <w:rsid w:val="00C06840"/>
    <w:rsid w:val="00C06D94"/>
    <w:rsid w:val="00C06E04"/>
    <w:rsid w:val="00C06F03"/>
    <w:rsid w:val="00C06F85"/>
    <w:rsid w:val="00C06FFF"/>
    <w:rsid w:val="00C073B1"/>
    <w:rsid w:val="00C07639"/>
    <w:rsid w:val="00C078BB"/>
    <w:rsid w:val="00C0791B"/>
    <w:rsid w:val="00C079B7"/>
    <w:rsid w:val="00C07CD9"/>
    <w:rsid w:val="00C07D87"/>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F06"/>
    <w:rsid w:val="00C10FB6"/>
    <w:rsid w:val="00C111E7"/>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67"/>
    <w:rsid w:val="00C13099"/>
    <w:rsid w:val="00C13166"/>
    <w:rsid w:val="00C131D1"/>
    <w:rsid w:val="00C131F7"/>
    <w:rsid w:val="00C131F9"/>
    <w:rsid w:val="00C134AF"/>
    <w:rsid w:val="00C135A6"/>
    <w:rsid w:val="00C13897"/>
    <w:rsid w:val="00C139DC"/>
    <w:rsid w:val="00C13D26"/>
    <w:rsid w:val="00C140BF"/>
    <w:rsid w:val="00C141BF"/>
    <w:rsid w:val="00C14253"/>
    <w:rsid w:val="00C142EA"/>
    <w:rsid w:val="00C143A2"/>
    <w:rsid w:val="00C14588"/>
    <w:rsid w:val="00C1464B"/>
    <w:rsid w:val="00C14829"/>
    <w:rsid w:val="00C14ED5"/>
    <w:rsid w:val="00C150B4"/>
    <w:rsid w:val="00C150C4"/>
    <w:rsid w:val="00C15281"/>
    <w:rsid w:val="00C15802"/>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B96"/>
    <w:rsid w:val="00C20D9D"/>
    <w:rsid w:val="00C20F12"/>
    <w:rsid w:val="00C20F4E"/>
    <w:rsid w:val="00C21161"/>
    <w:rsid w:val="00C211D8"/>
    <w:rsid w:val="00C21321"/>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A7B"/>
    <w:rsid w:val="00C22B95"/>
    <w:rsid w:val="00C22BB8"/>
    <w:rsid w:val="00C23436"/>
    <w:rsid w:val="00C238B3"/>
    <w:rsid w:val="00C2395C"/>
    <w:rsid w:val="00C23B8D"/>
    <w:rsid w:val="00C23ECE"/>
    <w:rsid w:val="00C24056"/>
    <w:rsid w:val="00C24096"/>
    <w:rsid w:val="00C240BE"/>
    <w:rsid w:val="00C24185"/>
    <w:rsid w:val="00C242D9"/>
    <w:rsid w:val="00C2447A"/>
    <w:rsid w:val="00C244F0"/>
    <w:rsid w:val="00C24510"/>
    <w:rsid w:val="00C24688"/>
    <w:rsid w:val="00C24A30"/>
    <w:rsid w:val="00C25364"/>
    <w:rsid w:val="00C25491"/>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1FA"/>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914"/>
    <w:rsid w:val="00C31A1D"/>
    <w:rsid w:val="00C31B50"/>
    <w:rsid w:val="00C31FB2"/>
    <w:rsid w:val="00C32310"/>
    <w:rsid w:val="00C3252E"/>
    <w:rsid w:val="00C3254D"/>
    <w:rsid w:val="00C3262D"/>
    <w:rsid w:val="00C328EE"/>
    <w:rsid w:val="00C32CAB"/>
    <w:rsid w:val="00C32DF0"/>
    <w:rsid w:val="00C32E12"/>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6A1"/>
    <w:rsid w:val="00C35877"/>
    <w:rsid w:val="00C35953"/>
    <w:rsid w:val="00C35BDB"/>
    <w:rsid w:val="00C35BDE"/>
    <w:rsid w:val="00C35C74"/>
    <w:rsid w:val="00C35C79"/>
    <w:rsid w:val="00C35E09"/>
    <w:rsid w:val="00C361A5"/>
    <w:rsid w:val="00C361FA"/>
    <w:rsid w:val="00C36294"/>
    <w:rsid w:val="00C364EC"/>
    <w:rsid w:val="00C364EF"/>
    <w:rsid w:val="00C365B4"/>
    <w:rsid w:val="00C369F9"/>
    <w:rsid w:val="00C36DB2"/>
    <w:rsid w:val="00C36F41"/>
    <w:rsid w:val="00C36F68"/>
    <w:rsid w:val="00C36FCD"/>
    <w:rsid w:val="00C371CA"/>
    <w:rsid w:val="00C37496"/>
    <w:rsid w:val="00C37743"/>
    <w:rsid w:val="00C37877"/>
    <w:rsid w:val="00C37A8D"/>
    <w:rsid w:val="00C37B9C"/>
    <w:rsid w:val="00C37CBA"/>
    <w:rsid w:val="00C37E7B"/>
    <w:rsid w:val="00C37ECB"/>
    <w:rsid w:val="00C37F83"/>
    <w:rsid w:val="00C40026"/>
    <w:rsid w:val="00C4019A"/>
    <w:rsid w:val="00C406B7"/>
    <w:rsid w:val="00C406F0"/>
    <w:rsid w:val="00C407D9"/>
    <w:rsid w:val="00C409DB"/>
    <w:rsid w:val="00C40D7F"/>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6C5"/>
    <w:rsid w:val="00C439F8"/>
    <w:rsid w:val="00C43A68"/>
    <w:rsid w:val="00C43DFB"/>
    <w:rsid w:val="00C43E15"/>
    <w:rsid w:val="00C43F82"/>
    <w:rsid w:val="00C441AE"/>
    <w:rsid w:val="00C442A2"/>
    <w:rsid w:val="00C443DE"/>
    <w:rsid w:val="00C444EB"/>
    <w:rsid w:val="00C445F9"/>
    <w:rsid w:val="00C44692"/>
    <w:rsid w:val="00C446C9"/>
    <w:rsid w:val="00C449FC"/>
    <w:rsid w:val="00C44FD3"/>
    <w:rsid w:val="00C4513C"/>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E10"/>
    <w:rsid w:val="00C50463"/>
    <w:rsid w:val="00C50484"/>
    <w:rsid w:val="00C504AC"/>
    <w:rsid w:val="00C50500"/>
    <w:rsid w:val="00C505FB"/>
    <w:rsid w:val="00C5064D"/>
    <w:rsid w:val="00C5069E"/>
    <w:rsid w:val="00C507B8"/>
    <w:rsid w:val="00C507FC"/>
    <w:rsid w:val="00C50865"/>
    <w:rsid w:val="00C51333"/>
    <w:rsid w:val="00C515E8"/>
    <w:rsid w:val="00C5196B"/>
    <w:rsid w:val="00C519B9"/>
    <w:rsid w:val="00C51A0D"/>
    <w:rsid w:val="00C51C60"/>
    <w:rsid w:val="00C51DE5"/>
    <w:rsid w:val="00C5218B"/>
    <w:rsid w:val="00C52248"/>
    <w:rsid w:val="00C523DD"/>
    <w:rsid w:val="00C5280F"/>
    <w:rsid w:val="00C52AF7"/>
    <w:rsid w:val="00C52B13"/>
    <w:rsid w:val="00C52D6C"/>
    <w:rsid w:val="00C52D91"/>
    <w:rsid w:val="00C52EC2"/>
    <w:rsid w:val="00C53143"/>
    <w:rsid w:val="00C534B8"/>
    <w:rsid w:val="00C537F4"/>
    <w:rsid w:val="00C53B1E"/>
    <w:rsid w:val="00C53C69"/>
    <w:rsid w:val="00C53F98"/>
    <w:rsid w:val="00C5426A"/>
    <w:rsid w:val="00C542ED"/>
    <w:rsid w:val="00C544AA"/>
    <w:rsid w:val="00C54696"/>
    <w:rsid w:val="00C54BE2"/>
    <w:rsid w:val="00C54F4C"/>
    <w:rsid w:val="00C54FAC"/>
    <w:rsid w:val="00C55131"/>
    <w:rsid w:val="00C552A4"/>
    <w:rsid w:val="00C553DB"/>
    <w:rsid w:val="00C5548F"/>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B45"/>
    <w:rsid w:val="00C60B4B"/>
    <w:rsid w:val="00C60C52"/>
    <w:rsid w:val="00C60F11"/>
    <w:rsid w:val="00C60F30"/>
    <w:rsid w:val="00C60FD5"/>
    <w:rsid w:val="00C6110F"/>
    <w:rsid w:val="00C611F7"/>
    <w:rsid w:val="00C6188A"/>
    <w:rsid w:val="00C61B70"/>
    <w:rsid w:val="00C61E6F"/>
    <w:rsid w:val="00C61EE2"/>
    <w:rsid w:val="00C61F74"/>
    <w:rsid w:val="00C623B4"/>
    <w:rsid w:val="00C624A4"/>
    <w:rsid w:val="00C624E5"/>
    <w:rsid w:val="00C6258B"/>
    <w:rsid w:val="00C6260A"/>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171"/>
    <w:rsid w:val="00C64405"/>
    <w:rsid w:val="00C6441F"/>
    <w:rsid w:val="00C64497"/>
    <w:rsid w:val="00C6449D"/>
    <w:rsid w:val="00C644C6"/>
    <w:rsid w:val="00C64DF5"/>
    <w:rsid w:val="00C650B9"/>
    <w:rsid w:val="00C6559B"/>
    <w:rsid w:val="00C655D8"/>
    <w:rsid w:val="00C657D2"/>
    <w:rsid w:val="00C659FA"/>
    <w:rsid w:val="00C65B9D"/>
    <w:rsid w:val="00C65C47"/>
    <w:rsid w:val="00C65EC4"/>
    <w:rsid w:val="00C6607F"/>
    <w:rsid w:val="00C6651A"/>
    <w:rsid w:val="00C667B7"/>
    <w:rsid w:val="00C66ADA"/>
    <w:rsid w:val="00C66F48"/>
    <w:rsid w:val="00C66F54"/>
    <w:rsid w:val="00C6716D"/>
    <w:rsid w:val="00C671E5"/>
    <w:rsid w:val="00C67219"/>
    <w:rsid w:val="00C67743"/>
    <w:rsid w:val="00C67C23"/>
    <w:rsid w:val="00C67F3C"/>
    <w:rsid w:val="00C67F90"/>
    <w:rsid w:val="00C7016C"/>
    <w:rsid w:val="00C703AA"/>
    <w:rsid w:val="00C703E1"/>
    <w:rsid w:val="00C703E5"/>
    <w:rsid w:val="00C706C6"/>
    <w:rsid w:val="00C7081E"/>
    <w:rsid w:val="00C70D93"/>
    <w:rsid w:val="00C71011"/>
    <w:rsid w:val="00C714DD"/>
    <w:rsid w:val="00C714E0"/>
    <w:rsid w:val="00C7159F"/>
    <w:rsid w:val="00C71604"/>
    <w:rsid w:val="00C71741"/>
    <w:rsid w:val="00C7181D"/>
    <w:rsid w:val="00C71D1E"/>
    <w:rsid w:val="00C71D3C"/>
    <w:rsid w:val="00C71DEA"/>
    <w:rsid w:val="00C7206D"/>
    <w:rsid w:val="00C7249B"/>
    <w:rsid w:val="00C727E7"/>
    <w:rsid w:val="00C73355"/>
    <w:rsid w:val="00C73483"/>
    <w:rsid w:val="00C73556"/>
    <w:rsid w:val="00C73800"/>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25B"/>
    <w:rsid w:val="00C75392"/>
    <w:rsid w:val="00C75577"/>
    <w:rsid w:val="00C75672"/>
    <w:rsid w:val="00C757CA"/>
    <w:rsid w:val="00C758CC"/>
    <w:rsid w:val="00C75DB7"/>
    <w:rsid w:val="00C75DFC"/>
    <w:rsid w:val="00C76111"/>
    <w:rsid w:val="00C76893"/>
    <w:rsid w:val="00C768C0"/>
    <w:rsid w:val="00C768FB"/>
    <w:rsid w:val="00C76A31"/>
    <w:rsid w:val="00C772DB"/>
    <w:rsid w:val="00C77301"/>
    <w:rsid w:val="00C77334"/>
    <w:rsid w:val="00C77449"/>
    <w:rsid w:val="00C77493"/>
    <w:rsid w:val="00C774E8"/>
    <w:rsid w:val="00C77552"/>
    <w:rsid w:val="00C77837"/>
    <w:rsid w:val="00C77B42"/>
    <w:rsid w:val="00C77EE9"/>
    <w:rsid w:val="00C800F2"/>
    <w:rsid w:val="00C8015E"/>
    <w:rsid w:val="00C802B3"/>
    <w:rsid w:val="00C80B74"/>
    <w:rsid w:val="00C80D5E"/>
    <w:rsid w:val="00C80F9E"/>
    <w:rsid w:val="00C81046"/>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3DB"/>
    <w:rsid w:val="00C83E9B"/>
    <w:rsid w:val="00C8471B"/>
    <w:rsid w:val="00C8478E"/>
    <w:rsid w:val="00C8487F"/>
    <w:rsid w:val="00C848C0"/>
    <w:rsid w:val="00C84AEF"/>
    <w:rsid w:val="00C84D02"/>
    <w:rsid w:val="00C84E24"/>
    <w:rsid w:val="00C84F99"/>
    <w:rsid w:val="00C8516C"/>
    <w:rsid w:val="00C8546F"/>
    <w:rsid w:val="00C854E9"/>
    <w:rsid w:val="00C855C2"/>
    <w:rsid w:val="00C855E7"/>
    <w:rsid w:val="00C8583F"/>
    <w:rsid w:val="00C858EC"/>
    <w:rsid w:val="00C858F8"/>
    <w:rsid w:val="00C85AB3"/>
    <w:rsid w:val="00C85B73"/>
    <w:rsid w:val="00C85C02"/>
    <w:rsid w:val="00C85C68"/>
    <w:rsid w:val="00C85C6B"/>
    <w:rsid w:val="00C8602E"/>
    <w:rsid w:val="00C862DA"/>
    <w:rsid w:val="00C86442"/>
    <w:rsid w:val="00C86596"/>
    <w:rsid w:val="00C86632"/>
    <w:rsid w:val="00C8669C"/>
    <w:rsid w:val="00C86A84"/>
    <w:rsid w:val="00C86ED2"/>
    <w:rsid w:val="00C87386"/>
    <w:rsid w:val="00C8757F"/>
    <w:rsid w:val="00C877AD"/>
    <w:rsid w:val="00C87961"/>
    <w:rsid w:val="00C87982"/>
    <w:rsid w:val="00C87E3E"/>
    <w:rsid w:val="00C87E4F"/>
    <w:rsid w:val="00C87F8F"/>
    <w:rsid w:val="00C900F4"/>
    <w:rsid w:val="00C90310"/>
    <w:rsid w:val="00C90460"/>
    <w:rsid w:val="00C90733"/>
    <w:rsid w:val="00C90752"/>
    <w:rsid w:val="00C909D2"/>
    <w:rsid w:val="00C90B50"/>
    <w:rsid w:val="00C90CDD"/>
    <w:rsid w:val="00C90F15"/>
    <w:rsid w:val="00C91286"/>
    <w:rsid w:val="00C9160A"/>
    <w:rsid w:val="00C916E8"/>
    <w:rsid w:val="00C91A2F"/>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558"/>
    <w:rsid w:val="00C93659"/>
    <w:rsid w:val="00C9383D"/>
    <w:rsid w:val="00C93850"/>
    <w:rsid w:val="00C93886"/>
    <w:rsid w:val="00C93C6F"/>
    <w:rsid w:val="00C93FD4"/>
    <w:rsid w:val="00C94230"/>
    <w:rsid w:val="00C9451B"/>
    <w:rsid w:val="00C94583"/>
    <w:rsid w:val="00C94817"/>
    <w:rsid w:val="00C94B09"/>
    <w:rsid w:val="00C94CEB"/>
    <w:rsid w:val="00C953B6"/>
    <w:rsid w:val="00C95585"/>
    <w:rsid w:val="00C958A7"/>
    <w:rsid w:val="00C95ACF"/>
    <w:rsid w:val="00C95E36"/>
    <w:rsid w:val="00C95EB8"/>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585"/>
    <w:rsid w:val="00CA0807"/>
    <w:rsid w:val="00CA09DD"/>
    <w:rsid w:val="00CA0A03"/>
    <w:rsid w:val="00CA0BBB"/>
    <w:rsid w:val="00CA0D01"/>
    <w:rsid w:val="00CA0D2B"/>
    <w:rsid w:val="00CA0EBA"/>
    <w:rsid w:val="00CA0EDF"/>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2E6E"/>
    <w:rsid w:val="00CA36AF"/>
    <w:rsid w:val="00CA3AFF"/>
    <w:rsid w:val="00CA3C50"/>
    <w:rsid w:val="00CA3C6C"/>
    <w:rsid w:val="00CA3DC4"/>
    <w:rsid w:val="00CA3E1C"/>
    <w:rsid w:val="00CA4005"/>
    <w:rsid w:val="00CA4099"/>
    <w:rsid w:val="00CA412B"/>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6145"/>
    <w:rsid w:val="00CA64FE"/>
    <w:rsid w:val="00CA680B"/>
    <w:rsid w:val="00CA68B7"/>
    <w:rsid w:val="00CA69C8"/>
    <w:rsid w:val="00CA6D70"/>
    <w:rsid w:val="00CA704B"/>
    <w:rsid w:val="00CA74F2"/>
    <w:rsid w:val="00CA75F2"/>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96"/>
    <w:rsid w:val="00CB2B89"/>
    <w:rsid w:val="00CB2C9C"/>
    <w:rsid w:val="00CB2CD9"/>
    <w:rsid w:val="00CB3105"/>
    <w:rsid w:val="00CB31AC"/>
    <w:rsid w:val="00CB345C"/>
    <w:rsid w:val="00CB366B"/>
    <w:rsid w:val="00CB396F"/>
    <w:rsid w:val="00CB3B64"/>
    <w:rsid w:val="00CB3B74"/>
    <w:rsid w:val="00CB4254"/>
    <w:rsid w:val="00CB45CE"/>
    <w:rsid w:val="00CB4680"/>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6A5"/>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738"/>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684"/>
    <w:rsid w:val="00CC272F"/>
    <w:rsid w:val="00CC2DFC"/>
    <w:rsid w:val="00CC2E83"/>
    <w:rsid w:val="00CC31D5"/>
    <w:rsid w:val="00CC34AF"/>
    <w:rsid w:val="00CC35EA"/>
    <w:rsid w:val="00CC36A0"/>
    <w:rsid w:val="00CC36BC"/>
    <w:rsid w:val="00CC3A09"/>
    <w:rsid w:val="00CC3A49"/>
    <w:rsid w:val="00CC3D9C"/>
    <w:rsid w:val="00CC4313"/>
    <w:rsid w:val="00CC44C1"/>
    <w:rsid w:val="00CC4695"/>
    <w:rsid w:val="00CC4B80"/>
    <w:rsid w:val="00CC4BCF"/>
    <w:rsid w:val="00CC4C2F"/>
    <w:rsid w:val="00CC4F29"/>
    <w:rsid w:val="00CC4F8C"/>
    <w:rsid w:val="00CC514A"/>
    <w:rsid w:val="00CC5294"/>
    <w:rsid w:val="00CC562C"/>
    <w:rsid w:val="00CC56AE"/>
    <w:rsid w:val="00CC57DE"/>
    <w:rsid w:val="00CC5C5D"/>
    <w:rsid w:val="00CC6079"/>
    <w:rsid w:val="00CC648F"/>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C59"/>
    <w:rsid w:val="00CD1EDA"/>
    <w:rsid w:val="00CD1FC4"/>
    <w:rsid w:val="00CD200F"/>
    <w:rsid w:val="00CD222D"/>
    <w:rsid w:val="00CD25B0"/>
    <w:rsid w:val="00CD26BD"/>
    <w:rsid w:val="00CD29DA"/>
    <w:rsid w:val="00CD2B5E"/>
    <w:rsid w:val="00CD2BE6"/>
    <w:rsid w:val="00CD2C69"/>
    <w:rsid w:val="00CD2C6D"/>
    <w:rsid w:val="00CD2D4A"/>
    <w:rsid w:val="00CD2FC3"/>
    <w:rsid w:val="00CD3015"/>
    <w:rsid w:val="00CD315B"/>
    <w:rsid w:val="00CD3337"/>
    <w:rsid w:val="00CD340D"/>
    <w:rsid w:val="00CD35E2"/>
    <w:rsid w:val="00CD3AE8"/>
    <w:rsid w:val="00CD3FEA"/>
    <w:rsid w:val="00CD40D3"/>
    <w:rsid w:val="00CD4121"/>
    <w:rsid w:val="00CD4174"/>
    <w:rsid w:val="00CD4218"/>
    <w:rsid w:val="00CD438D"/>
    <w:rsid w:val="00CD43A0"/>
    <w:rsid w:val="00CD43AD"/>
    <w:rsid w:val="00CD441D"/>
    <w:rsid w:val="00CD4840"/>
    <w:rsid w:val="00CD49FE"/>
    <w:rsid w:val="00CD4D31"/>
    <w:rsid w:val="00CD52DC"/>
    <w:rsid w:val="00CD5CD9"/>
    <w:rsid w:val="00CD6664"/>
    <w:rsid w:val="00CD6799"/>
    <w:rsid w:val="00CD6ECC"/>
    <w:rsid w:val="00CD724E"/>
    <w:rsid w:val="00CD764F"/>
    <w:rsid w:val="00CD76CA"/>
    <w:rsid w:val="00CD77F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BF"/>
    <w:rsid w:val="00CE1012"/>
    <w:rsid w:val="00CE11DE"/>
    <w:rsid w:val="00CE1269"/>
    <w:rsid w:val="00CE132B"/>
    <w:rsid w:val="00CE146A"/>
    <w:rsid w:val="00CE174E"/>
    <w:rsid w:val="00CE1823"/>
    <w:rsid w:val="00CE18E6"/>
    <w:rsid w:val="00CE19BD"/>
    <w:rsid w:val="00CE1A6C"/>
    <w:rsid w:val="00CE1C9A"/>
    <w:rsid w:val="00CE1CF2"/>
    <w:rsid w:val="00CE1F05"/>
    <w:rsid w:val="00CE1FCD"/>
    <w:rsid w:val="00CE20BD"/>
    <w:rsid w:val="00CE2132"/>
    <w:rsid w:val="00CE22EA"/>
    <w:rsid w:val="00CE249B"/>
    <w:rsid w:val="00CE2C88"/>
    <w:rsid w:val="00CE330E"/>
    <w:rsid w:val="00CE3396"/>
    <w:rsid w:val="00CE33C2"/>
    <w:rsid w:val="00CE3DEE"/>
    <w:rsid w:val="00CE3E3C"/>
    <w:rsid w:val="00CE43C8"/>
    <w:rsid w:val="00CE4643"/>
    <w:rsid w:val="00CE4665"/>
    <w:rsid w:val="00CE49AA"/>
    <w:rsid w:val="00CE4AC6"/>
    <w:rsid w:val="00CE55F7"/>
    <w:rsid w:val="00CE56DE"/>
    <w:rsid w:val="00CE5786"/>
    <w:rsid w:val="00CE58E5"/>
    <w:rsid w:val="00CE5BAC"/>
    <w:rsid w:val="00CE5DD7"/>
    <w:rsid w:val="00CE5E3D"/>
    <w:rsid w:val="00CE5EE6"/>
    <w:rsid w:val="00CE62B7"/>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D"/>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1195"/>
    <w:rsid w:val="00CF155B"/>
    <w:rsid w:val="00CF1817"/>
    <w:rsid w:val="00CF1904"/>
    <w:rsid w:val="00CF1DF7"/>
    <w:rsid w:val="00CF261D"/>
    <w:rsid w:val="00CF2878"/>
    <w:rsid w:val="00CF2C52"/>
    <w:rsid w:val="00CF2E42"/>
    <w:rsid w:val="00CF2F6F"/>
    <w:rsid w:val="00CF303C"/>
    <w:rsid w:val="00CF3066"/>
    <w:rsid w:val="00CF32D0"/>
    <w:rsid w:val="00CF3343"/>
    <w:rsid w:val="00CF353A"/>
    <w:rsid w:val="00CF3700"/>
    <w:rsid w:val="00CF3710"/>
    <w:rsid w:val="00CF3DE8"/>
    <w:rsid w:val="00CF409B"/>
    <w:rsid w:val="00CF40A1"/>
    <w:rsid w:val="00CF40ED"/>
    <w:rsid w:val="00CF426B"/>
    <w:rsid w:val="00CF43EB"/>
    <w:rsid w:val="00CF46F3"/>
    <w:rsid w:val="00CF498A"/>
    <w:rsid w:val="00CF4A57"/>
    <w:rsid w:val="00CF4AE4"/>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5D"/>
    <w:rsid w:val="00D01165"/>
    <w:rsid w:val="00D013B4"/>
    <w:rsid w:val="00D01554"/>
    <w:rsid w:val="00D01CC4"/>
    <w:rsid w:val="00D020B5"/>
    <w:rsid w:val="00D0211A"/>
    <w:rsid w:val="00D02146"/>
    <w:rsid w:val="00D02445"/>
    <w:rsid w:val="00D02729"/>
    <w:rsid w:val="00D027C7"/>
    <w:rsid w:val="00D0291E"/>
    <w:rsid w:val="00D02A69"/>
    <w:rsid w:val="00D02A73"/>
    <w:rsid w:val="00D0306D"/>
    <w:rsid w:val="00D03190"/>
    <w:rsid w:val="00D0320F"/>
    <w:rsid w:val="00D032E0"/>
    <w:rsid w:val="00D03852"/>
    <w:rsid w:val="00D03A6F"/>
    <w:rsid w:val="00D03CCD"/>
    <w:rsid w:val="00D040BF"/>
    <w:rsid w:val="00D0422D"/>
    <w:rsid w:val="00D043B4"/>
    <w:rsid w:val="00D044F6"/>
    <w:rsid w:val="00D045F5"/>
    <w:rsid w:val="00D0460E"/>
    <w:rsid w:val="00D04980"/>
    <w:rsid w:val="00D049B4"/>
    <w:rsid w:val="00D04BA4"/>
    <w:rsid w:val="00D04BBB"/>
    <w:rsid w:val="00D04D46"/>
    <w:rsid w:val="00D04D88"/>
    <w:rsid w:val="00D04DF3"/>
    <w:rsid w:val="00D04E5B"/>
    <w:rsid w:val="00D050F6"/>
    <w:rsid w:val="00D051F6"/>
    <w:rsid w:val="00D0527B"/>
    <w:rsid w:val="00D052DB"/>
    <w:rsid w:val="00D052E3"/>
    <w:rsid w:val="00D0574B"/>
    <w:rsid w:val="00D05828"/>
    <w:rsid w:val="00D05A0F"/>
    <w:rsid w:val="00D05CB2"/>
    <w:rsid w:val="00D05D75"/>
    <w:rsid w:val="00D05E13"/>
    <w:rsid w:val="00D05E40"/>
    <w:rsid w:val="00D05E65"/>
    <w:rsid w:val="00D05EF1"/>
    <w:rsid w:val="00D06467"/>
    <w:rsid w:val="00D0651E"/>
    <w:rsid w:val="00D06619"/>
    <w:rsid w:val="00D06780"/>
    <w:rsid w:val="00D0689D"/>
    <w:rsid w:val="00D068AD"/>
    <w:rsid w:val="00D06B62"/>
    <w:rsid w:val="00D070DB"/>
    <w:rsid w:val="00D070F0"/>
    <w:rsid w:val="00D07122"/>
    <w:rsid w:val="00D071DF"/>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3BE"/>
    <w:rsid w:val="00D1152C"/>
    <w:rsid w:val="00D11651"/>
    <w:rsid w:val="00D116F4"/>
    <w:rsid w:val="00D11841"/>
    <w:rsid w:val="00D11B3B"/>
    <w:rsid w:val="00D11FBC"/>
    <w:rsid w:val="00D120C4"/>
    <w:rsid w:val="00D12128"/>
    <w:rsid w:val="00D129EF"/>
    <w:rsid w:val="00D129FA"/>
    <w:rsid w:val="00D13455"/>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BC"/>
    <w:rsid w:val="00D169C6"/>
    <w:rsid w:val="00D16A3E"/>
    <w:rsid w:val="00D16CF7"/>
    <w:rsid w:val="00D16D8D"/>
    <w:rsid w:val="00D16EAF"/>
    <w:rsid w:val="00D170CD"/>
    <w:rsid w:val="00D17300"/>
    <w:rsid w:val="00D173E9"/>
    <w:rsid w:val="00D17719"/>
    <w:rsid w:val="00D1786C"/>
    <w:rsid w:val="00D17B66"/>
    <w:rsid w:val="00D17D6B"/>
    <w:rsid w:val="00D17DD9"/>
    <w:rsid w:val="00D17E32"/>
    <w:rsid w:val="00D17E7A"/>
    <w:rsid w:val="00D17F1C"/>
    <w:rsid w:val="00D20137"/>
    <w:rsid w:val="00D201DB"/>
    <w:rsid w:val="00D202A2"/>
    <w:rsid w:val="00D205D3"/>
    <w:rsid w:val="00D2063A"/>
    <w:rsid w:val="00D206D0"/>
    <w:rsid w:val="00D207AA"/>
    <w:rsid w:val="00D20CBC"/>
    <w:rsid w:val="00D20FDC"/>
    <w:rsid w:val="00D210E6"/>
    <w:rsid w:val="00D21171"/>
    <w:rsid w:val="00D21181"/>
    <w:rsid w:val="00D21D0C"/>
    <w:rsid w:val="00D220B7"/>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F8F"/>
    <w:rsid w:val="00D26337"/>
    <w:rsid w:val="00D264E8"/>
    <w:rsid w:val="00D266DE"/>
    <w:rsid w:val="00D2678B"/>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4F4"/>
    <w:rsid w:val="00D30573"/>
    <w:rsid w:val="00D30679"/>
    <w:rsid w:val="00D30821"/>
    <w:rsid w:val="00D30CF4"/>
    <w:rsid w:val="00D30DFC"/>
    <w:rsid w:val="00D30FC4"/>
    <w:rsid w:val="00D31108"/>
    <w:rsid w:val="00D31481"/>
    <w:rsid w:val="00D314F4"/>
    <w:rsid w:val="00D31AD0"/>
    <w:rsid w:val="00D31BAB"/>
    <w:rsid w:val="00D31C5E"/>
    <w:rsid w:val="00D31CB2"/>
    <w:rsid w:val="00D31F91"/>
    <w:rsid w:val="00D32085"/>
    <w:rsid w:val="00D32215"/>
    <w:rsid w:val="00D32265"/>
    <w:rsid w:val="00D32404"/>
    <w:rsid w:val="00D3240C"/>
    <w:rsid w:val="00D32720"/>
    <w:rsid w:val="00D32886"/>
    <w:rsid w:val="00D329BC"/>
    <w:rsid w:val="00D32B45"/>
    <w:rsid w:val="00D32C00"/>
    <w:rsid w:val="00D32C47"/>
    <w:rsid w:val="00D32FE7"/>
    <w:rsid w:val="00D32FF4"/>
    <w:rsid w:val="00D3316F"/>
    <w:rsid w:val="00D3323E"/>
    <w:rsid w:val="00D33985"/>
    <w:rsid w:val="00D33A95"/>
    <w:rsid w:val="00D33C7C"/>
    <w:rsid w:val="00D34471"/>
    <w:rsid w:val="00D344F9"/>
    <w:rsid w:val="00D3461D"/>
    <w:rsid w:val="00D3478A"/>
    <w:rsid w:val="00D34827"/>
    <w:rsid w:val="00D349CD"/>
    <w:rsid w:val="00D34B77"/>
    <w:rsid w:val="00D34BDE"/>
    <w:rsid w:val="00D34C67"/>
    <w:rsid w:val="00D3581B"/>
    <w:rsid w:val="00D35B5A"/>
    <w:rsid w:val="00D35B87"/>
    <w:rsid w:val="00D3645B"/>
    <w:rsid w:val="00D36600"/>
    <w:rsid w:val="00D3660C"/>
    <w:rsid w:val="00D36637"/>
    <w:rsid w:val="00D3669A"/>
    <w:rsid w:val="00D366DD"/>
    <w:rsid w:val="00D36AD8"/>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EA"/>
    <w:rsid w:val="00D40B17"/>
    <w:rsid w:val="00D40C7D"/>
    <w:rsid w:val="00D40D21"/>
    <w:rsid w:val="00D40D71"/>
    <w:rsid w:val="00D40DBB"/>
    <w:rsid w:val="00D40E5C"/>
    <w:rsid w:val="00D40F40"/>
    <w:rsid w:val="00D41302"/>
    <w:rsid w:val="00D41326"/>
    <w:rsid w:val="00D4137C"/>
    <w:rsid w:val="00D4138C"/>
    <w:rsid w:val="00D4150F"/>
    <w:rsid w:val="00D4182D"/>
    <w:rsid w:val="00D41B11"/>
    <w:rsid w:val="00D41F5C"/>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3AE"/>
    <w:rsid w:val="00D447DF"/>
    <w:rsid w:val="00D44949"/>
    <w:rsid w:val="00D44A3F"/>
    <w:rsid w:val="00D44BB8"/>
    <w:rsid w:val="00D44EEE"/>
    <w:rsid w:val="00D4500F"/>
    <w:rsid w:val="00D4513D"/>
    <w:rsid w:val="00D45204"/>
    <w:rsid w:val="00D457FA"/>
    <w:rsid w:val="00D45C14"/>
    <w:rsid w:val="00D45CA2"/>
    <w:rsid w:val="00D45CDD"/>
    <w:rsid w:val="00D45D56"/>
    <w:rsid w:val="00D45E5C"/>
    <w:rsid w:val="00D45EA8"/>
    <w:rsid w:val="00D46115"/>
    <w:rsid w:val="00D46254"/>
    <w:rsid w:val="00D4630D"/>
    <w:rsid w:val="00D4666D"/>
    <w:rsid w:val="00D4676A"/>
    <w:rsid w:val="00D469E1"/>
    <w:rsid w:val="00D46CC5"/>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DAE"/>
    <w:rsid w:val="00D520AF"/>
    <w:rsid w:val="00D52237"/>
    <w:rsid w:val="00D5229D"/>
    <w:rsid w:val="00D522CA"/>
    <w:rsid w:val="00D5243D"/>
    <w:rsid w:val="00D5280D"/>
    <w:rsid w:val="00D52B7B"/>
    <w:rsid w:val="00D52E8D"/>
    <w:rsid w:val="00D530B0"/>
    <w:rsid w:val="00D53228"/>
    <w:rsid w:val="00D532FE"/>
    <w:rsid w:val="00D535F6"/>
    <w:rsid w:val="00D538F0"/>
    <w:rsid w:val="00D53D11"/>
    <w:rsid w:val="00D53DF6"/>
    <w:rsid w:val="00D54010"/>
    <w:rsid w:val="00D54622"/>
    <w:rsid w:val="00D54715"/>
    <w:rsid w:val="00D54888"/>
    <w:rsid w:val="00D54CF2"/>
    <w:rsid w:val="00D54D9E"/>
    <w:rsid w:val="00D54DE8"/>
    <w:rsid w:val="00D54F4C"/>
    <w:rsid w:val="00D5505D"/>
    <w:rsid w:val="00D553DB"/>
    <w:rsid w:val="00D554B9"/>
    <w:rsid w:val="00D5565D"/>
    <w:rsid w:val="00D5576F"/>
    <w:rsid w:val="00D55821"/>
    <w:rsid w:val="00D55847"/>
    <w:rsid w:val="00D559D2"/>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75E"/>
    <w:rsid w:val="00D57784"/>
    <w:rsid w:val="00D5778F"/>
    <w:rsid w:val="00D5790A"/>
    <w:rsid w:val="00D57AE1"/>
    <w:rsid w:val="00D57C47"/>
    <w:rsid w:val="00D60131"/>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591"/>
    <w:rsid w:val="00D62612"/>
    <w:rsid w:val="00D627C0"/>
    <w:rsid w:val="00D628EE"/>
    <w:rsid w:val="00D6296D"/>
    <w:rsid w:val="00D62D4E"/>
    <w:rsid w:val="00D63002"/>
    <w:rsid w:val="00D63067"/>
    <w:rsid w:val="00D630C4"/>
    <w:rsid w:val="00D63210"/>
    <w:rsid w:val="00D63310"/>
    <w:rsid w:val="00D63566"/>
    <w:rsid w:val="00D63BF0"/>
    <w:rsid w:val="00D63CB8"/>
    <w:rsid w:val="00D642CF"/>
    <w:rsid w:val="00D642DE"/>
    <w:rsid w:val="00D642FE"/>
    <w:rsid w:val="00D64409"/>
    <w:rsid w:val="00D64475"/>
    <w:rsid w:val="00D644A2"/>
    <w:rsid w:val="00D644CE"/>
    <w:rsid w:val="00D6455F"/>
    <w:rsid w:val="00D647D8"/>
    <w:rsid w:val="00D64800"/>
    <w:rsid w:val="00D64C53"/>
    <w:rsid w:val="00D64E38"/>
    <w:rsid w:val="00D64F71"/>
    <w:rsid w:val="00D650A2"/>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553"/>
    <w:rsid w:val="00D7365A"/>
    <w:rsid w:val="00D73691"/>
    <w:rsid w:val="00D738F2"/>
    <w:rsid w:val="00D73935"/>
    <w:rsid w:val="00D73BF2"/>
    <w:rsid w:val="00D73E81"/>
    <w:rsid w:val="00D73F86"/>
    <w:rsid w:val="00D74193"/>
    <w:rsid w:val="00D741A0"/>
    <w:rsid w:val="00D742BD"/>
    <w:rsid w:val="00D7450A"/>
    <w:rsid w:val="00D74634"/>
    <w:rsid w:val="00D74A98"/>
    <w:rsid w:val="00D74C17"/>
    <w:rsid w:val="00D74C19"/>
    <w:rsid w:val="00D74CFA"/>
    <w:rsid w:val="00D74E7C"/>
    <w:rsid w:val="00D74EA9"/>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21"/>
    <w:rsid w:val="00D76A24"/>
    <w:rsid w:val="00D76BBE"/>
    <w:rsid w:val="00D76D4F"/>
    <w:rsid w:val="00D76DA7"/>
    <w:rsid w:val="00D77145"/>
    <w:rsid w:val="00D772D8"/>
    <w:rsid w:val="00D7736D"/>
    <w:rsid w:val="00D773B6"/>
    <w:rsid w:val="00D773DC"/>
    <w:rsid w:val="00D773F3"/>
    <w:rsid w:val="00D77427"/>
    <w:rsid w:val="00D774CC"/>
    <w:rsid w:val="00D77850"/>
    <w:rsid w:val="00D77950"/>
    <w:rsid w:val="00D77B5C"/>
    <w:rsid w:val="00D77D7A"/>
    <w:rsid w:val="00D77FCB"/>
    <w:rsid w:val="00D802B2"/>
    <w:rsid w:val="00D8039B"/>
    <w:rsid w:val="00D8046D"/>
    <w:rsid w:val="00D804BB"/>
    <w:rsid w:val="00D8055F"/>
    <w:rsid w:val="00D8076F"/>
    <w:rsid w:val="00D80A12"/>
    <w:rsid w:val="00D80B64"/>
    <w:rsid w:val="00D80BF7"/>
    <w:rsid w:val="00D80C76"/>
    <w:rsid w:val="00D80CBF"/>
    <w:rsid w:val="00D80D24"/>
    <w:rsid w:val="00D8114E"/>
    <w:rsid w:val="00D811CD"/>
    <w:rsid w:val="00D817C6"/>
    <w:rsid w:val="00D81836"/>
    <w:rsid w:val="00D81868"/>
    <w:rsid w:val="00D81A7C"/>
    <w:rsid w:val="00D81AA8"/>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CD3"/>
    <w:rsid w:val="00D83EDD"/>
    <w:rsid w:val="00D8471C"/>
    <w:rsid w:val="00D84847"/>
    <w:rsid w:val="00D849A9"/>
    <w:rsid w:val="00D84A0E"/>
    <w:rsid w:val="00D84A91"/>
    <w:rsid w:val="00D84B1E"/>
    <w:rsid w:val="00D84C9B"/>
    <w:rsid w:val="00D84CF7"/>
    <w:rsid w:val="00D84DD9"/>
    <w:rsid w:val="00D851F9"/>
    <w:rsid w:val="00D8549C"/>
    <w:rsid w:val="00D85562"/>
    <w:rsid w:val="00D857FA"/>
    <w:rsid w:val="00D8582D"/>
    <w:rsid w:val="00D85CB3"/>
    <w:rsid w:val="00D85DF5"/>
    <w:rsid w:val="00D85EAF"/>
    <w:rsid w:val="00D86270"/>
    <w:rsid w:val="00D862C2"/>
    <w:rsid w:val="00D865F3"/>
    <w:rsid w:val="00D86A08"/>
    <w:rsid w:val="00D86D0B"/>
    <w:rsid w:val="00D86E46"/>
    <w:rsid w:val="00D86E4F"/>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DFA"/>
    <w:rsid w:val="00D95E57"/>
    <w:rsid w:val="00D95E6D"/>
    <w:rsid w:val="00D95FB1"/>
    <w:rsid w:val="00D96BD9"/>
    <w:rsid w:val="00D96CB7"/>
    <w:rsid w:val="00D96D37"/>
    <w:rsid w:val="00D96FCB"/>
    <w:rsid w:val="00D97247"/>
    <w:rsid w:val="00D9764A"/>
    <w:rsid w:val="00D977AD"/>
    <w:rsid w:val="00D9788A"/>
    <w:rsid w:val="00D9797E"/>
    <w:rsid w:val="00D97B77"/>
    <w:rsid w:val="00D97FC4"/>
    <w:rsid w:val="00DA021A"/>
    <w:rsid w:val="00DA04C1"/>
    <w:rsid w:val="00DA091D"/>
    <w:rsid w:val="00DA0931"/>
    <w:rsid w:val="00DA09C4"/>
    <w:rsid w:val="00DA0A72"/>
    <w:rsid w:val="00DA0C19"/>
    <w:rsid w:val="00DA0E18"/>
    <w:rsid w:val="00DA0E43"/>
    <w:rsid w:val="00DA0F32"/>
    <w:rsid w:val="00DA1156"/>
    <w:rsid w:val="00DA14D0"/>
    <w:rsid w:val="00DA1514"/>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8BC"/>
    <w:rsid w:val="00DB29EB"/>
    <w:rsid w:val="00DB2F30"/>
    <w:rsid w:val="00DB2FC5"/>
    <w:rsid w:val="00DB2FEB"/>
    <w:rsid w:val="00DB3136"/>
    <w:rsid w:val="00DB3485"/>
    <w:rsid w:val="00DB3642"/>
    <w:rsid w:val="00DB3883"/>
    <w:rsid w:val="00DB3B61"/>
    <w:rsid w:val="00DB3B72"/>
    <w:rsid w:val="00DB4359"/>
    <w:rsid w:val="00DB4405"/>
    <w:rsid w:val="00DB4A8B"/>
    <w:rsid w:val="00DB4AB2"/>
    <w:rsid w:val="00DB4FF7"/>
    <w:rsid w:val="00DB52E2"/>
    <w:rsid w:val="00DB52F5"/>
    <w:rsid w:val="00DB57E2"/>
    <w:rsid w:val="00DB585B"/>
    <w:rsid w:val="00DB5B19"/>
    <w:rsid w:val="00DB5B92"/>
    <w:rsid w:val="00DB5CE3"/>
    <w:rsid w:val="00DB5D7A"/>
    <w:rsid w:val="00DB5E41"/>
    <w:rsid w:val="00DB60C8"/>
    <w:rsid w:val="00DB60CD"/>
    <w:rsid w:val="00DB615C"/>
    <w:rsid w:val="00DB61B4"/>
    <w:rsid w:val="00DB62DD"/>
    <w:rsid w:val="00DB6382"/>
    <w:rsid w:val="00DB6686"/>
    <w:rsid w:val="00DB6966"/>
    <w:rsid w:val="00DB6A89"/>
    <w:rsid w:val="00DB732C"/>
    <w:rsid w:val="00DB7932"/>
    <w:rsid w:val="00DB7AC1"/>
    <w:rsid w:val="00DB7CF0"/>
    <w:rsid w:val="00DC0246"/>
    <w:rsid w:val="00DC031C"/>
    <w:rsid w:val="00DC03F6"/>
    <w:rsid w:val="00DC052F"/>
    <w:rsid w:val="00DC07D2"/>
    <w:rsid w:val="00DC0CDF"/>
    <w:rsid w:val="00DC0EAC"/>
    <w:rsid w:val="00DC0FAE"/>
    <w:rsid w:val="00DC1020"/>
    <w:rsid w:val="00DC1278"/>
    <w:rsid w:val="00DC169C"/>
    <w:rsid w:val="00DC1797"/>
    <w:rsid w:val="00DC1893"/>
    <w:rsid w:val="00DC198F"/>
    <w:rsid w:val="00DC1B9C"/>
    <w:rsid w:val="00DC1E0A"/>
    <w:rsid w:val="00DC1E40"/>
    <w:rsid w:val="00DC1E89"/>
    <w:rsid w:val="00DC1FE0"/>
    <w:rsid w:val="00DC21E9"/>
    <w:rsid w:val="00DC222A"/>
    <w:rsid w:val="00DC23AD"/>
    <w:rsid w:val="00DC23C4"/>
    <w:rsid w:val="00DC2425"/>
    <w:rsid w:val="00DC2532"/>
    <w:rsid w:val="00DC2B05"/>
    <w:rsid w:val="00DC2BBB"/>
    <w:rsid w:val="00DC2C1C"/>
    <w:rsid w:val="00DC2C82"/>
    <w:rsid w:val="00DC2C9F"/>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F65"/>
    <w:rsid w:val="00DD324E"/>
    <w:rsid w:val="00DD328B"/>
    <w:rsid w:val="00DD36E2"/>
    <w:rsid w:val="00DD3869"/>
    <w:rsid w:val="00DD3B16"/>
    <w:rsid w:val="00DD3D2A"/>
    <w:rsid w:val="00DD43F9"/>
    <w:rsid w:val="00DD46F7"/>
    <w:rsid w:val="00DD4894"/>
    <w:rsid w:val="00DD4AE5"/>
    <w:rsid w:val="00DD4C6A"/>
    <w:rsid w:val="00DD4CAD"/>
    <w:rsid w:val="00DD4CC0"/>
    <w:rsid w:val="00DD4D96"/>
    <w:rsid w:val="00DD4EE5"/>
    <w:rsid w:val="00DD4FB9"/>
    <w:rsid w:val="00DD5398"/>
    <w:rsid w:val="00DD54AE"/>
    <w:rsid w:val="00DD55AB"/>
    <w:rsid w:val="00DD55BD"/>
    <w:rsid w:val="00DD55BF"/>
    <w:rsid w:val="00DD5944"/>
    <w:rsid w:val="00DD5B3E"/>
    <w:rsid w:val="00DD5C9D"/>
    <w:rsid w:val="00DD5EBB"/>
    <w:rsid w:val="00DD5FA9"/>
    <w:rsid w:val="00DD6651"/>
    <w:rsid w:val="00DD665B"/>
    <w:rsid w:val="00DD66F6"/>
    <w:rsid w:val="00DD68A8"/>
    <w:rsid w:val="00DD6B6D"/>
    <w:rsid w:val="00DD6E5C"/>
    <w:rsid w:val="00DD6E7F"/>
    <w:rsid w:val="00DD7282"/>
    <w:rsid w:val="00DD731A"/>
    <w:rsid w:val="00DD7991"/>
    <w:rsid w:val="00DD7A53"/>
    <w:rsid w:val="00DD7D68"/>
    <w:rsid w:val="00DD7F43"/>
    <w:rsid w:val="00DE035A"/>
    <w:rsid w:val="00DE04BD"/>
    <w:rsid w:val="00DE052D"/>
    <w:rsid w:val="00DE0646"/>
    <w:rsid w:val="00DE067B"/>
    <w:rsid w:val="00DE06DE"/>
    <w:rsid w:val="00DE0746"/>
    <w:rsid w:val="00DE0782"/>
    <w:rsid w:val="00DE0C19"/>
    <w:rsid w:val="00DE0C8A"/>
    <w:rsid w:val="00DE0E7C"/>
    <w:rsid w:val="00DE0F9C"/>
    <w:rsid w:val="00DE1030"/>
    <w:rsid w:val="00DE1568"/>
    <w:rsid w:val="00DE1A17"/>
    <w:rsid w:val="00DE1A48"/>
    <w:rsid w:val="00DE1B4B"/>
    <w:rsid w:val="00DE1D94"/>
    <w:rsid w:val="00DE1F4A"/>
    <w:rsid w:val="00DE1FF0"/>
    <w:rsid w:val="00DE2015"/>
    <w:rsid w:val="00DE20A7"/>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39"/>
    <w:rsid w:val="00DE5BF6"/>
    <w:rsid w:val="00DE5D7D"/>
    <w:rsid w:val="00DE5EAA"/>
    <w:rsid w:val="00DE6044"/>
    <w:rsid w:val="00DE61BD"/>
    <w:rsid w:val="00DE6246"/>
    <w:rsid w:val="00DE6583"/>
    <w:rsid w:val="00DE682F"/>
    <w:rsid w:val="00DE69D2"/>
    <w:rsid w:val="00DE6CBD"/>
    <w:rsid w:val="00DE6DC6"/>
    <w:rsid w:val="00DE6ECD"/>
    <w:rsid w:val="00DE6F3D"/>
    <w:rsid w:val="00DE700E"/>
    <w:rsid w:val="00DE71CB"/>
    <w:rsid w:val="00DE7D07"/>
    <w:rsid w:val="00DE7D82"/>
    <w:rsid w:val="00DF013C"/>
    <w:rsid w:val="00DF03A7"/>
    <w:rsid w:val="00DF0EC3"/>
    <w:rsid w:val="00DF109C"/>
    <w:rsid w:val="00DF10C1"/>
    <w:rsid w:val="00DF11B2"/>
    <w:rsid w:val="00DF1317"/>
    <w:rsid w:val="00DF1686"/>
    <w:rsid w:val="00DF175D"/>
    <w:rsid w:val="00DF19C7"/>
    <w:rsid w:val="00DF1A93"/>
    <w:rsid w:val="00DF1BE1"/>
    <w:rsid w:val="00DF1EF7"/>
    <w:rsid w:val="00DF211D"/>
    <w:rsid w:val="00DF21A0"/>
    <w:rsid w:val="00DF2466"/>
    <w:rsid w:val="00DF2506"/>
    <w:rsid w:val="00DF2808"/>
    <w:rsid w:val="00DF2905"/>
    <w:rsid w:val="00DF2D72"/>
    <w:rsid w:val="00DF30AA"/>
    <w:rsid w:val="00DF337E"/>
    <w:rsid w:val="00DF36C0"/>
    <w:rsid w:val="00DF3936"/>
    <w:rsid w:val="00DF3B4D"/>
    <w:rsid w:val="00DF3DFA"/>
    <w:rsid w:val="00DF3FD3"/>
    <w:rsid w:val="00DF4057"/>
    <w:rsid w:val="00DF40AB"/>
    <w:rsid w:val="00DF42C8"/>
    <w:rsid w:val="00DF4716"/>
    <w:rsid w:val="00DF481D"/>
    <w:rsid w:val="00DF4852"/>
    <w:rsid w:val="00DF4A5D"/>
    <w:rsid w:val="00DF4B88"/>
    <w:rsid w:val="00DF4D3D"/>
    <w:rsid w:val="00DF4D9F"/>
    <w:rsid w:val="00DF4F7B"/>
    <w:rsid w:val="00DF4FB6"/>
    <w:rsid w:val="00DF503B"/>
    <w:rsid w:val="00DF54EF"/>
    <w:rsid w:val="00DF54F8"/>
    <w:rsid w:val="00DF5B28"/>
    <w:rsid w:val="00DF60F4"/>
    <w:rsid w:val="00DF62EB"/>
    <w:rsid w:val="00DF646B"/>
    <w:rsid w:val="00DF674D"/>
    <w:rsid w:val="00DF6881"/>
    <w:rsid w:val="00DF6A41"/>
    <w:rsid w:val="00DF6B4A"/>
    <w:rsid w:val="00DF6BD0"/>
    <w:rsid w:val="00DF6C51"/>
    <w:rsid w:val="00DF6C76"/>
    <w:rsid w:val="00DF6D6E"/>
    <w:rsid w:val="00DF6DB3"/>
    <w:rsid w:val="00DF7370"/>
    <w:rsid w:val="00DF74A6"/>
    <w:rsid w:val="00DF7631"/>
    <w:rsid w:val="00DF7654"/>
    <w:rsid w:val="00DF77E6"/>
    <w:rsid w:val="00DF7BFC"/>
    <w:rsid w:val="00DF7CD9"/>
    <w:rsid w:val="00DF7D20"/>
    <w:rsid w:val="00DF7DCA"/>
    <w:rsid w:val="00E004C0"/>
    <w:rsid w:val="00E007D0"/>
    <w:rsid w:val="00E00913"/>
    <w:rsid w:val="00E00B8E"/>
    <w:rsid w:val="00E00BB3"/>
    <w:rsid w:val="00E00C2B"/>
    <w:rsid w:val="00E00C34"/>
    <w:rsid w:val="00E00CD6"/>
    <w:rsid w:val="00E00FB4"/>
    <w:rsid w:val="00E012C0"/>
    <w:rsid w:val="00E01519"/>
    <w:rsid w:val="00E01577"/>
    <w:rsid w:val="00E016FC"/>
    <w:rsid w:val="00E019AA"/>
    <w:rsid w:val="00E01AE6"/>
    <w:rsid w:val="00E01CAD"/>
    <w:rsid w:val="00E01CBA"/>
    <w:rsid w:val="00E01EFE"/>
    <w:rsid w:val="00E02246"/>
    <w:rsid w:val="00E0226A"/>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97A"/>
    <w:rsid w:val="00E04A32"/>
    <w:rsid w:val="00E04B0C"/>
    <w:rsid w:val="00E055D4"/>
    <w:rsid w:val="00E05689"/>
    <w:rsid w:val="00E05728"/>
    <w:rsid w:val="00E05CB2"/>
    <w:rsid w:val="00E05F2A"/>
    <w:rsid w:val="00E05F78"/>
    <w:rsid w:val="00E0603B"/>
    <w:rsid w:val="00E0606C"/>
    <w:rsid w:val="00E06129"/>
    <w:rsid w:val="00E0647C"/>
    <w:rsid w:val="00E065A1"/>
    <w:rsid w:val="00E06832"/>
    <w:rsid w:val="00E068C0"/>
    <w:rsid w:val="00E069C4"/>
    <w:rsid w:val="00E06F5D"/>
    <w:rsid w:val="00E06FDB"/>
    <w:rsid w:val="00E070B3"/>
    <w:rsid w:val="00E07418"/>
    <w:rsid w:val="00E07477"/>
    <w:rsid w:val="00E07592"/>
    <w:rsid w:val="00E07618"/>
    <w:rsid w:val="00E07699"/>
    <w:rsid w:val="00E07871"/>
    <w:rsid w:val="00E07B70"/>
    <w:rsid w:val="00E07C23"/>
    <w:rsid w:val="00E07CC5"/>
    <w:rsid w:val="00E07E2C"/>
    <w:rsid w:val="00E07EA6"/>
    <w:rsid w:val="00E1023A"/>
    <w:rsid w:val="00E10635"/>
    <w:rsid w:val="00E108EC"/>
    <w:rsid w:val="00E10BD4"/>
    <w:rsid w:val="00E10FE7"/>
    <w:rsid w:val="00E1119A"/>
    <w:rsid w:val="00E11302"/>
    <w:rsid w:val="00E11381"/>
    <w:rsid w:val="00E115EF"/>
    <w:rsid w:val="00E11636"/>
    <w:rsid w:val="00E11646"/>
    <w:rsid w:val="00E11B63"/>
    <w:rsid w:val="00E11B93"/>
    <w:rsid w:val="00E122C9"/>
    <w:rsid w:val="00E12445"/>
    <w:rsid w:val="00E1267C"/>
    <w:rsid w:val="00E128D9"/>
    <w:rsid w:val="00E12920"/>
    <w:rsid w:val="00E12E53"/>
    <w:rsid w:val="00E12F5A"/>
    <w:rsid w:val="00E12FE1"/>
    <w:rsid w:val="00E1302A"/>
    <w:rsid w:val="00E130E1"/>
    <w:rsid w:val="00E1315D"/>
    <w:rsid w:val="00E13642"/>
    <w:rsid w:val="00E13716"/>
    <w:rsid w:val="00E1374D"/>
    <w:rsid w:val="00E137F6"/>
    <w:rsid w:val="00E139AA"/>
    <w:rsid w:val="00E13A5D"/>
    <w:rsid w:val="00E13EF5"/>
    <w:rsid w:val="00E13F2F"/>
    <w:rsid w:val="00E14077"/>
    <w:rsid w:val="00E140CC"/>
    <w:rsid w:val="00E14453"/>
    <w:rsid w:val="00E144B6"/>
    <w:rsid w:val="00E14A08"/>
    <w:rsid w:val="00E14C42"/>
    <w:rsid w:val="00E14D7A"/>
    <w:rsid w:val="00E14ECC"/>
    <w:rsid w:val="00E14FBA"/>
    <w:rsid w:val="00E150F6"/>
    <w:rsid w:val="00E15685"/>
    <w:rsid w:val="00E1569E"/>
    <w:rsid w:val="00E15B8A"/>
    <w:rsid w:val="00E15FA9"/>
    <w:rsid w:val="00E1643D"/>
    <w:rsid w:val="00E1649B"/>
    <w:rsid w:val="00E16752"/>
    <w:rsid w:val="00E16AF4"/>
    <w:rsid w:val="00E16B33"/>
    <w:rsid w:val="00E16C26"/>
    <w:rsid w:val="00E16F3F"/>
    <w:rsid w:val="00E170AA"/>
    <w:rsid w:val="00E17805"/>
    <w:rsid w:val="00E17906"/>
    <w:rsid w:val="00E17934"/>
    <w:rsid w:val="00E17C5F"/>
    <w:rsid w:val="00E17CDB"/>
    <w:rsid w:val="00E17D07"/>
    <w:rsid w:val="00E200D8"/>
    <w:rsid w:val="00E202CC"/>
    <w:rsid w:val="00E2038E"/>
    <w:rsid w:val="00E203E2"/>
    <w:rsid w:val="00E20A80"/>
    <w:rsid w:val="00E20C9A"/>
    <w:rsid w:val="00E211D5"/>
    <w:rsid w:val="00E21281"/>
    <w:rsid w:val="00E21346"/>
    <w:rsid w:val="00E2147A"/>
    <w:rsid w:val="00E214E5"/>
    <w:rsid w:val="00E215F0"/>
    <w:rsid w:val="00E21DFE"/>
    <w:rsid w:val="00E21FA8"/>
    <w:rsid w:val="00E220F7"/>
    <w:rsid w:val="00E22180"/>
    <w:rsid w:val="00E222C7"/>
    <w:rsid w:val="00E2243B"/>
    <w:rsid w:val="00E227E9"/>
    <w:rsid w:val="00E2285F"/>
    <w:rsid w:val="00E22910"/>
    <w:rsid w:val="00E22BF7"/>
    <w:rsid w:val="00E22C3A"/>
    <w:rsid w:val="00E22E15"/>
    <w:rsid w:val="00E22E46"/>
    <w:rsid w:val="00E22E48"/>
    <w:rsid w:val="00E23086"/>
    <w:rsid w:val="00E23641"/>
    <w:rsid w:val="00E236A9"/>
    <w:rsid w:val="00E236D7"/>
    <w:rsid w:val="00E23826"/>
    <w:rsid w:val="00E24088"/>
    <w:rsid w:val="00E24170"/>
    <w:rsid w:val="00E245FF"/>
    <w:rsid w:val="00E24775"/>
    <w:rsid w:val="00E248FA"/>
    <w:rsid w:val="00E24907"/>
    <w:rsid w:val="00E249FD"/>
    <w:rsid w:val="00E252CD"/>
    <w:rsid w:val="00E25959"/>
    <w:rsid w:val="00E25B97"/>
    <w:rsid w:val="00E25C4C"/>
    <w:rsid w:val="00E25CE0"/>
    <w:rsid w:val="00E25D0D"/>
    <w:rsid w:val="00E25D40"/>
    <w:rsid w:val="00E25EEC"/>
    <w:rsid w:val="00E26015"/>
    <w:rsid w:val="00E2608A"/>
    <w:rsid w:val="00E260B4"/>
    <w:rsid w:val="00E26148"/>
    <w:rsid w:val="00E26314"/>
    <w:rsid w:val="00E26341"/>
    <w:rsid w:val="00E26673"/>
    <w:rsid w:val="00E267DA"/>
    <w:rsid w:val="00E26883"/>
    <w:rsid w:val="00E26ABD"/>
    <w:rsid w:val="00E26D64"/>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BAA"/>
    <w:rsid w:val="00E33072"/>
    <w:rsid w:val="00E332E7"/>
    <w:rsid w:val="00E33717"/>
    <w:rsid w:val="00E33E4D"/>
    <w:rsid w:val="00E340F8"/>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E52"/>
    <w:rsid w:val="00E36E65"/>
    <w:rsid w:val="00E372E1"/>
    <w:rsid w:val="00E3777B"/>
    <w:rsid w:val="00E37A04"/>
    <w:rsid w:val="00E37AFB"/>
    <w:rsid w:val="00E37B19"/>
    <w:rsid w:val="00E37C08"/>
    <w:rsid w:val="00E37C7B"/>
    <w:rsid w:val="00E400B9"/>
    <w:rsid w:val="00E40330"/>
    <w:rsid w:val="00E40345"/>
    <w:rsid w:val="00E40697"/>
    <w:rsid w:val="00E406B4"/>
    <w:rsid w:val="00E40A68"/>
    <w:rsid w:val="00E40AFB"/>
    <w:rsid w:val="00E40B43"/>
    <w:rsid w:val="00E40D17"/>
    <w:rsid w:val="00E40E47"/>
    <w:rsid w:val="00E40FEA"/>
    <w:rsid w:val="00E41213"/>
    <w:rsid w:val="00E41254"/>
    <w:rsid w:val="00E41659"/>
    <w:rsid w:val="00E417E5"/>
    <w:rsid w:val="00E418E8"/>
    <w:rsid w:val="00E41A74"/>
    <w:rsid w:val="00E41D55"/>
    <w:rsid w:val="00E41DA0"/>
    <w:rsid w:val="00E42056"/>
    <w:rsid w:val="00E4217A"/>
    <w:rsid w:val="00E42591"/>
    <w:rsid w:val="00E425A3"/>
    <w:rsid w:val="00E42614"/>
    <w:rsid w:val="00E427A0"/>
    <w:rsid w:val="00E427BB"/>
    <w:rsid w:val="00E429BF"/>
    <w:rsid w:val="00E42CDC"/>
    <w:rsid w:val="00E42E70"/>
    <w:rsid w:val="00E4304B"/>
    <w:rsid w:val="00E43129"/>
    <w:rsid w:val="00E43257"/>
    <w:rsid w:val="00E434CB"/>
    <w:rsid w:val="00E43613"/>
    <w:rsid w:val="00E43698"/>
    <w:rsid w:val="00E4393F"/>
    <w:rsid w:val="00E43A31"/>
    <w:rsid w:val="00E43C8A"/>
    <w:rsid w:val="00E43C9F"/>
    <w:rsid w:val="00E43CA0"/>
    <w:rsid w:val="00E43DF8"/>
    <w:rsid w:val="00E43F0A"/>
    <w:rsid w:val="00E4404B"/>
    <w:rsid w:val="00E44086"/>
    <w:rsid w:val="00E4447F"/>
    <w:rsid w:val="00E44872"/>
    <w:rsid w:val="00E44EA3"/>
    <w:rsid w:val="00E45085"/>
    <w:rsid w:val="00E45090"/>
    <w:rsid w:val="00E451EF"/>
    <w:rsid w:val="00E452AF"/>
    <w:rsid w:val="00E45672"/>
    <w:rsid w:val="00E456B7"/>
    <w:rsid w:val="00E456D5"/>
    <w:rsid w:val="00E456F6"/>
    <w:rsid w:val="00E4591A"/>
    <w:rsid w:val="00E45E56"/>
    <w:rsid w:val="00E46220"/>
    <w:rsid w:val="00E463C5"/>
    <w:rsid w:val="00E464C5"/>
    <w:rsid w:val="00E46708"/>
    <w:rsid w:val="00E4673A"/>
    <w:rsid w:val="00E46903"/>
    <w:rsid w:val="00E46962"/>
    <w:rsid w:val="00E46CC4"/>
    <w:rsid w:val="00E46FE8"/>
    <w:rsid w:val="00E472E2"/>
    <w:rsid w:val="00E47731"/>
    <w:rsid w:val="00E47907"/>
    <w:rsid w:val="00E47D51"/>
    <w:rsid w:val="00E47E0D"/>
    <w:rsid w:val="00E47E8E"/>
    <w:rsid w:val="00E50053"/>
    <w:rsid w:val="00E50070"/>
    <w:rsid w:val="00E50256"/>
    <w:rsid w:val="00E504B6"/>
    <w:rsid w:val="00E5078B"/>
    <w:rsid w:val="00E50822"/>
    <w:rsid w:val="00E508CE"/>
    <w:rsid w:val="00E50AED"/>
    <w:rsid w:val="00E50D95"/>
    <w:rsid w:val="00E510ED"/>
    <w:rsid w:val="00E512A5"/>
    <w:rsid w:val="00E51475"/>
    <w:rsid w:val="00E514EF"/>
    <w:rsid w:val="00E51CEC"/>
    <w:rsid w:val="00E51F62"/>
    <w:rsid w:val="00E51F7F"/>
    <w:rsid w:val="00E52027"/>
    <w:rsid w:val="00E5205C"/>
    <w:rsid w:val="00E5216C"/>
    <w:rsid w:val="00E522E4"/>
    <w:rsid w:val="00E52336"/>
    <w:rsid w:val="00E5243B"/>
    <w:rsid w:val="00E524F7"/>
    <w:rsid w:val="00E5255C"/>
    <w:rsid w:val="00E528CA"/>
    <w:rsid w:val="00E52D02"/>
    <w:rsid w:val="00E52D91"/>
    <w:rsid w:val="00E53257"/>
    <w:rsid w:val="00E53381"/>
    <w:rsid w:val="00E536DA"/>
    <w:rsid w:val="00E53A15"/>
    <w:rsid w:val="00E53A33"/>
    <w:rsid w:val="00E53B89"/>
    <w:rsid w:val="00E53DC0"/>
    <w:rsid w:val="00E53F4D"/>
    <w:rsid w:val="00E54047"/>
    <w:rsid w:val="00E540DF"/>
    <w:rsid w:val="00E544CF"/>
    <w:rsid w:val="00E54669"/>
    <w:rsid w:val="00E5467F"/>
    <w:rsid w:val="00E547E6"/>
    <w:rsid w:val="00E54C47"/>
    <w:rsid w:val="00E54FB5"/>
    <w:rsid w:val="00E5525B"/>
    <w:rsid w:val="00E55485"/>
    <w:rsid w:val="00E554DC"/>
    <w:rsid w:val="00E556AD"/>
    <w:rsid w:val="00E557D2"/>
    <w:rsid w:val="00E558F3"/>
    <w:rsid w:val="00E559D7"/>
    <w:rsid w:val="00E55BA0"/>
    <w:rsid w:val="00E5600C"/>
    <w:rsid w:val="00E563B2"/>
    <w:rsid w:val="00E563FC"/>
    <w:rsid w:val="00E56547"/>
    <w:rsid w:val="00E56728"/>
    <w:rsid w:val="00E5678D"/>
    <w:rsid w:val="00E568AD"/>
    <w:rsid w:val="00E56CDD"/>
    <w:rsid w:val="00E56E87"/>
    <w:rsid w:val="00E571CF"/>
    <w:rsid w:val="00E5794D"/>
    <w:rsid w:val="00E57AEC"/>
    <w:rsid w:val="00E57AF1"/>
    <w:rsid w:val="00E57B8E"/>
    <w:rsid w:val="00E57EE7"/>
    <w:rsid w:val="00E600F2"/>
    <w:rsid w:val="00E601EB"/>
    <w:rsid w:val="00E6023D"/>
    <w:rsid w:val="00E602A7"/>
    <w:rsid w:val="00E603CE"/>
    <w:rsid w:val="00E604FE"/>
    <w:rsid w:val="00E6050F"/>
    <w:rsid w:val="00E60553"/>
    <w:rsid w:val="00E6056F"/>
    <w:rsid w:val="00E60666"/>
    <w:rsid w:val="00E60A8D"/>
    <w:rsid w:val="00E60B45"/>
    <w:rsid w:val="00E60C37"/>
    <w:rsid w:val="00E60C71"/>
    <w:rsid w:val="00E60F28"/>
    <w:rsid w:val="00E613FD"/>
    <w:rsid w:val="00E61415"/>
    <w:rsid w:val="00E61611"/>
    <w:rsid w:val="00E61748"/>
    <w:rsid w:val="00E61845"/>
    <w:rsid w:val="00E6191D"/>
    <w:rsid w:val="00E61A73"/>
    <w:rsid w:val="00E61B64"/>
    <w:rsid w:val="00E61C2E"/>
    <w:rsid w:val="00E61E99"/>
    <w:rsid w:val="00E61FD8"/>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C8"/>
    <w:rsid w:val="00E65412"/>
    <w:rsid w:val="00E654BF"/>
    <w:rsid w:val="00E65644"/>
    <w:rsid w:val="00E65858"/>
    <w:rsid w:val="00E65C87"/>
    <w:rsid w:val="00E65D29"/>
    <w:rsid w:val="00E65F0A"/>
    <w:rsid w:val="00E65FFF"/>
    <w:rsid w:val="00E6609A"/>
    <w:rsid w:val="00E6618F"/>
    <w:rsid w:val="00E6623B"/>
    <w:rsid w:val="00E665AD"/>
    <w:rsid w:val="00E6663C"/>
    <w:rsid w:val="00E666B0"/>
    <w:rsid w:val="00E667F7"/>
    <w:rsid w:val="00E66A79"/>
    <w:rsid w:val="00E66CA1"/>
    <w:rsid w:val="00E66D42"/>
    <w:rsid w:val="00E66D4A"/>
    <w:rsid w:val="00E66E3D"/>
    <w:rsid w:val="00E67044"/>
    <w:rsid w:val="00E670D3"/>
    <w:rsid w:val="00E671CC"/>
    <w:rsid w:val="00E674A1"/>
    <w:rsid w:val="00E67ABD"/>
    <w:rsid w:val="00E67B4F"/>
    <w:rsid w:val="00E67E1F"/>
    <w:rsid w:val="00E67E36"/>
    <w:rsid w:val="00E70018"/>
    <w:rsid w:val="00E70059"/>
    <w:rsid w:val="00E702CE"/>
    <w:rsid w:val="00E70545"/>
    <w:rsid w:val="00E705B9"/>
    <w:rsid w:val="00E70930"/>
    <w:rsid w:val="00E70A81"/>
    <w:rsid w:val="00E70AB9"/>
    <w:rsid w:val="00E70D63"/>
    <w:rsid w:val="00E70E9F"/>
    <w:rsid w:val="00E70ECD"/>
    <w:rsid w:val="00E71143"/>
    <w:rsid w:val="00E7114C"/>
    <w:rsid w:val="00E71181"/>
    <w:rsid w:val="00E711D7"/>
    <w:rsid w:val="00E71729"/>
    <w:rsid w:val="00E71AE3"/>
    <w:rsid w:val="00E71B1C"/>
    <w:rsid w:val="00E71BA7"/>
    <w:rsid w:val="00E71C42"/>
    <w:rsid w:val="00E71FE8"/>
    <w:rsid w:val="00E72150"/>
    <w:rsid w:val="00E72521"/>
    <w:rsid w:val="00E72704"/>
    <w:rsid w:val="00E7272C"/>
    <w:rsid w:val="00E7286B"/>
    <w:rsid w:val="00E72DE6"/>
    <w:rsid w:val="00E72E25"/>
    <w:rsid w:val="00E7313A"/>
    <w:rsid w:val="00E731AD"/>
    <w:rsid w:val="00E731C6"/>
    <w:rsid w:val="00E73244"/>
    <w:rsid w:val="00E732C2"/>
    <w:rsid w:val="00E73529"/>
    <w:rsid w:val="00E73591"/>
    <w:rsid w:val="00E735C7"/>
    <w:rsid w:val="00E735E9"/>
    <w:rsid w:val="00E738B3"/>
    <w:rsid w:val="00E738BA"/>
    <w:rsid w:val="00E7391A"/>
    <w:rsid w:val="00E73958"/>
    <w:rsid w:val="00E739FD"/>
    <w:rsid w:val="00E73A97"/>
    <w:rsid w:val="00E73AA6"/>
    <w:rsid w:val="00E73B75"/>
    <w:rsid w:val="00E73C00"/>
    <w:rsid w:val="00E73E7E"/>
    <w:rsid w:val="00E741FE"/>
    <w:rsid w:val="00E74226"/>
    <w:rsid w:val="00E747C0"/>
    <w:rsid w:val="00E748CA"/>
    <w:rsid w:val="00E7509B"/>
    <w:rsid w:val="00E75131"/>
    <w:rsid w:val="00E751AA"/>
    <w:rsid w:val="00E75281"/>
    <w:rsid w:val="00E75285"/>
    <w:rsid w:val="00E752C4"/>
    <w:rsid w:val="00E75523"/>
    <w:rsid w:val="00E75CF9"/>
    <w:rsid w:val="00E761B5"/>
    <w:rsid w:val="00E762B3"/>
    <w:rsid w:val="00E76515"/>
    <w:rsid w:val="00E769F4"/>
    <w:rsid w:val="00E76BE2"/>
    <w:rsid w:val="00E76CF4"/>
    <w:rsid w:val="00E77766"/>
    <w:rsid w:val="00E777AE"/>
    <w:rsid w:val="00E77C57"/>
    <w:rsid w:val="00E77F91"/>
    <w:rsid w:val="00E77FF7"/>
    <w:rsid w:val="00E8046E"/>
    <w:rsid w:val="00E80791"/>
    <w:rsid w:val="00E807BC"/>
    <w:rsid w:val="00E80917"/>
    <w:rsid w:val="00E80CB6"/>
    <w:rsid w:val="00E80DCA"/>
    <w:rsid w:val="00E80EB2"/>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D6"/>
    <w:rsid w:val="00E83A91"/>
    <w:rsid w:val="00E83BBD"/>
    <w:rsid w:val="00E83FB8"/>
    <w:rsid w:val="00E843D2"/>
    <w:rsid w:val="00E8440A"/>
    <w:rsid w:val="00E84569"/>
    <w:rsid w:val="00E845B7"/>
    <w:rsid w:val="00E8496F"/>
    <w:rsid w:val="00E84FEE"/>
    <w:rsid w:val="00E85417"/>
    <w:rsid w:val="00E85426"/>
    <w:rsid w:val="00E85888"/>
    <w:rsid w:val="00E85A65"/>
    <w:rsid w:val="00E85D7F"/>
    <w:rsid w:val="00E85E0D"/>
    <w:rsid w:val="00E85F9D"/>
    <w:rsid w:val="00E86320"/>
    <w:rsid w:val="00E86824"/>
    <w:rsid w:val="00E868F9"/>
    <w:rsid w:val="00E86AE8"/>
    <w:rsid w:val="00E86BC9"/>
    <w:rsid w:val="00E86BF7"/>
    <w:rsid w:val="00E86E54"/>
    <w:rsid w:val="00E86F54"/>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416"/>
    <w:rsid w:val="00E9068C"/>
    <w:rsid w:val="00E907F5"/>
    <w:rsid w:val="00E907FB"/>
    <w:rsid w:val="00E9087F"/>
    <w:rsid w:val="00E90910"/>
    <w:rsid w:val="00E90B3B"/>
    <w:rsid w:val="00E90D5F"/>
    <w:rsid w:val="00E90F7A"/>
    <w:rsid w:val="00E911A9"/>
    <w:rsid w:val="00E91331"/>
    <w:rsid w:val="00E917C7"/>
    <w:rsid w:val="00E91844"/>
    <w:rsid w:val="00E91939"/>
    <w:rsid w:val="00E91BDD"/>
    <w:rsid w:val="00E91CEA"/>
    <w:rsid w:val="00E91DC7"/>
    <w:rsid w:val="00E91FFB"/>
    <w:rsid w:val="00E9215B"/>
    <w:rsid w:val="00E923A4"/>
    <w:rsid w:val="00E923B6"/>
    <w:rsid w:val="00E92447"/>
    <w:rsid w:val="00E924E1"/>
    <w:rsid w:val="00E925F0"/>
    <w:rsid w:val="00E928B3"/>
    <w:rsid w:val="00E92A3D"/>
    <w:rsid w:val="00E92BC6"/>
    <w:rsid w:val="00E92C60"/>
    <w:rsid w:val="00E92CB7"/>
    <w:rsid w:val="00E92D04"/>
    <w:rsid w:val="00E9301C"/>
    <w:rsid w:val="00E9303D"/>
    <w:rsid w:val="00E930A4"/>
    <w:rsid w:val="00E93471"/>
    <w:rsid w:val="00E93576"/>
    <w:rsid w:val="00E93899"/>
    <w:rsid w:val="00E938B8"/>
    <w:rsid w:val="00E93988"/>
    <w:rsid w:val="00E93A8A"/>
    <w:rsid w:val="00E93B1E"/>
    <w:rsid w:val="00E93CFC"/>
    <w:rsid w:val="00E93E3E"/>
    <w:rsid w:val="00E94214"/>
    <w:rsid w:val="00E94400"/>
    <w:rsid w:val="00E94496"/>
    <w:rsid w:val="00E944B3"/>
    <w:rsid w:val="00E94B8E"/>
    <w:rsid w:val="00E94D34"/>
    <w:rsid w:val="00E94D43"/>
    <w:rsid w:val="00E94D50"/>
    <w:rsid w:val="00E94D80"/>
    <w:rsid w:val="00E94EA7"/>
    <w:rsid w:val="00E94F3C"/>
    <w:rsid w:val="00E94FDC"/>
    <w:rsid w:val="00E951A0"/>
    <w:rsid w:val="00E95772"/>
    <w:rsid w:val="00E9577B"/>
    <w:rsid w:val="00E958C9"/>
    <w:rsid w:val="00E95A90"/>
    <w:rsid w:val="00E95D47"/>
    <w:rsid w:val="00E95DA4"/>
    <w:rsid w:val="00E95E2F"/>
    <w:rsid w:val="00E95FFC"/>
    <w:rsid w:val="00E960F9"/>
    <w:rsid w:val="00E96162"/>
    <w:rsid w:val="00E964CB"/>
    <w:rsid w:val="00E96563"/>
    <w:rsid w:val="00E9657B"/>
    <w:rsid w:val="00E9674D"/>
    <w:rsid w:val="00E96B87"/>
    <w:rsid w:val="00E96C86"/>
    <w:rsid w:val="00E97066"/>
    <w:rsid w:val="00E97082"/>
    <w:rsid w:val="00E973F0"/>
    <w:rsid w:val="00E975AF"/>
    <w:rsid w:val="00E97822"/>
    <w:rsid w:val="00E9793A"/>
    <w:rsid w:val="00E97959"/>
    <w:rsid w:val="00E979A6"/>
    <w:rsid w:val="00E97A00"/>
    <w:rsid w:val="00E97D4E"/>
    <w:rsid w:val="00EA0019"/>
    <w:rsid w:val="00EA02D5"/>
    <w:rsid w:val="00EA0454"/>
    <w:rsid w:val="00EA06A0"/>
    <w:rsid w:val="00EA08B6"/>
    <w:rsid w:val="00EA08D8"/>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9CC"/>
    <w:rsid w:val="00EA29F5"/>
    <w:rsid w:val="00EA2B14"/>
    <w:rsid w:val="00EA2C01"/>
    <w:rsid w:val="00EA2E67"/>
    <w:rsid w:val="00EA2F1A"/>
    <w:rsid w:val="00EA2FB3"/>
    <w:rsid w:val="00EA369F"/>
    <w:rsid w:val="00EA374B"/>
    <w:rsid w:val="00EA387B"/>
    <w:rsid w:val="00EA38B7"/>
    <w:rsid w:val="00EA3E6E"/>
    <w:rsid w:val="00EA3F83"/>
    <w:rsid w:val="00EA4253"/>
    <w:rsid w:val="00EA42B7"/>
    <w:rsid w:val="00EA42CB"/>
    <w:rsid w:val="00EA43DA"/>
    <w:rsid w:val="00EA43E4"/>
    <w:rsid w:val="00EA46C8"/>
    <w:rsid w:val="00EA4735"/>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AE2"/>
    <w:rsid w:val="00EA6C13"/>
    <w:rsid w:val="00EA6C40"/>
    <w:rsid w:val="00EA6CC8"/>
    <w:rsid w:val="00EA6DB5"/>
    <w:rsid w:val="00EA6EBE"/>
    <w:rsid w:val="00EA7693"/>
    <w:rsid w:val="00EA7775"/>
    <w:rsid w:val="00EA77F4"/>
    <w:rsid w:val="00EA7A80"/>
    <w:rsid w:val="00EA7BEB"/>
    <w:rsid w:val="00EA7CE6"/>
    <w:rsid w:val="00EB02E4"/>
    <w:rsid w:val="00EB04F8"/>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A1"/>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802"/>
    <w:rsid w:val="00EB5F70"/>
    <w:rsid w:val="00EB61FF"/>
    <w:rsid w:val="00EB620C"/>
    <w:rsid w:val="00EB626E"/>
    <w:rsid w:val="00EB62F3"/>
    <w:rsid w:val="00EB6609"/>
    <w:rsid w:val="00EB6814"/>
    <w:rsid w:val="00EB683F"/>
    <w:rsid w:val="00EB6894"/>
    <w:rsid w:val="00EB68AF"/>
    <w:rsid w:val="00EB695C"/>
    <w:rsid w:val="00EB6A8E"/>
    <w:rsid w:val="00EB6C68"/>
    <w:rsid w:val="00EB6D43"/>
    <w:rsid w:val="00EB705F"/>
    <w:rsid w:val="00EB7069"/>
    <w:rsid w:val="00EB707B"/>
    <w:rsid w:val="00EB70B4"/>
    <w:rsid w:val="00EB7A78"/>
    <w:rsid w:val="00EB7AE6"/>
    <w:rsid w:val="00EB7C08"/>
    <w:rsid w:val="00EB7F74"/>
    <w:rsid w:val="00EC0360"/>
    <w:rsid w:val="00EC051F"/>
    <w:rsid w:val="00EC0B7E"/>
    <w:rsid w:val="00EC0BFC"/>
    <w:rsid w:val="00EC0CCC"/>
    <w:rsid w:val="00EC0D21"/>
    <w:rsid w:val="00EC0DAF"/>
    <w:rsid w:val="00EC111F"/>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611"/>
    <w:rsid w:val="00EC36B8"/>
    <w:rsid w:val="00EC3832"/>
    <w:rsid w:val="00EC3931"/>
    <w:rsid w:val="00EC39F3"/>
    <w:rsid w:val="00EC421A"/>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28A"/>
    <w:rsid w:val="00EC64D4"/>
    <w:rsid w:val="00EC68A0"/>
    <w:rsid w:val="00EC6C09"/>
    <w:rsid w:val="00EC730D"/>
    <w:rsid w:val="00EC75F9"/>
    <w:rsid w:val="00EC76DE"/>
    <w:rsid w:val="00EC7807"/>
    <w:rsid w:val="00EC7C93"/>
    <w:rsid w:val="00EC7DBD"/>
    <w:rsid w:val="00EC7DF7"/>
    <w:rsid w:val="00EC7E8C"/>
    <w:rsid w:val="00EC7EC2"/>
    <w:rsid w:val="00EC7ED8"/>
    <w:rsid w:val="00EC7F46"/>
    <w:rsid w:val="00EC7F65"/>
    <w:rsid w:val="00EC7FEC"/>
    <w:rsid w:val="00ED00E0"/>
    <w:rsid w:val="00ED01D9"/>
    <w:rsid w:val="00ED022A"/>
    <w:rsid w:val="00ED04C5"/>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C88"/>
    <w:rsid w:val="00ED2E5B"/>
    <w:rsid w:val="00ED2EE0"/>
    <w:rsid w:val="00ED2F3C"/>
    <w:rsid w:val="00ED31FA"/>
    <w:rsid w:val="00ED34E1"/>
    <w:rsid w:val="00ED3A67"/>
    <w:rsid w:val="00ED3AC2"/>
    <w:rsid w:val="00ED3CB0"/>
    <w:rsid w:val="00ED40A4"/>
    <w:rsid w:val="00ED42B0"/>
    <w:rsid w:val="00ED42B7"/>
    <w:rsid w:val="00ED44AB"/>
    <w:rsid w:val="00ED45D1"/>
    <w:rsid w:val="00ED4658"/>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C0E"/>
    <w:rsid w:val="00ED7CC0"/>
    <w:rsid w:val="00EE0138"/>
    <w:rsid w:val="00EE022B"/>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EC"/>
    <w:rsid w:val="00EE1D3C"/>
    <w:rsid w:val="00EE1EC4"/>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871"/>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7D"/>
    <w:rsid w:val="00EE6287"/>
    <w:rsid w:val="00EE6379"/>
    <w:rsid w:val="00EE63DA"/>
    <w:rsid w:val="00EE6412"/>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1EB"/>
    <w:rsid w:val="00EF039D"/>
    <w:rsid w:val="00EF0491"/>
    <w:rsid w:val="00EF05B5"/>
    <w:rsid w:val="00EF070B"/>
    <w:rsid w:val="00EF072C"/>
    <w:rsid w:val="00EF0904"/>
    <w:rsid w:val="00EF09D9"/>
    <w:rsid w:val="00EF0B49"/>
    <w:rsid w:val="00EF0F97"/>
    <w:rsid w:val="00EF12A7"/>
    <w:rsid w:val="00EF17E7"/>
    <w:rsid w:val="00EF1C17"/>
    <w:rsid w:val="00EF1F7E"/>
    <w:rsid w:val="00EF1FB7"/>
    <w:rsid w:val="00EF2118"/>
    <w:rsid w:val="00EF2369"/>
    <w:rsid w:val="00EF23E9"/>
    <w:rsid w:val="00EF25B6"/>
    <w:rsid w:val="00EF2B7F"/>
    <w:rsid w:val="00EF2C7C"/>
    <w:rsid w:val="00EF2D09"/>
    <w:rsid w:val="00EF2E62"/>
    <w:rsid w:val="00EF2F87"/>
    <w:rsid w:val="00EF316D"/>
    <w:rsid w:val="00EF3357"/>
    <w:rsid w:val="00EF337C"/>
    <w:rsid w:val="00EF3394"/>
    <w:rsid w:val="00EF3A94"/>
    <w:rsid w:val="00EF3D2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413"/>
    <w:rsid w:val="00EF5998"/>
    <w:rsid w:val="00EF5F14"/>
    <w:rsid w:val="00EF61CA"/>
    <w:rsid w:val="00EF64B6"/>
    <w:rsid w:val="00EF66D8"/>
    <w:rsid w:val="00EF6844"/>
    <w:rsid w:val="00EF69DD"/>
    <w:rsid w:val="00EF6B35"/>
    <w:rsid w:val="00EF6DA6"/>
    <w:rsid w:val="00EF6E68"/>
    <w:rsid w:val="00EF75EF"/>
    <w:rsid w:val="00EF75F2"/>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402"/>
    <w:rsid w:val="00F01427"/>
    <w:rsid w:val="00F01CC8"/>
    <w:rsid w:val="00F0247A"/>
    <w:rsid w:val="00F024F5"/>
    <w:rsid w:val="00F0260A"/>
    <w:rsid w:val="00F0271F"/>
    <w:rsid w:val="00F02807"/>
    <w:rsid w:val="00F02F10"/>
    <w:rsid w:val="00F03063"/>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3A7"/>
    <w:rsid w:val="00F055D5"/>
    <w:rsid w:val="00F05765"/>
    <w:rsid w:val="00F05B02"/>
    <w:rsid w:val="00F05BF8"/>
    <w:rsid w:val="00F05D58"/>
    <w:rsid w:val="00F05DDE"/>
    <w:rsid w:val="00F060AA"/>
    <w:rsid w:val="00F06320"/>
    <w:rsid w:val="00F068D6"/>
    <w:rsid w:val="00F069E0"/>
    <w:rsid w:val="00F06A07"/>
    <w:rsid w:val="00F06B10"/>
    <w:rsid w:val="00F06B24"/>
    <w:rsid w:val="00F06B5C"/>
    <w:rsid w:val="00F06D42"/>
    <w:rsid w:val="00F070EB"/>
    <w:rsid w:val="00F07661"/>
    <w:rsid w:val="00F07E78"/>
    <w:rsid w:val="00F07FAC"/>
    <w:rsid w:val="00F101D0"/>
    <w:rsid w:val="00F10304"/>
    <w:rsid w:val="00F10474"/>
    <w:rsid w:val="00F10A38"/>
    <w:rsid w:val="00F10AF5"/>
    <w:rsid w:val="00F10B51"/>
    <w:rsid w:val="00F10B77"/>
    <w:rsid w:val="00F10C3F"/>
    <w:rsid w:val="00F1111B"/>
    <w:rsid w:val="00F11446"/>
    <w:rsid w:val="00F1146E"/>
    <w:rsid w:val="00F11582"/>
    <w:rsid w:val="00F1188C"/>
    <w:rsid w:val="00F118CA"/>
    <w:rsid w:val="00F118D6"/>
    <w:rsid w:val="00F11AE9"/>
    <w:rsid w:val="00F11B82"/>
    <w:rsid w:val="00F11D0D"/>
    <w:rsid w:val="00F11DC8"/>
    <w:rsid w:val="00F11F34"/>
    <w:rsid w:val="00F12203"/>
    <w:rsid w:val="00F12290"/>
    <w:rsid w:val="00F122F8"/>
    <w:rsid w:val="00F125A0"/>
    <w:rsid w:val="00F12765"/>
    <w:rsid w:val="00F129E7"/>
    <w:rsid w:val="00F12A78"/>
    <w:rsid w:val="00F12B84"/>
    <w:rsid w:val="00F12F53"/>
    <w:rsid w:val="00F1309F"/>
    <w:rsid w:val="00F130E0"/>
    <w:rsid w:val="00F1337A"/>
    <w:rsid w:val="00F13815"/>
    <w:rsid w:val="00F13CFA"/>
    <w:rsid w:val="00F13D0B"/>
    <w:rsid w:val="00F13D54"/>
    <w:rsid w:val="00F13D92"/>
    <w:rsid w:val="00F13E92"/>
    <w:rsid w:val="00F13EC7"/>
    <w:rsid w:val="00F13F28"/>
    <w:rsid w:val="00F1402C"/>
    <w:rsid w:val="00F141C5"/>
    <w:rsid w:val="00F14594"/>
    <w:rsid w:val="00F149FA"/>
    <w:rsid w:val="00F14B96"/>
    <w:rsid w:val="00F14CE4"/>
    <w:rsid w:val="00F14D43"/>
    <w:rsid w:val="00F14D4D"/>
    <w:rsid w:val="00F1500E"/>
    <w:rsid w:val="00F15160"/>
    <w:rsid w:val="00F1544A"/>
    <w:rsid w:val="00F15AB8"/>
    <w:rsid w:val="00F15B34"/>
    <w:rsid w:val="00F15F93"/>
    <w:rsid w:val="00F160DC"/>
    <w:rsid w:val="00F1628A"/>
    <w:rsid w:val="00F16536"/>
    <w:rsid w:val="00F1687C"/>
    <w:rsid w:val="00F16A12"/>
    <w:rsid w:val="00F16AFD"/>
    <w:rsid w:val="00F16BD8"/>
    <w:rsid w:val="00F17060"/>
    <w:rsid w:val="00F17186"/>
    <w:rsid w:val="00F17624"/>
    <w:rsid w:val="00F1778F"/>
    <w:rsid w:val="00F17A5E"/>
    <w:rsid w:val="00F17CD6"/>
    <w:rsid w:val="00F17E37"/>
    <w:rsid w:val="00F17E85"/>
    <w:rsid w:val="00F20073"/>
    <w:rsid w:val="00F200D6"/>
    <w:rsid w:val="00F2013F"/>
    <w:rsid w:val="00F202C6"/>
    <w:rsid w:val="00F20415"/>
    <w:rsid w:val="00F205A8"/>
    <w:rsid w:val="00F2062A"/>
    <w:rsid w:val="00F2094B"/>
    <w:rsid w:val="00F20A9C"/>
    <w:rsid w:val="00F20B0C"/>
    <w:rsid w:val="00F20EFF"/>
    <w:rsid w:val="00F2104C"/>
    <w:rsid w:val="00F211B9"/>
    <w:rsid w:val="00F2136E"/>
    <w:rsid w:val="00F215FE"/>
    <w:rsid w:val="00F21B5D"/>
    <w:rsid w:val="00F21D5B"/>
    <w:rsid w:val="00F21E0B"/>
    <w:rsid w:val="00F21E4B"/>
    <w:rsid w:val="00F22563"/>
    <w:rsid w:val="00F227F3"/>
    <w:rsid w:val="00F230FF"/>
    <w:rsid w:val="00F23629"/>
    <w:rsid w:val="00F236E3"/>
    <w:rsid w:val="00F23881"/>
    <w:rsid w:val="00F23919"/>
    <w:rsid w:val="00F23935"/>
    <w:rsid w:val="00F23C14"/>
    <w:rsid w:val="00F23C67"/>
    <w:rsid w:val="00F24248"/>
    <w:rsid w:val="00F242F6"/>
    <w:rsid w:val="00F24416"/>
    <w:rsid w:val="00F2450B"/>
    <w:rsid w:val="00F24654"/>
    <w:rsid w:val="00F24B33"/>
    <w:rsid w:val="00F24CE8"/>
    <w:rsid w:val="00F24DAD"/>
    <w:rsid w:val="00F250D7"/>
    <w:rsid w:val="00F2558C"/>
    <w:rsid w:val="00F25C0E"/>
    <w:rsid w:val="00F25E00"/>
    <w:rsid w:val="00F25E7B"/>
    <w:rsid w:val="00F25F9F"/>
    <w:rsid w:val="00F26756"/>
    <w:rsid w:val="00F26E76"/>
    <w:rsid w:val="00F26F80"/>
    <w:rsid w:val="00F2708F"/>
    <w:rsid w:val="00F27592"/>
    <w:rsid w:val="00F276C7"/>
    <w:rsid w:val="00F2791E"/>
    <w:rsid w:val="00F279E8"/>
    <w:rsid w:val="00F27A9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393"/>
    <w:rsid w:val="00F324C3"/>
    <w:rsid w:val="00F326E2"/>
    <w:rsid w:val="00F32969"/>
    <w:rsid w:val="00F32B4D"/>
    <w:rsid w:val="00F32DDA"/>
    <w:rsid w:val="00F33765"/>
    <w:rsid w:val="00F33843"/>
    <w:rsid w:val="00F33901"/>
    <w:rsid w:val="00F33A4E"/>
    <w:rsid w:val="00F33F33"/>
    <w:rsid w:val="00F34134"/>
    <w:rsid w:val="00F34602"/>
    <w:rsid w:val="00F3485A"/>
    <w:rsid w:val="00F34A3E"/>
    <w:rsid w:val="00F34E90"/>
    <w:rsid w:val="00F3511C"/>
    <w:rsid w:val="00F351A3"/>
    <w:rsid w:val="00F3531E"/>
    <w:rsid w:val="00F35404"/>
    <w:rsid w:val="00F35906"/>
    <w:rsid w:val="00F35967"/>
    <w:rsid w:val="00F35A0C"/>
    <w:rsid w:val="00F35B41"/>
    <w:rsid w:val="00F35ED2"/>
    <w:rsid w:val="00F35F26"/>
    <w:rsid w:val="00F36022"/>
    <w:rsid w:val="00F365D8"/>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A0F"/>
    <w:rsid w:val="00F42C96"/>
    <w:rsid w:val="00F430F5"/>
    <w:rsid w:val="00F431BC"/>
    <w:rsid w:val="00F43486"/>
    <w:rsid w:val="00F43645"/>
    <w:rsid w:val="00F436AA"/>
    <w:rsid w:val="00F437D7"/>
    <w:rsid w:val="00F43C6B"/>
    <w:rsid w:val="00F4409D"/>
    <w:rsid w:val="00F44296"/>
    <w:rsid w:val="00F4450F"/>
    <w:rsid w:val="00F44553"/>
    <w:rsid w:val="00F44661"/>
    <w:rsid w:val="00F446FE"/>
    <w:rsid w:val="00F44807"/>
    <w:rsid w:val="00F4485F"/>
    <w:rsid w:val="00F44878"/>
    <w:rsid w:val="00F449E6"/>
    <w:rsid w:val="00F44D5A"/>
    <w:rsid w:val="00F44DBE"/>
    <w:rsid w:val="00F44FF2"/>
    <w:rsid w:val="00F4510A"/>
    <w:rsid w:val="00F4526E"/>
    <w:rsid w:val="00F45361"/>
    <w:rsid w:val="00F453CD"/>
    <w:rsid w:val="00F454CB"/>
    <w:rsid w:val="00F4552E"/>
    <w:rsid w:val="00F457CF"/>
    <w:rsid w:val="00F45913"/>
    <w:rsid w:val="00F45A3D"/>
    <w:rsid w:val="00F45ACC"/>
    <w:rsid w:val="00F45D30"/>
    <w:rsid w:val="00F46028"/>
    <w:rsid w:val="00F460C7"/>
    <w:rsid w:val="00F464BE"/>
    <w:rsid w:val="00F46720"/>
    <w:rsid w:val="00F467DF"/>
    <w:rsid w:val="00F46938"/>
    <w:rsid w:val="00F46BCD"/>
    <w:rsid w:val="00F46F4D"/>
    <w:rsid w:val="00F47034"/>
    <w:rsid w:val="00F47219"/>
    <w:rsid w:val="00F47424"/>
    <w:rsid w:val="00F4748C"/>
    <w:rsid w:val="00F475B6"/>
    <w:rsid w:val="00F4784A"/>
    <w:rsid w:val="00F4796A"/>
    <w:rsid w:val="00F47BDC"/>
    <w:rsid w:val="00F47DDE"/>
    <w:rsid w:val="00F47F4C"/>
    <w:rsid w:val="00F500D2"/>
    <w:rsid w:val="00F5013B"/>
    <w:rsid w:val="00F5018B"/>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B3"/>
    <w:rsid w:val="00F51D09"/>
    <w:rsid w:val="00F51E57"/>
    <w:rsid w:val="00F51F30"/>
    <w:rsid w:val="00F5208E"/>
    <w:rsid w:val="00F520D9"/>
    <w:rsid w:val="00F52207"/>
    <w:rsid w:val="00F5243D"/>
    <w:rsid w:val="00F5271C"/>
    <w:rsid w:val="00F52A5E"/>
    <w:rsid w:val="00F52BE0"/>
    <w:rsid w:val="00F52F05"/>
    <w:rsid w:val="00F533E7"/>
    <w:rsid w:val="00F53745"/>
    <w:rsid w:val="00F53A16"/>
    <w:rsid w:val="00F53DF6"/>
    <w:rsid w:val="00F54842"/>
    <w:rsid w:val="00F54895"/>
    <w:rsid w:val="00F5494F"/>
    <w:rsid w:val="00F549B0"/>
    <w:rsid w:val="00F54A23"/>
    <w:rsid w:val="00F54D48"/>
    <w:rsid w:val="00F54E09"/>
    <w:rsid w:val="00F54F5E"/>
    <w:rsid w:val="00F54FA1"/>
    <w:rsid w:val="00F54FA5"/>
    <w:rsid w:val="00F55497"/>
    <w:rsid w:val="00F55704"/>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3E8"/>
    <w:rsid w:val="00F57683"/>
    <w:rsid w:val="00F576A3"/>
    <w:rsid w:val="00F576EC"/>
    <w:rsid w:val="00F5799C"/>
    <w:rsid w:val="00F57AE6"/>
    <w:rsid w:val="00F57D6E"/>
    <w:rsid w:val="00F6002A"/>
    <w:rsid w:val="00F60692"/>
    <w:rsid w:val="00F607AC"/>
    <w:rsid w:val="00F60BA5"/>
    <w:rsid w:val="00F60CB8"/>
    <w:rsid w:val="00F60D14"/>
    <w:rsid w:val="00F61195"/>
    <w:rsid w:val="00F611C1"/>
    <w:rsid w:val="00F6120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7D"/>
    <w:rsid w:val="00F63032"/>
    <w:rsid w:val="00F6312D"/>
    <w:rsid w:val="00F6314B"/>
    <w:rsid w:val="00F631A8"/>
    <w:rsid w:val="00F63A32"/>
    <w:rsid w:val="00F63C1A"/>
    <w:rsid w:val="00F63CC0"/>
    <w:rsid w:val="00F63CDA"/>
    <w:rsid w:val="00F63DF4"/>
    <w:rsid w:val="00F63F1A"/>
    <w:rsid w:val="00F6422A"/>
    <w:rsid w:val="00F6437C"/>
    <w:rsid w:val="00F64635"/>
    <w:rsid w:val="00F649AE"/>
    <w:rsid w:val="00F64AAB"/>
    <w:rsid w:val="00F6525A"/>
    <w:rsid w:val="00F6549F"/>
    <w:rsid w:val="00F6568E"/>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7138"/>
    <w:rsid w:val="00F672ED"/>
    <w:rsid w:val="00F6730D"/>
    <w:rsid w:val="00F67607"/>
    <w:rsid w:val="00F67691"/>
    <w:rsid w:val="00F67775"/>
    <w:rsid w:val="00F67A26"/>
    <w:rsid w:val="00F67AA4"/>
    <w:rsid w:val="00F67CE2"/>
    <w:rsid w:val="00F67D60"/>
    <w:rsid w:val="00F67E2A"/>
    <w:rsid w:val="00F67EF2"/>
    <w:rsid w:val="00F70381"/>
    <w:rsid w:val="00F703B2"/>
    <w:rsid w:val="00F7042A"/>
    <w:rsid w:val="00F70668"/>
    <w:rsid w:val="00F70940"/>
    <w:rsid w:val="00F70B89"/>
    <w:rsid w:val="00F70C15"/>
    <w:rsid w:val="00F70C92"/>
    <w:rsid w:val="00F70D83"/>
    <w:rsid w:val="00F70F6F"/>
    <w:rsid w:val="00F71053"/>
    <w:rsid w:val="00F71082"/>
    <w:rsid w:val="00F710AF"/>
    <w:rsid w:val="00F715A4"/>
    <w:rsid w:val="00F717B7"/>
    <w:rsid w:val="00F7180B"/>
    <w:rsid w:val="00F71AB6"/>
    <w:rsid w:val="00F71C54"/>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D55"/>
    <w:rsid w:val="00F75F60"/>
    <w:rsid w:val="00F76055"/>
    <w:rsid w:val="00F7607E"/>
    <w:rsid w:val="00F76165"/>
    <w:rsid w:val="00F762B6"/>
    <w:rsid w:val="00F767B7"/>
    <w:rsid w:val="00F769F9"/>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2"/>
    <w:rsid w:val="00F809BE"/>
    <w:rsid w:val="00F80A0B"/>
    <w:rsid w:val="00F80B9F"/>
    <w:rsid w:val="00F80BF1"/>
    <w:rsid w:val="00F80D32"/>
    <w:rsid w:val="00F80E12"/>
    <w:rsid w:val="00F80F1A"/>
    <w:rsid w:val="00F813CC"/>
    <w:rsid w:val="00F81685"/>
    <w:rsid w:val="00F81757"/>
    <w:rsid w:val="00F817AA"/>
    <w:rsid w:val="00F818EC"/>
    <w:rsid w:val="00F81916"/>
    <w:rsid w:val="00F81C36"/>
    <w:rsid w:val="00F81FD3"/>
    <w:rsid w:val="00F826EF"/>
    <w:rsid w:val="00F829C1"/>
    <w:rsid w:val="00F82BBF"/>
    <w:rsid w:val="00F82E16"/>
    <w:rsid w:val="00F8305A"/>
    <w:rsid w:val="00F83279"/>
    <w:rsid w:val="00F835B7"/>
    <w:rsid w:val="00F835F7"/>
    <w:rsid w:val="00F8365B"/>
    <w:rsid w:val="00F836D4"/>
    <w:rsid w:val="00F838CA"/>
    <w:rsid w:val="00F839C3"/>
    <w:rsid w:val="00F83A0D"/>
    <w:rsid w:val="00F83C1E"/>
    <w:rsid w:val="00F840C5"/>
    <w:rsid w:val="00F84111"/>
    <w:rsid w:val="00F845A1"/>
    <w:rsid w:val="00F846F4"/>
    <w:rsid w:val="00F84758"/>
    <w:rsid w:val="00F84E40"/>
    <w:rsid w:val="00F84EF8"/>
    <w:rsid w:val="00F850A5"/>
    <w:rsid w:val="00F852D8"/>
    <w:rsid w:val="00F852EB"/>
    <w:rsid w:val="00F8549E"/>
    <w:rsid w:val="00F855F8"/>
    <w:rsid w:val="00F85852"/>
    <w:rsid w:val="00F85954"/>
    <w:rsid w:val="00F85A1C"/>
    <w:rsid w:val="00F85A3B"/>
    <w:rsid w:val="00F860D8"/>
    <w:rsid w:val="00F861B9"/>
    <w:rsid w:val="00F86258"/>
    <w:rsid w:val="00F8673F"/>
    <w:rsid w:val="00F8677A"/>
    <w:rsid w:val="00F867B8"/>
    <w:rsid w:val="00F8693E"/>
    <w:rsid w:val="00F869B2"/>
    <w:rsid w:val="00F86B88"/>
    <w:rsid w:val="00F8716D"/>
    <w:rsid w:val="00F871FB"/>
    <w:rsid w:val="00F87214"/>
    <w:rsid w:val="00F874B0"/>
    <w:rsid w:val="00F87656"/>
    <w:rsid w:val="00F877E6"/>
    <w:rsid w:val="00F8788E"/>
    <w:rsid w:val="00F87DA3"/>
    <w:rsid w:val="00F90091"/>
    <w:rsid w:val="00F9016E"/>
    <w:rsid w:val="00F901F4"/>
    <w:rsid w:val="00F90477"/>
    <w:rsid w:val="00F904E3"/>
    <w:rsid w:val="00F90606"/>
    <w:rsid w:val="00F90917"/>
    <w:rsid w:val="00F90B59"/>
    <w:rsid w:val="00F90DB5"/>
    <w:rsid w:val="00F90F56"/>
    <w:rsid w:val="00F91247"/>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BB2"/>
    <w:rsid w:val="00F92BE4"/>
    <w:rsid w:val="00F92DE2"/>
    <w:rsid w:val="00F92E31"/>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757"/>
    <w:rsid w:val="00F947AF"/>
    <w:rsid w:val="00F947DD"/>
    <w:rsid w:val="00F94B5D"/>
    <w:rsid w:val="00F94BB8"/>
    <w:rsid w:val="00F94E2D"/>
    <w:rsid w:val="00F94EE5"/>
    <w:rsid w:val="00F9501A"/>
    <w:rsid w:val="00F95345"/>
    <w:rsid w:val="00F9542F"/>
    <w:rsid w:val="00F9583A"/>
    <w:rsid w:val="00F9594B"/>
    <w:rsid w:val="00F9596B"/>
    <w:rsid w:val="00F95A56"/>
    <w:rsid w:val="00F95C7B"/>
    <w:rsid w:val="00F95CC9"/>
    <w:rsid w:val="00F95E07"/>
    <w:rsid w:val="00F95E41"/>
    <w:rsid w:val="00F95EEE"/>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693"/>
    <w:rsid w:val="00F9778E"/>
    <w:rsid w:val="00F97D22"/>
    <w:rsid w:val="00F97FC6"/>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952"/>
    <w:rsid w:val="00FA1958"/>
    <w:rsid w:val="00FA1ABB"/>
    <w:rsid w:val="00FA1BAA"/>
    <w:rsid w:val="00FA1BEC"/>
    <w:rsid w:val="00FA1C06"/>
    <w:rsid w:val="00FA1C71"/>
    <w:rsid w:val="00FA1D1B"/>
    <w:rsid w:val="00FA1F57"/>
    <w:rsid w:val="00FA1FFA"/>
    <w:rsid w:val="00FA232C"/>
    <w:rsid w:val="00FA2346"/>
    <w:rsid w:val="00FA2498"/>
    <w:rsid w:val="00FA26FD"/>
    <w:rsid w:val="00FA3051"/>
    <w:rsid w:val="00FA31E5"/>
    <w:rsid w:val="00FA3451"/>
    <w:rsid w:val="00FA34F2"/>
    <w:rsid w:val="00FA35A9"/>
    <w:rsid w:val="00FA3601"/>
    <w:rsid w:val="00FA3631"/>
    <w:rsid w:val="00FA39D5"/>
    <w:rsid w:val="00FA3DAD"/>
    <w:rsid w:val="00FA4185"/>
    <w:rsid w:val="00FA4645"/>
    <w:rsid w:val="00FA4741"/>
    <w:rsid w:val="00FA47B3"/>
    <w:rsid w:val="00FA47FD"/>
    <w:rsid w:val="00FA4BC0"/>
    <w:rsid w:val="00FA4DDB"/>
    <w:rsid w:val="00FA4EC7"/>
    <w:rsid w:val="00FA4FC6"/>
    <w:rsid w:val="00FA50C3"/>
    <w:rsid w:val="00FA5134"/>
    <w:rsid w:val="00FA51D8"/>
    <w:rsid w:val="00FA5604"/>
    <w:rsid w:val="00FA57BC"/>
    <w:rsid w:val="00FA58AE"/>
    <w:rsid w:val="00FA59F8"/>
    <w:rsid w:val="00FA5A6E"/>
    <w:rsid w:val="00FA5B69"/>
    <w:rsid w:val="00FA5BEA"/>
    <w:rsid w:val="00FA5C31"/>
    <w:rsid w:val="00FA5C3B"/>
    <w:rsid w:val="00FA5C43"/>
    <w:rsid w:val="00FA5CA0"/>
    <w:rsid w:val="00FA5CCF"/>
    <w:rsid w:val="00FA5D3A"/>
    <w:rsid w:val="00FA5DFF"/>
    <w:rsid w:val="00FA5F39"/>
    <w:rsid w:val="00FA6115"/>
    <w:rsid w:val="00FA61DD"/>
    <w:rsid w:val="00FA65A2"/>
    <w:rsid w:val="00FA6DA5"/>
    <w:rsid w:val="00FA6FB5"/>
    <w:rsid w:val="00FA6FF3"/>
    <w:rsid w:val="00FA717C"/>
    <w:rsid w:val="00FA7396"/>
    <w:rsid w:val="00FA73EB"/>
    <w:rsid w:val="00FA77D9"/>
    <w:rsid w:val="00FA7BC1"/>
    <w:rsid w:val="00FA7E13"/>
    <w:rsid w:val="00FA7FE7"/>
    <w:rsid w:val="00FB0309"/>
    <w:rsid w:val="00FB078F"/>
    <w:rsid w:val="00FB0791"/>
    <w:rsid w:val="00FB0878"/>
    <w:rsid w:val="00FB0951"/>
    <w:rsid w:val="00FB0A19"/>
    <w:rsid w:val="00FB0B7F"/>
    <w:rsid w:val="00FB0D72"/>
    <w:rsid w:val="00FB117D"/>
    <w:rsid w:val="00FB119B"/>
    <w:rsid w:val="00FB14C8"/>
    <w:rsid w:val="00FB155E"/>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B78"/>
    <w:rsid w:val="00FB3F38"/>
    <w:rsid w:val="00FB3FD7"/>
    <w:rsid w:val="00FB40FE"/>
    <w:rsid w:val="00FB4343"/>
    <w:rsid w:val="00FB4674"/>
    <w:rsid w:val="00FB46C3"/>
    <w:rsid w:val="00FB48BB"/>
    <w:rsid w:val="00FB4B3C"/>
    <w:rsid w:val="00FB4C4B"/>
    <w:rsid w:val="00FB4CC2"/>
    <w:rsid w:val="00FB500D"/>
    <w:rsid w:val="00FB50AE"/>
    <w:rsid w:val="00FB515F"/>
    <w:rsid w:val="00FB528B"/>
    <w:rsid w:val="00FB59B4"/>
    <w:rsid w:val="00FB5DB9"/>
    <w:rsid w:val="00FB65AF"/>
    <w:rsid w:val="00FB673B"/>
    <w:rsid w:val="00FB6950"/>
    <w:rsid w:val="00FB6ADB"/>
    <w:rsid w:val="00FB6D03"/>
    <w:rsid w:val="00FB716A"/>
    <w:rsid w:val="00FB7511"/>
    <w:rsid w:val="00FB7682"/>
    <w:rsid w:val="00FB76A8"/>
    <w:rsid w:val="00FB7755"/>
    <w:rsid w:val="00FB7775"/>
    <w:rsid w:val="00FB778E"/>
    <w:rsid w:val="00FB78CF"/>
    <w:rsid w:val="00FB7A96"/>
    <w:rsid w:val="00FB7ABE"/>
    <w:rsid w:val="00FB7AF5"/>
    <w:rsid w:val="00FB7B82"/>
    <w:rsid w:val="00FB7D6C"/>
    <w:rsid w:val="00FB7D86"/>
    <w:rsid w:val="00FB7DE7"/>
    <w:rsid w:val="00FB7FDD"/>
    <w:rsid w:val="00FC00B6"/>
    <w:rsid w:val="00FC052E"/>
    <w:rsid w:val="00FC06E2"/>
    <w:rsid w:val="00FC09AA"/>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8A4"/>
    <w:rsid w:val="00FC48B0"/>
    <w:rsid w:val="00FC4BFF"/>
    <w:rsid w:val="00FC4CCE"/>
    <w:rsid w:val="00FC4F48"/>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518"/>
    <w:rsid w:val="00FD1612"/>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273"/>
    <w:rsid w:val="00FD32CB"/>
    <w:rsid w:val="00FD34E6"/>
    <w:rsid w:val="00FD3538"/>
    <w:rsid w:val="00FD37D7"/>
    <w:rsid w:val="00FD3B26"/>
    <w:rsid w:val="00FD3E25"/>
    <w:rsid w:val="00FD419E"/>
    <w:rsid w:val="00FD43C7"/>
    <w:rsid w:val="00FD4678"/>
    <w:rsid w:val="00FD48A6"/>
    <w:rsid w:val="00FD49C5"/>
    <w:rsid w:val="00FD4C95"/>
    <w:rsid w:val="00FD4D9E"/>
    <w:rsid w:val="00FD4F25"/>
    <w:rsid w:val="00FD5543"/>
    <w:rsid w:val="00FD56C1"/>
    <w:rsid w:val="00FD59B5"/>
    <w:rsid w:val="00FD5B32"/>
    <w:rsid w:val="00FD5BFE"/>
    <w:rsid w:val="00FD60EF"/>
    <w:rsid w:val="00FD6367"/>
    <w:rsid w:val="00FD63CC"/>
    <w:rsid w:val="00FD6417"/>
    <w:rsid w:val="00FD667E"/>
    <w:rsid w:val="00FD673C"/>
    <w:rsid w:val="00FD67D7"/>
    <w:rsid w:val="00FD6B9A"/>
    <w:rsid w:val="00FD6E0E"/>
    <w:rsid w:val="00FD6E37"/>
    <w:rsid w:val="00FD707C"/>
    <w:rsid w:val="00FD7110"/>
    <w:rsid w:val="00FD7352"/>
    <w:rsid w:val="00FD75F6"/>
    <w:rsid w:val="00FD7604"/>
    <w:rsid w:val="00FD790F"/>
    <w:rsid w:val="00FD7B80"/>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4DF"/>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CBD"/>
    <w:rsid w:val="00FE2D6F"/>
    <w:rsid w:val="00FE302A"/>
    <w:rsid w:val="00FE3081"/>
    <w:rsid w:val="00FE35C9"/>
    <w:rsid w:val="00FE3C44"/>
    <w:rsid w:val="00FE3F01"/>
    <w:rsid w:val="00FE3F8C"/>
    <w:rsid w:val="00FE4011"/>
    <w:rsid w:val="00FE4643"/>
    <w:rsid w:val="00FE4C48"/>
    <w:rsid w:val="00FE4CAA"/>
    <w:rsid w:val="00FE4F0D"/>
    <w:rsid w:val="00FE4F87"/>
    <w:rsid w:val="00FE5001"/>
    <w:rsid w:val="00FE51A7"/>
    <w:rsid w:val="00FE57A8"/>
    <w:rsid w:val="00FE5B0F"/>
    <w:rsid w:val="00FE5BEF"/>
    <w:rsid w:val="00FE5EF1"/>
    <w:rsid w:val="00FE5FCE"/>
    <w:rsid w:val="00FE604D"/>
    <w:rsid w:val="00FE60B3"/>
    <w:rsid w:val="00FE6101"/>
    <w:rsid w:val="00FE65B7"/>
    <w:rsid w:val="00FE66C0"/>
    <w:rsid w:val="00FE6834"/>
    <w:rsid w:val="00FE6F31"/>
    <w:rsid w:val="00FE7773"/>
    <w:rsid w:val="00FE7820"/>
    <w:rsid w:val="00FE7890"/>
    <w:rsid w:val="00FE7929"/>
    <w:rsid w:val="00FE7A7D"/>
    <w:rsid w:val="00FE7C11"/>
    <w:rsid w:val="00FE7C57"/>
    <w:rsid w:val="00FE7D0F"/>
    <w:rsid w:val="00FE7F28"/>
    <w:rsid w:val="00FF022A"/>
    <w:rsid w:val="00FF0336"/>
    <w:rsid w:val="00FF0439"/>
    <w:rsid w:val="00FF05E7"/>
    <w:rsid w:val="00FF08B6"/>
    <w:rsid w:val="00FF0A8A"/>
    <w:rsid w:val="00FF0C01"/>
    <w:rsid w:val="00FF0C1B"/>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EB7"/>
    <w:rsid w:val="00FF3060"/>
    <w:rsid w:val="00FF30FB"/>
    <w:rsid w:val="00FF366F"/>
    <w:rsid w:val="00FF379E"/>
    <w:rsid w:val="00FF39F2"/>
    <w:rsid w:val="00FF3AD6"/>
    <w:rsid w:val="00FF3ADE"/>
    <w:rsid w:val="00FF3B00"/>
    <w:rsid w:val="00FF3D36"/>
    <w:rsid w:val="00FF3E3C"/>
    <w:rsid w:val="00FF3F8E"/>
    <w:rsid w:val="00FF414D"/>
    <w:rsid w:val="00FF4410"/>
    <w:rsid w:val="00FF47D5"/>
    <w:rsid w:val="00FF4938"/>
    <w:rsid w:val="00FF4B17"/>
    <w:rsid w:val="00FF4C25"/>
    <w:rsid w:val="00FF4CA0"/>
    <w:rsid w:val="00FF4D7F"/>
    <w:rsid w:val="00FF4F87"/>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E4B87"/>
  <w15:docId w15:val="{EE946A24-7095-4193-BBB1-D784A36D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323A"/>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1"/>
    <w:qFormat/>
    <w:rsid w:val="003D470A"/>
    <w:pPr>
      <w:keepNext/>
      <w:ind w:firstLine="708"/>
      <w:outlineLvl w:val="1"/>
    </w:pPr>
    <w:rPr>
      <w:szCs w:val="20"/>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uiPriority w:val="99"/>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iPriority w:val="99"/>
    <w:unhideWhenUsed/>
    <w:rsid w:val="0050607C"/>
    <w:pPr>
      <w:tabs>
        <w:tab w:val="center" w:pos="4536"/>
        <w:tab w:val="right" w:pos="9072"/>
      </w:tabs>
    </w:p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iPriority w:val="99"/>
    <w:unhideWhenUsed/>
    <w:rsid w:val="0050607C"/>
    <w:pPr>
      <w:tabs>
        <w:tab w:val="center" w:pos="4536"/>
        <w:tab w:val="right" w:pos="9072"/>
      </w:tabs>
    </w:p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1"/>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style>
  <w:style w:type="paragraph" w:styleId="Listaszerbekezds">
    <w:name w:val="List Paragraph"/>
    <w:aliases w:val="Welt L"/>
    <w:basedOn w:val="Norml"/>
    <w:link w:val="ListaszerbekezdsChar"/>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rsid w:val="00CB26F3"/>
  </w:style>
  <w:style w:type="character" w:styleId="Hiperhivatkozs">
    <w:name w:val="Hyperlink"/>
    <w:uiPriority w:val="99"/>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rsid w:val="003E415F"/>
    <w:pPr>
      <w:spacing w:after="120"/>
      <w:ind w:left="283"/>
    </w:pPr>
    <w:rPr>
      <w:sz w:val="16"/>
      <w:szCs w:val="16"/>
    </w:rPr>
  </w:style>
  <w:style w:type="character" w:customStyle="1" w:styleId="Szvegtrzsbehzssal3Char">
    <w:name w:val="Szövegtörzs behúzással 3 Char"/>
    <w:link w:val="Szvegtrzsbehzssal3"/>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uiPriority w:val="1"/>
    <w:qFormat/>
    <w:rsid w:val="00255963"/>
    <w:rPr>
      <w:rFonts w:eastAsia="Times New Roman" w:cs="Times New Roman"/>
      <w:sz w:val="24"/>
      <w:szCs w:val="24"/>
    </w:rPr>
  </w:style>
  <w:style w:type="table" w:styleId="Rcsostblzat">
    <w:name w:val="Table Grid"/>
    <w:basedOn w:val="Normltblzat"/>
    <w:uiPriority w:val="5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iPriority w:val="99"/>
    <w:unhideWhenUsed/>
    <w:rsid w:val="00F850A5"/>
    <w:rPr>
      <w:rFonts w:ascii="Consolas" w:eastAsia="Calibri" w:hAnsi="Consolas"/>
      <w:sz w:val="21"/>
      <w:szCs w:val="21"/>
      <w:lang w:eastAsia="en-US"/>
    </w:rPr>
  </w:style>
  <w:style w:type="character" w:customStyle="1" w:styleId="CsakszvegChar">
    <w:name w:val="Csak szöveg Char"/>
    <w:link w:val="Csakszveg"/>
    <w:uiPriority w:val="99"/>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
    <w:link w:val="Listaszerbekezds"/>
    <w:uiPriority w:val="34"/>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8"/>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9"/>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13145-DA1D-4479-9902-183E4972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10743</Words>
  <Characters>74128</Characters>
  <Application>Microsoft Office Word</Application>
  <DocSecurity>0</DocSecurity>
  <Lines>617</Lines>
  <Paragraphs>169</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84702</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4</cp:revision>
  <cp:lastPrinted>2022-11-08T12:31:00Z</cp:lastPrinted>
  <dcterms:created xsi:type="dcterms:W3CDTF">2022-11-08T07:36:00Z</dcterms:created>
  <dcterms:modified xsi:type="dcterms:W3CDTF">2022-11-08T14:56:00Z</dcterms:modified>
</cp:coreProperties>
</file>