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859E" w14:textId="77777777" w:rsidR="000D516E" w:rsidRPr="00BD6619" w:rsidRDefault="00121866" w:rsidP="00BD6619">
      <w:pPr>
        <w:jc w:val="both"/>
        <w:rPr>
          <w:b/>
          <w:sz w:val="22"/>
          <w:szCs w:val="22"/>
          <w:u w:val="single"/>
        </w:rPr>
      </w:pPr>
      <w:r w:rsidRPr="00BD6619">
        <w:rPr>
          <w:b/>
          <w:sz w:val="22"/>
          <w:szCs w:val="22"/>
          <w:u w:val="single"/>
        </w:rPr>
        <w:t>KISKŐRÖS VÁROS POLGÁRMESTERE</w:t>
      </w:r>
    </w:p>
    <w:p w14:paraId="320AEB92" w14:textId="77777777" w:rsidR="004955D4" w:rsidRDefault="004955D4" w:rsidP="00BD6619">
      <w:pPr>
        <w:jc w:val="both"/>
        <w:rPr>
          <w:b/>
          <w:sz w:val="22"/>
          <w:szCs w:val="22"/>
        </w:rPr>
      </w:pPr>
    </w:p>
    <w:p w14:paraId="6034F913" w14:textId="77777777" w:rsidR="00BD6619" w:rsidRPr="00BD6619" w:rsidRDefault="00BD6619" w:rsidP="00BD6619">
      <w:pPr>
        <w:jc w:val="both"/>
        <w:rPr>
          <w:b/>
          <w:sz w:val="22"/>
          <w:szCs w:val="22"/>
        </w:rPr>
      </w:pPr>
    </w:p>
    <w:p w14:paraId="67FC0C8A" w14:textId="77777777" w:rsidR="004955D4" w:rsidRPr="00BD6619" w:rsidRDefault="004955D4" w:rsidP="00BD6619">
      <w:pPr>
        <w:jc w:val="center"/>
        <w:rPr>
          <w:sz w:val="22"/>
          <w:szCs w:val="22"/>
          <w:u w:val="single"/>
        </w:rPr>
      </w:pPr>
      <w:r w:rsidRPr="00BD6619">
        <w:rPr>
          <w:b/>
          <w:sz w:val="22"/>
          <w:szCs w:val="22"/>
          <w:u w:val="single"/>
        </w:rPr>
        <w:t>ELŐTERJESZTÉS</w:t>
      </w:r>
    </w:p>
    <w:p w14:paraId="4B79F56E" w14:textId="77777777" w:rsidR="004955D4" w:rsidRPr="00BD6619" w:rsidRDefault="004955D4" w:rsidP="00BD6619">
      <w:pPr>
        <w:jc w:val="center"/>
        <w:rPr>
          <w:sz w:val="22"/>
          <w:szCs w:val="22"/>
        </w:rPr>
      </w:pPr>
      <w:r w:rsidRPr="00BD6619">
        <w:rPr>
          <w:sz w:val="22"/>
          <w:szCs w:val="22"/>
        </w:rPr>
        <w:t>(a Képviselő-testület 20</w:t>
      </w:r>
      <w:r w:rsidR="006853F9" w:rsidRPr="00BD6619">
        <w:rPr>
          <w:sz w:val="22"/>
          <w:szCs w:val="22"/>
        </w:rPr>
        <w:t>23</w:t>
      </w:r>
      <w:r w:rsidRPr="00BD6619">
        <w:rPr>
          <w:sz w:val="22"/>
          <w:szCs w:val="22"/>
        </w:rPr>
        <w:t xml:space="preserve">. </w:t>
      </w:r>
      <w:r w:rsidR="00121866" w:rsidRPr="00BD6619">
        <w:rPr>
          <w:sz w:val="22"/>
          <w:szCs w:val="22"/>
        </w:rPr>
        <w:t>júni</w:t>
      </w:r>
      <w:r w:rsidR="006446C9" w:rsidRPr="00BD6619">
        <w:rPr>
          <w:sz w:val="22"/>
          <w:szCs w:val="22"/>
        </w:rPr>
        <w:t>u</w:t>
      </w:r>
      <w:r w:rsidRPr="00BD6619">
        <w:rPr>
          <w:sz w:val="22"/>
          <w:szCs w:val="22"/>
        </w:rPr>
        <w:t>s 2</w:t>
      </w:r>
      <w:r w:rsidR="00121866" w:rsidRPr="00BD6619">
        <w:rPr>
          <w:sz w:val="22"/>
          <w:szCs w:val="22"/>
        </w:rPr>
        <w:t>1.</w:t>
      </w:r>
      <w:r w:rsidRPr="00BD6619">
        <w:rPr>
          <w:sz w:val="22"/>
          <w:szCs w:val="22"/>
        </w:rPr>
        <w:t>-i ülésére)</w:t>
      </w:r>
    </w:p>
    <w:p w14:paraId="20C95B00" w14:textId="77777777" w:rsidR="004955D4" w:rsidRPr="00BD6619" w:rsidRDefault="004955D4" w:rsidP="00BD6619">
      <w:pPr>
        <w:jc w:val="center"/>
        <w:rPr>
          <w:sz w:val="22"/>
          <w:szCs w:val="22"/>
        </w:rPr>
      </w:pPr>
    </w:p>
    <w:p w14:paraId="67B4C0E6" w14:textId="77777777" w:rsidR="006446C9" w:rsidRPr="00BD6619" w:rsidRDefault="006446C9" w:rsidP="00BD6619">
      <w:pPr>
        <w:jc w:val="center"/>
        <w:rPr>
          <w:sz w:val="22"/>
          <w:szCs w:val="22"/>
        </w:rPr>
      </w:pPr>
    </w:p>
    <w:p w14:paraId="1C5936B6" w14:textId="6B44262A" w:rsidR="004955D4" w:rsidRPr="00BD6619" w:rsidRDefault="004955D4" w:rsidP="00BD6619">
      <w:pPr>
        <w:ind w:left="1410" w:hanging="1410"/>
        <w:jc w:val="both"/>
        <w:rPr>
          <w:b/>
          <w:sz w:val="22"/>
          <w:szCs w:val="22"/>
        </w:rPr>
      </w:pPr>
      <w:r w:rsidRPr="00BD6619">
        <w:rPr>
          <w:b/>
          <w:sz w:val="22"/>
          <w:szCs w:val="22"/>
          <w:u w:val="single"/>
        </w:rPr>
        <w:t>TÁRGY:</w:t>
      </w:r>
      <w:r w:rsidRPr="00BD6619">
        <w:rPr>
          <w:b/>
          <w:sz w:val="22"/>
          <w:szCs w:val="22"/>
        </w:rPr>
        <w:t xml:space="preserve"> </w:t>
      </w:r>
      <w:r w:rsidRPr="00BD6619">
        <w:rPr>
          <w:b/>
          <w:sz w:val="22"/>
          <w:szCs w:val="22"/>
        </w:rPr>
        <w:tab/>
      </w:r>
      <w:r w:rsidR="00BD6619">
        <w:rPr>
          <w:b/>
          <w:sz w:val="22"/>
          <w:szCs w:val="22"/>
        </w:rPr>
        <w:tab/>
      </w:r>
      <w:r w:rsidRPr="00BD6619">
        <w:rPr>
          <w:b/>
          <w:sz w:val="22"/>
          <w:szCs w:val="22"/>
        </w:rPr>
        <w:t>KISKŐRÖS VÁROS ÖNKORMÁNYZATÁNAK KÖZÉP</w:t>
      </w:r>
      <w:r w:rsidR="006446C9" w:rsidRPr="00BD6619">
        <w:rPr>
          <w:b/>
          <w:sz w:val="22"/>
          <w:szCs w:val="22"/>
        </w:rPr>
        <w:t xml:space="preserve">- ÉS HOSSZÚ </w:t>
      </w:r>
      <w:r w:rsidRPr="00BD6619">
        <w:rPr>
          <w:b/>
          <w:sz w:val="22"/>
          <w:szCs w:val="22"/>
        </w:rPr>
        <w:t>TÁVÚ VAGYONGAZDÁLKODÁSI TERVE</w:t>
      </w:r>
    </w:p>
    <w:p w14:paraId="2594A0F6" w14:textId="77777777" w:rsidR="00AB68D4" w:rsidRPr="00BD6619" w:rsidRDefault="00AB68D4" w:rsidP="00BD6619">
      <w:pPr>
        <w:jc w:val="both"/>
        <w:rPr>
          <w:b/>
          <w:sz w:val="22"/>
          <w:szCs w:val="22"/>
        </w:rPr>
      </w:pPr>
    </w:p>
    <w:p w14:paraId="51EFC3B9" w14:textId="77777777" w:rsidR="00C20158" w:rsidRPr="00BD6619" w:rsidRDefault="00C20158" w:rsidP="00BD6619">
      <w:pPr>
        <w:jc w:val="both"/>
        <w:rPr>
          <w:sz w:val="22"/>
          <w:szCs w:val="22"/>
        </w:rPr>
      </w:pPr>
    </w:p>
    <w:p w14:paraId="76347F8C" w14:textId="77777777" w:rsidR="00C65BEE" w:rsidRPr="00BD6619" w:rsidRDefault="004955D4" w:rsidP="00BD66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619">
        <w:rPr>
          <w:sz w:val="22"/>
          <w:szCs w:val="22"/>
        </w:rPr>
        <w:t>A nemzeti vagyonról szóló CXCVI. törvény (a továbbiakban: Nvtv.) 7. § (1)-(2) bek</w:t>
      </w:r>
      <w:r w:rsidR="00C20158" w:rsidRPr="00BD6619">
        <w:rPr>
          <w:sz w:val="22"/>
          <w:szCs w:val="22"/>
        </w:rPr>
        <w:t>ezdése szerint a nemzeti vagyon</w:t>
      </w:r>
      <w:r w:rsidRPr="00BD6619">
        <w:rPr>
          <w:sz w:val="22"/>
          <w:szCs w:val="22"/>
        </w:rPr>
        <w:t xml:space="preserve"> - ezen belül az önkormányzati vagyon - alapvető rendeltetése a közfeladat ellátásának biztosítása</w:t>
      </w:r>
      <w:r w:rsidR="002B0897" w:rsidRPr="00BD6619">
        <w:rPr>
          <w:sz w:val="22"/>
          <w:szCs w:val="22"/>
        </w:rPr>
        <w:t>, a feladatellátáshoz kapcsolódó infrastruktúra biztosítása, a lakosság közszolgáltatásokkal történő ellátása</w:t>
      </w:r>
      <w:r w:rsidRPr="00BD6619">
        <w:rPr>
          <w:sz w:val="22"/>
          <w:szCs w:val="22"/>
        </w:rPr>
        <w:t xml:space="preserve">. </w:t>
      </w:r>
      <w:r w:rsidR="00C65BEE" w:rsidRPr="00BD6619">
        <w:rPr>
          <w:sz w:val="22"/>
          <w:szCs w:val="22"/>
        </w:rPr>
        <w:t xml:space="preserve">A nemzeti vagyonnal felelős módon, rendeltetésszerűen kell gazdálkodni. </w:t>
      </w:r>
      <w:r w:rsidR="006853F9" w:rsidRPr="00BD6619">
        <w:rPr>
          <w:sz w:val="22"/>
          <w:szCs w:val="22"/>
        </w:rPr>
        <w:t>A nemzeti vagyongazdálkodás feladata a nemzeti vagyon megőrzése, értékének és állagának védelme, rendeltetésének megfelelő, az önkormányzat mindenkori teherbíró képességéhez igazodó, elsődlegesen a közfeladatok ellátásához és a mindenkori társadalmi szükségletek kielégítéséhez szükséges, egységes elveken alapuló, átlátható, hatékony és költségtakarékos működtetése, értéknövelő használata, hasznosítása, gyarapítása, továbbá az állam vagy a helyi önkormányzat feladatának ellátása szempontjából feleslegessé váló vagyontárgyak elidegenítése, azzal, hogy a nemzeti vagyon megőrzése érdekében végzett bontás vagy átalakítás nem minősül az állag védelmi kötelezettség megszegésének. A kiemelt kulturális örökségvédelmi és természetvédelmi szempontok - kulturális és természeti értékek jövő nemzedékek számára való megőrzése érdekében történő - érvényesítésének nem akadálya a vagyon értékváltozása</w:t>
      </w:r>
      <w:r w:rsidR="002B0897" w:rsidRPr="00BD6619">
        <w:rPr>
          <w:sz w:val="22"/>
          <w:szCs w:val="22"/>
        </w:rPr>
        <w:t>.</w:t>
      </w:r>
    </w:p>
    <w:p w14:paraId="570E1AEA" w14:textId="77777777" w:rsidR="002B0897" w:rsidRPr="00BD6619" w:rsidRDefault="002B0897" w:rsidP="00BD6619">
      <w:pPr>
        <w:jc w:val="both"/>
        <w:rPr>
          <w:sz w:val="22"/>
          <w:szCs w:val="22"/>
        </w:rPr>
      </w:pPr>
    </w:p>
    <w:p w14:paraId="532B62FD" w14:textId="77777777" w:rsidR="004955D4" w:rsidRPr="00BD6619" w:rsidRDefault="004955D4" w:rsidP="00BD6619">
      <w:pPr>
        <w:jc w:val="both"/>
        <w:rPr>
          <w:rFonts w:eastAsia="Calibri"/>
          <w:sz w:val="22"/>
          <w:szCs w:val="22"/>
          <w:lang w:eastAsia="en-US"/>
        </w:rPr>
      </w:pPr>
      <w:r w:rsidRPr="00BD6619">
        <w:rPr>
          <w:sz w:val="22"/>
          <w:szCs w:val="22"/>
        </w:rPr>
        <w:t>Az Nvtv. 9. § (1) bekezdése előírja, hogy a helyi</w:t>
      </w:r>
      <w:r w:rsidRPr="00BD6619">
        <w:rPr>
          <w:rFonts w:eastAsia="Calibri"/>
          <w:sz w:val="22"/>
          <w:szCs w:val="22"/>
          <w:lang w:eastAsia="en-US"/>
        </w:rPr>
        <w:t xml:space="preserve"> önkormányzatok vagyongazdálkodásának kiszámíthatósága és tervszerűsége érdekében az önkormányzatoknak közép- és hosszú távú vagyongazdálkodási tervet kell készíteniük.</w:t>
      </w:r>
    </w:p>
    <w:p w14:paraId="428177E6" w14:textId="77777777" w:rsidR="00C65BEE" w:rsidRPr="00BD6619" w:rsidRDefault="00C65BEE" w:rsidP="00BD6619">
      <w:pPr>
        <w:jc w:val="both"/>
        <w:rPr>
          <w:rFonts w:eastAsia="Calibri"/>
          <w:sz w:val="22"/>
          <w:szCs w:val="22"/>
          <w:lang w:eastAsia="en-US"/>
        </w:rPr>
      </w:pPr>
    </w:p>
    <w:p w14:paraId="7BE19349" w14:textId="77777777" w:rsidR="00446957" w:rsidRPr="00BD6619" w:rsidRDefault="00C20158" w:rsidP="00BD6619">
      <w:pPr>
        <w:jc w:val="both"/>
        <w:rPr>
          <w:sz w:val="22"/>
          <w:szCs w:val="22"/>
        </w:rPr>
      </w:pPr>
      <w:r w:rsidRPr="00BD6619">
        <w:rPr>
          <w:rFonts w:eastAsia="Calibri"/>
          <w:sz w:val="22"/>
          <w:szCs w:val="22"/>
          <w:lang w:eastAsia="en-US"/>
        </w:rPr>
        <w:t>Az Nvtv</w:t>
      </w:r>
      <w:r w:rsidR="004955D4" w:rsidRPr="00BD6619">
        <w:rPr>
          <w:rFonts w:eastAsia="Calibri"/>
          <w:sz w:val="22"/>
          <w:szCs w:val="22"/>
          <w:lang w:eastAsia="en-US"/>
        </w:rPr>
        <w:t xml:space="preserve">-ben rögzített felhatalmazásra tekintettel Kiskőrös Város Önkormányzata a </w:t>
      </w:r>
      <w:r w:rsidR="00446957" w:rsidRPr="00BD6619">
        <w:rPr>
          <w:rFonts w:eastAsia="Calibri"/>
          <w:sz w:val="22"/>
          <w:szCs w:val="22"/>
          <w:lang w:eastAsia="en-US"/>
        </w:rPr>
        <w:t xml:space="preserve">közép- és hosszú távú </w:t>
      </w:r>
      <w:r w:rsidR="004955D4" w:rsidRPr="00BD6619">
        <w:rPr>
          <w:rFonts w:eastAsia="Calibri"/>
          <w:sz w:val="22"/>
          <w:szCs w:val="22"/>
          <w:lang w:eastAsia="en-US"/>
        </w:rPr>
        <w:t xml:space="preserve">vagyongazdálkodási terv </w:t>
      </w:r>
      <w:r w:rsidRPr="00BD6619">
        <w:rPr>
          <w:rFonts w:eastAsia="Calibri"/>
          <w:sz w:val="22"/>
          <w:szCs w:val="22"/>
          <w:lang w:eastAsia="en-US"/>
        </w:rPr>
        <w:t xml:space="preserve">elkészítésének kötelezettségét </w:t>
      </w:r>
      <w:r w:rsidR="004955D4" w:rsidRPr="00BD6619">
        <w:rPr>
          <w:color w:val="000000"/>
          <w:sz w:val="22"/>
          <w:szCs w:val="22"/>
        </w:rPr>
        <w:t>az önkormányzati vagyonról, a vagyon hasznosításáról szóló 26/2012. (XII.19.) önk. rendeleté</w:t>
      </w:r>
      <w:r w:rsidRPr="00BD6619">
        <w:rPr>
          <w:color w:val="000000"/>
          <w:sz w:val="22"/>
          <w:szCs w:val="22"/>
        </w:rPr>
        <w:t xml:space="preserve">nek </w:t>
      </w:r>
      <w:r w:rsidR="004955D4" w:rsidRPr="00BD6619">
        <w:rPr>
          <w:color w:val="000000"/>
          <w:sz w:val="22"/>
          <w:szCs w:val="22"/>
        </w:rPr>
        <w:t xml:space="preserve">(a továbbiakban: Vagyonrendelet) </w:t>
      </w:r>
      <w:r w:rsidRPr="00BD6619">
        <w:rPr>
          <w:color w:val="000000"/>
          <w:sz w:val="22"/>
          <w:szCs w:val="22"/>
        </w:rPr>
        <w:t>32.</w:t>
      </w:r>
      <w:r w:rsidR="00F60B81" w:rsidRPr="00BD6619">
        <w:rPr>
          <w:color w:val="000000"/>
          <w:sz w:val="22"/>
          <w:szCs w:val="22"/>
        </w:rPr>
        <w:t xml:space="preserve"> </w:t>
      </w:r>
      <w:r w:rsidRPr="00BD6619">
        <w:rPr>
          <w:color w:val="000000"/>
          <w:sz w:val="22"/>
          <w:szCs w:val="22"/>
        </w:rPr>
        <w:t>§-ában szabályozta, mely szerint a</w:t>
      </w:r>
      <w:r w:rsidR="004955D4" w:rsidRPr="00BD6619">
        <w:rPr>
          <w:sz w:val="22"/>
          <w:szCs w:val="22"/>
        </w:rPr>
        <w:t>z önkormányza</w:t>
      </w:r>
      <w:r w:rsidRPr="00BD6619">
        <w:rPr>
          <w:sz w:val="22"/>
          <w:szCs w:val="22"/>
        </w:rPr>
        <w:t xml:space="preserve">t </w:t>
      </w:r>
      <w:r w:rsidR="004955D4" w:rsidRPr="00BD6619">
        <w:rPr>
          <w:sz w:val="22"/>
          <w:szCs w:val="22"/>
        </w:rPr>
        <w:t>1 évre szóló közép</w:t>
      </w:r>
      <w:r w:rsidRPr="00BD6619">
        <w:rPr>
          <w:sz w:val="22"/>
          <w:szCs w:val="22"/>
        </w:rPr>
        <w:t>t</w:t>
      </w:r>
      <w:r w:rsidR="004955D4" w:rsidRPr="00BD6619">
        <w:rPr>
          <w:sz w:val="22"/>
          <w:szCs w:val="22"/>
        </w:rPr>
        <w:t>ávú vagyongazdálkodási tervet készít</w:t>
      </w:r>
      <w:r w:rsidR="00446957" w:rsidRPr="00BD6619">
        <w:rPr>
          <w:sz w:val="22"/>
          <w:szCs w:val="22"/>
        </w:rPr>
        <w:t>, mely</w:t>
      </w:r>
      <w:r w:rsidR="004955D4" w:rsidRPr="00BD6619">
        <w:rPr>
          <w:sz w:val="22"/>
          <w:szCs w:val="22"/>
        </w:rPr>
        <w:t xml:space="preserve"> a vagyonkimutatásnak megfelelő szerkezetben </w:t>
      </w:r>
      <w:r w:rsidR="00275DF5" w:rsidRPr="00BD6619">
        <w:rPr>
          <w:sz w:val="22"/>
          <w:szCs w:val="22"/>
        </w:rPr>
        <w:t xml:space="preserve">tartalmazza </w:t>
      </w:r>
      <w:r w:rsidR="004955D4" w:rsidRPr="00BD6619">
        <w:rPr>
          <w:sz w:val="22"/>
          <w:szCs w:val="22"/>
        </w:rPr>
        <w:t>a középtávú terv időszakának első és utolsó napján várható vagyoni adatokat.</w:t>
      </w:r>
      <w:r w:rsidRPr="00BD6619">
        <w:rPr>
          <w:color w:val="000000"/>
          <w:sz w:val="22"/>
          <w:szCs w:val="22"/>
        </w:rPr>
        <w:t xml:space="preserve"> </w:t>
      </w:r>
      <w:r w:rsidR="00446957" w:rsidRPr="00BD6619">
        <w:rPr>
          <w:sz w:val="22"/>
          <w:szCs w:val="22"/>
        </w:rPr>
        <w:t>Az 5 évre szóló hosszú távú vagyongazdálkodási tervnek a közfeladatok ellátását biztosító vagyont, valamint a tervidőszakra tervezett, célszerűségi és hatékonysági szempontoknak megfelelő vagyonváltozást kell tartalmaznia, figyelembe véve a nemzeti vagyon megőrzése és védelme, valamint a nemzeti vagyonnal való felelős gazdálkodás szerinti alapelveket. A hosszú távú vagyongazdálkodási terv</w:t>
      </w:r>
      <w:r w:rsidR="009E0293" w:rsidRPr="00BD6619">
        <w:rPr>
          <w:sz w:val="22"/>
          <w:szCs w:val="22"/>
        </w:rPr>
        <w:t>nek</w:t>
      </w:r>
      <w:r w:rsidR="00446957" w:rsidRPr="00BD6619">
        <w:rPr>
          <w:sz w:val="22"/>
          <w:szCs w:val="22"/>
        </w:rPr>
        <w:t xml:space="preserve"> az önkormányzat gazdasági program</w:t>
      </w:r>
      <w:r w:rsidR="009E0293" w:rsidRPr="00BD6619">
        <w:rPr>
          <w:sz w:val="22"/>
          <w:szCs w:val="22"/>
        </w:rPr>
        <w:t>jával összhangban kell elkészíteni</w:t>
      </w:r>
      <w:r w:rsidR="00446957" w:rsidRPr="00BD6619">
        <w:rPr>
          <w:sz w:val="22"/>
          <w:szCs w:val="22"/>
        </w:rPr>
        <w:t>.</w:t>
      </w:r>
    </w:p>
    <w:p w14:paraId="17DC4478" w14:textId="77777777" w:rsidR="00AB68D4" w:rsidRPr="00BD6619" w:rsidRDefault="00AB68D4" w:rsidP="00BD6619">
      <w:pPr>
        <w:jc w:val="both"/>
        <w:rPr>
          <w:color w:val="000000"/>
          <w:sz w:val="22"/>
          <w:szCs w:val="22"/>
        </w:rPr>
      </w:pPr>
    </w:p>
    <w:p w14:paraId="783B6743" w14:textId="77777777" w:rsidR="00787961" w:rsidRPr="00BD6619" w:rsidRDefault="0066322A" w:rsidP="00BD661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D6619">
        <w:rPr>
          <w:rFonts w:eastAsia="Calibri"/>
          <w:sz w:val="22"/>
          <w:szCs w:val="22"/>
          <w:lang w:eastAsia="en-US"/>
        </w:rPr>
        <w:t xml:space="preserve">A </w:t>
      </w:r>
      <w:r w:rsidR="002C32C3" w:rsidRPr="00BD6619">
        <w:rPr>
          <w:rFonts w:eastAsia="Calibri"/>
          <w:sz w:val="22"/>
          <w:szCs w:val="22"/>
          <w:lang w:eastAsia="en-US"/>
        </w:rPr>
        <w:t>közép</w:t>
      </w:r>
      <w:r w:rsidR="00446957" w:rsidRPr="00BD6619">
        <w:rPr>
          <w:rFonts w:eastAsia="Calibri"/>
          <w:sz w:val="22"/>
          <w:szCs w:val="22"/>
          <w:lang w:eastAsia="en-US"/>
        </w:rPr>
        <w:t xml:space="preserve">- és hosszú </w:t>
      </w:r>
      <w:r w:rsidR="002C32C3" w:rsidRPr="00BD6619">
        <w:rPr>
          <w:rFonts w:eastAsia="Calibri"/>
          <w:sz w:val="22"/>
          <w:szCs w:val="22"/>
          <w:lang w:eastAsia="en-US"/>
        </w:rPr>
        <w:t xml:space="preserve">távú </w:t>
      </w:r>
      <w:r w:rsidRPr="00BD6619">
        <w:rPr>
          <w:rFonts w:eastAsia="Calibri"/>
          <w:sz w:val="22"/>
          <w:szCs w:val="22"/>
          <w:lang w:eastAsia="en-US"/>
        </w:rPr>
        <w:t>vagyongazdálkodási terv</w:t>
      </w:r>
      <w:r w:rsidR="002C32C3" w:rsidRPr="00BD6619">
        <w:rPr>
          <w:rFonts w:eastAsia="Calibri"/>
          <w:sz w:val="22"/>
          <w:szCs w:val="22"/>
          <w:lang w:eastAsia="en-US"/>
        </w:rPr>
        <w:t xml:space="preserve"> elkészítése </w:t>
      </w:r>
      <w:r w:rsidR="004955D4" w:rsidRPr="00BD6619">
        <w:rPr>
          <w:rFonts w:eastAsia="Calibri"/>
          <w:sz w:val="22"/>
          <w:szCs w:val="22"/>
          <w:lang w:eastAsia="en-US"/>
        </w:rPr>
        <w:t xml:space="preserve">során </w:t>
      </w:r>
      <w:r w:rsidR="003B1CE2" w:rsidRPr="00BD6619">
        <w:rPr>
          <w:rFonts w:eastAsia="Calibri"/>
          <w:sz w:val="22"/>
          <w:szCs w:val="22"/>
          <w:lang w:eastAsia="en-US"/>
        </w:rPr>
        <w:t xml:space="preserve">egyaránt </w:t>
      </w:r>
      <w:r w:rsidR="004955D4" w:rsidRPr="00BD6619">
        <w:rPr>
          <w:rFonts w:eastAsia="Calibri"/>
          <w:sz w:val="22"/>
          <w:szCs w:val="22"/>
          <w:lang w:eastAsia="en-US"/>
        </w:rPr>
        <w:t>figyelembe kellett venni az önkormányzati gazdálkodás elkövetkezendő időszak</w:t>
      </w:r>
      <w:r w:rsidR="00446957" w:rsidRPr="00BD6619">
        <w:rPr>
          <w:rFonts w:eastAsia="Calibri"/>
          <w:sz w:val="22"/>
          <w:szCs w:val="22"/>
          <w:lang w:eastAsia="en-US"/>
        </w:rPr>
        <w:t>á</w:t>
      </w:r>
      <w:r w:rsidR="004955D4" w:rsidRPr="00BD6619">
        <w:rPr>
          <w:rFonts w:eastAsia="Calibri"/>
          <w:sz w:val="22"/>
          <w:szCs w:val="22"/>
          <w:lang w:eastAsia="en-US"/>
        </w:rPr>
        <w:t xml:space="preserve">ban tervezett változásait, amelyek a vagyon </w:t>
      </w:r>
      <w:r w:rsidR="00446957" w:rsidRPr="00BD6619">
        <w:rPr>
          <w:rFonts w:eastAsia="Calibri"/>
          <w:sz w:val="22"/>
          <w:szCs w:val="22"/>
          <w:lang w:eastAsia="en-US"/>
        </w:rPr>
        <w:t xml:space="preserve">használatára, </w:t>
      </w:r>
      <w:r w:rsidR="004955D4" w:rsidRPr="00BD6619">
        <w:rPr>
          <w:rFonts w:eastAsia="Calibri"/>
          <w:sz w:val="22"/>
          <w:szCs w:val="22"/>
          <w:lang w:eastAsia="en-US"/>
        </w:rPr>
        <w:t>hasznosítására</w:t>
      </w:r>
      <w:r w:rsidR="00F60B81" w:rsidRPr="00BD6619">
        <w:rPr>
          <w:rFonts w:eastAsia="Calibri"/>
          <w:sz w:val="22"/>
          <w:szCs w:val="22"/>
          <w:lang w:eastAsia="en-US"/>
        </w:rPr>
        <w:t xml:space="preserve"> (lakásbérlet, helyiségbérlet, termőföldek haszonbérbe adása, üzemeltetési-működtetési feladatok ellátása)</w:t>
      </w:r>
      <w:r w:rsidR="004955D4" w:rsidRPr="00BD6619">
        <w:rPr>
          <w:rFonts w:eastAsia="Calibri"/>
          <w:sz w:val="22"/>
          <w:szCs w:val="22"/>
          <w:lang w:eastAsia="en-US"/>
        </w:rPr>
        <w:t>, ill</w:t>
      </w:r>
      <w:r w:rsidR="0052012F" w:rsidRPr="00BD6619">
        <w:rPr>
          <w:rFonts w:eastAsia="Calibri"/>
          <w:sz w:val="22"/>
          <w:szCs w:val="22"/>
          <w:lang w:eastAsia="en-US"/>
        </w:rPr>
        <w:t>etve</w:t>
      </w:r>
      <w:r w:rsidR="004955D4" w:rsidRPr="00BD6619">
        <w:rPr>
          <w:rFonts w:eastAsia="Calibri"/>
          <w:sz w:val="22"/>
          <w:szCs w:val="22"/>
          <w:lang w:eastAsia="en-US"/>
        </w:rPr>
        <w:t xml:space="preserve"> a vagyon elidegenítésére és gyarapítására </w:t>
      </w:r>
      <w:r w:rsidR="00D60FB1" w:rsidRPr="00BD6619">
        <w:rPr>
          <w:rFonts w:eastAsia="Calibri"/>
          <w:sz w:val="22"/>
          <w:szCs w:val="22"/>
          <w:lang w:eastAsia="en-US"/>
        </w:rPr>
        <w:t>(</w:t>
      </w:r>
      <w:r w:rsidR="005C2A79" w:rsidRPr="00BD6619">
        <w:rPr>
          <w:rFonts w:eastAsia="Calibri"/>
          <w:sz w:val="22"/>
          <w:szCs w:val="22"/>
          <w:lang w:eastAsia="en-US"/>
        </w:rPr>
        <w:t>adás</w:t>
      </w:r>
      <w:r w:rsidR="00D60FB1" w:rsidRPr="00BD6619">
        <w:rPr>
          <w:rFonts w:eastAsia="Calibri"/>
          <w:sz w:val="22"/>
          <w:szCs w:val="22"/>
          <w:lang w:eastAsia="en-US"/>
        </w:rPr>
        <w:t>vétel, beruházások</w:t>
      </w:r>
      <w:r w:rsidR="0052012F" w:rsidRPr="00BD6619">
        <w:rPr>
          <w:rFonts w:eastAsia="Calibri"/>
          <w:sz w:val="22"/>
          <w:szCs w:val="22"/>
          <w:lang w:eastAsia="en-US"/>
        </w:rPr>
        <w:t>, fejlesztések</w:t>
      </w:r>
      <w:r w:rsidR="00D60FB1" w:rsidRPr="00BD6619">
        <w:rPr>
          <w:rFonts w:eastAsia="Calibri"/>
          <w:sz w:val="22"/>
          <w:szCs w:val="22"/>
          <w:lang w:eastAsia="en-US"/>
        </w:rPr>
        <w:t xml:space="preserve">) </w:t>
      </w:r>
      <w:r w:rsidR="004955D4" w:rsidRPr="00BD6619">
        <w:rPr>
          <w:rFonts w:eastAsia="Calibri"/>
          <w:sz w:val="22"/>
          <w:szCs w:val="22"/>
          <w:lang w:eastAsia="en-US"/>
        </w:rPr>
        <w:t>egyaránt vonatkoznak.</w:t>
      </w:r>
      <w:r w:rsidR="003B1CE2" w:rsidRPr="00BD6619">
        <w:rPr>
          <w:rFonts w:eastAsia="Calibri"/>
          <w:sz w:val="22"/>
          <w:szCs w:val="22"/>
          <w:lang w:eastAsia="en-US"/>
        </w:rPr>
        <w:t xml:space="preserve"> Az Önkormányzat </w:t>
      </w:r>
      <w:r w:rsidR="00A67BFF" w:rsidRPr="00BD6619">
        <w:rPr>
          <w:rFonts w:eastAsia="Calibri"/>
          <w:sz w:val="22"/>
          <w:szCs w:val="22"/>
          <w:lang w:eastAsia="en-US"/>
        </w:rPr>
        <w:t>célja</w:t>
      </w:r>
      <w:r w:rsidR="00CC2ACE" w:rsidRPr="00BD6619">
        <w:rPr>
          <w:rFonts w:eastAsia="Calibri"/>
          <w:sz w:val="22"/>
          <w:szCs w:val="22"/>
          <w:lang w:eastAsia="en-US"/>
        </w:rPr>
        <w:t>,</w:t>
      </w:r>
      <w:r w:rsidR="00A67BFF" w:rsidRPr="00BD6619">
        <w:rPr>
          <w:rFonts w:eastAsia="Calibri"/>
          <w:sz w:val="22"/>
          <w:szCs w:val="22"/>
          <w:lang w:eastAsia="en-US"/>
        </w:rPr>
        <w:t xml:space="preserve"> az első sorban közfeladat ellátását szolgáló</w:t>
      </w:r>
      <w:r w:rsidR="003D1E79" w:rsidRPr="00BD661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7BFF" w:rsidRPr="00BD6619">
        <w:rPr>
          <w:rFonts w:eastAsia="Calibri"/>
          <w:sz w:val="22"/>
          <w:szCs w:val="22"/>
          <w:lang w:eastAsia="en-US"/>
        </w:rPr>
        <w:t>vagyon</w:t>
      </w:r>
      <w:r w:rsidR="003B1CE2" w:rsidRPr="00BD6619">
        <w:rPr>
          <w:rFonts w:eastAsia="Calibri"/>
          <w:sz w:val="22"/>
          <w:szCs w:val="22"/>
          <w:lang w:eastAsia="en-US"/>
        </w:rPr>
        <w:t xml:space="preserve"> értékének megőrzés</w:t>
      </w:r>
      <w:r w:rsidR="00A67BFF" w:rsidRPr="00BD6619">
        <w:rPr>
          <w:rFonts w:eastAsia="Calibri"/>
          <w:sz w:val="22"/>
          <w:szCs w:val="22"/>
          <w:lang w:eastAsia="en-US"/>
        </w:rPr>
        <w:t xml:space="preserve">e, </w:t>
      </w:r>
      <w:r w:rsidR="003B1CE2" w:rsidRPr="00BD6619">
        <w:rPr>
          <w:rFonts w:eastAsia="Calibri"/>
          <w:sz w:val="22"/>
          <w:szCs w:val="22"/>
          <w:lang w:eastAsia="en-US"/>
        </w:rPr>
        <w:t>gyarapítás</w:t>
      </w:r>
      <w:r w:rsidR="00A67BFF" w:rsidRPr="00BD6619">
        <w:rPr>
          <w:rFonts w:eastAsia="Calibri"/>
          <w:sz w:val="22"/>
          <w:szCs w:val="22"/>
          <w:lang w:eastAsia="en-US"/>
        </w:rPr>
        <w:t>a</w:t>
      </w:r>
      <w:r w:rsidR="003B1CE2" w:rsidRPr="00BD6619">
        <w:rPr>
          <w:rFonts w:eastAsia="Calibri"/>
          <w:sz w:val="22"/>
          <w:szCs w:val="22"/>
          <w:lang w:eastAsia="en-US"/>
        </w:rPr>
        <w:t>, gazdaságos működtetés</w:t>
      </w:r>
      <w:r w:rsidR="00A67BFF" w:rsidRPr="00BD6619">
        <w:rPr>
          <w:rFonts w:eastAsia="Calibri"/>
          <w:sz w:val="22"/>
          <w:szCs w:val="22"/>
          <w:lang w:eastAsia="en-US"/>
        </w:rPr>
        <w:t>e, a lakosság minél magasabb sz</w:t>
      </w:r>
      <w:r w:rsidR="00CC2ACE" w:rsidRPr="00BD6619">
        <w:rPr>
          <w:rFonts w:eastAsia="Calibri"/>
          <w:sz w:val="22"/>
          <w:szCs w:val="22"/>
          <w:lang w:eastAsia="en-US"/>
        </w:rPr>
        <w:t>í</w:t>
      </w:r>
      <w:r w:rsidR="00A67BFF" w:rsidRPr="00BD6619">
        <w:rPr>
          <w:rFonts w:eastAsia="Calibri"/>
          <w:sz w:val="22"/>
          <w:szCs w:val="22"/>
          <w:lang w:eastAsia="en-US"/>
        </w:rPr>
        <w:t>n</w:t>
      </w:r>
      <w:r w:rsidR="00CC2ACE" w:rsidRPr="00BD6619">
        <w:rPr>
          <w:rFonts w:eastAsia="Calibri"/>
          <w:sz w:val="22"/>
          <w:szCs w:val="22"/>
          <w:lang w:eastAsia="en-US"/>
        </w:rPr>
        <w:t>vonalú</w:t>
      </w:r>
      <w:r w:rsidR="00A67BFF" w:rsidRPr="00BD6619">
        <w:rPr>
          <w:rFonts w:eastAsia="Calibri"/>
          <w:sz w:val="22"/>
          <w:szCs w:val="22"/>
          <w:lang w:eastAsia="en-US"/>
        </w:rPr>
        <w:t xml:space="preserve"> közszolgáltatásokkal történő ellátásának biztosítása</w:t>
      </w:r>
      <w:r w:rsidR="003B1CE2" w:rsidRPr="00BD6619">
        <w:rPr>
          <w:rFonts w:eastAsia="Calibri"/>
          <w:sz w:val="22"/>
          <w:szCs w:val="22"/>
          <w:lang w:eastAsia="en-US"/>
        </w:rPr>
        <w:t>.</w:t>
      </w:r>
    </w:p>
    <w:p w14:paraId="19F573F9" w14:textId="77777777" w:rsidR="00AB68D4" w:rsidRPr="00BD6619" w:rsidRDefault="00AB68D4" w:rsidP="00BD6619">
      <w:pPr>
        <w:jc w:val="both"/>
        <w:rPr>
          <w:sz w:val="22"/>
          <w:szCs w:val="22"/>
        </w:rPr>
      </w:pPr>
    </w:p>
    <w:p w14:paraId="786ECA08" w14:textId="77777777" w:rsidR="003B1CE2" w:rsidRPr="00BD6619" w:rsidRDefault="003B1CE2" w:rsidP="00BD661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D6619">
        <w:rPr>
          <w:rFonts w:eastAsia="Calibri"/>
          <w:sz w:val="22"/>
          <w:szCs w:val="22"/>
          <w:lang w:eastAsia="en-US"/>
        </w:rPr>
        <w:t>A határozat-tervezet 1. számú melléklete a közép-, 2. számú melléklete a hosszú távú vagyongazdálkodási terveinek tervezetét tartalmazza.</w:t>
      </w:r>
    </w:p>
    <w:p w14:paraId="4D49860C" w14:textId="77777777" w:rsidR="003B1CE2" w:rsidRPr="00BD6619" w:rsidRDefault="003B1CE2" w:rsidP="00BD6619">
      <w:pPr>
        <w:jc w:val="both"/>
        <w:rPr>
          <w:sz w:val="22"/>
          <w:szCs w:val="22"/>
        </w:rPr>
      </w:pPr>
    </w:p>
    <w:p w14:paraId="18A85EFE" w14:textId="77777777" w:rsidR="00AB68D4" w:rsidRPr="00BD6619" w:rsidRDefault="00AB68D4" w:rsidP="00BD6619">
      <w:pPr>
        <w:jc w:val="both"/>
        <w:rPr>
          <w:color w:val="000000"/>
          <w:sz w:val="22"/>
          <w:szCs w:val="22"/>
        </w:rPr>
      </w:pPr>
      <w:r w:rsidRPr="00BD6619">
        <w:rPr>
          <w:sz w:val="22"/>
          <w:szCs w:val="22"/>
        </w:rPr>
        <w:lastRenderedPageBreak/>
        <w:t>A közép- és hosszú távú vagyongazdálkodási tervet a költségvetési ügyekért felelős bizottság egyetértésével a Képviselő-testület fogadja el.</w:t>
      </w:r>
    </w:p>
    <w:p w14:paraId="0E50E794" w14:textId="77777777" w:rsidR="00AB68D4" w:rsidRPr="00BD6619" w:rsidRDefault="00AB68D4" w:rsidP="00BD6619">
      <w:pPr>
        <w:jc w:val="both"/>
        <w:rPr>
          <w:rFonts w:eastAsia="Calibri"/>
          <w:sz w:val="22"/>
          <w:szCs w:val="22"/>
          <w:lang w:eastAsia="en-US"/>
        </w:rPr>
      </w:pPr>
    </w:p>
    <w:p w14:paraId="50D0E02C" w14:textId="70402B60" w:rsidR="004955D4" w:rsidRPr="00BD6619" w:rsidRDefault="00787961" w:rsidP="00BD661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D6619">
        <w:rPr>
          <w:rFonts w:eastAsia="Calibri"/>
          <w:sz w:val="22"/>
          <w:szCs w:val="22"/>
          <w:lang w:eastAsia="en-US"/>
        </w:rPr>
        <w:t>A</w:t>
      </w:r>
      <w:r w:rsidR="004955D4" w:rsidRPr="00BD6619">
        <w:rPr>
          <w:rFonts w:eastAsia="Calibri"/>
          <w:sz w:val="22"/>
          <w:szCs w:val="22"/>
          <w:lang w:eastAsia="en-US"/>
        </w:rPr>
        <w:t xml:space="preserve"> fentiek alapján javaslom, hogy a Képviselő-testület a határozat-tervezetben foglaltak szerint döntsön.</w:t>
      </w:r>
    </w:p>
    <w:p w14:paraId="158722AF" w14:textId="77777777" w:rsidR="008C3098" w:rsidRDefault="008C3098" w:rsidP="00BD6619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477DBBF0" w14:textId="77777777" w:rsidR="008C3098" w:rsidRDefault="008C3098" w:rsidP="00BD6619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DFAB679" w14:textId="7C4A3FC7" w:rsidR="004955D4" w:rsidRPr="00BD6619" w:rsidRDefault="004955D4" w:rsidP="00BD6619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D6619">
        <w:rPr>
          <w:rFonts w:eastAsia="Calibri"/>
          <w:b/>
          <w:bCs/>
          <w:sz w:val="22"/>
          <w:szCs w:val="22"/>
          <w:lang w:eastAsia="en-US"/>
        </w:rPr>
        <w:t>Kiskőrös, 20</w:t>
      </w:r>
      <w:r w:rsidR="00A67BFF" w:rsidRPr="00BD6619">
        <w:rPr>
          <w:rFonts w:eastAsia="Calibri"/>
          <w:b/>
          <w:bCs/>
          <w:sz w:val="22"/>
          <w:szCs w:val="22"/>
          <w:lang w:eastAsia="en-US"/>
        </w:rPr>
        <w:t>23</w:t>
      </w:r>
      <w:r w:rsidRPr="00BD6619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="00BD6619">
        <w:rPr>
          <w:rFonts w:eastAsia="Calibri"/>
          <w:b/>
          <w:bCs/>
          <w:sz w:val="22"/>
          <w:szCs w:val="22"/>
          <w:lang w:eastAsia="en-US"/>
        </w:rPr>
        <w:t>június</w:t>
      </w:r>
      <w:r w:rsidRPr="00BD6619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A67BFF" w:rsidRPr="00BD6619">
        <w:rPr>
          <w:rFonts w:eastAsia="Calibri"/>
          <w:b/>
          <w:bCs/>
          <w:sz w:val="22"/>
          <w:szCs w:val="22"/>
          <w:lang w:eastAsia="en-US"/>
        </w:rPr>
        <w:t>1</w:t>
      </w:r>
      <w:r w:rsidR="00BD6619">
        <w:rPr>
          <w:rFonts w:eastAsia="Calibri"/>
          <w:b/>
          <w:bCs/>
          <w:sz w:val="22"/>
          <w:szCs w:val="22"/>
          <w:lang w:eastAsia="en-US"/>
        </w:rPr>
        <w:t>3</w:t>
      </w:r>
      <w:r w:rsidRPr="00BD6619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3636FED3" w14:textId="77777777" w:rsidR="004955D4" w:rsidRPr="00BD6619" w:rsidRDefault="004955D4" w:rsidP="00BD661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14:paraId="76DAA756" w14:textId="77777777" w:rsidR="004955D4" w:rsidRPr="00BD6619" w:rsidRDefault="004955D4" w:rsidP="00BD661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14:paraId="3D528168" w14:textId="71AB610E" w:rsidR="004955D4" w:rsidRPr="00BD6619" w:rsidRDefault="00D56621" w:rsidP="00BD6619">
      <w:pPr>
        <w:tabs>
          <w:tab w:val="center" w:pos="6237"/>
        </w:tabs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D6619">
        <w:rPr>
          <w:rFonts w:eastAsia="Calibri"/>
          <w:sz w:val="22"/>
          <w:szCs w:val="22"/>
          <w:lang w:eastAsia="en-US"/>
        </w:rPr>
        <w:tab/>
      </w:r>
      <w:r w:rsidR="00BD6619">
        <w:rPr>
          <w:rFonts w:eastAsia="Calibri"/>
          <w:sz w:val="22"/>
          <w:szCs w:val="22"/>
          <w:lang w:eastAsia="en-US"/>
        </w:rPr>
        <w:tab/>
      </w:r>
      <w:r w:rsidR="004955D4" w:rsidRPr="00BD6619">
        <w:rPr>
          <w:rFonts w:eastAsia="Calibri"/>
          <w:b/>
          <w:bCs/>
          <w:sz w:val="22"/>
          <w:szCs w:val="22"/>
          <w:lang w:eastAsia="en-US"/>
        </w:rPr>
        <w:t>Domonyi László s</w:t>
      </w:r>
      <w:r w:rsidR="00BD6619" w:rsidRPr="00BD6619">
        <w:rPr>
          <w:rFonts w:eastAsia="Calibri"/>
          <w:b/>
          <w:bCs/>
          <w:sz w:val="22"/>
          <w:szCs w:val="22"/>
          <w:lang w:eastAsia="en-US"/>
        </w:rPr>
        <w:t>.</w:t>
      </w:r>
      <w:r w:rsidR="004955D4" w:rsidRPr="00BD6619">
        <w:rPr>
          <w:rFonts w:eastAsia="Calibri"/>
          <w:b/>
          <w:bCs/>
          <w:sz w:val="22"/>
          <w:szCs w:val="22"/>
          <w:lang w:eastAsia="en-US"/>
        </w:rPr>
        <w:t>k.</w:t>
      </w:r>
      <w:r w:rsidR="00BD6619" w:rsidRPr="00BD6619">
        <w:rPr>
          <w:rFonts w:eastAsia="Calibri"/>
          <w:b/>
          <w:bCs/>
          <w:sz w:val="22"/>
          <w:szCs w:val="22"/>
          <w:lang w:eastAsia="en-US"/>
        </w:rPr>
        <w:t>,</w:t>
      </w:r>
    </w:p>
    <w:p w14:paraId="213B53AA" w14:textId="75E64A0B" w:rsidR="004955D4" w:rsidRPr="00BD6619" w:rsidRDefault="00D56621" w:rsidP="00BD6619">
      <w:pPr>
        <w:tabs>
          <w:tab w:val="center" w:pos="6237"/>
        </w:tabs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D6619">
        <w:rPr>
          <w:rFonts w:eastAsia="Calibri"/>
          <w:b/>
          <w:bCs/>
          <w:sz w:val="22"/>
          <w:szCs w:val="22"/>
          <w:lang w:eastAsia="en-US"/>
        </w:rPr>
        <w:tab/>
      </w:r>
      <w:r w:rsidR="00BD6619">
        <w:rPr>
          <w:rFonts w:eastAsia="Calibri"/>
          <w:b/>
          <w:bCs/>
          <w:sz w:val="22"/>
          <w:szCs w:val="22"/>
          <w:lang w:eastAsia="en-US"/>
        </w:rPr>
        <w:tab/>
        <w:t xml:space="preserve">       </w:t>
      </w:r>
      <w:r w:rsidR="004955D4" w:rsidRPr="00BD6619">
        <w:rPr>
          <w:rFonts w:eastAsia="Calibri"/>
          <w:b/>
          <w:bCs/>
          <w:sz w:val="22"/>
          <w:szCs w:val="22"/>
          <w:lang w:eastAsia="en-US"/>
        </w:rPr>
        <w:t>polgármester</w:t>
      </w:r>
    </w:p>
    <w:p w14:paraId="7C057546" w14:textId="77777777" w:rsidR="004955D4" w:rsidRPr="00BD6619" w:rsidRDefault="004955D4" w:rsidP="00BD6619">
      <w:pPr>
        <w:autoSpaceDE w:val="0"/>
        <w:autoSpaceDN w:val="0"/>
        <w:adjustRightInd w:val="0"/>
        <w:ind w:firstLine="204"/>
        <w:jc w:val="both"/>
        <w:rPr>
          <w:rFonts w:eastAsia="Calibri"/>
          <w:sz w:val="22"/>
          <w:szCs w:val="22"/>
          <w:lang w:eastAsia="en-US"/>
        </w:rPr>
      </w:pPr>
    </w:p>
    <w:p w14:paraId="7870FA6F" w14:textId="77777777" w:rsidR="004955D4" w:rsidRPr="00BD6619" w:rsidRDefault="004955D4" w:rsidP="00BD6619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214465D8" w14:textId="77777777" w:rsidR="006446C9" w:rsidRPr="00BD6619" w:rsidRDefault="006446C9" w:rsidP="00BD6619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7142F830" w14:textId="77777777" w:rsidR="00D56621" w:rsidRPr="00BD6619" w:rsidRDefault="00D56621" w:rsidP="00BD6619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31384598" w14:textId="77777777" w:rsidR="004955D4" w:rsidRPr="00BD6619" w:rsidRDefault="004955D4" w:rsidP="00BD6619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BD6619">
        <w:rPr>
          <w:rFonts w:eastAsia="Calibri"/>
          <w:b/>
          <w:sz w:val="22"/>
          <w:szCs w:val="22"/>
          <w:lang w:eastAsia="en-US"/>
        </w:rPr>
        <w:t>HATÁROZAT-TERVEZET</w:t>
      </w:r>
    </w:p>
    <w:p w14:paraId="56D2B14F" w14:textId="77777777" w:rsidR="004955D4" w:rsidRPr="00BD6619" w:rsidRDefault="004955D4" w:rsidP="00BD6619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6BE8FC69" w14:textId="77777777" w:rsidR="00D60FB1" w:rsidRPr="00BD6619" w:rsidRDefault="00D60FB1" w:rsidP="00BD6619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64284ABE" w14:textId="77777777" w:rsidR="004955D4" w:rsidRPr="00BD6619" w:rsidRDefault="004955D4" w:rsidP="00BD66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D6619">
        <w:rPr>
          <w:rFonts w:eastAsia="Calibri"/>
          <w:sz w:val="22"/>
          <w:szCs w:val="22"/>
          <w:lang w:eastAsia="en-US"/>
        </w:rPr>
        <w:t>Kiskőrös Város Képviselő-testülete</w:t>
      </w:r>
      <w:r w:rsidRPr="00BD6619">
        <w:rPr>
          <w:rFonts w:eastAsia="Calibri"/>
          <w:b/>
          <w:sz w:val="22"/>
          <w:szCs w:val="22"/>
          <w:lang w:eastAsia="en-US"/>
        </w:rPr>
        <w:t xml:space="preserve"> - </w:t>
      </w:r>
      <w:r w:rsidRPr="00BD6619">
        <w:rPr>
          <w:color w:val="000000"/>
          <w:sz w:val="22"/>
          <w:szCs w:val="22"/>
        </w:rPr>
        <w:t>az önkormányzati vagyonról, a vagyon hasznosításáról szóló 26/201</w:t>
      </w:r>
      <w:r w:rsidR="00CB1DC2" w:rsidRPr="00BD6619">
        <w:rPr>
          <w:color w:val="000000"/>
          <w:sz w:val="22"/>
          <w:szCs w:val="22"/>
        </w:rPr>
        <w:t xml:space="preserve">2. (XII.19.) önk. rendelet 32. </w:t>
      </w:r>
      <w:r w:rsidRPr="00BD6619">
        <w:rPr>
          <w:color w:val="000000"/>
          <w:sz w:val="22"/>
          <w:szCs w:val="22"/>
        </w:rPr>
        <w:t>§-</w:t>
      </w:r>
      <w:r w:rsidR="00CB1DC2" w:rsidRPr="00BD6619">
        <w:rPr>
          <w:color w:val="000000"/>
          <w:sz w:val="22"/>
          <w:szCs w:val="22"/>
        </w:rPr>
        <w:t>á</w:t>
      </w:r>
      <w:r w:rsidRPr="00BD6619">
        <w:rPr>
          <w:color w:val="000000"/>
          <w:sz w:val="22"/>
          <w:szCs w:val="22"/>
        </w:rPr>
        <w:t>ban foglaltak szerint – az önkormányzat közép</w:t>
      </w:r>
      <w:r w:rsidR="003B1CE2" w:rsidRPr="00BD6619">
        <w:rPr>
          <w:color w:val="000000"/>
          <w:sz w:val="22"/>
          <w:szCs w:val="22"/>
        </w:rPr>
        <w:t xml:space="preserve">- és hosszú </w:t>
      </w:r>
      <w:r w:rsidRPr="00BD6619">
        <w:rPr>
          <w:color w:val="000000"/>
          <w:sz w:val="22"/>
          <w:szCs w:val="22"/>
        </w:rPr>
        <w:t>távú vagyongazdálkodási tervét a határozat</w:t>
      </w:r>
      <w:r w:rsidR="006446C9" w:rsidRPr="00BD6619">
        <w:rPr>
          <w:color w:val="000000"/>
          <w:sz w:val="22"/>
          <w:szCs w:val="22"/>
        </w:rPr>
        <w:t>-tervezet 1. számú és 2. számú</w:t>
      </w:r>
      <w:r w:rsidRPr="00BD6619">
        <w:rPr>
          <w:color w:val="000000"/>
          <w:sz w:val="22"/>
          <w:szCs w:val="22"/>
        </w:rPr>
        <w:t xml:space="preserve"> mellékletében foglaltak szerint </w:t>
      </w:r>
      <w:r w:rsidR="00D46C9B" w:rsidRPr="00BD6619">
        <w:rPr>
          <w:color w:val="000000"/>
          <w:sz w:val="22"/>
          <w:szCs w:val="22"/>
        </w:rPr>
        <w:t>el</w:t>
      </w:r>
      <w:r w:rsidRPr="00BD6619">
        <w:rPr>
          <w:color w:val="000000"/>
          <w:sz w:val="22"/>
          <w:szCs w:val="22"/>
        </w:rPr>
        <w:t>fogadja.</w:t>
      </w:r>
    </w:p>
    <w:p w14:paraId="78C84BF0" w14:textId="77777777" w:rsidR="004955D4" w:rsidRDefault="004955D4" w:rsidP="00BD66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74C2BFB" w14:textId="77777777" w:rsidR="00BD6619" w:rsidRPr="00BD6619" w:rsidRDefault="00BD6619" w:rsidP="00BD66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7162C20" w14:textId="77777777" w:rsidR="004955D4" w:rsidRPr="00BD6619" w:rsidRDefault="004955D4" w:rsidP="00BD66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D6619">
        <w:rPr>
          <w:b/>
          <w:color w:val="000000"/>
          <w:sz w:val="22"/>
          <w:szCs w:val="22"/>
          <w:u w:val="single"/>
        </w:rPr>
        <w:t>Felelős:</w:t>
      </w:r>
      <w:r w:rsidRPr="00BD6619">
        <w:rPr>
          <w:color w:val="000000"/>
          <w:sz w:val="22"/>
          <w:szCs w:val="22"/>
        </w:rPr>
        <w:tab/>
        <w:t>polgármester</w:t>
      </w:r>
    </w:p>
    <w:p w14:paraId="68A79DDE" w14:textId="77777777" w:rsidR="004955D4" w:rsidRPr="00BD6619" w:rsidRDefault="004955D4" w:rsidP="00BD6619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BD6619">
        <w:rPr>
          <w:b/>
          <w:color w:val="000000"/>
          <w:sz w:val="22"/>
          <w:szCs w:val="22"/>
          <w:u w:val="single"/>
        </w:rPr>
        <w:t>Határidő:</w:t>
      </w:r>
      <w:r w:rsidRPr="00BD6619">
        <w:rPr>
          <w:color w:val="000000"/>
          <w:sz w:val="22"/>
          <w:szCs w:val="22"/>
        </w:rPr>
        <w:tab/>
      </w:r>
      <w:r w:rsidR="00D56621" w:rsidRPr="00BD6619">
        <w:rPr>
          <w:color w:val="000000"/>
          <w:sz w:val="22"/>
          <w:szCs w:val="22"/>
        </w:rPr>
        <w:t>értelemszerűen</w:t>
      </w:r>
    </w:p>
    <w:p w14:paraId="01602A1D" w14:textId="77777777" w:rsidR="004955D4" w:rsidRPr="00BD6619" w:rsidRDefault="004955D4" w:rsidP="00BD6619">
      <w:pPr>
        <w:rPr>
          <w:sz w:val="22"/>
          <w:szCs w:val="22"/>
        </w:rPr>
      </w:pPr>
    </w:p>
    <w:sectPr w:rsidR="004955D4" w:rsidRPr="00BD6619" w:rsidSect="00DE32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BEBA" w14:textId="77777777" w:rsidR="00FE6C53" w:rsidRDefault="00FE6C53" w:rsidP="006130BA">
      <w:r>
        <w:separator/>
      </w:r>
    </w:p>
  </w:endnote>
  <w:endnote w:type="continuationSeparator" w:id="0">
    <w:p w14:paraId="1FC8596D" w14:textId="77777777" w:rsidR="00FE6C53" w:rsidRDefault="00FE6C53" w:rsidP="0061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468266"/>
      <w:docPartObj>
        <w:docPartGallery w:val="Page Numbers (Bottom of Page)"/>
        <w:docPartUnique/>
      </w:docPartObj>
    </w:sdtPr>
    <w:sdtEndPr/>
    <w:sdtContent>
      <w:p w14:paraId="0D16A0FC" w14:textId="77777777" w:rsidR="006130BA" w:rsidRDefault="00415AC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2AA88E" w14:textId="77777777" w:rsidR="006130BA" w:rsidRDefault="006130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538E" w14:textId="77777777" w:rsidR="00FE6C53" w:rsidRDefault="00FE6C53" w:rsidP="006130BA">
      <w:r>
        <w:separator/>
      </w:r>
    </w:p>
  </w:footnote>
  <w:footnote w:type="continuationSeparator" w:id="0">
    <w:p w14:paraId="575DAB9A" w14:textId="77777777" w:rsidR="00FE6C53" w:rsidRDefault="00FE6C53" w:rsidP="00613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4"/>
    <w:rsid w:val="000B4FAD"/>
    <w:rsid w:val="000D516E"/>
    <w:rsid w:val="000E76B4"/>
    <w:rsid w:val="001079DE"/>
    <w:rsid w:val="00121866"/>
    <w:rsid w:val="0018660E"/>
    <w:rsid w:val="001A2A4D"/>
    <w:rsid w:val="001D01FB"/>
    <w:rsid w:val="001E39AC"/>
    <w:rsid w:val="00275DF5"/>
    <w:rsid w:val="002B0897"/>
    <w:rsid w:val="002C32C3"/>
    <w:rsid w:val="00313FE3"/>
    <w:rsid w:val="00350A62"/>
    <w:rsid w:val="00351C9D"/>
    <w:rsid w:val="0038442E"/>
    <w:rsid w:val="003870A0"/>
    <w:rsid w:val="003B1CE2"/>
    <w:rsid w:val="003C281B"/>
    <w:rsid w:val="003D1E79"/>
    <w:rsid w:val="003D330B"/>
    <w:rsid w:val="004111FC"/>
    <w:rsid w:val="00415ACD"/>
    <w:rsid w:val="00416237"/>
    <w:rsid w:val="00431725"/>
    <w:rsid w:val="00446957"/>
    <w:rsid w:val="004955D4"/>
    <w:rsid w:val="0052012F"/>
    <w:rsid w:val="00552A98"/>
    <w:rsid w:val="005C2A79"/>
    <w:rsid w:val="006130BA"/>
    <w:rsid w:val="00635E4D"/>
    <w:rsid w:val="006446C9"/>
    <w:rsid w:val="0066322A"/>
    <w:rsid w:val="006724C2"/>
    <w:rsid w:val="006853F9"/>
    <w:rsid w:val="006A2AA1"/>
    <w:rsid w:val="006B6C1C"/>
    <w:rsid w:val="00742DB5"/>
    <w:rsid w:val="00787961"/>
    <w:rsid w:val="008C3098"/>
    <w:rsid w:val="00914260"/>
    <w:rsid w:val="009365CD"/>
    <w:rsid w:val="0095036B"/>
    <w:rsid w:val="00987F06"/>
    <w:rsid w:val="009E0293"/>
    <w:rsid w:val="00A23848"/>
    <w:rsid w:val="00A67BFF"/>
    <w:rsid w:val="00AB68D4"/>
    <w:rsid w:val="00AD7B64"/>
    <w:rsid w:val="00B26E13"/>
    <w:rsid w:val="00B6176D"/>
    <w:rsid w:val="00B81929"/>
    <w:rsid w:val="00BD6619"/>
    <w:rsid w:val="00C20158"/>
    <w:rsid w:val="00C25430"/>
    <w:rsid w:val="00C501F6"/>
    <w:rsid w:val="00C65BEE"/>
    <w:rsid w:val="00C93307"/>
    <w:rsid w:val="00CB1DC2"/>
    <w:rsid w:val="00CC2ACE"/>
    <w:rsid w:val="00CC67EA"/>
    <w:rsid w:val="00D0032F"/>
    <w:rsid w:val="00D178C5"/>
    <w:rsid w:val="00D46C9B"/>
    <w:rsid w:val="00D56621"/>
    <w:rsid w:val="00D60FB1"/>
    <w:rsid w:val="00D66DE8"/>
    <w:rsid w:val="00DE2950"/>
    <w:rsid w:val="00E43BC8"/>
    <w:rsid w:val="00EF4AC1"/>
    <w:rsid w:val="00F036AE"/>
    <w:rsid w:val="00F13E3A"/>
    <w:rsid w:val="00F60B81"/>
    <w:rsid w:val="00F8612D"/>
    <w:rsid w:val="00F878C1"/>
    <w:rsid w:val="00FE4E1E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E118"/>
  <w15:docId w15:val="{E7268F6E-9514-46EE-AA4E-D448D972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F036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036AE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6130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30B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A267-F08B-4B81-A669-0859D85D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3</cp:revision>
  <dcterms:created xsi:type="dcterms:W3CDTF">2023-06-13T08:28:00Z</dcterms:created>
  <dcterms:modified xsi:type="dcterms:W3CDTF">2023-06-13T08:28:00Z</dcterms:modified>
</cp:coreProperties>
</file>