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54C1" w14:textId="77777777" w:rsidR="00DE20A7" w:rsidRPr="00A63FD2" w:rsidRDefault="00DE20A7" w:rsidP="00DE20A7">
      <w:pPr>
        <w:outlineLvl w:val="0"/>
        <w:rPr>
          <w:b/>
          <w:sz w:val="22"/>
          <w:szCs w:val="22"/>
          <w:u w:val="single"/>
        </w:rPr>
      </w:pPr>
      <w:bookmarkStart w:id="0" w:name="_Hlk83795821"/>
      <w:r w:rsidRPr="00A63FD2">
        <w:rPr>
          <w:b/>
          <w:sz w:val="22"/>
          <w:szCs w:val="22"/>
          <w:u w:val="single"/>
        </w:rPr>
        <w:t>KISKŐRÖS VÁROS KÉPVISELŐ-TESTÜLETE</w:t>
      </w:r>
    </w:p>
    <w:p w14:paraId="3CC2611B" w14:textId="77777777" w:rsidR="00DE20A7" w:rsidRPr="00A63FD2" w:rsidRDefault="001937F1" w:rsidP="00DE20A7">
      <w:pPr>
        <w:rPr>
          <w:sz w:val="22"/>
          <w:szCs w:val="22"/>
        </w:rPr>
      </w:pPr>
      <w:r w:rsidRPr="00A95EEC">
        <w:rPr>
          <w:sz w:val="22"/>
          <w:szCs w:val="22"/>
        </w:rPr>
        <w:t>4</w:t>
      </w:r>
      <w:r w:rsidR="000F113E">
        <w:rPr>
          <w:sz w:val="22"/>
          <w:szCs w:val="22"/>
        </w:rPr>
        <w:t>-</w:t>
      </w:r>
      <w:r w:rsidR="00FA1898">
        <w:rPr>
          <w:sz w:val="22"/>
          <w:szCs w:val="22"/>
        </w:rPr>
        <w:t>3</w:t>
      </w:r>
      <w:r w:rsidR="00DE20A7" w:rsidRPr="00A95EEC">
        <w:rPr>
          <w:sz w:val="22"/>
          <w:szCs w:val="22"/>
        </w:rPr>
        <w:t>/202</w:t>
      </w:r>
      <w:r w:rsidR="006110B7">
        <w:rPr>
          <w:sz w:val="22"/>
          <w:szCs w:val="22"/>
        </w:rPr>
        <w:t>3</w:t>
      </w:r>
      <w:r w:rsidR="00DE20A7" w:rsidRPr="00A95EEC">
        <w:rPr>
          <w:sz w:val="22"/>
          <w:szCs w:val="22"/>
        </w:rPr>
        <w:t xml:space="preserve">. sz. </w:t>
      </w:r>
      <w:proofErr w:type="spellStart"/>
      <w:r w:rsidR="00DE20A7" w:rsidRPr="00A95EEC">
        <w:rPr>
          <w:sz w:val="22"/>
          <w:szCs w:val="22"/>
        </w:rPr>
        <w:t>Képv</w:t>
      </w:r>
      <w:proofErr w:type="spellEnd"/>
      <w:r w:rsidR="00DE20A7" w:rsidRPr="00A95EEC">
        <w:rPr>
          <w:sz w:val="22"/>
          <w:szCs w:val="22"/>
        </w:rPr>
        <w:t>. test. ülés</w:t>
      </w:r>
    </w:p>
    <w:p w14:paraId="08141F5B" w14:textId="77777777" w:rsidR="00D16425" w:rsidRPr="00A63FD2" w:rsidRDefault="00D16425" w:rsidP="00BD3A5F">
      <w:pPr>
        <w:tabs>
          <w:tab w:val="left" w:pos="7237"/>
        </w:tabs>
        <w:rPr>
          <w:sz w:val="22"/>
          <w:szCs w:val="22"/>
        </w:rPr>
      </w:pPr>
    </w:p>
    <w:p w14:paraId="070391AC" w14:textId="77777777" w:rsidR="00FD790F" w:rsidRPr="00A63FD2" w:rsidRDefault="00FD790F" w:rsidP="00BD3A5F">
      <w:pPr>
        <w:tabs>
          <w:tab w:val="left" w:pos="2760"/>
        </w:tabs>
        <w:jc w:val="center"/>
        <w:outlineLvl w:val="0"/>
        <w:rPr>
          <w:b/>
          <w:sz w:val="22"/>
          <w:szCs w:val="22"/>
        </w:rPr>
      </w:pPr>
    </w:p>
    <w:p w14:paraId="2EF81C06" w14:textId="77777777" w:rsidR="00AB22FE" w:rsidRPr="00A63FD2" w:rsidRDefault="00AB22FE" w:rsidP="00BD3A5F">
      <w:pPr>
        <w:tabs>
          <w:tab w:val="left" w:pos="2760"/>
        </w:tabs>
        <w:jc w:val="center"/>
        <w:outlineLvl w:val="0"/>
        <w:rPr>
          <w:b/>
          <w:sz w:val="22"/>
          <w:szCs w:val="22"/>
        </w:rPr>
      </w:pPr>
      <w:r w:rsidRPr="00A63FD2">
        <w:rPr>
          <w:b/>
          <w:sz w:val="22"/>
          <w:szCs w:val="22"/>
        </w:rPr>
        <w:t>J E G Y Z Ő K Ö N Y V</w:t>
      </w:r>
    </w:p>
    <w:p w14:paraId="7F57CFEB" w14:textId="77777777" w:rsidR="00D16425" w:rsidRPr="00A63FD2" w:rsidRDefault="00D16425" w:rsidP="00BD3A5F">
      <w:pPr>
        <w:jc w:val="both"/>
        <w:rPr>
          <w:b/>
          <w:bCs/>
          <w:sz w:val="22"/>
          <w:szCs w:val="22"/>
          <w:u w:val="single"/>
        </w:rPr>
      </w:pPr>
    </w:p>
    <w:p w14:paraId="66D05DFC" w14:textId="77777777" w:rsidR="00075A74" w:rsidRPr="00A63FD2" w:rsidRDefault="00075A74" w:rsidP="00BD3A5F">
      <w:pPr>
        <w:jc w:val="both"/>
        <w:rPr>
          <w:b/>
          <w:bCs/>
          <w:sz w:val="22"/>
          <w:szCs w:val="22"/>
          <w:u w:val="single"/>
        </w:rPr>
      </w:pPr>
    </w:p>
    <w:p w14:paraId="62B270E0" w14:textId="34DF7041" w:rsidR="00AB22FE" w:rsidRPr="00A63FD2" w:rsidRDefault="00AB22FE" w:rsidP="00BD3A5F">
      <w:pPr>
        <w:ind w:left="1560" w:hanging="1560"/>
        <w:jc w:val="both"/>
        <w:rPr>
          <w:sz w:val="22"/>
          <w:szCs w:val="22"/>
        </w:rPr>
      </w:pPr>
      <w:r w:rsidRPr="00A63FD2">
        <w:rPr>
          <w:b/>
          <w:bCs/>
          <w:sz w:val="22"/>
          <w:szCs w:val="22"/>
          <w:u w:val="single"/>
        </w:rPr>
        <w:t>Készült:</w:t>
      </w:r>
      <w:r w:rsidRPr="00A63FD2">
        <w:rPr>
          <w:sz w:val="22"/>
          <w:szCs w:val="22"/>
        </w:rPr>
        <w:tab/>
        <w:t>Kiskőrös Város Képviselő-testülete</w:t>
      </w:r>
      <w:r w:rsidR="00E3413A">
        <w:rPr>
          <w:sz w:val="22"/>
          <w:szCs w:val="22"/>
        </w:rPr>
        <w:t xml:space="preserve"> </w:t>
      </w:r>
      <w:r w:rsidRPr="00A63FD2">
        <w:rPr>
          <w:sz w:val="22"/>
          <w:szCs w:val="22"/>
        </w:rPr>
        <w:t>20</w:t>
      </w:r>
      <w:r w:rsidR="00D173E9" w:rsidRPr="00A63FD2">
        <w:rPr>
          <w:sz w:val="22"/>
          <w:szCs w:val="22"/>
        </w:rPr>
        <w:t>2</w:t>
      </w:r>
      <w:r w:rsidR="006110B7">
        <w:rPr>
          <w:sz w:val="22"/>
          <w:szCs w:val="22"/>
        </w:rPr>
        <w:t>3</w:t>
      </w:r>
      <w:r w:rsidR="003A4653" w:rsidRPr="00A63FD2">
        <w:rPr>
          <w:sz w:val="22"/>
          <w:szCs w:val="22"/>
        </w:rPr>
        <w:t>.</w:t>
      </w:r>
      <w:r w:rsidR="00E3413A">
        <w:rPr>
          <w:sz w:val="22"/>
          <w:szCs w:val="22"/>
        </w:rPr>
        <w:t xml:space="preserve"> </w:t>
      </w:r>
      <w:r w:rsidR="00FA1898">
        <w:rPr>
          <w:sz w:val="22"/>
          <w:szCs w:val="22"/>
        </w:rPr>
        <w:t>március</w:t>
      </w:r>
      <w:r w:rsidR="00E3413A">
        <w:rPr>
          <w:sz w:val="22"/>
          <w:szCs w:val="22"/>
        </w:rPr>
        <w:t xml:space="preserve"> </w:t>
      </w:r>
      <w:r w:rsidR="006110B7">
        <w:rPr>
          <w:sz w:val="22"/>
          <w:szCs w:val="22"/>
        </w:rPr>
        <w:t>2</w:t>
      </w:r>
      <w:r w:rsidR="000F113E">
        <w:rPr>
          <w:sz w:val="22"/>
          <w:szCs w:val="22"/>
        </w:rPr>
        <w:t>2</w:t>
      </w:r>
      <w:r w:rsidR="006D52F9" w:rsidRPr="00A63FD2">
        <w:rPr>
          <w:sz w:val="22"/>
          <w:szCs w:val="22"/>
        </w:rPr>
        <w:t>-</w:t>
      </w:r>
      <w:r w:rsidR="00870E75">
        <w:rPr>
          <w:sz w:val="22"/>
          <w:szCs w:val="22"/>
        </w:rPr>
        <w:t>é</w:t>
      </w:r>
      <w:r w:rsidRPr="00A63FD2">
        <w:rPr>
          <w:sz w:val="22"/>
          <w:szCs w:val="22"/>
        </w:rPr>
        <w:t>n (</w:t>
      </w:r>
      <w:r w:rsidR="006D52F9" w:rsidRPr="00A63FD2">
        <w:rPr>
          <w:sz w:val="22"/>
          <w:szCs w:val="22"/>
        </w:rPr>
        <w:t>szerda</w:t>
      </w:r>
      <w:r w:rsidR="00647A79" w:rsidRPr="00A63FD2">
        <w:rPr>
          <w:sz w:val="22"/>
          <w:szCs w:val="22"/>
        </w:rPr>
        <w:t xml:space="preserve">) </w:t>
      </w:r>
      <w:r w:rsidR="006D52F9" w:rsidRPr="00A63FD2">
        <w:rPr>
          <w:sz w:val="22"/>
          <w:szCs w:val="22"/>
        </w:rPr>
        <w:t>14</w:t>
      </w:r>
      <w:r w:rsidR="00647A79" w:rsidRPr="00A63FD2">
        <w:rPr>
          <w:sz w:val="22"/>
          <w:szCs w:val="22"/>
        </w:rPr>
        <w:t>:</w:t>
      </w:r>
      <w:r w:rsidR="0051171D" w:rsidRPr="00A63FD2">
        <w:rPr>
          <w:sz w:val="22"/>
          <w:szCs w:val="22"/>
        </w:rPr>
        <w:t>00</w:t>
      </w:r>
      <w:r w:rsidR="00E71729" w:rsidRPr="00A63FD2">
        <w:rPr>
          <w:sz w:val="22"/>
          <w:szCs w:val="22"/>
        </w:rPr>
        <w:t xml:space="preserve"> órai kezdettel megtartott</w:t>
      </w:r>
      <w:r w:rsidR="00E3413A">
        <w:rPr>
          <w:sz w:val="22"/>
          <w:szCs w:val="22"/>
        </w:rPr>
        <w:t xml:space="preserve"> </w:t>
      </w:r>
      <w:r w:rsidR="00E5216C" w:rsidRPr="00A63FD2">
        <w:rPr>
          <w:sz w:val="22"/>
          <w:szCs w:val="22"/>
        </w:rPr>
        <w:t>üléséről</w:t>
      </w:r>
    </w:p>
    <w:p w14:paraId="72A12387" w14:textId="77777777" w:rsidR="00460AA8" w:rsidRPr="00900E31" w:rsidRDefault="00460AA8" w:rsidP="00BD3A5F">
      <w:pPr>
        <w:rPr>
          <w:iCs/>
          <w:sz w:val="22"/>
          <w:szCs w:val="22"/>
        </w:rPr>
      </w:pPr>
    </w:p>
    <w:p w14:paraId="2ADCF04C" w14:textId="77777777" w:rsidR="00AB22FE" w:rsidRPr="00A63FD2" w:rsidRDefault="00AB22FE" w:rsidP="00BD3A5F">
      <w:pPr>
        <w:ind w:left="1620" w:hanging="1620"/>
        <w:jc w:val="both"/>
        <w:rPr>
          <w:sz w:val="22"/>
          <w:szCs w:val="22"/>
        </w:rPr>
      </w:pPr>
      <w:r w:rsidRPr="00A63FD2">
        <w:rPr>
          <w:b/>
          <w:bCs/>
          <w:sz w:val="22"/>
          <w:szCs w:val="22"/>
          <w:u w:val="single"/>
        </w:rPr>
        <w:t>Az ülés helye:</w:t>
      </w:r>
      <w:r w:rsidRPr="00A63FD2">
        <w:rPr>
          <w:sz w:val="22"/>
          <w:szCs w:val="22"/>
        </w:rPr>
        <w:tab/>
      </w:r>
      <w:r w:rsidR="00683082" w:rsidRPr="00A63FD2">
        <w:rPr>
          <w:sz w:val="22"/>
          <w:szCs w:val="22"/>
        </w:rPr>
        <w:t>Kiskőrösi Polgármesteri Hivatal D</w:t>
      </w:r>
      <w:r w:rsidRPr="00A63FD2">
        <w:rPr>
          <w:sz w:val="22"/>
          <w:szCs w:val="22"/>
        </w:rPr>
        <w:t>íszterme</w:t>
      </w:r>
    </w:p>
    <w:p w14:paraId="78FB6FFE" w14:textId="77777777" w:rsidR="00AB22FE" w:rsidRPr="00A63FD2" w:rsidRDefault="00AB22FE" w:rsidP="00BD3A5F">
      <w:pPr>
        <w:ind w:left="1620"/>
        <w:jc w:val="both"/>
        <w:rPr>
          <w:sz w:val="22"/>
          <w:szCs w:val="22"/>
        </w:rPr>
      </w:pPr>
      <w:r w:rsidRPr="00A63FD2">
        <w:rPr>
          <w:sz w:val="22"/>
          <w:szCs w:val="22"/>
        </w:rPr>
        <w:t xml:space="preserve">(6200 Kiskőrös, Petőfi </w:t>
      </w:r>
      <w:r w:rsidR="001B0A2B" w:rsidRPr="00A63FD2">
        <w:rPr>
          <w:sz w:val="22"/>
          <w:szCs w:val="22"/>
        </w:rPr>
        <w:t xml:space="preserve">Sándor </w:t>
      </w:r>
      <w:r w:rsidRPr="00A63FD2">
        <w:rPr>
          <w:sz w:val="22"/>
          <w:szCs w:val="22"/>
        </w:rPr>
        <w:t>tér 1.)</w:t>
      </w:r>
    </w:p>
    <w:p w14:paraId="6104620D" w14:textId="77777777" w:rsidR="00460AA8" w:rsidRPr="00A63FD2" w:rsidRDefault="00460AA8" w:rsidP="00BD3A5F">
      <w:pPr>
        <w:jc w:val="both"/>
        <w:rPr>
          <w:sz w:val="22"/>
          <w:szCs w:val="22"/>
        </w:rPr>
      </w:pPr>
    </w:p>
    <w:p w14:paraId="00327374" w14:textId="06B612CC" w:rsidR="0007677E" w:rsidRPr="00A63FD2" w:rsidRDefault="00AB22FE" w:rsidP="00BD3A5F">
      <w:pPr>
        <w:ind w:left="1620" w:hanging="1620"/>
        <w:jc w:val="both"/>
        <w:rPr>
          <w:sz w:val="22"/>
          <w:szCs w:val="22"/>
        </w:rPr>
      </w:pPr>
      <w:r w:rsidRPr="00A63FD2">
        <w:rPr>
          <w:b/>
          <w:bCs/>
          <w:sz w:val="22"/>
          <w:szCs w:val="22"/>
          <w:u w:val="single"/>
        </w:rPr>
        <w:t>Jelen vannak:</w:t>
      </w:r>
      <w:r w:rsidRPr="00A63FD2">
        <w:rPr>
          <w:sz w:val="22"/>
          <w:szCs w:val="22"/>
        </w:rPr>
        <w:tab/>
      </w:r>
      <w:r w:rsidR="00D173E9" w:rsidRPr="000E1086">
        <w:rPr>
          <w:sz w:val="22"/>
          <w:szCs w:val="22"/>
        </w:rPr>
        <w:t>Domonyi László polgármester, Filus Tibor,</w:t>
      </w:r>
      <w:r w:rsidR="00E3413A">
        <w:rPr>
          <w:sz w:val="22"/>
          <w:szCs w:val="22"/>
        </w:rPr>
        <w:t xml:space="preserve"> </w:t>
      </w:r>
      <w:r w:rsidR="00A272CE" w:rsidRPr="000E1086">
        <w:rPr>
          <w:sz w:val="22"/>
          <w:szCs w:val="22"/>
        </w:rPr>
        <w:t>Gmoser István</w:t>
      </w:r>
      <w:r w:rsidR="00D173E9" w:rsidRPr="000E1086">
        <w:rPr>
          <w:sz w:val="22"/>
          <w:szCs w:val="22"/>
        </w:rPr>
        <w:t>,</w:t>
      </w:r>
      <w:r w:rsidR="00E3413A">
        <w:rPr>
          <w:sz w:val="22"/>
          <w:szCs w:val="22"/>
        </w:rPr>
        <w:t xml:space="preserve"> </w:t>
      </w:r>
      <w:r w:rsidR="00A272CE" w:rsidRPr="000E1086">
        <w:rPr>
          <w:sz w:val="22"/>
          <w:szCs w:val="22"/>
        </w:rPr>
        <w:t xml:space="preserve">Horváth János, </w:t>
      </w:r>
      <w:r w:rsidR="000F113E">
        <w:rPr>
          <w:sz w:val="22"/>
          <w:szCs w:val="22"/>
        </w:rPr>
        <w:t xml:space="preserve">Kudron Tamás, </w:t>
      </w:r>
      <w:r w:rsidR="00B65984" w:rsidRPr="000E1086">
        <w:rPr>
          <w:sz w:val="22"/>
          <w:szCs w:val="22"/>
        </w:rPr>
        <w:t xml:space="preserve">Nikléczi Gábor, </w:t>
      </w:r>
      <w:r w:rsidR="006110B7">
        <w:rPr>
          <w:sz w:val="22"/>
          <w:szCs w:val="22"/>
        </w:rPr>
        <w:t>PethőAttila,</w:t>
      </w:r>
      <w:r w:rsidR="00E3413A">
        <w:rPr>
          <w:sz w:val="22"/>
          <w:szCs w:val="22"/>
        </w:rPr>
        <w:t xml:space="preserve"> </w:t>
      </w:r>
      <w:r w:rsidR="00870E75">
        <w:rPr>
          <w:sz w:val="22"/>
          <w:szCs w:val="22"/>
        </w:rPr>
        <w:t>Pohankovics András</w:t>
      </w:r>
      <w:r w:rsidR="000E1086" w:rsidRPr="000E1086">
        <w:rPr>
          <w:sz w:val="22"/>
          <w:szCs w:val="22"/>
        </w:rPr>
        <w:t>,</w:t>
      </w:r>
      <w:r w:rsidR="00E3413A">
        <w:rPr>
          <w:sz w:val="22"/>
          <w:szCs w:val="22"/>
        </w:rPr>
        <w:t xml:space="preserve"> </w:t>
      </w:r>
      <w:r w:rsidR="006D52F9" w:rsidRPr="000E1086">
        <w:rPr>
          <w:sz w:val="22"/>
          <w:szCs w:val="22"/>
        </w:rPr>
        <w:t xml:space="preserve">Szedmák Tamás, </w:t>
      </w:r>
      <w:r w:rsidR="00683082" w:rsidRPr="000E1086">
        <w:rPr>
          <w:sz w:val="22"/>
          <w:szCs w:val="22"/>
        </w:rPr>
        <w:t xml:space="preserve">Szlovák Pál, </w:t>
      </w:r>
      <w:r w:rsidR="00D173E9" w:rsidRPr="000E1086">
        <w:rPr>
          <w:sz w:val="22"/>
          <w:szCs w:val="22"/>
        </w:rPr>
        <w:t>Ungvári Ferenc képviselők</w:t>
      </w:r>
      <w:r w:rsidR="00E3413A">
        <w:rPr>
          <w:sz w:val="22"/>
          <w:szCs w:val="22"/>
        </w:rPr>
        <w:t xml:space="preserve"> </w:t>
      </w:r>
      <w:r w:rsidR="0007677E" w:rsidRPr="000E1086">
        <w:rPr>
          <w:bCs/>
          <w:sz w:val="22"/>
          <w:szCs w:val="22"/>
        </w:rPr>
        <w:t>(</w:t>
      </w:r>
      <w:r w:rsidR="000E1086" w:rsidRPr="000E1086">
        <w:rPr>
          <w:sz w:val="22"/>
          <w:szCs w:val="22"/>
        </w:rPr>
        <w:t>1</w:t>
      </w:r>
      <w:r w:rsidR="0048791A">
        <w:rPr>
          <w:sz w:val="22"/>
          <w:szCs w:val="22"/>
        </w:rPr>
        <w:t>1</w:t>
      </w:r>
      <w:r w:rsidR="0007677E" w:rsidRPr="000E1086">
        <w:rPr>
          <w:sz w:val="22"/>
          <w:szCs w:val="22"/>
        </w:rPr>
        <w:t xml:space="preserve"> fő)</w:t>
      </w:r>
    </w:p>
    <w:p w14:paraId="2A83DDBE" w14:textId="77777777" w:rsidR="00224249" w:rsidRPr="00A63FD2" w:rsidRDefault="00224249" w:rsidP="00BD3A5F">
      <w:pPr>
        <w:jc w:val="both"/>
        <w:rPr>
          <w:sz w:val="22"/>
          <w:szCs w:val="22"/>
        </w:rPr>
      </w:pPr>
    </w:p>
    <w:p w14:paraId="1FDE8922" w14:textId="77777777" w:rsidR="00AB22FE" w:rsidRPr="00A63FD2" w:rsidRDefault="009E2518" w:rsidP="00BD3A5F">
      <w:pPr>
        <w:ind w:left="1620"/>
        <w:jc w:val="both"/>
        <w:rPr>
          <w:sz w:val="22"/>
          <w:szCs w:val="22"/>
        </w:rPr>
      </w:pPr>
      <w:r w:rsidRPr="00A63FD2">
        <w:rPr>
          <w:sz w:val="22"/>
          <w:szCs w:val="22"/>
        </w:rPr>
        <w:t>d</w:t>
      </w:r>
      <w:r w:rsidR="006B3512" w:rsidRPr="00A63FD2">
        <w:rPr>
          <w:sz w:val="22"/>
          <w:szCs w:val="22"/>
        </w:rPr>
        <w:t xml:space="preserve">r. </w:t>
      </w:r>
      <w:r w:rsidR="00343D7D" w:rsidRPr="00A63FD2">
        <w:rPr>
          <w:sz w:val="22"/>
          <w:szCs w:val="22"/>
        </w:rPr>
        <w:t>Turán Csaba</w:t>
      </w:r>
      <w:r w:rsidR="006B3512" w:rsidRPr="00A63FD2">
        <w:rPr>
          <w:sz w:val="22"/>
          <w:szCs w:val="22"/>
        </w:rPr>
        <w:tab/>
      </w:r>
      <w:r w:rsidR="006B3512" w:rsidRPr="00A63FD2">
        <w:rPr>
          <w:sz w:val="22"/>
          <w:szCs w:val="22"/>
        </w:rPr>
        <w:tab/>
      </w:r>
      <w:r w:rsidR="006B3512" w:rsidRPr="00A63FD2">
        <w:rPr>
          <w:sz w:val="22"/>
          <w:szCs w:val="22"/>
        </w:rPr>
        <w:tab/>
      </w:r>
      <w:r w:rsidR="00E429BF" w:rsidRPr="00A63FD2">
        <w:rPr>
          <w:sz w:val="22"/>
          <w:szCs w:val="22"/>
        </w:rPr>
        <w:t>j</w:t>
      </w:r>
      <w:r w:rsidR="006B3512" w:rsidRPr="00A63FD2">
        <w:rPr>
          <w:sz w:val="22"/>
          <w:szCs w:val="22"/>
        </w:rPr>
        <w:t>egyző</w:t>
      </w:r>
    </w:p>
    <w:p w14:paraId="373FADAD" w14:textId="77777777" w:rsidR="00865542" w:rsidRDefault="00AB22FE" w:rsidP="00AA3947">
      <w:pPr>
        <w:ind w:left="1620" w:hanging="1620"/>
        <w:jc w:val="both"/>
        <w:rPr>
          <w:sz w:val="22"/>
          <w:szCs w:val="22"/>
        </w:rPr>
      </w:pPr>
      <w:r w:rsidRPr="00A63FD2">
        <w:rPr>
          <w:sz w:val="22"/>
          <w:szCs w:val="22"/>
        </w:rPr>
        <w:tab/>
      </w:r>
      <w:r w:rsidR="00A63FD2" w:rsidRPr="00A63FD2">
        <w:rPr>
          <w:sz w:val="22"/>
          <w:szCs w:val="22"/>
        </w:rPr>
        <w:t>Chudi Barbara</w:t>
      </w:r>
      <w:r w:rsidR="008D2B53" w:rsidRPr="00A63FD2">
        <w:rPr>
          <w:sz w:val="22"/>
          <w:szCs w:val="22"/>
        </w:rPr>
        <w:tab/>
      </w:r>
      <w:r w:rsidR="008D2B53" w:rsidRPr="00A63FD2">
        <w:rPr>
          <w:sz w:val="22"/>
          <w:szCs w:val="22"/>
        </w:rPr>
        <w:tab/>
      </w:r>
      <w:r w:rsidR="008D2B53" w:rsidRPr="00A63FD2">
        <w:rPr>
          <w:sz w:val="22"/>
          <w:szCs w:val="22"/>
        </w:rPr>
        <w:tab/>
        <w:t>jegyzőkönyvvezető</w:t>
      </w:r>
    </w:p>
    <w:p w14:paraId="20F694E6" w14:textId="77777777" w:rsidR="003E0915" w:rsidRDefault="003E0915" w:rsidP="00AA3947">
      <w:pPr>
        <w:ind w:left="1620" w:hanging="1620"/>
        <w:jc w:val="both"/>
        <w:rPr>
          <w:sz w:val="22"/>
          <w:szCs w:val="22"/>
        </w:rPr>
      </w:pPr>
    </w:p>
    <w:p w14:paraId="2AE2BCD7" w14:textId="77777777" w:rsidR="007E6A0A" w:rsidRDefault="006D52F9" w:rsidP="007E0496">
      <w:pPr>
        <w:pStyle w:val="Listaszerbekezds"/>
        <w:ind w:left="2832" w:hanging="2832"/>
        <w:jc w:val="both"/>
        <w:rPr>
          <w:sz w:val="22"/>
          <w:szCs w:val="22"/>
        </w:rPr>
      </w:pPr>
      <w:r w:rsidRPr="00A63FD2">
        <w:rPr>
          <w:b/>
          <w:sz w:val="22"/>
          <w:szCs w:val="22"/>
          <w:u w:val="single"/>
        </w:rPr>
        <w:t>Meghívottként részt vett:</w:t>
      </w:r>
      <w:r w:rsidR="000B1CBF" w:rsidRPr="00A63FD2">
        <w:rPr>
          <w:sz w:val="22"/>
          <w:szCs w:val="22"/>
        </w:rPr>
        <w:tab/>
      </w:r>
      <w:r w:rsidR="00C66D20">
        <w:rPr>
          <w:sz w:val="22"/>
          <w:szCs w:val="22"/>
        </w:rPr>
        <w:t>Szabados Anna</w:t>
      </w:r>
      <w:r w:rsidR="00C66D20" w:rsidRPr="00C607A6">
        <w:rPr>
          <w:sz w:val="22"/>
          <w:szCs w:val="22"/>
        </w:rPr>
        <w:t xml:space="preserve"> a Petőfi Sándor Városi Könyvtár </w:t>
      </w:r>
      <w:r w:rsidR="00C66D20">
        <w:rPr>
          <w:sz w:val="22"/>
          <w:szCs w:val="22"/>
        </w:rPr>
        <w:t>megbízott vezetője</w:t>
      </w:r>
      <w:r w:rsidR="00C66D20" w:rsidRPr="00C607A6">
        <w:rPr>
          <w:sz w:val="22"/>
          <w:szCs w:val="22"/>
        </w:rPr>
        <w:t>, dr. Kállayné Major Marina a</w:t>
      </w:r>
      <w:r w:rsidR="00C66D20">
        <w:rPr>
          <w:sz w:val="22"/>
          <w:szCs w:val="22"/>
        </w:rPr>
        <w:t>z</w:t>
      </w:r>
      <w:r w:rsidR="00C66D20" w:rsidRPr="00C607A6">
        <w:rPr>
          <w:sz w:val="22"/>
          <w:szCs w:val="22"/>
        </w:rPr>
        <w:t xml:space="preserve"> Egészségügyi, Gyermekjóléti Szociális Intézmény igazgatója</w:t>
      </w:r>
      <w:r w:rsidR="00FA1898">
        <w:rPr>
          <w:sz w:val="22"/>
          <w:szCs w:val="22"/>
        </w:rPr>
        <w:t xml:space="preserve"> és </w:t>
      </w:r>
      <w:r w:rsidR="00C66D20" w:rsidRPr="00C607A6">
        <w:rPr>
          <w:sz w:val="22"/>
          <w:szCs w:val="22"/>
        </w:rPr>
        <w:t>Schäffer Tamás a Kőröskom Nonprofit Kft. ügyvezetője.</w:t>
      </w:r>
    </w:p>
    <w:p w14:paraId="57735840" w14:textId="77777777" w:rsidR="00C66D20" w:rsidRPr="00A63FD2" w:rsidRDefault="00C66D20" w:rsidP="007E0496">
      <w:pPr>
        <w:pStyle w:val="Listaszerbekezds"/>
        <w:ind w:left="2832" w:hanging="2832"/>
        <w:jc w:val="both"/>
        <w:rPr>
          <w:sz w:val="22"/>
          <w:szCs w:val="22"/>
        </w:rPr>
      </w:pPr>
    </w:p>
    <w:p w14:paraId="7F0D6869" w14:textId="35F2C4D5" w:rsidR="00647A79" w:rsidRPr="00A63FD2" w:rsidRDefault="001D4F59" w:rsidP="00DF6D6E">
      <w:pPr>
        <w:ind w:left="2835" w:hanging="3"/>
        <w:jc w:val="both"/>
        <w:rPr>
          <w:sz w:val="22"/>
          <w:szCs w:val="22"/>
        </w:rPr>
      </w:pPr>
      <w:r w:rsidRPr="000E1086">
        <w:rPr>
          <w:sz w:val="22"/>
          <w:szCs w:val="22"/>
        </w:rPr>
        <w:t>Aszódiné Nedró Éva,</w:t>
      </w:r>
      <w:r w:rsidR="00E3413A">
        <w:rPr>
          <w:sz w:val="22"/>
          <w:szCs w:val="22"/>
        </w:rPr>
        <w:t xml:space="preserve"> </w:t>
      </w:r>
      <w:r>
        <w:rPr>
          <w:sz w:val="22"/>
          <w:szCs w:val="22"/>
        </w:rPr>
        <w:t>Molnár Éva,</w:t>
      </w:r>
      <w:r w:rsidR="00E3413A">
        <w:rPr>
          <w:sz w:val="22"/>
          <w:szCs w:val="22"/>
        </w:rPr>
        <w:t xml:space="preserve"> </w:t>
      </w:r>
      <w:r w:rsidR="00FA1898">
        <w:rPr>
          <w:sz w:val="22"/>
          <w:szCs w:val="22"/>
        </w:rPr>
        <w:t xml:space="preserve">Rennes Éva, </w:t>
      </w:r>
      <w:r w:rsidR="000E1086" w:rsidRPr="000E1086">
        <w:rPr>
          <w:sz w:val="22"/>
          <w:szCs w:val="22"/>
        </w:rPr>
        <w:t>Kutyifa Sándorné</w:t>
      </w:r>
      <w:r w:rsidR="00E3413A">
        <w:rPr>
          <w:sz w:val="22"/>
          <w:szCs w:val="22"/>
        </w:rPr>
        <w:t xml:space="preserve"> </w:t>
      </w:r>
      <w:r w:rsidR="001F34A6" w:rsidRPr="000E1086">
        <w:rPr>
          <w:sz w:val="22"/>
          <w:szCs w:val="22"/>
        </w:rPr>
        <w:t>a</w:t>
      </w:r>
      <w:r w:rsidR="00AA3947" w:rsidRPr="000E1086">
        <w:rPr>
          <w:sz w:val="22"/>
          <w:szCs w:val="22"/>
        </w:rPr>
        <w:t xml:space="preserve"> Polgármesteri Hivatal munkatársai</w:t>
      </w:r>
    </w:p>
    <w:p w14:paraId="406B8A31" w14:textId="77777777" w:rsidR="00A41344" w:rsidRPr="00A63FD2" w:rsidRDefault="00A41344" w:rsidP="00AA3947">
      <w:pPr>
        <w:jc w:val="both"/>
        <w:rPr>
          <w:b/>
          <w:bCs/>
          <w:sz w:val="22"/>
          <w:szCs w:val="22"/>
          <w:u w:val="single"/>
        </w:rPr>
      </w:pPr>
    </w:p>
    <w:p w14:paraId="78A151FD" w14:textId="77777777" w:rsidR="006D52F9" w:rsidRPr="00A63FD2" w:rsidRDefault="006D52F9" w:rsidP="006E59C4">
      <w:pPr>
        <w:jc w:val="both"/>
        <w:rPr>
          <w:sz w:val="22"/>
          <w:szCs w:val="22"/>
        </w:rPr>
      </w:pPr>
      <w:r w:rsidRPr="00A63FD2">
        <w:rPr>
          <w:b/>
          <w:sz w:val="22"/>
          <w:szCs w:val="22"/>
        </w:rPr>
        <w:t>Domonyi László</w:t>
      </w:r>
      <w:r w:rsidRPr="00A63FD2">
        <w:rPr>
          <w:sz w:val="22"/>
          <w:szCs w:val="22"/>
        </w:rPr>
        <w:t xml:space="preserve"> polgármester köszöntötte a képviselő-testületi ülésen megjelenteket, megállapította a határozat-képességet és megnyitotta az ülést. </w:t>
      </w:r>
    </w:p>
    <w:p w14:paraId="5FD34F18" w14:textId="77777777" w:rsidR="00483062" w:rsidRPr="00483062" w:rsidRDefault="00483062" w:rsidP="00483062">
      <w:pPr>
        <w:jc w:val="both"/>
        <w:rPr>
          <w:sz w:val="22"/>
          <w:szCs w:val="22"/>
        </w:rPr>
      </w:pPr>
    </w:p>
    <w:p w14:paraId="488E330B" w14:textId="77777777" w:rsidR="00483062" w:rsidRDefault="00483062" w:rsidP="00483062">
      <w:pPr>
        <w:jc w:val="both"/>
        <w:rPr>
          <w:sz w:val="22"/>
          <w:szCs w:val="22"/>
        </w:rPr>
      </w:pPr>
      <w:r w:rsidRPr="00483062">
        <w:rPr>
          <w:sz w:val="22"/>
          <w:szCs w:val="22"/>
        </w:rPr>
        <w:t>Tájékoztatta a Képviselő-testületet, hogy 5 millió forint</w:t>
      </w:r>
      <w:r w:rsidR="0081602E">
        <w:rPr>
          <w:sz w:val="22"/>
          <w:szCs w:val="22"/>
        </w:rPr>
        <w:t xml:space="preserve"> </w:t>
      </w:r>
      <w:r w:rsidRPr="00483062">
        <w:rPr>
          <w:sz w:val="22"/>
          <w:szCs w:val="22"/>
        </w:rPr>
        <w:t xml:space="preserve">értéket meghaladó kötelezettség-vállalás a 2023. </w:t>
      </w:r>
      <w:r w:rsidR="00FA1898">
        <w:rPr>
          <w:sz w:val="22"/>
          <w:szCs w:val="22"/>
        </w:rPr>
        <w:t>február</w:t>
      </w:r>
      <w:r w:rsidRPr="00483062">
        <w:rPr>
          <w:sz w:val="22"/>
          <w:szCs w:val="22"/>
        </w:rPr>
        <w:t xml:space="preserve"> 2</w:t>
      </w:r>
      <w:r w:rsidR="00FA1898">
        <w:rPr>
          <w:sz w:val="22"/>
          <w:szCs w:val="22"/>
        </w:rPr>
        <w:t>2</w:t>
      </w:r>
      <w:r w:rsidRPr="00483062">
        <w:rPr>
          <w:sz w:val="22"/>
          <w:szCs w:val="22"/>
        </w:rPr>
        <w:t>-i Képviselő-testületi ülés óta nem történt, valamint jelezte, hogy írásban kiosztásra került a lejárt határidejű képviselő-testületi határozatok végrehajtásáról szóló tájékoztató.</w:t>
      </w:r>
    </w:p>
    <w:p w14:paraId="12491958" w14:textId="77777777" w:rsidR="00CD6BCA" w:rsidRPr="00A63FD2" w:rsidRDefault="00CD6BCA" w:rsidP="00CD6BCA">
      <w:pPr>
        <w:pStyle w:val="Listaszerbekezds"/>
        <w:spacing w:line="240" w:lineRule="auto"/>
        <w:jc w:val="both"/>
        <w:rPr>
          <w:sz w:val="22"/>
          <w:szCs w:val="22"/>
        </w:rPr>
      </w:pPr>
    </w:p>
    <w:p w14:paraId="195E1179" w14:textId="77777777" w:rsidR="00CD6BCA" w:rsidRPr="00EB55A2" w:rsidRDefault="00CD6BCA" w:rsidP="00CD6BCA">
      <w:pPr>
        <w:pStyle w:val="Listaszerbekezds"/>
        <w:tabs>
          <w:tab w:val="left" w:pos="2400"/>
        </w:tabs>
        <w:spacing w:line="240" w:lineRule="auto"/>
        <w:jc w:val="both"/>
        <w:rPr>
          <w:sz w:val="22"/>
          <w:szCs w:val="22"/>
        </w:rPr>
      </w:pPr>
      <w:r w:rsidRPr="00A63FD2">
        <w:rPr>
          <w:sz w:val="22"/>
          <w:szCs w:val="22"/>
        </w:rPr>
        <w:t xml:space="preserve">Ezt követően a polgármester ismertette a napirendi javaslatot, melynek keretében kezdeményezte, hogy: </w:t>
      </w:r>
    </w:p>
    <w:p w14:paraId="48D113E4" w14:textId="77777777" w:rsidR="00CD6BCA" w:rsidRDefault="00CD6BCA" w:rsidP="00CD6BCA">
      <w:pPr>
        <w:pStyle w:val="Listaszerbekezds"/>
        <w:jc w:val="both"/>
        <w:rPr>
          <w:sz w:val="22"/>
          <w:szCs w:val="22"/>
        </w:rPr>
      </w:pPr>
      <w:r>
        <w:rPr>
          <w:sz w:val="22"/>
          <w:szCs w:val="22"/>
          <w:u w:val="single"/>
        </w:rPr>
        <w:t>18</w:t>
      </w:r>
      <w:r w:rsidRPr="00CF45B3">
        <w:rPr>
          <w:sz w:val="22"/>
          <w:szCs w:val="22"/>
          <w:u w:val="single"/>
        </w:rPr>
        <w:t>. napirendi pontként</w:t>
      </w:r>
      <w:r w:rsidRPr="00CF45B3">
        <w:rPr>
          <w:sz w:val="22"/>
          <w:szCs w:val="22"/>
        </w:rPr>
        <w:t xml:space="preserve"> sürgősséggel kerüljön felvételre a </w:t>
      </w:r>
      <w:r>
        <w:rPr>
          <w:i/>
          <w:iCs/>
          <w:sz w:val="22"/>
          <w:szCs w:val="22"/>
        </w:rPr>
        <w:t>„LAKÁS BÉRBEADÁSA KÖKÉNY VIKTOR RÉSZÉRE</w:t>
      </w:r>
      <w:r w:rsidRPr="00CF45B3">
        <w:rPr>
          <w:i/>
          <w:iCs/>
          <w:sz w:val="22"/>
          <w:szCs w:val="22"/>
        </w:rPr>
        <w:t>”</w:t>
      </w:r>
      <w:r w:rsidRPr="00CF45B3">
        <w:rPr>
          <w:sz w:val="22"/>
          <w:szCs w:val="22"/>
        </w:rPr>
        <w:t xml:space="preserve"> tárgyú előterjesztés</w:t>
      </w:r>
      <w:r>
        <w:rPr>
          <w:sz w:val="22"/>
          <w:szCs w:val="22"/>
        </w:rPr>
        <w:t>.</w:t>
      </w:r>
    </w:p>
    <w:p w14:paraId="17F4EFDE" w14:textId="77777777" w:rsidR="00AA1B5C" w:rsidRDefault="00AA1B5C" w:rsidP="00CD6BCA">
      <w:pPr>
        <w:pStyle w:val="Listaszerbekezds"/>
        <w:jc w:val="both"/>
        <w:rPr>
          <w:sz w:val="22"/>
          <w:szCs w:val="22"/>
        </w:rPr>
      </w:pPr>
    </w:p>
    <w:p w14:paraId="2AA2C98D" w14:textId="77777777" w:rsidR="00AA1B5C" w:rsidRPr="00A63FD2" w:rsidRDefault="00AA1B5C" w:rsidP="00AA1B5C">
      <w:pPr>
        <w:jc w:val="both"/>
        <w:rPr>
          <w:sz w:val="22"/>
          <w:szCs w:val="22"/>
        </w:rPr>
      </w:pPr>
      <w:r w:rsidRPr="00A63FD2">
        <w:rPr>
          <w:sz w:val="22"/>
          <w:szCs w:val="22"/>
        </w:rPr>
        <w:t xml:space="preserve">Kérdés, módosító javaslat a napirenddel összefüggésben nem hangzott el, ezért szavazásra bocsátotta azt. </w:t>
      </w:r>
    </w:p>
    <w:p w14:paraId="421AFF03" w14:textId="77777777" w:rsidR="005B5BB9" w:rsidRPr="00A63FD2" w:rsidRDefault="005B5BB9" w:rsidP="00F92BB2">
      <w:pPr>
        <w:jc w:val="both"/>
        <w:rPr>
          <w:sz w:val="22"/>
          <w:szCs w:val="22"/>
        </w:rPr>
      </w:pPr>
    </w:p>
    <w:p w14:paraId="20B5F94C" w14:textId="77777777" w:rsidR="00EB02E4" w:rsidRPr="00A63FD2" w:rsidRDefault="0092756B" w:rsidP="00EB02E4">
      <w:pPr>
        <w:jc w:val="both"/>
        <w:rPr>
          <w:sz w:val="22"/>
          <w:szCs w:val="22"/>
        </w:rPr>
      </w:pPr>
      <w:r w:rsidRPr="00A63FD2">
        <w:rPr>
          <w:sz w:val="22"/>
          <w:szCs w:val="22"/>
        </w:rPr>
        <w:t xml:space="preserve">A Képviselő-testület </w:t>
      </w:r>
      <w:r w:rsidR="000E1086">
        <w:rPr>
          <w:sz w:val="22"/>
          <w:szCs w:val="22"/>
        </w:rPr>
        <w:t>1</w:t>
      </w:r>
      <w:r w:rsidR="00347933">
        <w:rPr>
          <w:sz w:val="22"/>
          <w:szCs w:val="22"/>
        </w:rPr>
        <w:t>1</w:t>
      </w:r>
      <w:r w:rsidR="0079621B">
        <w:rPr>
          <w:sz w:val="22"/>
          <w:szCs w:val="22"/>
        </w:rPr>
        <w:t xml:space="preserve"> </w:t>
      </w:r>
      <w:r w:rsidRPr="00A63FD2">
        <w:rPr>
          <w:sz w:val="22"/>
          <w:szCs w:val="22"/>
        </w:rPr>
        <w:t>„igen” szavazattal a</w:t>
      </w:r>
      <w:r w:rsidR="00343D7D" w:rsidRPr="00A63FD2">
        <w:rPr>
          <w:sz w:val="22"/>
          <w:szCs w:val="22"/>
        </w:rPr>
        <w:t xml:space="preserve">z alábbi napirendet </w:t>
      </w:r>
      <w:r w:rsidRPr="00A63FD2">
        <w:rPr>
          <w:sz w:val="22"/>
          <w:szCs w:val="22"/>
        </w:rPr>
        <w:t>fogadta el:</w:t>
      </w:r>
    </w:p>
    <w:p w14:paraId="00299EF9" w14:textId="77777777" w:rsidR="0030218F" w:rsidRPr="00A63FD2" w:rsidRDefault="0030218F" w:rsidP="00EB02E4">
      <w:pPr>
        <w:jc w:val="both"/>
        <w:rPr>
          <w:sz w:val="22"/>
          <w:szCs w:val="22"/>
        </w:rPr>
      </w:pPr>
    </w:p>
    <w:p w14:paraId="57C45913" w14:textId="77777777" w:rsidR="00A63FD2" w:rsidRPr="00CF45B3" w:rsidRDefault="00A63FD2" w:rsidP="00A63FD2">
      <w:pPr>
        <w:pStyle w:val="Szvegtrzs"/>
        <w:ind w:left="567" w:hanging="567"/>
        <w:rPr>
          <w:b/>
          <w:sz w:val="22"/>
          <w:szCs w:val="22"/>
        </w:rPr>
      </w:pPr>
      <w:r w:rsidRPr="00CF45B3">
        <w:rPr>
          <w:b/>
          <w:sz w:val="22"/>
          <w:szCs w:val="22"/>
        </w:rPr>
        <w:t>N A P I R E N D:</w:t>
      </w:r>
    </w:p>
    <w:p w14:paraId="229A0499" w14:textId="77777777" w:rsidR="00A63FD2" w:rsidRPr="00CF45B3" w:rsidRDefault="00A63FD2" w:rsidP="00A63FD2">
      <w:pPr>
        <w:jc w:val="both"/>
        <w:rPr>
          <w:sz w:val="22"/>
          <w:szCs w:val="22"/>
        </w:rPr>
      </w:pPr>
    </w:p>
    <w:p w14:paraId="09AF2984" w14:textId="77777777" w:rsidR="00FA1898" w:rsidRPr="00FA1898" w:rsidRDefault="00FA1898" w:rsidP="00FA1898">
      <w:pPr>
        <w:pStyle w:val="Listaszerbekezds"/>
        <w:widowControl/>
        <w:numPr>
          <w:ilvl w:val="0"/>
          <w:numId w:val="37"/>
        </w:numPr>
        <w:autoSpaceDE/>
        <w:autoSpaceDN/>
        <w:adjustRightInd/>
        <w:spacing w:line="240" w:lineRule="auto"/>
        <w:rPr>
          <w:bCs/>
          <w:caps/>
          <w:sz w:val="22"/>
          <w:szCs w:val="22"/>
        </w:rPr>
      </w:pPr>
      <w:r w:rsidRPr="00FA1898">
        <w:rPr>
          <w:bCs/>
          <w:caps/>
          <w:sz w:val="22"/>
          <w:szCs w:val="22"/>
        </w:rPr>
        <w:t>Beszámoló a Petőfi Sándor Városi Könyvtár tevékenységéről</w:t>
      </w:r>
    </w:p>
    <w:p w14:paraId="1FD86ED1" w14:textId="77777777" w:rsidR="00FA1898" w:rsidRPr="00FA1898" w:rsidRDefault="00FA1898" w:rsidP="00FA1898">
      <w:pPr>
        <w:jc w:val="both"/>
        <w:rPr>
          <w:bCs/>
          <w:sz w:val="22"/>
          <w:szCs w:val="22"/>
          <w:u w:val="single"/>
        </w:rPr>
      </w:pPr>
    </w:p>
    <w:p w14:paraId="4D2014CD" w14:textId="77777777" w:rsidR="00FA1898" w:rsidRPr="00FA1898" w:rsidRDefault="00FA1898" w:rsidP="00FA1898">
      <w:pPr>
        <w:jc w:val="both"/>
        <w:rPr>
          <w:iCs/>
          <w:sz w:val="22"/>
          <w:szCs w:val="22"/>
        </w:rPr>
      </w:pPr>
      <w:r w:rsidRPr="00FA1898">
        <w:rPr>
          <w:b/>
          <w:bCs/>
          <w:iCs/>
          <w:sz w:val="22"/>
          <w:szCs w:val="22"/>
          <w:u w:val="single"/>
        </w:rPr>
        <w:t>A beszámolót tartja:</w:t>
      </w:r>
      <w:r w:rsidRPr="00FA1898">
        <w:rPr>
          <w:iCs/>
          <w:sz w:val="22"/>
          <w:szCs w:val="22"/>
        </w:rPr>
        <w:t xml:space="preserve"> Petőfi Sándor Városi Könyvtár megbízott vezetője</w:t>
      </w:r>
    </w:p>
    <w:p w14:paraId="62CAE43F" w14:textId="77777777" w:rsidR="00FA1898" w:rsidRPr="00FA1898" w:rsidRDefault="00FA1898" w:rsidP="00FA1898">
      <w:pPr>
        <w:contextualSpacing/>
        <w:jc w:val="both"/>
        <w:rPr>
          <w:bCs/>
          <w:caps/>
          <w:sz w:val="22"/>
          <w:szCs w:val="22"/>
        </w:rPr>
      </w:pPr>
    </w:p>
    <w:p w14:paraId="1CA334AF" w14:textId="77777777" w:rsidR="00FA1898" w:rsidRPr="00FA1898" w:rsidRDefault="00FA1898" w:rsidP="00FA1898">
      <w:pPr>
        <w:pStyle w:val="Listaszerbekezds"/>
        <w:widowControl/>
        <w:numPr>
          <w:ilvl w:val="0"/>
          <w:numId w:val="37"/>
        </w:numPr>
        <w:autoSpaceDE/>
        <w:autoSpaceDN/>
        <w:adjustRightInd/>
        <w:spacing w:line="240" w:lineRule="auto"/>
        <w:rPr>
          <w:bCs/>
          <w:caps/>
          <w:sz w:val="22"/>
          <w:szCs w:val="22"/>
        </w:rPr>
      </w:pPr>
      <w:r w:rsidRPr="00FA1898">
        <w:rPr>
          <w:bCs/>
          <w:caps/>
          <w:sz w:val="22"/>
          <w:szCs w:val="22"/>
        </w:rPr>
        <w:t xml:space="preserve">Beszámoló a Kiskőrösi Rónaszéki Fürdő üzemeltetéséről </w:t>
      </w:r>
    </w:p>
    <w:p w14:paraId="3C28D15A" w14:textId="77777777" w:rsidR="00FA1898" w:rsidRPr="00FA1898" w:rsidRDefault="00FA1898" w:rsidP="00FA1898">
      <w:pPr>
        <w:contextualSpacing/>
        <w:jc w:val="both"/>
        <w:rPr>
          <w:bCs/>
          <w:iCs/>
          <w:sz w:val="22"/>
          <w:szCs w:val="22"/>
          <w:u w:val="single"/>
        </w:rPr>
      </w:pPr>
    </w:p>
    <w:p w14:paraId="04F430E2" w14:textId="77777777" w:rsidR="00FA1898" w:rsidRPr="00FA1898" w:rsidRDefault="00FA1898" w:rsidP="00FA1898">
      <w:pPr>
        <w:jc w:val="both"/>
        <w:rPr>
          <w:iCs/>
          <w:sz w:val="22"/>
          <w:szCs w:val="22"/>
        </w:rPr>
      </w:pPr>
      <w:r w:rsidRPr="00FA1898">
        <w:rPr>
          <w:b/>
          <w:bCs/>
          <w:iCs/>
          <w:sz w:val="22"/>
          <w:szCs w:val="22"/>
          <w:u w:val="single"/>
        </w:rPr>
        <w:t>A beszámolót tartja:</w:t>
      </w:r>
      <w:r w:rsidRPr="00FA1898">
        <w:rPr>
          <w:iCs/>
          <w:sz w:val="22"/>
          <w:szCs w:val="22"/>
        </w:rPr>
        <w:t xml:space="preserve"> Kőrösszolg Nonprofit Kft. ügyvezetője</w:t>
      </w:r>
    </w:p>
    <w:p w14:paraId="2703F0A5" w14:textId="77777777" w:rsidR="00FA1898" w:rsidRPr="00FA1898" w:rsidRDefault="00FA1898" w:rsidP="00FA1898">
      <w:pPr>
        <w:ind w:left="567" w:hanging="567"/>
        <w:jc w:val="both"/>
        <w:rPr>
          <w:bCs/>
          <w:caps/>
          <w:sz w:val="22"/>
          <w:szCs w:val="22"/>
        </w:rPr>
      </w:pPr>
    </w:p>
    <w:p w14:paraId="5D33B9AA" w14:textId="77777777" w:rsidR="00FA1898" w:rsidRPr="00FA1898" w:rsidRDefault="00FA1898" w:rsidP="00FA1898">
      <w:pPr>
        <w:pStyle w:val="Listaszerbekezds"/>
        <w:widowControl/>
        <w:numPr>
          <w:ilvl w:val="0"/>
          <w:numId w:val="37"/>
        </w:numPr>
        <w:autoSpaceDE/>
        <w:autoSpaceDN/>
        <w:adjustRightInd/>
        <w:spacing w:line="240" w:lineRule="auto"/>
        <w:jc w:val="both"/>
        <w:rPr>
          <w:sz w:val="22"/>
          <w:szCs w:val="22"/>
        </w:rPr>
      </w:pPr>
      <w:r w:rsidRPr="00FA1898">
        <w:rPr>
          <w:sz w:val="22"/>
          <w:szCs w:val="22"/>
        </w:rPr>
        <w:t xml:space="preserve">TAGI KÖLCSÖN NYÚJTÁSA </w:t>
      </w:r>
      <w:r w:rsidRPr="00FA1898">
        <w:rPr>
          <w:caps/>
          <w:sz w:val="22"/>
          <w:szCs w:val="22"/>
        </w:rPr>
        <w:t>a KőrösSZOLG Kft. RÉSZÉRE</w:t>
      </w:r>
    </w:p>
    <w:p w14:paraId="246692CA" w14:textId="77777777" w:rsidR="00FA1898" w:rsidRPr="00FA1898" w:rsidRDefault="00FA1898" w:rsidP="00FA1898">
      <w:pPr>
        <w:jc w:val="both"/>
        <w:rPr>
          <w:bCs/>
          <w:sz w:val="22"/>
          <w:szCs w:val="22"/>
        </w:rPr>
      </w:pPr>
    </w:p>
    <w:p w14:paraId="0E1A15AB" w14:textId="77777777" w:rsidR="00FA1898" w:rsidRPr="00FA1898" w:rsidRDefault="00FA1898" w:rsidP="00FA1898">
      <w:pPr>
        <w:jc w:val="both"/>
        <w:rPr>
          <w:b/>
          <w:sz w:val="22"/>
          <w:szCs w:val="22"/>
        </w:rPr>
      </w:pPr>
      <w:r w:rsidRPr="00FA1898">
        <w:rPr>
          <w:b/>
          <w:sz w:val="22"/>
          <w:szCs w:val="22"/>
          <w:u w:val="single"/>
        </w:rPr>
        <w:t>Előterjesztő:</w:t>
      </w:r>
      <w:r w:rsidRPr="00FA1898">
        <w:rPr>
          <w:b/>
          <w:sz w:val="22"/>
          <w:szCs w:val="22"/>
        </w:rPr>
        <w:tab/>
      </w:r>
      <w:r w:rsidRPr="00FA1898">
        <w:rPr>
          <w:bCs/>
          <w:sz w:val="22"/>
          <w:szCs w:val="22"/>
        </w:rPr>
        <w:t>Polgármester</w:t>
      </w:r>
    </w:p>
    <w:p w14:paraId="19BE0323" w14:textId="77777777" w:rsidR="00FA1898" w:rsidRPr="00FA1898" w:rsidRDefault="00FA1898" w:rsidP="00FA1898">
      <w:pPr>
        <w:jc w:val="both"/>
        <w:rPr>
          <w:bCs/>
          <w:sz w:val="22"/>
          <w:szCs w:val="22"/>
        </w:rPr>
      </w:pPr>
      <w:r w:rsidRPr="00FA1898">
        <w:rPr>
          <w:b/>
          <w:sz w:val="22"/>
          <w:szCs w:val="22"/>
          <w:u w:val="single"/>
        </w:rPr>
        <w:t>Előadó:</w:t>
      </w:r>
      <w:r w:rsidRPr="00FA1898">
        <w:rPr>
          <w:b/>
          <w:sz w:val="22"/>
          <w:szCs w:val="22"/>
        </w:rPr>
        <w:tab/>
      </w:r>
      <w:r w:rsidRPr="00FA1898">
        <w:rPr>
          <w:sz w:val="22"/>
          <w:szCs w:val="22"/>
        </w:rPr>
        <w:t>Pénzügyi osztályvezető</w:t>
      </w:r>
    </w:p>
    <w:p w14:paraId="298B0A2B" w14:textId="77777777" w:rsidR="00FA1898" w:rsidRPr="00FA1898" w:rsidRDefault="00FA1898" w:rsidP="00FA1898">
      <w:pPr>
        <w:jc w:val="both"/>
        <w:rPr>
          <w:sz w:val="22"/>
          <w:szCs w:val="22"/>
        </w:rPr>
      </w:pPr>
    </w:p>
    <w:p w14:paraId="5611CCCA" w14:textId="77777777" w:rsidR="00FA1898" w:rsidRPr="00FA1898" w:rsidRDefault="00FA1898" w:rsidP="00FA1898">
      <w:pPr>
        <w:pStyle w:val="Listaszerbekezds"/>
        <w:widowControl/>
        <w:numPr>
          <w:ilvl w:val="0"/>
          <w:numId w:val="37"/>
        </w:numPr>
        <w:autoSpaceDE/>
        <w:autoSpaceDN/>
        <w:adjustRightInd/>
        <w:spacing w:line="240" w:lineRule="auto"/>
        <w:jc w:val="both"/>
        <w:rPr>
          <w:bCs/>
          <w:sz w:val="22"/>
          <w:szCs w:val="22"/>
        </w:rPr>
      </w:pPr>
      <w:r w:rsidRPr="00FA1898">
        <w:rPr>
          <w:bCs/>
          <w:sz w:val="22"/>
          <w:szCs w:val="22"/>
        </w:rPr>
        <w:t>A 2023. ÉVI KÖLTSÉGVETÉS MÓDOSÍTÁSA</w:t>
      </w:r>
    </w:p>
    <w:p w14:paraId="03EA51EE" w14:textId="77777777" w:rsidR="00FA1898" w:rsidRPr="00FA1898" w:rsidRDefault="00FA1898" w:rsidP="00FA1898">
      <w:pPr>
        <w:jc w:val="both"/>
        <w:rPr>
          <w:b/>
          <w:sz w:val="22"/>
          <w:szCs w:val="22"/>
          <w:u w:val="single"/>
        </w:rPr>
      </w:pPr>
    </w:p>
    <w:p w14:paraId="4F55C431" w14:textId="77777777" w:rsidR="00FA1898" w:rsidRPr="00FA1898" w:rsidRDefault="00FA1898" w:rsidP="00FA1898">
      <w:pPr>
        <w:jc w:val="both"/>
        <w:rPr>
          <w:b/>
          <w:sz w:val="22"/>
          <w:szCs w:val="22"/>
        </w:rPr>
      </w:pPr>
      <w:r w:rsidRPr="00FA1898">
        <w:rPr>
          <w:b/>
          <w:sz w:val="22"/>
          <w:szCs w:val="22"/>
          <w:u w:val="single"/>
        </w:rPr>
        <w:t>Előterjesztő:</w:t>
      </w:r>
      <w:r w:rsidRPr="00FA1898">
        <w:rPr>
          <w:b/>
          <w:sz w:val="22"/>
          <w:szCs w:val="22"/>
        </w:rPr>
        <w:tab/>
      </w:r>
      <w:r w:rsidRPr="00FA1898">
        <w:rPr>
          <w:bCs/>
          <w:sz w:val="22"/>
          <w:szCs w:val="22"/>
        </w:rPr>
        <w:t>Polgármester</w:t>
      </w:r>
    </w:p>
    <w:p w14:paraId="28547680" w14:textId="77777777" w:rsidR="00FA1898" w:rsidRPr="00FA1898" w:rsidRDefault="00FA1898" w:rsidP="00FA1898">
      <w:pPr>
        <w:jc w:val="both"/>
        <w:rPr>
          <w:bCs/>
          <w:sz w:val="22"/>
          <w:szCs w:val="22"/>
        </w:rPr>
      </w:pPr>
      <w:r w:rsidRPr="00FA1898">
        <w:rPr>
          <w:b/>
          <w:sz w:val="22"/>
          <w:szCs w:val="22"/>
          <w:u w:val="single"/>
        </w:rPr>
        <w:t>Előadó:</w:t>
      </w:r>
      <w:r w:rsidRPr="00FA1898">
        <w:rPr>
          <w:b/>
          <w:sz w:val="22"/>
          <w:szCs w:val="22"/>
        </w:rPr>
        <w:tab/>
      </w:r>
      <w:r w:rsidRPr="00FA1898">
        <w:rPr>
          <w:sz w:val="22"/>
          <w:szCs w:val="22"/>
        </w:rPr>
        <w:t>Pénzügyi osztályvezető</w:t>
      </w:r>
    </w:p>
    <w:p w14:paraId="4B52D927" w14:textId="77777777" w:rsidR="00FA1898" w:rsidRPr="00FA1898" w:rsidRDefault="00FA1898" w:rsidP="00FA1898">
      <w:pPr>
        <w:ind w:left="2127" w:hanging="2127"/>
        <w:jc w:val="both"/>
        <w:rPr>
          <w:bCs/>
          <w:sz w:val="22"/>
          <w:szCs w:val="22"/>
        </w:rPr>
      </w:pPr>
    </w:p>
    <w:p w14:paraId="4461800A" w14:textId="77777777" w:rsidR="00FA1898" w:rsidRPr="00FA1898" w:rsidRDefault="00FA1898" w:rsidP="00FA1898">
      <w:pPr>
        <w:pStyle w:val="Listaszerbekezds"/>
        <w:widowControl/>
        <w:numPr>
          <w:ilvl w:val="0"/>
          <w:numId w:val="37"/>
        </w:numPr>
        <w:autoSpaceDE/>
        <w:autoSpaceDN/>
        <w:adjustRightInd/>
        <w:spacing w:line="240" w:lineRule="auto"/>
        <w:jc w:val="both"/>
        <w:rPr>
          <w:sz w:val="22"/>
          <w:szCs w:val="22"/>
        </w:rPr>
      </w:pPr>
      <w:r w:rsidRPr="00FA1898">
        <w:rPr>
          <w:bCs/>
          <w:sz w:val="22"/>
          <w:szCs w:val="22"/>
        </w:rPr>
        <w:t>A SZEMÉLYES GONDOSKODÁST NYÚJTÓ SZOCIÁLIS ÉS GYERMEKJÓLÉTI ELLÁTÁSOK TÉRÍTÉSI DÍJÁRÓL SZÓLÓ ÖNKORMÁNYZATI RENDELET MÓDOSÍTÁSA</w:t>
      </w:r>
    </w:p>
    <w:p w14:paraId="6B79D56C" w14:textId="77777777" w:rsidR="00FA1898" w:rsidRPr="00FA1898" w:rsidRDefault="00FA1898" w:rsidP="00FA1898">
      <w:pPr>
        <w:jc w:val="both"/>
        <w:rPr>
          <w:b/>
          <w:sz w:val="22"/>
          <w:szCs w:val="22"/>
          <w:u w:val="single"/>
        </w:rPr>
      </w:pPr>
    </w:p>
    <w:p w14:paraId="3BFD8F9D" w14:textId="77777777" w:rsidR="00FA1898" w:rsidRPr="00FA1898" w:rsidRDefault="00FA1898" w:rsidP="00FA1898">
      <w:pPr>
        <w:jc w:val="both"/>
        <w:rPr>
          <w:bCs/>
          <w:sz w:val="22"/>
          <w:szCs w:val="22"/>
        </w:rPr>
      </w:pPr>
      <w:r w:rsidRPr="00FA1898">
        <w:rPr>
          <w:b/>
          <w:sz w:val="22"/>
          <w:szCs w:val="22"/>
          <w:u w:val="single"/>
        </w:rPr>
        <w:t>Előterjesztő:</w:t>
      </w:r>
      <w:r w:rsidRPr="00FA1898">
        <w:rPr>
          <w:bCs/>
          <w:sz w:val="22"/>
          <w:szCs w:val="22"/>
        </w:rPr>
        <w:tab/>
        <w:t>Polgármester</w:t>
      </w:r>
    </w:p>
    <w:p w14:paraId="097B4BC9" w14:textId="77777777" w:rsidR="00FA1898" w:rsidRPr="00FA1898" w:rsidRDefault="00FA1898" w:rsidP="00FA1898">
      <w:pPr>
        <w:jc w:val="both"/>
        <w:rPr>
          <w:sz w:val="22"/>
          <w:szCs w:val="22"/>
        </w:rPr>
      </w:pPr>
      <w:r w:rsidRPr="00FA1898">
        <w:rPr>
          <w:b/>
          <w:sz w:val="22"/>
          <w:szCs w:val="22"/>
          <w:u w:val="single"/>
        </w:rPr>
        <w:t>Előadó:</w:t>
      </w:r>
      <w:r w:rsidRPr="00FA1898">
        <w:rPr>
          <w:sz w:val="22"/>
          <w:szCs w:val="22"/>
        </w:rPr>
        <w:tab/>
        <w:t>Közigazgatási osztályvezető</w:t>
      </w:r>
    </w:p>
    <w:p w14:paraId="5A171803" w14:textId="77777777" w:rsidR="00FA1898" w:rsidRPr="00FA1898" w:rsidRDefault="00FA1898" w:rsidP="00FA1898">
      <w:pPr>
        <w:ind w:left="142" w:hanging="142"/>
        <w:jc w:val="both"/>
        <w:rPr>
          <w:sz w:val="22"/>
          <w:szCs w:val="22"/>
        </w:rPr>
      </w:pPr>
    </w:p>
    <w:p w14:paraId="43011B8F" w14:textId="77777777" w:rsidR="00FA1898" w:rsidRPr="00FA1898" w:rsidRDefault="00FA1898" w:rsidP="00FA1898">
      <w:pPr>
        <w:pStyle w:val="Listaszerbekezds"/>
        <w:widowControl/>
        <w:numPr>
          <w:ilvl w:val="0"/>
          <w:numId w:val="37"/>
        </w:numPr>
        <w:autoSpaceDE/>
        <w:autoSpaceDN/>
        <w:adjustRightInd/>
        <w:spacing w:line="240" w:lineRule="auto"/>
        <w:jc w:val="both"/>
        <w:rPr>
          <w:sz w:val="22"/>
          <w:szCs w:val="22"/>
        </w:rPr>
      </w:pPr>
      <w:r w:rsidRPr="00FA1898">
        <w:rPr>
          <w:sz w:val="22"/>
          <w:szCs w:val="22"/>
        </w:rPr>
        <w:t>AZ ÖNKORMÁNYZAT SZERVEZETI ÉS MŰKÖDÉSI SZABÁLYZATÁRÓL SZÓLÓ RENDELET MÓDOSÍTÁSA</w:t>
      </w:r>
    </w:p>
    <w:p w14:paraId="1C8B0914" w14:textId="77777777" w:rsidR="00FA1898" w:rsidRPr="00FA1898" w:rsidRDefault="00FA1898" w:rsidP="00FA1898">
      <w:pPr>
        <w:jc w:val="both"/>
        <w:rPr>
          <w:b/>
          <w:sz w:val="22"/>
          <w:szCs w:val="22"/>
          <w:u w:val="single"/>
        </w:rPr>
      </w:pPr>
    </w:p>
    <w:p w14:paraId="1CE80CB9" w14:textId="77777777" w:rsidR="00FA1898" w:rsidRPr="00FA1898" w:rsidRDefault="00FA1898" w:rsidP="00FA1898">
      <w:pPr>
        <w:jc w:val="both"/>
        <w:rPr>
          <w:bCs/>
          <w:sz w:val="22"/>
          <w:szCs w:val="22"/>
        </w:rPr>
      </w:pPr>
      <w:r w:rsidRPr="00FA1898">
        <w:rPr>
          <w:b/>
          <w:sz w:val="22"/>
          <w:szCs w:val="22"/>
          <w:u w:val="single"/>
        </w:rPr>
        <w:t>Előterjesztő:</w:t>
      </w:r>
      <w:r w:rsidRPr="00FA1898">
        <w:rPr>
          <w:bCs/>
          <w:sz w:val="22"/>
          <w:szCs w:val="22"/>
        </w:rPr>
        <w:tab/>
        <w:t>Polgármester</w:t>
      </w:r>
    </w:p>
    <w:p w14:paraId="0D3CE17D" w14:textId="77777777" w:rsidR="00FA1898" w:rsidRPr="00FA1898" w:rsidRDefault="00FA1898" w:rsidP="00FA1898">
      <w:pPr>
        <w:jc w:val="both"/>
        <w:rPr>
          <w:sz w:val="22"/>
          <w:szCs w:val="22"/>
        </w:rPr>
      </w:pPr>
      <w:r w:rsidRPr="00FA1898">
        <w:rPr>
          <w:b/>
          <w:sz w:val="22"/>
          <w:szCs w:val="22"/>
          <w:u w:val="single"/>
        </w:rPr>
        <w:t>Előadó:</w:t>
      </w:r>
      <w:r w:rsidRPr="00FA1898">
        <w:rPr>
          <w:sz w:val="22"/>
          <w:szCs w:val="22"/>
        </w:rPr>
        <w:tab/>
        <w:t>Jegyző</w:t>
      </w:r>
    </w:p>
    <w:p w14:paraId="73A32870" w14:textId="77777777" w:rsidR="00FA1898" w:rsidRPr="00FA1898" w:rsidRDefault="00FA1898" w:rsidP="00FA1898">
      <w:pPr>
        <w:jc w:val="both"/>
        <w:rPr>
          <w:bCs/>
          <w:sz w:val="22"/>
          <w:szCs w:val="22"/>
        </w:rPr>
      </w:pPr>
    </w:p>
    <w:p w14:paraId="55533B16" w14:textId="77777777" w:rsidR="00FA1898" w:rsidRPr="00FA1898" w:rsidRDefault="00FA1898" w:rsidP="00FA1898">
      <w:pPr>
        <w:pStyle w:val="Listaszerbekezds"/>
        <w:widowControl/>
        <w:numPr>
          <w:ilvl w:val="0"/>
          <w:numId w:val="37"/>
        </w:numPr>
        <w:autoSpaceDE/>
        <w:autoSpaceDN/>
        <w:adjustRightInd/>
        <w:spacing w:line="240" w:lineRule="auto"/>
        <w:rPr>
          <w:bCs/>
          <w:caps/>
          <w:sz w:val="22"/>
          <w:szCs w:val="22"/>
        </w:rPr>
      </w:pPr>
      <w:r w:rsidRPr="00FA1898">
        <w:rPr>
          <w:bCs/>
          <w:caps/>
          <w:sz w:val="22"/>
          <w:szCs w:val="22"/>
        </w:rPr>
        <w:t>Kiskőrös VÁROS HELYI ÉPÍTÉSI SZABÁLYZATÁRÓL ÉS SZABÁLYOZÁSI TERVÉRŐL SZÓLÓ 18/2015. (IX.10.) ÖNKORMÁNYZATI RENDELET MÓDOSÍTÁSA</w:t>
      </w:r>
    </w:p>
    <w:p w14:paraId="750E9222" w14:textId="77777777" w:rsidR="00FA1898" w:rsidRPr="00FA1898" w:rsidRDefault="00FA1898" w:rsidP="00FA1898">
      <w:pPr>
        <w:jc w:val="both"/>
        <w:rPr>
          <w:b/>
          <w:sz w:val="22"/>
          <w:szCs w:val="22"/>
          <w:u w:val="single"/>
        </w:rPr>
      </w:pPr>
    </w:p>
    <w:p w14:paraId="4B0905B5" w14:textId="77777777" w:rsidR="00FA1898" w:rsidRPr="00FA1898" w:rsidRDefault="00FA1898" w:rsidP="00FA1898">
      <w:pPr>
        <w:jc w:val="both"/>
        <w:rPr>
          <w:b/>
          <w:sz w:val="22"/>
          <w:szCs w:val="22"/>
        </w:rPr>
      </w:pPr>
      <w:r w:rsidRPr="00FA1898">
        <w:rPr>
          <w:b/>
          <w:sz w:val="22"/>
          <w:szCs w:val="22"/>
          <w:u w:val="single"/>
        </w:rPr>
        <w:t>Előterjesztő:</w:t>
      </w:r>
      <w:r w:rsidRPr="00FA1898">
        <w:rPr>
          <w:b/>
          <w:sz w:val="22"/>
          <w:szCs w:val="22"/>
        </w:rPr>
        <w:tab/>
      </w:r>
      <w:r w:rsidRPr="00FA1898">
        <w:rPr>
          <w:sz w:val="22"/>
          <w:szCs w:val="22"/>
        </w:rPr>
        <w:t>Polgármester</w:t>
      </w:r>
    </w:p>
    <w:p w14:paraId="342CC533" w14:textId="77777777" w:rsidR="00FA1898" w:rsidRPr="00FA1898" w:rsidRDefault="00FA1898" w:rsidP="00FA1898">
      <w:pPr>
        <w:jc w:val="both"/>
        <w:rPr>
          <w:sz w:val="22"/>
          <w:szCs w:val="22"/>
        </w:rPr>
      </w:pPr>
      <w:r w:rsidRPr="00FA1898">
        <w:rPr>
          <w:b/>
          <w:sz w:val="22"/>
          <w:szCs w:val="22"/>
          <w:u w:val="single"/>
        </w:rPr>
        <w:t>Előadó:</w:t>
      </w:r>
      <w:r w:rsidRPr="00FA1898">
        <w:rPr>
          <w:sz w:val="22"/>
          <w:szCs w:val="22"/>
        </w:rPr>
        <w:tab/>
        <w:t xml:space="preserve">Vagyongazdálkodási referens I. </w:t>
      </w:r>
    </w:p>
    <w:p w14:paraId="34960434" w14:textId="77777777" w:rsidR="00FA1898" w:rsidRPr="00FA1898" w:rsidRDefault="00FA1898" w:rsidP="00FA1898">
      <w:pPr>
        <w:jc w:val="both"/>
        <w:rPr>
          <w:sz w:val="22"/>
          <w:szCs w:val="22"/>
        </w:rPr>
      </w:pPr>
    </w:p>
    <w:p w14:paraId="7A2C0E16" w14:textId="77777777" w:rsidR="00FA1898" w:rsidRPr="00FA1898" w:rsidRDefault="00FA1898" w:rsidP="00FA1898">
      <w:pPr>
        <w:pStyle w:val="Listaszerbekezds"/>
        <w:widowControl/>
        <w:numPr>
          <w:ilvl w:val="0"/>
          <w:numId w:val="37"/>
        </w:numPr>
        <w:autoSpaceDE/>
        <w:autoSpaceDN/>
        <w:adjustRightInd/>
        <w:spacing w:line="240" w:lineRule="auto"/>
        <w:jc w:val="both"/>
        <w:rPr>
          <w:caps/>
          <w:sz w:val="22"/>
          <w:szCs w:val="22"/>
        </w:rPr>
      </w:pPr>
      <w:r w:rsidRPr="00FA1898">
        <w:rPr>
          <w:caps/>
          <w:sz w:val="22"/>
          <w:szCs w:val="22"/>
        </w:rPr>
        <w:t>A köztemetőről és a temetkezés rendjéről szóló önkormányzati rendelet módosítása</w:t>
      </w:r>
    </w:p>
    <w:p w14:paraId="072561F9" w14:textId="77777777" w:rsidR="00FA1898" w:rsidRPr="00FA1898" w:rsidRDefault="00FA1898" w:rsidP="00FA1898">
      <w:pPr>
        <w:jc w:val="both"/>
        <w:rPr>
          <w:b/>
          <w:sz w:val="22"/>
          <w:szCs w:val="22"/>
          <w:u w:val="single"/>
        </w:rPr>
      </w:pPr>
    </w:p>
    <w:p w14:paraId="402C4A39" w14:textId="77777777" w:rsidR="00FA1898" w:rsidRPr="00FA1898" w:rsidRDefault="00FA1898" w:rsidP="00FA1898">
      <w:pPr>
        <w:jc w:val="both"/>
        <w:rPr>
          <w:sz w:val="22"/>
          <w:szCs w:val="22"/>
        </w:rPr>
      </w:pPr>
      <w:r w:rsidRPr="00FA1898">
        <w:rPr>
          <w:b/>
          <w:sz w:val="22"/>
          <w:szCs w:val="22"/>
          <w:u w:val="single"/>
        </w:rPr>
        <w:t>Előterjesztő:</w:t>
      </w:r>
      <w:r w:rsidRPr="00FA1898">
        <w:rPr>
          <w:b/>
          <w:sz w:val="22"/>
          <w:szCs w:val="22"/>
        </w:rPr>
        <w:tab/>
      </w:r>
      <w:r w:rsidRPr="00FA1898">
        <w:rPr>
          <w:sz w:val="22"/>
          <w:szCs w:val="22"/>
        </w:rPr>
        <w:t>Polgármester</w:t>
      </w:r>
    </w:p>
    <w:p w14:paraId="7E285275" w14:textId="77777777" w:rsidR="00FA1898" w:rsidRPr="00FA1898" w:rsidRDefault="00FA1898" w:rsidP="00FA1898">
      <w:pPr>
        <w:jc w:val="both"/>
        <w:rPr>
          <w:b/>
          <w:sz w:val="22"/>
          <w:szCs w:val="22"/>
        </w:rPr>
      </w:pPr>
      <w:r w:rsidRPr="00FA1898">
        <w:rPr>
          <w:b/>
          <w:sz w:val="22"/>
          <w:szCs w:val="22"/>
          <w:u w:val="single"/>
        </w:rPr>
        <w:t>Előadó:</w:t>
      </w:r>
      <w:r w:rsidRPr="00FA1898">
        <w:rPr>
          <w:sz w:val="22"/>
          <w:szCs w:val="22"/>
        </w:rPr>
        <w:tab/>
        <w:t>Vagyongazdálkodási referens II.</w:t>
      </w:r>
    </w:p>
    <w:p w14:paraId="6BF045F7" w14:textId="77777777" w:rsidR="00FA1898" w:rsidRPr="00FA1898" w:rsidRDefault="00FA1898" w:rsidP="00FA1898">
      <w:pPr>
        <w:jc w:val="both"/>
        <w:rPr>
          <w:caps/>
          <w:sz w:val="22"/>
          <w:szCs w:val="22"/>
        </w:rPr>
      </w:pPr>
    </w:p>
    <w:p w14:paraId="7BB9117C" w14:textId="77777777" w:rsidR="00FA1898" w:rsidRPr="00FA1898" w:rsidRDefault="00FA1898" w:rsidP="00FA1898">
      <w:pPr>
        <w:pStyle w:val="Listaszerbekezds"/>
        <w:widowControl/>
        <w:numPr>
          <w:ilvl w:val="0"/>
          <w:numId w:val="37"/>
        </w:numPr>
        <w:autoSpaceDE/>
        <w:autoSpaceDN/>
        <w:adjustRightInd/>
        <w:spacing w:line="240" w:lineRule="auto"/>
        <w:jc w:val="both"/>
        <w:rPr>
          <w:sz w:val="22"/>
          <w:szCs w:val="22"/>
        </w:rPr>
      </w:pPr>
      <w:r w:rsidRPr="00FA1898">
        <w:rPr>
          <w:sz w:val="22"/>
          <w:szCs w:val="22"/>
        </w:rPr>
        <w:t>A PETŐFI SÁNDOR VÁROSI KÖNYVTÁR INTÉZMÉNY IGAZGATÓJÁNAK MEGBÍZÁSA</w:t>
      </w:r>
    </w:p>
    <w:p w14:paraId="05E0AC86" w14:textId="77777777" w:rsidR="00FA1898" w:rsidRPr="00FA1898" w:rsidRDefault="00FA1898" w:rsidP="00FA1898">
      <w:pPr>
        <w:jc w:val="both"/>
        <w:rPr>
          <w:b/>
          <w:sz w:val="22"/>
          <w:szCs w:val="22"/>
          <w:u w:val="single"/>
        </w:rPr>
      </w:pPr>
    </w:p>
    <w:p w14:paraId="17474881" w14:textId="77777777" w:rsidR="00FA1898" w:rsidRPr="00FA1898" w:rsidRDefault="00FA1898" w:rsidP="00FA1898">
      <w:pPr>
        <w:jc w:val="both"/>
        <w:rPr>
          <w:sz w:val="22"/>
          <w:szCs w:val="22"/>
        </w:rPr>
      </w:pPr>
      <w:r w:rsidRPr="00FA1898">
        <w:rPr>
          <w:b/>
          <w:sz w:val="22"/>
          <w:szCs w:val="22"/>
          <w:u w:val="single"/>
        </w:rPr>
        <w:t>Előterjesztő:</w:t>
      </w:r>
      <w:r w:rsidRPr="00FA1898">
        <w:rPr>
          <w:b/>
          <w:sz w:val="22"/>
          <w:szCs w:val="22"/>
        </w:rPr>
        <w:tab/>
      </w:r>
      <w:r w:rsidRPr="00FA1898">
        <w:rPr>
          <w:sz w:val="22"/>
          <w:szCs w:val="22"/>
        </w:rPr>
        <w:t>Polgármester</w:t>
      </w:r>
    </w:p>
    <w:p w14:paraId="24B53CB4" w14:textId="77777777" w:rsidR="00FA1898" w:rsidRPr="00FA1898" w:rsidRDefault="00FA1898" w:rsidP="00FA1898">
      <w:pPr>
        <w:jc w:val="both"/>
        <w:rPr>
          <w:b/>
          <w:sz w:val="22"/>
          <w:szCs w:val="22"/>
        </w:rPr>
      </w:pPr>
      <w:r w:rsidRPr="00FA1898">
        <w:rPr>
          <w:b/>
          <w:sz w:val="22"/>
          <w:szCs w:val="22"/>
          <w:u w:val="single"/>
        </w:rPr>
        <w:t>Előadó:</w:t>
      </w:r>
      <w:r w:rsidRPr="00FA1898">
        <w:rPr>
          <w:sz w:val="22"/>
          <w:szCs w:val="22"/>
        </w:rPr>
        <w:tab/>
        <w:t xml:space="preserve">Aljegyző </w:t>
      </w:r>
    </w:p>
    <w:p w14:paraId="57E695F0" w14:textId="77777777" w:rsidR="00FA1898" w:rsidRPr="00FA1898" w:rsidRDefault="00FA1898" w:rsidP="00FA1898">
      <w:pPr>
        <w:jc w:val="both"/>
        <w:rPr>
          <w:sz w:val="22"/>
          <w:szCs w:val="22"/>
        </w:rPr>
      </w:pPr>
    </w:p>
    <w:p w14:paraId="4412FC24" w14:textId="77777777" w:rsidR="00FA1898" w:rsidRPr="00FA1898" w:rsidRDefault="00FA1898" w:rsidP="00FA1898">
      <w:pPr>
        <w:pStyle w:val="Listaszerbekezds"/>
        <w:widowControl/>
        <w:numPr>
          <w:ilvl w:val="0"/>
          <w:numId w:val="37"/>
        </w:numPr>
        <w:autoSpaceDE/>
        <w:autoSpaceDN/>
        <w:adjustRightInd/>
        <w:spacing w:line="240" w:lineRule="auto"/>
        <w:rPr>
          <w:caps/>
          <w:sz w:val="22"/>
          <w:szCs w:val="22"/>
        </w:rPr>
      </w:pPr>
      <w:r w:rsidRPr="00FA1898">
        <w:rPr>
          <w:caps/>
          <w:sz w:val="22"/>
          <w:szCs w:val="22"/>
        </w:rPr>
        <w:t>A KISKŐRÖSI SZÓ-LA-M ALAPFOKÚ MŰVÉSZETI ISKOLÁBA FELVEHETŐ TANULÓK MAXIMÁLIS LÉTSZÁMÁNAK NÖVELÉSE</w:t>
      </w:r>
    </w:p>
    <w:p w14:paraId="275FD6C2" w14:textId="77777777" w:rsidR="00FA1898" w:rsidRPr="00FA1898" w:rsidRDefault="00FA1898" w:rsidP="00FA1898">
      <w:pPr>
        <w:pStyle w:val="Listaszerbekezds"/>
        <w:jc w:val="both"/>
        <w:rPr>
          <w:bCs/>
          <w:caps/>
          <w:sz w:val="22"/>
          <w:szCs w:val="22"/>
        </w:rPr>
      </w:pPr>
    </w:p>
    <w:p w14:paraId="22BE969D" w14:textId="77777777" w:rsidR="00FA1898" w:rsidRPr="00FA1898" w:rsidRDefault="00FA1898" w:rsidP="00FA1898">
      <w:pPr>
        <w:jc w:val="both"/>
        <w:rPr>
          <w:b/>
          <w:sz w:val="22"/>
          <w:szCs w:val="22"/>
        </w:rPr>
      </w:pPr>
      <w:r w:rsidRPr="00FA1898">
        <w:rPr>
          <w:b/>
          <w:sz w:val="22"/>
          <w:szCs w:val="22"/>
          <w:u w:val="single"/>
        </w:rPr>
        <w:t>Előterjesztő:</w:t>
      </w:r>
      <w:r w:rsidRPr="00FA1898">
        <w:rPr>
          <w:b/>
          <w:sz w:val="22"/>
          <w:szCs w:val="22"/>
        </w:rPr>
        <w:tab/>
      </w:r>
      <w:r w:rsidRPr="00FA1898">
        <w:rPr>
          <w:sz w:val="22"/>
          <w:szCs w:val="22"/>
        </w:rPr>
        <w:t>Polgármester</w:t>
      </w:r>
    </w:p>
    <w:p w14:paraId="04A4B91D" w14:textId="77777777" w:rsidR="00FA1898" w:rsidRPr="00FA1898" w:rsidRDefault="00FA1898" w:rsidP="00FA1898">
      <w:pPr>
        <w:jc w:val="both"/>
        <w:rPr>
          <w:sz w:val="22"/>
          <w:szCs w:val="22"/>
        </w:rPr>
      </w:pPr>
      <w:r w:rsidRPr="00FA1898">
        <w:rPr>
          <w:b/>
          <w:sz w:val="22"/>
          <w:szCs w:val="22"/>
          <w:u w:val="single"/>
        </w:rPr>
        <w:t>Előadó:</w:t>
      </w:r>
      <w:r w:rsidRPr="00FA1898">
        <w:rPr>
          <w:sz w:val="22"/>
          <w:szCs w:val="22"/>
        </w:rPr>
        <w:tab/>
        <w:t>Aljegyző</w:t>
      </w:r>
    </w:p>
    <w:p w14:paraId="3E5E4A3A" w14:textId="77777777" w:rsidR="00FA1898" w:rsidRPr="00FA1898" w:rsidRDefault="00FA1898" w:rsidP="00FA1898">
      <w:pPr>
        <w:jc w:val="both"/>
        <w:rPr>
          <w:sz w:val="22"/>
          <w:szCs w:val="22"/>
        </w:rPr>
      </w:pPr>
    </w:p>
    <w:p w14:paraId="425271DB" w14:textId="77777777" w:rsidR="00FA1898" w:rsidRPr="00FA1898" w:rsidRDefault="00FA1898" w:rsidP="00FA1898">
      <w:pPr>
        <w:pStyle w:val="Listaszerbekezds"/>
        <w:widowControl/>
        <w:numPr>
          <w:ilvl w:val="0"/>
          <w:numId w:val="37"/>
        </w:numPr>
        <w:autoSpaceDE/>
        <w:autoSpaceDN/>
        <w:adjustRightInd/>
        <w:spacing w:line="240" w:lineRule="auto"/>
        <w:ind w:hanging="436"/>
        <w:jc w:val="both"/>
        <w:rPr>
          <w:sz w:val="22"/>
          <w:szCs w:val="22"/>
        </w:rPr>
      </w:pPr>
      <w:r w:rsidRPr="00FA1898">
        <w:rPr>
          <w:sz w:val="22"/>
          <w:szCs w:val="22"/>
        </w:rPr>
        <w:t>BESZERZÉSI ELJÁRÁS MEGINDÍTÁSA FOLYÓSZÁMLAHITEL-KERET BIZTOSÍTÁSA ÉS SZÁMLAVEZETŐ PÉNZINTÉZET KIVÁLASZTÁSA TÁRGYÁBAN</w:t>
      </w:r>
    </w:p>
    <w:p w14:paraId="6FE6AFC7" w14:textId="77777777" w:rsidR="00FA1898" w:rsidRPr="00FA1898" w:rsidRDefault="00FA1898" w:rsidP="00FA1898">
      <w:pPr>
        <w:jc w:val="both"/>
        <w:rPr>
          <w:b/>
          <w:sz w:val="22"/>
          <w:szCs w:val="22"/>
          <w:u w:val="single"/>
        </w:rPr>
      </w:pPr>
    </w:p>
    <w:p w14:paraId="7FF26198" w14:textId="77777777" w:rsidR="00FA1898" w:rsidRPr="00FA1898" w:rsidRDefault="00FA1898" w:rsidP="00FA1898">
      <w:pPr>
        <w:jc w:val="both"/>
        <w:rPr>
          <w:b/>
          <w:sz w:val="22"/>
          <w:szCs w:val="22"/>
        </w:rPr>
      </w:pPr>
      <w:r w:rsidRPr="00FA1898">
        <w:rPr>
          <w:b/>
          <w:sz w:val="22"/>
          <w:szCs w:val="22"/>
          <w:u w:val="single"/>
        </w:rPr>
        <w:t>Előterjesztő:</w:t>
      </w:r>
      <w:r w:rsidRPr="00FA1898">
        <w:rPr>
          <w:b/>
          <w:sz w:val="22"/>
          <w:szCs w:val="22"/>
        </w:rPr>
        <w:tab/>
      </w:r>
      <w:r w:rsidRPr="00FA1898">
        <w:rPr>
          <w:sz w:val="22"/>
          <w:szCs w:val="22"/>
        </w:rPr>
        <w:t>Polgármester</w:t>
      </w:r>
    </w:p>
    <w:p w14:paraId="1097119D" w14:textId="77777777" w:rsidR="00FA1898" w:rsidRPr="00FA1898" w:rsidRDefault="00FA1898" w:rsidP="00FA1898">
      <w:pPr>
        <w:jc w:val="both"/>
        <w:rPr>
          <w:sz w:val="22"/>
          <w:szCs w:val="22"/>
        </w:rPr>
      </w:pPr>
      <w:r w:rsidRPr="00FA1898">
        <w:rPr>
          <w:b/>
          <w:sz w:val="22"/>
          <w:szCs w:val="22"/>
          <w:u w:val="single"/>
        </w:rPr>
        <w:t>Előadó:</w:t>
      </w:r>
      <w:r w:rsidRPr="00FA1898">
        <w:rPr>
          <w:sz w:val="22"/>
          <w:szCs w:val="22"/>
        </w:rPr>
        <w:tab/>
        <w:t>Pénzügyi osztályvezető</w:t>
      </w:r>
    </w:p>
    <w:p w14:paraId="0E8B5E39" w14:textId="77777777" w:rsidR="00FA1898" w:rsidRPr="00FA1898" w:rsidRDefault="00FA1898" w:rsidP="00FA1898">
      <w:pPr>
        <w:jc w:val="both"/>
        <w:rPr>
          <w:sz w:val="22"/>
          <w:szCs w:val="22"/>
        </w:rPr>
      </w:pPr>
    </w:p>
    <w:p w14:paraId="13AA6E4D" w14:textId="77777777" w:rsidR="00FA1898" w:rsidRPr="00FA1898" w:rsidRDefault="00FA1898" w:rsidP="00FA1898">
      <w:pPr>
        <w:pStyle w:val="Listaszerbekezds"/>
        <w:widowControl/>
        <w:numPr>
          <w:ilvl w:val="0"/>
          <w:numId w:val="37"/>
        </w:numPr>
        <w:autoSpaceDE/>
        <w:autoSpaceDN/>
        <w:adjustRightInd/>
        <w:spacing w:line="240" w:lineRule="auto"/>
        <w:rPr>
          <w:sz w:val="22"/>
          <w:szCs w:val="22"/>
        </w:rPr>
      </w:pPr>
      <w:r w:rsidRPr="00FA1898">
        <w:rPr>
          <w:sz w:val="22"/>
          <w:szCs w:val="22"/>
        </w:rPr>
        <w:t>A KISKŐRÖS, SZARVAS UTCA 1. SZÁM ALATTI INGATLAN TULAJDONJOG ÁTRUHÁZÁSA ADÁSVÉTEL ÚTJÁN</w:t>
      </w:r>
    </w:p>
    <w:p w14:paraId="0C563F4A" w14:textId="77777777" w:rsidR="00FA1898" w:rsidRPr="00FA1898" w:rsidRDefault="00FA1898" w:rsidP="00FA1898">
      <w:pPr>
        <w:pStyle w:val="Listaszerbekezds"/>
        <w:jc w:val="both"/>
        <w:rPr>
          <w:sz w:val="22"/>
          <w:szCs w:val="22"/>
        </w:rPr>
      </w:pPr>
    </w:p>
    <w:p w14:paraId="63C6C004" w14:textId="77777777" w:rsidR="00FA1898" w:rsidRPr="00FA1898" w:rsidRDefault="00FA1898" w:rsidP="00FA1898">
      <w:pPr>
        <w:jc w:val="both"/>
        <w:rPr>
          <w:b/>
          <w:sz w:val="22"/>
          <w:szCs w:val="22"/>
        </w:rPr>
      </w:pPr>
      <w:r w:rsidRPr="00FA1898">
        <w:rPr>
          <w:b/>
          <w:sz w:val="22"/>
          <w:szCs w:val="22"/>
          <w:u w:val="single"/>
        </w:rPr>
        <w:t>Előterjesztő:</w:t>
      </w:r>
      <w:r w:rsidRPr="00FA1898">
        <w:rPr>
          <w:b/>
          <w:sz w:val="22"/>
          <w:szCs w:val="22"/>
        </w:rPr>
        <w:tab/>
      </w:r>
      <w:r w:rsidRPr="00FA1898">
        <w:rPr>
          <w:sz w:val="22"/>
          <w:szCs w:val="22"/>
        </w:rPr>
        <w:t>Polgármester</w:t>
      </w:r>
    </w:p>
    <w:p w14:paraId="5AC133E4" w14:textId="77777777" w:rsidR="00FA1898" w:rsidRPr="00FA1898" w:rsidRDefault="00FA1898" w:rsidP="00FA1898">
      <w:pPr>
        <w:jc w:val="both"/>
        <w:rPr>
          <w:sz w:val="22"/>
          <w:szCs w:val="22"/>
        </w:rPr>
      </w:pPr>
      <w:r w:rsidRPr="00FA1898">
        <w:rPr>
          <w:b/>
          <w:sz w:val="22"/>
          <w:szCs w:val="22"/>
          <w:u w:val="single"/>
        </w:rPr>
        <w:t>Előadó:</w:t>
      </w:r>
      <w:r w:rsidRPr="00FA1898">
        <w:rPr>
          <w:sz w:val="22"/>
          <w:szCs w:val="22"/>
        </w:rPr>
        <w:tab/>
        <w:t>Vagyongazdálkodási referens I.</w:t>
      </w:r>
    </w:p>
    <w:p w14:paraId="40F094E2" w14:textId="77777777" w:rsidR="00FA1898" w:rsidRPr="00FA1898" w:rsidRDefault="00FA1898" w:rsidP="00FA1898">
      <w:pPr>
        <w:jc w:val="both"/>
        <w:rPr>
          <w:sz w:val="22"/>
          <w:szCs w:val="22"/>
        </w:rPr>
      </w:pPr>
    </w:p>
    <w:p w14:paraId="688C80E2" w14:textId="77777777" w:rsidR="00FA1898" w:rsidRPr="00FA1898" w:rsidRDefault="00FA1898" w:rsidP="00FA1898">
      <w:pPr>
        <w:pStyle w:val="Listaszerbekezds"/>
        <w:widowControl/>
        <w:numPr>
          <w:ilvl w:val="0"/>
          <w:numId w:val="37"/>
        </w:numPr>
        <w:autoSpaceDE/>
        <w:autoSpaceDN/>
        <w:adjustRightInd/>
        <w:spacing w:line="240" w:lineRule="auto"/>
        <w:rPr>
          <w:caps/>
          <w:sz w:val="22"/>
          <w:szCs w:val="22"/>
        </w:rPr>
      </w:pPr>
      <w:r w:rsidRPr="00FA1898">
        <w:rPr>
          <w:caps/>
          <w:sz w:val="22"/>
          <w:szCs w:val="22"/>
        </w:rPr>
        <w:t>A 65/2022. SZÁMÚ KÉPVISELŐ-TESTÜLETI HATÁROZAT MÓDOSÍTÁSA</w:t>
      </w:r>
    </w:p>
    <w:p w14:paraId="713955AF" w14:textId="77777777" w:rsidR="00FA1898" w:rsidRPr="00FA1898" w:rsidRDefault="00FA1898" w:rsidP="00FA1898">
      <w:pPr>
        <w:jc w:val="both"/>
        <w:rPr>
          <w:sz w:val="22"/>
          <w:szCs w:val="22"/>
          <w:u w:val="single"/>
        </w:rPr>
      </w:pPr>
    </w:p>
    <w:p w14:paraId="3F9916E1" w14:textId="77777777" w:rsidR="00FA1898" w:rsidRPr="00FA1898" w:rsidRDefault="00FA1898" w:rsidP="00FA1898">
      <w:pPr>
        <w:jc w:val="both"/>
        <w:rPr>
          <w:sz w:val="22"/>
          <w:szCs w:val="22"/>
        </w:rPr>
      </w:pPr>
      <w:r w:rsidRPr="00FA1898">
        <w:rPr>
          <w:b/>
          <w:bCs/>
          <w:sz w:val="22"/>
          <w:szCs w:val="22"/>
          <w:u w:val="single"/>
        </w:rPr>
        <w:t>Előterjesztő:</w:t>
      </w:r>
      <w:r w:rsidRPr="00FA1898">
        <w:rPr>
          <w:sz w:val="22"/>
          <w:szCs w:val="22"/>
        </w:rPr>
        <w:tab/>
        <w:t>Polgármester</w:t>
      </w:r>
    </w:p>
    <w:p w14:paraId="6F0F9CC3" w14:textId="77777777" w:rsidR="00FA1898" w:rsidRPr="00FA1898" w:rsidRDefault="00FA1898" w:rsidP="00FA1898">
      <w:pPr>
        <w:jc w:val="both"/>
        <w:rPr>
          <w:sz w:val="22"/>
          <w:szCs w:val="22"/>
        </w:rPr>
      </w:pPr>
      <w:r w:rsidRPr="00FA1898">
        <w:rPr>
          <w:b/>
          <w:bCs/>
          <w:sz w:val="22"/>
          <w:szCs w:val="22"/>
          <w:u w:val="single"/>
        </w:rPr>
        <w:lastRenderedPageBreak/>
        <w:t>Előadó:</w:t>
      </w:r>
      <w:r w:rsidRPr="00FA1898">
        <w:rPr>
          <w:sz w:val="22"/>
          <w:szCs w:val="22"/>
        </w:rPr>
        <w:tab/>
        <w:t>Vagyongazdálkodási referens I.</w:t>
      </w:r>
    </w:p>
    <w:p w14:paraId="44FDDBAD" w14:textId="77777777" w:rsidR="00FA1898" w:rsidRPr="00FA1898" w:rsidRDefault="00FA1898" w:rsidP="00FA1898">
      <w:pPr>
        <w:jc w:val="both"/>
        <w:rPr>
          <w:sz w:val="22"/>
          <w:szCs w:val="22"/>
        </w:rPr>
      </w:pPr>
    </w:p>
    <w:p w14:paraId="59E158FB" w14:textId="77777777" w:rsidR="00FA1898" w:rsidRPr="00FA1898" w:rsidRDefault="00FA1898" w:rsidP="00C80ABA">
      <w:pPr>
        <w:pStyle w:val="Listaszerbekezds"/>
        <w:widowControl/>
        <w:numPr>
          <w:ilvl w:val="0"/>
          <w:numId w:val="37"/>
        </w:numPr>
        <w:autoSpaceDE/>
        <w:autoSpaceDN/>
        <w:adjustRightInd/>
        <w:spacing w:line="240" w:lineRule="auto"/>
        <w:ind w:hanging="436"/>
        <w:rPr>
          <w:bCs/>
          <w:sz w:val="22"/>
          <w:szCs w:val="22"/>
        </w:rPr>
      </w:pPr>
      <w:r w:rsidRPr="00FA1898">
        <w:rPr>
          <w:bCs/>
          <w:sz w:val="22"/>
          <w:szCs w:val="22"/>
        </w:rPr>
        <w:t xml:space="preserve">KISKŐRÖS VÁROS TELEPÜLÉSRENDEZÉSI TERVÉNEK (SZERKEZETI TERV, SZABÁLYOZÁSI TERV, HELYI ÉPÍTÉSI SZABÁLYZAT) MÓDOSÍTÁSA EGYSZERŰSÍTETT ELJÁRÁSBAN  </w:t>
      </w:r>
    </w:p>
    <w:p w14:paraId="351F8CEC" w14:textId="77777777" w:rsidR="00FA1898" w:rsidRPr="00FA1898" w:rsidRDefault="00FA1898" w:rsidP="00FA1898">
      <w:pPr>
        <w:pStyle w:val="Szvegtrzs"/>
        <w:rPr>
          <w:bCs/>
          <w:sz w:val="22"/>
          <w:szCs w:val="22"/>
        </w:rPr>
      </w:pPr>
    </w:p>
    <w:p w14:paraId="166DF741" w14:textId="77777777" w:rsidR="00FA1898" w:rsidRPr="00FA1898" w:rsidRDefault="00FA1898" w:rsidP="00FA1898">
      <w:pPr>
        <w:jc w:val="both"/>
        <w:rPr>
          <w:sz w:val="22"/>
          <w:szCs w:val="22"/>
        </w:rPr>
      </w:pPr>
      <w:r w:rsidRPr="00FA1898">
        <w:rPr>
          <w:b/>
          <w:bCs/>
          <w:sz w:val="22"/>
          <w:szCs w:val="22"/>
          <w:u w:val="single"/>
        </w:rPr>
        <w:t>Előterjesztő:</w:t>
      </w:r>
      <w:r w:rsidRPr="00FA1898">
        <w:rPr>
          <w:sz w:val="22"/>
          <w:szCs w:val="22"/>
        </w:rPr>
        <w:tab/>
        <w:t>Polgármester</w:t>
      </w:r>
    </w:p>
    <w:p w14:paraId="13B330F6" w14:textId="77777777" w:rsidR="00FA1898" w:rsidRPr="00FA1898" w:rsidRDefault="00FA1898" w:rsidP="00FA1898">
      <w:pPr>
        <w:jc w:val="both"/>
        <w:rPr>
          <w:sz w:val="22"/>
          <w:szCs w:val="22"/>
        </w:rPr>
      </w:pPr>
      <w:r w:rsidRPr="00FA1898">
        <w:rPr>
          <w:b/>
          <w:bCs/>
          <w:sz w:val="22"/>
          <w:szCs w:val="22"/>
          <w:u w:val="single"/>
        </w:rPr>
        <w:t>Előadó:</w:t>
      </w:r>
      <w:r w:rsidRPr="00FA1898">
        <w:rPr>
          <w:sz w:val="22"/>
          <w:szCs w:val="22"/>
        </w:rPr>
        <w:tab/>
        <w:t>Vagyongazdálkodási referens I.</w:t>
      </w:r>
    </w:p>
    <w:p w14:paraId="5C6A179F" w14:textId="77777777" w:rsidR="00FA1898" w:rsidRPr="00FA1898" w:rsidRDefault="00FA1898" w:rsidP="00FA1898">
      <w:pPr>
        <w:pStyle w:val="Szvegtrzs"/>
        <w:rPr>
          <w:bCs/>
          <w:sz w:val="22"/>
          <w:szCs w:val="22"/>
        </w:rPr>
      </w:pPr>
    </w:p>
    <w:p w14:paraId="6D1908D3" w14:textId="77777777" w:rsidR="00FA1898" w:rsidRPr="00FA1898" w:rsidRDefault="00FA1898" w:rsidP="00C80ABA">
      <w:pPr>
        <w:pStyle w:val="Listaszerbekezds"/>
        <w:widowControl/>
        <w:numPr>
          <w:ilvl w:val="0"/>
          <w:numId w:val="37"/>
        </w:numPr>
        <w:autoSpaceDE/>
        <w:autoSpaceDN/>
        <w:adjustRightInd/>
        <w:spacing w:line="240" w:lineRule="auto"/>
        <w:ind w:hanging="436"/>
        <w:rPr>
          <w:bCs/>
          <w:sz w:val="22"/>
          <w:szCs w:val="22"/>
        </w:rPr>
      </w:pPr>
      <w:r w:rsidRPr="00FA1898">
        <w:rPr>
          <w:bCs/>
          <w:sz w:val="22"/>
          <w:szCs w:val="22"/>
        </w:rPr>
        <w:t>KISKŐRÖS VÁROS TELEPÜLÉSRENDEZÉSI ESZKÖZEINEK TELJES ELJÁRÁS KERETÉBEN TÖRTÉNŐ MÓDOSÍTÁSÁT MEGHATÁROZÓ FŐÉPÍTÉSZI ÉS VÁROSTERVEZŐI FELJEGYZÉS JÓVÁHAGYÁSA</w:t>
      </w:r>
    </w:p>
    <w:p w14:paraId="74746D3A" w14:textId="77777777" w:rsidR="00FA1898" w:rsidRPr="00FA1898" w:rsidRDefault="00FA1898" w:rsidP="00FA1898">
      <w:pPr>
        <w:jc w:val="both"/>
        <w:rPr>
          <w:b/>
          <w:bCs/>
          <w:sz w:val="22"/>
          <w:szCs w:val="22"/>
          <w:u w:val="single"/>
        </w:rPr>
      </w:pPr>
    </w:p>
    <w:p w14:paraId="318F3D89" w14:textId="77777777" w:rsidR="00FA1898" w:rsidRPr="00FA1898" w:rsidRDefault="00FA1898" w:rsidP="00FA1898">
      <w:pPr>
        <w:jc w:val="both"/>
        <w:rPr>
          <w:sz w:val="22"/>
          <w:szCs w:val="22"/>
        </w:rPr>
      </w:pPr>
      <w:r w:rsidRPr="00FA1898">
        <w:rPr>
          <w:b/>
          <w:bCs/>
          <w:sz w:val="22"/>
          <w:szCs w:val="22"/>
          <w:u w:val="single"/>
        </w:rPr>
        <w:t>Előterjesztő:</w:t>
      </w:r>
      <w:r w:rsidRPr="00FA1898">
        <w:rPr>
          <w:sz w:val="22"/>
          <w:szCs w:val="22"/>
        </w:rPr>
        <w:tab/>
        <w:t>Polgármester</w:t>
      </w:r>
    </w:p>
    <w:p w14:paraId="5F388729" w14:textId="77777777" w:rsidR="00FA1898" w:rsidRPr="00FA1898" w:rsidRDefault="00FA1898" w:rsidP="00FA1898">
      <w:pPr>
        <w:jc w:val="both"/>
        <w:rPr>
          <w:sz w:val="22"/>
          <w:szCs w:val="22"/>
        </w:rPr>
      </w:pPr>
      <w:r w:rsidRPr="00FA1898">
        <w:rPr>
          <w:b/>
          <w:bCs/>
          <w:sz w:val="22"/>
          <w:szCs w:val="22"/>
          <w:u w:val="single"/>
        </w:rPr>
        <w:t>Előadó:</w:t>
      </w:r>
      <w:r w:rsidRPr="00FA1898">
        <w:rPr>
          <w:sz w:val="22"/>
          <w:szCs w:val="22"/>
        </w:rPr>
        <w:tab/>
        <w:t>Vagyongazdálkodási referens I.</w:t>
      </w:r>
    </w:p>
    <w:p w14:paraId="16A61A4C" w14:textId="77777777" w:rsidR="00FA1898" w:rsidRPr="00FA1898" w:rsidRDefault="00FA1898" w:rsidP="00FA1898">
      <w:pPr>
        <w:jc w:val="both"/>
        <w:rPr>
          <w:sz w:val="22"/>
          <w:szCs w:val="22"/>
        </w:rPr>
      </w:pPr>
    </w:p>
    <w:p w14:paraId="7D4B8662" w14:textId="77777777" w:rsidR="00FA1898" w:rsidRPr="00FA1898" w:rsidRDefault="00FA1898" w:rsidP="00FA1898">
      <w:pPr>
        <w:pStyle w:val="Szvegtrzs"/>
        <w:numPr>
          <w:ilvl w:val="0"/>
          <w:numId w:val="37"/>
        </w:numPr>
        <w:spacing w:after="0"/>
        <w:ind w:hanging="436"/>
        <w:jc w:val="both"/>
        <w:rPr>
          <w:b/>
          <w:bCs/>
          <w:sz w:val="22"/>
          <w:szCs w:val="22"/>
          <w:u w:val="single"/>
        </w:rPr>
      </w:pPr>
      <w:r w:rsidRPr="00FA1898">
        <w:rPr>
          <w:sz w:val="22"/>
          <w:szCs w:val="22"/>
        </w:rPr>
        <w:t xml:space="preserve">KISKŐRÖS KÖZIGAZGATÁSI TERÜLETÉN ÚJ BEÉPÍTÉSRE SZÁNT TERÜLET KIJELÖLÉSE  </w:t>
      </w:r>
    </w:p>
    <w:p w14:paraId="556F6752" w14:textId="77777777" w:rsidR="00FA1898" w:rsidRPr="00FA1898" w:rsidRDefault="00FA1898" w:rsidP="00FA1898">
      <w:pPr>
        <w:jc w:val="both"/>
        <w:rPr>
          <w:b/>
          <w:bCs/>
          <w:sz w:val="22"/>
          <w:szCs w:val="22"/>
          <w:u w:val="single"/>
        </w:rPr>
      </w:pPr>
    </w:p>
    <w:p w14:paraId="2DDB893C" w14:textId="77777777" w:rsidR="00FA1898" w:rsidRPr="00FA1898" w:rsidRDefault="00FA1898" w:rsidP="00FA1898">
      <w:pPr>
        <w:jc w:val="both"/>
        <w:rPr>
          <w:sz w:val="22"/>
          <w:szCs w:val="22"/>
        </w:rPr>
      </w:pPr>
      <w:r w:rsidRPr="00FA1898">
        <w:rPr>
          <w:b/>
          <w:bCs/>
          <w:sz w:val="22"/>
          <w:szCs w:val="22"/>
          <w:u w:val="single"/>
        </w:rPr>
        <w:t>Előterjesztő:</w:t>
      </w:r>
      <w:r w:rsidRPr="00FA1898">
        <w:rPr>
          <w:sz w:val="22"/>
          <w:szCs w:val="22"/>
        </w:rPr>
        <w:tab/>
        <w:t>Polgármester</w:t>
      </w:r>
    </w:p>
    <w:p w14:paraId="5A2C9178" w14:textId="77777777" w:rsidR="00FA1898" w:rsidRPr="00FA1898" w:rsidRDefault="00FA1898" w:rsidP="00FA1898">
      <w:pPr>
        <w:jc w:val="both"/>
        <w:rPr>
          <w:sz w:val="22"/>
          <w:szCs w:val="22"/>
        </w:rPr>
      </w:pPr>
      <w:r w:rsidRPr="00FA1898">
        <w:rPr>
          <w:b/>
          <w:bCs/>
          <w:sz w:val="22"/>
          <w:szCs w:val="22"/>
          <w:u w:val="single"/>
        </w:rPr>
        <w:t>Előadó:</w:t>
      </w:r>
      <w:r w:rsidRPr="00FA1898">
        <w:rPr>
          <w:sz w:val="22"/>
          <w:szCs w:val="22"/>
        </w:rPr>
        <w:tab/>
        <w:t>Vagyongazdálkodási referens I.</w:t>
      </w:r>
    </w:p>
    <w:p w14:paraId="7AD59E27" w14:textId="77777777" w:rsidR="00FA1898" w:rsidRPr="00FA1898" w:rsidRDefault="00FA1898" w:rsidP="00FA1898">
      <w:pPr>
        <w:jc w:val="both"/>
        <w:rPr>
          <w:bCs/>
          <w:sz w:val="22"/>
          <w:szCs w:val="22"/>
        </w:rPr>
      </w:pPr>
    </w:p>
    <w:p w14:paraId="70213E25" w14:textId="77777777" w:rsidR="00FA1898" w:rsidRPr="00FA1898" w:rsidRDefault="00FA1898" w:rsidP="00FA1898">
      <w:pPr>
        <w:pStyle w:val="Szvegtrzs"/>
        <w:numPr>
          <w:ilvl w:val="0"/>
          <w:numId w:val="37"/>
        </w:numPr>
        <w:spacing w:after="0"/>
        <w:ind w:hanging="436"/>
        <w:jc w:val="both"/>
        <w:rPr>
          <w:bCs/>
          <w:sz w:val="22"/>
          <w:szCs w:val="22"/>
        </w:rPr>
      </w:pPr>
      <w:r w:rsidRPr="00FA1898">
        <w:rPr>
          <w:rFonts w:eastAsia="Calibri"/>
          <w:bCs/>
          <w:sz w:val="22"/>
          <w:szCs w:val="22"/>
        </w:rPr>
        <w:t xml:space="preserve">A 134/2022. SZÁMÚ KÉPVISELŐ-TESTÜLETI HATÁROZAT MÓDOSÍTÁSA  </w:t>
      </w:r>
    </w:p>
    <w:p w14:paraId="4659F492" w14:textId="77777777" w:rsidR="00FA1898" w:rsidRPr="00FA1898" w:rsidRDefault="00FA1898" w:rsidP="00FA1898">
      <w:pPr>
        <w:jc w:val="both"/>
        <w:rPr>
          <w:b/>
          <w:bCs/>
          <w:sz w:val="22"/>
          <w:szCs w:val="22"/>
          <w:u w:val="single"/>
        </w:rPr>
      </w:pPr>
    </w:p>
    <w:p w14:paraId="04086ADF" w14:textId="77777777" w:rsidR="00FA1898" w:rsidRPr="00FA1898" w:rsidRDefault="00FA1898" w:rsidP="00FA1898">
      <w:pPr>
        <w:jc w:val="both"/>
        <w:rPr>
          <w:sz w:val="22"/>
          <w:szCs w:val="22"/>
        </w:rPr>
      </w:pPr>
      <w:r w:rsidRPr="00FA1898">
        <w:rPr>
          <w:b/>
          <w:bCs/>
          <w:sz w:val="22"/>
          <w:szCs w:val="22"/>
          <w:u w:val="single"/>
        </w:rPr>
        <w:t>Előterjesztő:</w:t>
      </w:r>
      <w:r w:rsidRPr="00FA1898">
        <w:rPr>
          <w:sz w:val="22"/>
          <w:szCs w:val="22"/>
        </w:rPr>
        <w:tab/>
        <w:t>Polgármester</w:t>
      </w:r>
    </w:p>
    <w:p w14:paraId="51F89AB8" w14:textId="77777777" w:rsidR="00FA1898" w:rsidRPr="00FA1898" w:rsidRDefault="00FA1898" w:rsidP="00FA1898">
      <w:pPr>
        <w:jc w:val="both"/>
        <w:rPr>
          <w:sz w:val="22"/>
          <w:szCs w:val="22"/>
        </w:rPr>
      </w:pPr>
      <w:r w:rsidRPr="00FA1898">
        <w:rPr>
          <w:b/>
          <w:bCs/>
          <w:sz w:val="22"/>
          <w:szCs w:val="22"/>
          <w:u w:val="single"/>
        </w:rPr>
        <w:t>Előadó:</w:t>
      </w:r>
      <w:r w:rsidRPr="00FA1898">
        <w:rPr>
          <w:sz w:val="22"/>
          <w:szCs w:val="22"/>
        </w:rPr>
        <w:tab/>
        <w:t>Vagyongazdálkodási referens I.</w:t>
      </w:r>
    </w:p>
    <w:p w14:paraId="4954570A" w14:textId="77777777" w:rsidR="00FA1898" w:rsidRPr="00FA1898" w:rsidRDefault="00FA1898" w:rsidP="00FA1898">
      <w:pPr>
        <w:jc w:val="both"/>
        <w:rPr>
          <w:sz w:val="22"/>
          <w:szCs w:val="22"/>
        </w:rPr>
      </w:pPr>
    </w:p>
    <w:p w14:paraId="439BFE70" w14:textId="77777777" w:rsidR="00FA1898" w:rsidRPr="00FA1898" w:rsidRDefault="00FA1898" w:rsidP="00FA1898">
      <w:pPr>
        <w:numPr>
          <w:ilvl w:val="0"/>
          <w:numId w:val="37"/>
        </w:numPr>
        <w:jc w:val="both"/>
        <w:rPr>
          <w:sz w:val="22"/>
          <w:szCs w:val="22"/>
        </w:rPr>
      </w:pPr>
      <w:r w:rsidRPr="00FA1898">
        <w:rPr>
          <w:sz w:val="22"/>
          <w:szCs w:val="22"/>
        </w:rPr>
        <w:t>LAKÁS BÉRBEADÁSA KÖKÉNY VIKTOR RÉSZÉRE</w:t>
      </w:r>
    </w:p>
    <w:p w14:paraId="527CE66D" w14:textId="77777777" w:rsidR="00FA1898" w:rsidRPr="00FA1898" w:rsidRDefault="00FA1898" w:rsidP="00FA1898">
      <w:pPr>
        <w:jc w:val="both"/>
        <w:rPr>
          <w:b/>
          <w:bCs/>
          <w:sz w:val="22"/>
          <w:szCs w:val="22"/>
          <w:u w:val="single"/>
        </w:rPr>
      </w:pPr>
    </w:p>
    <w:p w14:paraId="1CA0D857" w14:textId="77777777" w:rsidR="00FA1898" w:rsidRPr="00FA1898" w:rsidRDefault="00FA1898" w:rsidP="00FA1898">
      <w:pPr>
        <w:jc w:val="both"/>
        <w:rPr>
          <w:sz w:val="22"/>
          <w:szCs w:val="22"/>
        </w:rPr>
      </w:pPr>
      <w:r w:rsidRPr="00FA1898">
        <w:rPr>
          <w:b/>
          <w:bCs/>
          <w:sz w:val="22"/>
          <w:szCs w:val="22"/>
          <w:u w:val="single"/>
        </w:rPr>
        <w:t>Előterjesztő:</w:t>
      </w:r>
      <w:r w:rsidRPr="00FA1898">
        <w:rPr>
          <w:sz w:val="22"/>
          <w:szCs w:val="22"/>
        </w:rPr>
        <w:tab/>
        <w:t>Polgármester</w:t>
      </w:r>
    </w:p>
    <w:p w14:paraId="619834EE" w14:textId="77777777" w:rsidR="00FA1898" w:rsidRPr="00FA1898" w:rsidRDefault="00FA1898" w:rsidP="00FA1898">
      <w:pPr>
        <w:jc w:val="both"/>
        <w:rPr>
          <w:sz w:val="22"/>
          <w:szCs w:val="22"/>
        </w:rPr>
      </w:pPr>
      <w:r w:rsidRPr="00FA1898">
        <w:rPr>
          <w:b/>
          <w:bCs/>
          <w:sz w:val="22"/>
          <w:szCs w:val="22"/>
          <w:u w:val="single"/>
        </w:rPr>
        <w:t>Előadó:</w:t>
      </w:r>
      <w:r w:rsidRPr="00FA1898">
        <w:rPr>
          <w:sz w:val="22"/>
          <w:szCs w:val="22"/>
        </w:rPr>
        <w:tab/>
        <w:t>Szociális ügyintéző</w:t>
      </w:r>
    </w:p>
    <w:p w14:paraId="27337890" w14:textId="77777777" w:rsidR="00FA1898" w:rsidRPr="00FA1898" w:rsidRDefault="00FA1898" w:rsidP="00FA1898">
      <w:pPr>
        <w:jc w:val="both"/>
        <w:rPr>
          <w:sz w:val="22"/>
          <w:szCs w:val="22"/>
        </w:rPr>
      </w:pPr>
    </w:p>
    <w:p w14:paraId="7CA4E794" w14:textId="77777777" w:rsidR="00FA1898" w:rsidRPr="00FA1898" w:rsidRDefault="00FA1898" w:rsidP="00FA1898">
      <w:pPr>
        <w:numPr>
          <w:ilvl w:val="0"/>
          <w:numId w:val="37"/>
        </w:numPr>
        <w:jc w:val="both"/>
        <w:rPr>
          <w:sz w:val="22"/>
          <w:szCs w:val="22"/>
        </w:rPr>
      </w:pPr>
      <w:r w:rsidRPr="00FA1898">
        <w:rPr>
          <w:sz w:val="22"/>
          <w:szCs w:val="22"/>
        </w:rPr>
        <w:t>INTERPELLÁCIÓK, KÉRDÉSEK, TÁJÉKOZTATÓK, BEJELENTÉSEK</w:t>
      </w:r>
    </w:p>
    <w:p w14:paraId="5D550C9A" w14:textId="77777777" w:rsidR="00DF6D6E" w:rsidRPr="00FA1898" w:rsidRDefault="00DF6D6E" w:rsidP="00E12445">
      <w:pPr>
        <w:jc w:val="both"/>
        <w:rPr>
          <w:sz w:val="22"/>
          <w:szCs w:val="22"/>
        </w:rPr>
      </w:pPr>
    </w:p>
    <w:p w14:paraId="22D16942" w14:textId="77777777" w:rsidR="00DF6D6E" w:rsidRDefault="00DF6D6E" w:rsidP="00E12445">
      <w:pPr>
        <w:jc w:val="both"/>
        <w:rPr>
          <w:sz w:val="22"/>
          <w:szCs w:val="22"/>
        </w:rPr>
      </w:pPr>
    </w:p>
    <w:p w14:paraId="56BFBF60" w14:textId="77777777" w:rsidR="00DF6D6E" w:rsidRDefault="00DF6D6E" w:rsidP="00E12445">
      <w:pPr>
        <w:jc w:val="both"/>
        <w:rPr>
          <w:sz w:val="22"/>
          <w:szCs w:val="22"/>
        </w:rPr>
      </w:pPr>
    </w:p>
    <w:p w14:paraId="151D9AC6" w14:textId="77777777" w:rsidR="00DF6D6E" w:rsidRDefault="00DF6D6E" w:rsidP="00E12445">
      <w:pPr>
        <w:jc w:val="both"/>
        <w:rPr>
          <w:sz w:val="22"/>
          <w:szCs w:val="22"/>
        </w:rPr>
      </w:pPr>
    </w:p>
    <w:p w14:paraId="2BC749B0" w14:textId="77777777" w:rsidR="00DF6D6E" w:rsidRDefault="00DF6D6E" w:rsidP="00E12445">
      <w:pPr>
        <w:jc w:val="both"/>
        <w:rPr>
          <w:sz w:val="22"/>
          <w:szCs w:val="22"/>
        </w:rPr>
      </w:pPr>
    </w:p>
    <w:p w14:paraId="1762C1C7" w14:textId="77777777" w:rsidR="00DF6D6E" w:rsidRDefault="00DF6D6E" w:rsidP="00E12445">
      <w:pPr>
        <w:jc w:val="both"/>
        <w:rPr>
          <w:sz w:val="22"/>
          <w:szCs w:val="22"/>
        </w:rPr>
      </w:pPr>
    </w:p>
    <w:p w14:paraId="42B0A4CB" w14:textId="77777777" w:rsidR="00DF6D6E" w:rsidRDefault="00DF6D6E" w:rsidP="00E12445">
      <w:pPr>
        <w:jc w:val="both"/>
        <w:rPr>
          <w:sz w:val="22"/>
          <w:szCs w:val="22"/>
        </w:rPr>
      </w:pPr>
    </w:p>
    <w:p w14:paraId="0DAECDC0" w14:textId="77777777" w:rsidR="00347933" w:rsidRDefault="00347933">
      <w:pPr>
        <w:rPr>
          <w:sz w:val="22"/>
          <w:szCs w:val="22"/>
        </w:rPr>
      </w:pPr>
      <w:r>
        <w:rPr>
          <w:sz w:val="22"/>
          <w:szCs w:val="22"/>
        </w:rPr>
        <w:br w:type="page"/>
      </w:r>
    </w:p>
    <w:p w14:paraId="0617F59A" w14:textId="77777777" w:rsidR="000034FD" w:rsidRPr="00A63FD2" w:rsidRDefault="000034FD" w:rsidP="00433389">
      <w:pPr>
        <w:numPr>
          <w:ilvl w:val="0"/>
          <w:numId w:val="5"/>
        </w:numPr>
        <w:jc w:val="center"/>
        <w:rPr>
          <w:b/>
          <w:sz w:val="22"/>
          <w:szCs w:val="22"/>
        </w:rPr>
      </w:pPr>
      <w:r w:rsidRPr="00A63FD2">
        <w:rPr>
          <w:b/>
          <w:sz w:val="22"/>
          <w:szCs w:val="22"/>
        </w:rPr>
        <w:lastRenderedPageBreak/>
        <w:t>napirend</w:t>
      </w:r>
    </w:p>
    <w:p w14:paraId="6035C6EC" w14:textId="77777777" w:rsidR="001E687F" w:rsidRPr="00A63FD2" w:rsidRDefault="001E687F" w:rsidP="00347933">
      <w:pPr>
        <w:jc w:val="center"/>
        <w:rPr>
          <w:b/>
          <w:sz w:val="22"/>
          <w:szCs w:val="22"/>
        </w:rPr>
      </w:pPr>
    </w:p>
    <w:p w14:paraId="0A1D2B7F" w14:textId="77777777" w:rsidR="00C80ABA" w:rsidRDefault="00C80ABA" w:rsidP="0061163E">
      <w:pPr>
        <w:contextualSpacing/>
        <w:jc w:val="center"/>
        <w:rPr>
          <w:bCs/>
          <w:caps/>
          <w:sz w:val="22"/>
          <w:szCs w:val="22"/>
        </w:rPr>
      </w:pPr>
      <w:r w:rsidRPr="00C80ABA">
        <w:rPr>
          <w:bCs/>
          <w:caps/>
          <w:sz w:val="22"/>
          <w:szCs w:val="22"/>
        </w:rPr>
        <w:t>BESZÁMOLÓ A PETŐFI SÁNDOR VÁROSI KÖNYVTÁR TEVÉKENYSÉGÉRŐL</w:t>
      </w:r>
    </w:p>
    <w:p w14:paraId="1C1A5FDC" w14:textId="77777777" w:rsidR="0061163E" w:rsidRDefault="0061163E" w:rsidP="0061163E">
      <w:pPr>
        <w:contextualSpacing/>
        <w:jc w:val="center"/>
        <w:rPr>
          <w:i/>
          <w:sz w:val="22"/>
          <w:szCs w:val="22"/>
        </w:rPr>
      </w:pPr>
      <w:r w:rsidRPr="00A63FD2">
        <w:rPr>
          <w:i/>
          <w:sz w:val="22"/>
          <w:szCs w:val="22"/>
        </w:rPr>
        <w:t>(Írásos előterjesztés a jegyzőkönyvhöz mellékelve.)</w:t>
      </w:r>
    </w:p>
    <w:p w14:paraId="3ADC41A8" w14:textId="77777777" w:rsidR="00C80ABA" w:rsidRPr="0061163E" w:rsidRDefault="00C80ABA" w:rsidP="0061163E">
      <w:pPr>
        <w:contextualSpacing/>
        <w:jc w:val="center"/>
        <w:rPr>
          <w:bCs/>
          <w:caps/>
          <w:sz w:val="22"/>
          <w:szCs w:val="22"/>
        </w:rPr>
      </w:pPr>
    </w:p>
    <w:p w14:paraId="2ECF8F7E" w14:textId="77777777" w:rsidR="00C80ABA" w:rsidRPr="00CF1405" w:rsidRDefault="00C80ABA" w:rsidP="00C80ABA">
      <w:pPr>
        <w:jc w:val="both"/>
        <w:rPr>
          <w:iCs/>
          <w:sz w:val="22"/>
          <w:szCs w:val="22"/>
        </w:rPr>
      </w:pPr>
      <w:r w:rsidRPr="00C628B5">
        <w:rPr>
          <w:b/>
          <w:bCs/>
          <w:iCs/>
          <w:sz w:val="22"/>
          <w:szCs w:val="22"/>
          <w:u w:val="single"/>
        </w:rPr>
        <w:t>A beszámolót tartja:</w:t>
      </w:r>
      <w:r w:rsidRPr="00CF1405">
        <w:rPr>
          <w:iCs/>
          <w:sz w:val="22"/>
          <w:szCs w:val="22"/>
        </w:rPr>
        <w:t xml:space="preserve"> Petőfi Sándor Városi Könyvtár megbízott vezetője</w:t>
      </w:r>
    </w:p>
    <w:p w14:paraId="6BC096DC" w14:textId="77777777" w:rsidR="00317CC4" w:rsidRPr="00A63FD2" w:rsidRDefault="00317CC4" w:rsidP="00317CC4">
      <w:pPr>
        <w:pStyle w:val="Listaszerbekezds"/>
        <w:jc w:val="both"/>
        <w:rPr>
          <w:b/>
          <w:sz w:val="22"/>
          <w:szCs w:val="22"/>
        </w:rPr>
      </w:pPr>
    </w:p>
    <w:p w14:paraId="566857B4" w14:textId="7106751A" w:rsidR="00CF5B26" w:rsidRDefault="00317CC4" w:rsidP="00967527">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00E3413A">
        <w:rPr>
          <w:b/>
          <w:bCs/>
          <w:sz w:val="22"/>
          <w:szCs w:val="22"/>
        </w:rPr>
        <w:t xml:space="preserve"> </w:t>
      </w:r>
      <w:r w:rsidR="00811861" w:rsidRPr="00D8451A">
        <w:rPr>
          <w:sz w:val="22"/>
          <w:szCs w:val="22"/>
        </w:rPr>
        <w:t>köszöntötte az ülésen</w:t>
      </w:r>
      <w:r w:rsidR="00811861">
        <w:rPr>
          <w:b/>
          <w:bCs/>
          <w:sz w:val="22"/>
          <w:szCs w:val="22"/>
        </w:rPr>
        <w:t xml:space="preserve"> Szabados Annát, a Petőfi Sándor Városi Könyvtár megbízott </w:t>
      </w:r>
      <w:r w:rsidR="0079621B">
        <w:rPr>
          <w:b/>
          <w:bCs/>
          <w:sz w:val="22"/>
          <w:szCs w:val="22"/>
        </w:rPr>
        <w:t>intézmény</w:t>
      </w:r>
      <w:r w:rsidR="00811861">
        <w:rPr>
          <w:b/>
          <w:bCs/>
          <w:sz w:val="22"/>
          <w:szCs w:val="22"/>
        </w:rPr>
        <w:t xml:space="preserve">vezetőjét, majd </w:t>
      </w:r>
      <w:r w:rsidRPr="00A63FD2">
        <w:rPr>
          <w:sz w:val="22"/>
          <w:szCs w:val="22"/>
        </w:rPr>
        <w:t>az előterjesztés szóbeli ismertetésére felkérte</w:t>
      </w:r>
      <w:r w:rsidR="00E3413A">
        <w:rPr>
          <w:sz w:val="22"/>
          <w:szCs w:val="22"/>
        </w:rPr>
        <w:t xml:space="preserve"> </w:t>
      </w:r>
      <w:r w:rsidR="00C80ABA">
        <w:rPr>
          <w:b/>
          <w:sz w:val="22"/>
          <w:szCs w:val="22"/>
        </w:rPr>
        <w:t>Rennes Éva pályázati és fejlesztési csoportvezetőt</w:t>
      </w:r>
      <w:r w:rsidR="000B0E7F">
        <w:rPr>
          <w:b/>
          <w:sz w:val="22"/>
          <w:szCs w:val="22"/>
        </w:rPr>
        <w:t>.</w:t>
      </w:r>
    </w:p>
    <w:p w14:paraId="7BF96FE0" w14:textId="77777777" w:rsidR="000B0E7F" w:rsidRDefault="000B0E7F" w:rsidP="00967527">
      <w:pPr>
        <w:pStyle w:val="Listaszerbekezds"/>
        <w:jc w:val="both"/>
        <w:rPr>
          <w:b/>
          <w:sz w:val="22"/>
          <w:szCs w:val="22"/>
        </w:rPr>
      </w:pPr>
    </w:p>
    <w:p w14:paraId="2B45DC43" w14:textId="77777777" w:rsidR="000B0E7F" w:rsidRPr="00613B0E" w:rsidRDefault="00811861" w:rsidP="00967527">
      <w:pPr>
        <w:pStyle w:val="Listaszerbekezds"/>
        <w:jc w:val="both"/>
        <w:rPr>
          <w:sz w:val="22"/>
          <w:szCs w:val="22"/>
        </w:rPr>
      </w:pPr>
      <w:r>
        <w:rPr>
          <w:b/>
          <w:sz w:val="22"/>
          <w:szCs w:val="22"/>
        </w:rPr>
        <w:t>Rennes Éva pályázati és fejlesztési csoportvezető</w:t>
      </w:r>
      <w:r w:rsidR="00CD6BCA">
        <w:rPr>
          <w:b/>
          <w:sz w:val="22"/>
          <w:szCs w:val="22"/>
        </w:rPr>
        <w:t xml:space="preserve"> </w:t>
      </w:r>
      <w:r w:rsidR="000B0E7F" w:rsidRPr="000B0E7F">
        <w:rPr>
          <w:bCs/>
          <w:sz w:val="22"/>
          <w:szCs w:val="22"/>
        </w:rPr>
        <w:t>elmondta, hogy</w:t>
      </w:r>
      <w:r w:rsidR="0079621B">
        <w:rPr>
          <w:bCs/>
          <w:sz w:val="22"/>
          <w:szCs w:val="22"/>
        </w:rPr>
        <w:t xml:space="preserve"> a Képviselő-testület a 125/2022. számú határozatával elfogadta a 2023. évi munkatervét. A munkaterv alapján a márciusi ülés egyik napirendi pontja a Petőfi Sándor Város Könyvtár beszámolója. A beszámolót Szabados Anna megbízott intézményvezető elkészítette. A beszámolót elfogadás esetén a vonatkozó jogszabály értelmében 15 napon belül szükséges megküldeni a vármegyei hatáskörű városi könyvtár részére.</w:t>
      </w:r>
    </w:p>
    <w:p w14:paraId="321FC1CB" w14:textId="77777777" w:rsidR="00CF5B26" w:rsidRPr="00061B95" w:rsidRDefault="00CF5B26" w:rsidP="005F3245">
      <w:pPr>
        <w:jc w:val="both"/>
        <w:rPr>
          <w:sz w:val="22"/>
          <w:szCs w:val="22"/>
        </w:rPr>
      </w:pPr>
    </w:p>
    <w:p w14:paraId="075A5F38" w14:textId="1FC74E60" w:rsidR="000B0E7F" w:rsidRPr="00604D4A" w:rsidRDefault="000B0E7F" w:rsidP="000B0E7F">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E3413A">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79621B">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79621B">
        <w:rPr>
          <w:sz w:val="22"/>
          <w:szCs w:val="22"/>
        </w:rPr>
        <w:t xml:space="preserve"> </w:t>
      </w:r>
      <w:r w:rsidRPr="00A63FD2">
        <w:rPr>
          <w:b/>
          <w:sz w:val="22"/>
          <w:szCs w:val="22"/>
        </w:rPr>
        <w:t>Filus Tibor</w:t>
      </w:r>
      <w:r w:rsidRPr="00874C06">
        <w:rPr>
          <w:b/>
          <w:bCs/>
          <w:sz w:val="22"/>
          <w:szCs w:val="22"/>
        </w:rPr>
        <w:t>,</w:t>
      </w:r>
      <w:r w:rsidRPr="00A63FD2">
        <w:rPr>
          <w:sz w:val="22"/>
          <w:szCs w:val="22"/>
        </w:rPr>
        <w:t xml:space="preserve"> a Kulturális, Turisztikai és Sport Bizottság elnöke bizottságaik nevében a </w:t>
      </w:r>
      <w:r w:rsidR="00762EE6">
        <w:rPr>
          <w:sz w:val="22"/>
          <w:szCs w:val="22"/>
        </w:rPr>
        <w:t>határozat</w:t>
      </w:r>
      <w:r w:rsidRPr="00A63FD2">
        <w:rPr>
          <w:sz w:val="22"/>
          <w:szCs w:val="22"/>
        </w:rPr>
        <w:t>-tervezet elfogadását javasolták.</w:t>
      </w:r>
    </w:p>
    <w:p w14:paraId="31038BFC" w14:textId="77777777" w:rsidR="00875A4F" w:rsidRPr="00A63FD2" w:rsidRDefault="00875A4F" w:rsidP="00965BE3">
      <w:pPr>
        <w:rPr>
          <w:b/>
          <w:sz w:val="22"/>
          <w:szCs w:val="22"/>
        </w:rPr>
      </w:pPr>
    </w:p>
    <w:p w14:paraId="701E1591" w14:textId="77777777" w:rsidR="00811861" w:rsidRDefault="00811861" w:rsidP="000B0E7F">
      <w:pPr>
        <w:jc w:val="both"/>
        <w:rPr>
          <w:sz w:val="22"/>
          <w:szCs w:val="22"/>
        </w:rPr>
      </w:pPr>
      <w:r w:rsidRPr="00811861">
        <w:rPr>
          <w:b/>
          <w:bCs/>
          <w:sz w:val="22"/>
          <w:szCs w:val="22"/>
        </w:rPr>
        <w:t xml:space="preserve">Szabados Anna megbízott </w:t>
      </w:r>
      <w:r w:rsidR="0079621B">
        <w:rPr>
          <w:b/>
          <w:bCs/>
          <w:sz w:val="22"/>
          <w:szCs w:val="22"/>
        </w:rPr>
        <w:t>intézmény</w:t>
      </w:r>
      <w:r w:rsidRPr="00811861">
        <w:rPr>
          <w:b/>
          <w:bCs/>
          <w:sz w:val="22"/>
          <w:szCs w:val="22"/>
        </w:rPr>
        <w:t>vezető</w:t>
      </w:r>
      <w:r>
        <w:rPr>
          <w:sz w:val="22"/>
          <w:szCs w:val="22"/>
        </w:rPr>
        <w:t xml:space="preserve"> nem kívánt szóbeli kiegészítést tenni.</w:t>
      </w:r>
    </w:p>
    <w:p w14:paraId="4D2E3F68" w14:textId="77777777" w:rsidR="00811861" w:rsidRDefault="00811861" w:rsidP="000B0E7F">
      <w:pPr>
        <w:jc w:val="both"/>
        <w:rPr>
          <w:sz w:val="22"/>
          <w:szCs w:val="22"/>
        </w:rPr>
      </w:pPr>
    </w:p>
    <w:p w14:paraId="024349A2" w14:textId="77777777" w:rsidR="000B0E7F" w:rsidRDefault="00811861" w:rsidP="000B0E7F">
      <w:pPr>
        <w:jc w:val="both"/>
        <w:rPr>
          <w:sz w:val="22"/>
          <w:szCs w:val="22"/>
        </w:rPr>
      </w:pPr>
      <w:r w:rsidRPr="00166080">
        <w:rPr>
          <w:sz w:val="22"/>
          <w:szCs w:val="22"/>
        </w:rPr>
        <w:t xml:space="preserve">További kérdés, hozzászólás nem volt, a polgármester szavazásra bocsátotta a </w:t>
      </w:r>
      <w:r>
        <w:rPr>
          <w:sz w:val="22"/>
          <w:szCs w:val="22"/>
        </w:rPr>
        <w:t>határozat</w:t>
      </w:r>
      <w:r w:rsidRPr="00166080">
        <w:rPr>
          <w:sz w:val="22"/>
          <w:szCs w:val="22"/>
        </w:rPr>
        <w:t>-tervezetet.</w:t>
      </w:r>
    </w:p>
    <w:p w14:paraId="6A6C7EF3" w14:textId="77777777" w:rsidR="00811861" w:rsidRPr="00A63FD2" w:rsidRDefault="00811861" w:rsidP="000B0E7F">
      <w:pPr>
        <w:jc w:val="both"/>
        <w:rPr>
          <w:sz w:val="22"/>
          <w:szCs w:val="22"/>
        </w:rPr>
      </w:pPr>
    </w:p>
    <w:p w14:paraId="5F4F2BD6" w14:textId="77777777" w:rsidR="000B0E7F" w:rsidRDefault="000B0E7F" w:rsidP="000B0E7F">
      <w:pPr>
        <w:jc w:val="both"/>
        <w:rPr>
          <w:sz w:val="22"/>
          <w:szCs w:val="22"/>
        </w:rPr>
      </w:pPr>
      <w:r w:rsidRPr="00A63FD2">
        <w:rPr>
          <w:sz w:val="22"/>
          <w:szCs w:val="22"/>
        </w:rPr>
        <w:t xml:space="preserve">A Képviselő-testület </w:t>
      </w:r>
      <w:r>
        <w:rPr>
          <w:sz w:val="22"/>
          <w:szCs w:val="22"/>
        </w:rPr>
        <w:t>1</w:t>
      </w:r>
      <w:r w:rsidR="00811861">
        <w:rPr>
          <w:sz w:val="22"/>
          <w:szCs w:val="22"/>
        </w:rPr>
        <w:t>1</w:t>
      </w:r>
      <w:r w:rsidRPr="00A63FD2">
        <w:rPr>
          <w:sz w:val="22"/>
          <w:szCs w:val="22"/>
        </w:rPr>
        <w:t xml:space="preserve"> „igen” szavazattal az alábbi határozatot hozta:</w:t>
      </w:r>
    </w:p>
    <w:p w14:paraId="7B518F60" w14:textId="77777777" w:rsidR="000B0E7F" w:rsidRDefault="000B0E7F" w:rsidP="000B0E7F">
      <w:pPr>
        <w:jc w:val="both"/>
        <w:rPr>
          <w:sz w:val="22"/>
          <w:szCs w:val="22"/>
        </w:rPr>
      </w:pPr>
    </w:p>
    <w:p w14:paraId="02F63F87" w14:textId="77777777" w:rsidR="00811861" w:rsidRPr="00811861" w:rsidRDefault="00811861" w:rsidP="00811861">
      <w:pPr>
        <w:jc w:val="both"/>
        <w:rPr>
          <w:b/>
          <w:sz w:val="22"/>
          <w:szCs w:val="22"/>
          <w:u w:val="single"/>
        </w:rPr>
      </w:pPr>
      <w:r w:rsidRPr="00811861">
        <w:rPr>
          <w:b/>
          <w:sz w:val="22"/>
          <w:szCs w:val="22"/>
          <w:u w:val="single"/>
        </w:rPr>
        <w:t xml:space="preserve">24/2023. sz. </w:t>
      </w:r>
      <w:proofErr w:type="spellStart"/>
      <w:r w:rsidRPr="00811861">
        <w:rPr>
          <w:b/>
          <w:sz w:val="22"/>
          <w:szCs w:val="22"/>
          <w:u w:val="single"/>
        </w:rPr>
        <w:t>Képv</w:t>
      </w:r>
      <w:proofErr w:type="spellEnd"/>
      <w:r w:rsidRPr="00811861">
        <w:rPr>
          <w:b/>
          <w:sz w:val="22"/>
          <w:szCs w:val="22"/>
          <w:u w:val="single"/>
        </w:rPr>
        <w:t>. test. hat.</w:t>
      </w:r>
    </w:p>
    <w:p w14:paraId="3BEFD604" w14:textId="77777777" w:rsidR="00811861" w:rsidRPr="00811861" w:rsidRDefault="00811861" w:rsidP="00811861">
      <w:pPr>
        <w:keepNext/>
        <w:outlineLvl w:val="2"/>
        <w:rPr>
          <w:sz w:val="22"/>
          <w:szCs w:val="22"/>
        </w:rPr>
      </w:pPr>
      <w:r w:rsidRPr="00811861">
        <w:rPr>
          <w:sz w:val="22"/>
          <w:szCs w:val="22"/>
        </w:rPr>
        <w:t>Beszámoló a Petőfi Sándor Városi Könyvtár tevékenységéről</w:t>
      </w:r>
    </w:p>
    <w:p w14:paraId="7AF2253A" w14:textId="77777777" w:rsidR="00811861" w:rsidRPr="00811861" w:rsidRDefault="00811861" w:rsidP="00811861">
      <w:pPr>
        <w:keepNext/>
        <w:outlineLvl w:val="2"/>
        <w:rPr>
          <w:sz w:val="22"/>
          <w:szCs w:val="22"/>
        </w:rPr>
      </w:pPr>
    </w:p>
    <w:p w14:paraId="368B27BE" w14:textId="77777777" w:rsidR="00811861" w:rsidRPr="00811861" w:rsidRDefault="00811861" w:rsidP="00811861">
      <w:pPr>
        <w:keepNext/>
        <w:outlineLvl w:val="2"/>
        <w:rPr>
          <w:b/>
          <w:bCs/>
          <w:iCs/>
          <w:sz w:val="22"/>
          <w:szCs w:val="22"/>
        </w:rPr>
      </w:pPr>
    </w:p>
    <w:p w14:paraId="13807FAA" w14:textId="77777777" w:rsidR="00811861" w:rsidRPr="00811861" w:rsidRDefault="00811861" w:rsidP="00811861">
      <w:pPr>
        <w:jc w:val="center"/>
        <w:rPr>
          <w:b/>
          <w:bCs/>
          <w:sz w:val="22"/>
          <w:szCs w:val="22"/>
        </w:rPr>
      </w:pPr>
      <w:r w:rsidRPr="00811861">
        <w:rPr>
          <w:b/>
          <w:bCs/>
          <w:sz w:val="22"/>
          <w:szCs w:val="22"/>
        </w:rPr>
        <w:t xml:space="preserve">HATÁROZAT </w:t>
      </w:r>
    </w:p>
    <w:p w14:paraId="43AE55DA" w14:textId="77777777" w:rsidR="00811861" w:rsidRPr="00811861" w:rsidRDefault="00811861" w:rsidP="00811861">
      <w:pPr>
        <w:jc w:val="both"/>
        <w:rPr>
          <w:sz w:val="22"/>
          <w:szCs w:val="22"/>
        </w:rPr>
      </w:pPr>
    </w:p>
    <w:p w14:paraId="122075C6" w14:textId="77777777" w:rsidR="00811861" w:rsidRPr="00811861" w:rsidRDefault="00811861" w:rsidP="00811861">
      <w:pPr>
        <w:jc w:val="both"/>
        <w:rPr>
          <w:sz w:val="22"/>
          <w:szCs w:val="22"/>
        </w:rPr>
      </w:pPr>
    </w:p>
    <w:p w14:paraId="0252DDC9" w14:textId="77777777" w:rsidR="00811861" w:rsidRPr="00811861" w:rsidRDefault="00811861" w:rsidP="00811861">
      <w:pPr>
        <w:ind w:right="147"/>
        <w:jc w:val="both"/>
        <w:rPr>
          <w:sz w:val="22"/>
          <w:szCs w:val="22"/>
        </w:rPr>
      </w:pPr>
      <w:r w:rsidRPr="00811861">
        <w:rPr>
          <w:sz w:val="22"/>
          <w:szCs w:val="22"/>
        </w:rPr>
        <w:t>A Képviselő-testület a Petőfi Sándor Városi Könyvtár szakmai tevékenységéről és működésének feltételeiről szóló beszámolóját, valamint munkatervét a határozat mellékletében foglaltak szerint elfogadja.</w:t>
      </w:r>
    </w:p>
    <w:p w14:paraId="40132BFB" w14:textId="77777777" w:rsidR="00811861" w:rsidRPr="00811861" w:rsidRDefault="00811861" w:rsidP="00811861">
      <w:pPr>
        <w:ind w:right="147"/>
        <w:rPr>
          <w:sz w:val="22"/>
          <w:szCs w:val="22"/>
        </w:rPr>
      </w:pPr>
    </w:p>
    <w:p w14:paraId="3A8B0C5C" w14:textId="77777777" w:rsidR="00811861" w:rsidRPr="00811861" w:rsidRDefault="00811861" w:rsidP="00811861">
      <w:pPr>
        <w:ind w:right="147"/>
        <w:rPr>
          <w:sz w:val="22"/>
          <w:szCs w:val="22"/>
        </w:rPr>
      </w:pPr>
    </w:p>
    <w:p w14:paraId="0365FD8B" w14:textId="77777777" w:rsidR="00811861" w:rsidRPr="00811861" w:rsidRDefault="00811861" w:rsidP="00811861">
      <w:pPr>
        <w:ind w:right="147"/>
        <w:rPr>
          <w:sz w:val="22"/>
          <w:szCs w:val="22"/>
        </w:rPr>
      </w:pPr>
      <w:r w:rsidRPr="00811861">
        <w:rPr>
          <w:b/>
          <w:bCs/>
          <w:sz w:val="22"/>
          <w:szCs w:val="22"/>
          <w:u w:val="single"/>
        </w:rPr>
        <w:t>Felelős:</w:t>
      </w:r>
      <w:r w:rsidRPr="00811861">
        <w:rPr>
          <w:sz w:val="22"/>
          <w:szCs w:val="22"/>
        </w:rPr>
        <w:tab/>
        <w:t>polgármester</w:t>
      </w:r>
    </w:p>
    <w:p w14:paraId="7ABC61FC" w14:textId="77777777" w:rsidR="00811861" w:rsidRPr="00811861" w:rsidRDefault="00811861" w:rsidP="00811861">
      <w:pPr>
        <w:ind w:right="150"/>
        <w:rPr>
          <w:rFonts w:ascii="Times" w:hAnsi="Times" w:cs="Times"/>
          <w:sz w:val="22"/>
          <w:szCs w:val="22"/>
        </w:rPr>
      </w:pPr>
      <w:r w:rsidRPr="00811861">
        <w:rPr>
          <w:b/>
          <w:bCs/>
          <w:sz w:val="22"/>
          <w:szCs w:val="22"/>
          <w:u w:val="single"/>
        </w:rPr>
        <w:t>Határidő:</w:t>
      </w:r>
      <w:r w:rsidRPr="00811861">
        <w:rPr>
          <w:sz w:val="22"/>
          <w:szCs w:val="22"/>
        </w:rPr>
        <w:tab/>
        <w:t>azonnal</w:t>
      </w:r>
    </w:p>
    <w:p w14:paraId="2807EBFF" w14:textId="77777777" w:rsidR="000B0E7F" w:rsidRDefault="000B0E7F" w:rsidP="000B0E7F">
      <w:pPr>
        <w:jc w:val="both"/>
        <w:rPr>
          <w:sz w:val="22"/>
          <w:szCs w:val="22"/>
        </w:rPr>
      </w:pPr>
    </w:p>
    <w:p w14:paraId="52F55B65" w14:textId="77777777" w:rsidR="00811861" w:rsidRDefault="00811861" w:rsidP="000B0E7F">
      <w:pPr>
        <w:jc w:val="both"/>
        <w:rPr>
          <w:sz w:val="22"/>
          <w:szCs w:val="22"/>
        </w:rPr>
      </w:pPr>
    </w:p>
    <w:p w14:paraId="29C00FA7" w14:textId="77777777" w:rsidR="00811861" w:rsidRPr="00811861" w:rsidRDefault="00811861" w:rsidP="00811861">
      <w:pPr>
        <w:rPr>
          <w:i/>
          <w:iCs/>
          <w:sz w:val="22"/>
          <w:szCs w:val="22"/>
        </w:rPr>
      </w:pPr>
      <w:r w:rsidRPr="00811861">
        <w:rPr>
          <w:i/>
          <w:iCs/>
          <w:sz w:val="22"/>
          <w:szCs w:val="22"/>
        </w:rPr>
        <w:t>Mellékletek a jegyzőkönyvhöz csatolva.</w:t>
      </w:r>
    </w:p>
    <w:p w14:paraId="48254AF7" w14:textId="77777777" w:rsidR="000B0E7F" w:rsidRPr="000759B1" w:rsidRDefault="000B0E7F" w:rsidP="000B0E7F">
      <w:pPr>
        <w:pBdr>
          <w:bottom w:val="single" w:sz="6" w:space="1" w:color="auto"/>
        </w:pBdr>
        <w:jc w:val="both"/>
        <w:rPr>
          <w:i/>
          <w:sz w:val="22"/>
          <w:szCs w:val="22"/>
        </w:rPr>
      </w:pPr>
    </w:p>
    <w:p w14:paraId="59B9C2A4" w14:textId="77777777" w:rsidR="000B0E7F" w:rsidRDefault="000B0E7F" w:rsidP="000B0E7F">
      <w:pPr>
        <w:ind w:left="720"/>
        <w:rPr>
          <w:b/>
          <w:sz w:val="22"/>
          <w:szCs w:val="22"/>
        </w:rPr>
      </w:pPr>
    </w:p>
    <w:p w14:paraId="466CF069" w14:textId="77777777" w:rsidR="00A41344" w:rsidRPr="00A63FD2" w:rsidRDefault="00A41344" w:rsidP="00965BE3">
      <w:pPr>
        <w:rPr>
          <w:b/>
          <w:sz w:val="22"/>
          <w:szCs w:val="22"/>
        </w:rPr>
      </w:pPr>
    </w:p>
    <w:p w14:paraId="5C4FB606" w14:textId="77777777" w:rsidR="00A41344" w:rsidRPr="00A63FD2" w:rsidRDefault="00A41344" w:rsidP="00965BE3">
      <w:pPr>
        <w:rPr>
          <w:b/>
          <w:sz w:val="22"/>
          <w:szCs w:val="22"/>
        </w:rPr>
      </w:pPr>
    </w:p>
    <w:p w14:paraId="7906E1C3" w14:textId="77777777" w:rsidR="00A41344" w:rsidRPr="00A63FD2" w:rsidRDefault="00A41344" w:rsidP="00965BE3">
      <w:pPr>
        <w:rPr>
          <w:b/>
          <w:sz w:val="22"/>
          <w:szCs w:val="22"/>
        </w:rPr>
      </w:pPr>
    </w:p>
    <w:p w14:paraId="180FF106" w14:textId="77777777" w:rsidR="00967527" w:rsidRDefault="00967527" w:rsidP="00965BE3">
      <w:pPr>
        <w:rPr>
          <w:b/>
          <w:sz w:val="22"/>
          <w:szCs w:val="22"/>
        </w:rPr>
      </w:pPr>
    </w:p>
    <w:p w14:paraId="369E3E55" w14:textId="77777777" w:rsidR="00347933" w:rsidRDefault="00347933">
      <w:pPr>
        <w:rPr>
          <w:b/>
          <w:sz w:val="22"/>
          <w:szCs w:val="22"/>
        </w:rPr>
      </w:pPr>
      <w:r>
        <w:rPr>
          <w:b/>
          <w:sz w:val="22"/>
          <w:szCs w:val="22"/>
        </w:rPr>
        <w:br w:type="page"/>
      </w:r>
    </w:p>
    <w:p w14:paraId="6FCA23D5" w14:textId="77777777" w:rsidR="00875A4F" w:rsidRPr="00A63FD2" w:rsidRDefault="009038E4" w:rsidP="00875A4F">
      <w:pPr>
        <w:numPr>
          <w:ilvl w:val="0"/>
          <w:numId w:val="6"/>
        </w:numPr>
        <w:jc w:val="center"/>
        <w:rPr>
          <w:b/>
          <w:sz w:val="22"/>
          <w:szCs w:val="22"/>
        </w:rPr>
      </w:pPr>
      <w:r>
        <w:rPr>
          <w:b/>
          <w:sz w:val="22"/>
          <w:szCs w:val="22"/>
        </w:rPr>
        <w:lastRenderedPageBreak/>
        <w:t>n</w:t>
      </w:r>
      <w:r w:rsidR="0007636A" w:rsidRPr="00A63FD2">
        <w:rPr>
          <w:b/>
          <w:sz w:val="22"/>
          <w:szCs w:val="22"/>
        </w:rPr>
        <w:t>apirend</w:t>
      </w:r>
    </w:p>
    <w:p w14:paraId="38CDA43B" w14:textId="77777777" w:rsidR="00875A4F" w:rsidRPr="00A63FD2" w:rsidRDefault="00875A4F" w:rsidP="00875A4F">
      <w:pPr>
        <w:rPr>
          <w:b/>
          <w:sz w:val="22"/>
          <w:szCs w:val="22"/>
        </w:rPr>
      </w:pPr>
    </w:p>
    <w:p w14:paraId="44223D08" w14:textId="77777777" w:rsidR="00D8451A" w:rsidRPr="00D8451A" w:rsidRDefault="00D8451A" w:rsidP="00D8451A">
      <w:pPr>
        <w:contextualSpacing/>
        <w:jc w:val="center"/>
        <w:rPr>
          <w:bCs/>
          <w:caps/>
          <w:sz w:val="22"/>
          <w:szCs w:val="22"/>
        </w:rPr>
      </w:pPr>
      <w:r w:rsidRPr="00D8451A">
        <w:rPr>
          <w:bCs/>
          <w:caps/>
          <w:sz w:val="22"/>
          <w:szCs w:val="22"/>
        </w:rPr>
        <w:t>BESZÁMOLÓ A KISKŐRÖSI RÓNASZÉKI FÜRDŐ ÜZEMELTETÉSÉRŐL</w:t>
      </w:r>
    </w:p>
    <w:p w14:paraId="708C2E53" w14:textId="77777777" w:rsidR="00A66999" w:rsidRPr="00D8451A" w:rsidRDefault="00A66999" w:rsidP="00D8451A">
      <w:pPr>
        <w:contextualSpacing/>
        <w:jc w:val="center"/>
        <w:rPr>
          <w:bCs/>
          <w:caps/>
          <w:sz w:val="22"/>
          <w:szCs w:val="22"/>
        </w:rPr>
      </w:pPr>
      <w:r w:rsidRPr="00D8451A">
        <w:rPr>
          <w:i/>
          <w:sz w:val="22"/>
          <w:szCs w:val="22"/>
        </w:rPr>
        <w:t>(Írásos előterjesztés a jegyzőkönyvhöz mellékelve.)</w:t>
      </w:r>
    </w:p>
    <w:p w14:paraId="4CDA1EDD" w14:textId="77777777" w:rsidR="000B35F0" w:rsidRPr="00A63FD2" w:rsidRDefault="000B35F0" w:rsidP="00C23B8D">
      <w:pPr>
        <w:jc w:val="both"/>
        <w:rPr>
          <w:sz w:val="22"/>
          <w:szCs w:val="22"/>
        </w:rPr>
      </w:pPr>
    </w:p>
    <w:p w14:paraId="66DECFBC" w14:textId="77777777" w:rsidR="00D8451A" w:rsidRPr="00CF1405" w:rsidRDefault="00D8451A" w:rsidP="00D8451A">
      <w:pPr>
        <w:jc w:val="both"/>
        <w:rPr>
          <w:iCs/>
          <w:sz w:val="22"/>
          <w:szCs w:val="22"/>
        </w:rPr>
      </w:pPr>
      <w:r w:rsidRPr="00CF1405">
        <w:rPr>
          <w:b/>
          <w:bCs/>
          <w:iCs/>
          <w:sz w:val="22"/>
          <w:szCs w:val="22"/>
          <w:u w:val="single"/>
        </w:rPr>
        <w:t>A beszámolót tartja:</w:t>
      </w:r>
      <w:r w:rsidRPr="00CF1405">
        <w:rPr>
          <w:iCs/>
          <w:sz w:val="22"/>
          <w:szCs w:val="22"/>
        </w:rPr>
        <w:t xml:space="preserve"> Kőrösszolg Nonprofit Kft. ügyvezetője</w:t>
      </w:r>
    </w:p>
    <w:p w14:paraId="0CD45C21" w14:textId="77777777" w:rsidR="00432D8F" w:rsidRPr="00A63FD2" w:rsidRDefault="00432D8F" w:rsidP="00432D8F">
      <w:pPr>
        <w:pStyle w:val="Listaszerbekezds"/>
        <w:jc w:val="both"/>
        <w:rPr>
          <w:b/>
          <w:sz w:val="22"/>
          <w:szCs w:val="22"/>
        </w:rPr>
      </w:pPr>
    </w:p>
    <w:p w14:paraId="49DF28FE" w14:textId="3C1669F4" w:rsidR="00D8451A" w:rsidRDefault="00D8451A" w:rsidP="00D8451A">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00E3413A">
        <w:rPr>
          <w:b/>
          <w:bCs/>
          <w:sz w:val="22"/>
          <w:szCs w:val="22"/>
        </w:rPr>
        <w:t xml:space="preserve"> </w:t>
      </w:r>
      <w:r w:rsidRPr="00D8451A">
        <w:rPr>
          <w:sz w:val="22"/>
          <w:szCs w:val="22"/>
        </w:rPr>
        <w:t>köszöntötte az ülésen</w:t>
      </w:r>
      <w:r w:rsidR="007A5D94">
        <w:rPr>
          <w:sz w:val="22"/>
          <w:szCs w:val="22"/>
        </w:rPr>
        <w:t xml:space="preserve"> </w:t>
      </w:r>
      <w:r>
        <w:rPr>
          <w:b/>
          <w:bCs/>
          <w:sz w:val="22"/>
          <w:szCs w:val="22"/>
        </w:rPr>
        <w:t>Schäffer Tamást, a KŐRÖSSZOLG Nonprofit Kft. ügyvezetőjét</w:t>
      </w:r>
      <w:r>
        <w:rPr>
          <w:b/>
          <w:sz w:val="22"/>
          <w:szCs w:val="22"/>
        </w:rPr>
        <w:t>.</w:t>
      </w:r>
    </w:p>
    <w:p w14:paraId="11346B4C" w14:textId="77777777" w:rsidR="00397D16" w:rsidRPr="00A63FD2" w:rsidRDefault="00397D16" w:rsidP="00397D16">
      <w:pPr>
        <w:jc w:val="both"/>
        <w:rPr>
          <w:bCs/>
          <w:sz w:val="22"/>
          <w:szCs w:val="22"/>
        </w:rPr>
      </w:pPr>
    </w:p>
    <w:p w14:paraId="2304FFFA" w14:textId="77777777" w:rsidR="00A979F7" w:rsidRPr="00F457C4" w:rsidRDefault="00D8451A" w:rsidP="008C67FC">
      <w:pPr>
        <w:jc w:val="both"/>
        <w:rPr>
          <w:sz w:val="22"/>
          <w:szCs w:val="22"/>
        </w:rPr>
      </w:pPr>
      <w:r>
        <w:rPr>
          <w:b/>
          <w:sz w:val="22"/>
          <w:szCs w:val="22"/>
        </w:rPr>
        <w:t xml:space="preserve">Domonyi László polgármester </w:t>
      </w:r>
      <w:r w:rsidRPr="00D8451A">
        <w:rPr>
          <w:bCs/>
          <w:sz w:val="22"/>
          <w:szCs w:val="22"/>
        </w:rPr>
        <w:t>az előterjesztés szóbeli ismertetésekor</w:t>
      </w:r>
      <w:r w:rsidR="007A5D94">
        <w:rPr>
          <w:bCs/>
          <w:sz w:val="22"/>
          <w:szCs w:val="22"/>
        </w:rPr>
        <w:t xml:space="preserve"> </w:t>
      </w:r>
      <w:r w:rsidR="00BB0965">
        <w:rPr>
          <w:sz w:val="22"/>
          <w:szCs w:val="22"/>
        </w:rPr>
        <w:t xml:space="preserve">elmondta, hogy </w:t>
      </w:r>
      <w:r w:rsidR="007A5D94">
        <w:rPr>
          <w:sz w:val="22"/>
          <w:szCs w:val="22"/>
        </w:rPr>
        <w:t>a Rónaszéki Fürdő üzemeltetését a KŐRÖSSZOLG Nonprofit Kft. végzi. A fürdő életében nagy változások voltak, az ügyvezető a kiküldött anyaghoz szóbeli kiegészítést kíván tenni.</w:t>
      </w:r>
    </w:p>
    <w:p w14:paraId="11DCEA99" w14:textId="77777777" w:rsidR="006B1252" w:rsidRDefault="006B1252" w:rsidP="008C67FC">
      <w:pPr>
        <w:jc w:val="both"/>
        <w:rPr>
          <w:bCs/>
          <w:sz w:val="22"/>
          <w:szCs w:val="22"/>
        </w:rPr>
      </w:pPr>
    </w:p>
    <w:p w14:paraId="63209BB7" w14:textId="23E7A2DF" w:rsidR="0049275D" w:rsidRPr="00604D4A" w:rsidRDefault="0049275D" w:rsidP="0049275D">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E3413A">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E3413A">
        <w:rPr>
          <w:sz w:val="22"/>
          <w:szCs w:val="22"/>
        </w:rPr>
        <w:t xml:space="preserve"> </w:t>
      </w:r>
      <w:r w:rsidR="00E73F5C">
        <w:rPr>
          <w:b/>
          <w:sz w:val="22"/>
          <w:szCs w:val="22"/>
        </w:rPr>
        <w:t>Pethő Attila</w:t>
      </w:r>
      <w:r w:rsidRPr="00A63FD2">
        <w:rPr>
          <w:b/>
          <w:sz w:val="22"/>
          <w:szCs w:val="22"/>
        </w:rPr>
        <w:t xml:space="preserve">, </w:t>
      </w:r>
      <w:r w:rsidRPr="00A63FD2">
        <w:rPr>
          <w:sz w:val="22"/>
          <w:szCs w:val="22"/>
        </w:rPr>
        <w:t xml:space="preserve">a Pénzügyi Bizottság </w:t>
      </w:r>
      <w:r w:rsidR="00E73F5C">
        <w:rPr>
          <w:sz w:val="22"/>
          <w:szCs w:val="22"/>
        </w:rPr>
        <w:t>elnöke</w:t>
      </w:r>
      <w:r w:rsidRPr="00A63FD2">
        <w:rPr>
          <w:sz w:val="22"/>
          <w:szCs w:val="22"/>
        </w:rPr>
        <w:t>,</w:t>
      </w:r>
      <w:r w:rsidR="00E3413A">
        <w:rPr>
          <w:sz w:val="22"/>
          <w:szCs w:val="22"/>
        </w:rPr>
        <w:t xml:space="preserve"> </w:t>
      </w:r>
      <w:r w:rsidRPr="00A63FD2">
        <w:rPr>
          <w:b/>
          <w:sz w:val="22"/>
          <w:szCs w:val="22"/>
        </w:rPr>
        <w:t>Filus Tibor</w:t>
      </w:r>
      <w:r w:rsidRPr="00DE184B">
        <w:rPr>
          <w:b/>
          <w:bCs/>
          <w:sz w:val="22"/>
          <w:szCs w:val="22"/>
        </w:rPr>
        <w:t xml:space="preserve">, </w:t>
      </w:r>
      <w:r w:rsidRPr="00A63FD2">
        <w:rPr>
          <w:sz w:val="22"/>
          <w:szCs w:val="22"/>
        </w:rPr>
        <w:t xml:space="preserve">a Kulturális, Turisztikai és Sport Bizottság elnöke bizottságaik nevében a </w:t>
      </w:r>
      <w:r w:rsidR="00BC31B0">
        <w:rPr>
          <w:sz w:val="22"/>
          <w:szCs w:val="22"/>
        </w:rPr>
        <w:t>határozat</w:t>
      </w:r>
      <w:r w:rsidRPr="00A63FD2">
        <w:rPr>
          <w:sz w:val="22"/>
          <w:szCs w:val="22"/>
        </w:rPr>
        <w:t>-tervezet elfogadását javasolták.</w:t>
      </w:r>
    </w:p>
    <w:p w14:paraId="750294CB" w14:textId="77777777" w:rsidR="00842363" w:rsidRDefault="00842363" w:rsidP="00842363">
      <w:pPr>
        <w:jc w:val="both"/>
        <w:rPr>
          <w:sz w:val="22"/>
          <w:szCs w:val="22"/>
        </w:rPr>
      </w:pPr>
    </w:p>
    <w:p w14:paraId="7F131D5D" w14:textId="6813FF51" w:rsidR="00D8451A" w:rsidRDefault="00D8451A" w:rsidP="00D8451A">
      <w:pPr>
        <w:jc w:val="both"/>
        <w:rPr>
          <w:sz w:val="22"/>
          <w:szCs w:val="22"/>
        </w:rPr>
      </w:pPr>
      <w:r w:rsidRPr="007A5D94">
        <w:rPr>
          <w:b/>
          <w:bCs/>
          <w:sz w:val="22"/>
          <w:szCs w:val="22"/>
        </w:rPr>
        <w:t>Schäffer Tamás ügyvezető</w:t>
      </w:r>
      <w:r w:rsidR="007A5D94" w:rsidRPr="007A5D94">
        <w:rPr>
          <w:b/>
          <w:bCs/>
          <w:sz w:val="22"/>
          <w:szCs w:val="22"/>
        </w:rPr>
        <w:t xml:space="preserve"> </w:t>
      </w:r>
      <w:r w:rsidRPr="007A5D94">
        <w:rPr>
          <w:sz w:val="22"/>
          <w:szCs w:val="22"/>
        </w:rPr>
        <w:t>szóbel</w:t>
      </w:r>
      <w:r w:rsidR="007A5D94">
        <w:rPr>
          <w:sz w:val="22"/>
          <w:szCs w:val="22"/>
        </w:rPr>
        <w:t>i kiegészítésként beszélt az aktualitásokról</w:t>
      </w:r>
      <w:r w:rsidR="00E3413A">
        <w:rPr>
          <w:sz w:val="22"/>
          <w:szCs w:val="22"/>
        </w:rPr>
        <w:t>.</w:t>
      </w:r>
      <w:r w:rsidR="007A5D94">
        <w:rPr>
          <w:sz w:val="22"/>
          <w:szCs w:val="22"/>
        </w:rPr>
        <w:t xml:space="preserve"> Ismertette az ideiglenes bezárás tényét, melynek értelében január 15-ei nappal 3 hónapos </w:t>
      </w:r>
      <w:r w:rsidR="00A27D9D">
        <w:rPr>
          <w:sz w:val="22"/>
          <w:szCs w:val="22"/>
        </w:rPr>
        <w:t xml:space="preserve">tervezett </w:t>
      </w:r>
      <w:r w:rsidR="007A5D94">
        <w:rPr>
          <w:sz w:val="22"/>
          <w:szCs w:val="22"/>
        </w:rPr>
        <w:t xml:space="preserve">időtartamra bizonyos szolgáltatások elköltöztetése valósult meg a szomszédos </w:t>
      </w:r>
      <w:r w:rsidR="00A27D9D">
        <w:rPr>
          <w:sz w:val="22"/>
          <w:szCs w:val="22"/>
        </w:rPr>
        <w:t>Imperia</w:t>
      </w:r>
      <w:r w:rsidR="007A5D94">
        <w:rPr>
          <w:sz w:val="22"/>
          <w:szCs w:val="22"/>
        </w:rPr>
        <w:t xml:space="preserve">l Hotel </w:t>
      </w:r>
      <w:r w:rsidR="00A27D9D">
        <w:rPr>
          <w:sz w:val="22"/>
          <w:szCs w:val="22"/>
        </w:rPr>
        <w:t>Fürdőkomplexumában. Elmondta, hogy 2023. áprilisában a nyitás szakaszosan fog megtörténni, amely első lépése a jelzések figyelembevételével a kemping részt érinti április 7. napjával. Április 15. napjától a fürdő újra üzemel.</w:t>
      </w:r>
      <w:r w:rsidR="001040EF">
        <w:rPr>
          <w:sz w:val="22"/>
          <w:szCs w:val="22"/>
        </w:rPr>
        <w:t xml:space="preserve"> A</w:t>
      </w:r>
      <w:r w:rsidR="00A27D9D">
        <w:rPr>
          <w:sz w:val="22"/>
          <w:szCs w:val="22"/>
        </w:rPr>
        <w:t xml:space="preserve">z ideiglenes bezárás időtartama alatt karbantartás, </w:t>
      </w:r>
      <w:r w:rsidR="001040EF">
        <w:rPr>
          <w:sz w:val="22"/>
          <w:szCs w:val="22"/>
        </w:rPr>
        <w:t xml:space="preserve">fejújítás </w:t>
      </w:r>
      <w:r w:rsidR="00A27D9D">
        <w:rPr>
          <w:sz w:val="22"/>
          <w:szCs w:val="22"/>
        </w:rPr>
        <w:t>valósult meg.</w:t>
      </w:r>
    </w:p>
    <w:p w14:paraId="1B5A6F19" w14:textId="77777777" w:rsidR="00AD085F" w:rsidRDefault="00AD085F" w:rsidP="00D8451A">
      <w:pPr>
        <w:jc w:val="both"/>
        <w:rPr>
          <w:sz w:val="22"/>
          <w:szCs w:val="22"/>
        </w:rPr>
      </w:pPr>
    </w:p>
    <w:p w14:paraId="7764E4BA" w14:textId="77777777" w:rsidR="00AD085F" w:rsidRDefault="00AD085F" w:rsidP="00D8451A">
      <w:pPr>
        <w:jc w:val="both"/>
        <w:rPr>
          <w:sz w:val="22"/>
          <w:szCs w:val="22"/>
        </w:rPr>
      </w:pPr>
      <w:r w:rsidRPr="001040EF">
        <w:rPr>
          <w:b/>
          <w:sz w:val="22"/>
          <w:szCs w:val="22"/>
        </w:rPr>
        <w:t>Domonyi László</w:t>
      </w:r>
      <w:r w:rsidR="001040EF" w:rsidRPr="001040EF">
        <w:rPr>
          <w:b/>
          <w:sz w:val="22"/>
          <w:szCs w:val="22"/>
        </w:rPr>
        <w:t xml:space="preserve"> polgármester</w:t>
      </w:r>
      <w:r w:rsidR="001040EF">
        <w:rPr>
          <w:sz w:val="22"/>
          <w:szCs w:val="22"/>
        </w:rPr>
        <w:t xml:space="preserve"> felhívta a figyelmet, hogy az </w:t>
      </w:r>
      <w:proofErr w:type="spellStart"/>
      <w:r w:rsidR="001040EF">
        <w:rPr>
          <w:sz w:val="22"/>
          <w:szCs w:val="22"/>
        </w:rPr>
        <w:t>újranyitás</w:t>
      </w:r>
      <w:proofErr w:type="spellEnd"/>
      <w:r w:rsidR="001040EF">
        <w:rPr>
          <w:sz w:val="22"/>
          <w:szCs w:val="22"/>
        </w:rPr>
        <w:t xml:space="preserve"> várhatóan áremeléssel jár. A költségvetési számok alapján a bevétel növelése szükséges.</w:t>
      </w:r>
      <w:r w:rsidR="005021B7">
        <w:rPr>
          <w:sz w:val="22"/>
          <w:szCs w:val="22"/>
        </w:rPr>
        <w:t xml:space="preserve"> Javasolta egy megbeszélés lebonyolítását a Felügyelő bizottság jelenlétével.</w:t>
      </w:r>
    </w:p>
    <w:p w14:paraId="74A79AD2" w14:textId="77777777" w:rsidR="00AD085F" w:rsidRDefault="00AD085F" w:rsidP="00D8451A">
      <w:pPr>
        <w:jc w:val="both"/>
        <w:rPr>
          <w:sz w:val="22"/>
          <w:szCs w:val="22"/>
        </w:rPr>
      </w:pPr>
    </w:p>
    <w:p w14:paraId="5CEB4FD1" w14:textId="77777777" w:rsidR="00AD085F" w:rsidRDefault="00AD085F" w:rsidP="00D8451A">
      <w:pPr>
        <w:jc w:val="both"/>
        <w:rPr>
          <w:sz w:val="22"/>
          <w:szCs w:val="22"/>
        </w:rPr>
      </w:pPr>
      <w:r w:rsidRPr="00C07F8B">
        <w:rPr>
          <w:b/>
          <w:sz w:val="22"/>
          <w:szCs w:val="22"/>
        </w:rPr>
        <w:t>Schäffer Tamás</w:t>
      </w:r>
      <w:r w:rsidR="005021B7" w:rsidRPr="00C07F8B">
        <w:rPr>
          <w:b/>
          <w:sz w:val="22"/>
          <w:szCs w:val="22"/>
        </w:rPr>
        <w:t xml:space="preserve"> </w:t>
      </w:r>
      <w:r w:rsidR="00C07F8B" w:rsidRPr="00C07F8B">
        <w:rPr>
          <w:b/>
          <w:sz w:val="22"/>
          <w:szCs w:val="22"/>
        </w:rPr>
        <w:t>ügyvezető</w:t>
      </w:r>
      <w:r w:rsidR="00C07F8B">
        <w:rPr>
          <w:sz w:val="22"/>
          <w:szCs w:val="22"/>
        </w:rPr>
        <w:t xml:space="preserve"> </w:t>
      </w:r>
      <w:r w:rsidR="005021B7">
        <w:rPr>
          <w:sz w:val="22"/>
          <w:szCs w:val="22"/>
        </w:rPr>
        <w:t>elmondta, hogy az áremeléssel kapcsolatban az anyag el</w:t>
      </w:r>
      <w:r w:rsidR="00C07F8B">
        <w:rPr>
          <w:sz w:val="22"/>
          <w:szCs w:val="22"/>
        </w:rPr>
        <w:t>őkészítés alatt áll</w:t>
      </w:r>
      <w:r w:rsidR="005021B7">
        <w:rPr>
          <w:sz w:val="22"/>
          <w:szCs w:val="22"/>
        </w:rPr>
        <w:t xml:space="preserve">. </w:t>
      </w:r>
      <w:r w:rsidR="00C07F8B">
        <w:rPr>
          <w:sz w:val="22"/>
          <w:szCs w:val="22"/>
        </w:rPr>
        <w:t>Fontos szempont, hogy ár-érték arányban egy kedvező, versenyképes ár kerüljön meghatározásra. Kérte a fürdő közönségének megértését, törekszenek a minél nagyobb nyilvánosság elérésére az új árak kapcsán.</w:t>
      </w:r>
    </w:p>
    <w:p w14:paraId="4A61E38F" w14:textId="77777777" w:rsidR="00AD085F" w:rsidRDefault="00AD085F" w:rsidP="00D8451A">
      <w:pPr>
        <w:jc w:val="both"/>
        <w:rPr>
          <w:sz w:val="22"/>
          <w:szCs w:val="22"/>
        </w:rPr>
      </w:pPr>
    </w:p>
    <w:p w14:paraId="2863CE9A" w14:textId="77777777" w:rsidR="00AD085F" w:rsidRDefault="00AD085F" w:rsidP="00D8451A">
      <w:pPr>
        <w:jc w:val="both"/>
        <w:rPr>
          <w:sz w:val="22"/>
          <w:szCs w:val="22"/>
        </w:rPr>
      </w:pPr>
      <w:r w:rsidRPr="00AC5D75">
        <w:rPr>
          <w:b/>
          <w:sz w:val="22"/>
          <w:szCs w:val="22"/>
        </w:rPr>
        <w:t>Pohankovics András</w:t>
      </w:r>
      <w:r w:rsidR="00C07F8B" w:rsidRPr="00AC5D75">
        <w:rPr>
          <w:b/>
          <w:sz w:val="22"/>
          <w:szCs w:val="22"/>
        </w:rPr>
        <w:t xml:space="preserve"> képviselő</w:t>
      </w:r>
      <w:r w:rsidR="00C07F8B">
        <w:rPr>
          <w:sz w:val="22"/>
          <w:szCs w:val="22"/>
        </w:rPr>
        <w:t xml:space="preserve"> javasolta, hogy </w:t>
      </w:r>
      <w:r w:rsidR="00AC5D75">
        <w:rPr>
          <w:sz w:val="22"/>
          <w:szCs w:val="22"/>
        </w:rPr>
        <w:t xml:space="preserve">a kiskőrösi lakcímkártyával rendelkezők esetén kedvezményt lehessen igénybe venni. Kérte megvizsgálni ennek a lehetőségét. </w:t>
      </w:r>
    </w:p>
    <w:p w14:paraId="17F9A1C5" w14:textId="77777777" w:rsidR="00AD085F" w:rsidRDefault="00AD085F" w:rsidP="00D8451A">
      <w:pPr>
        <w:jc w:val="both"/>
        <w:rPr>
          <w:sz w:val="22"/>
          <w:szCs w:val="22"/>
        </w:rPr>
      </w:pPr>
    </w:p>
    <w:p w14:paraId="5EBFC267" w14:textId="5B39ECAE" w:rsidR="00AC5D75" w:rsidRDefault="00AD085F" w:rsidP="00AC5D75">
      <w:pPr>
        <w:jc w:val="both"/>
        <w:rPr>
          <w:sz w:val="22"/>
          <w:szCs w:val="22"/>
        </w:rPr>
      </w:pPr>
      <w:r w:rsidRPr="00AC5D75">
        <w:rPr>
          <w:b/>
          <w:sz w:val="22"/>
          <w:szCs w:val="22"/>
        </w:rPr>
        <w:t>Ungvári Ferenc</w:t>
      </w:r>
      <w:r w:rsidR="00E56971">
        <w:rPr>
          <w:b/>
          <w:sz w:val="22"/>
          <w:szCs w:val="22"/>
        </w:rPr>
        <w:t xml:space="preserve">, a Felügyelő </w:t>
      </w:r>
      <w:r w:rsidR="00BB2ADC">
        <w:rPr>
          <w:b/>
          <w:sz w:val="22"/>
          <w:szCs w:val="22"/>
        </w:rPr>
        <w:t>B</w:t>
      </w:r>
      <w:r w:rsidR="00AC5D75" w:rsidRPr="00904D35">
        <w:rPr>
          <w:b/>
          <w:sz w:val="22"/>
          <w:szCs w:val="22"/>
        </w:rPr>
        <w:t>izottság elnöke</w:t>
      </w:r>
      <w:r w:rsidR="00AC5D75">
        <w:rPr>
          <w:sz w:val="22"/>
          <w:szCs w:val="22"/>
        </w:rPr>
        <w:t xml:space="preserve"> elmondta, hogy a</w:t>
      </w:r>
      <w:r w:rsidR="00E56971">
        <w:rPr>
          <w:sz w:val="22"/>
          <w:szCs w:val="22"/>
        </w:rPr>
        <w:t xml:space="preserve"> tavalyi év alapján lehetséges az áremelés számítása, ugyanis az volt ez első teljes év.</w:t>
      </w:r>
    </w:p>
    <w:p w14:paraId="7D91E053" w14:textId="77777777" w:rsidR="00AD085F" w:rsidRPr="00AC5D75" w:rsidRDefault="00AD085F" w:rsidP="00D8451A">
      <w:pPr>
        <w:jc w:val="both"/>
        <w:rPr>
          <w:b/>
          <w:sz w:val="22"/>
          <w:szCs w:val="22"/>
        </w:rPr>
      </w:pPr>
    </w:p>
    <w:p w14:paraId="6057DA78" w14:textId="77777777" w:rsidR="00E56971" w:rsidRDefault="00E56971" w:rsidP="00D8451A">
      <w:pPr>
        <w:jc w:val="both"/>
        <w:rPr>
          <w:sz w:val="22"/>
          <w:szCs w:val="22"/>
        </w:rPr>
      </w:pPr>
      <w:r w:rsidRPr="00E56971">
        <w:rPr>
          <w:b/>
          <w:sz w:val="22"/>
          <w:szCs w:val="22"/>
        </w:rPr>
        <w:t>Domonyi László polgármester</w:t>
      </w:r>
      <w:r>
        <w:rPr>
          <w:sz w:val="22"/>
          <w:szCs w:val="22"/>
        </w:rPr>
        <w:t xml:space="preserve"> jó munkát kívánt.</w:t>
      </w:r>
    </w:p>
    <w:p w14:paraId="2565136C" w14:textId="77777777" w:rsidR="00E56971" w:rsidRDefault="00E56971" w:rsidP="00D8451A">
      <w:pPr>
        <w:jc w:val="both"/>
        <w:rPr>
          <w:sz w:val="22"/>
          <w:szCs w:val="22"/>
        </w:rPr>
      </w:pPr>
    </w:p>
    <w:p w14:paraId="31A6EA4E" w14:textId="77777777" w:rsidR="00D8451A" w:rsidRDefault="00D8451A" w:rsidP="00D8451A">
      <w:pPr>
        <w:jc w:val="both"/>
        <w:rPr>
          <w:sz w:val="22"/>
          <w:szCs w:val="22"/>
        </w:rPr>
      </w:pPr>
      <w:r w:rsidRPr="00166080">
        <w:rPr>
          <w:sz w:val="22"/>
          <w:szCs w:val="22"/>
        </w:rPr>
        <w:t xml:space="preserve">További kérdés, hozzászólás nem volt, a polgármester szavazásra bocsátotta a </w:t>
      </w:r>
      <w:r>
        <w:rPr>
          <w:sz w:val="22"/>
          <w:szCs w:val="22"/>
        </w:rPr>
        <w:t>határozat</w:t>
      </w:r>
      <w:r w:rsidRPr="00166080">
        <w:rPr>
          <w:sz w:val="22"/>
          <w:szCs w:val="22"/>
        </w:rPr>
        <w:t>-tervezetet.</w:t>
      </w:r>
    </w:p>
    <w:p w14:paraId="6B778488" w14:textId="77777777" w:rsidR="000B0E7F" w:rsidRPr="00A63FD2" w:rsidRDefault="000B0E7F" w:rsidP="000B0E7F">
      <w:pPr>
        <w:jc w:val="both"/>
        <w:rPr>
          <w:sz w:val="22"/>
          <w:szCs w:val="22"/>
        </w:rPr>
      </w:pPr>
    </w:p>
    <w:p w14:paraId="63243935" w14:textId="77777777" w:rsidR="000B0E7F" w:rsidRDefault="000B0E7F" w:rsidP="000B0E7F">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7FB3A45B" w14:textId="77777777" w:rsidR="00842363" w:rsidRPr="00A63FD2" w:rsidRDefault="00842363" w:rsidP="00842363">
      <w:pPr>
        <w:jc w:val="both"/>
        <w:rPr>
          <w:sz w:val="22"/>
          <w:szCs w:val="22"/>
        </w:rPr>
      </w:pPr>
    </w:p>
    <w:p w14:paraId="29B52BCC" w14:textId="77777777" w:rsidR="00AD085F" w:rsidRDefault="00AD085F" w:rsidP="00AD085F">
      <w:pPr>
        <w:jc w:val="both"/>
        <w:rPr>
          <w:b/>
          <w:sz w:val="22"/>
          <w:szCs w:val="22"/>
          <w:u w:val="single"/>
        </w:rPr>
      </w:pPr>
      <w:r>
        <w:rPr>
          <w:b/>
          <w:sz w:val="22"/>
          <w:szCs w:val="22"/>
          <w:u w:val="single"/>
        </w:rPr>
        <w:t>25/</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265E0AF3" w14:textId="77777777" w:rsidR="00AD085F" w:rsidRDefault="00AD085F" w:rsidP="00AD085F">
      <w:pPr>
        <w:keepNext/>
        <w:outlineLvl w:val="2"/>
        <w:rPr>
          <w:sz w:val="22"/>
          <w:szCs w:val="22"/>
        </w:rPr>
      </w:pPr>
      <w:r>
        <w:rPr>
          <w:sz w:val="22"/>
          <w:szCs w:val="22"/>
        </w:rPr>
        <w:t>Beszámoló a Kiskőrösi Rónaszéki Fürdő üzemeltetéséről</w:t>
      </w:r>
    </w:p>
    <w:p w14:paraId="00D6DDF4" w14:textId="77777777" w:rsidR="00AD085F" w:rsidRDefault="00AD085F" w:rsidP="00AD085F">
      <w:pPr>
        <w:keepNext/>
        <w:outlineLvl w:val="2"/>
        <w:rPr>
          <w:sz w:val="22"/>
          <w:szCs w:val="22"/>
        </w:rPr>
      </w:pPr>
    </w:p>
    <w:p w14:paraId="4E0D8CAB" w14:textId="77777777" w:rsidR="00AD085F" w:rsidRDefault="00AD085F" w:rsidP="00AD085F">
      <w:pPr>
        <w:keepNext/>
        <w:outlineLvl w:val="2"/>
        <w:rPr>
          <w:b/>
          <w:bCs/>
          <w:iCs/>
          <w:sz w:val="22"/>
          <w:szCs w:val="22"/>
        </w:rPr>
      </w:pPr>
    </w:p>
    <w:p w14:paraId="78DA4A58" w14:textId="77777777" w:rsidR="00AD085F" w:rsidRPr="00937263" w:rsidRDefault="00AD085F" w:rsidP="00AD085F">
      <w:pPr>
        <w:pStyle w:val="Nincstrkz"/>
        <w:jc w:val="center"/>
        <w:rPr>
          <w:b/>
          <w:bCs/>
          <w:sz w:val="22"/>
          <w:szCs w:val="22"/>
        </w:rPr>
      </w:pPr>
      <w:r w:rsidRPr="00334532">
        <w:rPr>
          <w:b/>
          <w:bCs/>
          <w:sz w:val="22"/>
          <w:szCs w:val="22"/>
        </w:rPr>
        <w:t xml:space="preserve">HATÁROZAT </w:t>
      </w:r>
    </w:p>
    <w:p w14:paraId="69630F8C" w14:textId="77777777" w:rsidR="00AD085F" w:rsidRDefault="00AD085F" w:rsidP="00AD085F">
      <w:pPr>
        <w:jc w:val="both"/>
        <w:rPr>
          <w:sz w:val="22"/>
          <w:szCs w:val="22"/>
        </w:rPr>
      </w:pPr>
    </w:p>
    <w:p w14:paraId="1858582F" w14:textId="77777777" w:rsidR="00AD085F" w:rsidRPr="00DB5E0B" w:rsidRDefault="00AD085F" w:rsidP="00AD085F">
      <w:pPr>
        <w:jc w:val="both"/>
      </w:pPr>
    </w:p>
    <w:p w14:paraId="103BD340" w14:textId="77777777" w:rsidR="00AD085F" w:rsidRPr="00DB5E0B" w:rsidRDefault="00AD085F" w:rsidP="00AD085F">
      <w:pPr>
        <w:jc w:val="both"/>
        <w:rPr>
          <w:sz w:val="22"/>
          <w:szCs w:val="22"/>
        </w:rPr>
      </w:pPr>
      <w:r w:rsidRPr="00DB5E0B">
        <w:rPr>
          <w:sz w:val="22"/>
          <w:szCs w:val="22"/>
        </w:rPr>
        <w:t>A Képviselő-testület a Kiskőrösi Rónaszéki Fürdő szakmai tevékenységéről és működésének feltételeiről szóló beszámolóját a határozat mellékletében foglaltak szerint elfogadja.</w:t>
      </w:r>
    </w:p>
    <w:p w14:paraId="6223FF5C" w14:textId="77777777" w:rsidR="00AD085F" w:rsidRPr="00DB5E0B" w:rsidRDefault="00AD085F" w:rsidP="00AD085F">
      <w:pPr>
        <w:rPr>
          <w:b/>
          <w:sz w:val="22"/>
          <w:szCs w:val="22"/>
        </w:rPr>
      </w:pPr>
    </w:p>
    <w:p w14:paraId="1A0866B5" w14:textId="77777777" w:rsidR="00AD085F" w:rsidRPr="00DB5E0B" w:rsidRDefault="00AD085F" w:rsidP="00AD085F">
      <w:pPr>
        <w:rPr>
          <w:b/>
          <w:sz w:val="22"/>
          <w:szCs w:val="22"/>
        </w:rPr>
      </w:pPr>
    </w:p>
    <w:p w14:paraId="4F58F203" w14:textId="77777777" w:rsidR="00AD085F" w:rsidRPr="00DB5E0B" w:rsidRDefault="00AD085F" w:rsidP="00AD085F">
      <w:pPr>
        <w:rPr>
          <w:sz w:val="22"/>
          <w:szCs w:val="22"/>
        </w:rPr>
      </w:pPr>
      <w:r w:rsidRPr="00DB5E0B">
        <w:rPr>
          <w:b/>
          <w:sz w:val="22"/>
          <w:szCs w:val="22"/>
          <w:u w:val="single"/>
        </w:rPr>
        <w:t>Felelős:</w:t>
      </w:r>
      <w:r w:rsidRPr="00DB5E0B">
        <w:rPr>
          <w:b/>
          <w:sz w:val="22"/>
          <w:szCs w:val="22"/>
        </w:rPr>
        <w:tab/>
      </w:r>
      <w:r w:rsidRPr="00DB5E0B">
        <w:rPr>
          <w:sz w:val="22"/>
          <w:szCs w:val="22"/>
        </w:rPr>
        <w:t>polgármester</w:t>
      </w:r>
    </w:p>
    <w:p w14:paraId="22494923" w14:textId="77777777" w:rsidR="00AD085F" w:rsidRPr="00DB5E0B" w:rsidRDefault="00AD085F" w:rsidP="00AD085F">
      <w:pPr>
        <w:rPr>
          <w:sz w:val="22"/>
          <w:szCs w:val="22"/>
        </w:rPr>
      </w:pPr>
      <w:r w:rsidRPr="00DB5E0B">
        <w:rPr>
          <w:b/>
          <w:sz w:val="22"/>
          <w:szCs w:val="22"/>
          <w:u w:val="single"/>
        </w:rPr>
        <w:t>Határidő:</w:t>
      </w:r>
      <w:r w:rsidRPr="00DB5E0B">
        <w:rPr>
          <w:b/>
          <w:sz w:val="22"/>
          <w:szCs w:val="22"/>
        </w:rPr>
        <w:tab/>
      </w:r>
      <w:r w:rsidRPr="00DB5E0B">
        <w:rPr>
          <w:sz w:val="22"/>
          <w:szCs w:val="22"/>
        </w:rPr>
        <w:t>azonnal</w:t>
      </w:r>
    </w:p>
    <w:p w14:paraId="70879AB4" w14:textId="77777777" w:rsidR="008025F9" w:rsidRDefault="008025F9" w:rsidP="008025F9">
      <w:pPr>
        <w:pStyle w:val="Szvegtrzs"/>
        <w:spacing w:after="0"/>
        <w:jc w:val="both"/>
        <w:rPr>
          <w:sz w:val="22"/>
          <w:szCs w:val="22"/>
        </w:rPr>
      </w:pPr>
    </w:p>
    <w:p w14:paraId="1D46E72D" w14:textId="77777777" w:rsidR="001C5A03" w:rsidRDefault="000759B1" w:rsidP="001C5A03">
      <w:pPr>
        <w:pBdr>
          <w:bottom w:val="single" w:sz="6" w:space="1" w:color="auto"/>
        </w:pBdr>
        <w:jc w:val="both"/>
        <w:rPr>
          <w:i/>
          <w:sz w:val="22"/>
          <w:szCs w:val="22"/>
        </w:rPr>
      </w:pPr>
      <w:r w:rsidRPr="000759B1">
        <w:rPr>
          <w:i/>
          <w:sz w:val="22"/>
          <w:szCs w:val="22"/>
        </w:rPr>
        <w:t>Melléklet a jegyzőkönyvhöz csatolva.</w:t>
      </w:r>
    </w:p>
    <w:p w14:paraId="441F5F85" w14:textId="77777777" w:rsidR="006152D9" w:rsidRDefault="006152D9" w:rsidP="001C5A03">
      <w:pPr>
        <w:pBdr>
          <w:bottom w:val="single" w:sz="6" w:space="1" w:color="auto"/>
        </w:pBdr>
        <w:jc w:val="both"/>
        <w:rPr>
          <w:i/>
          <w:sz w:val="22"/>
          <w:szCs w:val="22"/>
        </w:rPr>
      </w:pPr>
    </w:p>
    <w:p w14:paraId="629E74D6" w14:textId="77777777" w:rsidR="00E3413A" w:rsidRDefault="00E3413A" w:rsidP="00E3413A">
      <w:pPr>
        <w:pStyle w:val="Listaszerbekezds"/>
        <w:ind w:left="720"/>
        <w:rPr>
          <w:b/>
          <w:sz w:val="22"/>
          <w:szCs w:val="22"/>
        </w:rPr>
      </w:pPr>
    </w:p>
    <w:p w14:paraId="5C50199B" w14:textId="1AF02352" w:rsidR="008545E0" w:rsidRPr="00E3413A" w:rsidRDefault="00940336" w:rsidP="00E3413A">
      <w:pPr>
        <w:pStyle w:val="Listaszerbekezds"/>
        <w:numPr>
          <w:ilvl w:val="0"/>
          <w:numId w:val="6"/>
        </w:numPr>
        <w:jc w:val="center"/>
        <w:rPr>
          <w:b/>
          <w:sz w:val="22"/>
          <w:szCs w:val="22"/>
        </w:rPr>
      </w:pPr>
      <w:r w:rsidRPr="00E3413A">
        <w:rPr>
          <w:b/>
          <w:sz w:val="22"/>
          <w:szCs w:val="22"/>
        </w:rPr>
        <w:t>n</w:t>
      </w:r>
      <w:r w:rsidR="001260D0" w:rsidRPr="00E3413A">
        <w:rPr>
          <w:b/>
          <w:sz w:val="22"/>
          <w:szCs w:val="22"/>
        </w:rPr>
        <w:t>apirend</w:t>
      </w:r>
    </w:p>
    <w:p w14:paraId="07F32B07" w14:textId="77777777" w:rsidR="000B209E" w:rsidRPr="00A63FD2" w:rsidRDefault="000B209E" w:rsidP="008545E0">
      <w:pPr>
        <w:rPr>
          <w:b/>
          <w:sz w:val="22"/>
          <w:szCs w:val="22"/>
        </w:rPr>
      </w:pPr>
    </w:p>
    <w:p w14:paraId="16C65C40" w14:textId="77777777" w:rsidR="009315C5" w:rsidRDefault="009315C5" w:rsidP="00A66999">
      <w:pPr>
        <w:contextualSpacing/>
        <w:jc w:val="center"/>
        <w:rPr>
          <w:bCs/>
          <w:caps/>
          <w:sz w:val="22"/>
          <w:szCs w:val="22"/>
        </w:rPr>
      </w:pPr>
      <w:r w:rsidRPr="009315C5">
        <w:rPr>
          <w:bCs/>
          <w:caps/>
          <w:sz w:val="22"/>
          <w:szCs w:val="22"/>
        </w:rPr>
        <w:t>TAGI KÖLCSÖN NYÚJTÁSA A KŐRÖSSZOLG KFT. RÉSZÉRE</w:t>
      </w:r>
    </w:p>
    <w:p w14:paraId="52CDB946" w14:textId="77777777" w:rsidR="000A2EBD" w:rsidRPr="00A63FD2" w:rsidRDefault="000A2EBD" w:rsidP="00A66999">
      <w:pPr>
        <w:contextualSpacing/>
        <w:jc w:val="center"/>
        <w:rPr>
          <w:bCs/>
          <w:caps/>
          <w:sz w:val="22"/>
          <w:szCs w:val="22"/>
        </w:rPr>
      </w:pPr>
      <w:r w:rsidRPr="00A63FD2">
        <w:rPr>
          <w:i/>
          <w:sz w:val="22"/>
          <w:szCs w:val="22"/>
        </w:rPr>
        <w:t>(Írásos előterjesztés a jegyzőkönyvhöz mellékelve.)</w:t>
      </w:r>
    </w:p>
    <w:p w14:paraId="39498AD9" w14:textId="77777777" w:rsidR="00641B37" w:rsidRPr="00A63FD2" w:rsidRDefault="00641B37" w:rsidP="00641B37">
      <w:pPr>
        <w:jc w:val="both"/>
        <w:rPr>
          <w:sz w:val="22"/>
          <w:szCs w:val="22"/>
        </w:rPr>
      </w:pPr>
    </w:p>
    <w:p w14:paraId="55606732" w14:textId="77777777" w:rsidR="000B0E7F" w:rsidRPr="00A13919" w:rsidRDefault="000B0E7F" w:rsidP="000B0E7F">
      <w:pPr>
        <w:ind w:left="540" w:hanging="540"/>
        <w:jc w:val="both"/>
        <w:rPr>
          <w:bCs/>
          <w:iCs/>
          <w:sz w:val="22"/>
          <w:szCs w:val="22"/>
        </w:rPr>
      </w:pPr>
      <w:r w:rsidRPr="00A13919">
        <w:rPr>
          <w:b/>
          <w:iCs/>
          <w:sz w:val="22"/>
          <w:szCs w:val="22"/>
          <w:u w:val="single"/>
        </w:rPr>
        <w:t>Előterjesztő</w:t>
      </w:r>
      <w:r w:rsidRPr="00A13919">
        <w:rPr>
          <w:b/>
          <w:iCs/>
          <w:sz w:val="22"/>
          <w:szCs w:val="22"/>
        </w:rPr>
        <w:t>:</w:t>
      </w:r>
      <w:r w:rsidRPr="00A13919">
        <w:rPr>
          <w:bCs/>
          <w:iCs/>
          <w:sz w:val="22"/>
          <w:szCs w:val="22"/>
        </w:rPr>
        <w:tab/>
        <w:t>Polgármester</w:t>
      </w:r>
    </w:p>
    <w:p w14:paraId="6E63C420" w14:textId="77777777" w:rsidR="000B0E7F" w:rsidRPr="00A66999" w:rsidRDefault="000B0E7F" w:rsidP="000B0E7F">
      <w:pPr>
        <w:ind w:left="540" w:hanging="540"/>
        <w:jc w:val="both"/>
        <w:rPr>
          <w:iCs/>
          <w:sz w:val="22"/>
          <w:szCs w:val="22"/>
        </w:rPr>
      </w:pPr>
      <w:r w:rsidRPr="00A13919">
        <w:rPr>
          <w:b/>
          <w:iCs/>
          <w:sz w:val="22"/>
          <w:szCs w:val="22"/>
          <w:u w:val="single"/>
        </w:rPr>
        <w:t>Előadó:</w:t>
      </w:r>
      <w:r w:rsidRPr="00A13919">
        <w:rPr>
          <w:i/>
          <w:sz w:val="22"/>
          <w:szCs w:val="22"/>
        </w:rPr>
        <w:tab/>
      </w:r>
      <w:r>
        <w:rPr>
          <w:iCs/>
          <w:sz w:val="22"/>
          <w:szCs w:val="22"/>
        </w:rPr>
        <w:t>Pénzügyi osztályvezető</w:t>
      </w:r>
    </w:p>
    <w:p w14:paraId="0467ED19" w14:textId="77777777" w:rsidR="000B0E7F" w:rsidRPr="00A63FD2" w:rsidRDefault="000B0E7F" w:rsidP="000B0E7F">
      <w:pPr>
        <w:pStyle w:val="Listaszerbekezds"/>
        <w:jc w:val="both"/>
        <w:rPr>
          <w:b/>
          <w:sz w:val="22"/>
          <w:szCs w:val="22"/>
        </w:rPr>
      </w:pPr>
    </w:p>
    <w:p w14:paraId="21FF9A19" w14:textId="1A0ECD5D" w:rsidR="000B0E7F" w:rsidRPr="00A63FD2" w:rsidRDefault="000B0E7F" w:rsidP="000B0E7F">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00E3413A">
        <w:rPr>
          <w:b/>
          <w:bCs/>
          <w:sz w:val="22"/>
          <w:szCs w:val="22"/>
        </w:rPr>
        <w:t xml:space="preserve"> </w:t>
      </w:r>
      <w:r w:rsidRPr="00A63FD2">
        <w:rPr>
          <w:sz w:val="22"/>
          <w:szCs w:val="22"/>
        </w:rPr>
        <w:t>az előterjesztés szóbeli ismertetésére felkérte</w:t>
      </w:r>
      <w:r w:rsidR="00E3413A">
        <w:rPr>
          <w:sz w:val="22"/>
          <w:szCs w:val="22"/>
        </w:rPr>
        <w:t xml:space="preserve"> </w:t>
      </w:r>
      <w:r>
        <w:rPr>
          <w:b/>
          <w:sz w:val="22"/>
          <w:szCs w:val="22"/>
        </w:rPr>
        <w:t>Molnár Éva pénzügyi osztályvezetőt</w:t>
      </w:r>
      <w:r w:rsidRPr="00A63FD2">
        <w:rPr>
          <w:b/>
          <w:sz w:val="22"/>
          <w:szCs w:val="22"/>
        </w:rPr>
        <w:t xml:space="preserve">. </w:t>
      </w:r>
    </w:p>
    <w:p w14:paraId="65C76588" w14:textId="77777777" w:rsidR="000B0E7F" w:rsidRPr="00A63FD2" w:rsidRDefault="000B0E7F" w:rsidP="000B0E7F">
      <w:pPr>
        <w:jc w:val="both"/>
        <w:rPr>
          <w:bCs/>
          <w:sz w:val="22"/>
          <w:szCs w:val="22"/>
        </w:rPr>
      </w:pPr>
    </w:p>
    <w:p w14:paraId="2D8EF1F1" w14:textId="306337F5" w:rsidR="000B0E7F" w:rsidRPr="00F457C4" w:rsidRDefault="000B0E7F" w:rsidP="000B0E7F">
      <w:pPr>
        <w:jc w:val="both"/>
        <w:rPr>
          <w:sz w:val="22"/>
          <w:szCs w:val="22"/>
        </w:rPr>
      </w:pPr>
      <w:r>
        <w:rPr>
          <w:b/>
          <w:sz w:val="22"/>
          <w:szCs w:val="22"/>
        </w:rPr>
        <w:t xml:space="preserve">Molnár Éva pénzügyi osztályvezető </w:t>
      </w:r>
      <w:r>
        <w:rPr>
          <w:sz w:val="22"/>
          <w:szCs w:val="22"/>
        </w:rPr>
        <w:t xml:space="preserve">elmondta, hogy </w:t>
      </w:r>
      <w:r w:rsidR="00900BF9">
        <w:rPr>
          <w:sz w:val="22"/>
          <w:szCs w:val="22"/>
        </w:rPr>
        <w:t xml:space="preserve">a KŐRÖSSZOLG Kft. száz százalékban önkormányzati tulajdonú cég, szervesen részt vesz a Petőfi 200 rendezvénysorozat lebonyolításában. A Petőfi 200 rendezvénysorozathoz kapcsolódó pályázatok utófinanszírozásúak, így a cégnek likviditási problémái merültek fel. Az ügyvezető 20.000.000 forint összegű tagi kölcsön felvételének igényét jelezte. Ez nem üzletszerű, nem rendszeres tevékenység és éven belül, legkésőbb 2023. augusztus 31. napjáig kerülne visszafizetésre a kölcsön elfogadás esetén. Kormányzati engedély nem szükséges a tagi kölcsön nyújtásához. A határozat-tervezet melléklete tartalmazza a szerződést. </w:t>
      </w:r>
    </w:p>
    <w:p w14:paraId="5FE474BA" w14:textId="77777777" w:rsidR="0049275D" w:rsidRPr="00A63FD2" w:rsidRDefault="0049275D" w:rsidP="003B2D5A">
      <w:pPr>
        <w:jc w:val="both"/>
        <w:rPr>
          <w:sz w:val="22"/>
          <w:szCs w:val="22"/>
        </w:rPr>
      </w:pPr>
    </w:p>
    <w:p w14:paraId="5A5EFD07" w14:textId="57EA9ADB" w:rsidR="00E73F5C" w:rsidRPr="00604D4A" w:rsidRDefault="00E73F5C" w:rsidP="00E73F5C">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E3413A">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E3413A">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E3413A">
        <w:rPr>
          <w:sz w:val="22"/>
          <w:szCs w:val="22"/>
        </w:rPr>
        <w:t xml:space="preserve"> </w:t>
      </w:r>
      <w:r w:rsidRPr="00A63FD2">
        <w:rPr>
          <w:b/>
          <w:sz w:val="22"/>
          <w:szCs w:val="22"/>
        </w:rPr>
        <w:t>Filus Tibor</w:t>
      </w:r>
      <w:r w:rsidRPr="00DE184B">
        <w:rPr>
          <w:b/>
          <w:bCs/>
          <w:sz w:val="22"/>
          <w:szCs w:val="22"/>
        </w:rPr>
        <w:t>,</w:t>
      </w:r>
      <w:r w:rsidRPr="00A63FD2">
        <w:rPr>
          <w:sz w:val="22"/>
          <w:szCs w:val="22"/>
        </w:rPr>
        <w:t xml:space="preserve"> a Kulturális, Turisztikai és Sport Bizottság elnöke bizottságaik nevében a </w:t>
      </w:r>
      <w:r w:rsidR="005D3014">
        <w:rPr>
          <w:sz w:val="22"/>
          <w:szCs w:val="22"/>
        </w:rPr>
        <w:t>határozat</w:t>
      </w:r>
      <w:r w:rsidRPr="00A63FD2">
        <w:rPr>
          <w:sz w:val="22"/>
          <w:szCs w:val="22"/>
        </w:rPr>
        <w:t>-tervezet elfogadását javasolták.</w:t>
      </w:r>
    </w:p>
    <w:p w14:paraId="091DE03F" w14:textId="77777777" w:rsidR="00E32A09" w:rsidRDefault="00E32A09" w:rsidP="00E32A09">
      <w:pPr>
        <w:jc w:val="both"/>
        <w:rPr>
          <w:sz w:val="22"/>
          <w:szCs w:val="22"/>
        </w:rPr>
      </w:pPr>
    </w:p>
    <w:p w14:paraId="5A30772C" w14:textId="77777777" w:rsidR="005D3014" w:rsidRDefault="005D3014" w:rsidP="005D3014">
      <w:pPr>
        <w:jc w:val="both"/>
        <w:rPr>
          <w:sz w:val="22"/>
          <w:szCs w:val="22"/>
        </w:rPr>
      </w:pPr>
      <w:r w:rsidRPr="00904D35">
        <w:rPr>
          <w:b/>
          <w:sz w:val="22"/>
          <w:szCs w:val="22"/>
        </w:rPr>
        <w:t>Ungvári Ferenc, a Felügyelő Bizottság elnöke</w:t>
      </w:r>
      <w:r>
        <w:rPr>
          <w:sz w:val="22"/>
          <w:szCs w:val="22"/>
        </w:rPr>
        <w:t xml:space="preserve"> elmondta, hogy a bizottság tárgyalta és elfogadásra javasolja a tagi kölcsön nyújtását.</w:t>
      </w:r>
    </w:p>
    <w:p w14:paraId="1058CC39" w14:textId="77777777" w:rsidR="009315C5" w:rsidRDefault="009315C5" w:rsidP="00E32A09">
      <w:pPr>
        <w:jc w:val="both"/>
        <w:rPr>
          <w:sz w:val="22"/>
          <w:szCs w:val="22"/>
        </w:rPr>
      </w:pPr>
    </w:p>
    <w:p w14:paraId="399F5623" w14:textId="77777777" w:rsidR="00E32A09" w:rsidRPr="00A63FD2" w:rsidRDefault="00E32A09" w:rsidP="00E32A09">
      <w:pPr>
        <w:jc w:val="both"/>
        <w:rPr>
          <w:sz w:val="22"/>
          <w:szCs w:val="22"/>
        </w:rPr>
      </w:pPr>
      <w:r w:rsidRPr="00166080">
        <w:rPr>
          <w:sz w:val="22"/>
          <w:szCs w:val="22"/>
        </w:rPr>
        <w:t xml:space="preserve">További kérdés, hozzászólás nem volt, a polgármester szavazásra bocsátotta a </w:t>
      </w:r>
      <w:r w:rsidR="009315C5">
        <w:rPr>
          <w:sz w:val="22"/>
          <w:szCs w:val="22"/>
        </w:rPr>
        <w:t>határozat</w:t>
      </w:r>
      <w:r w:rsidRPr="00166080">
        <w:rPr>
          <w:sz w:val="22"/>
          <w:szCs w:val="22"/>
        </w:rPr>
        <w:t>-tervezetet.</w:t>
      </w:r>
    </w:p>
    <w:p w14:paraId="30B855BB" w14:textId="77777777" w:rsidR="001C5A03" w:rsidRPr="00A63FD2" w:rsidRDefault="001C5A03" w:rsidP="001C5A03">
      <w:pPr>
        <w:jc w:val="both"/>
        <w:rPr>
          <w:sz w:val="22"/>
          <w:szCs w:val="22"/>
        </w:rPr>
      </w:pPr>
    </w:p>
    <w:p w14:paraId="2ABDB8AF" w14:textId="77777777" w:rsidR="009315C5" w:rsidRDefault="009315C5" w:rsidP="009315C5">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4B62CB91" w14:textId="77777777" w:rsidR="003B2D5A" w:rsidRDefault="003B2D5A" w:rsidP="003B2D5A">
      <w:pPr>
        <w:jc w:val="both"/>
        <w:rPr>
          <w:sz w:val="22"/>
          <w:szCs w:val="22"/>
        </w:rPr>
      </w:pPr>
    </w:p>
    <w:p w14:paraId="28286A25" w14:textId="77777777" w:rsidR="009315C5" w:rsidRDefault="009315C5" w:rsidP="009315C5">
      <w:pPr>
        <w:jc w:val="both"/>
        <w:rPr>
          <w:b/>
          <w:sz w:val="22"/>
          <w:szCs w:val="22"/>
          <w:u w:val="single"/>
        </w:rPr>
      </w:pPr>
      <w:r>
        <w:rPr>
          <w:b/>
          <w:sz w:val="22"/>
          <w:szCs w:val="22"/>
          <w:u w:val="single"/>
        </w:rPr>
        <w:t>26/</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317CD992" w14:textId="77777777" w:rsidR="009315C5" w:rsidRDefault="009315C5" w:rsidP="009315C5">
      <w:pPr>
        <w:keepNext/>
        <w:outlineLvl w:val="2"/>
        <w:rPr>
          <w:sz w:val="22"/>
          <w:szCs w:val="22"/>
        </w:rPr>
      </w:pPr>
      <w:r>
        <w:rPr>
          <w:sz w:val="22"/>
          <w:szCs w:val="22"/>
        </w:rPr>
        <w:t>Tagi kölcsön nyújtása a KŐRÖSSZOLG Kft. részére</w:t>
      </w:r>
    </w:p>
    <w:p w14:paraId="1DB37E7F" w14:textId="77777777" w:rsidR="009315C5" w:rsidRDefault="009315C5" w:rsidP="009315C5">
      <w:pPr>
        <w:keepNext/>
        <w:outlineLvl w:val="2"/>
        <w:rPr>
          <w:sz w:val="22"/>
          <w:szCs w:val="22"/>
        </w:rPr>
      </w:pPr>
    </w:p>
    <w:p w14:paraId="0A089A6B" w14:textId="77777777" w:rsidR="009315C5" w:rsidRDefault="009315C5" w:rsidP="009315C5">
      <w:pPr>
        <w:keepNext/>
        <w:outlineLvl w:val="2"/>
        <w:rPr>
          <w:b/>
          <w:bCs/>
          <w:iCs/>
          <w:sz w:val="22"/>
          <w:szCs w:val="22"/>
        </w:rPr>
      </w:pPr>
    </w:p>
    <w:p w14:paraId="0718AAE7" w14:textId="77777777" w:rsidR="009315C5" w:rsidRPr="00937263" w:rsidRDefault="009315C5" w:rsidP="009315C5">
      <w:pPr>
        <w:pStyle w:val="Nincstrkz"/>
        <w:jc w:val="center"/>
        <w:rPr>
          <w:b/>
          <w:bCs/>
          <w:sz w:val="22"/>
          <w:szCs w:val="22"/>
        </w:rPr>
      </w:pPr>
      <w:r w:rsidRPr="00334532">
        <w:rPr>
          <w:b/>
          <w:bCs/>
          <w:sz w:val="22"/>
          <w:szCs w:val="22"/>
        </w:rPr>
        <w:t xml:space="preserve">HATÁROZAT </w:t>
      </w:r>
    </w:p>
    <w:p w14:paraId="586123F4" w14:textId="77777777" w:rsidR="009315C5" w:rsidRDefault="009315C5" w:rsidP="009315C5">
      <w:pPr>
        <w:jc w:val="both"/>
        <w:rPr>
          <w:sz w:val="22"/>
          <w:szCs w:val="22"/>
        </w:rPr>
      </w:pPr>
    </w:p>
    <w:p w14:paraId="21AD1EC9" w14:textId="77777777" w:rsidR="009315C5" w:rsidRPr="00DB5E0B" w:rsidRDefault="009315C5" w:rsidP="009315C5">
      <w:pPr>
        <w:jc w:val="both"/>
      </w:pPr>
    </w:p>
    <w:p w14:paraId="0982C204" w14:textId="77777777" w:rsidR="009315C5" w:rsidRPr="00346D33" w:rsidRDefault="009315C5" w:rsidP="009315C5">
      <w:pPr>
        <w:jc w:val="both"/>
        <w:rPr>
          <w:sz w:val="22"/>
          <w:szCs w:val="22"/>
        </w:rPr>
      </w:pPr>
      <w:r w:rsidRPr="00346D33">
        <w:rPr>
          <w:sz w:val="22"/>
          <w:szCs w:val="22"/>
        </w:rPr>
        <w:t>A Képviselő-testület az önkormányzat kizáró</w:t>
      </w:r>
      <w:r>
        <w:rPr>
          <w:sz w:val="22"/>
          <w:szCs w:val="22"/>
        </w:rPr>
        <w:t>lagos tulajdonában lévő KŐRÖSSZOLG</w:t>
      </w:r>
      <w:r w:rsidRPr="00346D33">
        <w:rPr>
          <w:sz w:val="22"/>
          <w:szCs w:val="22"/>
        </w:rPr>
        <w:t xml:space="preserve"> Kft. tulajdonosi jogait gyakorló hatáskörében:</w:t>
      </w:r>
    </w:p>
    <w:p w14:paraId="7859C162" w14:textId="77777777" w:rsidR="009315C5" w:rsidRPr="00346D33" w:rsidRDefault="009315C5" w:rsidP="009315C5">
      <w:pPr>
        <w:jc w:val="both"/>
        <w:rPr>
          <w:sz w:val="22"/>
          <w:szCs w:val="22"/>
        </w:rPr>
      </w:pPr>
    </w:p>
    <w:p w14:paraId="265CB3B4" w14:textId="77777777" w:rsidR="009315C5" w:rsidRPr="00346D33" w:rsidRDefault="009315C5" w:rsidP="009315C5">
      <w:pPr>
        <w:numPr>
          <w:ilvl w:val="0"/>
          <w:numId w:val="30"/>
        </w:numPr>
        <w:suppressAutoHyphens/>
        <w:jc w:val="both"/>
        <w:rPr>
          <w:sz w:val="22"/>
          <w:szCs w:val="22"/>
        </w:rPr>
      </w:pPr>
      <w:r>
        <w:rPr>
          <w:sz w:val="22"/>
          <w:szCs w:val="22"/>
        </w:rPr>
        <w:t>a KŐRÖSSZOLG Kft. részére 20 millió Ft – azaz Húsz</w:t>
      </w:r>
      <w:r w:rsidRPr="00346D33">
        <w:rPr>
          <w:sz w:val="22"/>
          <w:szCs w:val="22"/>
        </w:rPr>
        <w:t>millió forint – összegű, kamatmentes visszatérítendő tagi kölcsönt biztosít, 20</w:t>
      </w:r>
      <w:r>
        <w:rPr>
          <w:sz w:val="22"/>
          <w:szCs w:val="22"/>
        </w:rPr>
        <w:t>23. augusztus 31</w:t>
      </w:r>
      <w:r w:rsidRPr="00346D33">
        <w:rPr>
          <w:sz w:val="22"/>
          <w:szCs w:val="22"/>
        </w:rPr>
        <w:t xml:space="preserve">-i visszafizetési határidővel a határozat melléklete szerinti tagi kölcsön szerződés szerinti tartalommal </w:t>
      </w:r>
    </w:p>
    <w:p w14:paraId="4D66D7D5" w14:textId="77777777" w:rsidR="009315C5" w:rsidRPr="00346D33" w:rsidRDefault="009315C5" w:rsidP="009315C5">
      <w:pPr>
        <w:ind w:left="720"/>
        <w:jc w:val="both"/>
        <w:rPr>
          <w:sz w:val="22"/>
          <w:szCs w:val="22"/>
        </w:rPr>
      </w:pPr>
    </w:p>
    <w:p w14:paraId="7D72DF3E" w14:textId="77777777" w:rsidR="009315C5" w:rsidRPr="00346D33" w:rsidRDefault="009315C5" w:rsidP="009315C5">
      <w:pPr>
        <w:numPr>
          <w:ilvl w:val="0"/>
          <w:numId w:val="30"/>
        </w:numPr>
        <w:suppressAutoHyphens/>
        <w:jc w:val="both"/>
        <w:rPr>
          <w:sz w:val="22"/>
          <w:szCs w:val="22"/>
        </w:rPr>
      </w:pPr>
      <w:r>
        <w:rPr>
          <w:sz w:val="22"/>
          <w:szCs w:val="22"/>
        </w:rPr>
        <w:t>felhatalmazza a</w:t>
      </w:r>
      <w:r w:rsidRPr="00346D33">
        <w:rPr>
          <w:sz w:val="22"/>
          <w:szCs w:val="22"/>
        </w:rPr>
        <w:t xml:space="preserve"> polgármestert az 1. pontban megjelölt tagi kölcsön szerződés aláírására.</w:t>
      </w:r>
    </w:p>
    <w:p w14:paraId="3AEB37B3" w14:textId="77777777" w:rsidR="009315C5" w:rsidRPr="00346D33" w:rsidRDefault="009315C5" w:rsidP="009315C5">
      <w:pPr>
        <w:ind w:left="720"/>
        <w:jc w:val="both"/>
        <w:rPr>
          <w:sz w:val="22"/>
          <w:szCs w:val="22"/>
        </w:rPr>
      </w:pPr>
    </w:p>
    <w:p w14:paraId="6CC49056" w14:textId="77777777" w:rsidR="009315C5" w:rsidRPr="00346D33" w:rsidRDefault="009315C5" w:rsidP="009315C5">
      <w:pPr>
        <w:numPr>
          <w:ilvl w:val="0"/>
          <w:numId w:val="30"/>
        </w:numPr>
        <w:suppressAutoHyphens/>
        <w:jc w:val="both"/>
        <w:rPr>
          <w:sz w:val="22"/>
          <w:szCs w:val="22"/>
        </w:rPr>
      </w:pPr>
      <w:r>
        <w:rPr>
          <w:sz w:val="22"/>
          <w:szCs w:val="22"/>
        </w:rPr>
        <w:t xml:space="preserve">felkéri </w:t>
      </w:r>
      <w:r w:rsidRPr="00346D33">
        <w:rPr>
          <w:sz w:val="22"/>
          <w:szCs w:val="22"/>
        </w:rPr>
        <w:t xml:space="preserve">a polgármestert, hogy a </w:t>
      </w:r>
      <w:r>
        <w:rPr>
          <w:sz w:val="22"/>
          <w:szCs w:val="22"/>
        </w:rPr>
        <w:t xml:space="preserve">2023. évi </w:t>
      </w:r>
      <w:r w:rsidRPr="00346D33">
        <w:rPr>
          <w:sz w:val="22"/>
          <w:szCs w:val="22"/>
        </w:rPr>
        <w:t>költségvetési rendelet soron következő módosítását jelen határozat 1. pontjában foglaltak figyelembevételével terjessze elő</w:t>
      </w:r>
    </w:p>
    <w:p w14:paraId="4BE229EE" w14:textId="77777777" w:rsidR="009315C5" w:rsidRPr="00346D33" w:rsidRDefault="009315C5" w:rsidP="009315C5">
      <w:pPr>
        <w:jc w:val="both"/>
        <w:rPr>
          <w:sz w:val="22"/>
          <w:szCs w:val="22"/>
        </w:rPr>
      </w:pPr>
    </w:p>
    <w:p w14:paraId="3E6F5E83" w14:textId="77777777" w:rsidR="009315C5" w:rsidRPr="00346D33" w:rsidRDefault="009315C5" w:rsidP="009315C5">
      <w:pPr>
        <w:numPr>
          <w:ilvl w:val="0"/>
          <w:numId w:val="30"/>
        </w:numPr>
        <w:suppressAutoHyphens/>
        <w:jc w:val="both"/>
        <w:rPr>
          <w:sz w:val="22"/>
          <w:szCs w:val="22"/>
        </w:rPr>
      </w:pPr>
      <w:r>
        <w:rPr>
          <w:sz w:val="22"/>
          <w:szCs w:val="22"/>
        </w:rPr>
        <w:t xml:space="preserve">felkéri a </w:t>
      </w:r>
      <w:r w:rsidRPr="00346D33">
        <w:rPr>
          <w:sz w:val="22"/>
          <w:szCs w:val="22"/>
        </w:rPr>
        <w:t xml:space="preserve">polgármestert, hogy a kölcsön visszafizetéséről a futamidő lejártát követő testületi ülésen tájékoztassa a Képviselő-testületet </w:t>
      </w:r>
    </w:p>
    <w:p w14:paraId="51899344" w14:textId="77777777" w:rsidR="009315C5" w:rsidRPr="00346D33" w:rsidRDefault="009315C5" w:rsidP="009315C5">
      <w:pPr>
        <w:ind w:left="360"/>
        <w:jc w:val="both"/>
        <w:rPr>
          <w:sz w:val="22"/>
          <w:szCs w:val="22"/>
        </w:rPr>
      </w:pPr>
    </w:p>
    <w:p w14:paraId="25E38314" w14:textId="77777777" w:rsidR="009315C5" w:rsidRPr="00346D33" w:rsidRDefault="009315C5" w:rsidP="009315C5">
      <w:pPr>
        <w:rPr>
          <w:sz w:val="22"/>
          <w:szCs w:val="22"/>
        </w:rPr>
      </w:pPr>
      <w:r w:rsidRPr="00346D33">
        <w:rPr>
          <w:b/>
          <w:bCs/>
          <w:sz w:val="22"/>
          <w:szCs w:val="22"/>
          <w:u w:val="single"/>
        </w:rPr>
        <w:t>Felelős:</w:t>
      </w:r>
      <w:r w:rsidRPr="00346D33">
        <w:rPr>
          <w:sz w:val="22"/>
          <w:szCs w:val="22"/>
        </w:rPr>
        <w:tab/>
        <w:t>polgármester</w:t>
      </w:r>
    </w:p>
    <w:p w14:paraId="242854E8" w14:textId="77777777" w:rsidR="009315C5" w:rsidRPr="00346D33" w:rsidRDefault="009315C5" w:rsidP="009315C5">
      <w:pPr>
        <w:rPr>
          <w:sz w:val="22"/>
          <w:szCs w:val="22"/>
        </w:rPr>
      </w:pPr>
      <w:r w:rsidRPr="00346D33">
        <w:rPr>
          <w:sz w:val="22"/>
          <w:szCs w:val="22"/>
        </w:rPr>
        <w:tab/>
      </w:r>
      <w:r w:rsidRPr="00346D33">
        <w:rPr>
          <w:sz w:val="22"/>
          <w:szCs w:val="22"/>
        </w:rPr>
        <w:tab/>
        <w:t xml:space="preserve">ügyvezető </w:t>
      </w:r>
    </w:p>
    <w:p w14:paraId="3A4E1C6D" w14:textId="77777777" w:rsidR="009315C5" w:rsidRPr="00170BF7" w:rsidRDefault="009315C5" w:rsidP="009315C5">
      <w:pPr>
        <w:rPr>
          <w:sz w:val="22"/>
          <w:szCs w:val="22"/>
        </w:rPr>
      </w:pPr>
      <w:r w:rsidRPr="00346D33">
        <w:rPr>
          <w:b/>
          <w:bCs/>
          <w:sz w:val="22"/>
          <w:szCs w:val="22"/>
          <w:u w:val="single"/>
        </w:rPr>
        <w:t>Határidő:</w:t>
      </w:r>
      <w:r w:rsidRPr="00346D33">
        <w:rPr>
          <w:b/>
          <w:bCs/>
          <w:sz w:val="22"/>
          <w:szCs w:val="22"/>
        </w:rPr>
        <w:tab/>
      </w:r>
      <w:r>
        <w:rPr>
          <w:bCs/>
          <w:sz w:val="22"/>
          <w:szCs w:val="22"/>
        </w:rPr>
        <w:t>2023</w:t>
      </w:r>
      <w:r w:rsidRPr="00346D33">
        <w:rPr>
          <w:bCs/>
          <w:sz w:val="22"/>
          <w:szCs w:val="22"/>
        </w:rPr>
        <w:t>. értelemszerűen</w:t>
      </w:r>
    </w:p>
    <w:p w14:paraId="61A55AC3" w14:textId="77777777" w:rsidR="008025F9" w:rsidRDefault="008025F9" w:rsidP="008025F9">
      <w:pPr>
        <w:suppressAutoHyphens/>
        <w:autoSpaceDE w:val="0"/>
        <w:jc w:val="right"/>
        <w:rPr>
          <w:bCs/>
          <w:i/>
          <w:lang w:eastAsia="ar-SA"/>
        </w:rPr>
      </w:pPr>
    </w:p>
    <w:p w14:paraId="1F97CA87" w14:textId="77777777" w:rsidR="009315C5" w:rsidRDefault="009315C5" w:rsidP="008025F9">
      <w:pPr>
        <w:suppressAutoHyphens/>
        <w:autoSpaceDE w:val="0"/>
        <w:jc w:val="right"/>
        <w:rPr>
          <w:bCs/>
          <w:i/>
          <w:lang w:eastAsia="ar-SA"/>
        </w:rPr>
      </w:pPr>
    </w:p>
    <w:p w14:paraId="0F6BFED9" w14:textId="2F195B6C" w:rsidR="00EE64D7" w:rsidRDefault="00EE64D7" w:rsidP="00EE64D7">
      <w:pPr>
        <w:pStyle w:val="Listaszerbekezds4"/>
        <w:ind w:left="360"/>
        <w:jc w:val="right"/>
        <w:rPr>
          <w:rFonts w:ascii="Times New Roman" w:hAnsi="Times New Roman" w:cs="Times New Roman"/>
          <w:i/>
          <w:iCs/>
        </w:rPr>
      </w:pPr>
      <w:r>
        <w:rPr>
          <w:rFonts w:ascii="Times New Roman" w:hAnsi="Times New Roman" w:cs="Times New Roman"/>
          <w:i/>
          <w:iCs/>
        </w:rPr>
        <w:t xml:space="preserve">Melléklet a 26/2023. sz. </w:t>
      </w:r>
      <w:proofErr w:type="spellStart"/>
      <w:r>
        <w:rPr>
          <w:rFonts w:ascii="Times New Roman" w:hAnsi="Times New Roman" w:cs="Times New Roman"/>
          <w:i/>
          <w:iCs/>
        </w:rPr>
        <w:t>Képv</w:t>
      </w:r>
      <w:proofErr w:type="spellEnd"/>
      <w:r>
        <w:rPr>
          <w:rFonts w:ascii="Times New Roman" w:hAnsi="Times New Roman" w:cs="Times New Roman"/>
          <w:i/>
          <w:iCs/>
        </w:rPr>
        <w:t>. test. határozathoz</w:t>
      </w:r>
    </w:p>
    <w:p w14:paraId="3D1C89EC" w14:textId="77777777" w:rsidR="00EE64D7" w:rsidRDefault="00EE64D7" w:rsidP="00EE64D7">
      <w:pPr>
        <w:pStyle w:val="Listaszerbekezds4"/>
        <w:ind w:left="360"/>
        <w:jc w:val="right"/>
      </w:pPr>
    </w:p>
    <w:p w14:paraId="0AE3FA54" w14:textId="7AD518E5" w:rsidR="00EE64D7" w:rsidRPr="00EE64D7" w:rsidRDefault="00EE64D7" w:rsidP="00EE64D7">
      <w:pPr>
        <w:jc w:val="center"/>
        <w:rPr>
          <w:b/>
          <w:bCs/>
        </w:rPr>
      </w:pPr>
      <w:r w:rsidRPr="00EE64D7">
        <w:rPr>
          <w:b/>
          <w:bCs/>
        </w:rPr>
        <w:t>Tagi kölcsön szerződés</w:t>
      </w:r>
    </w:p>
    <w:p w14:paraId="5C290126" w14:textId="77777777" w:rsidR="00EE64D7" w:rsidRDefault="00EE64D7" w:rsidP="00EE64D7">
      <w:pPr>
        <w:jc w:val="center"/>
      </w:pPr>
    </w:p>
    <w:p w14:paraId="670728F4" w14:textId="77777777" w:rsidR="00EE64D7" w:rsidRPr="00EE64D7" w:rsidRDefault="00EE64D7" w:rsidP="00EE64D7">
      <w:pPr>
        <w:jc w:val="both"/>
        <w:rPr>
          <w:sz w:val="22"/>
          <w:szCs w:val="22"/>
        </w:rPr>
      </w:pPr>
      <w:r w:rsidRPr="00EE64D7">
        <w:rPr>
          <w:sz w:val="22"/>
          <w:szCs w:val="22"/>
        </w:rPr>
        <w:t xml:space="preserve">mely létrejött egyrészről </w:t>
      </w:r>
      <w:r w:rsidRPr="00EE64D7">
        <w:rPr>
          <w:b/>
          <w:bCs/>
          <w:sz w:val="22"/>
          <w:szCs w:val="22"/>
        </w:rPr>
        <w:t>Kiskőrös Város Önkormányzata</w:t>
      </w:r>
      <w:r w:rsidRPr="00EE64D7">
        <w:rPr>
          <w:sz w:val="22"/>
          <w:szCs w:val="22"/>
        </w:rPr>
        <w:t xml:space="preserve"> (továbbiakban: Kölcsönadó) 6200. Kiskőrös, Petőfi Sándor tér 1., törzsszám: 724782, adószám: 15724784-2-03, képviseli: Domonyi László Mihály polgármester,</w:t>
      </w:r>
    </w:p>
    <w:p w14:paraId="18BAFA93" w14:textId="77777777" w:rsidR="00EE64D7" w:rsidRPr="00EE64D7" w:rsidRDefault="00EE64D7" w:rsidP="00EE64D7">
      <w:pPr>
        <w:jc w:val="both"/>
        <w:rPr>
          <w:sz w:val="22"/>
          <w:szCs w:val="22"/>
        </w:rPr>
      </w:pPr>
      <w:r w:rsidRPr="00EE64D7">
        <w:rPr>
          <w:sz w:val="22"/>
          <w:szCs w:val="22"/>
        </w:rPr>
        <w:t xml:space="preserve">másrészről </w:t>
      </w:r>
      <w:r w:rsidRPr="00EE64D7">
        <w:rPr>
          <w:b/>
          <w:bCs/>
          <w:sz w:val="22"/>
          <w:szCs w:val="22"/>
        </w:rPr>
        <w:t xml:space="preserve">Kiskőrösi Önkormányzat Településüzemeltetési Szolgáltató Közhasznú Nonprofit Kft </w:t>
      </w:r>
      <w:r w:rsidRPr="00EE64D7">
        <w:rPr>
          <w:sz w:val="22"/>
          <w:szCs w:val="22"/>
        </w:rPr>
        <w:t xml:space="preserve"> (továbbiakban: Kölcsönvevő) 6200. Kiskőrös, Petőfi Sándor u. 108., cégjegyzékszám: 03-09-128662, adószám: 25286281-2-03, képviseli: Schäffer Tamás András ügyvezető (továbbiakban együttesen: Szerződő Felek )</w:t>
      </w:r>
    </w:p>
    <w:p w14:paraId="582B9C63" w14:textId="77777777" w:rsidR="00EE64D7" w:rsidRPr="00EE64D7" w:rsidRDefault="00EE64D7" w:rsidP="00EE64D7">
      <w:pPr>
        <w:rPr>
          <w:color w:val="00000A"/>
          <w:sz w:val="22"/>
          <w:szCs w:val="22"/>
        </w:rPr>
      </w:pPr>
      <w:r w:rsidRPr="00EE64D7">
        <w:rPr>
          <w:sz w:val="22"/>
          <w:szCs w:val="22"/>
        </w:rPr>
        <w:t>között az alulírott helyen és napon, az alábbi feltételek szerint:</w:t>
      </w:r>
    </w:p>
    <w:p w14:paraId="1C1B6AA4" w14:textId="77777777" w:rsidR="00EE64D7" w:rsidRPr="00EE64D7" w:rsidRDefault="00EE64D7" w:rsidP="00EE64D7">
      <w:pPr>
        <w:numPr>
          <w:ilvl w:val="0"/>
          <w:numId w:val="46"/>
        </w:numPr>
        <w:tabs>
          <w:tab w:val="num" w:pos="0"/>
        </w:tabs>
        <w:suppressAutoHyphens/>
        <w:ind w:left="720"/>
        <w:contextualSpacing/>
        <w:jc w:val="both"/>
        <w:rPr>
          <w:sz w:val="22"/>
          <w:szCs w:val="22"/>
        </w:rPr>
      </w:pPr>
      <w:r w:rsidRPr="00EE64D7">
        <w:rPr>
          <w:sz w:val="22"/>
          <w:szCs w:val="22"/>
        </w:rPr>
        <w:t>Kölcsönadó, mint a Kölcsönvevő gazdasági társaság 100 %-os tulajdonosa 20 000 000,-Ft – azaz Húszmillió forint – összegben, kamatmentesen tagi kölcsönt nyújt Kölcsönvevő részére Kiskőrös Város Önkormányzata Képviselő-testületének …/2023. számú határozata alapján.</w:t>
      </w:r>
    </w:p>
    <w:p w14:paraId="62D6E5E6" w14:textId="77777777" w:rsidR="00EE64D7" w:rsidRPr="00EE64D7" w:rsidRDefault="00EE64D7" w:rsidP="00EE64D7">
      <w:pPr>
        <w:ind w:left="720"/>
        <w:contextualSpacing/>
        <w:jc w:val="both"/>
        <w:rPr>
          <w:sz w:val="22"/>
          <w:szCs w:val="22"/>
        </w:rPr>
      </w:pPr>
    </w:p>
    <w:p w14:paraId="693E9DF7" w14:textId="77777777" w:rsidR="00EE64D7" w:rsidRPr="00EE64D7" w:rsidRDefault="00EE64D7" w:rsidP="00EE64D7">
      <w:pPr>
        <w:numPr>
          <w:ilvl w:val="0"/>
          <w:numId w:val="46"/>
        </w:numPr>
        <w:tabs>
          <w:tab w:val="num" w:pos="0"/>
        </w:tabs>
        <w:suppressAutoHyphens/>
        <w:ind w:left="720"/>
        <w:contextualSpacing/>
        <w:jc w:val="both"/>
        <w:rPr>
          <w:rFonts w:ascii="Calibri" w:hAnsi="Calibri" w:cs="Calibri"/>
          <w:sz w:val="22"/>
          <w:szCs w:val="22"/>
        </w:rPr>
      </w:pPr>
      <w:r w:rsidRPr="00EE64D7">
        <w:rPr>
          <w:sz w:val="22"/>
          <w:szCs w:val="22"/>
        </w:rPr>
        <w:t xml:space="preserve">Kölcsönvevő a tagi kölcsönt tevékenységével kapcsolatban szabadon felhasználhatja, de a felhasználás nem veszélyeztetheti a visszafizetésre vonatkozó rendelkezés betartását. </w:t>
      </w:r>
    </w:p>
    <w:p w14:paraId="223EFEC6" w14:textId="77777777" w:rsidR="00EE64D7" w:rsidRPr="00EE64D7" w:rsidRDefault="00EE64D7" w:rsidP="00EE64D7">
      <w:pPr>
        <w:contextualSpacing/>
        <w:jc w:val="both"/>
        <w:rPr>
          <w:sz w:val="22"/>
          <w:szCs w:val="22"/>
        </w:rPr>
      </w:pPr>
    </w:p>
    <w:p w14:paraId="65C0B6F0" w14:textId="77777777" w:rsidR="00EE64D7" w:rsidRPr="00EE64D7" w:rsidRDefault="00EE64D7" w:rsidP="00EE64D7">
      <w:pPr>
        <w:numPr>
          <w:ilvl w:val="0"/>
          <w:numId w:val="46"/>
        </w:numPr>
        <w:tabs>
          <w:tab w:val="num" w:pos="0"/>
        </w:tabs>
        <w:suppressAutoHyphens/>
        <w:ind w:left="720"/>
        <w:contextualSpacing/>
        <w:jc w:val="both"/>
        <w:rPr>
          <w:rFonts w:ascii="Calibri" w:hAnsi="Calibri" w:cs="Calibri"/>
          <w:sz w:val="22"/>
          <w:szCs w:val="22"/>
        </w:rPr>
      </w:pPr>
      <w:r w:rsidRPr="00EE64D7">
        <w:rPr>
          <w:sz w:val="22"/>
          <w:szCs w:val="22"/>
        </w:rPr>
        <w:t>A tagi kölcsön összegét a Kölcsönadó a Kölcsönvevő részére jelen szerződés aláírását követő 10 munkanapon belül átutalással biztosítja a Kölcsönvevő 10400621-00028702-00000005 számú bankszámlájára.</w:t>
      </w:r>
    </w:p>
    <w:p w14:paraId="2D36FA31" w14:textId="77777777" w:rsidR="00EE64D7" w:rsidRPr="00EE64D7" w:rsidRDefault="00EE64D7" w:rsidP="00EE64D7">
      <w:pPr>
        <w:ind w:left="720"/>
        <w:contextualSpacing/>
        <w:jc w:val="both"/>
        <w:rPr>
          <w:sz w:val="22"/>
          <w:szCs w:val="22"/>
        </w:rPr>
      </w:pPr>
    </w:p>
    <w:p w14:paraId="3128FDF2" w14:textId="77777777" w:rsidR="00EE64D7" w:rsidRPr="00EE64D7" w:rsidRDefault="00EE64D7" w:rsidP="00EE64D7">
      <w:pPr>
        <w:numPr>
          <w:ilvl w:val="0"/>
          <w:numId w:val="46"/>
        </w:numPr>
        <w:tabs>
          <w:tab w:val="num" w:pos="0"/>
        </w:tabs>
        <w:suppressAutoHyphens/>
        <w:ind w:left="720"/>
        <w:contextualSpacing/>
        <w:jc w:val="both"/>
        <w:rPr>
          <w:rFonts w:ascii="Calibri" w:hAnsi="Calibri" w:cs="Calibri"/>
          <w:sz w:val="22"/>
          <w:szCs w:val="22"/>
        </w:rPr>
      </w:pPr>
      <w:r w:rsidRPr="00EE64D7">
        <w:rPr>
          <w:sz w:val="22"/>
          <w:szCs w:val="22"/>
        </w:rPr>
        <w:t xml:space="preserve">Kölcsönadó a tagi kölcsönt a </w:t>
      </w:r>
      <w:r w:rsidRPr="00EE64D7">
        <w:rPr>
          <w:i/>
          <w:sz w:val="22"/>
          <w:szCs w:val="22"/>
        </w:rPr>
        <w:t>Polgári Törvénykönyvről</w:t>
      </w:r>
      <w:r w:rsidRPr="00EE64D7">
        <w:rPr>
          <w:sz w:val="22"/>
          <w:szCs w:val="22"/>
        </w:rPr>
        <w:t xml:space="preserve"> szóló 2013. évi V. törvény (a továbbiakban: Ptk.) rendelkezéseire figyelemmel kamatmentesen nyújtja. </w:t>
      </w:r>
    </w:p>
    <w:p w14:paraId="0CA30615" w14:textId="77777777" w:rsidR="00EE64D7" w:rsidRPr="00EE64D7" w:rsidRDefault="00EE64D7" w:rsidP="00EE64D7">
      <w:pPr>
        <w:jc w:val="both"/>
        <w:rPr>
          <w:sz w:val="22"/>
          <w:szCs w:val="22"/>
        </w:rPr>
      </w:pPr>
    </w:p>
    <w:p w14:paraId="652D0CF2" w14:textId="77777777" w:rsidR="00EE64D7" w:rsidRPr="00EE64D7" w:rsidRDefault="00EE64D7" w:rsidP="00EE64D7">
      <w:pPr>
        <w:numPr>
          <w:ilvl w:val="0"/>
          <w:numId w:val="46"/>
        </w:numPr>
        <w:tabs>
          <w:tab w:val="num" w:pos="0"/>
        </w:tabs>
        <w:suppressAutoHyphens/>
        <w:ind w:left="720"/>
        <w:jc w:val="both"/>
        <w:rPr>
          <w:rFonts w:ascii="Calibri" w:eastAsia="Calibri" w:hAnsi="Calibri" w:cs="Calibri"/>
          <w:color w:val="00000A"/>
          <w:sz w:val="22"/>
          <w:szCs w:val="22"/>
          <w:lang w:eastAsia="en-US"/>
        </w:rPr>
      </w:pPr>
      <w:r w:rsidRPr="00EE64D7">
        <w:rPr>
          <w:sz w:val="22"/>
          <w:szCs w:val="22"/>
        </w:rPr>
        <w:t>A tagi kölcsön határozott időtartamra szól, lejárata: 2023. augusztus 31. napja. A Kölcsönvevő köteles a kölcsönt 2023. augusztus 31. napjáig visszafizetni.</w:t>
      </w:r>
    </w:p>
    <w:p w14:paraId="0C569E66" w14:textId="77777777" w:rsidR="00EE64D7" w:rsidRPr="00EE64D7" w:rsidRDefault="00EE64D7" w:rsidP="00EE64D7">
      <w:pPr>
        <w:ind w:left="720"/>
        <w:jc w:val="both"/>
        <w:rPr>
          <w:sz w:val="22"/>
          <w:szCs w:val="22"/>
        </w:rPr>
      </w:pPr>
    </w:p>
    <w:p w14:paraId="7207538B" w14:textId="77777777" w:rsidR="00EE64D7" w:rsidRPr="00EE64D7" w:rsidRDefault="00EE64D7" w:rsidP="00EE64D7">
      <w:pPr>
        <w:numPr>
          <w:ilvl w:val="0"/>
          <w:numId w:val="46"/>
        </w:numPr>
        <w:tabs>
          <w:tab w:val="num" w:pos="0"/>
        </w:tabs>
        <w:suppressAutoHyphens/>
        <w:ind w:left="720"/>
        <w:jc w:val="both"/>
        <w:rPr>
          <w:rFonts w:ascii="Calibri" w:hAnsi="Calibri" w:cs="Calibri"/>
          <w:sz w:val="22"/>
          <w:szCs w:val="22"/>
        </w:rPr>
      </w:pPr>
      <w:r w:rsidRPr="00EE64D7">
        <w:rPr>
          <w:sz w:val="22"/>
          <w:szCs w:val="22"/>
        </w:rPr>
        <w:t>Kölcsönvevő köteles a tagi kölcsön összegét legkésőbb a lejárat napján Kölcsönadó 10400621-00027753-00000008 számú fizetési számlájára átutalással megfizetni. Kölcsönvevő előteljesítésre jogosult, a tagi kölcsön a végső lejárat előtt is visszafizethető, akár részletekben is.</w:t>
      </w:r>
    </w:p>
    <w:p w14:paraId="1E1CE6F2" w14:textId="77777777" w:rsidR="00EE64D7" w:rsidRPr="00EE64D7" w:rsidRDefault="00EE64D7" w:rsidP="00EE64D7">
      <w:pPr>
        <w:ind w:left="360"/>
        <w:jc w:val="both"/>
        <w:rPr>
          <w:sz w:val="22"/>
          <w:szCs w:val="22"/>
        </w:rPr>
      </w:pPr>
    </w:p>
    <w:p w14:paraId="55D497AC" w14:textId="77777777" w:rsidR="00EE64D7" w:rsidRPr="00EE64D7" w:rsidRDefault="00EE64D7" w:rsidP="00EE64D7">
      <w:pPr>
        <w:numPr>
          <w:ilvl w:val="0"/>
          <w:numId w:val="46"/>
        </w:numPr>
        <w:tabs>
          <w:tab w:val="num" w:pos="0"/>
        </w:tabs>
        <w:suppressAutoHyphens/>
        <w:ind w:left="720"/>
        <w:jc w:val="both"/>
        <w:rPr>
          <w:rFonts w:ascii="Calibri" w:eastAsia="Calibri" w:hAnsi="Calibri" w:cs="Calibri"/>
          <w:sz w:val="22"/>
          <w:szCs w:val="22"/>
          <w:lang w:eastAsia="en-US"/>
        </w:rPr>
      </w:pPr>
      <w:r w:rsidRPr="00EE64D7">
        <w:rPr>
          <w:sz w:val="22"/>
          <w:szCs w:val="22"/>
        </w:rPr>
        <w:t xml:space="preserve">A tagi kölcsön kizárólag magyar forintban, pénzben teljesíthető, nem képezheti beszámítás alapját sem folyósításkor, sem a visszafizetéskor. </w:t>
      </w:r>
    </w:p>
    <w:p w14:paraId="57CB7F71" w14:textId="77777777" w:rsidR="00EE64D7" w:rsidRPr="00EE64D7" w:rsidRDefault="00EE64D7" w:rsidP="00EE64D7">
      <w:pPr>
        <w:jc w:val="both"/>
        <w:rPr>
          <w:sz w:val="22"/>
          <w:szCs w:val="22"/>
        </w:rPr>
      </w:pPr>
    </w:p>
    <w:p w14:paraId="34E509B6" w14:textId="77777777" w:rsidR="00EE64D7" w:rsidRPr="00EE64D7" w:rsidRDefault="00EE64D7" w:rsidP="00EE64D7">
      <w:pPr>
        <w:numPr>
          <w:ilvl w:val="0"/>
          <w:numId w:val="46"/>
        </w:numPr>
        <w:tabs>
          <w:tab w:val="num" w:pos="0"/>
        </w:tabs>
        <w:suppressAutoHyphens/>
        <w:ind w:left="720"/>
        <w:jc w:val="both"/>
        <w:rPr>
          <w:rFonts w:ascii="Calibri" w:eastAsia="Calibri" w:hAnsi="Calibri" w:cs="Calibri"/>
          <w:sz w:val="22"/>
          <w:szCs w:val="22"/>
          <w:lang w:eastAsia="en-US"/>
        </w:rPr>
      </w:pPr>
      <w:r w:rsidRPr="00EE64D7">
        <w:rPr>
          <w:sz w:val="22"/>
          <w:szCs w:val="22"/>
        </w:rPr>
        <w:t>Szerződő Felek megállapodnak, hogy a Kölcsönvevő késedelmes visszafizetés esetén a Ptk. szerinti meghatározott mértékű késedelmi kamatot köteles fizetni.</w:t>
      </w:r>
    </w:p>
    <w:p w14:paraId="51B26807" w14:textId="77777777" w:rsidR="00EE64D7" w:rsidRPr="00EE64D7" w:rsidRDefault="00EE64D7" w:rsidP="00EE64D7">
      <w:pPr>
        <w:ind w:left="720"/>
        <w:jc w:val="both"/>
        <w:rPr>
          <w:sz w:val="22"/>
          <w:szCs w:val="22"/>
        </w:rPr>
      </w:pPr>
    </w:p>
    <w:p w14:paraId="444DB760" w14:textId="77777777" w:rsidR="00EE64D7" w:rsidRPr="00EE64D7" w:rsidRDefault="00EE64D7" w:rsidP="00EE64D7">
      <w:pPr>
        <w:pStyle w:val="Szvegtrzs"/>
        <w:numPr>
          <w:ilvl w:val="0"/>
          <w:numId w:val="46"/>
        </w:numPr>
        <w:tabs>
          <w:tab w:val="num" w:pos="0"/>
        </w:tabs>
        <w:suppressAutoHyphens/>
        <w:spacing w:after="0"/>
        <w:ind w:left="720"/>
        <w:jc w:val="both"/>
        <w:rPr>
          <w:rFonts w:ascii="Calibri" w:hAnsi="Calibri" w:cs="Calibri"/>
          <w:sz w:val="22"/>
          <w:szCs w:val="22"/>
        </w:rPr>
      </w:pPr>
      <w:r w:rsidRPr="00EE64D7">
        <w:rPr>
          <w:sz w:val="22"/>
          <w:szCs w:val="22"/>
        </w:rPr>
        <w:t xml:space="preserve">Jelen szerződés fedezete a Kölcsönadó által benyújtható azonnali beszedési megbízás jogát tartalmazó – a Kölcsönvevő bankszámla vezető pénzintézete által igazolt – felhatalmazó levél. A Kölcsönadó az azonnali beszedés jogát a Kölcsönvevő visszafizetési kötelezettségének beállta esetén azonnal alkalmazhatja. A Felhatalmazó levelet 3 eredeti példányban a Kölcsönvevő a szerződés aláírásával egyidejűleg a Kölcsönadó rendelkezésére bocsátja. </w:t>
      </w:r>
    </w:p>
    <w:p w14:paraId="7480A7C0" w14:textId="77777777" w:rsidR="00EE64D7" w:rsidRPr="00EE64D7" w:rsidRDefault="00EE64D7" w:rsidP="00EE64D7">
      <w:pPr>
        <w:ind w:left="720"/>
        <w:jc w:val="both"/>
        <w:rPr>
          <w:sz w:val="22"/>
          <w:szCs w:val="22"/>
        </w:rPr>
      </w:pPr>
    </w:p>
    <w:p w14:paraId="06B074B4" w14:textId="77777777" w:rsidR="00EE64D7" w:rsidRPr="00EE64D7" w:rsidRDefault="00EE64D7" w:rsidP="00EE64D7">
      <w:pPr>
        <w:numPr>
          <w:ilvl w:val="0"/>
          <w:numId w:val="46"/>
        </w:numPr>
        <w:tabs>
          <w:tab w:val="num" w:pos="0"/>
        </w:tabs>
        <w:suppressAutoHyphens/>
        <w:ind w:left="720"/>
        <w:jc w:val="both"/>
        <w:rPr>
          <w:rFonts w:ascii="Calibri" w:hAnsi="Calibri" w:cs="Calibri"/>
          <w:sz w:val="22"/>
          <w:szCs w:val="22"/>
        </w:rPr>
      </w:pPr>
      <w:r w:rsidRPr="00EE64D7">
        <w:rPr>
          <w:sz w:val="22"/>
          <w:szCs w:val="22"/>
        </w:rPr>
        <w:lastRenderedPageBreak/>
        <w:t>Szerződő Felek jelen szerződéssel kapcsolatos kötelezettségeik teljesítése során a tőlük elvárható módon, jóhiszeműen együttműködnek.</w:t>
      </w:r>
    </w:p>
    <w:p w14:paraId="3A79CBEC" w14:textId="77777777" w:rsidR="00EE64D7" w:rsidRPr="00EE64D7" w:rsidRDefault="00EE64D7" w:rsidP="00EE64D7">
      <w:pPr>
        <w:ind w:left="720"/>
        <w:jc w:val="both"/>
        <w:rPr>
          <w:sz w:val="22"/>
          <w:szCs w:val="22"/>
        </w:rPr>
      </w:pPr>
    </w:p>
    <w:p w14:paraId="6D90EEDA" w14:textId="77777777" w:rsidR="00EE64D7" w:rsidRPr="00EE64D7" w:rsidRDefault="00EE64D7" w:rsidP="00EE64D7">
      <w:pPr>
        <w:numPr>
          <w:ilvl w:val="0"/>
          <w:numId w:val="46"/>
        </w:numPr>
        <w:tabs>
          <w:tab w:val="num" w:pos="0"/>
        </w:tabs>
        <w:suppressAutoHyphens/>
        <w:ind w:left="720"/>
        <w:jc w:val="both"/>
        <w:rPr>
          <w:rFonts w:ascii="Calibri" w:hAnsi="Calibri" w:cs="Calibri"/>
          <w:sz w:val="22"/>
          <w:szCs w:val="22"/>
        </w:rPr>
      </w:pPr>
      <w:r w:rsidRPr="00EE64D7">
        <w:rPr>
          <w:sz w:val="22"/>
          <w:szCs w:val="22"/>
        </w:rPr>
        <w:t>Szerződő Felek kijelentik, hogy a közöttük felmerült esetleges jogvitát elsődlegesen tárgyalások útján, egyeztetéssel kívánják rendezni.</w:t>
      </w:r>
    </w:p>
    <w:p w14:paraId="6C282464" w14:textId="77777777" w:rsidR="00EE64D7" w:rsidRPr="00EE64D7" w:rsidRDefault="00EE64D7" w:rsidP="00EE64D7">
      <w:pPr>
        <w:jc w:val="both"/>
        <w:rPr>
          <w:sz w:val="22"/>
          <w:szCs w:val="22"/>
        </w:rPr>
      </w:pPr>
    </w:p>
    <w:p w14:paraId="5B0912A1" w14:textId="77777777" w:rsidR="00EE64D7" w:rsidRPr="00EE64D7" w:rsidRDefault="00EE64D7" w:rsidP="00EE64D7">
      <w:pPr>
        <w:numPr>
          <w:ilvl w:val="0"/>
          <w:numId w:val="46"/>
        </w:numPr>
        <w:tabs>
          <w:tab w:val="num" w:pos="0"/>
        </w:tabs>
        <w:suppressAutoHyphens/>
        <w:ind w:left="720"/>
        <w:jc w:val="both"/>
        <w:rPr>
          <w:rFonts w:ascii="Calibri" w:eastAsia="Calibri" w:hAnsi="Calibri" w:cs="Calibri"/>
          <w:sz w:val="22"/>
          <w:szCs w:val="22"/>
          <w:lang w:eastAsia="en-US"/>
        </w:rPr>
      </w:pPr>
      <w:r w:rsidRPr="00EE64D7">
        <w:rPr>
          <w:sz w:val="22"/>
          <w:szCs w:val="22"/>
        </w:rPr>
        <w:t>Szerződő Felek megállapodnak, hogy jelen szerződésben nem szabályozott kérdésekben a Ptk. vonatkozó rendelkezései az irányadók.</w:t>
      </w:r>
    </w:p>
    <w:p w14:paraId="061C7F89" w14:textId="77777777" w:rsidR="00EE64D7" w:rsidRPr="00EE64D7" w:rsidRDefault="00EE64D7" w:rsidP="00EE64D7">
      <w:pPr>
        <w:ind w:left="720"/>
        <w:jc w:val="both"/>
        <w:rPr>
          <w:sz w:val="22"/>
          <w:szCs w:val="22"/>
        </w:rPr>
      </w:pPr>
    </w:p>
    <w:p w14:paraId="0E556478" w14:textId="77777777" w:rsidR="00EE64D7" w:rsidRPr="00EE64D7" w:rsidRDefault="00EE64D7" w:rsidP="00EE64D7">
      <w:pPr>
        <w:numPr>
          <w:ilvl w:val="0"/>
          <w:numId w:val="46"/>
        </w:numPr>
        <w:tabs>
          <w:tab w:val="num" w:pos="0"/>
        </w:tabs>
        <w:suppressAutoHyphens/>
        <w:ind w:left="720"/>
        <w:jc w:val="both"/>
        <w:rPr>
          <w:rFonts w:ascii="Calibri" w:hAnsi="Calibri" w:cs="Calibri"/>
          <w:sz w:val="22"/>
          <w:szCs w:val="22"/>
        </w:rPr>
      </w:pPr>
      <w:r w:rsidRPr="00EE64D7">
        <w:rPr>
          <w:sz w:val="22"/>
          <w:szCs w:val="22"/>
        </w:rPr>
        <w:t>Jelen szerződés az aláírás napján lép hatályba.</w:t>
      </w:r>
    </w:p>
    <w:p w14:paraId="7CFBFDD2" w14:textId="77777777" w:rsidR="00EE64D7" w:rsidRPr="00EE64D7" w:rsidRDefault="00EE64D7" w:rsidP="00EE64D7">
      <w:pPr>
        <w:jc w:val="both"/>
        <w:rPr>
          <w:sz w:val="22"/>
          <w:szCs w:val="22"/>
        </w:rPr>
      </w:pPr>
    </w:p>
    <w:p w14:paraId="6A456443" w14:textId="77777777" w:rsidR="00EE64D7" w:rsidRPr="00EE64D7" w:rsidRDefault="00EE64D7" w:rsidP="00EE64D7">
      <w:pPr>
        <w:numPr>
          <w:ilvl w:val="0"/>
          <w:numId w:val="46"/>
        </w:numPr>
        <w:tabs>
          <w:tab w:val="num" w:pos="0"/>
        </w:tabs>
        <w:suppressAutoHyphens/>
        <w:ind w:left="720"/>
        <w:jc w:val="both"/>
        <w:rPr>
          <w:rFonts w:ascii="Calibri" w:eastAsia="Calibri" w:hAnsi="Calibri" w:cs="Calibri"/>
          <w:sz w:val="22"/>
          <w:szCs w:val="22"/>
          <w:lang w:eastAsia="en-US"/>
        </w:rPr>
      </w:pPr>
      <w:r w:rsidRPr="00EE64D7">
        <w:rPr>
          <w:sz w:val="22"/>
          <w:szCs w:val="22"/>
        </w:rPr>
        <w:t>Szerződő Felek jelen szerződést, mint akaratukkal mindenben megegyezőt elolvasás és közös értelmezés után jóváhagyólag 4 példányban írták alá.</w:t>
      </w:r>
    </w:p>
    <w:p w14:paraId="03244BAA" w14:textId="77777777" w:rsidR="00EE64D7" w:rsidRPr="00EE64D7" w:rsidRDefault="00EE64D7" w:rsidP="00EE64D7">
      <w:pPr>
        <w:jc w:val="both"/>
        <w:rPr>
          <w:sz w:val="22"/>
          <w:szCs w:val="22"/>
        </w:rPr>
      </w:pPr>
    </w:p>
    <w:p w14:paraId="22776CC3" w14:textId="77777777" w:rsidR="00EE64D7" w:rsidRPr="00EE64D7" w:rsidRDefault="00EE64D7" w:rsidP="00EE64D7">
      <w:pPr>
        <w:jc w:val="both"/>
        <w:rPr>
          <w:sz w:val="22"/>
          <w:szCs w:val="22"/>
        </w:rPr>
      </w:pPr>
    </w:p>
    <w:p w14:paraId="5A942A91" w14:textId="77777777" w:rsidR="00EE64D7" w:rsidRPr="00EE64D7" w:rsidRDefault="00EE64D7" w:rsidP="00EE64D7">
      <w:pPr>
        <w:jc w:val="both"/>
        <w:rPr>
          <w:sz w:val="22"/>
          <w:szCs w:val="22"/>
        </w:rPr>
      </w:pPr>
    </w:p>
    <w:p w14:paraId="0131D03A" w14:textId="2C1E07AA" w:rsidR="00EE64D7" w:rsidRPr="00EE64D7" w:rsidRDefault="00EE64D7" w:rsidP="00EE64D7">
      <w:pPr>
        <w:jc w:val="both"/>
        <w:rPr>
          <w:sz w:val="22"/>
          <w:szCs w:val="22"/>
        </w:rPr>
      </w:pPr>
      <w:r w:rsidRPr="00EE64D7">
        <w:rPr>
          <w:sz w:val="22"/>
          <w:szCs w:val="22"/>
        </w:rPr>
        <w:t>Kiskőrös, 2023. március …….</w:t>
      </w:r>
    </w:p>
    <w:p w14:paraId="1718DE13" w14:textId="77777777" w:rsidR="00EE64D7" w:rsidRPr="00EE64D7" w:rsidRDefault="00EE64D7" w:rsidP="00EE64D7">
      <w:pPr>
        <w:jc w:val="both"/>
        <w:rPr>
          <w:rFonts w:ascii="Calibri" w:hAnsi="Calibri" w:cs="Calibri"/>
          <w:sz w:val="22"/>
          <w:szCs w:val="22"/>
        </w:rPr>
      </w:pPr>
    </w:p>
    <w:p w14:paraId="6F0DE27C" w14:textId="77777777" w:rsidR="00EE64D7" w:rsidRPr="00EE64D7" w:rsidRDefault="00EE64D7" w:rsidP="00EE64D7">
      <w:pPr>
        <w:jc w:val="both"/>
        <w:rPr>
          <w:sz w:val="22"/>
          <w:szCs w:val="22"/>
        </w:rPr>
      </w:pPr>
      <w:r w:rsidRPr="00EE64D7">
        <w:rPr>
          <w:sz w:val="22"/>
          <w:szCs w:val="22"/>
        </w:rPr>
        <w:t xml:space="preserve">                Domonyi László Mihály                                                       Schäffer Tamás András</w:t>
      </w:r>
    </w:p>
    <w:p w14:paraId="02B6AFB4" w14:textId="77777777" w:rsidR="00EE64D7" w:rsidRPr="00EE64D7" w:rsidRDefault="00EE64D7" w:rsidP="00EE64D7">
      <w:pPr>
        <w:jc w:val="both"/>
        <w:rPr>
          <w:sz w:val="22"/>
          <w:szCs w:val="22"/>
        </w:rPr>
      </w:pPr>
      <w:r w:rsidRPr="00EE64D7">
        <w:rPr>
          <w:sz w:val="22"/>
          <w:szCs w:val="22"/>
        </w:rPr>
        <w:t xml:space="preserve">                        Polgármester                                                                          Ügyvezető</w:t>
      </w:r>
    </w:p>
    <w:p w14:paraId="357F46C3" w14:textId="77777777" w:rsidR="00EE64D7" w:rsidRPr="00EE64D7" w:rsidRDefault="00EE64D7" w:rsidP="00EE64D7">
      <w:pPr>
        <w:jc w:val="both"/>
        <w:rPr>
          <w:sz w:val="22"/>
          <w:szCs w:val="22"/>
        </w:rPr>
      </w:pPr>
      <w:r w:rsidRPr="00EE64D7">
        <w:rPr>
          <w:sz w:val="22"/>
          <w:szCs w:val="22"/>
        </w:rPr>
        <w:t xml:space="preserve">                         Kölcsönadó                                                                          Kölcsönvevő</w:t>
      </w:r>
    </w:p>
    <w:p w14:paraId="6ECA6D6C" w14:textId="77777777" w:rsidR="00EE64D7" w:rsidRPr="00EE64D7" w:rsidRDefault="00EE64D7" w:rsidP="00EE64D7">
      <w:pPr>
        <w:jc w:val="both"/>
        <w:rPr>
          <w:sz w:val="22"/>
          <w:szCs w:val="22"/>
        </w:rPr>
      </w:pPr>
    </w:p>
    <w:p w14:paraId="66D4BD1F" w14:textId="77777777" w:rsidR="00EE64D7" w:rsidRPr="00EE64D7" w:rsidRDefault="00EE64D7" w:rsidP="00EE64D7">
      <w:pPr>
        <w:jc w:val="both"/>
        <w:rPr>
          <w:rFonts w:ascii="Calibri" w:hAnsi="Calibri" w:cs="Calibri"/>
          <w:sz w:val="22"/>
          <w:szCs w:val="22"/>
        </w:rPr>
      </w:pPr>
      <w:proofErr w:type="spellStart"/>
      <w:r w:rsidRPr="00EE64D7">
        <w:rPr>
          <w:sz w:val="22"/>
          <w:szCs w:val="22"/>
        </w:rPr>
        <w:t>ellenjegyezte</w:t>
      </w:r>
      <w:proofErr w:type="spellEnd"/>
      <w:r w:rsidRPr="00EE64D7">
        <w:rPr>
          <w:sz w:val="22"/>
          <w:szCs w:val="22"/>
        </w:rPr>
        <w:t>:</w:t>
      </w:r>
    </w:p>
    <w:p w14:paraId="0A6835E4" w14:textId="77777777" w:rsidR="00EE64D7" w:rsidRPr="00EE64D7" w:rsidRDefault="00EE64D7" w:rsidP="00EE64D7">
      <w:pPr>
        <w:ind w:left="708" w:firstLine="708"/>
        <w:jc w:val="both"/>
        <w:rPr>
          <w:sz w:val="22"/>
          <w:szCs w:val="22"/>
        </w:rPr>
      </w:pPr>
      <w:r w:rsidRPr="00EE64D7">
        <w:rPr>
          <w:sz w:val="22"/>
          <w:szCs w:val="22"/>
        </w:rPr>
        <w:t xml:space="preserve">                                      ……………………………</w:t>
      </w:r>
    </w:p>
    <w:p w14:paraId="5AE82752" w14:textId="77777777" w:rsidR="00EE64D7" w:rsidRPr="00EE64D7" w:rsidRDefault="00EE64D7" w:rsidP="00EE64D7">
      <w:pPr>
        <w:jc w:val="both"/>
        <w:rPr>
          <w:sz w:val="22"/>
          <w:szCs w:val="22"/>
        </w:rPr>
      </w:pPr>
      <w:r w:rsidRPr="00EE64D7">
        <w:rPr>
          <w:sz w:val="22"/>
          <w:szCs w:val="22"/>
        </w:rPr>
        <w:tab/>
      </w:r>
      <w:r w:rsidRPr="00EE64D7">
        <w:rPr>
          <w:sz w:val="22"/>
          <w:szCs w:val="22"/>
        </w:rPr>
        <w:tab/>
        <w:t xml:space="preserve">                                         Dr. Turán Csaba</w:t>
      </w:r>
    </w:p>
    <w:p w14:paraId="1739572C" w14:textId="77777777" w:rsidR="00EE64D7" w:rsidRPr="00EE64D7" w:rsidRDefault="00EE64D7" w:rsidP="00EE64D7">
      <w:pPr>
        <w:jc w:val="both"/>
        <w:rPr>
          <w:sz w:val="22"/>
          <w:szCs w:val="22"/>
        </w:rPr>
      </w:pPr>
      <w:r w:rsidRPr="00EE64D7">
        <w:rPr>
          <w:sz w:val="22"/>
          <w:szCs w:val="22"/>
        </w:rPr>
        <w:tab/>
      </w:r>
      <w:r w:rsidRPr="00EE64D7">
        <w:rPr>
          <w:sz w:val="22"/>
          <w:szCs w:val="22"/>
        </w:rPr>
        <w:tab/>
        <w:t xml:space="preserve">                                              Jegyző</w:t>
      </w:r>
    </w:p>
    <w:p w14:paraId="0DD1F96C" w14:textId="77777777" w:rsidR="00EE64D7" w:rsidRPr="00EE64D7" w:rsidRDefault="00EE64D7" w:rsidP="00EE64D7">
      <w:pPr>
        <w:jc w:val="both"/>
        <w:rPr>
          <w:sz w:val="22"/>
          <w:szCs w:val="22"/>
        </w:rPr>
      </w:pPr>
    </w:p>
    <w:p w14:paraId="4B5A4DD2" w14:textId="77777777" w:rsidR="00EE64D7" w:rsidRPr="00EE64D7" w:rsidRDefault="00EE64D7" w:rsidP="00EE64D7">
      <w:pPr>
        <w:jc w:val="both"/>
        <w:rPr>
          <w:rFonts w:ascii="Calibri" w:hAnsi="Calibri" w:cs="Calibri"/>
          <w:sz w:val="22"/>
          <w:szCs w:val="22"/>
        </w:rPr>
      </w:pPr>
      <w:r w:rsidRPr="00EE64D7">
        <w:rPr>
          <w:sz w:val="22"/>
          <w:szCs w:val="22"/>
        </w:rPr>
        <w:t xml:space="preserve">Pénzügyileg  </w:t>
      </w:r>
      <w:proofErr w:type="spellStart"/>
      <w:r w:rsidRPr="00EE64D7">
        <w:rPr>
          <w:sz w:val="22"/>
          <w:szCs w:val="22"/>
        </w:rPr>
        <w:t>ellenjegyzem</w:t>
      </w:r>
      <w:proofErr w:type="spellEnd"/>
      <w:r w:rsidRPr="00EE64D7">
        <w:rPr>
          <w:sz w:val="22"/>
          <w:szCs w:val="22"/>
        </w:rPr>
        <w:t>:</w:t>
      </w:r>
    </w:p>
    <w:p w14:paraId="626843DC" w14:textId="77777777" w:rsidR="00EE64D7" w:rsidRPr="00EE64D7" w:rsidRDefault="00EE64D7" w:rsidP="00EE64D7">
      <w:pPr>
        <w:jc w:val="both"/>
        <w:rPr>
          <w:sz w:val="22"/>
          <w:szCs w:val="22"/>
        </w:rPr>
      </w:pPr>
      <w:r w:rsidRPr="00EE64D7">
        <w:rPr>
          <w:sz w:val="22"/>
          <w:szCs w:val="22"/>
        </w:rPr>
        <w:t>Kiskőrös, 2023. március …</w:t>
      </w:r>
    </w:p>
    <w:p w14:paraId="55002F34" w14:textId="77777777" w:rsidR="00EE64D7" w:rsidRPr="00EE64D7" w:rsidRDefault="00EE64D7" w:rsidP="00EE64D7">
      <w:pPr>
        <w:ind w:left="2124" w:firstLine="708"/>
        <w:jc w:val="both"/>
        <w:rPr>
          <w:sz w:val="22"/>
          <w:szCs w:val="22"/>
        </w:rPr>
      </w:pPr>
      <w:r w:rsidRPr="00EE64D7">
        <w:rPr>
          <w:sz w:val="22"/>
          <w:szCs w:val="22"/>
        </w:rPr>
        <w:t>…………………………</w:t>
      </w:r>
    </w:p>
    <w:p w14:paraId="031FC765" w14:textId="77777777" w:rsidR="00EE64D7" w:rsidRPr="00EE64D7" w:rsidRDefault="00EE64D7" w:rsidP="00EE64D7">
      <w:pPr>
        <w:jc w:val="both"/>
        <w:rPr>
          <w:sz w:val="22"/>
          <w:szCs w:val="22"/>
        </w:rPr>
      </w:pPr>
      <w:r w:rsidRPr="00EE64D7">
        <w:rPr>
          <w:sz w:val="22"/>
          <w:szCs w:val="22"/>
        </w:rPr>
        <w:tab/>
      </w:r>
      <w:r w:rsidRPr="00EE64D7">
        <w:rPr>
          <w:sz w:val="22"/>
          <w:szCs w:val="22"/>
        </w:rPr>
        <w:tab/>
      </w:r>
      <w:r w:rsidRPr="00EE64D7">
        <w:rPr>
          <w:sz w:val="22"/>
          <w:szCs w:val="22"/>
        </w:rPr>
        <w:tab/>
      </w:r>
      <w:r w:rsidRPr="00EE64D7">
        <w:rPr>
          <w:sz w:val="22"/>
          <w:szCs w:val="22"/>
        </w:rPr>
        <w:tab/>
        <w:t xml:space="preserve">         Molnár Éva</w:t>
      </w:r>
    </w:p>
    <w:p w14:paraId="75311793" w14:textId="77777777" w:rsidR="00EE64D7" w:rsidRPr="00EE64D7" w:rsidRDefault="00EE64D7" w:rsidP="00EE64D7">
      <w:pPr>
        <w:ind w:left="2124"/>
        <w:jc w:val="both"/>
        <w:rPr>
          <w:sz w:val="22"/>
          <w:szCs w:val="22"/>
        </w:rPr>
      </w:pPr>
      <w:r w:rsidRPr="00EE64D7">
        <w:rPr>
          <w:sz w:val="22"/>
          <w:szCs w:val="22"/>
        </w:rPr>
        <w:t xml:space="preserve">             Pénzügyi osztályvezető</w:t>
      </w:r>
    </w:p>
    <w:p w14:paraId="6D78B2F6" w14:textId="77777777" w:rsidR="000B0E7F" w:rsidRPr="00EE64D7" w:rsidRDefault="000B0E7F" w:rsidP="000B0E7F">
      <w:pPr>
        <w:pBdr>
          <w:bottom w:val="single" w:sz="6" w:space="1" w:color="auto"/>
        </w:pBdr>
        <w:jc w:val="both"/>
        <w:rPr>
          <w:i/>
          <w:sz w:val="22"/>
          <w:szCs w:val="22"/>
        </w:rPr>
      </w:pPr>
    </w:p>
    <w:p w14:paraId="4A7672D0" w14:textId="77777777" w:rsidR="009379C4" w:rsidRDefault="009379C4" w:rsidP="009379C4">
      <w:pPr>
        <w:rPr>
          <w:b/>
          <w:sz w:val="22"/>
          <w:szCs w:val="22"/>
        </w:rPr>
      </w:pPr>
    </w:p>
    <w:p w14:paraId="7CBEF488" w14:textId="758FEDD0" w:rsidR="00EE64D7" w:rsidRDefault="00EE64D7">
      <w:pPr>
        <w:rPr>
          <w:b/>
          <w:sz w:val="22"/>
          <w:szCs w:val="22"/>
        </w:rPr>
      </w:pPr>
      <w:r>
        <w:rPr>
          <w:b/>
          <w:sz w:val="22"/>
          <w:szCs w:val="22"/>
        </w:rPr>
        <w:br w:type="page"/>
      </w:r>
    </w:p>
    <w:p w14:paraId="44B7FD11" w14:textId="77777777" w:rsidR="00B47794" w:rsidRPr="009379C4" w:rsidRDefault="009A54F1" w:rsidP="009379C4">
      <w:pPr>
        <w:pStyle w:val="Listaszerbekezds"/>
        <w:numPr>
          <w:ilvl w:val="0"/>
          <w:numId w:val="6"/>
        </w:numPr>
        <w:jc w:val="center"/>
        <w:rPr>
          <w:b/>
          <w:sz w:val="22"/>
          <w:szCs w:val="22"/>
        </w:rPr>
      </w:pPr>
      <w:r>
        <w:rPr>
          <w:b/>
          <w:sz w:val="22"/>
          <w:szCs w:val="22"/>
        </w:rPr>
        <w:lastRenderedPageBreak/>
        <w:t>n</w:t>
      </w:r>
      <w:r w:rsidR="00B47794" w:rsidRPr="009379C4">
        <w:rPr>
          <w:b/>
          <w:sz w:val="22"/>
          <w:szCs w:val="22"/>
        </w:rPr>
        <w:t>apirend</w:t>
      </w:r>
    </w:p>
    <w:p w14:paraId="61745229" w14:textId="77777777" w:rsidR="009A54F1" w:rsidRDefault="009A54F1" w:rsidP="009A54F1">
      <w:pPr>
        <w:rPr>
          <w:b/>
          <w:sz w:val="22"/>
          <w:szCs w:val="22"/>
        </w:rPr>
      </w:pPr>
    </w:p>
    <w:p w14:paraId="4680D8B1" w14:textId="77777777" w:rsidR="009A54F1" w:rsidRPr="009A54F1" w:rsidRDefault="009A54F1" w:rsidP="009A54F1">
      <w:pPr>
        <w:jc w:val="center"/>
        <w:rPr>
          <w:sz w:val="22"/>
          <w:szCs w:val="22"/>
        </w:rPr>
      </w:pPr>
      <w:r w:rsidRPr="009A54F1">
        <w:rPr>
          <w:sz w:val="22"/>
          <w:szCs w:val="22"/>
        </w:rPr>
        <w:t>A 2023. ÉVI KÖLTSÉGVETÉS MÓDOSÍTÁSA</w:t>
      </w:r>
    </w:p>
    <w:p w14:paraId="5805EA6C" w14:textId="77777777" w:rsidR="00280005" w:rsidRPr="009A54F1" w:rsidRDefault="00280005" w:rsidP="009A54F1">
      <w:pPr>
        <w:jc w:val="center"/>
        <w:rPr>
          <w:i/>
          <w:sz w:val="22"/>
          <w:szCs w:val="22"/>
        </w:rPr>
      </w:pPr>
      <w:r w:rsidRPr="009A54F1">
        <w:rPr>
          <w:i/>
          <w:sz w:val="22"/>
          <w:szCs w:val="22"/>
        </w:rPr>
        <w:t xml:space="preserve">(Írásos </w:t>
      </w:r>
      <w:r w:rsidR="00F42C96" w:rsidRPr="009A54F1">
        <w:rPr>
          <w:i/>
          <w:sz w:val="22"/>
          <w:szCs w:val="22"/>
        </w:rPr>
        <w:t>előterjesztés</w:t>
      </w:r>
      <w:r w:rsidRPr="009A54F1">
        <w:rPr>
          <w:i/>
          <w:sz w:val="22"/>
          <w:szCs w:val="22"/>
        </w:rPr>
        <w:t xml:space="preserve"> a jegyzőkönyvhöz mellékelve.)</w:t>
      </w:r>
    </w:p>
    <w:p w14:paraId="75FF0F31" w14:textId="77777777" w:rsidR="00280005" w:rsidRPr="00A63FD2" w:rsidRDefault="00280005" w:rsidP="00280005">
      <w:pPr>
        <w:jc w:val="both"/>
        <w:rPr>
          <w:sz w:val="22"/>
          <w:szCs w:val="22"/>
        </w:rPr>
      </w:pPr>
    </w:p>
    <w:p w14:paraId="54F6C276" w14:textId="77777777" w:rsidR="000B0E7F" w:rsidRPr="00A13919" w:rsidRDefault="000B0E7F" w:rsidP="000B0E7F">
      <w:pPr>
        <w:ind w:left="540" w:hanging="540"/>
        <w:jc w:val="both"/>
        <w:rPr>
          <w:bCs/>
          <w:iCs/>
          <w:sz w:val="22"/>
          <w:szCs w:val="22"/>
        </w:rPr>
      </w:pPr>
      <w:r w:rsidRPr="00A13919">
        <w:rPr>
          <w:b/>
          <w:iCs/>
          <w:sz w:val="22"/>
          <w:szCs w:val="22"/>
          <w:u w:val="single"/>
        </w:rPr>
        <w:t>Előterjesztő</w:t>
      </w:r>
      <w:r w:rsidRPr="00A13919">
        <w:rPr>
          <w:b/>
          <w:iCs/>
          <w:sz w:val="22"/>
          <w:szCs w:val="22"/>
        </w:rPr>
        <w:t>:</w:t>
      </w:r>
      <w:r w:rsidRPr="00A13919">
        <w:rPr>
          <w:bCs/>
          <w:iCs/>
          <w:sz w:val="22"/>
          <w:szCs w:val="22"/>
        </w:rPr>
        <w:tab/>
        <w:t>Polgármester</w:t>
      </w:r>
    </w:p>
    <w:p w14:paraId="198F05DB" w14:textId="77777777" w:rsidR="000B0E7F" w:rsidRPr="00A66999" w:rsidRDefault="000B0E7F" w:rsidP="000B0E7F">
      <w:pPr>
        <w:ind w:left="540" w:hanging="540"/>
        <w:jc w:val="both"/>
        <w:rPr>
          <w:iCs/>
          <w:sz w:val="22"/>
          <w:szCs w:val="22"/>
        </w:rPr>
      </w:pPr>
      <w:r w:rsidRPr="00A13919">
        <w:rPr>
          <w:b/>
          <w:iCs/>
          <w:sz w:val="22"/>
          <w:szCs w:val="22"/>
          <w:u w:val="single"/>
        </w:rPr>
        <w:t>Előadó:</w:t>
      </w:r>
      <w:r w:rsidRPr="00A13919">
        <w:rPr>
          <w:i/>
          <w:sz w:val="22"/>
          <w:szCs w:val="22"/>
        </w:rPr>
        <w:tab/>
      </w:r>
      <w:r w:rsidR="009A54F1">
        <w:rPr>
          <w:iCs/>
          <w:sz w:val="22"/>
          <w:szCs w:val="22"/>
        </w:rPr>
        <w:t>Pénzügyi</w:t>
      </w:r>
      <w:r>
        <w:rPr>
          <w:iCs/>
          <w:sz w:val="22"/>
          <w:szCs w:val="22"/>
        </w:rPr>
        <w:t xml:space="preserve"> osztályvezető</w:t>
      </w:r>
    </w:p>
    <w:p w14:paraId="1EE065FF" w14:textId="77777777" w:rsidR="000B0E7F" w:rsidRPr="00A63FD2" w:rsidRDefault="000B0E7F" w:rsidP="000B0E7F">
      <w:pPr>
        <w:pStyle w:val="Listaszerbekezds"/>
        <w:jc w:val="both"/>
        <w:rPr>
          <w:b/>
          <w:sz w:val="22"/>
          <w:szCs w:val="22"/>
        </w:rPr>
      </w:pPr>
    </w:p>
    <w:p w14:paraId="21B5AD66" w14:textId="662D5EDE" w:rsidR="000B0E7F" w:rsidRPr="00A63FD2" w:rsidRDefault="000B0E7F" w:rsidP="000B0E7F">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00E3413A">
        <w:rPr>
          <w:b/>
          <w:bCs/>
          <w:sz w:val="22"/>
          <w:szCs w:val="22"/>
        </w:rPr>
        <w:t xml:space="preserve"> </w:t>
      </w:r>
      <w:r w:rsidRPr="00A63FD2">
        <w:rPr>
          <w:sz w:val="22"/>
          <w:szCs w:val="22"/>
        </w:rPr>
        <w:t>az előterjesztés szóbeli ismertetésére felkérte</w:t>
      </w:r>
      <w:r w:rsidR="00E3413A">
        <w:rPr>
          <w:sz w:val="22"/>
          <w:szCs w:val="22"/>
        </w:rPr>
        <w:t xml:space="preserve"> </w:t>
      </w:r>
      <w:r w:rsidR="009A54F1">
        <w:rPr>
          <w:b/>
          <w:sz w:val="22"/>
          <w:szCs w:val="22"/>
        </w:rPr>
        <w:t>Molnár Éva pénzügyi osztályvezető</w:t>
      </w:r>
      <w:r w:rsidR="00005215">
        <w:rPr>
          <w:b/>
          <w:sz w:val="22"/>
          <w:szCs w:val="22"/>
        </w:rPr>
        <w:t>t</w:t>
      </w:r>
      <w:r w:rsidR="00077362">
        <w:rPr>
          <w:b/>
          <w:sz w:val="22"/>
          <w:szCs w:val="22"/>
        </w:rPr>
        <w:t>.</w:t>
      </w:r>
    </w:p>
    <w:p w14:paraId="51C9D9A7" w14:textId="77777777" w:rsidR="000B0E7F" w:rsidRPr="00A63FD2" w:rsidRDefault="000B0E7F" w:rsidP="000B0E7F">
      <w:pPr>
        <w:jc w:val="both"/>
        <w:rPr>
          <w:bCs/>
          <w:sz w:val="22"/>
          <w:szCs w:val="22"/>
        </w:rPr>
      </w:pPr>
    </w:p>
    <w:p w14:paraId="47AFACF7" w14:textId="12061967" w:rsidR="000B0E7F" w:rsidRDefault="00005215" w:rsidP="000B0E7F">
      <w:pPr>
        <w:jc w:val="both"/>
        <w:rPr>
          <w:sz w:val="22"/>
          <w:szCs w:val="22"/>
        </w:rPr>
      </w:pPr>
      <w:r>
        <w:rPr>
          <w:b/>
          <w:sz w:val="22"/>
          <w:szCs w:val="22"/>
        </w:rPr>
        <w:t>Molnár Éva pénzügyi osztályvezető</w:t>
      </w:r>
      <w:r w:rsidR="00E3413A">
        <w:rPr>
          <w:b/>
          <w:sz w:val="22"/>
          <w:szCs w:val="22"/>
        </w:rPr>
        <w:t xml:space="preserve"> </w:t>
      </w:r>
      <w:r w:rsidR="000B0E7F">
        <w:rPr>
          <w:sz w:val="22"/>
          <w:szCs w:val="22"/>
        </w:rPr>
        <w:t xml:space="preserve">elmondta, hogy </w:t>
      </w:r>
      <w:r w:rsidR="00185D8A">
        <w:rPr>
          <w:sz w:val="22"/>
          <w:szCs w:val="22"/>
        </w:rPr>
        <w:t>az előző napirendi pontban a Képviselő-testület döntött a tagi kölcsön nyújtásáról, ezzel kapcsolatban az összeg mind a kiadási, mind a bevételi oldalra beépítésre került. A Képviselő-testület még a tavalyi évben nyújtott a Wattay Sportcsarnok építéséhez 41.000.000 forint támogatást. A támogatás nem került felhasználásra, a Kiskunhalasi Szakképzési Centrum visszafizette azt. A 7/4-es polgármesteri tartalék került megemelésre. Szóbeli kiegészítés került kiosztásra már</w:t>
      </w:r>
      <w:r w:rsidR="00023402">
        <w:rPr>
          <w:sz w:val="22"/>
          <w:szCs w:val="22"/>
        </w:rPr>
        <w:t xml:space="preserve"> </w:t>
      </w:r>
      <w:r w:rsidR="00185D8A">
        <w:rPr>
          <w:sz w:val="22"/>
          <w:szCs w:val="22"/>
        </w:rPr>
        <w:t xml:space="preserve">valamennyi bizottsági ülésen. A kiegészítés tartalmazza, hogy 98.000.000 forint összegű állami támogatást kap Kiskőrösi Város Önkormányzata a minimálbér, garantált bérminimum és a pedagógusok ágazati </w:t>
      </w:r>
      <w:proofErr w:type="spellStart"/>
      <w:r w:rsidR="00185D8A">
        <w:rPr>
          <w:sz w:val="22"/>
          <w:szCs w:val="22"/>
        </w:rPr>
        <w:t>pótlékának</w:t>
      </w:r>
      <w:proofErr w:type="spellEnd"/>
      <w:r w:rsidR="00185D8A">
        <w:rPr>
          <w:sz w:val="22"/>
          <w:szCs w:val="22"/>
        </w:rPr>
        <w:t xml:space="preserve"> emelése okán. Az állami támogatás is beépítésre került mind a bevételi, mind a kiadási oldalon. </w:t>
      </w:r>
    </w:p>
    <w:p w14:paraId="398B5CA4" w14:textId="77777777" w:rsidR="00250E5B" w:rsidRPr="00A63FD2" w:rsidRDefault="00250E5B" w:rsidP="000B0E7F">
      <w:pPr>
        <w:jc w:val="both"/>
        <w:rPr>
          <w:sz w:val="22"/>
          <w:szCs w:val="22"/>
        </w:rPr>
      </w:pPr>
    </w:p>
    <w:p w14:paraId="326DE269" w14:textId="7A39DA59" w:rsidR="000B0E7F" w:rsidRPr="00604D4A" w:rsidRDefault="000B0E7F" w:rsidP="000B0E7F">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E3413A">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E3413A">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E3413A">
        <w:rPr>
          <w:sz w:val="22"/>
          <w:szCs w:val="22"/>
        </w:rPr>
        <w:t xml:space="preserve"> </w:t>
      </w:r>
      <w:r w:rsidRPr="00A63FD2">
        <w:rPr>
          <w:b/>
          <w:sz w:val="22"/>
          <w:szCs w:val="22"/>
        </w:rPr>
        <w:t>Filus Tibor</w:t>
      </w:r>
      <w:r w:rsidRPr="00023402">
        <w:rPr>
          <w:b/>
          <w:bCs/>
          <w:sz w:val="22"/>
          <w:szCs w:val="22"/>
        </w:rPr>
        <w:t>,</w:t>
      </w:r>
      <w:r w:rsidRPr="00A63FD2">
        <w:rPr>
          <w:sz w:val="22"/>
          <w:szCs w:val="22"/>
        </w:rPr>
        <w:t xml:space="preserve"> a Kulturális, Turisztikai és Sport Bizottság elnöke bizottságaik nevében a </w:t>
      </w:r>
      <w:r w:rsidR="00023402">
        <w:rPr>
          <w:sz w:val="22"/>
          <w:szCs w:val="22"/>
        </w:rPr>
        <w:t xml:space="preserve">módosított </w:t>
      </w:r>
      <w:r>
        <w:rPr>
          <w:sz w:val="22"/>
          <w:szCs w:val="22"/>
        </w:rPr>
        <w:t>rendelet</w:t>
      </w:r>
      <w:r w:rsidRPr="00A63FD2">
        <w:rPr>
          <w:sz w:val="22"/>
          <w:szCs w:val="22"/>
        </w:rPr>
        <w:t>-tervezet elfogadását javasolták.</w:t>
      </w:r>
    </w:p>
    <w:p w14:paraId="3C93A006" w14:textId="77777777" w:rsidR="000B0E7F" w:rsidRDefault="000B0E7F" w:rsidP="000B0E7F">
      <w:pPr>
        <w:jc w:val="both"/>
        <w:rPr>
          <w:sz w:val="22"/>
          <w:szCs w:val="22"/>
        </w:rPr>
      </w:pPr>
    </w:p>
    <w:p w14:paraId="066EE3C5" w14:textId="67953363" w:rsidR="000B0E7F" w:rsidRPr="00A63FD2" w:rsidRDefault="000B0E7F" w:rsidP="000B0E7F">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w:t>
      </w:r>
      <w:r w:rsidR="00023402">
        <w:rPr>
          <w:sz w:val="22"/>
          <w:szCs w:val="22"/>
        </w:rPr>
        <w:t xml:space="preserve"> módosított</w:t>
      </w:r>
      <w:r w:rsidRPr="00A63FD2">
        <w:rPr>
          <w:sz w:val="22"/>
          <w:szCs w:val="22"/>
        </w:rPr>
        <w:t xml:space="preserve"> </w:t>
      </w:r>
      <w:r>
        <w:rPr>
          <w:sz w:val="22"/>
          <w:szCs w:val="22"/>
        </w:rPr>
        <w:t>rendelet</w:t>
      </w:r>
      <w:r w:rsidRPr="00A63FD2">
        <w:rPr>
          <w:sz w:val="22"/>
          <w:szCs w:val="22"/>
        </w:rPr>
        <w:t>-tervezetet.</w:t>
      </w:r>
    </w:p>
    <w:p w14:paraId="6724AB05" w14:textId="77777777" w:rsidR="000B0E7F" w:rsidRPr="00A63FD2" w:rsidRDefault="000B0E7F" w:rsidP="000B0E7F">
      <w:pPr>
        <w:jc w:val="both"/>
        <w:rPr>
          <w:sz w:val="22"/>
          <w:szCs w:val="22"/>
        </w:rPr>
      </w:pPr>
    </w:p>
    <w:p w14:paraId="04C1D056" w14:textId="77777777" w:rsidR="000B0E7F" w:rsidRPr="000B0E7F" w:rsidRDefault="000B0E7F" w:rsidP="000B0E7F">
      <w:pPr>
        <w:jc w:val="both"/>
        <w:rPr>
          <w:sz w:val="22"/>
          <w:szCs w:val="22"/>
        </w:rPr>
      </w:pPr>
      <w:r w:rsidRPr="000B0E7F">
        <w:rPr>
          <w:sz w:val="22"/>
          <w:szCs w:val="22"/>
        </w:rPr>
        <w:t>A Képviselő-testület 11 „igen” szavazattal az alábbi rendeletet alkotta:</w:t>
      </w:r>
    </w:p>
    <w:p w14:paraId="1A622DD7" w14:textId="77777777" w:rsidR="005745ED" w:rsidRPr="00A63FD2" w:rsidRDefault="005745ED" w:rsidP="00280005">
      <w:pPr>
        <w:jc w:val="both"/>
        <w:rPr>
          <w:sz w:val="22"/>
          <w:szCs w:val="22"/>
        </w:rPr>
      </w:pPr>
    </w:p>
    <w:p w14:paraId="4385463B" w14:textId="77777777" w:rsidR="00005215" w:rsidRPr="00005215" w:rsidRDefault="00005215" w:rsidP="00005215">
      <w:pPr>
        <w:pStyle w:val="Szvegtrzs"/>
        <w:spacing w:after="0"/>
        <w:jc w:val="center"/>
        <w:rPr>
          <w:b/>
          <w:bCs/>
          <w:caps/>
          <w:sz w:val="22"/>
          <w:szCs w:val="22"/>
        </w:rPr>
      </w:pPr>
      <w:r w:rsidRPr="00005215">
        <w:rPr>
          <w:b/>
          <w:bCs/>
          <w:caps/>
          <w:sz w:val="22"/>
          <w:szCs w:val="22"/>
        </w:rPr>
        <w:t xml:space="preserve">Kiskőrös Város Önkormányzata </w:t>
      </w:r>
    </w:p>
    <w:p w14:paraId="6AE416F4" w14:textId="77777777" w:rsidR="00005215" w:rsidRPr="00005215" w:rsidRDefault="00005215" w:rsidP="00005215">
      <w:pPr>
        <w:pStyle w:val="Szvegtrzs"/>
        <w:spacing w:after="0"/>
        <w:jc w:val="center"/>
        <w:rPr>
          <w:b/>
          <w:bCs/>
          <w:caps/>
          <w:sz w:val="22"/>
          <w:szCs w:val="22"/>
        </w:rPr>
      </w:pPr>
      <w:r w:rsidRPr="00005215">
        <w:rPr>
          <w:b/>
          <w:bCs/>
          <w:caps/>
          <w:sz w:val="22"/>
          <w:szCs w:val="22"/>
        </w:rPr>
        <w:t xml:space="preserve">Képviselő-testületének </w:t>
      </w:r>
    </w:p>
    <w:p w14:paraId="4B518075" w14:textId="77777777" w:rsidR="00005215" w:rsidRPr="00005215" w:rsidRDefault="00005215" w:rsidP="00005215">
      <w:pPr>
        <w:pStyle w:val="Szvegtrzs"/>
        <w:spacing w:after="0"/>
        <w:jc w:val="center"/>
        <w:rPr>
          <w:b/>
          <w:bCs/>
          <w:sz w:val="22"/>
          <w:szCs w:val="22"/>
        </w:rPr>
      </w:pPr>
      <w:r w:rsidRPr="00005215">
        <w:rPr>
          <w:b/>
          <w:bCs/>
          <w:sz w:val="22"/>
          <w:szCs w:val="22"/>
        </w:rPr>
        <w:t>4/2023. (III. 23.) önkormányzati rendelete</w:t>
      </w:r>
    </w:p>
    <w:p w14:paraId="10B9DF0D" w14:textId="77777777" w:rsidR="00005215" w:rsidRPr="00005215" w:rsidRDefault="00005215" w:rsidP="00005215">
      <w:pPr>
        <w:pStyle w:val="Szvegtrzs"/>
        <w:spacing w:after="0"/>
        <w:jc w:val="center"/>
        <w:rPr>
          <w:b/>
          <w:bCs/>
          <w:sz w:val="22"/>
          <w:szCs w:val="22"/>
        </w:rPr>
      </w:pPr>
      <w:r w:rsidRPr="00005215">
        <w:rPr>
          <w:b/>
          <w:bCs/>
          <w:sz w:val="22"/>
          <w:szCs w:val="22"/>
        </w:rPr>
        <w:t>Kiskőrös Város 2023. évi költségvetéséről szóló 2/2023. (II. 23.) önkormányzati rendelet módosításáról</w:t>
      </w:r>
    </w:p>
    <w:p w14:paraId="45AEA155" w14:textId="77777777" w:rsidR="00005215" w:rsidRPr="00005215" w:rsidRDefault="00005215" w:rsidP="00005215">
      <w:pPr>
        <w:pStyle w:val="Szvegtrzs"/>
        <w:spacing w:after="0"/>
        <w:jc w:val="center"/>
        <w:rPr>
          <w:b/>
          <w:bCs/>
          <w:sz w:val="22"/>
          <w:szCs w:val="22"/>
        </w:rPr>
      </w:pPr>
    </w:p>
    <w:p w14:paraId="577008C7" w14:textId="77777777" w:rsidR="00005215" w:rsidRPr="00005215" w:rsidRDefault="00005215" w:rsidP="00005215">
      <w:pPr>
        <w:pStyle w:val="Szvegtrzs"/>
        <w:spacing w:before="220" w:after="0"/>
        <w:jc w:val="both"/>
        <w:rPr>
          <w:sz w:val="22"/>
          <w:szCs w:val="22"/>
        </w:rPr>
      </w:pPr>
      <w:r w:rsidRPr="00005215">
        <w:rPr>
          <w:sz w:val="22"/>
          <w:szCs w:val="22"/>
        </w:rPr>
        <w:t>Kiskőrös Város Képviselő-testület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000D9E67" w14:textId="77777777" w:rsidR="00005215" w:rsidRPr="00005215" w:rsidRDefault="00005215" w:rsidP="00005215">
      <w:pPr>
        <w:pStyle w:val="Szvegtrzs"/>
        <w:spacing w:before="240" w:after="240"/>
        <w:jc w:val="center"/>
        <w:rPr>
          <w:b/>
          <w:bCs/>
          <w:sz w:val="22"/>
          <w:szCs w:val="22"/>
        </w:rPr>
      </w:pPr>
      <w:r w:rsidRPr="00005215">
        <w:rPr>
          <w:b/>
          <w:bCs/>
          <w:sz w:val="22"/>
          <w:szCs w:val="22"/>
        </w:rPr>
        <w:t>1. §</w:t>
      </w:r>
    </w:p>
    <w:p w14:paraId="25827C4F" w14:textId="77777777" w:rsidR="00005215" w:rsidRPr="00005215" w:rsidRDefault="00005215" w:rsidP="00005215">
      <w:pPr>
        <w:pStyle w:val="Szvegtrzs"/>
        <w:spacing w:after="0"/>
        <w:jc w:val="both"/>
        <w:rPr>
          <w:sz w:val="22"/>
          <w:szCs w:val="22"/>
        </w:rPr>
      </w:pPr>
      <w:r w:rsidRPr="00005215">
        <w:rPr>
          <w:sz w:val="22"/>
          <w:szCs w:val="22"/>
        </w:rPr>
        <w:t>(1) A Kiskőrös Város 2023. évi költségvetéséről szóló 2/2023. (II. 23.) önkormányzati rendelet (a továbbiakban: Kr.) 3. § (1) bekezdés a) pontja helyébe a következő rendelkezés lép:</w:t>
      </w:r>
    </w:p>
    <w:p w14:paraId="19E7A098" w14:textId="77777777" w:rsidR="00005215" w:rsidRPr="00005215" w:rsidRDefault="00005215" w:rsidP="00005215">
      <w:pPr>
        <w:pStyle w:val="Szvegtrzs"/>
        <w:spacing w:before="240" w:after="0"/>
        <w:jc w:val="both"/>
        <w:rPr>
          <w:i/>
          <w:iCs/>
          <w:sz w:val="22"/>
          <w:szCs w:val="22"/>
        </w:rPr>
      </w:pPr>
      <w:r w:rsidRPr="00005215">
        <w:rPr>
          <w:i/>
          <w:iCs/>
          <w:sz w:val="22"/>
          <w:szCs w:val="22"/>
        </w:rPr>
        <w:t>(A Képviselő-testület Kiskőrös Város 2023. évi költségvetésének)</w:t>
      </w:r>
    </w:p>
    <w:p w14:paraId="6608A9AE" w14:textId="77777777" w:rsidR="00005215" w:rsidRPr="00005215" w:rsidRDefault="00005215" w:rsidP="00005215">
      <w:pPr>
        <w:pStyle w:val="Szvegtrzs"/>
        <w:spacing w:after="0"/>
        <w:ind w:left="580" w:hanging="560"/>
        <w:jc w:val="both"/>
        <w:rPr>
          <w:sz w:val="22"/>
          <w:szCs w:val="22"/>
        </w:rPr>
      </w:pPr>
      <w:r w:rsidRPr="00005215">
        <w:rPr>
          <w:sz w:val="22"/>
          <w:szCs w:val="22"/>
        </w:rPr>
        <w:t>„</w:t>
      </w:r>
      <w:r w:rsidRPr="00005215">
        <w:rPr>
          <w:i/>
          <w:iCs/>
          <w:sz w:val="22"/>
          <w:szCs w:val="22"/>
        </w:rPr>
        <w:t>a)</w:t>
      </w:r>
      <w:r w:rsidRPr="00005215">
        <w:rPr>
          <w:sz w:val="22"/>
          <w:szCs w:val="22"/>
        </w:rPr>
        <w:tab/>
        <w:t>költségvetési kiadások főösszegét: 5.032.558.457 forintban”</w:t>
      </w:r>
    </w:p>
    <w:p w14:paraId="75625678" w14:textId="77777777" w:rsidR="00005215" w:rsidRPr="00005215" w:rsidRDefault="00005215" w:rsidP="00005215">
      <w:pPr>
        <w:pStyle w:val="Szvegtrzs"/>
        <w:spacing w:after="240"/>
        <w:jc w:val="both"/>
        <w:rPr>
          <w:i/>
          <w:iCs/>
          <w:sz w:val="22"/>
          <w:szCs w:val="22"/>
        </w:rPr>
      </w:pPr>
      <w:r w:rsidRPr="00005215">
        <w:rPr>
          <w:i/>
          <w:iCs/>
          <w:sz w:val="22"/>
          <w:szCs w:val="22"/>
        </w:rPr>
        <w:t>(állapítja meg.)</w:t>
      </w:r>
    </w:p>
    <w:p w14:paraId="589C26C3" w14:textId="77777777" w:rsidR="00005215" w:rsidRPr="00005215" w:rsidRDefault="00005215" w:rsidP="00005215">
      <w:pPr>
        <w:pStyle w:val="Szvegtrzs"/>
        <w:spacing w:before="240" w:after="0"/>
        <w:jc w:val="both"/>
        <w:rPr>
          <w:sz w:val="22"/>
          <w:szCs w:val="22"/>
        </w:rPr>
      </w:pPr>
      <w:r w:rsidRPr="00005215">
        <w:rPr>
          <w:sz w:val="22"/>
          <w:szCs w:val="22"/>
        </w:rPr>
        <w:t>(2) A Kr. 3. § (1) bekezdés c) pontja helyébe a következő rendelkezés lép:</w:t>
      </w:r>
    </w:p>
    <w:p w14:paraId="7987F9B4" w14:textId="77777777" w:rsidR="00005215" w:rsidRPr="00005215" w:rsidRDefault="00005215" w:rsidP="00005215">
      <w:pPr>
        <w:pStyle w:val="Szvegtrzs"/>
        <w:spacing w:before="240" w:after="0"/>
        <w:jc w:val="both"/>
        <w:rPr>
          <w:i/>
          <w:iCs/>
          <w:sz w:val="22"/>
          <w:szCs w:val="22"/>
        </w:rPr>
      </w:pPr>
      <w:r w:rsidRPr="00005215">
        <w:rPr>
          <w:i/>
          <w:iCs/>
          <w:sz w:val="22"/>
          <w:szCs w:val="22"/>
        </w:rPr>
        <w:t>(A Képviselő-testület Kiskőrös Város 2023. évi költségvetésének)</w:t>
      </w:r>
    </w:p>
    <w:p w14:paraId="708359AF" w14:textId="77777777" w:rsidR="00005215" w:rsidRPr="00005215" w:rsidRDefault="00005215" w:rsidP="00005215">
      <w:pPr>
        <w:pStyle w:val="Szvegtrzs"/>
        <w:spacing w:after="0"/>
        <w:ind w:left="580" w:hanging="560"/>
        <w:jc w:val="both"/>
        <w:rPr>
          <w:sz w:val="22"/>
          <w:szCs w:val="22"/>
        </w:rPr>
      </w:pPr>
      <w:r w:rsidRPr="00005215">
        <w:rPr>
          <w:sz w:val="22"/>
          <w:szCs w:val="22"/>
        </w:rPr>
        <w:lastRenderedPageBreak/>
        <w:t>„</w:t>
      </w:r>
      <w:r w:rsidRPr="00005215">
        <w:rPr>
          <w:i/>
          <w:iCs/>
          <w:sz w:val="22"/>
          <w:szCs w:val="22"/>
        </w:rPr>
        <w:t>c)</w:t>
      </w:r>
      <w:r w:rsidRPr="00005215">
        <w:rPr>
          <w:sz w:val="22"/>
          <w:szCs w:val="22"/>
        </w:rPr>
        <w:tab/>
        <w:t>költségvetési bevételi főösszegét: 3.543.808.919 forintban”</w:t>
      </w:r>
    </w:p>
    <w:p w14:paraId="7A1492F8" w14:textId="77777777" w:rsidR="00005215" w:rsidRPr="00005215" w:rsidRDefault="00005215" w:rsidP="00005215">
      <w:pPr>
        <w:pStyle w:val="Szvegtrzs"/>
        <w:spacing w:after="240"/>
        <w:jc w:val="both"/>
        <w:rPr>
          <w:i/>
          <w:iCs/>
          <w:sz w:val="22"/>
          <w:szCs w:val="22"/>
        </w:rPr>
      </w:pPr>
      <w:r w:rsidRPr="00005215">
        <w:rPr>
          <w:i/>
          <w:iCs/>
          <w:sz w:val="22"/>
          <w:szCs w:val="22"/>
        </w:rPr>
        <w:t>(állapítja meg.)</w:t>
      </w:r>
    </w:p>
    <w:p w14:paraId="025732CD" w14:textId="77777777" w:rsidR="00005215" w:rsidRPr="00005215" w:rsidRDefault="00005215" w:rsidP="00005215">
      <w:pPr>
        <w:pStyle w:val="Szvegtrzs"/>
        <w:spacing w:before="240" w:after="240"/>
        <w:jc w:val="center"/>
        <w:rPr>
          <w:b/>
          <w:bCs/>
          <w:sz w:val="22"/>
          <w:szCs w:val="22"/>
        </w:rPr>
      </w:pPr>
      <w:r w:rsidRPr="00005215">
        <w:rPr>
          <w:b/>
          <w:bCs/>
          <w:sz w:val="22"/>
          <w:szCs w:val="22"/>
        </w:rPr>
        <w:t>2. §</w:t>
      </w:r>
    </w:p>
    <w:p w14:paraId="66449BF1" w14:textId="77777777" w:rsidR="00005215" w:rsidRPr="00005215" w:rsidRDefault="00005215" w:rsidP="00005215">
      <w:pPr>
        <w:pStyle w:val="Szvegtrzs"/>
        <w:spacing w:after="0"/>
        <w:jc w:val="both"/>
        <w:rPr>
          <w:sz w:val="22"/>
          <w:szCs w:val="22"/>
        </w:rPr>
      </w:pPr>
      <w:r w:rsidRPr="00005215">
        <w:rPr>
          <w:sz w:val="22"/>
          <w:szCs w:val="22"/>
        </w:rPr>
        <w:t>A Kiskőrös Város 2023. évi költségvetéséről szóló 2/2023. (II. 23.) önkormányzati rendelet 6. § (2) bekezdése helyébe a következő rendelkezés lép:</w:t>
      </w:r>
    </w:p>
    <w:p w14:paraId="711F529A" w14:textId="77777777" w:rsidR="00005215" w:rsidRPr="00005215" w:rsidRDefault="00005215" w:rsidP="00005215">
      <w:pPr>
        <w:pStyle w:val="Szvegtrzs"/>
        <w:spacing w:before="240" w:after="240"/>
        <w:jc w:val="both"/>
        <w:rPr>
          <w:sz w:val="22"/>
          <w:szCs w:val="22"/>
        </w:rPr>
      </w:pPr>
      <w:r w:rsidRPr="00005215">
        <w:rPr>
          <w:sz w:val="22"/>
          <w:szCs w:val="22"/>
        </w:rPr>
        <w:t xml:space="preserve">„(2) A céltartalékok összege </w:t>
      </w:r>
      <w:r w:rsidRPr="00005215">
        <w:rPr>
          <w:i/>
          <w:iCs/>
          <w:sz w:val="22"/>
          <w:szCs w:val="22"/>
        </w:rPr>
        <w:t>215.745.926</w:t>
      </w:r>
      <w:r w:rsidRPr="00005215">
        <w:rPr>
          <w:sz w:val="22"/>
          <w:szCs w:val="22"/>
        </w:rPr>
        <w:t xml:space="preserve"> forint jelen rendelet 7. mellékletében meghatározott </w:t>
      </w:r>
      <w:proofErr w:type="spellStart"/>
      <w:r w:rsidRPr="00005215">
        <w:rPr>
          <w:sz w:val="22"/>
          <w:szCs w:val="22"/>
        </w:rPr>
        <w:t>célonkénti</w:t>
      </w:r>
      <w:proofErr w:type="spellEnd"/>
      <w:r w:rsidRPr="00005215">
        <w:rPr>
          <w:sz w:val="22"/>
          <w:szCs w:val="22"/>
        </w:rPr>
        <w:t xml:space="preserve"> bontásban.”</w:t>
      </w:r>
    </w:p>
    <w:p w14:paraId="59B0DDEC" w14:textId="77777777" w:rsidR="00005215" w:rsidRPr="00005215" w:rsidRDefault="00005215" w:rsidP="00005215">
      <w:pPr>
        <w:pStyle w:val="Szvegtrzs"/>
        <w:spacing w:before="240" w:after="240"/>
        <w:jc w:val="center"/>
        <w:rPr>
          <w:b/>
          <w:bCs/>
          <w:sz w:val="22"/>
          <w:szCs w:val="22"/>
        </w:rPr>
      </w:pPr>
      <w:r w:rsidRPr="00005215">
        <w:rPr>
          <w:b/>
          <w:bCs/>
          <w:sz w:val="22"/>
          <w:szCs w:val="22"/>
        </w:rPr>
        <w:t>3. §</w:t>
      </w:r>
    </w:p>
    <w:p w14:paraId="713E89DD" w14:textId="77777777" w:rsidR="00005215" w:rsidRPr="00005215" w:rsidRDefault="00005215" w:rsidP="00005215">
      <w:pPr>
        <w:pStyle w:val="Szvegtrzs"/>
        <w:spacing w:after="0"/>
        <w:jc w:val="both"/>
        <w:rPr>
          <w:sz w:val="22"/>
          <w:szCs w:val="22"/>
        </w:rPr>
      </w:pPr>
      <w:r w:rsidRPr="00005215">
        <w:rPr>
          <w:sz w:val="22"/>
          <w:szCs w:val="22"/>
        </w:rPr>
        <w:t>(1) A Kr. 1. melléklete helyébe az 1. melléklet lép.</w:t>
      </w:r>
    </w:p>
    <w:p w14:paraId="073BC90B" w14:textId="77777777" w:rsidR="00005215" w:rsidRPr="00005215" w:rsidRDefault="00005215" w:rsidP="00005215">
      <w:pPr>
        <w:pStyle w:val="Szvegtrzs"/>
        <w:spacing w:before="240" w:after="0"/>
        <w:jc w:val="both"/>
        <w:rPr>
          <w:sz w:val="22"/>
          <w:szCs w:val="22"/>
        </w:rPr>
      </w:pPr>
      <w:r w:rsidRPr="00005215">
        <w:rPr>
          <w:sz w:val="22"/>
          <w:szCs w:val="22"/>
        </w:rPr>
        <w:t>(2) A Kr. 2. melléklete helyébe a 2. melléklet lép.</w:t>
      </w:r>
    </w:p>
    <w:p w14:paraId="1B9C51E3" w14:textId="77777777" w:rsidR="00005215" w:rsidRPr="00005215" w:rsidRDefault="00005215" w:rsidP="00005215">
      <w:pPr>
        <w:pStyle w:val="Szvegtrzs"/>
        <w:spacing w:before="240" w:after="0"/>
        <w:jc w:val="both"/>
        <w:rPr>
          <w:sz w:val="22"/>
          <w:szCs w:val="22"/>
        </w:rPr>
      </w:pPr>
      <w:r w:rsidRPr="00005215">
        <w:rPr>
          <w:sz w:val="22"/>
          <w:szCs w:val="22"/>
        </w:rPr>
        <w:t>(3) A Kr. 3. melléklete helyébe a 3. melléklet lép.</w:t>
      </w:r>
    </w:p>
    <w:p w14:paraId="56FE2F5B" w14:textId="77777777" w:rsidR="00005215" w:rsidRPr="00005215" w:rsidRDefault="00005215" w:rsidP="00005215">
      <w:pPr>
        <w:pStyle w:val="Szvegtrzs"/>
        <w:spacing w:before="240" w:after="0"/>
        <w:jc w:val="both"/>
        <w:rPr>
          <w:sz w:val="22"/>
          <w:szCs w:val="22"/>
        </w:rPr>
      </w:pPr>
      <w:r w:rsidRPr="00005215">
        <w:rPr>
          <w:sz w:val="22"/>
          <w:szCs w:val="22"/>
        </w:rPr>
        <w:t>(4) A Kr. 4. melléklete helyébe a 4. melléklet lép.</w:t>
      </w:r>
    </w:p>
    <w:p w14:paraId="706B913E" w14:textId="77777777" w:rsidR="00005215" w:rsidRPr="00005215" w:rsidRDefault="00005215" w:rsidP="00005215">
      <w:pPr>
        <w:pStyle w:val="Szvegtrzs"/>
        <w:spacing w:before="240" w:after="0"/>
        <w:jc w:val="both"/>
        <w:rPr>
          <w:sz w:val="22"/>
          <w:szCs w:val="22"/>
        </w:rPr>
      </w:pPr>
      <w:r w:rsidRPr="00005215">
        <w:rPr>
          <w:sz w:val="22"/>
          <w:szCs w:val="22"/>
        </w:rPr>
        <w:t>(5) A Kr. 5. melléklete helyébe az 5. melléklet lép.</w:t>
      </w:r>
    </w:p>
    <w:p w14:paraId="69AFF9E5" w14:textId="77777777" w:rsidR="00005215" w:rsidRPr="00005215" w:rsidRDefault="00005215" w:rsidP="00005215">
      <w:pPr>
        <w:pStyle w:val="Szvegtrzs"/>
        <w:spacing w:before="240" w:after="0"/>
        <w:jc w:val="both"/>
        <w:rPr>
          <w:sz w:val="22"/>
          <w:szCs w:val="22"/>
        </w:rPr>
      </w:pPr>
      <w:r w:rsidRPr="00005215">
        <w:rPr>
          <w:sz w:val="22"/>
          <w:szCs w:val="22"/>
        </w:rPr>
        <w:t>(6) A Kr. 6. melléklete helyébe a 6. melléklet lép.</w:t>
      </w:r>
    </w:p>
    <w:p w14:paraId="1F12C87E" w14:textId="77777777" w:rsidR="00005215" w:rsidRPr="00005215" w:rsidRDefault="00005215" w:rsidP="00005215">
      <w:pPr>
        <w:pStyle w:val="Szvegtrzs"/>
        <w:spacing w:before="240" w:after="0"/>
        <w:jc w:val="both"/>
        <w:rPr>
          <w:sz w:val="22"/>
          <w:szCs w:val="22"/>
        </w:rPr>
      </w:pPr>
      <w:r w:rsidRPr="00005215">
        <w:rPr>
          <w:sz w:val="22"/>
          <w:szCs w:val="22"/>
        </w:rPr>
        <w:t>(7) A Kr. 7. melléklete helyébe a 7. melléklet lép.</w:t>
      </w:r>
    </w:p>
    <w:p w14:paraId="2EA25EBE" w14:textId="77777777" w:rsidR="00005215" w:rsidRPr="00005215" w:rsidRDefault="00005215" w:rsidP="00005215">
      <w:pPr>
        <w:pStyle w:val="Szvegtrzs"/>
        <w:spacing w:before="240" w:after="240"/>
        <w:jc w:val="center"/>
        <w:rPr>
          <w:b/>
          <w:bCs/>
          <w:sz w:val="22"/>
          <w:szCs w:val="22"/>
        </w:rPr>
      </w:pPr>
      <w:r w:rsidRPr="00005215">
        <w:rPr>
          <w:b/>
          <w:bCs/>
          <w:sz w:val="22"/>
          <w:szCs w:val="22"/>
        </w:rPr>
        <w:t>4. §</w:t>
      </w:r>
    </w:p>
    <w:p w14:paraId="2619781D" w14:textId="77777777" w:rsidR="00005215" w:rsidRPr="00005215" w:rsidRDefault="00005215" w:rsidP="00005215">
      <w:pPr>
        <w:pStyle w:val="Szvegtrzs"/>
        <w:spacing w:after="0"/>
        <w:jc w:val="both"/>
        <w:rPr>
          <w:sz w:val="22"/>
          <w:szCs w:val="22"/>
        </w:rPr>
      </w:pPr>
      <w:r w:rsidRPr="00005215">
        <w:rPr>
          <w:sz w:val="22"/>
          <w:szCs w:val="22"/>
        </w:rPr>
        <w:t>Ez a rendelet a kihirdetését követő napon lép hatályba.</w:t>
      </w:r>
    </w:p>
    <w:p w14:paraId="3A21C940" w14:textId="77777777" w:rsidR="009379C4" w:rsidRPr="00005215" w:rsidRDefault="009379C4" w:rsidP="009379C4">
      <w:pPr>
        <w:pStyle w:val="Szvegtrzs"/>
        <w:spacing w:after="0"/>
        <w:jc w:val="both"/>
        <w:rPr>
          <w:sz w:val="22"/>
          <w:szCs w:val="22"/>
        </w:rPr>
      </w:pPr>
    </w:p>
    <w:p w14:paraId="3D32787D" w14:textId="77777777" w:rsidR="009379C4" w:rsidRPr="00005215" w:rsidRDefault="009379C4" w:rsidP="009379C4">
      <w:pPr>
        <w:pStyle w:val="Szvegtrzs"/>
        <w:spacing w:after="0"/>
        <w:jc w:val="both"/>
        <w:rPr>
          <w:sz w:val="22"/>
          <w:szCs w:val="22"/>
        </w:rPr>
      </w:pPr>
    </w:p>
    <w:p w14:paraId="54451DE3" w14:textId="77777777" w:rsidR="009379C4" w:rsidRPr="00005215" w:rsidRDefault="00005215" w:rsidP="009379C4">
      <w:pPr>
        <w:pStyle w:val="Szvegtrzs"/>
        <w:spacing w:after="0"/>
        <w:jc w:val="both"/>
        <w:rPr>
          <w:i/>
          <w:iCs/>
          <w:sz w:val="22"/>
          <w:szCs w:val="22"/>
        </w:rPr>
      </w:pPr>
      <w:r w:rsidRPr="00005215">
        <w:rPr>
          <w:i/>
          <w:iCs/>
          <w:sz w:val="22"/>
          <w:szCs w:val="22"/>
        </w:rPr>
        <w:t>Mellékletek a jegyzőkönyvhöz csatolva.</w:t>
      </w:r>
    </w:p>
    <w:p w14:paraId="7A987C6E" w14:textId="77777777" w:rsidR="009379C4" w:rsidRPr="009379C4" w:rsidRDefault="009379C4" w:rsidP="00877B4B">
      <w:pPr>
        <w:pBdr>
          <w:bottom w:val="single" w:sz="6" w:space="0" w:color="auto"/>
        </w:pBdr>
        <w:rPr>
          <w:sz w:val="22"/>
          <w:szCs w:val="22"/>
        </w:rPr>
      </w:pPr>
    </w:p>
    <w:p w14:paraId="46EA888A" w14:textId="77777777" w:rsidR="00175BE7" w:rsidRDefault="00175BE7">
      <w:pPr>
        <w:rPr>
          <w:b/>
          <w:sz w:val="22"/>
          <w:szCs w:val="22"/>
        </w:rPr>
      </w:pPr>
      <w:r>
        <w:rPr>
          <w:b/>
          <w:sz w:val="22"/>
          <w:szCs w:val="22"/>
        </w:rPr>
        <w:br w:type="page"/>
      </w:r>
    </w:p>
    <w:p w14:paraId="2E84E449" w14:textId="77777777" w:rsidR="00CC57DE" w:rsidRPr="000759B1" w:rsidRDefault="000759B1" w:rsidP="000759B1">
      <w:pPr>
        <w:jc w:val="center"/>
        <w:rPr>
          <w:b/>
          <w:sz w:val="22"/>
          <w:szCs w:val="22"/>
        </w:rPr>
      </w:pPr>
      <w:r>
        <w:rPr>
          <w:b/>
          <w:sz w:val="22"/>
          <w:szCs w:val="22"/>
        </w:rPr>
        <w:lastRenderedPageBreak/>
        <w:t xml:space="preserve">5. </w:t>
      </w:r>
      <w:r w:rsidR="00CC57DE" w:rsidRPr="000759B1">
        <w:rPr>
          <w:b/>
          <w:sz w:val="22"/>
          <w:szCs w:val="22"/>
        </w:rPr>
        <w:t>napirend</w:t>
      </w:r>
    </w:p>
    <w:p w14:paraId="3B36894E" w14:textId="77777777" w:rsidR="00877B4B" w:rsidRPr="00A63FD2" w:rsidRDefault="00877B4B" w:rsidP="00D30CF4">
      <w:pPr>
        <w:ind w:left="720"/>
        <w:jc w:val="both"/>
        <w:rPr>
          <w:caps/>
          <w:sz w:val="22"/>
          <w:szCs w:val="22"/>
        </w:rPr>
      </w:pPr>
    </w:p>
    <w:p w14:paraId="363E456F" w14:textId="77777777" w:rsidR="00005215" w:rsidRDefault="00005215" w:rsidP="00005215">
      <w:pPr>
        <w:jc w:val="center"/>
        <w:rPr>
          <w:bCs/>
          <w:sz w:val="22"/>
          <w:szCs w:val="22"/>
        </w:rPr>
      </w:pPr>
      <w:r w:rsidRPr="00005215">
        <w:rPr>
          <w:bCs/>
          <w:sz w:val="22"/>
          <w:szCs w:val="22"/>
        </w:rPr>
        <w:t>A SZEMÉLYES GONDOSKODÁST NYÚJTÓ SZOCIÁLIS ÉS GYERMEKJÓLÉTI ELLÁTÁSOK TÉRÍTÉSI DÍJÁRÓL SZÓLÓ ÖNKORMÁNYZATI RENDELET MÓDOSÍTÁSA</w:t>
      </w:r>
    </w:p>
    <w:p w14:paraId="0DFA93D6" w14:textId="77777777" w:rsidR="00000454" w:rsidRPr="00307FCB" w:rsidRDefault="005E2DD7" w:rsidP="00005215">
      <w:pPr>
        <w:jc w:val="center"/>
        <w:rPr>
          <w:i/>
          <w:sz w:val="22"/>
          <w:szCs w:val="22"/>
        </w:rPr>
      </w:pPr>
      <w:r w:rsidRPr="00A63FD2">
        <w:rPr>
          <w:i/>
          <w:sz w:val="22"/>
          <w:szCs w:val="22"/>
        </w:rPr>
        <w:t xml:space="preserve">(Írásos </w:t>
      </w:r>
      <w:r w:rsidR="00EF42FF" w:rsidRPr="00A63FD2">
        <w:rPr>
          <w:i/>
          <w:sz w:val="22"/>
          <w:szCs w:val="22"/>
        </w:rPr>
        <w:t>előterjesztés</w:t>
      </w:r>
      <w:r w:rsidRPr="00A63FD2">
        <w:rPr>
          <w:i/>
          <w:sz w:val="22"/>
          <w:szCs w:val="22"/>
        </w:rPr>
        <w:t xml:space="preserve"> a jegyzőkönyvhöz mellékelve.)</w:t>
      </w:r>
    </w:p>
    <w:p w14:paraId="61062A6B" w14:textId="77777777" w:rsidR="001C5A03" w:rsidRPr="00A63FD2" w:rsidRDefault="001C5A03" w:rsidP="00E6623B">
      <w:pPr>
        <w:jc w:val="both"/>
        <w:rPr>
          <w:sz w:val="22"/>
          <w:szCs w:val="22"/>
        </w:rPr>
      </w:pPr>
    </w:p>
    <w:p w14:paraId="4496351F" w14:textId="77777777" w:rsidR="00175BE7" w:rsidRPr="00A13919" w:rsidRDefault="00175BE7" w:rsidP="00175BE7">
      <w:pPr>
        <w:jc w:val="both"/>
        <w:rPr>
          <w:bCs/>
          <w:iCs/>
          <w:sz w:val="22"/>
          <w:szCs w:val="22"/>
        </w:rPr>
      </w:pPr>
      <w:r w:rsidRPr="00A13919">
        <w:rPr>
          <w:b/>
          <w:iCs/>
          <w:sz w:val="22"/>
          <w:szCs w:val="22"/>
          <w:u w:val="single"/>
        </w:rPr>
        <w:t>Előterjesztő:</w:t>
      </w:r>
      <w:r w:rsidRPr="00A13919">
        <w:rPr>
          <w:bCs/>
          <w:iCs/>
          <w:sz w:val="22"/>
          <w:szCs w:val="22"/>
        </w:rPr>
        <w:tab/>
        <w:t>Polgármester</w:t>
      </w:r>
    </w:p>
    <w:p w14:paraId="5180AF77" w14:textId="77777777" w:rsidR="00175BE7" w:rsidRPr="00A13919" w:rsidRDefault="00175BE7" w:rsidP="00175BE7">
      <w:pPr>
        <w:jc w:val="both"/>
        <w:rPr>
          <w:sz w:val="22"/>
          <w:szCs w:val="22"/>
        </w:rPr>
      </w:pPr>
      <w:r w:rsidRPr="00A13919">
        <w:rPr>
          <w:b/>
          <w:sz w:val="22"/>
          <w:szCs w:val="22"/>
          <w:u w:val="single"/>
        </w:rPr>
        <w:t>Előadó:</w:t>
      </w:r>
      <w:r w:rsidRPr="00A13919">
        <w:rPr>
          <w:sz w:val="22"/>
          <w:szCs w:val="22"/>
        </w:rPr>
        <w:tab/>
      </w:r>
      <w:r w:rsidR="00005215">
        <w:rPr>
          <w:sz w:val="22"/>
          <w:szCs w:val="22"/>
        </w:rPr>
        <w:t>Közigazgatási osztályvezető</w:t>
      </w:r>
    </w:p>
    <w:p w14:paraId="50D853D4" w14:textId="77777777" w:rsidR="00A62EB3" w:rsidRPr="00A63FD2" w:rsidRDefault="00A62EB3" w:rsidP="00A62EB3">
      <w:pPr>
        <w:jc w:val="both"/>
        <w:rPr>
          <w:b/>
          <w:sz w:val="22"/>
          <w:szCs w:val="22"/>
        </w:rPr>
      </w:pPr>
    </w:p>
    <w:p w14:paraId="1614BF90" w14:textId="0FCE6410" w:rsidR="00005215" w:rsidRPr="00A63FD2" w:rsidRDefault="00005215" w:rsidP="00005215">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00E3413A">
        <w:rPr>
          <w:b/>
          <w:bCs/>
          <w:sz w:val="22"/>
          <w:szCs w:val="22"/>
        </w:rPr>
        <w:t xml:space="preserve"> </w:t>
      </w:r>
      <w:r w:rsidRPr="00A63FD2">
        <w:rPr>
          <w:sz w:val="22"/>
          <w:szCs w:val="22"/>
        </w:rPr>
        <w:t>az előterjesztés szóbeli ismertetésére felkérte</w:t>
      </w:r>
      <w:r w:rsidR="00E3413A">
        <w:rPr>
          <w:sz w:val="22"/>
          <w:szCs w:val="22"/>
        </w:rPr>
        <w:t xml:space="preserve"> </w:t>
      </w:r>
      <w:r>
        <w:rPr>
          <w:b/>
          <w:sz w:val="22"/>
          <w:szCs w:val="22"/>
        </w:rPr>
        <w:t>Aszódiné Nedró Éva közigazgatási osztályvezetőt.</w:t>
      </w:r>
    </w:p>
    <w:p w14:paraId="3505BF18" w14:textId="77777777" w:rsidR="00005215" w:rsidRPr="00A63FD2" w:rsidRDefault="00005215" w:rsidP="00005215">
      <w:pPr>
        <w:jc w:val="both"/>
        <w:rPr>
          <w:bCs/>
          <w:sz w:val="22"/>
          <w:szCs w:val="22"/>
        </w:rPr>
      </w:pPr>
    </w:p>
    <w:p w14:paraId="6A0BC2E5" w14:textId="72E6212C" w:rsidR="00023402" w:rsidRPr="00763056" w:rsidRDefault="00C50A24" w:rsidP="00023402">
      <w:pPr>
        <w:jc w:val="both"/>
        <w:rPr>
          <w:sz w:val="22"/>
          <w:szCs w:val="22"/>
        </w:rPr>
      </w:pPr>
      <w:r>
        <w:rPr>
          <w:b/>
          <w:sz w:val="22"/>
          <w:szCs w:val="22"/>
        </w:rPr>
        <w:t>Aszódiné Nedró Éva közigazgatási</w:t>
      </w:r>
      <w:r w:rsidR="00005215">
        <w:rPr>
          <w:b/>
          <w:sz w:val="22"/>
          <w:szCs w:val="22"/>
        </w:rPr>
        <w:t xml:space="preserve"> osztályvezető </w:t>
      </w:r>
      <w:r w:rsidR="00005215">
        <w:rPr>
          <w:sz w:val="22"/>
          <w:szCs w:val="22"/>
        </w:rPr>
        <w:t xml:space="preserve">elmondta, hogy </w:t>
      </w:r>
      <w:r w:rsidR="00023402">
        <w:rPr>
          <w:sz w:val="22"/>
          <w:szCs w:val="22"/>
        </w:rPr>
        <w:t>vonatkozó jogszabályok</w:t>
      </w:r>
      <w:r w:rsidR="00023402" w:rsidRPr="00763056">
        <w:rPr>
          <w:sz w:val="22"/>
          <w:szCs w:val="22"/>
        </w:rPr>
        <w:t xml:space="preserve"> szerint minden év április 1. napjáig meg kell határozni a személyes gondoskodást nyújtó gyermekjóléti alapellátások és a szociális ellátások önköltségét.</w:t>
      </w:r>
      <w:r w:rsidR="00023402">
        <w:rPr>
          <w:sz w:val="22"/>
          <w:szCs w:val="22"/>
        </w:rPr>
        <w:t xml:space="preserve"> </w:t>
      </w:r>
      <w:r w:rsidR="00023402" w:rsidRPr="00763056">
        <w:rPr>
          <w:sz w:val="22"/>
          <w:szCs w:val="22"/>
        </w:rPr>
        <w:t>Az Egészségügyi, Gyermekjóléti és Szociális Intézmény elvégezte a bölcsődére és az idősek otthoni ellátásra vonatkozó önköltségszámítást, amely az előterjesztésben található.</w:t>
      </w:r>
      <w:r w:rsidR="00023402">
        <w:rPr>
          <w:sz w:val="22"/>
          <w:szCs w:val="22"/>
        </w:rPr>
        <w:t xml:space="preserve"> </w:t>
      </w:r>
      <w:r w:rsidR="00023402" w:rsidRPr="00763056">
        <w:rPr>
          <w:sz w:val="22"/>
          <w:szCs w:val="22"/>
        </w:rPr>
        <w:t xml:space="preserve">E szerint a bölcsődei gondozás önköltsége 3.141 Ft/nap/fő. Jelenleg a bölcsődei gondozásért 550,- Ft-ot fizetnek egy napra a szülők. </w:t>
      </w:r>
      <w:r w:rsidR="00023402">
        <w:rPr>
          <w:sz w:val="22"/>
          <w:szCs w:val="22"/>
        </w:rPr>
        <w:t>Az előterjesztés értelmében</w:t>
      </w:r>
      <w:r w:rsidR="00023402" w:rsidRPr="00763056">
        <w:rPr>
          <w:sz w:val="22"/>
          <w:szCs w:val="22"/>
        </w:rPr>
        <w:t xml:space="preserve"> </w:t>
      </w:r>
      <w:r w:rsidR="00023402">
        <w:rPr>
          <w:sz w:val="22"/>
          <w:szCs w:val="22"/>
        </w:rPr>
        <w:t>javasolt to</w:t>
      </w:r>
      <w:r w:rsidR="00023402" w:rsidRPr="00763056">
        <w:rPr>
          <w:sz w:val="22"/>
          <w:szCs w:val="22"/>
        </w:rPr>
        <w:t>vábbra is a gondozási díj önköltségnél alacsonyabb összegű meghatározás</w:t>
      </w:r>
      <w:r w:rsidR="00023402">
        <w:rPr>
          <w:sz w:val="22"/>
          <w:szCs w:val="22"/>
        </w:rPr>
        <w:t>a</w:t>
      </w:r>
      <w:r w:rsidR="00023402" w:rsidRPr="00763056">
        <w:rPr>
          <w:sz w:val="22"/>
          <w:szCs w:val="22"/>
        </w:rPr>
        <w:t xml:space="preserve"> 700,- Ft/nap/fő összegben.</w:t>
      </w:r>
      <w:r w:rsidR="00023402">
        <w:rPr>
          <w:sz w:val="22"/>
          <w:szCs w:val="22"/>
        </w:rPr>
        <w:t xml:space="preserve"> </w:t>
      </w:r>
      <w:r w:rsidR="00023402" w:rsidRPr="00763056">
        <w:rPr>
          <w:bCs/>
          <w:sz w:val="22"/>
          <w:szCs w:val="22"/>
        </w:rPr>
        <w:t>Az idősek otthoni ellátás önköltsége 12.527,- Ft/fő/nap. Jelenleg 3.100,- Ft /</w:t>
      </w:r>
      <w:r w:rsidR="006345B9">
        <w:rPr>
          <w:bCs/>
          <w:sz w:val="22"/>
          <w:szCs w:val="22"/>
        </w:rPr>
        <w:t>fő</w:t>
      </w:r>
      <w:r w:rsidR="00023402" w:rsidRPr="00763056">
        <w:rPr>
          <w:bCs/>
          <w:sz w:val="22"/>
          <w:szCs w:val="22"/>
        </w:rPr>
        <w:t>/</w:t>
      </w:r>
      <w:r w:rsidR="006345B9">
        <w:rPr>
          <w:bCs/>
          <w:sz w:val="22"/>
          <w:szCs w:val="22"/>
        </w:rPr>
        <w:t>nap</w:t>
      </w:r>
      <w:r w:rsidR="00023402" w:rsidRPr="00763056">
        <w:rPr>
          <w:bCs/>
          <w:sz w:val="22"/>
          <w:szCs w:val="22"/>
        </w:rPr>
        <w:t xml:space="preserve"> az intézményi térítési díj</w:t>
      </w:r>
      <w:r w:rsidR="00023402">
        <w:rPr>
          <w:bCs/>
          <w:sz w:val="22"/>
          <w:szCs w:val="22"/>
        </w:rPr>
        <w:t xml:space="preserve">. </w:t>
      </w:r>
      <w:r w:rsidR="00023402" w:rsidRPr="00763056">
        <w:rPr>
          <w:sz w:val="22"/>
          <w:szCs w:val="22"/>
        </w:rPr>
        <w:t>Az élelmezés és nyersanyagárak, valamint a közüzemi díjak az elmúlt egy évben történő jelentős emelkedése miatt a 2022. évi szolgáltatási önköltségszámításhoz képest 33,6 %-kal emelkedett a 2023. évi szolgáltatási önköltség.</w:t>
      </w:r>
      <w:r w:rsidR="00023402">
        <w:rPr>
          <w:sz w:val="22"/>
          <w:szCs w:val="22"/>
        </w:rPr>
        <w:t xml:space="preserve"> </w:t>
      </w:r>
      <w:r w:rsidR="00023402" w:rsidRPr="00763056">
        <w:rPr>
          <w:sz w:val="22"/>
          <w:szCs w:val="22"/>
        </w:rPr>
        <w:t>Erre tekintettel javasol</w:t>
      </w:r>
      <w:r w:rsidR="006345B9">
        <w:rPr>
          <w:sz w:val="22"/>
          <w:szCs w:val="22"/>
        </w:rPr>
        <w:t>t a</w:t>
      </w:r>
      <w:r w:rsidR="00023402" w:rsidRPr="00763056">
        <w:rPr>
          <w:sz w:val="22"/>
          <w:szCs w:val="22"/>
        </w:rPr>
        <w:t>z idősek otthoni ellátás intézményi térítési díjának közel azonos mértékű emelés</w:t>
      </w:r>
      <w:r w:rsidR="006345B9">
        <w:rPr>
          <w:sz w:val="22"/>
          <w:szCs w:val="22"/>
        </w:rPr>
        <w:t>e,</w:t>
      </w:r>
      <w:r w:rsidR="00023402" w:rsidRPr="00763056">
        <w:rPr>
          <w:sz w:val="22"/>
          <w:szCs w:val="22"/>
        </w:rPr>
        <w:t xml:space="preserve"> 4.100,- Ft/fő/nap összegben történő megállapítás</w:t>
      </w:r>
      <w:r w:rsidR="006345B9">
        <w:rPr>
          <w:sz w:val="22"/>
          <w:szCs w:val="22"/>
        </w:rPr>
        <w:t>a</w:t>
      </w:r>
      <w:r w:rsidR="00023402" w:rsidRPr="00763056">
        <w:rPr>
          <w:sz w:val="22"/>
          <w:szCs w:val="22"/>
        </w:rPr>
        <w:t>.</w:t>
      </w:r>
      <w:r w:rsidR="006345B9">
        <w:rPr>
          <w:sz w:val="22"/>
          <w:szCs w:val="22"/>
        </w:rPr>
        <w:t xml:space="preserve"> </w:t>
      </w:r>
      <w:r w:rsidR="00023402" w:rsidRPr="00763056">
        <w:rPr>
          <w:sz w:val="22"/>
          <w:szCs w:val="22"/>
        </w:rPr>
        <w:t>A bölcsődei gondozás és az idős otthoni ellátás intézményi térítési díjai a személyes gondoskodást nyújtó szociális és gyermekjóléti ellátások térítési díjáról szóló önkormányzati rendeletben kerültek meghatározásra, ezért az emelési javaslat elfogadása esetén szükséges a rendelet módosítása.</w:t>
      </w:r>
    </w:p>
    <w:p w14:paraId="419EDFD8" w14:textId="77777777" w:rsidR="00F762F8" w:rsidRPr="00A63FD2" w:rsidRDefault="00F762F8" w:rsidP="00F762F8">
      <w:pPr>
        <w:tabs>
          <w:tab w:val="left" w:pos="567"/>
          <w:tab w:val="right" w:pos="8789"/>
          <w:tab w:val="left" w:pos="9072"/>
        </w:tabs>
        <w:jc w:val="both"/>
        <w:rPr>
          <w:sz w:val="22"/>
          <w:szCs w:val="22"/>
        </w:rPr>
      </w:pPr>
    </w:p>
    <w:p w14:paraId="06FE4880" w14:textId="32958294" w:rsidR="00175BE7" w:rsidRPr="00604D4A" w:rsidRDefault="00175BE7" w:rsidP="00175BE7">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E3413A">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E3413A">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E3413A">
        <w:rPr>
          <w:sz w:val="22"/>
          <w:szCs w:val="22"/>
        </w:rPr>
        <w:t xml:space="preserve"> </w:t>
      </w:r>
      <w:r w:rsidRPr="00A63FD2">
        <w:rPr>
          <w:b/>
          <w:sz w:val="22"/>
          <w:szCs w:val="22"/>
        </w:rPr>
        <w:t>Filus Tibor</w:t>
      </w:r>
      <w:r w:rsidRPr="00AD72EB">
        <w:rPr>
          <w:b/>
          <w:bCs/>
          <w:sz w:val="22"/>
          <w:szCs w:val="22"/>
        </w:rPr>
        <w:t>,</w:t>
      </w:r>
      <w:r w:rsidRPr="00A63FD2">
        <w:rPr>
          <w:sz w:val="22"/>
          <w:szCs w:val="22"/>
        </w:rPr>
        <w:t xml:space="preserve"> a Kulturális, Turisztikai és Sport Bizottság elnöke bizottságaik nevében a </w:t>
      </w:r>
      <w:r w:rsidR="00C50A24">
        <w:rPr>
          <w:sz w:val="22"/>
          <w:szCs w:val="22"/>
        </w:rPr>
        <w:t>rendelet</w:t>
      </w:r>
      <w:r w:rsidRPr="00A63FD2">
        <w:rPr>
          <w:sz w:val="22"/>
          <w:szCs w:val="22"/>
        </w:rPr>
        <w:t>-tervezet elfogadását javasolták.</w:t>
      </w:r>
    </w:p>
    <w:p w14:paraId="6430009C" w14:textId="77777777" w:rsidR="00B0696B" w:rsidRDefault="00B0696B" w:rsidP="00B0696B">
      <w:pPr>
        <w:jc w:val="both"/>
        <w:rPr>
          <w:sz w:val="22"/>
          <w:szCs w:val="22"/>
        </w:rPr>
      </w:pPr>
    </w:p>
    <w:p w14:paraId="20943DA9" w14:textId="77777777" w:rsidR="00B0696B" w:rsidRPr="00A63FD2" w:rsidRDefault="00B0696B" w:rsidP="00B0696B">
      <w:pPr>
        <w:jc w:val="both"/>
        <w:rPr>
          <w:sz w:val="22"/>
          <w:szCs w:val="22"/>
        </w:rPr>
      </w:pPr>
      <w:r w:rsidRPr="00A63FD2">
        <w:rPr>
          <w:sz w:val="22"/>
          <w:szCs w:val="22"/>
        </w:rPr>
        <w:t xml:space="preserve">Kérdés, hozzászólás nem volt, a polgármester a napirendi pont feletti vitát megnyitotta, majd hozzászólásra jelentkező nem lévén, lezárta és szavazásra bocsátotta a </w:t>
      </w:r>
      <w:r w:rsidR="00C50A24">
        <w:rPr>
          <w:sz w:val="22"/>
          <w:szCs w:val="22"/>
        </w:rPr>
        <w:t>rendelet</w:t>
      </w:r>
      <w:r w:rsidRPr="00A63FD2">
        <w:rPr>
          <w:sz w:val="22"/>
          <w:szCs w:val="22"/>
        </w:rPr>
        <w:t>-tervezetet.</w:t>
      </w:r>
    </w:p>
    <w:p w14:paraId="720E3FD4" w14:textId="77777777" w:rsidR="00B0696B" w:rsidRDefault="00B0696B" w:rsidP="00B0696B">
      <w:pPr>
        <w:jc w:val="both"/>
        <w:rPr>
          <w:sz w:val="22"/>
          <w:szCs w:val="22"/>
        </w:rPr>
      </w:pPr>
    </w:p>
    <w:p w14:paraId="27B39424" w14:textId="77777777" w:rsidR="00C50A24" w:rsidRPr="000B0E7F" w:rsidRDefault="00C50A24" w:rsidP="00C50A24">
      <w:pPr>
        <w:jc w:val="both"/>
        <w:rPr>
          <w:sz w:val="22"/>
          <w:szCs w:val="22"/>
        </w:rPr>
      </w:pPr>
      <w:r w:rsidRPr="000B0E7F">
        <w:rPr>
          <w:sz w:val="22"/>
          <w:szCs w:val="22"/>
        </w:rPr>
        <w:t>A Képviselő-testület 11 „igen” szavazattal az alábbi rendeletet alkotta:</w:t>
      </w:r>
    </w:p>
    <w:p w14:paraId="2F46E0C0" w14:textId="77777777" w:rsidR="00B0696B" w:rsidRPr="00A63FD2" w:rsidRDefault="00B0696B" w:rsidP="00B0696B">
      <w:pPr>
        <w:jc w:val="both"/>
        <w:rPr>
          <w:sz w:val="22"/>
          <w:szCs w:val="22"/>
        </w:rPr>
      </w:pPr>
    </w:p>
    <w:p w14:paraId="4D28FE04" w14:textId="77777777" w:rsidR="00C50A24" w:rsidRPr="0084393B" w:rsidRDefault="00C50A24" w:rsidP="00C50A24">
      <w:pPr>
        <w:pStyle w:val="Szvegtrzs"/>
        <w:spacing w:after="0"/>
        <w:jc w:val="center"/>
        <w:rPr>
          <w:b/>
          <w:bCs/>
          <w:caps/>
          <w:sz w:val="22"/>
          <w:szCs w:val="22"/>
        </w:rPr>
      </w:pPr>
      <w:r w:rsidRPr="0084393B">
        <w:rPr>
          <w:b/>
          <w:bCs/>
          <w:caps/>
          <w:sz w:val="22"/>
          <w:szCs w:val="22"/>
        </w:rPr>
        <w:t xml:space="preserve">Kiskőrös Város Önkormányzata </w:t>
      </w:r>
    </w:p>
    <w:p w14:paraId="38A5B83E" w14:textId="77777777" w:rsidR="00C50A24" w:rsidRPr="0084393B" w:rsidRDefault="00C50A24" w:rsidP="00C50A24">
      <w:pPr>
        <w:pStyle w:val="Szvegtrzs"/>
        <w:spacing w:after="0"/>
        <w:jc w:val="center"/>
        <w:rPr>
          <w:b/>
          <w:bCs/>
          <w:caps/>
          <w:sz w:val="22"/>
          <w:szCs w:val="22"/>
        </w:rPr>
      </w:pPr>
      <w:r w:rsidRPr="0084393B">
        <w:rPr>
          <w:b/>
          <w:bCs/>
          <w:caps/>
          <w:sz w:val="22"/>
          <w:szCs w:val="22"/>
        </w:rPr>
        <w:t xml:space="preserve">Képviselő-testületének </w:t>
      </w:r>
    </w:p>
    <w:p w14:paraId="489A05BA" w14:textId="77777777" w:rsidR="00C50A24" w:rsidRPr="0084393B" w:rsidRDefault="00C50A24" w:rsidP="00C50A24">
      <w:pPr>
        <w:pStyle w:val="Szvegtrzs"/>
        <w:spacing w:after="0"/>
        <w:jc w:val="center"/>
        <w:rPr>
          <w:b/>
          <w:bCs/>
          <w:sz w:val="22"/>
          <w:szCs w:val="22"/>
        </w:rPr>
      </w:pPr>
      <w:r w:rsidRPr="0084393B">
        <w:rPr>
          <w:b/>
          <w:bCs/>
          <w:sz w:val="22"/>
          <w:szCs w:val="22"/>
        </w:rPr>
        <w:t>5/2023. (III. 23.) önkormányzati rendelete</w:t>
      </w:r>
    </w:p>
    <w:p w14:paraId="57DA9D4A" w14:textId="77777777" w:rsidR="00C50A24" w:rsidRPr="0084393B" w:rsidRDefault="00C50A24" w:rsidP="00C50A24">
      <w:pPr>
        <w:pStyle w:val="Szvegtrzs"/>
        <w:spacing w:after="0"/>
        <w:jc w:val="center"/>
        <w:rPr>
          <w:b/>
          <w:bCs/>
          <w:sz w:val="22"/>
          <w:szCs w:val="22"/>
        </w:rPr>
      </w:pPr>
      <w:r w:rsidRPr="0084393B">
        <w:rPr>
          <w:b/>
          <w:bCs/>
          <w:sz w:val="22"/>
          <w:szCs w:val="22"/>
        </w:rPr>
        <w:t>a személyes gondoskodást nyújtó szociális és gyermekjóléti ellátások térítési díjáról szóló 8/2015. (III. 26.) önkormányzati rendelet módosításáról</w:t>
      </w:r>
    </w:p>
    <w:p w14:paraId="78D10F39" w14:textId="77777777" w:rsidR="00C50A24" w:rsidRPr="00E308E3" w:rsidRDefault="00C50A24" w:rsidP="00C50A24">
      <w:pPr>
        <w:pStyle w:val="Szvegtrzs"/>
        <w:spacing w:after="0"/>
        <w:jc w:val="center"/>
        <w:rPr>
          <w:b/>
          <w:bCs/>
          <w:sz w:val="22"/>
          <w:szCs w:val="22"/>
        </w:rPr>
      </w:pPr>
    </w:p>
    <w:p w14:paraId="0741FAC4" w14:textId="77777777" w:rsidR="00C50A24" w:rsidRPr="00E308E3" w:rsidRDefault="00C50A24" w:rsidP="00C50A24">
      <w:pPr>
        <w:pStyle w:val="Szvegtrzs"/>
        <w:spacing w:before="220" w:after="0"/>
        <w:jc w:val="both"/>
        <w:rPr>
          <w:sz w:val="22"/>
          <w:szCs w:val="22"/>
        </w:rPr>
      </w:pPr>
      <w:r w:rsidRPr="00E308E3">
        <w:rPr>
          <w:sz w:val="22"/>
          <w:szCs w:val="22"/>
        </w:rPr>
        <w:t>Kiskőrös Város Önkormányzatának Képviselő-testülete a szociális igazgatásról és szociális ellátásokról szóló 1993. évi III. törvény 92. § (1) bekezdés a) pontjában, a gyermekek védelméről és a gyámügyi igazgatásról szóló 1997. évi XXXI. törvény 29. § (1) bekezdésében kapott felhatalmazás alapján, Magyarország helyi önkormányzatairól szóló 2011. évi CLXXXIX törvény 13. § (1) bekezdés 8. és 8a. pontjaiban meghatározott feladatkörében eljárva a következőket rendeli el:</w:t>
      </w:r>
    </w:p>
    <w:p w14:paraId="093DEAD4" w14:textId="77777777" w:rsidR="00C50A24" w:rsidRPr="00E308E3" w:rsidRDefault="00C50A24" w:rsidP="00C50A24">
      <w:pPr>
        <w:pStyle w:val="Szvegtrzs"/>
        <w:spacing w:before="240" w:after="240"/>
        <w:jc w:val="center"/>
        <w:rPr>
          <w:b/>
          <w:bCs/>
          <w:sz w:val="22"/>
          <w:szCs w:val="22"/>
        </w:rPr>
      </w:pPr>
      <w:r w:rsidRPr="00E308E3">
        <w:rPr>
          <w:b/>
          <w:bCs/>
          <w:sz w:val="22"/>
          <w:szCs w:val="22"/>
        </w:rPr>
        <w:t>1. §</w:t>
      </w:r>
    </w:p>
    <w:p w14:paraId="27666E48" w14:textId="77777777" w:rsidR="00C50A24" w:rsidRPr="00E308E3" w:rsidRDefault="00C50A24" w:rsidP="00C50A24">
      <w:pPr>
        <w:pStyle w:val="Szvegtrzs"/>
        <w:spacing w:after="0"/>
        <w:jc w:val="both"/>
        <w:rPr>
          <w:sz w:val="22"/>
          <w:szCs w:val="22"/>
        </w:rPr>
      </w:pPr>
      <w:r w:rsidRPr="00E308E3">
        <w:rPr>
          <w:sz w:val="22"/>
          <w:szCs w:val="22"/>
        </w:rPr>
        <w:t xml:space="preserve">A személyes gondoskodást nyújtó szociális és gyermekjóléti ellátások térítési díjáról szóló 8/2015. (III.26.) önkormányzati rendelet (a továbbiakban: </w:t>
      </w:r>
      <w:proofErr w:type="spellStart"/>
      <w:r w:rsidRPr="00E308E3">
        <w:rPr>
          <w:sz w:val="22"/>
          <w:szCs w:val="22"/>
        </w:rPr>
        <w:t>Tr</w:t>
      </w:r>
      <w:proofErr w:type="spellEnd"/>
      <w:r w:rsidRPr="00E308E3">
        <w:rPr>
          <w:sz w:val="22"/>
          <w:szCs w:val="22"/>
        </w:rPr>
        <w:t>.) Melléklete az 1. melléklet szerint módosul.</w:t>
      </w:r>
    </w:p>
    <w:p w14:paraId="1FA17A87" w14:textId="77777777" w:rsidR="00C50A24" w:rsidRPr="00E308E3" w:rsidRDefault="00C50A24" w:rsidP="00C50A24">
      <w:pPr>
        <w:pStyle w:val="Szvegtrzs"/>
        <w:spacing w:before="240" w:after="240"/>
        <w:jc w:val="center"/>
        <w:rPr>
          <w:b/>
          <w:bCs/>
          <w:sz w:val="22"/>
          <w:szCs w:val="22"/>
        </w:rPr>
      </w:pPr>
      <w:r w:rsidRPr="00E308E3">
        <w:rPr>
          <w:b/>
          <w:bCs/>
          <w:sz w:val="22"/>
          <w:szCs w:val="22"/>
        </w:rPr>
        <w:t>2. §</w:t>
      </w:r>
    </w:p>
    <w:p w14:paraId="10E653A1" w14:textId="77777777" w:rsidR="00C50A24" w:rsidRDefault="00C50A24" w:rsidP="00C50A24">
      <w:pPr>
        <w:pStyle w:val="Szvegtrzs"/>
        <w:spacing w:after="0"/>
        <w:jc w:val="both"/>
        <w:rPr>
          <w:sz w:val="22"/>
          <w:szCs w:val="22"/>
        </w:rPr>
      </w:pPr>
      <w:r w:rsidRPr="00E308E3">
        <w:rPr>
          <w:sz w:val="22"/>
          <w:szCs w:val="22"/>
        </w:rPr>
        <w:lastRenderedPageBreak/>
        <w:t>Ez a rendelet 2023. április 1-jén lép hatályba.</w:t>
      </w:r>
    </w:p>
    <w:p w14:paraId="6F22FF02" w14:textId="77777777" w:rsidR="00C50A24" w:rsidRDefault="00C50A24" w:rsidP="00C50A24">
      <w:pPr>
        <w:pStyle w:val="Szvegtrzs"/>
        <w:spacing w:after="0"/>
        <w:jc w:val="both"/>
      </w:pPr>
    </w:p>
    <w:p w14:paraId="2C9DE06C" w14:textId="77777777" w:rsidR="00C50A24" w:rsidRDefault="00C50A24" w:rsidP="00C50A24">
      <w:pPr>
        <w:pStyle w:val="Szvegtrzs"/>
        <w:spacing w:after="0"/>
        <w:jc w:val="both"/>
      </w:pPr>
    </w:p>
    <w:p w14:paraId="3FB749E7" w14:textId="77777777" w:rsidR="00C50A24" w:rsidRPr="00E308E3" w:rsidRDefault="00C50A24" w:rsidP="00C50A24">
      <w:pPr>
        <w:pStyle w:val="Szvegtrzs"/>
        <w:jc w:val="right"/>
        <w:rPr>
          <w:i/>
          <w:iCs/>
          <w:sz w:val="22"/>
          <w:szCs w:val="22"/>
          <w:u w:val="single"/>
        </w:rPr>
      </w:pPr>
      <w:r w:rsidRPr="00E308E3">
        <w:rPr>
          <w:i/>
          <w:iCs/>
          <w:sz w:val="22"/>
          <w:szCs w:val="22"/>
          <w:u w:val="single"/>
        </w:rPr>
        <w:t>1. melléklet az 5/2023. (III. 23.) önkormányzati rendelethez</w:t>
      </w:r>
    </w:p>
    <w:p w14:paraId="759B055F" w14:textId="77777777" w:rsidR="00C50A24" w:rsidRPr="00E308E3" w:rsidRDefault="00C50A24" w:rsidP="00C50A24">
      <w:pPr>
        <w:pStyle w:val="Szvegtrzs"/>
        <w:spacing w:before="220" w:after="0"/>
        <w:jc w:val="both"/>
        <w:rPr>
          <w:sz w:val="22"/>
          <w:szCs w:val="22"/>
        </w:rPr>
      </w:pPr>
      <w:r w:rsidRPr="00E308E3">
        <w:rPr>
          <w:sz w:val="22"/>
          <w:szCs w:val="22"/>
        </w:rPr>
        <w:t xml:space="preserve">1. A </w:t>
      </w:r>
      <w:proofErr w:type="spellStart"/>
      <w:r w:rsidRPr="00E308E3">
        <w:rPr>
          <w:sz w:val="22"/>
          <w:szCs w:val="22"/>
        </w:rPr>
        <w:t>Tr</w:t>
      </w:r>
      <w:proofErr w:type="spellEnd"/>
      <w:r w:rsidRPr="00E308E3">
        <w:rPr>
          <w:sz w:val="22"/>
          <w:szCs w:val="22"/>
        </w:rPr>
        <w:t>. Mellékletében foglalt táblázat B:7 mezője helyébe a következő mező lép:</w:t>
      </w:r>
    </w:p>
    <w:p w14:paraId="572A0146" w14:textId="77777777" w:rsidR="00C50A24" w:rsidRPr="00E308E3" w:rsidRDefault="00C50A24" w:rsidP="00C50A24">
      <w:pPr>
        <w:jc w:val="both"/>
        <w:rPr>
          <w:sz w:val="22"/>
          <w:szCs w:val="22"/>
        </w:rPr>
      </w:pPr>
      <w:r w:rsidRPr="00E308E3">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C50A24" w:rsidRPr="00E308E3" w14:paraId="1155E069" w14:textId="77777777" w:rsidTr="0084393B">
        <w:tc>
          <w:tcPr>
            <w:tcW w:w="1286" w:type="dxa"/>
            <w:tcBorders>
              <w:top w:val="single" w:sz="6" w:space="0" w:color="000000"/>
              <w:left w:val="single" w:sz="6" w:space="0" w:color="000000"/>
              <w:bottom w:val="single" w:sz="6" w:space="0" w:color="000000"/>
              <w:right w:val="single" w:sz="6" w:space="0" w:color="000000"/>
            </w:tcBorders>
          </w:tcPr>
          <w:p w14:paraId="017FCCB3" w14:textId="77777777" w:rsidR="00C50A24" w:rsidRPr="00E308E3" w:rsidRDefault="00C50A24" w:rsidP="0084393B">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1EDCA295" w14:textId="77777777" w:rsidR="00C50A24" w:rsidRPr="00E308E3" w:rsidRDefault="00C50A24" w:rsidP="0084393B">
            <w:pPr>
              <w:pStyle w:val="Szvegtrzs"/>
              <w:spacing w:after="0"/>
              <w:jc w:val="center"/>
              <w:rPr>
                <w:b/>
                <w:bCs/>
                <w:sz w:val="22"/>
                <w:szCs w:val="22"/>
              </w:rPr>
            </w:pPr>
            <w:r w:rsidRPr="00E308E3">
              <w:rPr>
                <w:b/>
                <w:bCs/>
                <w:i/>
                <w:iCs/>
                <w:sz w:val="22"/>
                <w:szCs w:val="22"/>
              </w:rPr>
              <w:t>(B)</w:t>
            </w:r>
          </w:p>
        </w:tc>
      </w:tr>
      <w:tr w:rsidR="00C50A24" w:rsidRPr="00E308E3" w14:paraId="66503699" w14:textId="77777777" w:rsidTr="0084393B">
        <w:tc>
          <w:tcPr>
            <w:tcW w:w="1286" w:type="dxa"/>
            <w:tcBorders>
              <w:top w:val="single" w:sz="6" w:space="0" w:color="000000"/>
              <w:left w:val="single" w:sz="6" w:space="0" w:color="000000"/>
              <w:bottom w:val="single" w:sz="6" w:space="0" w:color="000000"/>
              <w:right w:val="single" w:sz="6" w:space="0" w:color="000000"/>
            </w:tcBorders>
          </w:tcPr>
          <w:p w14:paraId="268ED68E" w14:textId="77777777" w:rsidR="00C50A24" w:rsidRPr="00E308E3" w:rsidRDefault="00C50A24" w:rsidP="0084393B">
            <w:pPr>
              <w:pStyle w:val="Szvegtrzs"/>
              <w:spacing w:after="0"/>
              <w:jc w:val="center"/>
              <w:rPr>
                <w:sz w:val="22"/>
                <w:szCs w:val="22"/>
              </w:rPr>
            </w:pPr>
            <w:r w:rsidRPr="00E308E3">
              <w:rPr>
                <w:i/>
                <w:iCs/>
                <w:sz w:val="22"/>
                <w:szCs w:val="22"/>
              </w:rPr>
              <w:t>(</w:t>
            </w:r>
            <w:r w:rsidRPr="00E308E3">
              <w:rPr>
                <w:b/>
                <w:bCs/>
                <w:i/>
                <w:iCs/>
                <w:sz w:val="22"/>
                <w:szCs w:val="22"/>
              </w:rPr>
              <w:t>7.</w:t>
            </w:r>
            <w:r w:rsidRPr="00E308E3">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50C9BC78" w14:textId="77777777" w:rsidR="00C50A24" w:rsidRPr="00E308E3" w:rsidRDefault="00C50A24" w:rsidP="0084393B">
            <w:pPr>
              <w:pStyle w:val="Szvegtrzs"/>
              <w:spacing w:after="0"/>
              <w:rPr>
                <w:sz w:val="22"/>
                <w:szCs w:val="22"/>
              </w:rPr>
            </w:pPr>
            <w:r w:rsidRPr="00E308E3">
              <w:rPr>
                <w:sz w:val="22"/>
                <w:szCs w:val="22"/>
              </w:rPr>
              <w:t>700,- Ft/fő/nap</w:t>
            </w:r>
          </w:p>
        </w:tc>
      </w:tr>
    </w:tbl>
    <w:p w14:paraId="2E4B7C6D" w14:textId="77777777" w:rsidR="00C50A24" w:rsidRPr="00E308E3" w:rsidRDefault="00C50A24" w:rsidP="00C50A24">
      <w:pPr>
        <w:jc w:val="right"/>
        <w:rPr>
          <w:sz w:val="22"/>
          <w:szCs w:val="22"/>
        </w:rPr>
      </w:pPr>
      <w:r w:rsidRPr="00E308E3">
        <w:rPr>
          <w:sz w:val="22"/>
          <w:szCs w:val="22"/>
        </w:rPr>
        <w:t>”</w:t>
      </w:r>
    </w:p>
    <w:p w14:paraId="20F12A35" w14:textId="77777777" w:rsidR="00C50A24" w:rsidRPr="00E308E3" w:rsidRDefault="00C50A24" w:rsidP="00C50A24">
      <w:pPr>
        <w:pStyle w:val="Szvegtrzs"/>
        <w:spacing w:before="220" w:after="0"/>
        <w:jc w:val="both"/>
        <w:rPr>
          <w:sz w:val="22"/>
          <w:szCs w:val="22"/>
        </w:rPr>
      </w:pPr>
      <w:r w:rsidRPr="00E308E3">
        <w:rPr>
          <w:sz w:val="22"/>
          <w:szCs w:val="22"/>
        </w:rPr>
        <w:t xml:space="preserve">2. A </w:t>
      </w:r>
      <w:proofErr w:type="spellStart"/>
      <w:r w:rsidRPr="00E308E3">
        <w:rPr>
          <w:sz w:val="22"/>
          <w:szCs w:val="22"/>
        </w:rPr>
        <w:t>Tr</w:t>
      </w:r>
      <w:proofErr w:type="spellEnd"/>
      <w:r w:rsidRPr="00E308E3">
        <w:rPr>
          <w:sz w:val="22"/>
          <w:szCs w:val="22"/>
        </w:rPr>
        <w:t>. Mellékletében foglalt táblázat B:30 mezője helyébe a következő mező lép:</w:t>
      </w:r>
    </w:p>
    <w:p w14:paraId="5EECE71A" w14:textId="77777777" w:rsidR="00C50A24" w:rsidRPr="00E308E3" w:rsidRDefault="00C50A24" w:rsidP="00C50A24">
      <w:r w:rsidRPr="00E308E3">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C50A24" w:rsidRPr="00E308E3" w14:paraId="45AE6644" w14:textId="77777777" w:rsidTr="0084393B">
        <w:tc>
          <w:tcPr>
            <w:tcW w:w="1286" w:type="dxa"/>
            <w:tcBorders>
              <w:top w:val="single" w:sz="6" w:space="0" w:color="000000"/>
              <w:left w:val="single" w:sz="6" w:space="0" w:color="000000"/>
              <w:bottom w:val="single" w:sz="6" w:space="0" w:color="000000"/>
              <w:right w:val="single" w:sz="6" w:space="0" w:color="000000"/>
            </w:tcBorders>
          </w:tcPr>
          <w:p w14:paraId="416AC4F6" w14:textId="77777777" w:rsidR="00C50A24" w:rsidRPr="00E308E3" w:rsidRDefault="00C50A24" w:rsidP="0084393B">
            <w:pPr>
              <w:pStyle w:val="Szvegtrzs"/>
              <w:spacing w:after="0"/>
              <w:jc w:val="center"/>
              <w:rPr>
                <w:b/>
                <w:bCs/>
                <w:sz w:val="18"/>
                <w:szCs w:val="18"/>
              </w:rPr>
            </w:pPr>
          </w:p>
        </w:tc>
        <w:tc>
          <w:tcPr>
            <w:tcW w:w="8352" w:type="dxa"/>
            <w:tcBorders>
              <w:top w:val="single" w:sz="6" w:space="0" w:color="000000"/>
              <w:left w:val="single" w:sz="6" w:space="0" w:color="000000"/>
              <w:bottom w:val="single" w:sz="6" w:space="0" w:color="000000"/>
              <w:right w:val="single" w:sz="6" w:space="0" w:color="000000"/>
            </w:tcBorders>
          </w:tcPr>
          <w:p w14:paraId="3812D627" w14:textId="77777777" w:rsidR="00C50A24" w:rsidRPr="00E308E3" w:rsidRDefault="00C50A24" w:rsidP="0084393B">
            <w:pPr>
              <w:pStyle w:val="Szvegtrzs"/>
              <w:spacing w:after="0"/>
              <w:jc w:val="center"/>
              <w:rPr>
                <w:b/>
                <w:bCs/>
                <w:sz w:val="18"/>
                <w:szCs w:val="18"/>
              </w:rPr>
            </w:pPr>
            <w:r w:rsidRPr="00E308E3">
              <w:rPr>
                <w:b/>
                <w:bCs/>
                <w:i/>
                <w:iCs/>
                <w:sz w:val="18"/>
                <w:szCs w:val="18"/>
              </w:rPr>
              <w:t>(B)</w:t>
            </w:r>
          </w:p>
        </w:tc>
      </w:tr>
      <w:tr w:rsidR="00C50A24" w:rsidRPr="00E308E3" w14:paraId="36FC4148" w14:textId="77777777" w:rsidTr="0084393B">
        <w:tc>
          <w:tcPr>
            <w:tcW w:w="1286" w:type="dxa"/>
            <w:tcBorders>
              <w:top w:val="single" w:sz="6" w:space="0" w:color="000000"/>
              <w:left w:val="single" w:sz="6" w:space="0" w:color="000000"/>
              <w:bottom w:val="single" w:sz="6" w:space="0" w:color="000000"/>
              <w:right w:val="single" w:sz="6" w:space="0" w:color="000000"/>
            </w:tcBorders>
          </w:tcPr>
          <w:p w14:paraId="4E961F36" w14:textId="77777777" w:rsidR="00C50A24" w:rsidRPr="00E308E3" w:rsidRDefault="00C50A24" w:rsidP="0084393B">
            <w:pPr>
              <w:pStyle w:val="Szvegtrzs"/>
              <w:spacing w:after="0"/>
              <w:jc w:val="center"/>
              <w:rPr>
                <w:sz w:val="18"/>
                <w:szCs w:val="18"/>
              </w:rPr>
            </w:pPr>
            <w:r w:rsidRPr="00E308E3">
              <w:rPr>
                <w:i/>
                <w:iCs/>
                <w:sz w:val="18"/>
                <w:szCs w:val="18"/>
              </w:rPr>
              <w:t>(</w:t>
            </w:r>
            <w:r w:rsidRPr="00E308E3">
              <w:rPr>
                <w:b/>
                <w:bCs/>
                <w:i/>
                <w:iCs/>
                <w:sz w:val="18"/>
                <w:szCs w:val="18"/>
              </w:rPr>
              <w:t>30.</w:t>
            </w:r>
            <w:r w:rsidRPr="00E308E3">
              <w:rPr>
                <w:i/>
                <w:iCs/>
                <w:sz w:val="18"/>
                <w:szCs w:val="18"/>
              </w:rPr>
              <w:t>)</w:t>
            </w:r>
          </w:p>
        </w:tc>
        <w:tc>
          <w:tcPr>
            <w:tcW w:w="8352" w:type="dxa"/>
            <w:tcBorders>
              <w:top w:val="single" w:sz="6" w:space="0" w:color="000000"/>
              <w:left w:val="single" w:sz="6" w:space="0" w:color="000000"/>
              <w:bottom w:val="single" w:sz="6" w:space="0" w:color="000000"/>
              <w:right w:val="single" w:sz="6" w:space="0" w:color="000000"/>
            </w:tcBorders>
          </w:tcPr>
          <w:p w14:paraId="703832A8" w14:textId="77777777" w:rsidR="00C50A24" w:rsidRPr="00E308E3" w:rsidRDefault="00C50A24" w:rsidP="0084393B">
            <w:pPr>
              <w:pStyle w:val="Szvegtrzs"/>
              <w:spacing w:after="0"/>
              <w:rPr>
                <w:sz w:val="18"/>
                <w:szCs w:val="18"/>
              </w:rPr>
            </w:pPr>
            <w:r w:rsidRPr="00E308E3">
              <w:rPr>
                <w:sz w:val="18"/>
                <w:szCs w:val="18"/>
              </w:rPr>
              <w:t>4100,- Ft/fő/nap</w:t>
            </w:r>
          </w:p>
        </w:tc>
      </w:tr>
    </w:tbl>
    <w:p w14:paraId="06613084" w14:textId="77777777" w:rsidR="009379C4" w:rsidRDefault="00C50A24" w:rsidP="00417F5A">
      <w:pPr>
        <w:pBdr>
          <w:bottom w:val="single" w:sz="6" w:space="1" w:color="auto"/>
        </w:pBdr>
        <w:tabs>
          <w:tab w:val="center" w:pos="7380"/>
        </w:tabs>
      </w:pPr>
      <w:r w:rsidRPr="00E308E3">
        <w:t>”</w:t>
      </w:r>
    </w:p>
    <w:p w14:paraId="598EE4C2" w14:textId="77777777" w:rsidR="00C50A24" w:rsidRDefault="00C50A24" w:rsidP="00417F5A">
      <w:pPr>
        <w:pBdr>
          <w:bottom w:val="single" w:sz="6" w:space="1" w:color="auto"/>
        </w:pBdr>
        <w:tabs>
          <w:tab w:val="center" w:pos="7380"/>
        </w:tabs>
      </w:pPr>
    </w:p>
    <w:p w14:paraId="59EAD824" w14:textId="77777777" w:rsidR="00C50A24" w:rsidRPr="00A63FD2" w:rsidRDefault="00C50A24" w:rsidP="00417F5A">
      <w:pPr>
        <w:pBdr>
          <w:bottom w:val="single" w:sz="6" w:space="1" w:color="auto"/>
        </w:pBdr>
        <w:tabs>
          <w:tab w:val="center" w:pos="7380"/>
        </w:tabs>
        <w:rPr>
          <w:bCs/>
          <w:i/>
          <w:sz w:val="22"/>
          <w:szCs w:val="22"/>
        </w:rPr>
      </w:pPr>
    </w:p>
    <w:p w14:paraId="2172CBF9" w14:textId="77777777" w:rsidR="00161359" w:rsidRDefault="00161359" w:rsidP="00A02BC7">
      <w:pPr>
        <w:rPr>
          <w:b/>
          <w:sz w:val="22"/>
          <w:szCs w:val="22"/>
        </w:rPr>
      </w:pPr>
    </w:p>
    <w:p w14:paraId="4C07E2B4" w14:textId="77777777" w:rsidR="00432D8F" w:rsidRDefault="00432D8F" w:rsidP="00A02BC7">
      <w:pPr>
        <w:rPr>
          <w:b/>
          <w:sz w:val="22"/>
          <w:szCs w:val="22"/>
        </w:rPr>
      </w:pPr>
    </w:p>
    <w:p w14:paraId="6590E5A9" w14:textId="77777777" w:rsidR="000759B1" w:rsidRDefault="000759B1" w:rsidP="00A02BC7">
      <w:pPr>
        <w:rPr>
          <w:b/>
          <w:sz w:val="22"/>
          <w:szCs w:val="22"/>
        </w:rPr>
      </w:pPr>
    </w:p>
    <w:p w14:paraId="02C76F2C" w14:textId="77777777" w:rsidR="000759B1" w:rsidRDefault="000759B1" w:rsidP="00A02BC7">
      <w:pPr>
        <w:rPr>
          <w:b/>
          <w:sz w:val="22"/>
          <w:szCs w:val="22"/>
        </w:rPr>
      </w:pPr>
    </w:p>
    <w:p w14:paraId="3800983E" w14:textId="77777777" w:rsidR="000759B1" w:rsidRDefault="000759B1" w:rsidP="00A02BC7">
      <w:pPr>
        <w:rPr>
          <w:b/>
          <w:sz w:val="22"/>
          <w:szCs w:val="22"/>
        </w:rPr>
      </w:pPr>
    </w:p>
    <w:p w14:paraId="09DD5147" w14:textId="77777777" w:rsidR="00175BE7" w:rsidRDefault="00175BE7">
      <w:pPr>
        <w:rPr>
          <w:b/>
          <w:sz w:val="22"/>
          <w:szCs w:val="22"/>
        </w:rPr>
      </w:pPr>
      <w:r>
        <w:rPr>
          <w:b/>
          <w:sz w:val="22"/>
          <w:szCs w:val="22"/>
        </w:rPr>
        <w:br w:type="page"/>
      </w:r>
    </w:p>
    <w:p w14:paraId="0A83D79B" w14:textId="77777777" w:rsidR="004F442C" w:rsidRPr="00175BE7" w:rsidRDefault="004F442C">
      <w:pPr>
        <w:pStyle w:val="Listaszerbekezds"/>
        <w:numPr>
          <w:ilvl w:val="0"/>
          <w:numId w:val="15"/>
        </w:numPr>
        <w:jc w:val="center"/>
        <w:rPr>
          <w:b/>
          <w:sz w:val="22"/>
          <w:szCs w:val="22"/>
        </w:rPr>
      </w:pPr>
      <w:r w:rsidRPr="00175BE7">
        <w:rPr>
          <w:b/>
          <w:sz w:val="22"/>
          <w:szCs w:val="22"/>
        </w:rPr>
        <w:lastRenderedPageBreak/>
        <w:t>napirend</w:t>
      </w:r>
    </w:p>
    <w:p w14:paraId="7EF2FB5E" w14:textId="77777777" w:rsidR="002057E1" w:rsidRPr="00A63FD2" w:rsidRDefault="002057E1" w:rsidP="00EF42FF">
      <w:pPr>
        <w:jc w:val="center"/>
        <w:rPr>
          <w:b/>
          <w:sz w:val="22"/>
          <w:szCs w:val="22"/>
        </w:rPr>
      </w:pPr>
    </w:p>
    <w:p w14:paraId="4AA24FD7" w14:textId="77777777" w:rsidR="00E0472D" w:rsidRDefault="00E0472D" w:rsidP="007C7DCB">
      <w:pPr>
        <w:jc w:val="center"/>
        <w:rPr>
          <w:sz w:val="22"/>
          <w:szCs w:val="22"/>
        </w:rPr>
      </w:pPr>
      <w:r w:rsidRPr="00E0472D">
        <w:rPr>
          <w:sz w:val="22"/>
          <w:szCs w:val="22"/>
        </w:rPr>
        <w:t>AZ ÖNKORMÁNYZAT SZERVEZETI ÉS MŰKÖDÉSI SZABÁLYZATÁRÓL SZÓLÓ RENDELET MÓDOSÍTÁSA</w:t>
      </w:r>
    </w:p>
    <w:p w14:paraId="4FDDCD56" w14:textId="77777777" w:rsidR="00395253" w:rsidRPr="00A63FD2" w:rsidRDefault="00395253" w:rsidP="007C7DCB">
      <w:pPr>
        <w:jc w:val="center"/>
        <w:rPr>
          <w:i/>
          <w:sz w:val="22"/>
          <w:szCs w:val="22"/>
        </w:rPr>
      </w:pPr>
      <w:r w:rsidRPr="00A63FD2">
        <w:rPr>
          <w:i/>
          <w:sz w:val="22"/>
          <w:szCs w:val="22"/>
        </w:rPr>
        <w:t>(Írásos előterjesztés a jegyzőkönyvhöz mellékelve.)</w:t>
      </w:r>
    </w:p>
    <w:p w14:paraId="0B1B3B1B" w14:textId="77777777" w:rsidR="0088004E" w:rsidRPr="00A63FD2" w:rsidRDefault="0088004E" w:rsidP="007A682F">
      <w:pPr>
        <w:jc w:val="both"/>
        <w:rPr>
          <w:b/>
          <w:sz w:val="22"/>
          <w:szCs w:val="22"/>
          <w:u w:val="single"/>
        </w:rPr>
      </w:pPr>
    </w:p>
    <w:p w14:paraId="2EB72CA3" w14:textId="77777777" w:rsidR="00175BE7" w:rsidRPr="00BF529E" w:rsidRDefault="00175BE7" w:rsidP="00175BE7">
      <w:pPr>
        <w:jc w:val="both"/>
        <w:rPr>
          <w:bCs/>
          <w:iCs/>
          <w:sz w:val="22"/>
          <w:szCs w:val="22"/>
        </w:rPr>
      </w:pPr>
      <w:r w:rsidRPr="00BF529E">
        <w:rPr>
          <w:b/>
          <w:iCs/>
          <w:sz w:val="22"/>
          <w:szCs w:val="22"/>
          <w:u w:val="single"/>
        </w:rPr>
        <w:t>Előterjesztő:</w:t>
      </w:r>
      <w:r w:rsidRPr="00BF529E">
        <w:rPr>
          <w:bCs/>
          <w:iCs/>
          <w:sz w:val="22"/>
          <w:szCs w:val="22"/>
        </w:rPr>
        <w:tab/>
        <w:t>Polgármester</w:t>
      </w:r>
    </w:p>
    <w:p w14:paraId="44383B09" w14:textId="77777777" w:rsidR="00175BE7" w:rsidRPr="00BF529E" w:rsidRDefault="00175BE7" w:rsidP="00175BE7">
      <w:pPr>
        <w:jc w:val="both"/>
        <w:rPr>
          <w:sz w:val="22"/>
          <w:szCs w:val="22"/>
        </w:rPr>
      </w:pPr>
      <w:r w:rsidRPr="00BF529E">
        <w:rPr>
          <w:b/>
          <w:sz w:val="22"/>
          <w:szCs w:val="22"/>
          <w:u w:val="single"/>
        </w:rPr>
        <w:t>Előadó:</w:t>
      </w:r>
      <w:r w:rsidRPr="00BF529E">
        <w:rPr>
          <w:sz w:val="22"/>
          <w:szCs w:val="22"/>
        </w:rPr>
        <w:tab/>
      </w:r>
      <w:r w:rsidR="00E0472D">
        <w:rPr>
          <w:sz w:val="22"/>
          <w:szCs w:val="22"/>
        </w:rPr>
        <w:t>Jegyző</w:t>
      </w:r>
    </w:p>
    <w:p w14:paraId="3C3DAF99" w14:textId="77777777" w:rsidR="0088004E" w:rsidRPr="00A63FD2" w:rsidRDefault="0088004E" w:rsidP="003A1628">
      <w:pPr>
        <w:jc w:val="both"/>
        <w:rPr>
          <w:sz w:val="22"/>
          <w:szCs w:val="22"/>
        </w:rPr>
      </w:pPr>
    </w:p>
    <w:p w14:paraId="25864691" w14:textId="3F0B5714" w:rsidR="00180CBF" w:rsidRPr="00A63FD2" w:rsidRDefault="009A3D39" w:rsidP="00180CBF">
      <w:pPr>
        <w:pStyle w:val="Listaszerbekezds"/>
        <w:jc w:val="both"/>
        <w:rPr>
          <w:b/>
          <w:sz w:val="22"/>
          <w:szCs w:val="22"/>
        </w:rPr>
      </w:pPr>
      <w:r w:rsidRPr="009A3D39">
        <w:rPr>
          <w:b/>
          <w:sz w:val="22"/>
          <w:szCs w:val="22"/>
        </w:rPr>
        <w:t>Domonyi László</w:t>
      </w:r>
      <w:r w:rsidRPr="009A3D39">
        <w:rPr>
          <w:b/>
          <w:bCs/>
          <w:sz w:val="22"/>
          <w:szCs w:val="22"/>
        </w:rPr>
        <w:t xml:space="preserve"> polgármester </w:t>
      </w:r>
      <w:r w:rsidRPr="009A3D39">
        <w:rPr>
          <w:sz w:val="22"/>
          <w:szCs w:val="22"/>
        </w:rPr>
        <w:t>az előterjesztés szóbeli ismertetésére felkérte</w:t>
      </w:r>
      <w:r w:rsidR="00E3413A">
        <w:rPr>
          <w:sz w:val="22"/>
          <w:szCs w:val="22"/>
        </w:rPr>
        <w:t xml:space="preserve"> </w:t>
      </w:r>
      <w:r w:rsidR="00180CBF" w:rsidRPr="009A3D39">
        <w:rPr>
          <w:b/>
          <w:sz w:val="22"/>
          <w:szCs w:val="22"/>
        </w:rPr>
        <w:t xml:space="preserve">dr. </w:t>
      </w:r>
      <w:r w:rsidR="00E0472D">
        <w:rPr>
          <w:b/>
          <w:sz w:val="22"/>
          <w:szCs w:val="22"/>
        </w:rPr>
        <w:t>Turán Csaba</w:t>
      </w:r>
      <w:r w:rsidR="00E3413A">
        <w:rPr>
          <w:b/>
          <w:sz w:val="22"/>
          <w:szCs w:val="22"/>
        </w:rPr>
        <w:t xml:space="preserve"> </w:t>
      </w:r>
      <w:r w:rsidR="00180CBF" w:rsidRPr="009A3D39">
        <w:rPr>
          <w:b/>
          <w:sz w:val="22"/>
          <w:szCs w:val="22"/>
        </w:rPr>
        <w:t>jegyzőt.</w:t>
      </w:r>
    </w:p>
    <w:p w14:paraId="2B4DF52E" w14:textId="77777777" w:rsidR="00B8667F" w:rsidRDefault="00B8667F" w:rsidP="00B8667F">
      <w:pPr>
        <w:suppressAutoHyphens/>
        <w:jc w:val="both"/>
        <w:rPr>
          <w:b/>
          <w:sz w:val="22"/>
          <w:szCs w:val="22"/>
        </w:rPr>
      </w:pPr>
    </w:p>
    <w:p w14:paraId="68C3AAA5" w14:textId="0393A872" w:rsidR="0097224A" w:rsidRDefault="00B8667F" w:rsidP="0097224A">
      <w:pPr>
        <w:jc w:val="both"/>
        <w:rPr>
          <w:sz w:val="22"/>
          <w:szCs w:val="22"/>
        </w:rPr>
      </w:pPr>
      <w:r>
        <w:rPr>
          <w:b/>
          <w:sz w:val="22"/>
          <w:szCs w:val="22"/>
        </w:rPr>
        <w:t xml:space="preserve">Dr. </w:t>
      </w:r>
      <w:r w:rsidR="00E0472D">
        <w:rPr>
          <w:b/>
          <w:sz w:val="22"/>
          <w:szCs w:val="22"/>
        </w:rPr>
        <w:t>Turán Csaba</w:t>
      </w:r>
      <w:r w:rsidR="00E3413A">
        <w:rPr>
          <w:b/>
          <w:sz w:val="22"/>
          <w:szCs w:val="22"/>
        </w:rPr>
        <w:t xml:space="preserve"> </w:t>
      </w:r>
      <w:r>
        <w:rPr>
          <w:b/>
          <w:sz w:val="22"/>
          <w:szCs w:val="22"/>
        </w:rPr>
        <w:t>jegyző</w:t>
      </w:r>
      <w:r w:rsidR="00E3413A">
        <w:rPr>
          <w:b/>
          <w:sz w:val="22"/>
          <w:szCs w:val="22"/>
        </w:rPr>
        <w:t xml:space="preserve"> </w:t>
      </w:r>
      <w:r w:rsidR="003A1628" w:rsidRPr="00A63FD2">
        <w:rPr>
          <w:sz w:val="22"/>
          <w:szCs w:val="22"/>
        </w:rPr>
        <w:t xml:space="preserve">elmondta, </w:t>
      </w:r>
      <w:r w:rsidR="00161359" w:rsidRPr="00A63FD2">
        <w:rPr>
          <w:sz w:val="22"/>
          <w:szCs w:val="22"/>
        </w:rPr>
        <w:t xml:space="preserve">hogy </w:t>
      </w:r>
      <w:r w:rsidR="00AD72EB">
        <w:rPr>
          <w:sz w:val="22"/>
          <w:szCs w:val="22"/>
        </w:rPr>
        <w:t xml:space="preserve">a rendelet jelenlegi módosítását a polgármesterre átruházott hatáskörök, valamint a jogszabályi változások indokolják. A megye területi egység 2023. január 1. napjától vármegyére változott, ezt a változást szükséges átvezetni. Továbbá  a Képviselő-testület a februári ülésén elfogadta a 2023. évi költségvetést, ahol a korábbi évekhez hasonlóan a polgármesterre bizonyos hatásköröket átruházott. Az átruházott hatáskörök jegyzéke a szervezeti és működési szabályzat mellékletét képezi. A településrendezési eszközök </w:t>
      </w:r>
      <w:r w:rsidR="003D4530">
        <w:rPr>
          <w:sz w:val="22"/>
          <w:szCs w:val="22"/>
        </w:rPr>
        <w:t xml:space="preserve">módosítása, elkészítése </w:t>
      </w:r>
      <w:r w:rsidR="006B4725">
        <w:rPr>
          <w:sz w:val="22"/>
          <w:szCs w:val="22"/>
        </w:rPr>
        <w:t xml:space="preserve">során alkalmazandó eljárásrendben a polgármesternek a véleményezési szakasz lezárásánál kell döntést hoznia a képviselő-testület helyett, ez az egyik melléklet. A másik melléklet tartalmazza a kötelezően ellátandó és </w:t>
      </w:r>
      <w:r w:rsidR="00A81C0D">
        <w:rPr>
          <w:sz w:val="22"/>
          <w:szCs w:val="22"/>
        </w:rPr>
        <w:t>a</w:t>
      </w:r>
      <w:r w:rsidR="006B4725">
        <w:rPr>
          <w:sz w:val="22"/>
          <w:szCs w:val="22"/>
        </w:rPr>
        <w:t xml:space="preserve"> vállalt tevékenységek kormányzati funkció</w:t>
      </w:r>
      <w:r w:rsidR="00A81C0D">
        <w:rPr>
          <w:sz w:val="22"/>
          <w:szCs w:val="22"/>
        </w:rPr>
        <w:t>inak</w:t>
      </w:r>
      <w:r w:rsidR="006B4725">
        <w:rPr>
          <w:sz w:val="22"/>
          <w:szCs w:val="22"/>
        </w:rPr>
        <w:t xml:space="preserve"> felsorolását</w:t>
      </w:r>
      <w:r w:rsidR="00A81C0D">
        <w:rPr>
          <w:sz w:val="22"/>
          <w:szCs w:val="22"/>
        </w:rPr>
        <w:t xml:space="preserve"> és </w:t>
      </w:r>
      <w:r w:rsidR="006B4725">
        <w:rPr>
          <w:sz w:val="22"/>
          <w:szCs w:val="22"/>
        </w:rPr>
        <w:t xml:space="preserve">számát, itt jogszabályváltozás miatt szükséges a módosítás. </w:t>
      </w:r>
    </w:p>
    <w:p w14:paraId="357659FA" w14:textId="77777777" w:rsidR="00B8667F" w:rsidRPr="00B8667F" w:rsidRDefault="00B8667F" w:rsidP="00B8667F">
      <w:pPr>
        <w:suppressAutoHyphens/>
        <w:jc w:val="both"/>
        <w:rPr>
          <w:sz w:val="22"/>
          <w:szCs w:val="22"/>
          <w:lang w:eastAsia="zh-CN"/>
        </w:rPr>
      </w:pPr>
    </w:p>
    <w:p w14:paraId="1866A417" w14:textId="217F8F8C" w:rsidR="00175BE7" w:rsidRPr="00604D4A" w:rsidRDefault="00175BE7" w:rsidP="00175BE7">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E3413A">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E3413A">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E3413A">
        <w:rPr>
          <w:sz w:val="22"/>
          <w:szCs w:val="22"/>
        </w:rPr>
        <w:t xml:space="preserve"> </w:t>
      </w:r>
      <w:r w:rsidRPr="00A63FD2">
        <w:rPr>
          <w:b/>
          <w:sz w:val="22"/>
          <w:szCs w:val="22"/>
        </w:rPr>
        <w:t>Filus Tibor</w:t>
      </w:r>
      <w:r w:rsidRPr="00A81C0D">
        <w:rPr>
          <w:b/>
          <w:bCs/>
          <w:sz w:val="22"/>
          <w:szCs w:val="22"/>
        </w:rPr>
        <w:t>,</w:t>
      </w:r>
      <w:r w:rsidRPr="00A63FD2">
        <w:rPr>
          <w:sz w:val="22"/>
          <w:szCs w:val="22"/>
        </w:rPr>
        <w:t xml:space="preserve"> a Kulturális, Turisztikai és Sport Bizottság elnöke bizottságaik nevében a </w:t>
      </w:r>
      <w:r w:rsidR="00E0472D">
        <w:rPr>
          <w:sz w:val="22"/>
          <w:szCs w:val="22"/>
        </w:rPr>
        <w:t>rendelet</w:t>
      </w:r>
      <w:r w:rsidRPr="00A63FD2">
        <w:rPr>
          <w:sz w:val="22"/>
          <w:szCs w:val="22"/>
        </w:rPr>
        <w:t>-tervezet elfogadását javasolták.</w:t>
      </w:r>
    </w:p>
    <w:p w14:paraId="34B1B8C9" w14:textId="77777777" w:rsidR="00FA2B85" w:rsidRDefault="00FA2B85" w:rsidP="00CA79B7">
      <w:pPr>
        <w:jc w:val="both"/>
        <w:rPr>
          <w:sz w:val="22"/>
          <w:szCs w:val="22"/>
        </w:rPr>
      </w:pPr>
    </w:p>
    <w:p w14:paraId="210AB3DD" w14:textId="77777777" w:rsidR="00E0472D" w:rsidRPr="00A63FD2" w:rsidRDefault="00E0472D" w:rsidP="00E0472D">
      <w:pPr>
        <w:jc w:val="both"/>
        <w:rPr>
          <w:sz w:val="22"/>
          <w:szCs w:val="22"/>
        </w:rPr>
      </w:pPr>
      <w:r w:rsidRPr="00A63FD2">
        <w:rPr>
          <w:sz w:val="22"/>
          <w:szCs w:val="22"/>
        </w:rPr>
        <w:t xml:space="preserve">Kérdés, hozzászólás nem volt, a polgármester a napirendi pont feletti vitát megnyitotta, majd hozzászólásra jelentkező nem lévén, lezárta és szavazásra bocsátotta a </w:t>
      </w:r>
      <w:r>
        <w:rPr>
          <w:sz w:val="22"/>
          <w:szCs w:val="22"/>
        </w:rPr>
        <w:t>rendelet</w:t>
      </w:r>
      <w:r w:rsidRPr="00A63FD2">
        <w:rPr>
          <w:sz w:val="22"/>
          <w:szCs w:val="22"/>
        </w:rPr>
        <w:t>-tervezetet.</w:t>
      </w:r>
    </w:p>
    <w:p w14:paraId="32A2EBA5" w14:textId="77777777" w:rsidR="00E0472D" w:rsidRDefault="00E0472D" w:rsidP="00E0472D">
      <w:pPr>
        <w:jc w:val="both"/>
        <w:rPr>
          <w:sz w:val="22"/>
          <w:szCs w:val="22"/>
        </w:rPr>
      </w:pPr>
    </w:p>
    <w:p w14:paraId="2F36E1EC" w14:textId="77777777" w:rsidR="00E0472D" w:rsidRPr="000B0E7F" w:rsidRDefault="00E0472D" w:rsidP="00E0472D">
      <w:pPr>
        <w:jc w:val="both"/>
        <w:rPr>
          <w:sz w:val="22"/>
          <w:szCs w:val="22"/>
        </w:rPr>
      </w:pPr>
      <w:r w:rsidRPr="000B0E7F">
        <w:rPr>
          <w:sz w:val="22"/>
          <w:szCs w:val="22"/>
        </w:rPr>
        <w:t>A Képviselő-testület 11 „igen” szavazattal az alábbi rendeletet alkotta:</w:t>
      </w:r>
    </w:p>
    <w:p w14:paraId="6785F16D" w14:textId="77777777" w:rsidR="001C5A03" w:rsidRPr="00A63FD2" w:rsidRDefault="001C5A03" w:rsidP="001C5A03">
      <w:pPr>
        <w:jc w:val="both"/>
        <w:rPr>
          <w:sz w:val="22"/>
          <w:szCs w:val="22"/>
          <w:highlight w:val="yellow"/>
        </w:rPr>
      </w:pPr>
    </w:p>
    <w:p w14:paraId="188BC282" w14:textId="77777777" w:rsidR="00E0472D" w:rsidRPr="00E0472D" w:rsidRDefault="00E0472D" w:rsidP="00E0472D">
      <w:pPr>
        <w:pStyle w:val="Szvegtrzs"/>
        <w:spacing w:after="0"/>
        <w:jc w:val="center"/>
        <w:rPr>
          <w:b/>
          <w:bCs/>
          <w:caps/>
          <w:sz w:val="22"/>
          <w:szCs w:val="22"/>
        </w:rPr>
      </w:pPr>
      <w:r w:rsidRPr="00E0472D">
        <w:rPr>
          <w:b/>
          <w:bCs/>
          <w:caps/>
          <w:sz w:val="22"/>
          <w:szCs w:val="22"/>
        </w:rPr>
        <w:t xml:space="preserve">Kiskőrös Város Önkormányzata </w:t>
      </w:r>
    </w:p>
    <w:p w14:paraId="44B1BBE2" w14:textId="77777777" w:rsidR="00E0472D" w:rsidRPr="00E0472D" w:rsidRDefault="00E0472D" w:rsidP="00E0472D">
      <w:pPr>
        <w:pStyle w:val="Szvegtrzs"/>
        <w:spacing w:after="0"/>
        <w:jc w:val="center"/>
        <w:rPr>
          <w:b/>
          <w:bCs/>
          <w:caps/>
          <w:sz w:val="22"/>
          <w:szCs w:val="22"/>
        </w:rPr>
      </w:pPr>
      <w:r w:rsidRPr="00E0472D">
        <w:rPr>
          <w:b/>
          <w:bCs/>
          <w:caps/>
          <w:sz w:val="22"/>
          <w:szCs w:val="22"/>
        </w:rPr>
        <w:t xml:space="preserve">Képviselő-testületének </w:t>
      </w:r>
    </w:p>
    <w:p w14:paraId="7181B1F4" w14:textId="77777777" w:rsidR="00E0472D" w:rsidRPr="00E0472D" w:rsidRDefault="00E0472D" w:rsidP="00E0472D">
      <w:pPr>
        <w:pStyle w:val="Szvegtrzs"/>
        <w:spacing w:after="0"/>
        <w:jc w:val="center"/>
        <w:rPr>
          <w:b/>
          <w:bCs/>
          <w:sz w:val="22"/>
          <w:szCs w:val="22"/>
        </w:rPr>
      </w:pPr>
      <w:r w:rsidRPr="00E0472D">
        <w:rPr>
          <w:b/>
          <w:bCs/>
          <w:sz w:val="22"/>
          <w:szCs w:val="22"/>
        </w:rPr>
        <w:t>6/2023. (III. 23.) önkormányzati rendelete</w:t>
      </w:r>
    </w:p>
    <w:p w14:paraId="1794CA37" w14:textId="77777777" w:rsidR="00E0472D" w:rsidRPr="00E0472D" w:rsidRDefault="00E0472D" w:rsidP="00E0472D">
      <w:pPr>
        <w:pStyle w:val="Szvegtrzs"/>
        <w:spacing w:after="0"/>
        <w:jc w:val="center"/>
        <w:rPr>
          <w:b/>
          <w:bCs/>
          <w:sz w:val="22"/>
          <w:szCs w:val="22"/>
        </w:rPr>
      </w:pPr>
      <w:r w:rsidRPr="00E0472D">
        <w:rPr>
          <w:b/>
          <w:bCs/>
          <w:sz w:val="22"/>
          <w:szCs w:val="22"/>
        </w:rPr>
        <w:t>az Önkormányzat Szervezeti és Működési Szabályzatáról szóló 24/2013. (XII. 19.) önkormányzati rendelet módosításáról</w:t>
      </w:r>
    </w:p>
    <w:p w14:paraId="421E5B19" w14:textId="77777777" w:rsidR="00E0472D" w:rsidRDefault="00E0472D" w:rsidP="00E0472D">
      <w:pPr>
        <w:pStyle w:val="Szvegtrzs"/>
        <w:spacing w:after="0"/>
        <w:jc w:val="center"/>
        <w:rPr>
          <w:b/>
          <w:bCs/>
        </w:rPr>
      </w:pPr>
    </w:p>
    <w:p w14:paraId="2199B3FD" w14:textId="77777777" w:rsidR="00E0472D" w:rsidRPr="00FE7AB3" w:rsidRDefault="00E0472D" w:rsidP="00E0472D">
      <w:pPr>
        <w:pStyle w:val="Szvegtrzs"/>
        <w:spacing w:before="220" w:after="0"/>
        <w:jc w:val="both"/>
        <w:rPr>
          <w:sz w:val="22"/>
          <w:szCs w:val="22"/>
        </w:rPr>
      </w:pPr>
      <w:r w:rsidRPr="00FE7AB3">
        <w:rPr>
          <w:sz w:val="22"/>
          <w:szCs w:val="22"/>
        </w:rPr>
        <w:t>Kiskőrös Város Önkormányzatának Képviselő-testülete az Alaptörvény 32 cikk (2) bekezdésében meghatározott eredeti jogalkotói hatáskörében, az Alaptörvény 32. cikk (1) bekezdés d) pontjában, a Magyarország helyi önkormányzatairól szóló 2011. évi CLXXXIX. törvény 143. § bekezdés (f) és (g) pontjaiban, a népszavazás kezdeményezéséről, az európai polgári kezdeményezésről, valamint a népszavazási eljárásról szóló 2013. évi CCXXXVIII. törvény 92. §-ban meghatározott feladatkörében eljárva, Kiskőrös Város Önkormányzata Képviselő-testületének az önkormányzat szervezeti és működési szabályzatáról szóló 24/2013. (XII.19.) önkormányzati rendelete 30. § (5) bekezdésének c)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209AA596" w14:textId="77777777" w:rsidR="00E0472D" w:rsidRPr="00FE7AB3" w:rsidRDefault="00E0472D" w:rsidP="00E0472D">
      <w:pPr>
        <w:pStyle w:val="Szvegtrzs"/>
        <w:spacing w:before="240" w:after="240"/>
        <w:jc w:val="center"/>
        <w:rPr>
          <w:b/>
          <w:bCs/>
          <w:sz w:val="22"/>
          <w:szCs w:val="22"/>
        </w:rPr>
      </w:pPr>
      <w:r w:rsidRPr="00FE7AB3">
        <w:rPr>
          <w:b/>
          <w:bCs/>
          <w:sz w:val="22"/>
          <w:szCs w:val="22"/>
        </w:rPr>
        <w:t>1. §</w:t>
      </w:r>
    </w:p>
    <w:p w14:paraId="67CF3991" w14:textId="77777777" w:rsidR="00E0472D" w:rsidRPr="00FE7AB3" w:rsidRDefault="00E0472D" w:rsidP="00E0472D">
      <w:pPr>
        <w:pStyle w:val="Szvegtrzs"/>
        <w:spacing w:after="0"/>
        <w:jc w:val="both"/>
        <w:rPr>
          <w:sz w:val="22"/>
          <w:szCs w:val="22"/>
        </w:rPr>
      </w:pPr>
      <w:r w:rsidRPr="00FE7AB3">
        <w:rPr>
          <w:sz w:val="22"/>
          <w:szCs w:val="22"/>
        </w:rPr>
        <w:t xml:space="preserve">Az önkormányzat szervezeti és működési szabályzatáról szóló 24/2013. (XII.19.) önkormányzati rendelet (a továbbiakban: </w:t>
      </w:r>
      <w:proofErr w:type="spellStart"/>
      <w:r w:rsidRPr="00FE7AB3">
        <w:rPr>
          <w:sz w:val="22"/>
          <w:szCs w:val="22"/>
        </w:rPr>
        <w:t>SzMSz</w:t>
      </w:r>
      <w:proofErr w:type="spellEnd"/>
      <w:r w:rsidRPr="00FE7AB3">
        <w:rPr>
          <w:sz w:val="22"/>
          <w:szCs w:val="22"/>
        </w:rPr>
        <w:t xml:space="preserve">) 46. §-a </w:t>
      </w:r>
      <w:proofErr w:type="spellStart"/>
      <w:r w:rsidRPr="00FE7AB3">
        <w:rPr>
          <w:sz w:val="22"/>
          <w:szCs w:val="22"/>
        </w:rPr>
        <w:t>a</w:t>
      </w:r>
      <w:proofErr w:type="spellEnd"/>
      <w:r w:rsidRPr="00FE7AB3">
        <w:rPr>
          <w:sz w:val="22"/>
          <w:szCs w:val="22"/>
        </w:rPr>
        <w:t xml:space="preserve"> következő (7) bekezdéssel egészül ki:</w:t>
      </w:r>
    </w:p>
    <w:p w14:paraId="13E053DC" w14:textId="77777777" w:rsidR="00E0472D" w:rsidRPr="00FE7AB3" w:rsidRDefault="00E0472D" w:rsidP="00E0472D">
      <w:pPr>
        <w:pStyle w:val="Szvegtrzs"/>
        <w:spacing w:before="240" w:after="240"/>
        <w:jc w:val="both"/>
        <w:rPr>
          <w:sz w:val="22"/>
          <w:szCs w:val="22"/>
        </w:rPr>
      </w:pPr>
      <w:r w:rsidRPr="00FE7AB3">
        <w:rPr>
          <w:sz w:val="22"/>
          <w:szCs w:val="22"/>
        </w:rPr>
        <w:lastRenderedPageBreak/>
        <w:t>„(7) A polgármester dönt a településtervek tartalmáról, elkészítésének és elfogadásának rendjéről, valamint egyes településrendezési sajátos jogintézményekről szóló 419/2021. (VII. 15.) Kormányrendelet 66. § (7) bekezdésében meghatározott vélemények elfogadásáról.”</w:t>
      </w:r>
    </w:p>
    <w:p w14:paraId="1FFDCCC8" w14:textId="77777777" w:rsidR="00E0472D" w:rsidRPr="00FE7AB3" w:rsidRDefault="00E0472D" w:rsidP="00E0472D">
      <w:pPr>
        <w:pStyle w:val="Szvegtrzs"/>
        <w:spacing w:before="240" w:after="240"/>
        <w:jc w:val="center"/>
        <w:rPr>
          <w:b/>
          <w:bCs/>
          <w:sz w:val="22"/>
          <w:szCs w:val="22"/>
        </w:rPr>
      </w:pPr>
      <w:r w:rsidRPr="00FE7AB3">
        <w:rPr>
          <w:b/>
          <w:bCs/>
          <w:sz w:val="22"/>
          <w:szCs w:val="22"/>
        </w:rPr>
        <w:t>2. §</w:t>
      </w:r>
    </w:p>
    <w:p w14:paraId="66A5CE6D" w14:textId="77777777" w:rsidR="00E0472D" w:rsidRPr="00FE7AB3" w:rsidRDefault="00E0472D" w:rsidP="00E0472D">
      <w:pPr>
        <w:pStyle w:val="Szvegtrzs"/>
        <w:spacing w:after="0"/>
        <w:jc w:val="both"/>
        <w:rPr>
          <w:sz w:val="22"/>
          <w:szCs w:val="22"/>
        </w:rPr>
      </w:pPr>
      <w:r w:rsidRPr="00FE7AB3">
        <w:rPr>
          <w:sz w:val="22"/>
          <w:szCs w:val="22"/>
        </w:rPr>
        <w:t xml:space="preserve">(1) Az </w:t>
      </w:r>
      <w:proofErr w:type="spellStart"/>
      <w:r w:rsidRPr="00FE7AB3">
        <w:rPr>
          <w:sz w:val="22"/>
          <w:szCs w:val="22"/>
        </w:rPr>
        <w:t>SzMSz</w:t>
      </w:r>
      <w:proofErr w:type="spellEnd"/>
      <w:r w:rsidRPr="00FE7AB3">
        <w:rPr>
          <w:sz w:val="22"/>
          <w:szCs w:val="22"/>
        </w:rPr>
        <w:t xml:space="preserve"> 1/B. melléklete helyébe az 1. melléklet lép.</w:t>
      </w:r>
    </w:p>
    <w:p w14:paraId="01ED072A" w14:textId="77777777" w:rsidR="00E0472D" w:rsidRDefault="00E0472D" w:rsidP="00E0472D">
      <w:pPr>
        <w:pStyle w:val="Szvegtrzs"/>
        <w:spacing w:before="240" w:after="0"/>
        <w:jc w:val="both"/>
        <w:rPr>
          <w:sz w:val="22"/>
          <w:szCs w:val="22"/>
        </w:rPr>
      </w:pPr>
      <w:r w:rsidRPr="00FE7AB3">
        <w:rPr>
          <w:sz w:val="22"/>
          <w:szCs w:val="22"/>
        </w:rPr>
        <w:t xml:space="preserve">(2) Az </w:t>
      </w:r>
      <w:proofErr w:type="spellStart"/>
      <w:r w:rsidRPr="00FE7AB3">
        <w:rPr>
          <w:sz w:val="22"/>
          <w:szCs w:val="22"/>
        </w:rPr>
        <w:t>SzMSz</w:t>
      </w:r>
      <w:proofErr w:type="spellEnd"/>
      <w:r w:rsidRPr="00FE7AB3">
        <w:rPr>
          <w:sz w:val="22"/>
          <w:szCs w:val="22"/>
        </w:rPr>
        <w:t xml:space="preserve"> 3. melléklete helyébe a 2. melléklet lép.</w:t>
      </w:r>
    </w:p>
    <w:p w14:paraId="7D388862" w14:textId="77777777" w:rsidR="00E0472D" w:rsidRPr="00FE7AB3" w:rsidRDefault="00E0472D" w:rsidP="00E0472D">
      <w:pPr>
        <w:pStyle w:val="Szvegtrzs"/>
        <w:spacing w:before="240" w:after="0"/>
        <w:jc w:val="both"/>
        <w:rPr>
          <w:sz w:val="22"/>
          <w:szCs w:val="22"/>
        </w:rPr>
      </w:pPr>
    </w:p>
    <w:p w14:paraId="7CD5054C" w14:textId="77777777" w:rsidR="00E0472D" w:rsidRPr="00FE7AB3" w:rsidRDefault="00E0472D" w:rsidP="00E0472D">
      <w:pPr>
        <w:pStyle w:val="Szvegtrzs"/>
        <w:spacing w:before="240" w:after="240"/>
        <w:jc w:val="center"/>
        <w:rPr>
          <w:b/>
          <w:bCs/>
          <w:sz w:val="22"/>
          <w:szCs w:val="22"/>
        </w:rPr>
      </w:pPr>
      <w:r w:rsidRPr="00FE7AB3">
        <w:rPr>
          <w:b/>
          <w:bCs/>
          <w:sz w:val="22"/>
          <w:szCs w:val="22"/>
        </w:rPr>
        <w:t>3. §</w:t>
      </w:r>
    </w:p>
    <w:p w14:paraId="13392288" w14:textId="77777777" w:rsidR="00E0472D" w:rsidRPr="00FE7AB3" w:rsidRDefault="00E0472D" w:rsidP="00E0472D">
      <w:pPr>
        <w:pStyle w:val="Szvegtrzs"/>
        <w:spacing w:after="0"/>
        <w:jc w:val="both"/>
        <w:rPr>
          <w:sz w:val="22"/>
          <w:szCs w:val="22"/>
        </w:rPr>
      </w:pPr>
      <w:r w:rsidRPr="00FE7AB3">
        <w:rPr>
          <w:sz w:val="22"/>
          <w:szCs w:val="22"/>
        </w:rPr>
        <w:t xml:space="preserve">Az </w:t>
      </w:r>
      <w:proofErr w:type="spellStart"/>
      <w:r w:rsidRPr="00FE7AB3">
        <w:rPr>
          <w:sz w:val="22"/>
          <w:szCs w:val="22"/>
        </w:rPr>
        <w:t>SzmSz</w:t>
      </w:r>
      <w:proofErr w:type="spellEnd"/>
    </w:p>
    <w:p w14:paraId="11EE80DE" w14:textId="77777777" w:rsidR="00E0472D" w:rsidRPr="00FE7AB3" w:rsidRDefault="00E0472D" w:rsidP="00E0472D">
      <w:pPr>
        <w:pStyle w:val="Szvegtrzs"/>
        <w:spacing w:after="0"/>
        <w:ind w:left="580" w:hanging="560"/>
        <w:jc w:val="both"/>
        <w:rPr>
          <w:sz w:val="22"/>
          <w:szCs w:val="22"/>
        </w:rPr>
      </w:pPr>
      <w:r w:rsidRPr="00FE7AB3">
        <w:rPr>
          <w:i/>
          <w:iCs/>
          <w:sz w:val="22"/>
          <w:szCs w:val="22"/>
        </w:rPr>
        <w:t>a)</w:t>
      </w:r>
      <w:r w:rsidRPr="00FE7AB3">
        <w:rPr>
          <w:sz w:val="22"/>
          <w:szCs w:val="22"/>
        </w:rPr>
        <w:tab/>
        <w:t>15. § (4) bekezdés i) pontjában a „Megyei” szövegrész helyébe a „Vármegyei” szöveg,</w:t>
      </w:r>
    </w:p>
    <w:p w14:paraId="05D286BD" w14:textId="77777777" w:rsidR="00E0472D" w:rsidRPr="00FE7AB3" w:rsidRDefault="00E0472D" w:rsidP="00E0472D">
      <w:pPr>
        <w:pStyle w:val="Szvegtrzs"/>
        <w:spacing w:after="0"/>
        <w:ind w:left="580" w:hanging="560"/>
        <w:jc w:val="both"/>
        <w:rPr>
          <w:sz w:val="22"/>
          <w:szCs w:val="22"/>
        </w:rPr>
      </w:pPr>
      <w:r w:rsidRPr="00FE7AB3">
        <w:rPr>
          <w:i/>
          <w:iCs/>
          <w:sz w:val="22"/>
          <w:szCs w:val="22"/>
        </w:rPr>
        <w:t>b)</w:t>
      </w:r>
      <w:r w:rsidRPr="00FE7AB3">
        <w:rPr>
          <w:sz w:val="22"/>
          <w:szCs w:val="22"/>
        </w:rPr>
        <w:tab/>
        <w:t>46. § (2) bekezdésében a „megyei” szövegrész helyébe a „vármegyei” szöveg</w:t>
      </w:r>
    </w:p>
    <w:p w14:paraId="7887BC13" w14:textId="77777777" w:rsidR="00E0472D" w:rsidRPr="00FE7AB3" w:rsidRDefault="00E0472D" w:rsidP="00E0472D">
      <w:pPr>
        <w:pStyle w:val="Szvegtrzs"/>
        <w:spacing w:after="0"/>
        <w:jc w:val="both"/>
        <w:rPr>
          <w:sz w:val="22"/>
          <w:szCs w:val="22"/>
        </w:rPr>
      </w:pPr>
      <w:r w:rsidRPr="00FE7AB3">
        <w:rPr>
          <w:sz w:val="22"/>
          <w:szCs w:val="22"/>
        </w:rPr>
        <w:t>lép.</w:t>
      </w:r>
    </w:p>
    <w:p w14:paraId="0A4726AF" w14:textId="77777777" w:rsidR="00E0472D" w:rsidRPr="005D3014" w:rsidRDefault="00E0472D" w:rsidP="00E0472D">
      <w:pPr>
        <w:pStyle w:val="Szvegtrzs"/>
        <w:spacing w:before="240" w:after="240"/>
        <w:jc w:val="center"/>
        <w:rPr>
          <w:b/>
          <w:bCs/>
          <w:sz w:val="22"/>
          <w:szCs w:val="22"/>
        </w:rPr>
      </w:pPr>
      <w:r w:rsidRPr="005D3014">
        <w:rPr>
          <w:b/>
          <w:bCs/>
          <w:sz w:val="22"/>
          <w:szCs w:val="22"/>
        </w:rPr>
        <w:t>4. §</w:t>
      </w:r>
    </w:p>
    <w:p w14:paraId="66A3ABC3" w14:textId="77777777" w:rsidR="00E0472D" w:rsidRPr="005D3014" w:rsidRDefault="00E0472D" w:rsidP="00E0472D">
      <w:pPr>
        <w:pStyle w:val="Szvegtrzs"/>
        <w:spacing w:after="0"/>
        <w:jc w:val="both"/>
        <w:rPr>
          <w:sz w:val="22"/>
          <w:szCs w:val="22"/>
        </w:rPr>
      </w:pPr>
      <w:r w:rsidRPr="005D3014">
        <w:rPr>
          <w:sz w:val="22"/>
          <w:szCs w:val="22"/>
        </w:rPr>
        <w:t>Ez a rendelet a kihirdetését követő napon lép hatályba.</w:t>
      </w:r>
    </w:p>
    <w:p w14:paraId="30014DC7" w14:textId="77777777" w:rsidR="00E0472D" w:rsidRPr="005D3014" w:rsidRDefault="00E0472D" w:rsidP="00E0472D">
      <w:pPr>
        <w:pStyle w:val="Szvegtrzs"/>
        <w:spacing w:after="0"/>
        <w:jc w:val="both"/>
        <w:rPr>
          <w:sz w:val="22"/>
          <w:szCs w:val="22"/>
        </w:rPr>
      </w:pPr>
    </w:p>
    <w:p w14:paraId="3D11A163" w14:textId="77777777" w:rsidR="00E0472D" w:rsidRPr="005D3014" w:rsidRDefault="00E0472D" w:rsidP="00E0472D">
      <w:pPr>
        <w:pStyle w:val="Szvegtrzs"/>
        <w:spacing w:after="0"/>
        <w:jc w:val="both"/>
        <w:rPr>
          <w:sz w:val="22"/>
          <w:szCs w:val="22"/>
        </w:rPr>
      </w:pPr>
    </w:p>
    <w:p w14:paraId="6869217D" w14:textId="77777777" w:rsidR="00E0472D" w:rsidRPr="005D3014" w:rsidRDefault="00E0472D" w:rsidP="00E0472D">
      <w:pPr>
        <w:pStyle w:val="Szvegtrzs"/>
        <w:jc w:val="right"/>
        <w:rPr>
          <w:i/>
          <w:iCs/>
          <w:sz w:val="22"/>
          <w:szCs w:val="22"/>
          <w:u w:val="single"/>
        </w:rPr>
      </w:pPr>
      <w:r w:rsidRPr="005D3014">
        <w:rPr>
          <w:i/>
          <w:iCs/>
          <w:sz w:val="22"/>
          <w:szCs w:val="22"/>
          <w:u w:val="single"/>
        </w:rPr>
        <w:t>1. melléklet a 6/2023. (III. 23.) önkormányzati rendelethez</w:t>
      </w:r>
    </w:p>
    <w:p w14:paraId="2436A00A" w14:textId="77777777" w:rsidR="00E0472D" w:rsidRPr="005D3014" w:rsidRDefault="00E0472D" w:rsidP="00E0472D">
      <w:pPr>
        <w:pStyle w:val="Szvegtrzs"/>
        <w:spacing w:before="240" w:after="0"/>
        <w:jc w:val="both"/>
        <w:rPr>
          <w:sz w:val="22"/>
          <w:szCs w:val="22"/>
        </w:rPr>
      </w:pPr>
      <w:r w:rsidRPr="005D3014">
        <w:rPr>
          <w:sz w:val="22"/>
          <w:szCs w:val="22"/>
        </w:rPr>
        <w:t>„</w:t>
      </w:r>
      <w:r w:rsidRPr="005D3014">
        <w:rPr>
          <w:i/>
          <w:iCs/>
          <w:sz w:val="22"/>
          <w:szCs w:val="22"/>
        </w:rPr>
        <w:t>1/B. melléklet</w:t>
      </w:r>
    </w:p>
    <w:p w14:paraId="5EA65B20" w14:textId="77777777" w:rsidR="00E0472D" w:rsidRPr="005D3014" w:rsidRDefault="00E0472D" w:rsidP="00E0472D">
      <w:pPr>
        <w:pStyle w:val="Szvegtrzs"/>
        <w:jc w:val="both"/>
        <w:rPr>
          <w:sz w:val="22"/>
          <w:szCs w:val="22"/>
        </w:rPr>
      </w:pPr>
      <w:r w:rsidRPr="005D3014">
        <w:rPr>
          <w:sz w:val="22"/>
          <w:szCs w:val="22"/>
        </w:rPr>
        <w:t>(A melléklet szövegét a(z) 1_ B melléklet.pdf elnevezésű fájl tartalmazza.)”</w:t>
      </w:r>
    </w:p>
    <w:p w14:paraId="2F02BD02" w14:textId="77777777" w:rsidR="00E0472D" w:rsidRPr="005D3014" w:rsidRDefault="00E0472D" w:rsidP="00E0472D">
      <w:pPr>
        <w:pStyle w:val="Szvegtrzs"/>
        <w:jc w:val="both"/>
        <w:rPr>
          <w:sz w:val="22"/>
          <w:szCs w:val="22"/>
        </w:rPr>
      </w:pPr>
    </w:p>
    <w:p w14:paraId="1719BC29" w14:textId="77777777" w:rsidR="00E0472D" w:rsidRPr="005D3014" w:rsidRDefault="00E0472D" w:rsidP="00E0472D">
      <w:pPr>
        <w:pStyle w:val="Szvegtrzs"/>
        <w:jc w:val="right"/>
        <w:rPr>
          <w:i/>
          <w:iCs/>
          <w:sz w:val="22"/>
          <w:szCs w:val="22"/>
          <w:u w:val="single"/>
        </w:rPr>
      </w:pPr>
      <w:r w:rsidRPr="005D3014">
        <w:rPr>
          <w:i/>
          <w:iCs/>
          <w:sz w:val="22"/>
          <w:szCs w:val="22"/>
          <w:u w:val="single"/>
        </w:rPr>
        <w:t>2. melléklet a 6/2023. (III. 23.) önkormányzati rendelethez</w:t>
      </w:r>
    </w:p>
    <w:p w14:paraId="515440D8" w14:textId="77777777" w:rsidR="00E0472D" w:rsidRPr="005D3014" w:rsidRDefault="00E0472D" w:rsidP="00E0472D">
      <w:pPr>
        <w:pStyle w:val="Szvegtrzs"/>
        <w:spacing w:before="240" w:after="0"/>
        <w:jc w:val="both"/>
        <w:rPr>
          <w:sz w:val="22"/>
          <w:szCs w:val="22"/>
        </w:rPr>
      </w:pPr>
      <w:r w:rsidRPr="005D3014">
        <w:rPr>
          <w:sz w:val="22"/>
          <w:szCs w:val="22"/>
        </w:rPr>
        <w:t>„</w:t>
      </w:r>
      <w:r w:rsidRPr="005D3014">
        <w:rPr>
          <w:i/>
          <w:iCs/>
          <w:sz w:val="22"/>
          <w:szCs w:val="22"/>
        </w:rPr>
        <w:t>3. melléklet</w:t>
      </w:r>
    </w:p>
    <w:p w14:paraId="2848710B" w14:textId="77777777" w:rsidR="00E0472D" w:rsidRPr="005D3014" w:rsidRDefault="00E0472D" w:rsidP="00E0472D">
      <w:pPr>
        <w:pStyle w:val="Szvegtrzs"/>
        <w:jc w:val="both"/>
        <w:rPr>
          <w:sz w:val="22"/>
          <w:szCs w:val="22"/>
        </w:rPr>
      </w:pPr>
      <w:r w:rsidRPr="005D3014">
        <w:rPr>
          <w:sz w:val="22"/>
          <w:szCs w:val="22"/>
        </w:rPr>
        <w:t>(A melléklet szövegét a(z) 3 melléklet.pdf elnevezésű fájl tartalmazza.)”</w:t>
      </w:r>
    </w:p>
    <w:p w14:paraId="7E256CEA" w14:textId="77777777" w:rsidR="00E0472D" w:rsidRDefault="00E0472D" w:rsidP="001C5A03">
      <w:pPr>
        <w:pBdr>
          <w:bottom w:val="single" w:sz="6" w:space="1" w:color="auto"/>
        </w:pBdr>
        <w:tabs>
          <w:tab w:val="center" w:pos="7380"/>
        </w:tabs>
        <w:rPr>
          <w:bCs/>
          <w:i/>
          <w:sz w:val="22"/>
          <w:szCs w:val="22"/>
        </w:rPr>
      </w:pPr>
    </w:p>
    <w:p w14:paraId="7CD03681" w14:textId="77777777" w:rsidR="00E0472D" w:rsidRPr="00A63FD2" w:rsidRDefault="00E0472D" w:rsidP="001C5A03">
      <w:pPr>
        <w:pBdr>
          <w:bottom w:val="single" w:sz="6" w:space="1" w:color="auto"/>
        </w:pBdr>
        <w:tabs>
          <w:tab w:val="center" w:pos="7380"/>
        </w:tabs>
        <w:rPr>
          <w:bCs/>
          <w:i/>
          <w:sz w:val="22"/>
          <w:szCs w:val="22"/>
        </w:rPr>
      </w:pPr>
    </w:p>
    <w:p w14:paraId="5AC7E979" w14:textId="77777777" w:rsidR="00852D6F" w:rsidRDefault="00852D6F" w:rsidP="00852D6F">
      <w:pPr>
        <w:rPr>
          <w:b/>
          <w:sz w:val="22"/>
          <w:szCs w:val="22"/>
        </w:rPr>
      </w:pPr>
    </w:p>
    <w:p w14:paraId="4254B57A" w14:textId="77777777" w:rsidR="00283C0A" w:rsidRDefault="00283C0A" w:rsidP="00852D6F">
      <w:pPr>
        <w:rPr>
          <w:b/>
          <w:sz w:val="22"/>
          <w:szCs w:val="22"/>
        </w:rPr>
      </w:pPr>
    </w:p>
    <w:p w14:paraId="46C2E016" w14:textId="77777777" w:rsidR="00283C0A" w:rsidRDefault="00283C0A" w:rsidP="00852D6F">
      <w:pPr>
        <w:rPr>
          <w:b/>
          <w:sz w:val="22"/>
          <w:szCs w:val="22"/>
        </w:rPr>
      </w:pPr>
    </w:p>
    <w:p w14:paraId="3D1B92DF" w14:textId="77777777" w:rsidR="00283C0A" w:rsidRDefault="00283C0A" w:rsidP="00852D6F">
      <w:pPr>
        <w:rPr>
          <w:b/>
          <w:sz w:val="22"/>
          <w:szCs w:val="22"/>
        </w:rPr>
      </w:pPr>
    </w:p>
    <w:p w14:paraId="65DE378C" w14:textId="77777777" w:rsidR="00283C0A" w:rsidRDefault="00283C0A" w:rsidP="00852D6F">
      <w:pPr>
        <w:rPr>
          <w:b/>
          <w:sz w:val="22"/>
          <w:szCs w:val="22"/>
        </w:rPr>
      </w:pPr>
    </w:p>
    <w:p w14:paraId="1905DB17" w14:textId="77777777" w:rsidR="00283C0A" w:rsidRDefault="00283C0A" w:rsidP="00852D6F">
      <w:pPr>
        <w:rPr>
          <w:b/>
          <w:sz w:val="22"/>
          <w:szCs w:val="22"/>
        </w:rPr>
      </w:pPr>
    </w:p>
    <w:p w14:paraId="10B2C40B" w14:textId="77777777" w:rsidR="00283C0A" w:rsidRDefault="00283C0A" w:rsidP="00852D6F">
      <w:pPr>
        <w:rPr>
          <w:b/>
          <w:sz w:val="22"/>
          <w:szCs w:val="22"/>
        </w:rPr>
      </w:pPr>
    </w:p>
    <w:p w14:paraId="3517A6CC" w14:textId="77777777" w:rsidR="00175BE7" w:rsidRDefault="00175BE7">
      <w:pPr>
        <w:rPr>
          <w:b/>
          <w:sz w:val="22"/>
          <w:szCs w:val="22"/>
        </w:rPr>
      </w:pPr>
      <w:r>
        <w:rPr>
          <w:b/>
          <w:sz w:val="22"/>
          <w:szCs w:val="22"/>
        </w:rPr>
        <w:br w:type="page"/>
      </w:r>
    </w:p>
    <w:p w14:paraId="6766C0EA" w14:textId="77777777" w:rsidR="00746BA8" w:rsidRPr="00175BE7" w:rsidRDefault="00746BA8">
      <w:pPr>
        <w:pStyle w:val="Listaszerbekezds"/>
        <w:numPr>
          <w:ilvl w:val="0"/>
          <w:numId w:val="15"/>
        </w:numPr>
        <w:jc w:val="center"/>
        <w:rPr>
          <w:b/>
          <w:sz w:val="22"/>
          <w:szCs w:val="22"/>
        </w:rPr>
      </w:pPr>
      <w:r w:rsidRPr="00175BE7">
        <w:rPr>
          <w:b/>
          <w:sz w:val="22"/>
          <w:szCs w:val="22"/>
        </w:rPr>
        <w:lastRenderedPageBreak/>
        <w:t>napirend</w:t>
      </w:r>
    </w:p>
    <w:p w14:paraId="6C03C4EB" w14:textId="77777777" w:rsidR="00A94F3C" w:rsidRPr="00A63FD2" w:rsidRDefault="00A94F3C" w:rsidP="001B0AED">
      <w:pPr>
        <w:ind w:left="720"/>
        <w:rPr>
          <w:b/>
          <w:sz w:val="22"/>
          <w:szCs w:val="22"/>
        </w:rPr>
      </w:pPr>
    </w:p>
    <w:p w14:paraId="67A66B7F" w14:textId="77777777" w:rsidR="007274DF" w:rsidRPr="007274DF" w:rsidRDefault="007274DF" w:rsidP="007274DF">
      <w:pPr>
        <w:jc w:val="center"/>
        <w:rPr>
          <w:bCs/>
          <w:caps/>
          <w:sz w:val="22"/>
          <w:szCs w:val="22"/>
        </w:rPr>
      </w:pPr>
      <w:r w:rsidRPr="007274DF">
        <w:rPr>
          <w:bCs/>
          <w:caps/>
          <w:sz w:val="22"/>
          <w:szCs w:val="22"/>
        </w:rPr>
        <w:t>KISKŐRÖS VÁROS HELYI ÉPÍTÉSI SZABÁLYZATÁRÓL ÉS SZABÁLYOZÁSI TERVÉRŐL SZÓLÓ 18/2015. (IX.10.) ÖNKORMÁNYZATI RENDELET MÓDOSÍTÁSA</w:t>
      </w:r>
    </w:p>
    <w:p w14:paraId="7676D85A" w14:textId="77777777" w:rsidR="001B0AED" w:rsidRPr="007274DF" w:rsidRDefault="001B0AED" w:rsidP="007274DF">
      <w:pPr>
        <w:jc w:val="center"/>
        <w:rPr>
          <w:i/>
          <w:sz w:val="22"/>
          <w:szCs w:val="22"/>
        </w:rPr>
      </w:pPr>
      <w:r w:rsidRPr="007274DF">
        <w:rPr>
          <w:i/>
          <w:sz w:val="22"/>
          <w:szCs w:val="22"/>
        </w:rPr>
        <w:t>(Írásos előterjesztés a jegyzőkönyvhöz mellékelve.)</w:t>
      </w:r>
    </w:p>
    <w:p w14:paraId="4856E024" w14:textId="77777777" w:rsidR="004D748D" w:rsidRPr="00A63FD2" w:rsidRDefault="004D748D" w:rsidP="00283C0A">
      <w:pPr>
        <w:rPr>
          <w:i/>
          <w:color w:val="FF0000"/>
          <w:sz w:val="22"/>
          <w:szCs w:val="22"/>
        </w:rPr>
      </w:pPr>
    </w:p>
    <w:p w14:paraId="47E1B133" w14:textId="77777777" w:rsidR="00EE199A" w:rsidRPr="00A13919" w:rsidRDefault="00EE199A" w:rsidP="00EE199A">
      <w:pPr>
        <w:jc w:val="both"/>
        <w:rPr>
          <w:bCs/>
          <w:iCs/>
          <w:sz w:val="22"/>
          <w:szCs w:val="22"/>
        </w:rPr>
      </w:pPr>
      <w:r w:rsidRPr="00A13919">
        <w:rPr>
          <w:b/>
          <w:iCs/>
          <w:sz w:val="22"/>
          <w:szCs w:val="22"/>
          <w:u w:val="single"/>
        </w:rPr>
        <w:t>Előterjesztő:</w:t>
      </w:r>
      <w:r w:rsidRPr="00A13919">
        <w:rPr>
          <w:bCs/>
          <w:iCs/>
          <w:sz w:val="22"/>
          <w:szCs w:val="22"/>
        </w:rPr>
        <w:tab/>
        <w:t>Polgármester</w:t>
      </w:r>
    </w:p>
    <w:p w14:paraId="3857CF7D" w14:textId="77777777" w:rsidR="00EE199A" w:rsidRPr="00A13919" w:rsidRDefault="00EE199A" w:rsidP="00EE199A">
      <w:pPr>
        <w:jc w:val="both"/>
        <w:rPr>
          <w:sz w:val="22"/>
          <w:szCs w:val="22"/>
        </w:rPr>
      </w:pPr>
      <w:r w:rsidRPr="00A13919">
        <w:rPr>
          <w:b/>
          <w:sz w:val="22"/>
          <w:szCs w:val="22"/>
          <w:u w:val="single"/>
        </w:rPr>
        <w:t>Előadó:</w:t>
      </w:r>
      <w:r w:rsidRPr="00A13919">
        <w:rPr>
          <w:sz w:val="22"/>
          <w:szCs w:val="22"/>
        </w:rPr>
        <w:tab/>
      </w:r>
      <w:r w:rsidR="007274DF">
        <w:rPr>
          <w:sz w:val="22"/>
          <w:szCs w:val="22"/>
        </w:rPr>
        <w:t>Vagyongazdálkodási</w:t>
      </w:r>
      <w:r>
        <w:rPr>
          <w:sz w:val="22"/>
          <w:szCs w:val="22"/>
        </w:rPr>
        <w:t xml:space="preserve"> referens</w:t>
      </w:r>
      <w:r w:rsidR="007274DF">
        <w:rPr>
          <w:sz w:val="22"/>
          <w:szCs w:val="22"/>
        </w:rPr>
        <w:t xml:space="preserve"> I.</w:t>
      </w:r>
    </w:p>
    <w:p w14:paraId="1BBFBFB6" w14:textId="77777777" w:rsidR="00EE199A" w:rsidRPr="00A63FD2" w:rsidRDefault="00EE199A" w:rsidP="00EE199A">
      <w:pPr>
        <w:jc w:val="both"/>
        <w:rPr>
          <w:b/>
          <w:sz w:val="22"/>
          <w:szCs w:val="22"/>
        </w:rPr>
      </w:pPr>
    </w:p>
    <w:p w14:paraId="262A5FAB" w14:textId="35B2C381" w:rsidR="00EE199A" w:rsidRPr="00C72D17" w:rsidRDefault="00EE199A" w:rsidP="00EE199A">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E3413A">
        <w:rPr>
          <w:sz w:val="22"/>
          <w:szCs w:val="22"/>
        </w:rPr>
        <w:t xml:space="preserve"> </w:t>
      </w:r>
      <w:r w:rsidR="007274DF">
        <w:rPr>
          <w:b/>
          <w:sz w:val="22"/>
          <w:szCs w:val="22"/>
        </w:rPr>
        <w:t>Kutyifa Sándorné vagyongazdálkodási referenst</w:t>
      </w:r>
      <w:r>
        <w:rPr>
          <w:b/>
          <w:sz w:val="22"/>
          <w:szCs w:val="22"/>
        </w:rPr>
        <w:t>.</w:t>
      </w:r>
    </w:p>
    <w:p w14:paraId="42A4DF97" w14:textId="77777777" w:rsidR="00175BE7" w:rsidRDefault="00175BE7" w:rsidP="00175BE7">
      <w:pPr>
        <w:suppressAutoHyphens/>
        <w:jc w:val="both"/>
        <w:rPr>
          <w:b/>
          <w:sz w:val="22"/>
          <w:szCs w:val="22"/>
        </w:rPr>
      </w:pPr>
    </w:p>
    <w:p w14:paraId="435E4907" w14:textId="2FBEF437" w:rsidR="00A81C0D" w:rsidRPr="00F0315E" w:rsidRDefault="007274DF" w:rsidP="00A81C0D">
      <w:pPr>
        <w:jc w:val="both"/>
        <w:rPr>
          <w:sz w:val="22"/>
          <w:szCs w:val="22"/>
        </w:rPr>
      </w:pPr>
      <w:r>
        <w:rPr>
          <w:b/>
          <w:sz w:val="22"/>
          <w:szCs w:val="22"/>
        </w:rPr>
        <w:t>Kutyifa Sándorné vagyongazdálkodási referens</w:t>
      </w:r>
      <w:r w:rsidR="00E3413A">
        <w:rPr>
          <w:b/>
          <w:sz w:val="22"/>
          <w:szCs w:val="22"/>
        </w:rPr>
        <w:t xml:space="preserve"> </w:t>
      </w:r>
      <w:r w:rsidR="00175BE7" w:rsidRPr="00A63FD2">
        <w:rPr>
          <w:sz w:val="22"/>
          <w:szCs w:val="22"/>
        </w:rPr>
        <w:t xml:space="preserve">elmondta, hogy </w:t>
      </w:r>
      <w:r w:rsidR="00A81C0D">
        <w:rPr>
          <w:sz w:val="22"/>
          <w:szCs w:val="22"/>
        </w:rPr>
        <w:t xml:space="preserve">a </w:t>
      </w:r>
      <w:r w:rsidR="00A81C0D" w:rsidRPr="00F0315E">
        <w:rPr>
          <w:sz w:val="22"/>
          <w:szCs w:val="22"/>
        </w:rPr>
        <w:t xml:space="preserve">Képviselő-testület a 18/2015. szám alatt alkotta meg Kiskőrös Város Helyi Építési Szabályzatáról és Szabályozási Tervéről szóló önkormányzati rendeletét. A Kormány a Budapest – Belgrád közötti vasútvonal átfogó fejlesztését kiemelten közérdekű beruházásnak minősítette. A beruházás keretében a Kiskőrös 1687/5 hrsz-ú ingatlan területén a vasút nyomvonalának módosítására tekintettel új vasútállomás épül. A vasútállomás területének beépítettségnövelése szükséges a tervezett kiszolgáló infrastruktúra kiépítése érdekében. A szabályozási tervben a telek szabályozási vonallal érintett, melynek törlése indokolt. Tekintettel arra, hogy a beruházás kiemelt fejlesztési helyszínen valósul meg, a </w:t>
      </w:r>
      <w:r w:rsidR="004619DD">
        <w:rPr>
          <w:sz w:val="22"/>
          <w:szCs w:val="22"/>
        </w:rPr>
        <w:t>vonatkozó jogszabály</w:t>
      </w:r>
      <w:r w:rsidR="00A81C0D" w:rsidRPr="00F0315E">
        <w:rPr>
          <w:sz w:val="22"/>
          <w:szCs w:val="22"/>
        </w:rPr>
        <w:t xml:space="preserve"> alapján a módosítás egyszerűsített eljárás keretében került lefolytatásra. A Bács-Kiskun Vármegyei Kormányhivatal Állami Főépítészének záró szakmai véleménye egyetértő, a módosítást jogszerűnek ítélte meg és javasolja annak képviselő-testület általi elfogadását. A módosítás tartalmazza a D3 és a D4 szabályozási tervlapokon a szabályozási vonal törlését, valamint a rendelet 58. §-a szabályozza a közlekedési és közműterületek beépíthetőségének rendelkezéseit, melynek módosítását jelen rendelet-tervezet tartalmazza.</w:t>
      </w:r>
    </w:p>
    <w:p w14:paraId="25D8A2E2" w14:textId="77777777" w:rsidR="00CA3D6D" w:rsidRDefault="00CA3D6D" w:rsidP="00CA3D6D">
      <w:pPr>
        <w:jc w:val="both"/>
        <w:rPr>
          <w:sz w:val="22"/>
          <w:szCs w:val="22"/>
        </w:rPr>
      </w:pPr>
    </w:p>
    <w:p w14:paraId="02ED8CED" w14:textId="56F8E354" w:rsidR="00EE199A" w:rsidRPr="00604D4A" w:rsidRDefault="00EE199A" w:rsidP="00EE199A">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E3413A">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E3413A">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E3413A">
        <w:rPr>
          <w:sz w:val="22"/>
          <w:szCs w:val="22"/>
        </w:rPr>
        <w:t xml:space="preserve"> </w:t>
      </w:r>
      <w:r w:rsidRPr="00A63FD2">
        <w:rPr>
          <w:b/>
          <w:sz w:val="22"/>
          <w:szCs w:val="22"/>
        </w:rPr>
        <w:t>Filus Tibor</w:t>
      </w:r>
      <w:r w:rsidRPr="00A63FD2">
        <w:rPr>
          <w:sz w:val="22"/>
          <w:szCs w:val="22"/>
        </w:rPr>
        <w:t>, a Kulturális, Turisztikai és Sport Bizottság elnöke bizottságaik nevében a</w:t>
      </w:r>
      <w:r>
        <w:rPr>
          <w:sz w:val="22"/>
          <w:szCs w:val="22"/>
        </w:rPr>
        <w:t xml:space="preserve"> </w:t>
      </w:r>
      <w:r w:rsidR="00E3413A">
        <w:rPr>
          <w:sz w:val="22"/>
          <w:szCs w:val="22"/>
        </w:rPr>
        <w:t>rendelet</w:t>
      </w:r>
      <w:r w:rsidRPr="00A63FD2">
        <w:rPr>
          <w:sz w:val="22"/>
          <w:szCs w:val="22"/>
        </w:rPr>
        <w:t>-tervezet elfogadását javasolták.</w:t>
      </w:r>
    </w:p>
    <w:p w14:paraId="6E4404E3" w14:textId="77777777" w:rsidR="00EE199A" w:rsidRDefault="00EE199A" w:rsidP="00EE199A">
      <w:pPr>
        <w:jc w:val="both"/>
        <w:rPr>
          <w:sz w:val="22"/>
          <w:szCs w:val="22"/>
        </w:rPr>
      </w:pPr>
    </w:p>
    <w:p w14:paraId="19003D86" w14:textId="646D6144" w:rsidR="00EA3E90" w:rsidRDefault="00EA3E90" w:rsidP="00EE199A">
      <w:pPr>
        <w:jc w:val="both"/>
        <w:rPr>
          <w:sz w:val="22"/>
          <w:szCs w:val="22"/>
        </w:rPr>
      </w:pPr>
      <w:r>
        <w:rPr>
          <w:b/>
          <w:bCs/>
          <w:sz w:val="22"/>
          <w:szCs w:val="22"/>
        </w:rPr>
        <w:t xml:space="preserve">Domonyi László polgármester </w:t>
      </w:r>
      <w:r w:rsidRPr="00EA3E90">
        <w:rPr>
          <w:sz w:val="22"/>
          <w:szCs w:val="22"/>
        </w:rPr>
        <w:t xml:space="preserve">elmondta, hogy ez egy fontos momentum. Az egyszerűsített eljárás ad lehetőséget arra, hogy </w:t>
      </w:r>
      <w:r>
        <w:rPr>
          <w:sz w:val="22"/>
          <w:szCs w:val="22"/>
        </w:rPr>
        <w:t xml:space="preserve">az új vasútállomás építési engedélye kiadásra kerüljön. </w:t>
      </w:r>
    </w:p>
    <w:p w14:paraId="53395EEB" w14:textId="77777777" w:rsidR="00EA3E90" w:rsidRDefault="00EA3E90" w:rsidP="00EE199A">
      <w:pPr>
        <w:jc w:val="both"/>
        <w:rPr>
          <w:b/>
          <w:bCs/>
          <w:sz w:val="22"/>
          <w:szCs w:val="22"/>
        </w:rPr>
      </w:pPr>
    </w:p>
    <w:p w14:paraId="427C596D" w14:textId="5C4688F0" w:rsidR="00103D7B" w:rsidRDefault="00103D7B" w:rsidP="00EE199A">
      <w:pPr>
        <w:jc w:val="both"/>
        <w:rPr>
          <w:sz w:val="22"/>
          <w:szCs w:val="22"/>
        </w:rPr>
      </w:pPr>
      <w:r w:rsidRPr="00EA3E90">
        <w:rPr>
          <w:b/>
          <w:bCs/>
          <w:sz w:val="22"/>
          <w:szCs w:val="22"/>
        </w:rPr>
        <w:t>Horváth János</w:t>
      </w:r>
      <w:r w:rsidR="00EA3E90" w:rsidRPr="00EA3E90">
        <w:rPr>
          <w:b/>
          <w:bCs/>
          <w:sz w:val="22"/>
          <w:szCs w:val="22"/>
        </w:rPr>
        <w:t xml:space="preserve"> képviselő</w:t>
      </w:r>
      <w:r w:rsidR="00EA3E90">
        <w:rPr>
          <w:sz w:val="22"/>
          <w:szCs w:val="22"/>
        </w:rPr>
        <w:t xml:space="preserve"> a régi épületek sorsáról érdeklődött. </w:t>
      </w:r>
    </w:p>
    <w:p w14:paraId="377F76CD" w14:textId="77777777" w:rsidR="00103D7B" w:rsidRDefault="00103D7B" w:rsidP="00EE199A">
      <w:pPr>
        <w:jc w:val="both"/>
        <w:rPr>
          <w:sz w:val="22"/>
          <w:szCs w:val="22"/>
        </w:rPr>
      </w:pPr>
    </w:p>
    <w:p w14:paraId="2FFD65E6" w14:textId="4C78B8B9" w:rsidR="00103D7B" w:rsidRPr="00EA3E90" w:rsidRDefault="00103D7B" w:rsidP="00EE199A">
      <w:pPr>
        <w:jc w:val="both"/>
        <w:rPr>
          <w:sz w:val="22"/>
          <w:szCs w:val="22"/>
        </w:rPr>
      </w:pPr>
      <w:r w:rsidRPr="00EA3E90">
        <w:rPr>
          <w:b/>
          <w:bCs/>
          <w:sz w:val="22"/>
          <w:szCs w:val="22"/>
        </w:rPr>
        <w:t xml:space="preserve">Domonyi László </w:t>
      </w:r>
      <w:r w:rsidR="00EA3E90" w:rsidRPr="00EA3E90">
        <w:rPr>
          <w:b/>
          <w:bCs/>
          <w:sz w:val="22"/>
          <w:szCs w:val="22"/>
        </w:rPr>
        <w:t>polgármester</w:t>
      </w:r>
      <w:r w:rsidR="00EA3E90">
        <w:rPr>
          <w:b/>
          <w:bCs/>
          <w:sz w:val="22"/>
          <w:szCs w:val="22"/>
        </w:rPr>
        <w:t xml:space="preserve"> </w:t>
      </w:r>
      <w:r w:rsidR="00EA3E90" w:rsidRPr="00EA3E90">
        <w:rPr>
          <w:sz w:val="22"/>
          <w:szCs w:val="22"/>
        </w:rPr>
        <w:t>elmondta, hogy</w:t>
      </w:r>
      <w:r w:rsidR="00EA3E90">
        <w:rPr>
          <w:b/>
          <w:bCs/>
          <w:sz w:val="22"/>
          <w:szCs w:val="22"/>
        </w:rPr>
        <w:t xml:space="preserve"> </w:t>
      </w:r>
      <w:r w:rsidR="00EA3E90" w:rsidRPr="00EA3E90">
        <w:rPr>
          <w:sz w:val="22"/>
          <w:szCs w:val="22"/>
        </w:rPr>
        <w:t xml:space="preserve">az új vasútállomás épülete a meglévő „víztorony” mögé kerül. </w:t>
      </w:r>
      <w:r w:rsidR="00EA3E90">
        <w:rPr>
          <w:sz w:val="22"/>
          <w:szCs w:val="22"/>
        </w:rPr>
        <w:t>Bevezető út és tudomása szerint 21 parkoló kerül kiépítésre. A peronok aluljáró használatával közelíthetőek meg.</w:t>
      </w:r>
      <w:r w:rsidR="00B65F9F">
        <w:rPr>
          <w:sz w:val="22"/>
          <w:szCs w:val="22"/>
        </w:rPr>
        <w:t xml:space="preserve"> Beszélt a MÁV csapatával lefolytatott vitákról, egyeztetésekről az épületek fennmaradása tekintetében. Teljesen automatizált rendszer fog működtetni mindent. </w:t>
      </w:r>
    </w:p>
    <w:p w14:paraId="273AF0B6" w14:textId="77777777" w:rsidR="00103D7B" w:rsidRDefault="00103D7B" w:rsidP="00EE199A">
      <w:pPr>
        <w:jc w:val="both"/>
        <w:rPr>
          <w:sz w:val="22"/>
          <w:szCs w:val="22"/>
        </w:rPr>
      </w:pPr>
    </w:p>
    <w:p w14:paraId="1B314CE3" w14:textId="77777777" w:rsidR="00F449BF" w:rsidRDefault="00103D7B" w:rsidP="00F449BF">
      <w:pPr>
        <w:jc w:val="both"/>
        <w:rPr>
          <w:sz w:val="22"/>
          <w:szCs w:val="22"/>
        </w:rPr>
      </w:pPr>
      <w:r w:rsidRPr="00166080">
        <w:rPr>
          <w:sz w:val="22"/>
          <w:szCs w:val="22"/>
        </w:rPr>
        <w:t xml:space="preserve">További kérdés, hozzászólás nem volt, a polgármester szavazásra bocsátotta a </w:t>
      </w:r>
      <w:r>
        <w:rPr>
          <w:sz w:val="22"/>
          <w:szCs w:val="22"/>
        </w:rPr>
        <w:t>rendelet</w:t>
      </w:r>
      <w:r w:rsidRPr="00166080">
        <w:rPr>
          <w:sz w:val="22"/>
          <w:szCs w:val="22"/>
        </w:rPr>
        <w:t>-tervezetet.</w:t>
      </w:r>
    </w:p>
    <w:p w14:paraId="4D5F60FA" w14:textId="77777777" w:rsidR="00103D7B" w:rsidRDefault="00103D7B" w:rsidP="00F449BF">
      <w:pPr>
        <w:jc w:val="both"/>
        <w:rPr>
          <w:sz w:val="22"/>
          <w:szCs w:val="22"/>
        </w:rPr>
      </w:pPr>
    </w:p>
    <w:p w14:paraId="5F183FB8" w14:textId="77777777" w:rsidR="00F449BF" w:rsidRPr="000B0E7F" w:rsidRDefault="00F449BF" w:rsidP="00F449BF">
      <w:pPr>
        <w:jc w:val="both"/>
        <w:rPr>
          <w:sz w:val="22"/>
          <w:szCs w:val="22"/>
        </w:rPr>
      </w:pPr>
      <w:r w:rsidRPr="000B0E7F">
        <w:rPr>
          <w:sz w:val="22"/>
          <w:szCs w:val="22"/>
        </w:rPr>
        <w:t>A Képviselő-testület 11 „igen” szavazattal az alábbi rendeletet alkotta:</w:t>
      </w:r>
    </w:p>
    <w:p w14:paraId="40515B12" w14:textId="77777777" w:rsidR="00310EC9" w:rsidRPr="00A63FD2" w:rsidRDefault="00310EC9" w:rsidP="002A69F0">
      <w:pPr>
        <w:jc w:val="both"/>
        <w:rPr>
          <w:sz w:val="22"/>
          <w:szCs w:val="22"/>
        </w:rPr>
      </w:pPr>
    </w:p>
    <w:p w14:paraId="0C1FAA98" w14:textId="77777777" w:rsidR="00F449BF" w:rsidRPr="00F449BF" w:rsidRDefault="00F449BF" w:rsidP="00F449BF">
      <w:pPr>
        <w:pStyle w:val="Szvegtrzs"/>
        <w:spacing w:after="0"/>
        <w:jc w:val="center"/>
        <w:rPr>
          <w:b/>
          <w:bCs/>
          <w:caps/>
          <w:sz w:val="22"/>
          <w:szCs w:val="22"/>
        </w:rPr>
      </w:pPr>
      <w:r w:rsidRPr="00F449BF">
        <w:rPr>
          <w:b/>
          <w:bCs/>
          <w:caps/>
          <w:sz w:val="22"/>
          <w:szCs w:val="22"/>
        </w:rPr>
        <w:t xml:space="preserve">Kiskőrös Város Önkormányzata </w:t>
      </w:r>
    </w:p>
    <w:p w14:paraId="35E02FA8" w14:textId="77777777" w:rsidR="00F449BF" w:rsidRPr="00F449BF" w:rsidRDefault="00F449BF" w:rsidP="00F449BF">
      <w:pPr>
        <w:pStyle w:val="Szvegtrzs"/>
        <w:spacing w:after="0"/>
        <w:jc w:val="center"/>
        <w:rPr>
          <w:b/>
          <w:bCs/>
          <w:caps/>
          <w:sz w:val="22"/>
          <w:szCs w:val="22"/>
        </w:rPr>
      </w:pPr>
      <w:r w:rsidRPr="00F449BF">
        <w:rPr>
          <w:b/>
          <w:bCs/>
          <w:caps/>
          <w:sz w:val="22"/>
          <w:szCs w:val="22"/>
        </w:rPr>
        <w:t xml:space="preserve">Képviselő-testületének </w:t>
      </w:r>
    </w:p>
    <w:p w14:paraId="749120D6" w14:textId="77777777" w:rsidR="00F449BF" w:rsidRPr="00F449BF" w:rsidRDefault="00F449BF" w:rsidP="00F449BF">
      <w:pPr>
        <w:pStyle w:val="Szvegtrzs"/>
        <w:spacing w:after="0"/>
        <w:jc w:val="center"/>
        <w:rPr>
          <w:b/>
          <w:bCs/>
          <w:sz w:val="22"/>
          <w:szCs w:val="22"/>
        </w:rPr>
      </w:pPr>
      <w:r w:rsidRPr="00F449BF">
        <w:rPr>
          <w:b/>
          <w:bCs/>
          <w:sz w:val="22"/>
          <w:szCs w:val="22"/>
        </w:rPr>
        <w:t>7/2023. (III. 23.) önkormányzati rendelete</w:t>
      </w:r>
    </w:p>
    <w:p w14:paraId="7EA5A5A7" w14:textId="77777777" w:rsidR="00F449BF" w:rsidRPr="00F449BF" w:rsidRDefault="00F449BF" w:rsidP="00F449BF">
      <w:pPr>
        <w:pStyle w:val="Szvegtrzs"/>
        <w:spacing w:after="0"/>
        <w:jc w:val="center"/>
        <w:rPr>
          <w:b/>
          <w:bCs/>
          <w:sz w:val="22"/>
          <w:szCs w:val="22"/>
        </w:rPr>
      </w:pPr>
      <w:r w:rsidRPr="00F449BF">
        <w:rPr>
          <w:b/>
          <w:bCs/>
          <w:sz w:val="22"/>
          <w:szCs w:val="22"/>
        </w:rPr>
        <w:t>Kiskőrös Város Helyi Építési Szabályzatáról és Szabályozási Tervéről szóló 18/2015. (IX. 10.) önkormányzati rendelet módosításáról</w:t>
      </w:r>
    </w:p>
    <w:p w14:paraId="33D0F7DF" w14:textId="77777777" w:rsidR="00F449BF" w:rsidRPr="00F449BF" w:rsidRDefault="00F449BF" w:rsidP="00F449BF">
      <w:pPr>
        <w:pStyle w:val="Szvegtrzs"/>
        <w:spacing w:after="0"/>
        <w:jc w:val="center"/>
        <w:rPr>
          <w:b/>
          <w:bCs/>
          <w:sz w:val="22"/>
          <w:szCs w:val="22"/>
        </w:rPr>
      </w:pPr>
    </w:p>
    <w:p w14:paraId="72C1F7C1" w14:textId="77777777" w:rsidR="00F449BF" w:rsidRPr="00F449BF" w:rsidRDefault="00F449BF" w:rsidP="00F449BF">
      <w:pPr>
        <w:pStyle w:val="Szvegtrzs"/>
        <w:spacing w:before="220" w:after="0"/>
        <w:jc w:val="both"/>
        <w:rPr>
          <w:sz w:val="22"/>
          <w:szCs w:val="22"/>
        </w:rPr>
      </w:pPr>
      <w:r w:rsidRPr="00F449BF">
        <w:rPr>
          <w:sz w:val="22"/>
          <w:szCs w:val="22"/>
        </w:rPr>
        <w:t xml:space="preserve">Kiskőrös Város Képviselő-testülete az épített környezet alakításáról és védelméről szóló 1997. évi LXXVIII. törvény 62. § (6) bekezdés 6. pontjában kapott felhatalmazás alapján, Magyarország helyi önkormányzatairól szóló 2011. évi CLXXXIX. törvény 13. § (1) bekezdés 1. pontjában és az épített környezet alakításáról és védelméről szóló 1997. évi LXXVIII. törvény 6. § (1) bekezdésében meghatározott feladatkörében eljárva, a </w:t>
      </w:r>
      <w:r w:rsidRPr="00F449BF">
        <w:rPr>
          <w:sz w:val="22"/>
          <w:szCs w:val="22"/>
        </w:rPr>
        <w:lastRenderedPageBreak/>
        <w:t>településtervek tartalmáról, elkészítésének és elfogadásának rendjéről, valamint egyes településrendezési sajátos jogintézményekről szóló 419/2021. (VII. 15.) Korm. rendeletben biztosított jogkörében eljáró Bács-Kiskun Vármegyei Kormányhivatal Állami Főépítésze, Bács-Kiskun Vármegyei Kormányhivatal Környezetvédelmi és Természetvédelmi Főosztály, Kiskunsági Nemzeti Park Igazgatóság, Bács-Kiskun Vármegyei Katasztrófavédelmi Igazgatóság, Országos Vízügyi Főigazgatóság, Alsó-Duna-völgyi Vízügyi Igazgatóság, Bács-Kiskun Vármegyei Kormányhivatal Népegészségügyi Főosztály Népegészségügyi Osztály, ITM Léginavigációs és Repülőtéri Hatósági Főosztály, Honvédelmi Minisztérium Állami Légügyi Főosztály, Bács-Kiskun Vármegyei Kormányhivatal Kecskeméti Járási Hivatala, Közlekedési és Fogyasztóvédelmi Főosztály Útügyi Osztály, Bács-Kiskun Vármegyei Kormányhivatal Építésügyi és Örökségvédelmi Főosztály, Bács-Kiskun Vármegyei Kormányhivatal Földhivatali Főosztály, Bács-Kiskun Vármegyei Kormányhivatal Agrárügyi Főosztály Erdészeti Osztály, Honvédelmi Minisztérium Hatósági Hivatal, Szabályozott Tevékenységek Felügyeleti Hatósága, Bács-Kiskun Vármegyei Rendőr-főkapitányság, Nemzeti Média- és Hírközlési Hatóság Hivatala, Országos Atomenergia Hivatal, Budapest Főváros Kormányhivatala, Bács-Kiskun Vármegyei Önkormányzat, Akasztó, Dunatetétlen, Harta, Kaskantyú, Kecel, Soltvadkert, Szakmár, Tabdi Önkormányzata, valamint a partnerek véleményének kikérésével a következőket rendeli el:</w:t>
      </w:r>
    </w:p>
    <w:p w14:paraId="164AADD6" w14:textId="77777777" w:rsidR="00F449BF" w:rsidRPr="00F449BF" w:rsidRDefault="00F449BF" w:rsidP="00F449BF">
      <w:pPr>
        <w:pStyle w:val="Szvegtrzs"/>
        <w:spacing w:before="240" w:after="240"/>
        <w:jc w:val="center"/>
        <w:rPr>
          <w:b/>
          <w:bCs/>
          <w:sz w:val="22"/>
          <w:szCs w:val="22"/>
        </w:rPr>
      </w:pPr>
      <w:r w:rsidRPr="00F449BF">
        <w:rPr>
          <w:b/>
          <w:bCs/>
          <w:sz w:val="22"/>
          <w:szCs w:val="22"/>
        </w:rPr>
        <w:t>1. §</w:t>
      </w:r>
    </w:p>
    <w:p w14:paraId="49FBB4FF" w14:textId="77777777" w:rsidR="00F449BF" w:rsidRPr="00F449BF" w:rsidRDefault="00F449BF" w:rsidP="00F449BF">
      <w:pPr>
        <w:pStyle w:val="Szvegtrzs"/>
        <w:spacing w:after="0"/>
        <w:jc w:val="both"/>
        <w:rPr>
          <w:sz w:val="22"/>
          <w:szCs w:val="22"/>
        </w:rPr>
      </w:pPr>
      <w:r w:rsidRPr="00F449BF">
        <w:rPr>
          <w:sz w:val="22"/>
          <w:szCs w:val="22"/>
        </w:rPr>
        <w:t>A Kiskőrös Város Helyi Építési Szabályzatáról és Szabályozási Tervéről szóló 18/2015. (IX.10.) önkormányzati rendelet (a továbbiakban: HÉSZ) bevezető része helyébe a következő rendelkezés lép:</w:t>
      </w:r>
    </w:p>
    <w:p w14:paraId="585B74B3" w14:textId="77777777" w:rsidR="00F449BF" w:rsidRPr="00F449BF" w:rsidRDefault="00F449BF" w:rsidP="00F449BF">
      <w:pPr>
        <w:pStyle w:val="Szvegtrzs"/>
        <w:spacing w:before="240" w:after="240"/>
        <w:jc w:val="both"/>
        <w:rPr>
          <w:sz w:val="22"/>
          <w:szCs w:val="22"/>
        </w:rPr>
      </w:pPr>
      <w:r w:rsidRPr="00F449BF">
        <w:rPr>
          <w:sz w:val="22"/>
          <w:szCs w:val="22"/>
        </w:rPr>
        <w:t>„Kiskőrös Város Képviselő-testülete az épített környezet alakításáról és védelméről szóló 1997. évi LXXVIII. törvény 62. § (6) bekezdés 6. pontjában kapott felhatalmazás alapján, Magyarország helyi önkormányzatairól szóló 2011. évi CLXXXIX. törvény 13. § (1) bekezdés 1. pontjában és az épített környezet alakításáról és védelméről szóló 1997. évi LXXVIII. törvény 6. § (1) bekezdésében meghatározott feladatkörében eljárva, a településtervek tartalmáról, elkészítésének és elfogadásának rendjéről, valamint egyes településrendezési sajátos jogintézményekről szóló 419/2021. (VII. 15.) Korm. rendeletben biztosított jogkörében eljáró Bács-Kiskun Vármegyei Kormányhivatal Állami Főépítésze, Bács-Kiskun Vármegyei Kormányhivatal Környezetvédelmi és Természetvédelmi Főosztály, Kiskunsági Nemzeti Park Igazgatóság, Bács-Kiskun Vármegyei Katasztrófavédelmi Igazgatóság, Országos Vízügyi Főigazgatóság, Alsó-Duna-völgyi Vízügyi Igazgatóság, Bács-Kiskun Vármegyei Kormányhivatal Népegészségügyi Főosztály Népegészségügyi Osztály, ITM Léginavigációs és Repülőtéri Hatósági Főosztály, Honvédelmi Minisztérium Állami Légügyi Főosztály, Bács-Kiskun Vármegyei Kormányhivatal Kecskeméti Járási Hivatala, Közlekedési és Fogyasztóvédelmi Főosztály Útügyi Osztály, Bács-Kiskun Vármegyei Kormányhivatal Építésügyi és Örökségvédelmi Főosztály, Bács-Kiskun Vármegyei Kormányhivatal Földhivatali Főosztály, Bács-Kiskun Vármegyei Kormányhivatal Agrárügyi Főosztály Erdészeti Osztály, Honvédelmi Minisztérium Hatósági Hivatal, Szabályozott Tevékenységek Felügyeleti Hatósága, Bács-Kiskun Vármegyei Rendőr-főkapitányság, Nemzeti Média- és Hírközlési Hatóság Hivatala, Országos Atomenergia Hivatal, Budapest Főváros Kormányhivatala, Bács-Kiskun Vármegyei Önkormányzat, Akasztó, Dunatetétlen, Harta, Kaskantyú, Kecel, Soltvadkert, Szakmár, Tabdi Önkormányzata, valamint a partnerek véleményének kikérésével a következőket rendeli el:”</w:t>
      </w:r>
    </w:p>
    <w:p w14:paraId="4798DD9B" w14:textId="77777777" w:rsidR="00F449BF" w:rsidRPr="00F449BF" w:rsidRDefault="00F449BF" w:rsidP="00F449BF">
      <w:pPr>
        <w:pStyle w:val="Szvegtrzs"/>
        <w:spacing w:before="240" w:after="240"/>
        <w:jc w:val="center"/>
        <w:rPr>
          <w:b/>
          <w:bCs/>
          <w:sz w:val="22"/>
          <w:szCs w:val="22"/>
        </w:rPr>
      </w:pPr>
      <w:r w:rsidRPr="00F449BF">
        <w:rPr>
          <w:b/>
          <w:bCs/>
          <w:sz w:val="22"/>
          <w:szCs w:val="22"/>
        </w:rPr>
        <w:t>2. §</w:t>
      </w:r>
    </w:p>
    <w:p w14:paraId="4E7A5056" w14:textId="77777777" w:rsidR="00F449BF" w:rsidRPr="00F449BF" w:rsidRDefault="00F449BF" w:rsidP="00F449BF">
      <w:pPr>
        <w:pStyle w:val="Szvegtrzs"/>
        <w:spacing w:after="0"/>
        <w:jc w:val="both"/>
        <w:rPr>
          <w:sz w:val="22"/>
          <w:szCs w:val="22"/>
        </w:rPr>
      </w:pPr>
      <w:r w:rsidRPr="00F449BF">
        <w:rPr>
          <w:sz w:val="22"/>
          <w:szCs w:val="22"/>
        </w:rPr>
        <w:t xml:space="preserve">A Kiskőrös Város Helyi Építési Szabályzatáról és Szabályozási Tervéről szóló 18/2015. (IX.10.) önkormányzati rendelet 59. §-a </w:t>
      </w:r>
      <w:proofErr w:type="spellStart"/>
      <w:r w:rsidRPr="00F449BF">
        <w:rPr>
          <w:sz w:val="22"/>
          <w:szCs w:val="22"/>
        </w:rPr>
        <w:t>a</w:t>
      </w:r>
      <w:proofErr w:type="spellEnd"/>
      <w:r w:rsidRPr="00F449BF">
        <w:rPr>
          <w:sz w:val="22"/>
          <w:szCs w:val="22"/>
        </w:rPr>
        <w:t xml:space="preserve"> következő (2a) bekezdéssel egészül ki:</w:t>
      </w:r>
    </w:p>
    <w:p w14:paraId="4568C297" w14:textId="77777777" w:rsidR="00F449BF" w:rsidRPr="00F449BF" w:rsidRDefault="00F449BF" w:rsidP="00F449BF">
      <w:pPr>
        <w:pStyle w:val="Szvegtrzs"/>
        <w:spacing w:before="240" w:after="240"/>
        <w:jc w:val="both"/>
        <w:rPr>
          <w:sz w:val="22"/>
          <w:szCs w:val="22"/>
        </w:rPr>
      </w:pPr>
      <w:r w:rsidRPr="00F449BF">
        <w:rPr>
          <w:sz w:val="22"/>
          <w:szCs w:val="22"/>
        </w:rPr>
        <w:t xml:space="preserve">„(2a) E rendeletnek a Kiskőrös Város Helyi Építési Szabályzatáról és Szabályozási Tervéről szóló 18/2015. (IX. 10.) önkormányzati rendelet módosításáról szóló 7/2023. (III. 23.) önkormányzati rendelettel (a továbbiakban: </w:t>
      </w:r>
      <w:proofErr w:type="spellStart"/>
      <w:r w:rsidRPr="00F449BF">
        <w:rPr>
          <w:sz w:val="22"/>
          <w:szCs w:val="22"/>
        </w:rPr>
        <w:t>Módr</w:t>
      </w:r>
      <w:proofErr w:type="spellEnd"/>
      <w:r w:rsidRPr="00F449BF">
        <w:rPr>
          <w:sz w:val="22"/>
          <w:szCs w:val="22"/>
        </w:rPr>
        <w:t xml:space="preserve">.) megállapított szabályait a </w:t>
      </w:r>
      <w:proofErr w:type="spellStart"/>
      <w:r w:rsidRPr="00F449BF">
        <w:rPr>
          <w:sz w:val="22"/>
          <w:szCs w:val="22"/>
        </w:rPr>
        <w:t>Módr</w:t>
      </w:r>
      <w:proofErr w:type="spellEnd"/>
      <w:r w:rsidRPr="00F449BF">
        <w:rPr>
          <w:sz w:val="22"/>
          <w:szCs w:val="22"/>
        </w:rPr>
        <w:t>. hatályba lépést megelőzően indult, folyamatban lévő ügyekben is alkalmazni kell.”</w:t>
      </w:r>
    </w:p>
    <w:p w14:paraId="5EFE0268" w14:textId="77777777" w:rsidR="00F449BF" w:rsidRPr="00F449BF" w:rsidRDefault="00F449BF" w:rsidP="00F449BF">
      <w:pPr>
        <w:pStyle w:val="Szvegtrzs"/>
        <w:spacing w:before="240" w:after="240"/>
        <w:jc w:val="center"/>
        <w:rPr>
          <w:b/>
          <w:bCs/>
          <w:sz w:val="22"/>
          <w:szCs w:val="22"/>
        </w:rPr>
      </w:pPr>
      <w:r w:rsidRPr="00F449BF">
        <w:rPr>
          <w:b/>
          <w:bCs/>
          <w:sz w:val="22"/>
          <w:szCs w:val="22"/>
        </w:rPr>
        <w:t>3. §</w:t>
      </w:r>
    </w:p>
    <w:p w14:paraId="51AF2AAB" w14:textId="77777777" w:rsidR="00F449BF" w:rsidRPr="00F449BF" w:rsidRDefault="00F449BF" w:rsidP="00F449BF">
      <w:pPr>
        <w:pStyle w:val="Szvegtrzs"/>
        <w:spacing w:after="0"/>
        <w:jc w:val="both"/>
        <w:rPr>
          <w:sz w:val="22"/>
          <w:szCs w:val="22"/>
        </w:rPr>
      </w:pPr>
      <w:r w:rsidRPr="00F449BF">
        <w:rPr>
          <w:sz w:val="22"/>
          <w:szCs w:val="22"/>
        </w:rPr>
        <w:t>A HÉSZ 1. melléklete helyébe az 1. melléklet lép.</w:t>
      </w:r>
    </w:p>
    <w:p w14:paraId="4804C89F" w14:textId="77777777" w:rsidR="00F449BF" w:rsidRPr="00F449BF" w:rsidRDefault="00F449BF" w:rsidP="00F449BF">
      <w:pPr>
        <w:pStyle w:val="Szvegtrzs"/>
        <w:spacing w:before="240" w:after="240"/>
        <w:jc w:val="center"/>
        <w:rPr>
          <w:b/>
          <w:bCs/>
          <w:sz w:val="22"/>
          <w:szCs w:val="22"/>
        </w:rPr>
      </w:pPr>
      <w:r w:rsidRPr="00F449BF">
        <w:rPr>
          <w:b/>
          <w:bCs/>
          <w:sz w:val="22"/>
          <w:szCs w:val="22"/>
        </w:rPr>
        <w:t>4. §</w:t>
      </w:r>
    </w:p>
    <w:p w14:paraId="7A91682E" w14:textId="77777777" w:rsidR="00F449BF" w:rsidRPr="00F449BF" w:rsidRDefault="00F449BF" w:rsidP="00F449BF">
      <w:pPr>
        <w:pStyle w:val="Szvegtrzs"/>
        <w:spacing w:after="0"/>
        <w:jc w:val="both"/>
        <w:rPr>
          <w:sz w:val="22"/>
          <w:szCs w:val="22"/>
        </w:rPr>
      </w:pPr>
      <w:r w:rsidRPr="00F449BF">
        <w:rPr>
          <w:sz w:val="22"/>
          <w:szCs w:val="22"/>
        </w:rPr>
        <w:lastRenderedPageBreak/>
        <w:t>A HÉSZ 58. § (10) bekezdés nyitó szövegrészében az „5%” szövegrész helyébe a „10%” szöveg lép.</w:t>
      </w:r>
    </w:p>
    <w:p w14:paraId="3756A68C" w14:textId="77777777" w:rsidR="00F449BF" w:rsidRPr="00F449BF" w:rsidRDefault="00F449BF" w:rsidP="00F449BF">
      <w:pPr>
        <w:pStyle w:val="Szvegtrzs"/>
        <w:spacing w:before="240" w:after="240"/>
        <w:jc w:val="center"/>
        <w:rPr>
          <w:b/>
          <w:bCs/>
          <w:sz w:val="22"/>
          <w:szCs w:val="22"/>
        </w:rPr>
      </w:pPr>
      <w:r w:rsidRPr="00F449BF">
        <w:rPr>
          <w:b/>
          <w:bCs/>
          <w:sz w:val="22"/>
          <w:szCs w:val="22"/>
        </w:rPr>
        <w:t>5. §</w:t>
      </w:r>
    </w:p>
    <w:p w14:paraId="124009D3" w14:textId="77777777" w:rsidR="00F449BF" w:rsidRPr="00F449BF" w:rsidRDefault="00F449BF" w:rsidP="00F449BF">
      <w:pPr>
        <w:pStyle w:val="Szvegtrzs"/>
        <w:spacing w:after="0"/>
        <w:jc w:val="both"/>
        <w:rPr>
          <w:sz w:val="22"/>
          <w:szCs w:val="22"/>
        </w:rPr>
      </w:pPr>
      <w:r w:rsidRPr="00F449BF">
        <w:rPr>
          <w:sz w:val="22"/>
          <w:szCs w:val="22"/>
        </w:rPr>
        <w:t>Hatályát veszti a HÉSZ 58. § (1) bekezdésében a „(váróhelység” szövegrész és az „esőbeálló, forgalomirányító helység)” szövegrész.</w:t>
      </w:r>
    </w:p>
    <w:p w14:paraId="3DC5A9A3" w14:textId="77777777" w:rsidR="00F449BF" w:rsidRPr="00F449BF" w:rsidRDefault="00F449BF" w:rsidP="00F449BF">
      <w:pPr>
        <w:pStyle w:val="Szvegtrzs"/>
        <w:spacing w:before="240" w:after="240"/>
        <w:jc w:val="center"/>
        <w:rPr>
          <w:b/>
          <w:bCs/>
          <w:sz w:val="22"/>
          <w:szCs w:val="22"/>
        </w:rPr>
      </w:pPr>
      <w:r w:rsidRPr="00F449BF">
        <w:rPr>
          <w:b/>
          <w:bCs/>
          <w:sz w:val="22"/>
          <w:szCs w:val="22"/>
        </w:rPr>
        <w:t>6. §</w:t>
      </w:r>
    </w:p>
    <w:p w14:paraId="63099EB7" w14:textId="77777777" w:rsidR="00F449BF" w:rsidRDefault="00F449BF" w:rsidP="00F449BF">
      <w:pPr>
        <w:pStyle w:val="Szvegtrzs"/>
        <w:spacing w:after="0"/>
        <w:jc w:val="both"/>
        <w:rPr>
          <w:sz w:val="22"/>
          <w:szCs w:val="22"/>
        </w:rPr>
      </w:pPr>
      <w:r w:rsidRPr="00F449BF">
        <w:rPr>
          <w:sz w:val="22"/>
          <w:szCs w:val="22"/>
        </w:rPr>
        <w:t>Ez a rendelet a kihirdetését követő napon lép hatályba.</w:t>
      </w:r>
    </w:p>
    <w:p w14:paraId="031ABDC8" w14:textId="6D78C129" w:rsidR="00F449BF" w:rsidRDefault="00F449BF" w:rsidP="00F449BF">
      <w:pPr>
        <w:pStyle w:val="Szvegtrzs"/>
        <w:spacing w:after="0"/>
        <w:jc w:val="both"/>
        <w:rPr>
          <w:sz w:val="22"/>
          <w:szCs w:val="22"/>
        </w:rPr>
      </w:pPr>
    </w:p>
    <w:p w14:paraId="4C9741A6" w14:textId="77777777" w:rsidR="00EE64D7" w:rsidRDefault="00EE64D7" w:rsidP="00F449BF">
      <w:pPr>
        <w:pStyle w:val="Szvegtrzs"/>
        <w:spacing w:after="0"/>
        <w:jc w:val="both"/>
        <w:rPr>
          <w:sz w:val="22"/>
          <w:szCs w:val="22"/>
        </w:rPr>
      </w:pPr>
    </w:p>
    <w:p w14:paraId="64D5CF82" w14:textId="62B8FAC2" w:rsidR="00EE64D7" w:rsidRPr="00EE64D7" w:rsidRDefault="00EE64D7" w:rsidP="00F449BF">
      <w:pPr>
        <w:pStyle w:val="Szvegtrzs"/>
        <w:spacing w:after="0"/>
        <w:jc w:val="both"/>
        <w:rPr>
          <w:i/>
          <w:iCs/>
          <w:sz w:val="22"/>
          <w:szCs w:val="22"/>
        </w:rPr>
      </w:pPr>
      <w:r w:rsidRPr="00EE64D7">
        <w:rPr>
          <w:i/>
          <w:iCs/>
          <w:sz w:val="22"/>
          <w:szCs w:val="22"/>
        </w:rPr>
        <w:t>Melléklet a jegyzőkönyvhöz csatolva.</w:t>
      </w:r>
    </w:p>
    <w:p w14:paraId="33EF5954" w14:textId="77777777" w:rsidR="008025F9" w:rsidRPr="00A63FD2" w:rsidRDefault="008025F9" w:rsidP="000B4B24">
      <w:pPr>
        <w:pBdr>
          <w:bottom w:val="single" w:sz="6" w:space="1" w:color="auto"/>
        </w:pBdr>
        <w:rPr>
          <w:sz w:val="22"/>
          <w:szCs w:val="22"/>
        </w:rPr>
      </w:pPr>
    </w:p>
    <w:p w14:paraId="0042C3CA" w14:textId="77777777" w:rsidR="00175BE7" w:rsidRDefault="00175BE7">
      <w:pPr>
        <w:rPr>
          <w:b/>
          <w:sz w:val="22"/>
          <w:szCs w:val="22"/>
        </w:rPr>
      </w:pPr>
      <w:r>
        <w:rPr>
          <w:b/>
          <w:sz w:val="22"/>
          <w:szCs w:val="22"/>
        </w:rPr>
        <w:br w:type="page"/>
      </w:r>
    </w:p>
    <w:p w14:paraId="1C5DBF74" w14:textId="77777777" w:rsidR="00FD1A46" w:rsidRPr="00175BE7" w:rsidRDefault="0086340F">
      <w:pPr>
        <w:pStyle w:val="Listaszerbekezds"/>
        <w:numPr>
          <w:ilvl w:val="0"/>
          <w:numId w:val="15"/>
        </w:numPr>
        <w:jc w:val="center"/>
        <w:rPr>
          <w:b/>
          <w:sz w:val="22"/>
          <w:szCs w:val="22"/>
        </w:rPr>
      </w:pPr>
      <w:r w:rsidRPr="00175BE7">
        <w:rPr>
          <w:b/>
          <w:sz w:val="22"/>
          <w:szCs w:val="22"/>
        </w:rPr>
        <w:lastRenderedPageBreak/>
        <w:t>n</w:t>
      </w:r>
      <w:r w:rsidR="00FD1A46" w:rsidRPr="00175BE7">
        <w:rPr>
          <w:b/>
          <w:sz w:val="22"/>
          <w:szCs w:val="22"/>
        </w:rPr>
        <w:t>apirend</w:t>
      </w:r>
    </w:p>
    <w:p w14:paraId="538678EB" w14:textId="77777777" w:rsidR="00FD1A46" w:rsidRPr="00A63FD2" w:rsidRDefault="00FD1A46" w:rsidP="00F17060">
      <w:pPr>
        <w:ind w:left="720"/>
        <w:jc w:val="center"/>
        <w:rPr>
          <w:b/>
          <w:sz w:val="22"/>
          <w:szCs w:val="22"/>
        </w:rPr>
      </w:pPr>
    </w:p>
    <w:p w14:paraId="68D9A4F0" w14:textId="77777777" w:rsidR="004C32AF" w:rsidRPr="004C32AF" w:rsidRDefault="004C32AF" w:rsidP="004C32AF">
      <w:pPr>
        <w:jc w:val="center"/>
        <w:rPr>
          <w:caps/>
          <w:sz w:val="22"/>
          <w:szCs w:val="22"/>
        </w:rPr>
      </w:pPr>
      <w:r w:rsidRPr="004C32AF">
        <w:rPr>
          <w:caps/>
          <w:sz w:val="22"/>
          <w:szCs w:val="22"/>
        </w:rPr>
        <w:t>A köztemetőről és a temetkezés rendjéről szóló önkormányzati rendelet módosítása</w:t>
      </w:r>
    </w:p>
    <w:p w14:paraId="009975AA" w14:textId="77777777" w:rsidR="00B86932" w:rsidRPr="00A63FD2" w:rsidRDefault="00B86932" w:rsidP="004C32AF">
      <w:pPr>
        <w:jc w:val="center"/>
        <w:rPr>
          <w:i/>
          <w:sz w:val="22"/>
          <w:szCs w:val="22"/>
        </w:rPr>
      </w:pPr>
      <w:r w:rsidRPr="004C32AF">
        <w:rPr>
          <w:i/>
          <w:sz w:val="22"/>
          <w:szCs w:val="22"/>
        </w:rPr>
        <w:t>(Írásos előterjesztés</w:t>
      </w:r>
      <w:r w:rsidRPr="00A63FD2">
        <w:rPr>
          <w:i/>
          <w:sz w:val="22"/>
          <w:szCs w:val="22"/>
        </w:rPr>
        <w:t xml:space="preserve"> a jegyzőkönyvhöz mellékelve.)</w:t>
      </w:r>
    </w:p>
    <w:p w14:paraId="1A43B282" w14:textId="77777777" w:rsidR="00B86932" w:rsidRPr="00A63FD2" w:rsidRDefault="00B86932" w:rsidP="00B86932">
      <w:pPr>
        <w:pStyle w:val="Szvegtrzs"/>
        <w:spacing w:after="0"/>
        <w:rPr>
          <w:b/>
          <w:sz w:val="22"/>
          <w:szCs w:val="22"/>
          <w:u w:val="single"/>
        </w:rPr>
      </w:pPr>
    </w:p>
    <w:p w14:paraId="3223DE19" w14:textId="77777777" w:rsidR="00102FC9" w:rsidRPr="00A63FD2" w:rsidRDefault="00102FC9" w:rsidP="00102FC9">
      <w:pPr>
        <w:jc w:val="both"/>
        <w:rPr>
          <w:sz w:val="22"/>
          <w:szCs w:val="22"/>
        </w:rPr>
      </w:pPr>
      <w:r w:rsidRPr="00A63FD2">
        <w:rPr>
          <w:b/>
          <w:sz w:val="22"/>
          <w:szCs w:val="22"/>
          <w:u w:val="single"/>
        </w:rPr>
        <w:t>Előterjesztő:</w:t>
      </w:r>
      <w:r w:rsidRPr="00A63FD2">
        <w:rPr>
          <w:sz w:val="22"/>
          <w:szCs w:val="22"/>
        </w:rPr>
        <w:tab/>
        <w:t>Polgármester</w:t>
      </w:r>
    </w:p>
    <w:p w14:paraId="250C4541" w14:textId="77777777" w:rsidR="00102FC9" w:rsidRPr="00A63FD2" w:rsidRDefault="00102FC9" w:rsidP="00102FC9">
      <w:pPr>
        <w:ind w:right="107"/>
        <w:rPr>
          <w:sz w:val="22"/>
          <w:szCs w:val="22"/>
        </w:rPr>
      </w:pPr>
      <w:r w:rsidRPr="00A63FD2">
        <w:rPr>
          <w:b/>
          <w:bCs/>
          <w:sz w:val="22"/>
          <w:szCs w:val="22"/>
          <w:u w:val="single"/>
        </w:rPr>
        <w:t>Előadó:</w:t>
      </w:r>
      <w:r w:rsidRPr="00A63FD2">
        <w:rPr>
          <w:sz w:val="22"/>
          <w:szCs w:val="22"/>
        </w:rPr>
        <w:tab/>
      </w:r>
      <w:r w:rsidR="004C32AF">
        <w:rPr>
          <w:sz w:val="22"/>
          <w:szCs w:val="22"/>
        </w:rPr>
        <w:t>Vagyongazdálkodási referens II.</w:t>
      </w:r>
    </w:p>
    <w:p w14:paraId="62C99A7A" w14:textId="77777777" w:rsidR="00102FC9" w:rsidRPr="00A63FD2" w:rsidRDefault="00102FC9" w:rsidP="00102FC9">
      <w:pPr>
        <w:jc w:val="both"/>
        <w:rPr>
          <w:sz w:val="22"/>
          <w:szCs w:val="22"/>
        </w:rPr>
      </w:pPr>
    </w:p>
    <w:p w14:paraId="6B3823EE" w14:textId="2535EFF9" w:rsidR="00EE199A" w:rsidRPr="00C72D17" w:rsidRDefault="00EE199A" w:rsidP="00EE199A">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E3413A">
        <w:rPr>
          <w:sz w:val="22"/>
          <w:szCs w:val="22"/>
        </w:rPr>
        <w:t xml:space="preserve"> </w:t>
      </w:r>
      <w:r>
        <w:rPr>
          <w:b/>
          <w:sz w:val="22"/>
          <w:szCs w:val="22"/>
        </w:rPr>
        <w:t xml:space="preserve">dr. </w:t>
      </w:r>
      <w:r w:rsidR="004C32AF">
        <w:rPr>
          <w:b/>
          <w:sz w:val="22"/>
          <w:szCs w:val="22"/>
        </w:rPr>
        <w:t>Turán Csaba</w:t>
      </w:r>
      <w:r>
        <w:rPr>
          <w:b/>
          <w:sz w:val="22"/>
          <w:szCs w:val="22"/>
        </w:rPr>
        <w:t xml:space="preserve"> jegyzőt.</w:t>
      </w:r>
    </w:p>
    <w:p w14:paraId="63C74F4E" w14:textId="77777777" w:rsidR="00EE199A" w:rsidRDefault="00EE199A" w:rsidP="00EE199A">
      <w:pPr>
        <w:suppressAutoHyphens/>
        <w:jc w:val="both"/>
        <w:rPr>
          <w:b/>
          <w:sz w:val="22"/>
          <w:szCs w:val="22"/>
        </w:rPr>
      </w:pPr>
    </w:p>
    <w:p w14:paraId="703A4843" w14:textId="09207966" w:rsidR="000A4497" w:rsidRPr="006842D3" w:rsidRDefault="00EE199A" w:rsidP="003D405B">
      <w:pPr>
        <w:pStyle w:val="Alaprtelmezett"/>
        <w:spacing w:after="0" w:line="240" w:lineRule="auto"/>
        <w:jc w:val="both"/>
        <w:rPr>
          <w:color w:val="auto"/>
          <w:sz w:val="22"/>
          <w:szCs w:val="22"/>
        </w:rPr>
      </w:pPr>
      <w:r>
        <w:rPr>
          <w:b/>
          <w:sz w:val="22"/>
          <w:szCs w:val="22"/>
        </w:rPr>
        <w:t xml:space="preserve">Dr. </w:t>
      </w:r>
      <w:r w:rsidR="00EF005F">
        <w:rPr>
          <w:b/>
          <w:sz w:val="22"/>
          <w:szCs w:val="22"/>
        </w:rPr>
        <w:t>Turán Csaba</w:t>
      </w:r>
      <w:r>
        <w:rPr>
          <w:b/>
          <w:sz w:val="22"/>
          <w:szCs w:val="22"/>
        </w:rPr>
        <w:t xml:space="preserve"> jegyző </w:t>
      </w:r>
      <w:r w:rsidRPr="00A63FD2">
        <w:rPr>
          <w:sz w:val="22"/>
          <w:szCs w:val="22"/>
        </w:rPr>
        <w:t xml:space="preserve">elmondta, hogy </w:t>
      </w:r>
      <w:r w:rsidR="002D1AA5">
        <w:rPr>
          <w:sz w:val="22"/>
          <w:szCs w:val="22"/>
        </w:rPr>
        <w:t xml:space="preserve">a köztemetőről és a temetkezés rendjéről szóló önkormányzati rendelet határozza meg a köztemető, ravatalozó használatának és igénybevételének szabályait. Az önkormányzat a köztemető fenntartási kötelezettségét a Kiskőrösi Evangélikus Egyházközséggel kötött megállapodás alapján teljesíti. A 2022-es évben a Bács-Kiskun Megyei Kormányhivatal lefolytatott egy célvizsgálatot az ilyen tárgyú rendeletekkel kapcsolatban. A Kormányhivatal szakmai segítségnyújtása is irányadó volt a rendelet módosításánál. A használati díjak emelésre kerültek, továbbá a lakosok az elszámolást is a temetkezési szolgáltató felé rendezik, amely majd az önkormányzat felé a szolgáltató által kerül rendezésre. </w:t>
      </w:r>
    </w:p>
    <w:p w14:paraId="06F325E2" w14:textId="77777777" w:rsidR="00EE199A" w:rsidRDefault="00EE199A" w:rsidP="00EE199A">
      <w:pPr>
        <w:jc w:val="both"/>
        <w:rPr>
          <w:sz w:val="22"/>
          <w:szCs w:val="22"/>
        </w:rPr>
      </w:pPr>
    </w:p>
    <w:p w14:paraId="3901062D" w14:textId="2DAD6575" w:rsidR="00175BE7" w:rsidRPr="00604D4A" w:rsidRDefault="00175BE7" w:rsidP="00175BE7">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E3413A">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E3413A">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E3413A">
        <w:rPr>
          <w:sz w:val="22"/>
          <w:szCs w:val="22"/>
        </w:rPr>
        <w:t xml:space="preserve"> </w:t>
      </w:r>
      <w:r w:rsidRPr="00A63FD2">
        <w:rPr>
          <w:b/>
          <w:sz w:val="22"/>
          <w:szCs w:val="22"/>
        </w:rPr>
        <w:t>Filus Tibor</w:t>
      </w:r>
      <w:r w:rsidRPr="00124147">
        <w:rPr>
          <w:b/>
          <w:bCs/>
          <w:sz w:val="22"/>
          <w:szCs w:val="22"/>
        </w:rPr>
        <w:t>,</w:t>
      </w:r>
      <w:r w:rsidRPr="00A63FD2">
        <w:rPr>
          <w:sz w:val="22"/>
          <w:szCs w:val="22"/>
        </w:rPr>
        <w:t xml:space="preserve"> a Kulturális, Turisztikai és Sport Bizottság elnöke bizottságaik nevében a</w:t>
      </w:r>
      <w:r w:rsidR="00E3413A">
        <w:rPr>
          <w:sz w:val="22"/>
          <w:szCs w:val="22"/>
        </w:rPr>
        <w:t xml:space="preserve"> rendelet</w:t>
      </w:r>
      <w:r w:rsidRPr="00A63FD2">
        <w:rPr>
          <w:sz w:val="22"/>
          <w:szCs w:val="22"/>
        </w:rPr>
        <w:t>-tervezet elfogadását javasolták.</w:t>
      </w:r>
    </w:p>
    <w:p w14:paraId="7756B33A" w14:textId="77777777" w:rsidR="006F1689" w:rsidRPr="00A63FD2" w:rsidRDefault="006F1689" w:rsidP="00DB4359">
      <w:pPr>
        <w:jc w:val="both"/>
        <w:rPr>
          <w:sz w:val="22"/>
          <w:szCs w:val="22"/>
        </w:rPr>
      </w:pPr>
    </w:p>
    <w:p w14:paraId="5426B1D4" w14:textId="258A768F" w:rsidR="00337594" w:rsidRPr="002D1AA5" w:rsidRDefault="00337594" w:rsidP="00337594">
      <w:pPr>
        <w:jc w:val="both"/>
        <w:rPr>
          <w:sz w:val="22"/>
          <w:szCs w:val="22"/>
        </w:rPr>
      </w:pPr>
      <w:r w:rsidRPr="002D1AA5">
        <w:rPr>
          <w:b/>
          <w:bCs/>
          <w:sz w:val="22"/>
          <w:szCs w:val="22"/>
        </w:rPr>
        <w:t xml:space="preserve">Domonyi László </w:t>
      </w:r>
      <w:r w:rsidR="002D1AA5" w:rsidRPr="002D1AA5">
        <w:rPr>
          <w:b/>
          <w:bCs/>
          <w:sz w:val="22"/>
          <w:szCs w:val="22"/>
        </w:rPr>
        <w:t>polgármester</w:t>
      </w:r>
      <w:r w:rsidR="002D1AA5">
        <w:rPr>
          <w:b/>
          <w:bCs/>
          <w:sz w:val="22"/>
          <w:szCs w:val="22"/>
        </w:rPr>
        <w:t xml:space="preserve"> </w:t>
      </w:r>
      <w:r w:rsidR="002D1AA5" w:rsidRPr="002D1AA5">
        <w:rPr>
          <w:sz w:val="22"/>
          <w:szCs w:val="22"/>
        </w:rPr>
        <w:t xml:space="preserve">elmondta, hogy időszerű volt az új díjszabás kialakítása, ugyanis az összegekben 2008 óta nem történt változtatás. </w:t>
      </w:r>
    </w:p>
    <w:p w14:paraId="6B80F24C" w14:textId="77777777" w:rsidR="00337594" w:rsidRDefault="00337594" w:rsidP="00337594">
      <w:pPr>
        <w:jc w:val="both"/>
        <w:rPr>
          <w:sz w:val="22"/>
          <w:szCs w:val="22"/>
        </w:rPr>
      </w:pPr>
    </w:p>
    <w:p w14:paraId="4CDC371C" w14:textId="77777777" w:rsidR="00337594" w:rsidRDefault="00337594" w:rsidP="00337594">
      <w:pPr>
        <w:jc w:val="both"/>
        <w:rPr>
          <w:sz w:val="22"/>
          <w:szCs w:val="22"/>
        </w:rPr>
      </w:pPr>
      <w:r w:rsidRPr="00166080">
        <w:rPr>
          <w:sz w:val="22"/>
          <w:szCs w:val="22"/>
        </w:rPr>
        <w:t xml:space="preserve">További kérdés, hozzászólás nem volt, a polgármester szavazásra bocsátotta a </w:t>
      </w:r>
      <w:r>
        <w:rPr>
          <w:sz w:val="22"/>
          <w:szCs w:val="22"/>
        </w:rPr>
        <w:t>rendelet</w:t>
      </w:r>
      <w:r w:rsidRPr="00166080">
        <w:rPr>
          <w:sz w:val="22"/>
          <w:szCs w:val="22"/>
        </w:rPr>
        <w:t>-tervezetet.</w:t>
      </w:r>
    </w:p>
    <w:p w14:paraId="373AFD6C" w14:textId="77777777" w:rsidR="00EF005F" w:rsidRDefault="00EF005F" w:rsidP="00EF005F">
      <w:pPr>
        <w:jc w:val="both"/>
        <w:rPr>
          <w:sz w:val="22"/>
          <w:szCs w:val="22"/>
        </w:rPr>
      </w:pPr>
    </w:p>
    <w:p w14:paraId="6D18E050" w14:textId="77777777" w:rsidR="00EF005F" w:rsidRPr="000B0E7F" w:rsidRDefault="00EF005F" w:rsidP="00EF005F">
      <w:pPr>
        <w:jc w:val="both"/>
        <w:rPr>
          <w:sz w:val="22"/>
          <w:szCs w:val="22"/>
        </w:rPr>
      </w:pPr>
      <w:r w:rsidRPr="000B0E7F">
        <w:rPr>
          <w:sz w:val="22"/>
          <w:szCs w:val="22"/>
        </w:rPr>
        <w:t>A Képviselő-testület 11 „igen” szavazattal az alábbi rendeletet alkotta:</w:t>
      </w:r>
    </w:p>
    <w:p w14:paraId="6E625339" w14:textId="77777777" w:rsidR="00152827" w:rsidRPr="00A63FD2" w:rsidRDefault="00152827" w:rsidP="00231573">
      <w:pPr>
        <w:jc w:val="both"/>
        <w:rPr>
          <w:sz w:val="22"/>
          <w:szCs w:val="22"/>
        </w:rPr>
      </w:pPr>
    </w:p>
    <w:p w14:paraId="4D1F9CC7" w14:textId="77777777" w:rsidR="00EF005F" w:rsidRPr="00EF005F" w:rsidRDefault="00EF005F" w:rsidP="00EF005F">
      <w:pPr>
        <w:pStyle w:val="Szvegtrzs"/>
        <w:spacing w:after="0"/>
        <w:jc w:val="center"/>
        <w:rPr>
          <w:b/>
          <w:bCs/>
          <w:caps/>
          <w:sz w:val="22"/>
          <w:szCs w:val="22"/>
        </w:rPr>
      </w:pPr>
      <w:r w:rsidRPr="00EF005F">
        <w:rPr>
          <w:b/>
          <w:bCs/>
          <w:caps/>
          <w:sz w:val="22"/>
          <w:szCs w:val="22"/>
        </w:rPr>
        <w:t xml:space="preserve">Kiskőrös Város Önkormányzata </w:t>
      </w:r>
    </w:p>
    <w:p w14:paraId="50CE6DDC" w14:textId="77777777" w:rsidR="00EF005F" w:rsidRPr="00EF005F" w:rsidRDefault="00EF005F" w:rsidP="00EF005F">
      <w:pPr>
        <w:pStyle w:val="Szvegtrzs"/>
        <w:spacing w:after="0"/>
        <w:jc w:val="center"/>
        <w:rPr>
          <w:b/>
          <w:bCs/>
          <w:caps/>
          <w:sz w:val="22"/>
          <w:szCs w:val="22"/>
        </w:rPr>
      </w:pPr>
      <w:r w:rsidRPr="00EF005F">
        <w:rPr>
          <w:b/>
          <w:bCs/>
          <w:caps/>
          <w:sz w:val="22"/>
          <w:szCs w:val="22"/>
        </w:rPr>
        <w:t xml:space="preserve">Képviselő-testületének </w:t>
      </w:r>
    </w:p>
    <w:p w14:paraId="1A597C86" w14:textId="77777777" w:rsidR="00EF005F" w:rsidRPr="00EF005F" w:rsidRDefault="00EF005F" w:rsidP="00EF005F">
      <w:pPr>
        <w:pStyle w:val="Szvegtrzs"/>
        <w:spacing w:after="0"/>
        <w:jc w:val="center"/>
        <w:rPr>
          <w:b/>
          <w:bCs/>
          <w:sz w:val="22"/>
          <w:szCs w:val="22"/>
        </w:rPr>
      </w:pPr>
      <w:r w:rsidRPr="00EF005F">
        <w:rPr>
          <w:b/>
          <w:bCs/>
          <w:sz w:val="22"/>
          <w:szCs w:val="22"/>
        </w:rPr>
        <w:t>8/2023. (III. 23.) önkormányzati rendelete</w:t>
      </w:r>
    </w:p>
    <w:p w14:paraId="760ACDDC" w14:textId="77777777" w:rsidR="00EF005F" w:rsidRPr="00EF005F" w:rsidRDefault="00EF005F" w:rsidP="00EF005F">
      <w:pPr>
        <w:pStyle w:val="Szvegtrzs"/>
        <w:spacing w:after="0"/>
        <w:jc w:val="center"/>
        <w:rPr>
          <w:b/>
          <w:bCs/>
          <w:sz w:val="22"/>
          <w:szCs w:val="22"/>
        </w:rPr>
      </w:pPr>
      <w:r w:rsidRPr="00EF005F">
        <w:rPr>
          <w:b/>
          <w:bCs/>
          <w:sz w:val="22"/>
          <w:szCs w:val="22"/>
        </w:rPr>
        <w:t>a köztemetőről és a temetkezés rendjéről szóló 10/2001. (IV. 19.) önkormányzati rendelet módosításáról</w:t>
      </w:r>
    </w:p>
    <w:p w14:paraId="17885F12" w14:textId="77777777" w:rsidR="00EF005F" w:rsidRDefault="00EF005F" w:rsidP="00EF005F">
      <w:pPr>
        <w:pStyle w:val="Szvegtrzs"/>
        <w:spacing w:after="0"/>
        <w:jc w:val="center"/>
        <w:rPr>
          <w:b/>
          <w:bCs/>
        </w:rPr>
      </w:pPr>
    </w:p>
    <w:p w14:paraId="65B3E99D" w14:textId="77777777" w:rsidR="00EF005F" w:rsidRPr="000C055B" w:rsidRDefault="00EF005F" w:rsidP="00EF005F">
      <w:pPr>
        <w:pStyle w:val="Szvegtrzs"/>
        <w:spacing w:before="220" w:after="0"/>
        <w:jc w:val="both"/>
        <w:rPr>
          <w:sz w:val="22"/>
          <w:szCs w:val="22"/>
        </w:rPr>
      </w:pPr>
      <w:r w:rsidRPr="000C055B">
        <w:rPr>
          <w:sz w:val="22"/>
          <w:szCs w:val="22"/>
        </w:rPr>
        <w:t>Kiskőrös Város Önkormányzata Képviselő-testülete a temetőkről és a temetkezésről szóló 1999. évi XLIII. törvény 6. § (4) bekezdésében, 41. § (3) bekezdésében, 42. §-</w:t>
      </w:r>
      <w:proofErr w:type="spellStart"/>
      <w:r w:rsidRPr="000C055B">
        <w:rPr>
          <w:sz w:val="22"/>
          <w:szCs w:val="22"/>
        </w:rPr>
        <w:t>ában</w:t>
      </w:r>
      <w:proofErr w:type="spellEnd"/>
      <w:r w:rsidRPr="000C055B">
        <w:rPr>
          <w:sz w:val="22"/>
          <w:szCs w:val="22"/>
        </w:rPr>
        <w:t xml:space="preserve"> kapott felhatalmazás alapján, az Alaptörvény 32. cikk (1) bekezdés a) pontjában és a Magyarország helyi önkormányzatairól szóló 2011. évi CLXXXIX. törvény 13. § (1) bekezdés 2. pontjában meghatározott feladatkörében eljárva, és a temetőkről és a temetkezésekről szóló 1999. évi XLIII. törvény 40. § (5) bekezdésében biztosított véleményezési jogkörében eljáró fogyasztók területileg illetékes érdekképviseleti szervei véleményének kikérésével a következőket rendeli el:</w:t>
      </w:r>
    </w:p>
    <w:p w14:paraId="42160F17" w14:textId="77777777" w:rsidR="00EF005F" w:rsidRPr="000C055B" w:rsidRDefault="00EF005F" w:rsidP="00EF005F">
      <w:pPr>
        <w:pStyle w:val="Szvegtrzs"/>
        <w:spacing w:before="240" w:after="240"/>
        <w:jc w:val="center"/>
        <w:rPr>
          <w:b/>
          <w:bCs/>
          <w:sz w:val="22"/>
          <w:szCs w:val="22"/>
        </w:rPr>
      </w:pPr>
      <w:r w:rsidRPr="000C055B">
        <w:rPr>
          <w:b/>
          <w:bCs/>
          <w:sz w:val="22"/>
          <w:szCs w:val="22"/>
        </w:rPr>
        <w:t>1. §</w:t>
      </w:r>
    </w:p>
    <w:p w14:paraId="634DC423" w14:textId="77777777" w:rsidR="00EF005F" w:rsidRPr="000C055B" w:rsidRDefault="00EF005F" w:rsidP="00EF005F">
      <w:pPr>
        <w:pStyle w:val="Szvegtrzs"/>
        <w:spacing w:after="0"/>
        <w:jc w:val="both"/>
        <w:rPr>
          <w:sz w:val="22"/>
          <w:szCs w:val="22"/>
        </w:rPr>
      </w:pPr>
      <w:r w:rsidRPr="000C055B">
        <w:rPr>
          <w:sz w:val="22"/>
          <w:szCs w:val="22"/>
        </w:rPr>
        <w:t xml:space="preserve">A köztemetőről és a temetkezés rendjéről szóló 10/2001. (IV.19.) önkormányzati rendelet (a továbbiakban: </w:t>
      </w:r>
      <w:proofErr w:type="spellStart"/>
      <w:r w:rsidRPr="000C055B">
        <w:rPr>
          <w:sz w:val="22"/>
          <w:szCs w:val="22"/>
        </w:rPr>
        <w:t>Tr</w:t>
      </w:r>
      <w:proofErr w:type="spellEnd"/>
      <w:r w:rsidRPr="000C055B">
        <w:rPr>
          <w:sz w:val="22"/>
          <w:szCs w:val="22"/>
        </w:rPr>
        <w:t>.) bevezető része helyébe a következő rendelkezés lép:</w:t>
      </w:r>
    </w:p>
    <w:p w14:paraId="396A6A4D" w14:textId="77777777" w:rsidR="00EF005F" w:rsidRPr="000C055B" w:rsidRDefault="00EF005F" w:rsidP="00EF005F">
      <w:pPr>
        <w:pStyle w:val="Szvegtrzs"/>
        <w:spacing w:before="240" w:after="240"/>
        <w:jc w:val="both"/>
        <w:rPr>
          <w:sz w:val="22"/>
          <w:szCs w:val="22"/>
        </w:rPr>
      </w:pPr>
      <w:r w:rsidRPr="000C055B">
        <w:rPr>
          <w:sz w:val="22"/>
          <w:szCs w:val="22"/>
        </w:rPr>
        <w:t>„Kiskőrös Város Önkormányzata Képviselő-testülete a temetőkről és a temetkezésről szóló 1999. évi XLIII. törvény 6. § (4) bekezdésében, 41. § (3) bekezdésében, 42. §-</w:t>
      </w:r>
      <w:proofErr w:type="spellStart"/>
      <w:r w:rsidRPr="000C055B">
        <w:rPr>
          <w:sz w:val="22"/>
          <w:szCs w:val="22"/>
        </w:rPr>
        <w:t>ában</w:t>
      </w:r>
      <w:proofErr w:type="spellEnd"/>
      <w:r w:rsidRPr="000C055B">
        <w:rPr>
          <w:sz w:val="22"/>
          <w:szCs w:val="22"/>
        </w:rPr>
        <w:t xml:space="preserve"> kapott felhatalmazás alapján, az Alaptörvény 32. cikk (1) bekezdés a) pontjában és a Magyarország helyi önkormányzatairól szóló 2011. évi CLXXXIX. törvény 13. § (1) bekezdés 2. pontjában meghatározott feladatkörében eljárva, és a temetőkről és a temetkezésekről szóló 1999. évi XLIII. törvény 40. § (5) bekezdésében biztosított véleményezési jogkörében </w:t>
      </w:r>
      <w:r w:rsidRPr="000C055B">
        <w:rPr>
          <w:sz w:val="22"/>
          <w:szCs w:val="22"/>
        </w:rPr>
        <w:lastRenderedPageBreak/>
        <w:t>eljáró fogyasztók területileg illetékes érdekképviseleti szervei véleményének kikérésével a következőket rendeli el:”</w:t>
      </w:r>
    </w:p>
    <w:p w14:paraId="427CE1EA" w14:textId="77777777" w:rsidR="00EF005F" w:rsidRPr="000C055B" w:rsidRDefault="00EF005F" w:rsidP="00EF005F">
      <w:pPr>
        <w:pStyle w:val="Szvegtrzs"/>
        <w:spacing w:before="240" w:after="240"/>
        <w:jc w:val="center"/>
        <w:rPr>
          <w:b/>
          <w:bCs/>
          <w:sz w:val="22"/>
          <w:szCs w:val="22"/>
        </w:rPr>
      </w:pPr>
      <w:r w:rsidRPr="000C055B">
        <w:rPr>
          <w:b/>
          <w:bCs/>
          <w:sz w:val="22"/>
          <w:szCs w:val="22"/>
        </w:rPr>
        <w:t>2. §</w:t>
      </w:r>
    </w:p>
    <w:p w14:paraId="4BF3B4F5" w14:textId="77777777" w:rsidR="00EF005F" w:rsidRPr="000C055B" w:rsidRDefault="00EF005F" w:rsidP="00EF005F">
      <w:pPr>
        <w:pStyle w:val="Szvegtrzs"/>
        <w:spacing w:after="0"/>
        <w:jc w:val="both"/>
        <w:rPr>
          <w:sz w:val="22"/>
          <w:szCs w:val="22"/>
        </w:rPr>
      </w:pPr>
      <w:r w:rsidRPr="000C055B">
        <w:rPr>
          <w:sz w:val="22"/>
          <w:szCs w:val="22"/>
        </w:rPr>
        <w:t xml:space="preserve">A </w:t>
      </w:r>
      <w:proofErr w:type="spellStart"/>
      <w:r w:rsidRPr="000C055B">
        <w:rPr>
          <w:sz w:val="22"/>
          <w:szCs w:val="22"/>
        </w:rPr>
        <w:t>Tr</w:t>
      </w:r>
      <w:proofErr w:type="spellEnd"/>
      <w:r w:rsidRPr="000C055B">
        <w:rPr>
          <w:sz w:val="22"/>
          <w:szCs w:val="22"/>
        </w:rPr>
        <w:t>. 2. §-a helyébe a következő rendelkezés lép:</w:t>
      </w:r>
    </w:p>
    <w:p w14:paraId="5F720ADF" w14:textId="77777777" w:rsidR="00EF005F" w:rsidRPr="000C055B" w:rsidRDefault="00EF005F" w:rsidP="00EF005F">
      <w:pPr>
        <w:pStyle w:val="Szvegtrzs"/>
        <w:spacing w:before="240" w:after="240"/>
        <w:jc w:val="center"/>
        <w:rPr>
          <w:b/>
          <w:bCs/>
          <w:sz w:val="22"/>
          <w:szCs w:val="22"/>
        </w:rPr>
      </w:pPr>
      <w:r w:rsidRPr="000C055B">
        <w:rPr>
          <w:b/>
          <w:bCs/>
          <w:sz w:val="22"/>
          <w:szCs w:val="22"/>
        </w:rPr>
        <w:t>„2. §</w:t>
      </w:r>
    </w:p>
    <w:p w14:paraId="3517EE1F" w14:textId="77777777" w:rsidR="00EF005F" w:rsidRPr="000C055B" w:rsidRDefault="00EF005F" w:rsidP="00EF005F">
      <w:pPr>
        <w:pStyle w:val="Szvegtrzs"/>
        <w:spacing w:after="240"/>
        <w:jc w:val="both"/>
        <w:rPr>
          <w:sz w:val="22"/>
          <w:szCs w:val="22"/>
        </w:rPr>
      </w:pPr>
      <w:r w:rsidRPr="000C055B">
        <w:rPr>
          <w:sz w:val="22"/>
          <w:szCs w:val="22"/>
        </w:rPr>
        <w:t>Az Önkormányzat a Kiskőrösi Evangélikus Egyházközséggel (a továbbiakban: temetőtulajdonos) kötött megállapodás alapján, a temetőtulajdonos kizárólagos tulajdonában álló 2063 helyrajzi számú ingatlan teljes területén teljesíti a köztemető fenntartására vonatkozó kötelezettségét.”</w:t>
      </w:r>
    </w:p>
    <w:p w14:paraId="7216DE52" w14:textId="77777777" w:rsidR="00EF005F" w:rsidRPr="000C055B" w:rsidRDefault="00EF005F" w:rsidP="00EF005F">
      <w:pPr>
        <w:pStyle w:val="Szvegtrzs"/>
        <w:spacing w:before="240" w:after="240"/>
        <w:jc w:val="center"/>
        <w:rPr>
          <w:b/>
          <w:bCs/>
          <w:sz w:val="22"/>
          <w:szCs w:val="22"/>
        </w:rPr>
      </w:pPr>
      <w:r w:rsidRPr="000C055B">
        <w:rPr>
          <w:b/>
          <w:bCs/>
          <w:sz w:val="22"/>
          <w:szCs w:val="22"/>
        </w:rPr>
        <w:t>3. §</w:t>
      </w:r>
    </w:p>
    <w:p w14:paraId="725BDF6E" w14:textId="77777777" w:rsidR="00EF005F" w:rsidRPr="000C055B" w:rsidRDefault="00EF005F" w:rsidP="00EF005F">
      <w:pPr>
        <w:pStyle w:val="Szvegtrzs"/>
        <w:spacing w:after="0"/>
        <w:jc w:val="both"/>
        <w:rPr>
          <w:sz w:val="22"/>
          <w:szCs w:val="22"/>
        </w:rPr>
      </w:pPr>
      <w:r w:rsidRPr="000C055B">
        <w:rPr>
          <w:sz w:val="22"/>
          <w:szCs w:val="22"/>
        </w:rPr>
        <w:t xml:space="preserve">A </w:t>
      </w:r>
      <w:proofErr w:type="spellStart"/>
      <w:r w:rsidRPr="000C055B">
        <w:rPr>
          <w:sz w:val="22"/>
          <w:szCs w:val="22"/>
        </w:rPr>
        <w:t>Tr</w:t>
      </w:r>
      <w:proofErr w:type="spellEnd"/>
      <w:r w:rsidRPr="000C055B">
        <w:rPr>
          <w:sz w:val="22"/>
          <w:szCs w:val="22"/>
        </w:rPr>
        <w:t xml:space="preserve">. 3. §-a </w:t>
      </w:r>
      <w:proofErr w:type="spellStart"/>
      <w:r w:rsidRPr="000C055B">
        <w:rPr>
          <w:sz w:val="22"/>
          <w:szCs w:val="22"/>
        </w:rPr>
        <w:t>a</w:t>
      </w:r>
      <w:proofErr w:type="spellEnd"/>
      <w:r w:rsidRPr="000C055B">
        <w:rPr>
          <w:sz w:val="22"/>
          <w:szCs w:val="22"/>
        </w:rPr>
        <w:t xml:space="preserve"> következő (1a) és (1b) bekezdéssel egészül ki:</w:t>
      </w:r>
    </w:p>
    <w:p w14:paraId="499771AD" w14:textId="77777777" w:rsidR="00EF005F" w:rsidRPr="000C055B" w:rsidRDefault="00EF005F" w:rsidP="00EF005F">
      <w:pPr>
        <w:pStyle w:val="Szvegtrzs"/>
        <w:spacing w:before="240" w:after="0"/>
        <w:jc w:val="both"/>
        <w:rPr>
          <w:sz w:val="22"/>
          <w:szCs w:val="22"/>
        </w:rPr>
      </w:pPr>
      <w:r w:rsidRPr="000C055B">
        <w:rPr>
          <w:sz w:val="22"/>
          <w:szCs w:val="22"/>
        </w:rPr>
        <w:t>„(1a) A köztemető fenntartásáról és üzemeltetéséről - a temetőtulajdonossal kötött megállapodás alapján - a temetőtulajdonos gondoskodik, a temetőszabályzatában foglaltak szerint.</w:t>
      </w:r>
    </w:p>
    <w:p w14:paraId="51F0D748" w14:textId="77777777" w:rsidR="00EF005F" w:rsidRPr="000C055B" w:rsidRDefault="00EF005F" w:rsidP="00EF005F">
      <w:pPr>
        <w:pStyle w:val="Szvegtrzs"/>
        <w:spacing w:before="240" w:after="240"/>
        <w:jc w:val="both"/>
        <w:rPr>
          <w:sz w:val="22"/>
          <w:szCs w:val="22"/>
        </w:rPr>
      </w:pPr>
      <w:r w:rsidRPr="000C055B">
        <w:rPr>
          <w:sz w:val="22"/>
          <w:szCs w:val="22"/>
        </w:rPr>
        <w:t>(1b) A köztemető használatának szabályai igazodnak a temető egyéb részének szabályaihoz, melyet a temetőtulajdonos temetőszabályzatban állapít meg.”</w:t>
      </w:r>
    </w:p>
    <w:p w14:paraId="1F7FD267" w14:textId="77777777" w:rsidR="00EF005F" w:rsidRPr="000C055B" w:rsidRDefault="00EF005F" w:rsidP="00EF005F">
      <w:pPr>
        <w:pStyle w:val="Szvegtrzs"/>
        <w:spacing w:before="240" w:after="240"/>
        <w:jc w:val="center"/>
        <w:rPr>
          <w:b/>
          <w:bCs/>
          <w:sz w:val="22"/>
          <w:szCs w:val="22"/>
        </w:rPr>
      </w:pPr>
      <w:r w:rsidRPr="000C055B">
        <w:rPr>
          <w:b/>
          <w:bCs/>
          <w:sz w:val="22"/>
          <w:szCs w:val="22"/>
        </w:rPr>
        <w:t>4. §</w:t>
      </w:r>
    </w:p>
    <w:p w14:paraId="05B78CD1" w14:textId="77777777" w:rsidR="00EF005F" w:rsidRPr="000C055B" w:rsidRDefault="00EF005F" w:rsidP="00EF005F">
      <w:pPr>
        <w:pStyle w:val="Szvegtrzs"/>
        <w:spacing w:after="0"/>
        <w:jc w:val="both"/>
        <w:rPr>
          <w:sz w:val="22"/>
          <w:szCs w:val="22"/>
        </w:rPr>
      </w:pPr>
      <w:r w:rsidRPr="000C055B">
        <w:rPr>
          <w:sz w:val="22"/>
          <w:szCs w:val="22"/>
        </w:rPr>
        <w:t xml:space="preserve">A </w:t>
      </w:r>
      <w:proofErr w:type="spellStart"/>
      <w:r w:rsidRPr="000C055B">
        <w:rPr>
          <w:sz w:val="22"/>
          <w:szCs w:val="22"/>
        </w:rPr>
        <w:t>Tr</w:t>
      </w:r>
      <w:proofErr w:type="spellEnd"/>
      <w:r w:rsidRPr="000C055B">
        <w:rPr>
          <w:sz w:val="22"/>
          <w:szCs w:val="22"/>
        </w:rPr>
        <w:t>. a következő alcímmel egészül ki:</w:t>
      </w:r>
    </w:p>
    <w:p w14:paraId="6DA1E7C5" w14:textId="77777777" w:rsidR="00EF005F" w:rsidRPr="000C055B" w:rsidRDefault="00EF005F" w:rsidP="00EF005F">
      <w:pPr>
        <w:pStyle w:val="Szvegtrzs"/>
        <w:spacing w:before="240" w:after="0"/>
        <w:jc w:val="center"/>
        <w:rPr>
          <w:b/>
          <w:bCs/>
          <w:sz w:val="22"/>
          <w:szCs w:val="22"/>
        </w:rPr>
      </w:pPr>
      <w:r w:rsidRPr="000C055B">
        <w:rPr>
          <w:b/>
          <w:bCs/>
          <w:sz w:val="22"/>
          <w:szCs w:val="22"/>
        </w:rPr>
        <w:t xml:space="preserve">„2. A köztemető rendeltetésszerű használatához szükséges tárgyi és infrastrukturális feltételek </w:t>
      </w:r>
    </w:p>
    <w:p w14:paraId="77455318" w14:textId="77777777" w:rsidR="00EF005F" w:rsidRPr="000C055B" w:rsidRDefault="00EF005F" w:rsidP="00EF005F">
      <w:pPr>
        <w:pStyle w:val="Szvegtrzs"/>
        <w:spacing w:before="240" w:after="240"/>
        <w:jc w:val="center"/>
        <w:rPr>
          <w:b/>
          <w:bCs/>
          <w:sz w:val="22"/>
          <w:szCs w:val="22"/>
        </w:rPr>
      </w:pPr>
      <w:r w:rsidRPr="000C055B">
        <w:rPr>
          <w:b/>
          <w:bCs/>
          <w:sz w:val="22"/>
          <w:szCs w:val="22"/>
        </w:rPr>
        <w:t>3/A. §</w:t>
      </w:r>
    </w:p>
    <w:p w14:paraId="3991BA87" w14:textId="77777777" w:rsidR="00EF005F" w:rsidRPr="000C055B" w:rsidRDefault="00EF005F" w:rsidP="00EF005F">
      <w:pPr>
        <w:pStyle w:val="Szvegtrzs"/>
        <w:spacing w:after="0"/>
        <w:jc w:val="both"/>
        <w:rPr>
          <w:sz w:val="22"/>
          <w:szCs w:val="22"/>
        </w:rPr>
      </w:pPr>
      <w:r w:rsidRPr="000C055B">
        <w:rPr>
          <w:sz w:val="22"/>
          <w:szCs w:val="22"/>
        </w:rPr>
        <w:t xml:space="preserve">(1) Az Önkormányzat a köztemető rendeltetésszerű használata körében: </w:t>
      </w:r>
    </w:p>
    <w:p w14:paraId="26AD9BCB" w14:textId="77777777" w:rsidR="00EF005F" w:rsidRPr="000C055B" w:rsidRDefault="00EF005F" w:rsidP="00EF005F">
      <w:pPr>
        <w:pStyle w:val="Szvegtrzs"/>
        <w:spacing w:after="0"/>
        <w:ind w:left="580" w:hanging="560"/>
        <w:jc w:val="both"/>
        <w:rPr>
          <w:sz w:val="22"/>
          <w:szCs w:val="22"/>
        </w:rPr>
      </w:pPr>
      <w:r w:rsidRPr="000C055B">
        <w:rPr>
          <w:i/>
          <w:iCs/>
          <w:sz w:val="22"/>
          <w:szCs w:val="22"/>
        </w:rPr>
        <w:t>a)</w:t>
      </w:r>
      <w:r w:rsidRPr="000C055B">
        <w:rPr>
          <w:sz w:val="22"/>
          <w:szCs w:val="22"/>
        </w:rPr>
        <w:tab/>
        <w:t xml:space="preserve">ravatalozót és halotthűtőt üzemeltet, </w:t>
      </w:r>
    </w:p>
    <w:p w14:paraId="6D3E90E9" w14:textId="77777777" w:rsidR="00EF005F" w:rsidRPr="000C055B" w:rsidRDefault="00EF005F" w:rsidP="00EF005F">
      <w:pPr>
        <w:pStyle w:val="Szvegtrzs"/>
        <w:spacing w:after="0"/>
        <w:ind w:left="580" w:hanging="560"/>
        <w:jc w:val="both"/>
        <w:rPr>
          <w:sz w:val="22"/>
          <w:szCs w:val="22"/>
        </w:rPr>
      </w:pPr>
      <w:r w:rsidRPr="000C055B">
        <w:rPr>
          <w:i/>
          <w:iCs/>
          <w:sz w:val="22"/>
          <w:szCs w:val="22"/>
        </w:rPr>
        <w:t>b)</w:t>
      </w:r>
      <w:r w:rsidRPr="000C055B">
        <w:rPr>
          <w:sz w:val="22"/>
          <w:szCs w:val="22"/>
        </w:rPr>
        <w:tab/>
        <w:t xml:space="preserve">WC és mosdó használatot biztosít, </w:t>
      </w:r>
    </w:p>
    <w:p w14:paraId="144A3681" w14:textId="77777777" w:rsidR="00EF005F" w:rsidRPr="000C055B" w:rsidRDefault="00EF005F" w:rsidP="00EF005F">
      <w:pPr>
        <w:pStyle w:val="Szvegtrzs"/>
        <w:spacing w:after="0"/>
        <w:ind w:left="580" w:hanging="560"/>
        <w:jc w:val="both"/>
        <w:rPr>
          <w:sz w:val="22"/>
          <w:szCs w:val="22"/>
        </w:rPr>
      </w:pPr>
      <w:r w:rsidRPr="000C055B">
        <w:rPr>
          <w:i/>
          <w:iCs/>
          <w:sz w:val="22"/>
          <w:szCs w:val="22"/>
        </w:rPr>
        <w:t>c)</w:t>
      </w:r>
      <w:r w:rsidRPr="000C055B">
        <w:rPr>
          <w:sz w:val="22"/>
          <w:szCs w:val="22"/>
        </w:rPr>
        <w:tab/>
        <w:t>gépjárműparkolót üzemeltet.</w:t>
      </w:r>
    </w:p>
    <w:p w14:paraId="7E19B014" w14:textId="77777777" w:rsidR="00EF005F" w:rsidRPr="000C055B" w:rsidRDefault="00EF005F" w:rsidP="00EF005F">
      <w:pPr>
        <w:pStyle w:val="Szvegtrzs"/>
        <w:spacing w:before="240" w:after="0"/>
        <w:jc w:val="both"/>
        <w:rPr>
          <w:sz w:val="22"/>
          <w:szCs w:val="22"/>
        </w:rPr>
      </w:pPr>
      <w:r w:rsidRPr="000C055B">
        <w:rPr>
          <w:sz w:val="22"/>
          <w:szCs w:val="22"/>
        </w:rPr>
        <w:t xml:space="preserve">(2) A temetőtulajdonos - a temetőszabályzatban foglaltak szerint - a köztemető üzemeltetése körében: </w:t>
      </w:r>
    </w:p>
    <w:p w14:paraId="3A84D877" w14:textId="77777777" w:rsidR="00EF005F" w:rsidRPr="000C055B" w:rsidRDefault="00EF005F" w:rsidP="00EF005F">
      <w:pPr>
        <w:pStyle w:val="Szvegtrzs"/>
        <w:spacing w:after="0"/>
        <w:ind w:left="580" w:hanging="560"/>
        <w:jc w:val="both"/>
        <w:rPr>
          <w:sz w:val="22"/>
          <w:szCs w:val="22"/>
        </w:rPr>
      </w:pPr>
      <w:r w:rsidRPr="000C055B">
        <w:rPr>
          <w:i/>
          <w:iCs/>
          <w:sz w:val="22"/>
          <w:szCs w:val="22"/>
        </w:rPr>
        <w:t>a)</w:t>
      </w:r>
      <w:r w:rsidRPr="000C055B">
        <w:rPr>
          <w:sz w:val="22"/>
          <w:szCs w:val="22"/>
        </w:rPr>
        <w:tab/>
        <w:t xml:space="preserve">sírhely és sírbolt nyilvántartó könyvet vezet, </w:t>
      </w:r>
    </w:p>
    <w:p w14:paraId="157127F9" w14:textId="77777777" w:rsidR="00EF005F" w:rsidRPr="000C055B" w:rsidRDefault="00EF005F" w:rsidP="00EF005F">
      <w:pPr>
        <w:pStyle w:val="Szvegtrzs"/>
        <w:spacing w:after="0"/>
        <w:ind w:left="580" w:hanging="560"/>
        <w:jc w:val="both"/>
        <w:rPr>
          <w:sz w:val="22"/>
          <w:szCs w:val="22"/>
        </w:rPr>
      </w:pPr>
      <w:r w:rsidRPr="000C055B">
        <w:rPr>
          <w:i/>
          <w:iCs/>
          <w:sz w:val="22"/>
          <w:szCs w:val="22"/>
        </w:rPr>
        <w:t>b)</w:t>
      </w:r>
      <w:r w:rsidRPr="000C055B">
        <w:rPr>
          <w:sz w:val="22"/>
          <w:szCs w:val="22"/>
        </w:rPr>
        <w:tab/>
        <w:t xml:space="preserve">kijelöli a temetési helyeket, </w:t>
      </w:r>
    </w:p>
    <w:p w14:paraId="31172DA9" w14:textId="77777777" w:rsidR="00EF005F" w:rsidRPr="000C055B" w:rsidRDefault="00EF005F" w:rsidP="00EF005F">
      <w:pPr>
        <w:pStyle w:val="Szvegtrzs"/>
        <w:spacing w:after="0"/>
        <w:ind w:left="580" w:hanging="560"/>
        <w:jc w:val="both"/>
        <w:rPr>
          <w:sz w:val="22"/>
          <w:szCs w:val="22"/>
        </w:rPr>
      </w:pPr>
      <w:r w:rsidRPr="000C055B">
        <w:rPr>
          <w:i/>
          <w:iCs/>
          <w:sz w:val="22"/>
          <w:szCs w:val="22"/>
        </w:rPr>
        <w:t>c)</w:t>
      </w:r>
      <w:r w:rsidRPr="000C055B">
        <w:rPr>
          <w:sz w:val="22"/>
          <w:szCs w:val="22"/>
        </w:rPr>
        <w:tab/>
        <w:t xml:space="preserve">elvégzi a temető és létesítményeinek tisztán tartását, az utak karbantartását, télen a hóeltakarítást és a síkosságmentesítést, </w:t>
      </w:r>
    </w:p>
    <w:p w14:paraId="613F7AB1" w14:textId="77777777" w:rsidR="00EF005F" w:rsidRPr="000C055B" w:rsidRDefault="00EF005F" w:rsidP="00EF005F">
      <w:pPr>
        <w:pStyle w:val="Szvegtrzs"/>
        <w:spacing w:after="0"/>
        <w:ind w:left="580" w:hanging="560"/>
        <w:jc w:val="both"/>
        <w:rPr>
          <w:sz w:val="22"/>
          <w:szCs w:val="22"/>
        </w:rPr>
      </w:pPr>
      <w:r w:rsidRPr="000C055B">
        <w:rPr>
          <w:i/>
          <w:iCs/>
          <w:sz w:val="22"/>
          <w:szCs w:val="22"/>
        </w:rPr>
        <w:t>d)</w:t>
      </w:r>
      <w:r w:rsidRPr="000C055B">
        <w:rPr>
          <w:sz w:val="22"/>
          <w:szCs w:val="22"/>
        </w:rPr>
        <w:tab/>
        <w:t xml:space="preserve">biztosítja a teljes temető bekerítését vagy élő sövénnyel való lehatárolását, </w:t>
      </w:r>
    </w:p>
    <w:p w14:paraId="5B52D162" w14:textId="77777777" w:rsidR="00EF005F" w:rsidRPr="000C055B" w:rsidRDefault="00EF005F" w:rsidP="00EF005F">
      <w:pPr>
        <w:pStyle w:val="Szvegtrzs"/>
        <w:spacing w:after="0"/>
        <w:ind w:left="580" w:hanging="560"/>
        <w:jc w:val="both"/>
        <w:rPr>
          <w:sz w:val="22"/>
          <w:szCs w:val="22"/>
        </w:rPr>
      </w:pPr>
      <w:r w:rsidRPr="000C055B">
        <w:rPr>
          <w:i/>
          <w:iCs/>
          <w:sz w:val="22"/>
          <w:szCs w:val="22"/>
        </w:rPr>
        <w:t>e)</w:t>
      </w:r>
      <w:r w:rsidRPr="000C055B">
        <w:rPr>
          <w:sz w:val="22"/>
          <w:szCs w:val="22"/>
        </w:rPr>
        <w:tab/>
        <w:t xml:space="preserve">vízvételi lehetőséget biztosít, </w:t>
      </w:r>
    </w:p>
    <w:p w14:paraId="13378AD3" w14:textId="77777777" w:rsidR="00EF005F" w:rsidRPr="000C055B" w:rsidRDefault="00EF005F" w:rsidP="00EF005F">
      <w:pPr>
        <w:pStyle w:val="Szvegtrzs"/>
        <w:spacing w:after="0"/>
        <w:ind w:left="580" w:hanging="560"/>
        <w:jc w:val="both"/>
        <w:rPr>
          <w:sz w:val="22"/>
          <w:szCs w:val="22"/>
        </w:rPr>
      </w:pPr>
      <w:r w:rsidRPr="000C055B">
        <w:rPr>
          <w:i/>
          <w:iCs/>
          <w:sz w:val="22"/>
          <w:szCs w:val="22"/>
        </w:rPr>
        <w:t>f)</w:t>
      </w:r>
      <w:r w:rsidRPr="000C055B">
        <w:rPr>
          <w:sz w:val="22"/>
          <w:szCs w:val="22"/>
        </w:rPr>
        <w:tab/>
        <w:t xml:space="preserve">szemétlerakóhelyet jelöl ki és elszállíttatja az összegyűlt hulladékot, </w:t>
      </w:r>
    </w:p>
    <w:p w14:paraId="54D57B8C" w14:textId="77777777" w:rsidR="00EF005F" w:rsidRPr="000C055B" w:rsidRDefault="00EF005F" w:rsidP="00EF005F">
      <w:pPr>
        <w:pStyle w:val="Szvegtrzs"/>
        <w:spacing w:after="240"/>
        <w:ind w:left="580" w:hanging="560"/>
        <w:jc w:val="both"/>
        <w:rPr>
          <w:sz w:val="22"/>
          <w:szCs w:val="22"/>
        </w:rPr>
      </w:pPr>
      <w:r w:rsidRPr="000C055B">
        <w:rPr>
          <w:i/>
          <w:iCs/>
          <w:sz w:val="22"/>
          <w:szCs w:val="22"/>
        </w:rPr>
        <w:t>g)</w:t>
      </w:r>
      <w:r w:rsidRPr="000C055B">
        <w:rPr>
          <w:sz w:val="22"/>
          <w:szCs w:val="22"/>
        </w:rPr>
        <w:tab/>
        <w:t>gondoskodik a temető rendjének betartásáról és betartatásáról. ”</w:t>
      </w:r>
    </w:p>
    <w:p w14:paraId="1CF17ADC" w14:textId="77777777" w:rsidR="00EF005F" w:rsidRPr="000C055B" w:rsidRDefault="00EF005F" w:rsidP="00EF005F">
      <w:pPr>
        <w:pStyle w:val="Szvegtrzs"/>
        <w:spacing w:before="240" w:after="240"/>
        <w:jc w:val="center"/>
        <w:rPr>
          <w:b/>
          <w:bCs/>
          <w:sz w:val="22"/>
          <w:szCs w:val="22"/>
        </w:rPr>
      </w:pPr>
      <w:r w:rsidRPr="000C055B">
        <w:rPr>
          <w:b/>
          <w:bCs/>
          <w:sz w:val="22"/>
          <w:szCs w:val="22"/>
        </w:rPr>
        <w:t>5. §</w:t>
      </w:r>
    </w:p>
    <w:p w14:paraId="77030AF5" w14:textId="77777777" w:rsidR="00EF005F" w:rsidRPr="000C055B" w:rsidRDefault="00EF005F" w:rsidP="00EF005F">
      <w:pPr>
        <w:pStyle w:val="Szvegtrzs"/>
        <w:spacing w:after="0"/>
        <w:jc w:val="both"/>
        <w:rPr>
          <w:sz w:val="22"/>
          <w:szCs w:val="22"/>
        </w:rPr>
      </w:pPr>
      <w:r w:rsidRPr="000C055B">
        <w:rPr>
          <w:sz w:val="22"/>
          <w:szCs w:val="22"/>
        </w:rPr>
        <w:t xml:space="preserve">A </w:t>
      </w:r>
      <w:proofErr w:type="spellStart"/>
      <w:r w:rsidRPr="000C055B">
        <w:rPr>
          <w:sz w:val="22"/>
          <w:szCs w:val="22"/>
        </w:rPr>
        <w:t>Tr</w:t>
      </w:r>
      <w:proofErr w:type="spellEnd"/>
      <w:r w:rsidRPr="000C055B">
        <w:rPr>
          <w:sz w:val="22"/>
          <w:szCs w:val="22"/>
        </w:rPr>
        <w:t>. „3. Köztemető használatának és igénybevételének szabályai ” alcíme a következő 3/B. §-</w:t>
      </w:r>
      <w:proofErr w:type="spellStart"/>
      <w:r w:rsidRPr="000C055B">
        <w:rPr>
          <w:sz w:val="22"/>
          <w:szCs w:val="22"/>
        </w:rPr>
        <w:t>sal</w:t>
      </w:r>
      <w:proofErr w:type="spellEnd"/>
      <w:r w:rsidRPr="000C055B">
        <w:rPr>
          <w:sz w:val="22"/>
          <w:szCs w:val="22"/>
        </w:rPr>
        <w:t xml:space="preserve"> egészül ki:</w:t>
      </w:r>
    </w:p>
    <w:p w14:paraId="4AC84C51" w14:textId="77777777" w:rsidR="00EF005F" w:rsidRPr="000C055B" w:rsidRDefault="00EF005F" w:rsidP="00EF005F">
      <w:pPr>
        <w:pStyle w:val="Szvegtrzs"/>
        <w:spacing w:before="240" w:after="240"/>
        <w:jc w:val="center"/>
        <w:rPr>
          <w:b/>
          <w:bCs/>
          <w:sz w:val="22"/>
          <w:szCs w:val="22"/>
        </w:rPr>
      </w:pPr>
      <w:r w:rsidRPr="000C055B">
        <w:rPr>
          <w:b/>
          <w:bCs/>
          <w:sz w:val="22"/>
          <w:szCs w:val="22"/>
        </w:rPr>
        <w:t>„3/B. §</w:t>
      </w:r>
    </w:p>
    <w:p w14:paraId="0124AE40" w14:textId="77777777" w:rsidR="00EF005F" w:rsidRPr="000C055B" w:rsidRDefault="00EF005F" w:rsidP="00EF005F">
      <w:pPr>
        <w:pStyle w:val="Szvegtrzs"/>
        <w:spacing w:after="0"/>
        <w:jc w:val="both"/>
        <w:rPr>
          <w:sz w:val="22"/>
          <w:szCs w:val="22"/>
        </w:rPr>
      </w:pPr>
      <w:r w:rsidRPr="000C055B">
        <w:rPr>
          <w:sz w:val="22"/>
          <w:szCs w:val="22"/>
        </w:rPr>
        <w:t>(1) A köztemető igénybevételét, az eltemetés módját – a temetésről gondoskodó személynek vagy az általa megbízott temetkezési szolgáltatónak – a temetőtulajdonosnak kell bejelenteni.</w:t>
      </w:r>
    </w:p>
    <w:p w14:paraId="773D7329" w14:textId="77777777" w:rsidR="00EF005F" w:rsidRPr="000C055B" w:rsidRDefault="00EF005F" w:rsidP="00EF005F">
      <w:pPr>
        <w:pStyle w:val="Szvegtrzs"/>
        <w:spacing w:before="240" w:after="0"/>
        <w:jc w:val="both"/>
        <w:rPr>
          <w:sz w:val="22"/>
          <w:szCs w:val="22"/>
        </w:rPr>
      </w:pPr>
      <w:r w:rsidRPr="000C055B">
        <w:rPr>
          <w:sz w:val="22"/>
          <w:szCs w:val="22"/>
        </w:rPr>
        <w:t xml:space="preserve">(2) A köztemető </w:t>
      </w:r>
      <w:proofErr w:type="spellStart"/>
      <w:r w:rsidRPr="000C055B">
        <w:rPr>
          <w:sz w:val="22"/>
          <w:szCs w:val="22"/>
        </w:rPr>
        <w:t>nyitvatartása</w:t>
      </w:r>
      <w:proofErr w:type="spellEnd"/>
      <w:r w:rsidRPr="000C055B">
        <w:rPr>
          <w:sz w:val="22"/>
          <w:szCs w:val="22"/>
        </w:rPr>
        <w:t xml:space="preserve"> igazodik a temető </w:t>
      </w:r>
      <w:proofErr w:type="spellStart"/>
      <w:r w:rsidRPr="000C055B">
        <w:rPr>
          <w:sz w:val="22"/>
          <w:szCs w:val="22"/>
        </w:rPr>
        <w:t>nyitvatartásához</w:t>
      </w:r>
      <w:proofErr w:type="spellEnd"/>
      <w:r w:rsidRPr="000C055B">
        <w:rPr>
          <w:sz w:val="22"/>
          <w:szCs w:val="22"/>
        </w:rPr>
        <w:t>:</w:t>
      </w:r>
    </w:p>
    <w:p w14:paraId="0B77E8A8" w14:textId="77777777" w:rsidR="00EF005F" w:rsidRPr="000C055B" w:rsidRDefault="00EF005F" w:rsidP="00EF005F">
      <w:pPr>
        <w:pStyle w:val="Szvegtrzs"/>
        <w:spacing w:after="0"/>
        <w:ind w:left="580" w:hanging="560"/>
        <w:jc w:val="both"/>
        <w:rPr>
          <w:sz w:val="22"/>
          <w:szCs w:val="22"/>
        </w:rPr>
      </w:pPr>
      <w:r w:rsidRPr="000C055B">
        <w:rPr>
          <w:i/>
          <w:iCs/>
          <w:sz w:val="22"/>
          <w:szCs w:val="22"/>
        </w:rPr>
        <w:t>a)</w:t>
      </w:r>
      <w:r w:rsidRPr="000C055B">
        <w:rPr>
          <w:sz w:val="22"/>
          <w:szCs w:val="22"/>
        </w:rPr>
        <w:tab/>
        <w:t xml:space="preserve"> nyári időszámítás esetén 6-20 óráig</w:t>
      </w:r>
    </w:p>
    <w:p w14:paraId="12251E52" w14:textId="77777777" w:rsidR="00EF005F" w:rsidRPr="000C055B" w:rsidRDefault="00EF005F" w:rsidP="00EF005F">
      <w:pPr>
        <w:pStyle w:val="Szvegtrzs"/>
        <w:spacing w:after="240"/>
        <w:ind w:left="580" w:hanging="560"/>
        <w:jc w:val="both"/>
        <w:rPr>
          <w:sz w:val="22"/>
          <w:szCs w:val="22"/>
        </w:rPr>
      </w:pPr>
      <w:r w:rsidRPr="000C055B">
        <w:rPr>
          <w:i/>
          <w:iCs/>
          <w:sz w:val="22"/>
          <w:szCs w:val="22"/>
        </w:rPr>
        <w:lastRenderedPageBreak/>
        <w:t>b)</w:t>
      </w:r>
      <w:r w:rsidRPr="000C055B">
        <w:rPr>
          <w:sz w:val="22"/>
          <w:szCs w:val="22"/>
        </w:rPr>
        <w:tab/>
        <w:t>téli időszámítás estén 8-16 óráig látogatható a temető. ”</w:t>
      </w:r>
    </w:p>
    <w:p w14:paraId="3508E67D" w14:textId="77777777" w:rsidR="00EF005F" w:rsidRPr="000C055B" w:rsidRDefault="00EF005F" w:rsidP="00EF005F">
      <w:pPr>
        <w:pStyle w:val="Szvegtrzs"/>
        <w:spacing w:before="240" w:after="240"/>
        <w:jc w:val="center"/>
        <w:rPr>
          <w:b/>
          <w:bCs/>
          <w:sz w:val="22"/>
          <w:szCs w:val="22"/>
        </w:rPr>
      </w:pPr>
      <w:r w:rsidRPr="000C055B">
        <w:rPr>
          <w:b/>
          <w:bCs/>
          <w:sz w:val="22"/>
          <w:szCs w:val="22"/>
        </w:rPr>
        <w:t>6. §</w:t>
      </w:r>
    </w:p>
    <w:p w14:paraId="317F13D1" w14:textId="77777777" w:rsidR="00EF005F" w:rsidRPr="000C055B" w:rsidRDefault="00EF005F" w:rsidP="00EF005F">
      <w:pPr>
        <w:pStyle w:val="Szvegtrzs"/>
        <w:spacing w:after="0"/>
        <w:jc w:val="both"/>
        <w:rPr>
          <w:sz w:val="22"/>
          <w:szCs w:val="22"/>
        </w:rPr>
      </w:pPr>
      <w:r w:rsidRPr="000C055B">
        <w:rPr>
          <w:sz w:val="22"/>
          <w:szCs w:val="22"/>
        </w:rPr>
        <w:t xml:space="preserve">A </w:t>
      </w:r>
      <w:proofErr w:type="spellStart"/>
      <w:r w:rsidRPr="000C055B">
        <w:rPr>
          <w:sz w:val="22"/>
          <w:szCs w:val="22"/>
        </w:rPr>
        <w:t>Tr</w:t>
      </w:r>
      <w:proofErr w:type="spellEnd"/>
      <w:r w:rsidRPr="000C055B">
        <w:rPr>
          <w:sz w:val="22"/>
          <w:szCs w:val="22"/>
        </w:rPr>
        <w:t>. a 4. §-át megelőzően a következő alcím címmel egészül ki:</w:t>
      </w:r>
    </w:p>
    <w:p w14:paraId="7327FA8F" w14:textId="77777777" w:rsidR="00EF005F" w:rsidRPr="000C055B" w:rsidRDefault="00EF005F" w:rsidP="00EF005F">
      <w:pPr>
        <w:pStyle w:val="Szvegtrzs"/>
        <w:spacing w:before="240" w:after="240"/>
        <w:jc w:val="center"/>
        <w:rPr>
          <w:b/>
          <w:bCs/>
          <w:sz w:val="22"/>
          <w:szCs w:val="22"/>
        </w:rPr>
      </w:pPr>
      <w:r w:rsidRPr="000C055B">
        <w:rPr>
          <w:b/>
          <w:bCs/>
          <w:sz w:val="22"/>
          <w:szCs w:val="22"/>
        </w:rPr>
        <w:t>„4. Temetkezési helyek és szabályok”</w:t>
      </w:r>
    </w:p>
    <w:p w14:paraId="5FC444A5" w14:textId="77777777" w:rsidR="00EF005F" w:rsidRPr="000C055B" w:rsidRDefault="00EF005F" w:rsidP="00EF005F">
      <w:pPr>
        <w:pStyle w:val="Szvegtrzs"/>
        <w:spacing w:before="240" w:after="240"/>
        <w:jc w:val="center"/>
        <w:rPr>
          <w:b/>
          <w:bCs/>
          <w:sz w:val="22"/>
          <w:szCs w:val="22"/>
        </w:rPr>
      </w:pPr>
      <w:r w:rsidRPr="000C055B">
        <w:rPr>
          <w:b/>
          <w:bCs/>
          <w:sz w:val="22"/>
          <w:szCs w:val="22"/>
        </w:rPr>
        <w:t>7. §</w:t>
      </w:r>
    </w:p>
    <w:p w14:paraId="078A6229" w14:textId="77777777" w:rsidR="00EF005F" w:rsidRPr="000C055B" w:rsidRDefault="00EF005F" w:rsidP="00EF005F">
      <w:pPr>
        <w:pStyle w:val="Szvegtrzs"/>
        <w:spacing w:after="0"/>
        <w:jc w:val="both"/>
        <w:rPr>
          <w:sz w:val="22"/>
          <w:szCs w:val="22"/>
        </w:rPr>
      </w:pPr>
      <w:r w:rsidRPr="000C055B">
        <w:rPr>
          <w:sz w:val="22"/>
          <w:szCs w:val="22"/>
        </w:rPr>
        <w:t xml:space="preserve">A </w:t>
      </w:r>
      <w:proofErr w:type="spellStart"/>
      <w:r w:rsidRPr="000C055B">
        <w:rPr>
          <w:sz w:val="22"/>
          <w:szCs w:val="22"/>
        </w:rPr>
        <w:t>Tr</w:t>
      </w:r>
      <w:proofErr w:type="spellEnd"/>
      <w:r w:rsidRPr="000C055B">
        <w:rPr>
          <w:sz w:val="22"/>
          <w:szCs w:val="22"/>
        </w:rPr>
        <w:t xml:space="preserve">. 4. §-a </w:t>
      </w:r>
      <w:proofErr w:type="spellStart"/>
      <w:r w:rsidRPr="000C055B">
        <w:rPr>
          <w:sz w:val="22"/>
          <w:szCs w:val="22"/>
        </w:rPr>
        <w:t>a</w:t>
      </w:r>
      <w:proofErr w:type="spellEnd"/>
      <w:r w:rsidRPr="000C055B">
        <w:rPr>
          <w:sz w:val="22"/>
          <w:szCs w:val="22"/>
        </w:rPr>
        <w:t xml:space="preserve"> következő (6)–(10) bekezdéssel egészül ki:</w:t>
      </w:r>
    </w:p>
    <w:p w14:paraId="62E467CE" w14:textId="77777777" w:rsidR="00EF005F" w:rsidRPr="000C055B" w:rsidRDefault="00EF005F" w:rsidP="00EF005F">
      <w:pPr>
        <w:pStyle w:val="Szvegtrzs"/>
        <w:spacing w:before="240" w:after="0"/>
        <w:jc w:val="both"/>
        <w:rPr>
          <w:sz w:val="22"/>
          <w:szCs w:val="22"/>
        </w:rPr>
      </w:pPr>
      <w:r w:rsidRPr="000C055B">
        <w:rPr>
          <w:sz w:val="22"/>
          <w:szCs w:val="22"/>
        </w:rPr>
        <w:t>„(6) A sírhelyek mérete:</w:t>
      </w:r>
    </w:p>
    <w:p w14:paraId="6F6F2A6A" w14:textId="77777777" w:rsidR="00EF005F" w:rsidRPr="000C055B" w:rsidRDefault="00EF005F" w:rsidP="00EF005F">
      <w:pPr>
        <w:pStyle w:val="Szvegtrzs"/>
        <w:spacing w:after="0"/>
        <w:ind w:left="580" w:hanging="560"/>
        <w:jc w:val="both"/>
        <w:rPr>
          <w:sz w:val="22"/>
          <w:szCs w:val="22"/>
        </w:rPr>
      </w:pPr>
      <w:r w:rsidRPr="000C055B">
        <w:rPr>
          <w:i/>
          <w:iCs/>
          <w:sz w:val="22"/>
          <w:szCs w:val="22"/>
        </w:rPr>
        <w:t>a)</w:t>
      </w:r>
      <w:r w:rsidRPr="000C055B">
        <w:rPr>
          <w:sz w:val="22"/>
          <w:szCs w:val="22"/>
        </w:rPr>
        <w:tab/>
        <w:t>felnőtt sírhely: 2,10 m hosszú, 2,00 m mély, 1,00 m széles,</w:t>
      </w:r>
    </w:p>
    <w:p w14:paraId="16BB29E2" w14:textId="77777777" w:rsidR="00EF005F" w:rsidRPr="000C055B" w:rsidRDefault="00EF005F" w:rsidP="00EF005F">
      <w:pPr>
        <w:pStyle w:val="Szvegtrzs"/>
        <w:spacing w:after="0"/>
        <w:ind w:left="580" w:hanging="560"/>
        <w:jc w:val="both"/>
        <w:rPr>
          <w:sz w:val="22"/>
          <w:szCs w:val="22"/>
        </w:rPr>
      </w:pPr>
      <w:r w:rsidRPr="000C055B">
        <w:rPr>
          <w:i/>
          <w:iCs/>
          <w:sz w:val="22"/>
          <w:szCs w:val="22"/>
        </w:rPr>
        <w:t>b)</w:t>
      </w:r>
      <w:r w:rsidRPr="000C055B">
        <w:rPr>
          <w:sz w:val="22"/>
          <w:szCs w:val="22"/>
        </w:rPr>
        <w:tab/>
        <w:t>felnőtt kettes sírhely: 2,10 m hosszú, 2,00 m mély, 2,00 m széles,</w:t>
      </w:r>
    </w:p>
    <w:p w14:paraId="254282DE" w14:textId="77777777" w:rsidR="00EF005F" w:rsidRPr="000C055B" w:rsidRDefault="00EF005F" w:rsidP="00EF005F">
      <w:pPr>
        <w:pStyle w:val="Szvegtrzs"/>
        <w:spacing w:after="0"/>
        <w:ind w:left="580" w:hanging="560"/>
        <w:jc w:val="both"/>
        <w:rPr>
          <w:sz w:val="22"/>
          <w:szCs w:val="22"/>
        </w:rPr>
      </w:pPr>
      <w:r w:rsidRPr="000C055B">
        <w:rPr>
          <w:i/>
          <w:iCs/>
          <w:sz w:val="22"/>
          <w:szCs w:val="22"/>
        </w:rPr>
        <w:t>c)</w:t>
      </w:r>
      <w:r w:rsidRPr="000C055B">
        <w:rPr>
          <w:sz w:val="22"/>
          <w:szCs w:val="22"/>
        </w:rPr>
        <w:tab/>
        <w:t>gyermeksírhely: 1,30 m hosszú, 2,00 m mély, 0,70 m széles,</w:t>
      </w:r>
    </w:p>
    <w:p w14:paraId="03A3483B" w14:textId="77777777" w:rsidR="00EF005F" w:rsidRPr="000C055B" w:rsidRDefault="00EF005F" w:rsidP="00EF005F">
      <w:pPr>
        <w:pStyle w:val="Szvegtrzs"/>
        <w:spacing w:after="0"/>
        <w:ind w:left="580" w:hanging="560"/>
        <w:jc w:val="both"/>
        <w:rPr>
          <w:sz w:val="22"/>
          <w:szCs w:val="22"/>
        </w:rPr>
      </w:pPr>
      <w:r w:rsidRPr="000C055B">
        <w:rPr>
          <w:i/>
          <w:iCs/>
          <w:sz w:val="22"/>
          <w:szCs w:val="22"/>
        </w:rPr>
        <w:t>d)</w:t>
      </w:r>
      <w:r w:rsidRPr="000C055B">
        <w:rPr>
          <w:sz w:val="22"/>
          <w:szCs w:val="22"/>
        </w:rPr>
        <w:tab/>
        <w:t>urnasírhely: 0,60 x 0,80 m a mérete, 0,50 m mély,</w:t>
      </w:r>
    </w:p>
    <w:p w14:paraId="2A16C126" w14:textId="77777777" w:rsidR="00EF005F" w:rsidRPr="000C055B" w:rsidRDefault="00EF005F" w:rsidP="00EF005F">
      <w:pPr>
        <w:pStyle w:val="Szvegtrzs"/>
        <w:spacing w:after="0"/>
        <w:ind w:left="580" w:hanging="560"/>
        <w:jc w:val="both"/>
        <w:rPr>
          <w:sz w:val="22"/>
          <w:szCs w:val="22"/>
        </w:rPr>
      </w:pPr>
      <w:r w:rsidRPr="000C055B">
        <w:rPr>
          <w:i/>
          <w:iCs/>
          <w:sz w:val="22"/>
          <w:szCs w:val="22"/>
        </w:rPr>
        <w:t>e)</w:t>
      </w:r>
      <w:r w:rsidRPr="000C055B">
        <w:rPr>
          <w:sz w:val="22"/>
          <w:szCs w:val="22"/>
        </w:rPr>
        <w:tab/>
        <w:t xml:space="preserve">kétszemélyes sírbolt: 3,00 m hosszú, 1,70 m mély, 2,00 m széles, maximális magassága: 3,50 m, </w:t>
      </w:r>
    </w:p>
    <w:p w14:paraId="45FC8DBF" w14:textId="77777777" w:rsidR="00EF005F" w:rsidRPr="000C055B" w:rsidRDefault="00EF005F" w:rsidP="00EF005F">
      <w:pPr>
        <w:pStyle w:val="Szvegtrzs"/>
        <w:spacing w:after="0"/>
        <w:ind w:left="580" w:hanging="560"/>
        <w:jc w:val="both"/>
        <w:rPr>
          <w:sz w:val="22"/>
          <w:szCs w:val="22"/>
        </w:rPr>
      </w:pPr>
      <w:r w:rsidRPr="000C055B">
        <w:rPr>
          <w:i/>
          <w:iCs/>
          <w:sz w:val="22"/>
          <w:szCs w:val="22"/>
        </w:rPr>
        <w:t>f)</w:t>
      </w:r>
      <w:r w:rsidRPr="000C055B">
        <w:rPr>
          <w:sz w:val="22"/>
          <w:szCs w:val="22"/>
        </w:rPr>
        <w:tab/>
        <w:t xml:space="preserve">négyszemélyes sírbolt: 3,00 m hosszú, 1,70 m mély, 3,00 m széles, maximális magassága: 3,50 m. </w:t>
      </w:r>
    </w:p>
    <w:p w14:paraId="04D6A20C" w14:textId="77777777" w:rsidR="00EF005F" w:rsidRPr="000C055B" w:rsidRDefault="00EF005F" w:rsidP="00EF005F">
      <w:pPr>
        <w:pStyle w:val="Szvegtrzs"/>
        <w:spacing w:before="240" w:after="0"/>
        <w:jc w:val="both"/>
        <w:rPr>
          <w:sz w:val="22"/>
          <w:szCs w:val="22"/>
        </w:rPr>
      </w:pPr>
      <w:r w:rsidRPr="000C055B">
        <w:rPr>
          <w:sz w:val="22"/>
          <w:szCs w:val="22"/>
        </w:rPr>
        <w:t xml:space="preserve">(7) A sírok egymástól való oldaltávolságának legalább 60 cm-nek, a gyermek síroknál pedig 30 cm-nek kell lennie. A sírdombok magassága legfeljebb 30cm lehet. </w:t>
      </w:r>
    </w:p>
    <w:p w14:paraId="391348AD" w14:textId="77777777" w:rsidR="00EF005F" w:rsidRPr="000C055B" w:rsidRDefault="00EF005F" w:rsidP="00EF005F">
      <w:pPr>
        <w:pStyle w:val="Szvegtrzs"/>
        <w:spacing w:before="240" w:after="0"/>
        <w:jc w:val="both"/>
        <w:rPr>
          <w:sz w:val="22"/>
          <w:szCs w:val="22"/>
        </w:rPr>
      </w:pPr>
      <w:r w:rsidRPr="000C055B">
        <w:rPr>
          <w:sz w:val="22"/>
          <w:szCs w:val="22"/>
        </w:rPr>
        <w:t xml:space="preserve">(8) Síremléket csak szilárd talajra lehet építeni. A síremlék nem foglalhat el a sírhelynél nagyobb területet és meg kell, hogy feleljen a temető esztétikájának, közízlést nem sérthet. </w:t>
      </w:r>
    </w:p>
    <w:p w14:paraId="33D7F608" w14:textId="77777777" w:rsidR="00EF005F" w:rsidRPr="000C055B" w:rsidRDefault="00EF005F" w:rsidP="00EF005F">
      <w:pPr>
        <w:pStyle w:val="Szvegtrzs"/>
        <w:spacing w:before="240" w:after="0"/>
        <w:jc w:val="both"/>
        <w:rPr>
          <w:sz w:val="22"/>
          <w:szCs w:val="22"/>
        </w:rPr>
      </w:pPr>
      <w:r w:rsidRPr="000C055B">
        <w:rPr>
          <w:sz w:val="22"/>
          <w:szCs w:val="22"/>
        </w:rPr>
        <w:t xml:space="preserve">(9) A sírhely, sírbolt fenntartásáról a sírhely felett rendelkezési joggal bíró köteles gondoskodni. A sírgondozás részletes szabályait a temető tulajdonosa temetőszabályzatában állapítja meg. </w:t>
      </w:r>
    </w:p>
    <w:p w14:paraId="7F065AEF" w14:textId="77777777" w:rsidR="00EF005F" w:rsidRPr="000C055B" w:rsidRDefault="00EF005F" w:rsidP="00EF005F">
      <w:pPr>
        <w:pStyle w:val="Szvegtrzs"/>
        <w:spacing w:before="240" w:after="240"/>
        <w:jc w:val="both"/>
        <w:rPr>
          <w:sz w:val="22"/>
          <w:szCs w:val="22"/>
        </w:rPr>
      </w:pPr>
      <w:r w:rsidRPr="000C055B">
        <w:rPr>
          <w:sz w:val="22"/>
          <w:szCs w:val="22"/>
        </w:rPr>
        <w:t xml:space="preserve">(10) A köztemetőben a kegyeleti közszolgáltatások feltételeit, a temetési hely megváltásának és </w:t>
      </w:r>
      <w:proofErr w:type="spellStart"/>
      <w:r w:rsidRPr="000C055B">
        <w:rPr>
          <w:sz w:val="22"/>
          <w:szCs w:val="22"/>
        </w:rPr>
        <w:t>újraváltásának</w:t>
      </w:r>
      <w:proofErr w:type="spellEnd"/>
      <w:r w:rsidRPr="000C055B">
        <w:rPr>
          <w:sz w:val="22"/>
          <w:szCs w:val="22"/>
        </w:rPr>
        <w:t xml:space="preserve"> szabályait a temetőtulajdonos temetőszabályzatban határozza meg. A temetési hely megváltásának és </w:t>
      </w:r>
      <w:proofErr w:type="spellStart"/>
      <w:r w:rsidRPr="000C055B">
        <w:rPr>
          <w:sz w:val="22"/>
          <w:szCs w:val="22"/>
        </w:rPr>
        <w:t>újraváltásának</w:t>
      </w:r>
      <w:proofErr w:type="spellEnd"/>
      <w:r w:rsidRPr="000C055B">
        <w:rPr>
          <w:sz w:val="22"/>
          <w:szCs w:val="22"/>
        </w:rPr>
        <w:t xml:space="preserve"> díját, a temetőfenntartási hozzájárulás díját, illetve a létesítmények és az üzemeltető által biztosított szolgáltatások igénybevételének díját - kivéve a ravatalozó és hűtő igénybevételét, illetve az azokért fizetendő díjakat - a temetőtulajdonos határozza meg, melyeket a rendelet 3. melléklete tartalmaz. A díjak a temetőtulajdonost illetik meg. ”</w:t>
      </w:r>
    </w:p>
    <w:p w14:paraId="31DB6E59" w14:textId="77777777" w:rsidR="00EF005F" w:rsidRPr="000C055B" w:rsidRDefault="00EF005F" w:rsidP="00EF005F">
      <w:pPr>
        <w:pStyle w:val="Szvegtrzs"/>
        <w:spacing w:before="240" w:after="240"/>
        <w:jc w:val="center"/>
        <w:rPr>
          <w:b/>
          <w:bCs/>
          <w:sz w:val="22"/>
          <w:szCs w:val="22"/>
        </w:rPr>
      </w:pPr>
      <w:r w:rsidRPr="000C055B">
        <w:rPr>
          <w:b/>
          <w:bCs/>
          <w:sz w:val="22"/>
          <w:szCs w:val="22"/>
        </w:rPr>
        <w:t>8. §</w:t>
      </w:r>
    </w:p>
    <w:p w14:paraId="4A2518FC" w14:textId="77777777" w:rsidR="00EF005F" w:rsidRPr="000C055B" w:rsidRDefault="00EF005F" w:rsidP="00EF005F">
      <w:pPr>
        <w:pStyle w:val="Szvegtrzs"/>
        <w:spacing w:after="0"/>
        <w:jc w:val="both"/>
        <w:rPr>
          <w:sz w:val="22"/>
          <w:szCs w:val="22"/>
        </w:rPr>
      </w:pPr>
      <w:r w:rsidRPr="000C055B">
        <w:rPr>
          <w:sz w:val="22"/>
          <w:szCs w:val="22"/>
        </w:rPr>
        <w:t xml:space="preserve">A </w:t>
      </w:r>
      <w:proofErr w:type="spellStart"/>
      <w:r w:rsidRPr="000C055B">
        <w:rPr>
          <w:sz w:val="22"/>
          <w:szCs w:val="22"/>
        </w:rPr>
        <w:t>Tr</w:t>
      </w:r>
      <w:proofErr w:type="spellEnd"/>
      <w:r w:rsidRPr="000C055B">
        <w:rPr>
          <w:sz w:val="22"/>
          <w:szCs w:val="22"/>
        </w:rPr>
        <w:t>. 7. §-a helyébe a következő rendelkezés lép:</w:t>
      </w:r>
    </w:p>
    <w:p w14:paraId="0C3C4E6C" w14:textId="77777777" w:rsidR="00EF005F" w:rsidRPr="000C055B" w:rsidRDefault="00EF005F" w:rsidP="00EF005F">
      <w:pPr>
        <w:pStyle w:val="Szvegtrzs"/>
        <w:spacing w:before="240" w:after="240"/>
        <w:jc w:val="center"/>
        <w:rPr>
          <w:b/>
          <w:bCs/>
          <w:sz w:val="22"/>
          <w:szCs w:val="22"/>
        </w:rPr>
      </w:pPr>
      <w:r w:rsidRPr="000C055B">
        <w:rPr>
          <w:b/>
          <w:bCs/>
          <w:sz w:val="22"/>
          <w:szCs w:val="22"/>
        </w:rPr>
        <w:t>„7. §</w:t>
      </w:r>
    </w:p>
    <w:p w14:paraId="009934AB" w14:textId="77777777" w:rsidR="00EF005F" w:rsidRPr="000C055B" w:rsidRDefault="00EF005F" w:rsidP="00EF005F">
      <w:pPr>
        <w:pStyle w:val="Szvegtrzs"/>
        <w:spacing w:after="240"/>
        <w:jc w:val="both"/>
        <w:rPr>
          <w:sz w:val="22"/>
          <w:szCs w:val="22"/>
        </w:rPr>
      </w:pPr>
      <w:r w:rsidRPr="000C055B">
        <w:rPr>
          <w:sz w:val="22"/>
          <w:szCs w:val="22"/>
        </w:rPr>
        <w:t>A temetkezési szolgáltatónak – kivétel a köztemetés, illetve a díszsírhelyre történő temetés – a ravatalozó és berendezéseinek használatáért ravatalozó igénybevételi díjat, az elhunytak hűtéséért hűtési díjat kell fizetni, a rendelet 2. mellékletében meghatározottak szerint, mely díjak az Önkormányzatot illetik meg.”</w:t>
      </w:r>
    </w:p>
    <w:p w14:paraId="108636C7" w14:textId="77777777" w:rsidR="00EF005F" w:rsidRPr="000C055B" w:rsidRDefault="00EF005F" w:rsidP="00EF005F">
      <w:pPr>
        <w:pStyle w:val="Szvegtrzs"/>
        <w:spacing w:before="240" w:after="240"/>
        <w:jc w:val="center"/>
        <w:rPr>
          <w:b/>
          <w:bCs/>
          <w:sz w:val="22"/>
          <w:szCs w:val="22"/>
        </w:rPr>
      </w:pPr>
      <w:r w:rsidRPr="000C055B">
        <w:rPr>
          <w:b/>
          <w:bCs/>
          <w:sz w:val="22"/>
          <w:szCs w:val="22"/>
        </w:rPr>
        <w:t>9. §</w:t>
      </w:r>
    </w:p>
    <w:p w14:paraId="07F01BAE" w14:textId="77777777" w:rsidR="00EF005F" w:rsidRPr="000C055B" w:rsidRDefault="00EF005F" w:rsidP="00EF005F">
      <w:pPr>
        <w:pStyle w:val="Szvegtrzs"/>
        <w:spacing w:after="0"/>
        <w:jc w:val="both"/>
        <w:rPr>
          <w:sz w:val="22"/>
          <w:szCs w:val="22"/>
        </w:rPr>
      </w:pPr>
      <w:r w:rsidRPr="000C055B">
        <w:rPr>
          <w:sz w:val="22"/>
          <w:szCs w:val="22"/>
        </w:rPr>
        <w:t xml:space="preserve">A </w:t>
      </w:r>
      <w:proofErr w:type="spellStart"/>
      <w:r w:rsidRPr="000C055B">
        <w:rPr>
          <w:sz w:val="22"/>
          <w:szCs w:val="22"/>
        </w:rPr>
        <w:t>Tr</w:t>
      </w:r>
      <w:proofErr w:type="spellEnd"/>
      <w:r w:rsidRPr="000C055B">
        <w:rPr>
          <w:sz w:val="22"/>
          <w:szCs w:val="22"/>
        </w:rPr>
        <w:t>. a következő alcímmel egészül ki:</w:t>
      </w:r>
    </w:p>
    <w:p w14:paraId="2162A7B6" w14:textId="77777777" w:rsidR="00EF005F" w:rsidRPr="000C055B" w:rsidRDefault="00EF005F" w:rsidP="00EF005F">
      <w:pPr>
        <w:pStyle w:val="Szvegtrzs"/>
        <w:spacing w:before="240" w:after="0"/>
        <w:jc w:val="center"/>
        <w:rPr>
          <w:b/>
          <w:bCs/>
          <w:sz w:val="22"/>
          <w:szCs w:val="22"/>
        </w:rPr>
      </w:pPr>
      <w:r w:rsidRPr="000C055B">
        <w:rPr>
          <w:b/>
          <w:bCs/>
          <w:sz w:val="22"/>
          <w:szCs w:val="22"/>
        </w:rPr>
        <w:t>„6. A temetési szolgáltatás, a köztemetőben végzett egyéb vállalkozói tevékenységek ellátásának temetői rendje</w:t>
      </w:r>
    </w:p>
    <w:p w14:paraId="60C8A381" w14:textId="77777777" w:rsidR="00EF005F" w:rsidRPr="000C055B" w:rsidRDefault="00EF005F" w:rsidP="00EF005F">
      <w:pPr>
        <w:pStyle w:val="Szvegtrzs"/>
        <w:spacing w:before="240" w:after="240"/>
        <w:jc w:val="center"/>
        <w:rPr>
          <w:b/>
          <w:bCs/>
          <w:sz w:val="22"/>
          <w:szCs w:val="22"/>
        </w:rPr>
      </w:pPr>
      <w:r w:rsidRPr="000C055B">
        <w:rPr>
          <w:b/>
          <w:bCs/>
          <w:sz w:val="22"/>
          <w:szCs w:val="22"/>
        </w:rPr>
        <w:t>7/A. §</w:t>
      </w:r>
    </w:p>
    <w:p w14:paraId="0C357EC5" w14:textId="77777777" w:rsidR="00EF005F" w:rsidRPr="000C055B" w:rsidRDefault="00EF005F" w:rsidP="00EF005F">
      <w:pPr>
        <w:pStyle w:val="Szvegtrzs"/>
        <w:spacing w:after="0"/>
        <w:jc w:val="both"/>
        <w:rPr>
          <w:sz w:val="22"/>
          <w:szCs w:val="22"/>
        </w:rPr>
      </w:pPr>
      <w:r w:rsidRPr="000C055B">
        <w:rPr>
          <w:sz w:val="22"/>
          <w:szCs w:val="22"/>
        </w:rPr>
        <w:t>(1) A köztemetőben temetési szolgáltatást - a temetőszabályzat alapján - csak a jogszabályokban előírt követelményeknek megfelelő szolgáltatók végezhetnek.</w:t>
      </w:r>
    </w:p>
    <w:p w14:paraId="7B4D00C3" w14:textId="77777777" w:rsidR="00EF005F" w:rsidRPr="000C055B" w:rsidRDefault="00EF005F" w:rsidP="00EF005F">
      <w:pPr>
        <w:pStyle w:val="Szvegtrzs"/>
        <w:spacing w:before="240" w:after="240"/>
        <w:jc w:val="both"/>
        <w:rPr>
          <w:sz w:val="22"/>
          <w:szCs w:val="22"/>
        </w:rPr>
      </w:pPr>
      <w:r w:rsidRPr="000C055B">
        <w:rPr>
          <w:sz w:val="22"/>
          <w:szCs w:val="22"/>
        </w:rPr>
        <w:lastRenderedPageBreak/>
        <w:t>(2) A köztemetőben történő munkavégzést - kivéve a hozzátartozók részéről történő sírgondozást, a temetési hely növénnyel való beültetését és díszítését - a temető üzemeltetője részére előre be kell jelenteni. A köztemetőben történő munkavégzés további szabályait a temető tulajdonosa temetőszabályzatában állapítja meg. ”</w:t>
      </w:r>
    </w:p>
    <w:p w14:paraId="542337B1" w14:textId="77777777" w:rsidR="00EF005F" w:rsidRPr="000C055B" w:rsidRDefault="00EF005F" w:rsidP="00EF005F">
      <w:pPr>
        <w:pStyle w:val="Szvegtrzs"/>
        <w:spacing w:before="240" w:after="240"/>
        <w:jc w:val="center"/>
        <w:rPr>
          <w:b/>
          <w:bCs/>
          <w:sz w:val="22"/>
          <w:szCs w:val="22"/>
        </w:rPr>
      </w:pPr>
      <w:r w:rsidRPr="000C055B">
        <w:rPr>
          <w:b/>
          <w:bCs/>
          <w:sz w:val="22"/>
          <w:szCs w:val="22"/>
        </w:rPr>
        <w:t>10. §</w:t>
      </w:r>
    </w:p>
    <w:p w14:paraId="661C6F12" w14:textId="77777777" w:rsidR="00EF005F" w:rsidRPr="000C055B" w:rsidRDefault="00EF005F" w:rsidP="00EF005F">
      <w:pPr>
        <w:pStyle w:val="Szvegtrzs"/>
        <w:spacing w:after="0"/>
        <w:jc w:val="both"/>
        <w:rPr>
          <w:sz w:val="22"/>
          <w:szCs w:val="22"/>
        </w:rPr>
      </w:pPr>
      <w:r w:rsidRPr="000C055B">
        <w:rPr>
          <w:sz w:val="22"/>
          <w:szCs w:val="22"/>
        </w:rPr>
        <w:t xml:space="preserve">(1) A </w:t>
      </w:r>
      <w:proofErr w:type="spellStart"/>
      <w:r w:rsidRPr="000C055B">
        <w:rPr>
          <w:sz w:val="22"/>
          <w:szCs w:val="22"/>
        </w:rPr>
        <w:t>Tr</w:t>
      </w:r>
      <w:proofErr w:type="spellEnd"/>
      <w:r w:rsidRPr="000C055B">
        <w:rPr>
          <w:sz w:val="22"/>
          <w:szCs w:val="22"/>
        </w:rPr>
        <w:t>. 2. melléklete helyébe az 1. melléklet lép.</w:t>
      </w:r>
    </w:p>
    <w:p w14:paraId="6BDDE359" w14:textId="77777777" w:rsidR="00EF005F" w:rsidRPr="000C055B" w:rsidRDefault="00EF005F" w:rsidP="00EF005F">
      <w:pPr>
        <w:pStyle w:val="Szvegtrzs"/>
        <w:spacing w:before="240" w:after="0"/>
        <w:jc w:val="both"/>
        <w:rPr>
          <w:sz w:val="22"/>
          <w:szCs w:val="22"/>
        </w:rPr>
      </w:pPr>
      <w:r w:rsidRPr="000C055B">
        <w:rPr>
          <w:sz w:val="22"/>
          <w:szCs w:val="22"/>
        </w:rPr>
        <w:t xml:space="preserve">(2) A </w:t>
      </w:r>
      <w:proofErr w:type="spellStart"/>
      <w:r w:rsidRPr="000C055B">
        <w:rPr>
          <w:sz w:val="22"/>
          <w:szCs w:val="22"/>
        </w:rPr>
        <w:t>Tr</w:t>
      </w:r>
      <w:proofErr w:type="spellEnd"/>
      <w:r w:rsidRPr="000C055B">
        <w:rPr>
          <w:sz w:val="22"/>
          <w:szCs w:val="22"/>
        </w:rPr>
        <w:t>. a 2. melléklet szerinti 3. melléklettel egészül ki.</w:t>
      </w:r>
    </w:p>
    <w:p w14:paraId="3A67B70E" w14:textId="77777777" w:rsidR="00EF005F" w:rsidRPr="000C055B" w:rsidRDefault="00EF005F" w:rsidP="00EF005F">
      <w:pPr>
        <w:pStyle w:val="Szvegtrzs"/>
        <w:spacing w:before="240" w:after="240"/>
        <w:jc w:val="center"/>
        <w:rPr>
          <w:b/>
          <w:bCs/>
          <w:sz w:val="22"/>
          <w:szCs w:val="22"/>
        </w:rPr>
      </w:pPr>
      <w:r w:rsidRPr="000C055B">
        <w:rPr>
          <w:b/>
          <w:bCs/>
          <w:sz w:val="22"/>
          <w:szCs w:val="22"/>
        </w:rPr>
        <w:t>11. §</w:t>
      </w:r>
    </w:p>
    <w:p w14:paraId="37E67951" w14:textId="77777777" w:rsidR="00EF005F" w:rsidRPr="000C055B" w:rsidRDefault="00EF005F" w:rsidP="00EF005F">
      <w:pPr>
        <w:pStyle w:val="Szvegtrzs"/>
        <w:spacing w:after="0"/>
        <w:jc w:val="both"/>
        <w:rPr>
          <w:sz w:val="22"/>
          <w:szCs w:val="22"/>
        </w:rPr>
      </w:pPr>
      <w:r w:rsidRPr="000C055B">
        <w:rPr>
          <w:sz w:val="22"/>
          <w:szCs w:val="22"/>
        </w:rPr>
        <w:t xml:space="preserve">A </w:t>
      </w:r>
      <w:proofErr w:type="spellStart"/>
      <w:r w:rsidRPr="000C055B">
        <w:rPr>
          <w:sz w:val="22"/>
          <w:szCs w:val="22"/>
        </w:rPr>
        <w:t>Tr</w:t>
      </w:r>
      <w:proofErr w:type="spellEnd"/>
      <w:r w:rsidRPr="000C055B">
        <w:rPr>
          <w:sz w:val="22"/>
          <w:szCs w:val="22"/>
        </w:rPr>
        <w:t>.</w:t>
      </w:r>
    </w:p>
    <w:p w14:paraId="1FC8DB1D" w14:textId="77777777" w:rsidR="00EF005F" w:rsidRPr="000C055B" w:rsidRDefault="00EF005F" w:rsidP="00EF005F">
      <w:pPr>
        <w:pStyle w:val="Szvegtrzs"/>
        <w:spacing w:after="0"/>
        <w:ind w:left="580" w:hanging="560"/>
        <w:jc w:val="both"/>
        <w:rPr>
          <w:sz w:val="22"/>
          <w:szCs w:val="22"/>
        </w:rPr>
      </w:pPr>
      <w:r w:rsidRPr="000C055B">
        <w:rPr>
          <w:i/>
          <w:iCs/>
          <w:sz w:val="22"/>
          <w:szCs w:val="22"/>
        </w:rPr>
        <w:t>a)</w:t>
      </w:r>
      <w:r w:rsidRPr="000C055B">
        <w:rPr>
          <w:sz w:val="22"/>
          <w:szCs w:val="22"/>
        </w:rPr>
        <w:tab/>
        <w:t>„Általános rendelkezések” alcím címében az „Általános” szövegrész helyébe az „1. Általános” szöveg,</w:t>
      </w:r>
    </w:p>
    <w:p w14:paraId="778AB455" w14:textId="77777777" w:rsidR="00EF005F" w:rsidRPr="000C055B" w:rsidRDefault="00EF005F" w:rsidP="00EF005F">
      <w:pPr>
        <w:pStyle w:val="Szvegtrzs"/>
        <w:spacing w:after="0"/>
        <w:ind w:left="580" w:hanging="560"/>
        <w:jc w:val="both"/>
        <w:rPr>
          <w:sz w:val="22"/>
          <w:szCs w:val="22"/>
        </w:rPr>
      </w:pPr>
      <w:r w:rsidRPr="000C055B">
        <w:rPr>
          <w:i/>
          <w:iCs/>
          <w:sz w:val="22"/>
          <w:szCs w:val="22"/>
        </w:rPr>
        <w:t>b)</w:t>
      </w:r>
      <w:r w:rsidRPr="000C055B">
        <w:rPr>
          <w:sz w:val="22"/>
          <w:szCs w:val="22"/>
        </w:rPr>
        <w:tab/>
        <w:t>1. § (1) bekezdésében a „sírokra,” szövegrész helyébe a „sírokra, köztemetőre,” szöveg,</w:t>
      </w:r>
    </w:p>
    <w:p w14:paraId="1F35280D" w14:textId="77777777" w:rsidR="00EF005F" w:rsidRPr="000C055B" w:rsidRDefault="00EF005F" w:rsidP="00EF005F">
      <w:pPr>
        <w:pStyle w:val="Szvegtrzs"/>
        <w:spacing w:after="0"/>
        <w:ind w:left="580" w:hanging="560"/>
        <w:jc w:val="both"/>
        <w:rPr>
          <w:sz w:val="22"/>
          <w:szCs w:val="22"/>
        </w:rPr>
      </w:pPr>
      <w:r w:rsidRPr="000C055B">
        <w:rPr>
          <w:i/>
          <w:iCs/>
          <w:sz w:val="22"/>
          <w:szCs w:val="22"/>
        </w:rPr>
        <w:t>c)</w:t>
      </w:r>
      <w:r w:rsidRPr="000C055B">
        <w:rPr>
          <w:sz w:val="22"/>
          <w:szCs w:val="22"/>
        </w:rPr>
        <w:tab/>
        <w:t>3. § (1) bekezdésében az „Önkormányzat gondoskodik” szövegrész helyébe az „Önkormányzat kegyeleti közszolgáltatási szerződés útján gondoskodik” szöveg,</w:t>
      </w:r>
    </w:p>
    <w:p w14:paraId="554E4846" w14:textId="77777777" w:rsidR="00EF005F" w:rsidRPr="000C055B" w:rsidRDefault="00EF005F" w:rsidP="00EF005F">
      <w:pPr>
        <w:pStyle w:val="Szvegtrzs"/>
        <w:spacing w:after="0"/>
        <w:ind w:left="580" w:hanging="560"/>
        <w:jc w:val="both"/>
        <w:rPr>
          <w:sz w:val="22"/>
          <w:szCs w:val="22"/>
        </w:rPr>
      </w:pPr>
      <w:r w:rsidRPr="000C055B">
        <w:rPr>
          <w:i/>
          <w:iCs/>
          <w:sz w:val="22"/>
          <w:szCs w:val="22"/>
        </w:rPr>
        <w:t>d)</w:t>
      </w:r>
      <w:r w:rsidRPr="000C055B">
        <w:rPr>
          <w:sz w:val="22"/>
          <w:szCs w:val="22"/>
        </w:rPr>
        <w:tab/>
        <w:t>„Temetkezési helyek és szabályok” alcím címében a „Temetkezési helyek és szabályok” szövegrész helyébe a „3. Köztemető használatának és igénybevételének szabályai” szöveg,</w:t>
      </w:r>
    </w:p>
    <w:p w14:paraId="37377F32" w14:textId="77777777" w:rsidR="00EF005F" w:rsidRPr="000C055B" w:rsidRDefault="00EF005F" w:rsidP="00EF005F">
      <w:pPr>
        <w:pStyle w:val="Szvegtrzs"/>
        <w:spacing w:after="0"/>
        <w:ind w:left="580" w:hanging="560"/>
        <w:jc w:val="both"/>
        <w:rPr>
          <w:sz w:val="22"/>
          <w:szCs w:val="22"/>
        </w:rPr>
      </w:pPr>
      <w:r w:rsidRPr="000C055B">
        <w:rPr>
          <w:i/>
          <w:iCs/>
          <w:sz w:val="22"/>
          <w:szCs w:val="22"/>
        </w:rPr>
        <w:t>e)</w:t>
      </w:r>
      <w:r w:rsidRPr="000C055B">
        <w:rPr>
          <w:sz w:val="22"/>
          <w:szCs w:val="22"/>
        </w:rPr>
        <w:tab/>
        <w:t>4. § (1) bekezdés nyitó szövegrészében a „Temetkezésre” szövegrész helyébe az „Az Önkormányzat által temetkezésre” szöveg és az „az Evangélikus Egyházközséggel” szövegrész helyébe az „a temetőtulajdonossal” szöveg,</w:t>
      </w:r>
    </w:p>
    <w:p w14:paraId="67176BDE" w14:textId="77777777" w:rsidR="00EF005F" w:rsidRPr="000C055B" w:rsidRDefault="00EF005F" w:rsidP="00EF005F">
      <w:pPr>
        <w:pStyle w:val="Szvegtrzs"/>
        <w:spacing w:after="0"/>
        <w:ind w:left="580" w:hanging="560"/>
        <w:jc w:val="both"/>
        <w:rPr>
          <w:sz w:val="22"/>
          <w:szCs w:val="22"/>
        </w:rPr>
      </w:pPr>
      <w:r w:rsidRPr="000C055B">
        <w:rPr>
          <w:i/>
          <w:iCs/>
          <w:sz w:val="22"/>
          <w:szCs w:val="22"/>
        </w:rPr>
        <w:t>f)</w:t>
      </w:r>
      <w:r w:rsidRPr="000C055B">
        <w:rPr>
          <w:sz w:val="22"/>
          <w:szCs w:val="22"/>
        </w:rPr>
        <w:tab/>
        <w:t>4. § (1) bekezdés a) pontjában az „az” szövegrész helyébe a „köztemetés céljára az” szöveg,</w:t>
      </w:r>
    </w:p>
    <w:p w14:paraId="0892012A" w14:textId="77777777" w:rsidR="00EF005F" w:rsidRPr="000C055B" w:rsidRDefault="00EF005F" w:rsidP="00EF005F">
      <w:pPr>
        <w:pStyle w:val="Szvegtrzs"/>
        <w:spacing w:after="0"/>
        <w:ind w:left="580" w:hanging="560"/>
        <w:jc w:val="both"/>
        <w:rPr>
          <w:sz w:val="22"/>
          <w:szCs w:val="22"/>
        </w:rPr>
      </w:pPr>
      <w:r w:rsidRPr="000C055B">
        <w:rPr>
          <w:i/>
          <w:iCs/>
          <w:sz w:val="22"/>
          <w:szCs w:val="22"/>
        </w:rPr>
        <w:t>g)</w:t>
      </w:r>
      <w:r w:rsidRPr="000C055B">
        <w:rPr>
          <w:sz w:val="22"/>
          <w:szCs w:val="22"/>
        </w:rPr>
        <w:tab/>
        <w:t>„A ravatalozó és a hűtők üzemeltetésére vonatkozó szabályok” alcím címében az „A ravatalozó” szövegrész helyébe az „5. A ravatalozó” szöveg,</w:t>
      </w:r>
    </w:p>
    <w:p w14:paraId="64434FBE" w14:textId="77777777" w:rsidR="00EF005F" w:rsidRPr="000C055B" w:rsidRDefault="00EF005F" w:rsidP="00EF005F">
      <w:pPr>
        <w:pStyle w:val="Szvegtrzs"/>
        <w:spacing w:after="0"/>
        <w:ind w:left="580" w:hanging="560"/>
        <w:jc w:val="both"/>
        <w:rPr>
          <w:sz w:val="22"/>
          <w:szCs w:val="22"/>
        </w:rPr>
      </w:pPr>
      <w:r w:rsidRPr="000C055B">
        <w:rPr>
          <w:i/>
          <w:iCs/>
          <w:sz w:val="22"/>
          <w:szCs w:val="22"/>
        </w:rPr>
        <w:t>h)</w:t>
      </w:r>
      <w:r w:rsidRPr="000C055B">
        <w:rPr>
          <w:sz w:val="22"/>
          <w:szCs w:val="22"/>
        </w:rPr>
        <w:tab/>
        <w:t>„Záró rendelkezések” alcím címében a „Záró” szövegrész helyébe a „7. Záró” szöveg,</w:t>
      </w:r>
    </w:p>
    <w:p w14:paraId="055721AA" w14:textId="77777777" w:rsidR="00EF005F" w:rsidRPr="000C055B" w:rsidRDefault="00EF005F" w:rsidP="00EF005F">
      <w:pPr>
        <w:pStyle w:val="Szvegtrzs"/>
        <w:spacing w:after="0"/>
        <w:ind w:left="580" w:hanging="560"/>
        <w:jc w:val="both"/>
        <w:rPr>
          <w:sz w:val="22"/>
          <w:szCs w:val="22"/>
        </w:rPr>
      </w:pPr>
      <w:r w:rsidRPr="000C055B">
        <w:rPr>
          <w:i/>
          <w:iCs/>
          <w:sz w:val="22"/>
          <w:szCs w:val="22"/>
        </w:rPr>
        <w:t>i)</w:t>
      </w:r>
      <w:r w:rsidRPr="000C055B">
        <w:rPr>
          <w:sz w:val="22"/>
          <w:szCs w:val="22"/>
        </w:rPr>
        <w:tab/>
        <w:t>„Az Európai Unió jogának való megfelelés” alcím címében az „Az Európai” szövegrész helyébe a „8. Az Európai” szöveg</w:t>
      </w:r>
    </w:p>
    <w:p w14:paraId="7AB330F9" w14:textId="77777777" w:rsidR="00EF005F" w:rsidRPr="000C055B" w:rsidRDefault="00EF005F" w:rsidP="00EF005F">
      <w:pPr>
        <w:pStyle w:val="Szvegtrzs"/>
        <w:spacing w:after="0"/>
        <w:jc w:val="both"/>
        <w:rPr>
          <w:sz w:val="22"/>
          <w:szCs w:val="22"/>
        </w:rPr>
      </w:pPr>
      <w:r w:rsidRPr="000C055B">
        <w:rPr>
          <w:sz w:val="22"/>
          <w:szCs w:val="22"/>
        </w:rPr>
        <w:t>lép.</w:t>
      </w:r>
    </w:p>
    <w:p w14:paraId="476AC5D4" w14:textId="77777777" w:rsidR="00EF005F" w:rsidRPr="000C055B" w:rsidRDefault="00EF005F" w:rsidP="00EF005F">
      <w:pPr>
        <w:pStyle w:val="Szvegtrzs"/>
        <w:spacing w:before="240" w:after="240"/>
        <w:jc w:val="center"/>
        <w:rPr>
          <w:b/>
          <w:bCs/>
          <w:sz w:val="22"/>
          <w:szCs w:val="22"/>
        </w:rPr>
      </w:pPr>
      <w:r w:rsidRPr="000C055B">
        <w:rPr>
          <w:b/>
          <w:bCs/>
          <w:sz w:val="22"/>
          <w:szCs w:val="22"/>
        </w:rPr>
        <w:t>12. §</w:t>
      </w:r>
    </w:p>
    <w:p w14:paraId="66343C24" w14:textId="7019F944" w:rsidR="00EF005F" w:rsidRDefault="00EF005F" w:rsidP="00EF005F">
      <w:pPr>
        <w:pStyle w:val="Szvegtrzs"/>
        <w:spacing w:after="0"/>
        <w:jc w:val="both"/>
        <w:rPr>
          <w:sz w:val="22"/>
          <w:szCs w:val="22"/>
        </w:rPr>
      </w:pPr>
      <w:r w:rsidRPr="000C055B">
        <w:rPr>
          <w:sz w:val="22"/>
          <w:szCs w:val="22"/>
        </w:rPr>
        <w:t xml:space="preserve">Hatályát veszti a </w:t>
      </w:r>
      <w:proofErr w:type="spellStart"/>
      <w:r w:rsidRPr="000C055B">
        <w:rPr>
          <w:sz w:val="22"/>
          <w:szCs w:val="22"/>
        </w:rPr>
        <w:t>Tr</w:t>
      </w:r>
      <w:proofErr w:type="spellEnd"/>
      <w:r w:rsidRPr="000C055B">
        <w:rPr>
          <w:sz w:val="22"/>
          <w:szCs w:val="22"/>
        </w:rPr>
        <w:t>.</w:t>
      </w:r>
    </w:p>
    <w:p w14:paraId="2F7C95A6" w14:textId="77777777" w:rsidR="00E3413A" w:rsidRPr="000C055B" w:rsidRDefault="00E3413A" w:rsidP="00EF005F">
      <w:pPr>
        <w:pStyle w:val="Szvegtrzs"/>
        <w:spacing w:after="0"/>
        <w:jc w:val="both"/>
        <w:rPr>
          <w:sz w:val="22"/>
          <w:szCs w:val="22"/>
        </w:rPr>
      </w:pPr>
    </w:p>
    <w:p w14:paraId="7CF42105" w14:textId="77777777" w:rsidR="00EF005F" w:rsidRPr="000C055B" w:rsidRDefault="00EF005F" w:rsidP="00EF005F">
      <w:pPr>
        <w:pStyle w:val="Szvegtrzs"/>
        <w:spacing w:after="0"/>
        <w:ind w:left="580" w:hanging="560"/>
        <w:jc w:val="both"/>
        <w:rPr>
          <w:sz w:val="22"/>
          <w:szCs w:val="22"/>
        </w:rPr>
      </w:pPr>
      <w:r w:rsidRPr="000C055B">
        <w:rPr>
          <w:i/>
          <w:iCs/>
          <w:sz w:val="22"/>
          <w:szCs w:val="22"/>
        </w:rPr>
        <w:t>a)</w:t>
      </w:r>
      <w:r w:rsidRPr="000C055B">
        <w:rPr>
          <w:sz w:val="22"/>
          <w:szCs w:val="22"/>
        </w:rPr>
        <w:tab/>
        <w:t>1. § (2) bekezdése,</w:t>
      </w:r>
    </w:p>
    <w:p w14:paraId="3CA3A4E4" w14:textId="77777777" w:rsidR="00EF005F" w:rsidRPr="000C055B" w:rsidRDefault="00EF005F" w:rsidP="00EF005F">
      <w:pPr>
        <w:pStyle w:val="Szvegtrzs"/>
        <w:spacing w:after="0"/>
        <w:ind w:left="580" w:hanging="560"/>
        <w:jc w:val="both"/>
        <w:rPr>
          <w:sz w:val="22"/>
          <w:szCs w:val="22"/>
        </w:rPr>
      </w:pPr>
      <w:r w:rsidRPr="000C055B">
        <w:rPr>
          <w:i/>
          <w:iCs/>
          <w:sz w:val="22"/>
          <w:szCs w:val="22"/>
        </w:rPr>
        <w:t>b)</w:t>
      </w:r>
      <w:r w:rsidRPr="000C055B">
        <w:rPr>
          <w:sz w:val="22"/>
          <w:szCs w:val="22"/>
        </w:rPr>
        <w:tab/>
        <w:t>3. § (2) bekezdésében a „sz.” szövegrész,</w:t>
      </w:r>
    </w:p>
    <w:p w14:paraId="6CF9A434" w14:textId="77777777" w:rsidR="00EF005F" w:rsidRPr="000C055B" w:rsidRDefault="00EF005F" w:rsidP="00EF005F">
      <w:pPr>
        <w:pStyle w:val="Szvegtrzs"/>
        <w:spacing w:before="240" w:after="240"/>
        <w:jc w:val="center"/>
        <w:rPr>
          <w:b/>
          <w:bCs/>
          <w:sz w:val="22"/>
          <w:szCs w:val="22"/>
        </w:rPr>
      </w:pPr>
      <w:r w:rsidRPr="000C055B">
        <w:rPr>
          <w:b/>
          <w:bCs/>
          <w:sz w:val="22"/>
          <w:szCs w:val="22"/>
        </w:rPr>
        <w:t>13. §</w:t>
      </w:r>
    </w:p>
    <w:p w14:paraId="401D55E1" w14:textId="77777777" w:rsidR="00EF005F" w:rsidRDefault="00EF005F" w:rsidP="00EF005F">
      <w:pPr>
        <w:pStyle w:val="Szvegtrzs"/>
        <w:spacing w:after="0"/>
        <w:jc w:val="both"/>
        <w:rPr>
          <w:sz w:val="22"/>
          <w:szCs w:val="22"/>
        </w:rPr>
      </w:pPr>
      <w:r w:rsidRPr="000C055B">
        <w:rPr>
          <w:sz w:val="22"/>
          <w:szCs w:val="22"/>
        </w:rPr>
        <w:t>Ez a rendelet 2023. április 1-jén lép hatályba.</w:t>
      </w:r>
    </w:p>
    <w:p w14:paraId="5E73B172" w14:textId="77777777" w:rsidR="006B2F04" w:rsidRDefault="006B2F04" w:rsidP="006B2F04">
      <w:pPr>
        <w:pStyle w:val="Szvegtrzs"/>
        <w:rPr>
          <w:i/>
          <w:iCs/>
          <w:sz w:val="22"/>
          <w:szCs w:val="22"/>
          <w:u w:val="single"/>
        </w:rPr>
      </w:pPr>
    </w:p>
    <w:p w14:paraId="1CDB37BA" w14:textId="6F80413A" w:rsidR="006B2F04" w:rsidRPr="000C055B" w:rsidRDefault="006B2F04" w:rsidP="006B2F04">
      <w:pPr>
        <w:pStyle w:val="Szvegtrzs"/>
        <w:jc w:val="right"/>
        <w:rPr>
          <w:i/>
          <w:iCs/>
          <w:sz w:val="22"/>
          <w:szCs w:val="22"/>
          <w:u w:val="single"/>
        </w:rPr>
      </w:pPr>
      <w:r w:rsidRPr="000C055B">
        <w:rPr>
          <w:i/>
          <w:iCs/>
          <w:sz w:val="22"/>
          <w:szCs w:val="22"/>
          <w:u w:val="single"/>
        </w:rPr>
        <w:t>1. melléklet a 8/2023. (III. 23.) önkormányzati rendelethez</w:t>
      </w:r>
    </w:p>
    <w:p w14:paraId="20F58C2D" w14:textId="77777777" w:rsidR="006B2F04" w:rsidRPr="000C055B" w:rsidRDefault="006B2F04" w:rsidP="006B2F04">
      <w:pPr>
        <w:pStyle w:val="Szvegtrzs"/>
        <w:spacing w:before="240" w:after="0"/>
        <w:jc w:val="both"/>
        <w:rPr>
          <w:sz w:val="22"/>
          <w:szCs w:val="22"/>
        </w:rPr>
      </w:pPr>
      <w:r w:rsidRPr="000C055B">
        <w:rPr>
          <w:sz w:val="22"/>
          <w:szCs w:val="22"/>
        </w:rPr>
        <w:t>„</w:t>
      </w:r>
      <w:r w:rsidRPr="000C055B">
        <w:rPr>
          <w:i/>
          <w:iCs/>
          <w:sz w:val="22"/>
          <w:szCs w:val="22"/>
        </w:rPr>
        <w:t>2. melléklet</w:t>
      </w:r>
    </w:p>
    <w:p w14:paraId="070F5745" w14:textId="77777777" w:rsidR="006B2F04" w:rsidRPr="000C055B" w:rsidRDefault="006B2F04" w:rsidP="006B2F04">
      <w:pPr>
        <w:pStyle w:val="Szvegtrzs"/>
        <w:spacing w:before="240" w:after="480"/>
        <w:jc w:val="center"/>
        <w:rPr>
          <w:b/>
          <w:bCs/>
          <w:sz w:val="22"/>
          <w:szCs w:val="22"/>
        </w:rPr>
      </w:pPr>
      <w:r w:rsidRPr="000C055B">
        <w:rPr>
          <w:b/>
          <w:bCs/>
          <w:sz w:val="22"/>
          <w:szCs w:val="22"/>
        </w:rPr>
        <w:t xml:space="preserve">Temetkezési szolgáltató által fizetendő díjak: </w:t>
      </w:r>
    </w:p>
    <w:p w14:paraId="72939907" w14:textId="77777777" w:rsidR="006B2F04" w:rsidRPr="000C055B" w:rsidRDefault="006B2F04" w:rsidP="006B2F04">
      <w:pPr>
        <w:pStyle w:val="Szvegtrzs"/>
        <w:spacing w:before="220" w:after="0"/>
        <w:jc w:val="both"/>
        <w:rPr>
          <w:sz w:val="22"/>
          <w:szCs w:val="22"/>
        </w:rPr>
      </w:pPr>
      <w:r w:rsidRPr="000C055B">
        <w:rPr>
          <w:sz w:val="22"/>
          <w:szCs w:val="22"/>
        </w:rPr>
        <w:t>1. Ha a temetés az Evangélikus Temetőben történik a ravatalozó igénybevétele mellett:</w:t>
      </w:r>
    </w:p>
    <w:p w14:paraId="23628CC4" w14:textId="77777777" w:rsidR="006B2F04" w:rsidRPr="000C055B" w:rsidRDefault="006B2F04" w:rsidP="006B2F04">
      <w:pPr>
        <w:pStyle w:val="Szvegtrzs"/>
        <w:spacing w:before="220" w:after="0"/>
        <w:jc w:val="both"/>
        <w:rPr>
          <w:sz w:val="22"/>
          <w:szCs w:val="22"/>
        </w:rPr>
      </w:pPr>
      <w:r w:rsidRPr="000C055B">
        <w:rPr>
          <w:sz w:val="22"/>
          <w:szCs w:val="22"/>
        </w:rPr>
        <w:t>a) ravatalozó igénybevételi díj: bruttó 19.050,- Ft/alkalom</w:t>
      </w:r>
    </w:p>
    <w:p w14:paraId="16BF1259" w14:textId="77777777" w:rsidR="006B2F04" w:rsidRPr="000C055B" w:rsidRDefault="006B2F04" w:rsidP="006B2F04">
      <w:pPr>
        <w:pStyle w:val="Szvegtrzs"/>
        <w:spacing w:before="220" w:after="0"/>
        <w:jc w:val="both"/>
        <w:rPr>
          <w:sz w:val="22"/>
          <w:szCs w:val="22"/>
        </w:rPr>
      </w:pPr>
      <w:r w:rsidRPr="000C055B">
        <w:rPr>
          <w:sz w:val="22"/>
          <w:szCs w:val="22"/>
        </w:rPr>
        <w:t>b) hűtési díj: bruttó 6.350,- Ft/nap (minden megkezdett nap után)</w:t>
      </w:r>
    </w:p>
    <w:p w14:paraId="3B2F9D53" w14:textId="77777777" w:rsidR="006B2F04" w:rsidRPr="000C055B" w:rsidRDefault="006B2F04" w:rsidP="006B2F04">
      <w:pPr>
        <w:pStyle w:val="Szvegtrzs"/>
        <w:spacing w:before="220" w:after="0"/>
        <w:jc w:val="both"/>
        <w:rPr>
          <w:sz w:val="22"/>
          <w:szCs w:val="22"/>
        </w:rPr>
      </w:pPr>
      <w:r w:rsidRPr="000C055B">
        <w:rPr>
          <w:sz w:val="22"/>
          <w:szCs w:val="22"/>
        </w:rPr>
        <w:t>c) hűtési díj (ha a halál körülményeinek vizsgálatára hatósági vagy büntetőeljárás van folyamatban): bruttó 19.050,- Ft/alkalom</w:t>
      </w:r>
    </w:p>
    <w:p w14:paraId="2CB34D73" w14:textId="77777777" w:rsidR="006B2F04" w:rsidRPr="000C055B" w:rsidRDefault="006B2F04" w:rsidP="006B2F04">
      <w:pPr>
        <w:pStyle w:val="Szvegtrzs"/>
        <w:spacing w:before="220" w:after="0"/>
        <w:jc w:val="both"/>
        <w:rPr>
          <w:sz w:val="22"/>
          <w:szCs w:val="22"/>
        </w:rPr>
      </w:pPr>
      <w:r w:rsidRPr="000C055B">
        <w:rPr>
          <w:sz w:val="22"/>
          <w:szCs w:val="22"/>
        </w:rPr>
        <w:lastRenderedPageBreak/>
        <w:t>2. Ha a temetés az Evangélikus Temetőben történik a ravatalozó igénybevétele nélkül, vagy a temetés nem az Evangélikus Temetőben történik:</w:t>
      </w:r>
    </w:p>
    <w:p w14:paraId="75AEF583" w14:textId="77777777" w:rsidR="006B2F04" w:rsidRPr="000C055B" w:rsidRDefault="006B2F04" w:rsidP="006B2F04">
      <w:pPr>
        <w:pStyle w:val="Szvegtrzs"/>
        <w:spacing w:before="220" w:after="0"/>
        <w:jc w:val="both"/>
        <w:rPr>
          <w:sz w:val="22"/>
          <w:szCs w:val="22"/>
        </w:rPr>
      </w:pPr>
      <w:r w:rsidRPr="000C055B">
        <w:rPr>
          <w:sz w:val="22"/>
          <w:szCs w:val="22"/>
        </w:rPr>
        <w:t>a) hűtési díj: bruttó 8.255,- Ft/nap (minden megkezdett nap után)</w:t>
      </w:r>
    </w:p>
    <w:p w14:paraId="540DA065" w14:textId="601A9CC9" w:rsidR="006B2F04" w:rsidRPr="000C055B" w:rsidRDefault="006B2F04" w:rsidP="006B2F04">
      <w:pPr>
        <w:pStyle w:val="Szvegtrzs"/>
        <w:spacing w:before="220" w:after="240"/>
        <w:jc w:val="both"/>
        <w:rPr>
          <w:sz w:val="22"/>
          <w:szCs w:val="22"/>
        </w:rPr>
      </w:pPr>
      <w:r w:rsidRPr="000C055B">
        <w:rPr>
          <w:sz w:val="22"/>
          <w:szCs w:val="22"/>
        </w:rPr>
        <w:t>b) hűtési díj (ha a halál körülményeinek vizsgálatára hatósági vagy büntetőeljárás van folyamatban): bruttó 24.765,- Ft/alkalom.”</w:t>
      </w:r>
    </w:p>
    <w:p w14:paraId="29CF1BA2" w14:textId="77777777" w:rsidR="006B2F04" w:rsidRPr="000C055B" w:rsidRDefault="006B2F04" w:rsidP="006B2F04">
      <w:pPr>
        <w:pStyle w:val="Szvegtrzs"/>
        <w:jc w:val="right"/>
        <w:rPr>
          <w:i/>
          <w:iCs/>
          <w:sz w:val="22"/>
          <w:szCs w:val="22"/>
          <w:u w:val="single"/>
        </w:rPr>
      </w:pPr>
      <w:r w:rsidRPr="000C055B">
        <w:rPr>
          <w:i/>
          <w:iCs/>
          <w:sz w:val="22"/>
          <w:szCs w:val="22"/>
          <w:u w:val="single"/>
        </w:rPr>
        <w:t>2. melléklet a 8/2023. (III. 23.) önkormányzati rendelethez</w:t>
      </w:r>
    </w:p>
    <w:p w14:paraId="0963E0A2" w14:textId="77777777" w:rsidR="006B2F04" w:rsidRPr="000C055B" w:rsidRDefault="006B2F04" w:rsidP="006B2F04">
      <w:pPr>
        <w:pStyle w:val="Szvegtrzs"/>
        <w:spacing w:before="240" w:after="0"/>
        <w:jc w:val="both"/>
        <w:rPr>
          <w:sz w:val="22"/>
          <w:szCs w:val="22"/>
        </w:rPr>
      </w:pPr>
      <w:r w:rsidRPr="000C055B">
        <w:rPr>
          <w:sz w:val="22"/>
          <w:szCs w:val="22"/>
        </w:rPr>
        <w:t>„</w:t>
      </w:r>
      <w:r w:rsidRPr="000C055B">
        <w:rPr>
          <w:i/>
          <w:iCs/>
          <w:sz w:val="22"/>
          <w:szCs w:val="22"/>
        </w:rPr>
        <w:t>3. melléklet a 10/2001. (IV.19.) önkormányzati rendelethez</w:t>
      </w:r>
    </w:p>
    <w:p w14:paraId="57AD64F7" w14:textId="77777777" w:rsidR="006B2F04" w:rsidRPr="000C055B" w:rsidRDefault="006B2F04" w:rsidP="006B2F04">
      <w:pPr>
        <w:pStyle w:val="Szvegtrzs"/>
        <w:spacing w:before="240" w:after="480"/>
        <w:jc w:val="center"/>
        <w:rPr>
          <w:b/>
          <w:bCs/>
          <w:sz w:val="22"/>
          <w:szCs w:val="22"/>
        </w:rPr>
      </w:pPr>
      <w:r w:rsidRPr="000C055B">
        <w:rPr>
          <w:b/>
          <w:bCs/>
          <w:sz w:val="22"/>
          <w:szCs w:val="22"/>
        </w:rPr>
        <w:t xml:space="preserve">A temetőtulajdonos részére (a sírhely felett rendelkezési joggal bíró által) fizetendő díjak: </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2356"/>
        <w:gridCol w:w="688"/>
        <w:gridCol w:w="3142"/>
        <w:gridCol w:w="3436"/>
      </w:tblGrid>
      <w:tr w:rsidR="006B2F04" w:rsidRPr="000C055B" w14:paraId="38FF617C"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320747D3" w14:textId="77777777" w:rsidR="006B2F04" w:rsidRPr="000C055B" w:rsidRDefault="006B2F04" w:rsidP="003E5BE3">
            <w:pPr>
              <w:pStyle w:val="Szvegtrzs"/>
              <w:spacing w:after="0"/>
              <w:rPr>
                <w:sz w:val="22"/>
                <w:szCs w:val="22"/>
              </w:rPr>
            </w:pPr>
          </w:p>
        </w:tc>
        <w:tc>
          <w:tcPr>
            <w:tcW w:w="689" w:type="dxa"/>
            <w:vMerge w:val="restart"/>
            <w:tcBorders>
              <w:top w:val="single" w:sz="6" w:space="0" w:color="000000"/>
              <w:left w:val="single" w:sz="6" w:space="0" w:color="000000"/>
              <w:bottom w:val="single" w:sz="6" w:space="0" w:color="000000"/>
              <w:right w:val="single" w:sz="6" w:space="0" w:color="000000"/>
            </w:tcBorders>
          </w:tcPr>
          <w:p w14:paraId="5C5B394D" w14:textId="77777777" w:rsidR="006B2F04" w:rsidRPr="000C055B" w:rsidRDefault="006B2F04" w:rsidP="003E5BE3">
            <w:pPr>
              <w:pStyle w:val="Szvegtrzs"/>
              <w:spacing w:after="0"/>
              <w:rPr>
                <w:sz w:val="22"/>
                <w:szCs w:val="22"/>
              </w:rPr>
            </w:pPr>
          </w:p>
        </w:tc>
        <w:tc>
          <w:tcPr>
            <w:tcW w:w="3147" w:type="dxa"/>
            <w:vMerge w:val="restart"/>
            <w:tcBorders>
              <w:top w:val="single" w:sz="6" w:space="0" w:color="000000"/>
              <w:left w:val="single" w:sz="6" w:space="0" w:color="000000"/>
              <w:bottom w:val="single" w:sz="6" w:space="0" w:color="000000"/>
              <w:right w:val="single" w:sz="6" w:space="0" w:color="000000"/>
            </w:tcBorders>
          </w:tcPr>
          <w:p w14:paraId="32B21C09" w14:textId="77777777" w:rsidR="006B2F04" w:rsidRPr="000C055B" w:rsidRDefault="006B2F04" w:rsidP="003E5BE3">
            <w:pPr>
              <w:pStyle w:val="Szvegtrzs"/>
              <w:spacing w:after="0"/>
              <w:jc w:val="center"/>
              <w:rPr>
                <w:sz w:val="22"/>
                <w:szCs w:val="22"/>
              </w:rPr>
            </w:pPr>
            <w:r w:rsidRPr="000C055B">
              <w:rPr>
                <w:sz w:val="22"/>
                <w:szCs w:val="22"/>
              </w:rPr>
              <w:t>Teljes ár nem egyházi tagnak és egyházfenntartást nem fizetőnek</w:t>
            </w:r>
          </w:p>
        </w:tc>
        <w:tc>
          <w:tcPr>
            <w:tcW w:w="3442" w:type="dxa"/>
            <w:vMerge w:val="restart"/>
            <w:tcBorders>
              <w:top w:val="single" w:sz="6" w:space="0" w:color="000000"/>
              <w:left w:val="single" w:sz="6" w:space="0" w:color="000000"/>
              <w:bottom w:val="single" w:sz="6" w:space="0" w:color="000000"/>
              <w:right w:val="single" w:sz="6" w:space="0" w:color="000000"/>
            </w:tcBorders>
          </w:tcPr>
          <w:p w14:paraId="75EA4FAC" w14:textId="77777777" w:rsidR="006B2F04" w:rsidRPr="000C055B" w:rsidRDefault="006B2F04" w:rsidP="003E5BE3">
            <w:pPr>
              <w:pStyle w:val="Szvegtrzs"/>
              <w:spacing w:after="0"/>
              <w:jc w:val="center"/>
              <w:rPr>
                <w:sz w:val="22"/>
                <w:szCs w:val="22"/>
              </w:rPr>
            </w:pPr>
            <w:r w:rsidRPr="000C055B">
              <w:rPr>
                <w:sz w:val="22"/>
                <w:szCs w:val="22"/>
              </w:rPr>
              <w:t>50 % egyházfenntartás rendezés esetén</w:t>
            </w:r>
          </w:p>
        </w:tc>
      </w:tr>
      <w:tr w:rsidR="006B2F04" w:rsidRPr="000C055B" w14:paraId="4BD67229"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384BB062" w14:textId="77777777" w:rsidR="006B2F04" w:rsidRPr="000C055B" w:rsidRDefault="006B2F04" w:rsidP="003E5BE3">
            <w:pPr>
              <w:pStyle w:val="Szvegtrzs"/>
              <w:spacing w:after="0"/>
              <w:rPr>
                <w:sz w:val="22"/>
                <w:szCs w:val="22"/>
              </w:rPr>
            </w:pPr>
          </w:p>
        </w:tc>
        <w:tc>
          <w:tcPr>
            <w:tcW w:w="689" w:type="dxa"/>
            <w:vMerge/>
            <w:tcBorders>
              <w:top w:val="single" w:sz="6" w:space="0" w:color="000000"/>
              <w:left w:val="single" w:sz="6" w:space="0" w:color="000000"/>
              <w:bottom w:val="single" w:sz="6" w:space="0" w:color="000000"/>
              <w:right w:val="single" w:sz="6" w:space="0" w:color="000000"/>
            </w:tcBorders>
          </w:tcPr>
          <w:p w14:paraId="4ABA6D60" w14:textId="77777777" w:rsidR="006B2F04" w:rsidRPr="000C055B" w:rsidRDefault="006B2F04" w:rsidP="003E5BE3">
            <w:pPr>
              <w:rPr>
                <w:sz w:val="22"/>
                <w:szCs w:val="22"/>
              </w:rPr>
            </w:pPr>
          </w:p>
        </w:tc>
        <w:tc>
          <w:tcPr>
            <w:tcW w:w="3147" w:type="dxa"/>
            <w:vMerge/>
            <w:tcBorders>
              <w:top w:val="single" w:sz="6" w:space="0" w:color="000000"/>
              <w:left w:val="single" w:sz="6" w:space="0" w:color="000000"/>
              <w:bottom w:val="single" w:sz="6" w:space="0" w:color="000000"/>
              <w:right w:val="single" w:sz="6" w:space="0" w:color="000000"/>
            </w:tcBorders>
          </w:tcPr>
          <w:p w14:paraId="6D02EA8B" w14:textId="77777777" w:rsidR="006B2F04" w:rsidRPr="000C055B" w:rsidRDefault="006B2F04" w:rsidP="003E5BE3">
            <w:pPr>
              <w:rPr>
                <w:sz w:val="22"/>
                <w:szCs w:val="22"/>
              </w:rPr>
            </w:pPr>
          </w:p>
        </w:tc>
        <w:tc>
          <w:tcPr>
            <w:tcW w:w="3442" w:type="dxa"/>
            <w:vMerge/>
            <w:tcBorders>
              <w:top w:val="single" w:sz="6" w:space="0" w:color="000000"/>
              <w:left w:val="single" w:sz="6" w:space="0" w:color="000000"/>
              <w:bottom w:val="single" w:sz="6" w:space="0" w:color="000000"/>
              <w:right w:val="single" w:sz="6" w:space="0" w:color="000000"/>
            </w:tcBorders>
          </w:tcPr>
          <w:p w14:paraId="23ECBB34" w14:textId="77777777" w:rsidR="006B2F04" w:rsidRPr="000C055B" w:rsidRDefault="006B2F04" w:rsidP="003E5BE3">
            <w:pPr>
              <w:rPr>
                <w:sz w:val="22"/>
                <w:szCs w:val="22"/>
              </w:rPr>
            </w:pPr>
          </w:p>
        </w:tc>
      </w:tr>
      <w:tr w:rsidR="006B2F04" w:rsidRPr="000C055B" w14:paraId="46EB60EE"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7CE6788A" w14:textId="77777777" w:rsidR="006B2F04" w:rsidRPr="000C055B" w:rsidRDefault="006B2F04" w:rsidP="003E5BE3">
            <w:pPr>
              <w:pStyle w:val="Szvegtrzs"/>
              <w:spacing w:after="0"/>
              <w:rPr>
                <w:sz w:val="22"/>
                <w:szCs w:val="22"/>
              </w:rPr>
            </w:pPr>
          </w:p>
        </w:tc>
        <w:tc>
          <w:tcPr>
            <w:tcW w:w="689" w:type="dxa"/>
            <w:tcBorders>
              <w:top w:val="single" w:sz="6" w:space="0" w:color="000000"/>
              <w:left w:val="single" w:sz="6" w:space="0" w:color="000000"/>
              <w:bottom w:val="single" w:sz="6" w:space="0" w:color="000000"/>
              <w:right w:val="single" w:sz="6" w:space="0" w:color="000000"/>
            </w:tcBorders>
          </w:tcPr>
          <w:p w14:paraId="30AB4AAF" w14:textId="77777777" w:rsidR="006B2F04" w:rsidRPr="000C055B" w:rsidRDefault="006B2F04" w:rsidP="003E5BE3">
            <w:pPr>
              <w:pStyle w:val="Szvegtrzs"/>
              <w:spacing w:after="0"/>
              <w:rPr>
                <w:sz w:val="22"/>
                <w:szCs w:val="22"/>
              </w:rPr>
            </w:pPr>
          </w:p>
        </w:tc>
        <w:tc>
          <w:tcPr>
            <w:tcW w:w="3147" w:type="dxa"/>
            <w:tcBorders>
              <w:top w:val="single" w:sz="6" w:space="0" w:color="000000"/>
              <w:left w:val="single" w:sz="6" w:space="0" w:color="000000"/>
              <w:bottom w:val="single" w:sz="6" w:space="0" w:color="000000"/>
              <w:right w:val="single" w:sz="6" w:space="0" w:color="000000"/>
            </w:tcBorders>
          </w:tcPr>
          <w:p w14:paraId="365CDB7D" w14:textId="77777777" w:rsidR="006B2F04" w:rsidRPr="000C055B" w:rsidRDefault="006B2F04" w:rsidP="003E5BE3">
            <w:pPr>
              <w:pStyle w:val="Szvegtrzs"/>
              <w:spacing w:after="0"/>
              <w:jc w:val="center"/>
              <w:rPr>
                <w:b/>
                <w:bCs/>
                <w:sz w:val="22"/>
                <w:szCs w:val="22"/>
              </w:rPr>
            </w:pPr>
            <w:r w:rsidRPr="000C055B">
              <w:rPr>
                <w:b/>
                <w:bCs/>
                <w:sz w:val="22"/>
                <w:szCs w:val="22"/>
              </w:rPr>
              <w:t>100%</w:t>
            </w:r>
          </w:p>
        </w:tc>
        <w:tc>
          <w:tcPr>
            <w:tcW w:w="3442" w:type="dxa"/>
            <w:tcBorders>
              <w:top w:val="single" w:sz="6" w:space="0" w:color="000000"/>
              <w:left w:val="single" w:sz="6" w:space="0" w:color="000000"/>
              <w:bottom w:val="single" w:sz="6" w:space="0" w:color="000000"/>
              <w:right w:val="single" w:sz="6" w:space="0" w:color="000000"/>
            </w:tcBorders>
          </w:tcPr>
          <w:p w14:paraId="235D21EE" w14:textId="77777777" w:rsidR="006B2F04" w:rsidRPr="000C055B" w:rsidRDefault="006B2F04" w:rsidP="003E5BE3">
            <w:pPr>
              <w:pStyle w:val="Szvegtrzs"/>
              <w:spacing w:after="0"/>
              <w:jc w:val="center"/>
              <w:rPr>
                <w:b/>
                <w:bCs/>
                <w:sz w:val="22"/>
                <w:szCs w:val="22"/>
              </w:rPr>
            </w:pPr>
            <w:r w:rsidRPr="000C055B">
              <w:rPr>
                <w:b/>
                <w:bCs/>
                <w:sz w:val="22"/>
                <w:szCs w:val="22"/>
              </w:rPr>
              <w:t>50%</w:t>
            </w:r>
          </w:p>
        </w:tc>
      </w:tr>
      <w:tr w:rsidR="006B2F04" w:rsidRPr="000C055B" w14:paraId="3B1C4DB5"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4EF27083" w14:textId="77777777" w:rsidR="006B2F04" w:rsidRPr="000C055B" w:rsidRDefault="006B2F04" w:rsidP="003E5BE3">
            <w:pPr>
              <w:pStyle w:val="Szvegtrzs"/>
              <w:spacing w:after="0"/>
              <w:rPr>
                <w:sz w:val="22"/>
                <w:szCs w:val="22"/>
              </w:rPr>
            </w:pPr>
          </w:p>
        </w:tc>
        <w:tc>
          <w:tcPr>
            <w:tcW w:w="689" w:type="dxa"/>
            <w:tcBorders>
              <w:top w:val="single" w:sz="6" w:space="0" w:color="000000"/>
              <w:left w:val="single" w:sz="6" w:space="0" w:color="000000"/>
              <w:bottom w:val="single" w:sz="6" w:space="0" w:color="000000"/>
              <w:right w:val="single" w:sz="6" w:space="0" w:color="000000"/>
            </w:tcBorders>
          </w:tcPr>
          <w:p w14:paraId="45D33A90" w14:textId="77777777" w:rsidR="006B2F04" w:rsidRPr="000C055B" w:rsidRDefault="006B2F04" w:rsidP="003E5BE3">
            <w:pPr>
              <w:pStyle w:val="Szvegtrzs"/>
              <w:spacing w:after="0"/>
              <w:rPr>
                <w:sz w:val="22"/>
                <w:szCs w:val="22"/>
              </w:rPr>
            </w:pPr>
          </w:p>
        </w:tc>
        <w:tc>
          <w:tcPr>
            <w:tcW w:w="3147" w:type="dxa"/>
            <w:tcBorders>
              <w:top w:val="single" w:sz="6" w:space="0" w:color="000000"/>
              <w:left w:val="single" w:sz="6" w:space="0" w:color="000000"/>
              <w:bottom w:val="single" w:sz="6" w:space="0" w:color="000000"/>
              <w:right w:val="single" w:sz="6" w:space="0" w:color="000000"/>
            </w:tcBorders>
          </w:tcPr>
          <w:p w14:paraId="537A9282" w14:textId="77777777" w:rsidR="006B2F04" w:rsidRPr="000C055B" w:rsidRDefault="006B2F04" w:rsidP="003E5BE3">
            <w:pPr>
              <w:pStyle w:val="Szvegtrzs"/>
              <w:spacing w:after="0"/>
              <w:rPr>
                <w:sz w:val="22"/>
                <w:szCs w:val="22"/>
              </w:rPr>
            </w:pPr>
          </w:p>
        </w:tc>
        <w:tc>
          <w:tcPr>
            <w:tcW w:w="3442" w:type="dxa"/>
            <w:tcBorders>
              <w:top w:val="single" w:sz="6" w:space="0" w:color="000000"/>
              <w:left w:val="single" w:sz="6" w:space="0" w:color="000000"/>
              <w:bottom w:val="single" w:sz="6" w:space="0" w:color="000000"/>
              <w:right w:val="single" w:sz="6" w:space="0" w:color="000000"/>
            </w:tcBorders>
          </w:tcPr>
          <w:p w14:paraId="20536A28" w14:textId="77777777" w:rsidR="006B2F04" w:rsidRPr="000C055B" w:rsidRDefault="006B2F04" w:rsidP="003E5BE3">
            <w:pPr>
              <w:pStyle w:val="Szvegtrzs"/>
              <w:spacing w:after="0"/>
              <w:rPr>
                <w:sz w:val="22"/>
                <w:szCs w:val="22"/>
              </w:rPr>
            </w:pPr>
          </w:p>
        </w:tc>
      </w:tr>
      <w:tr w:rsidR="006B2F04" w:rsidRPr="000C055B" w14:paraId="290937C4"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47DDF60A" w14:textId="77777777" w:rsidR="006B2F04" w:rsidRPr="000C055B" w:rsidRDefault="006B2F04" w:rsidP="003E5BE3">
            <w:pPr>
              <w:pStyle w:val="Szvegtrzs"/>
              <w:spacing w:after="0"/>
              <w:rPr>
                <w:sz w:val="22"/>
                <w:szCs w:val="22"/>
              </w:rPr>
            </w:pPr>
            <w:r w:rsidRPr="000C055B">
              <w:rPr>
                <w:b/>
                <w:bCs/>
                <w:sz w:val="22"/>
                <w:szCs w:val="22"/>
              </w:rPr>
              <w:t xml:space="preserve">6 parcella </w:t>
            </w:r>
            <w:r w:rsidRPr="000C055B">
              <w:rPr>
                <w:sz w:val="22"/>
                <w:szCs w:val="22"/>
              </w:rPr>
              <w:t>(</w:t>
            </w:r>
            <w:r w:rsidRPr="000C055B">
              <w:rPr>
                <w:b/>
                <w:bCs/>
                <w:sz w:val="22"/>
                <w:szCs w:val="22"/>
              </w:rPr>
              <w:t>orosz sírhelyek mögött</w:t>
            </w:r>
            <w:r w:rsidRPr="000C055B">
              <w:rPr>
                <w:sz w:val="22"/>
                <w:szCs w:val="22"/>
              </w:rPr>
              <w:t>)</w:t>
            </w:r>
          </w:p>
        </w:tc>
        <w:tc>
          <w:tcPr>
            <w:tcW w:w="689" w:type="dxa"/>
            <w:tcBorders>
              <w:top w:val="single" w:sz="6" w:space="0" w:color="000000"/>
              <w:left w:val="single" w:sz="6" w:space="0" w:color="000000"/>
              <w:bottom w:val="single" w:sz="6" w:space="0" w:color="000000"/>
              <w:right w:val="single" w:sz="6" w:space="0" w:color="000000"/>
            </w:tcBorders>
          </w:tcPr>
          <w:p w14:paraId="2934BCF1" w14:textId="77777777" w:rsidR="006B2F04" w:rsidRPr="000C055B" w:rsidRDefault="006B2F04" w:rsidP="003E5BE3">
            <w:pPr>
              <w:pStyle w:val="Szvegtrzs"/>
              <w:spacing w:after="0"/>
              <w:jc w:val="both"/>
              <w:rPr>
                <w:sz w:val="22"/>
                <w:szCs w:val="22"/>
              </w:rPr>
            </w:pPr>
          </w:p>
        </w:tc>
        <w:tc>
          <w:tcPr>
            <w:tcW w:w="3147" w:type="dxa"/>
            <w:tcBorders>
              <w:top w:val="single" w:sz="6" w:space="0" w:color="000000"/>
              <w:left w:val="single" w:sz="6" w:space="0" w:color="000000"/>
              <w:bottom w:val="single" w:sz="6" w:space="0" w:color="000000"/>
              <w:right w:val="single" w:sz="6" w:space="0" w:color="000000"/>
            </w:tcBorders>
          </w:tcPr>
          <w:p w14:paraId="67414530" w14:textId="77777777" w:rsidR="006B2F04" w:rsidRPr="000C055B" w:rsidRDefault="006B2F04" w:rsidP="003E5BE3">
            <w:pPr>
              <w:pStyle w:val="Szvegtrzs"/>
              <w:spacing w:after="0"/>
              <w:rPr>
                <w:sz w:val="22"/>
                <w:szCs w:val="22"/>
              </w:rPr>
            </w:pPr>
            <w:r w:rsidRPr="000C055B">
              <w:rPr>
                <w:sz w:val="22"/>
                <w:szCs w:val="22"/>
              </w:rPr>
              <w:t>2-es sír: 100 000 Ft</w:t>
            </w:r>
          </w:p>
        </w:tc>
        <w:tc>
          <w:tcPr>
            <w:tcW w:w="3442" w:type="dxa"/>
            <w:tcBorders>
              <w:top w:val="single" w:sz="6" w:space="0" w:color="000000"/>
              <w:left w:val="single" w:sz="6" w:space="0" w:color="000000"/>
              <w:bottom w:val="single" w:sz="6" w:space="0" w:color="000000"/>
              <w:right w:val="single" w:sz="6" w:space="0" w:color="000000"/>
            </w:tcBorders>
          </w:tcPr>
          <w:p w14:paraId="4E0821E5" w14:textId="77777777" w:rsidR="006B2F04" w:rsidRPr="000C055B" w:rsidRDefault="006B2F04" w:rsidP="003E5BE3">
            <w:pPr>
              <w:pStyle w:val="Szvegtrzs"/>
              <w:spacing w:after="0"/>
              <w:rPr>
                <w:sz w:val="22"/>
                <w:szCs w:val="22"/>
              </w:rPr>
            </w:pPr>
            <w:r w:rsidRPr="000C055B">
              <w:rPr>
                <w:sz w:val="22"/>
                <w:szCs w:val="22"/>
              </w:rPr>
              <w:t>2-es sír: 50 000 Ft</w:t>
            </w:r>
          </w:p>
        </w:tc>
      </w:tr>
      <w:tr w:rsidR="006B2F04" w:rsidRPr="000C055B" w14:paraId="358EC6C4"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61AD316B" w14:textId="77777777" w:rsidR="006B2F04" w:rsidRPr="000C055B" w:rsidRDefault="006B2F04" w:rsidP="003E5BE3">
            <w:pPr>
              <w:pStyle w:val="Szvegtrzs"/>
              <w:spacing w:after="0"/>
              <w:rPr>
                <w:sz w:val="22"/>
                <w:szCs w:val="22"/>
              </w:rPr>
            </w:pPr>
          </w:p>
        </w:tc>
        <w:tc>
          <w:tcPr>
            <w:tcW w:w="689" w:type="dxa"/>
            <w:tcBorders>
              <w:top w:val="single" w:sz="6" w:space="0" w:color="000000"/>
              <w:left w:val="single" w:sz="6" w:space="0" w:color="000000"/>
              <w:bottom w:val="single" w:sz="6" w:space="0" w:color="000000"/>
              <w:right w:val="single" w:sz="6" w:space="0" w:color="000000"/>
            </w:tcBorders>
          </w:tcPr>
          <w:p w14:paraId="4C4DC032" w14:textId="77777777" w:rsidR="006B2F04" w:rsidRPr="000C055B" w:rsidRDefault="006B2F04" w:rsidP="003E5BE3">
            <w:pPr>
              <w:pStyle w:val="Szvegtrzs"/>
              <w:spacing w:after="0"/>
              <w:rPr>
                <w:sz w:val="22"/>
                <w:szCs w:val="22"/>
              </w:rPr>
            </w:pPr>
          </w:p>
        </w:tc>
        <w:tc>
          <w:tcPr>
            <w:tcW w:w="3147" w:type="dxa"/>
            <w:tcBorders>
              <w:top w:val="single" w:sz="6" w:space="0" w:color="000000"/>
              <w:left w:val="single" w:sz="6" w:space="0" w:color="000000"/>
              <w:bottom w:val="single" w:sz="6" w:space="0" w:color="000000"/>
              <w:right w:val="single" w:sz="6" w:space="0" w:color="000000"/>
            </w:tcBorders>
          </w:tcPr>
          <w:p w14:paraId="5DD30E56" w14:textId="77777777" w:rsidR="006B2F04" w:rsidRPr="000C055B" w:rsidRDefault="006B2F04" w:rsidP="003E5BE3">
            <w:pPr>
              <w:pStyle w:val="Szvegtrzs"/>
              <w:spacing w:after="0"/>
              <w:rPr>
                <w:sz w:val="22"/>
                <w:szCs w:val="22"/>
              </w:rPr>
            </w:pPr>
          </w:p>
        </w:tc>
        <w:tc>
          <w:tcPr>
            <w:tcW w:w="3442" w:type="dxa"/>
            <w:tcBorders>
              <w:top w:val="single" w:sz="6" w:space="0" w:color="000000"/>
              <w:left w:val="single" w:sz="6" w:space="0" w:color="000000"/>
              <w:bottom w:val="single" w:sz="6" w:space="0" w:color="000000"/>
              <w:right w:val="single" w:sz="6" w:space="0" w:color="000000"/>
            </w:tcBorders>
          </w:tcPr>
          <w:p w14:paraId="04D9E0B9" w14:textId="77777777" w:rsidR="006B2F04" w:rsidRPr="000C055B" w:rsidRDefault="006B2F04" w:rsidP="003E5BE3">
            <w:pPr>
              <w:pStyle w:val="Szvegtrzs"/>
              <w:spacing w:after="0"/>
              <w:rPr>
                <w:sz w:val="22"/>
                <w:szCs w:val="22"/>
              </w:rPr>
            </w:pPr>
          </w:p>
        </w:tc>
      </w:tr>
      <w:tr w:rsidR="006B2F04" w:rsidRPr="000C055B" w14:paraId="07435169"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416C1177" w14:textId="77777777" w:rsidR="006B2F04" w:rsidRPr="000C055B" w:rsidRDefault="006B2F04" w:rsidP="003E5BE3">
            <w:pPr>
              <w:pStyle w:val="Szvegtrzs"/>
              <w:spacing w:after="0"/>
              <w:rPr>
                <w:b/>
                <w:bCs/>
                <w:sz w:val="22"/>
                <w:szCs w:val="22"/>
              </w:rPr>
            </w:pPr>
            <w:r w:rsidRPr="000C055B">
              <w:rPr>
                <w:b/>
                <w:bCs/>
                <w:sz w:val="22"/>
                <w:szCs w:val="22"/>
              </w:rPr>
              <w:t>1 , 8, 9 parcella</w:t>
            </w:r>
          </w:p>
        </w:tc>
        <w:tc>
          <w:tcPr>
            <w:tcW w:w="689" w:type="dxa"/>
            <w:tcBorders>
              <w:top w:val="single" w:sz="6" w:space="0" w:color="000000"/>
              <w:left w:val="single" w:sz="6" w:space="0" w:color="000000"/>
              <w:bottom w:val="single" w:sz="6" w:space="0" w:color="000000"/>
              <w:right w:val="single" w:sz="6" w:space="0" w:color="000000"/>
            </w:tcBorders>
          </w:tcPr>
          <w:p w14:paraId="69E6C7E9" w14:textId="77777777" w:rsidR="006B2F04" w:rsidRPr="000C055B" w:rsidRDefault="006B2F04" w:rsidP="003E5BE3">
            <w:pPr>
              <w:pStyle w:val="Szvegtrzs"/>
              <w:spacing w:after="0"/>
              <w:rPr>
                <w:sz w:val="22"/>
                <w:szCs w:val="22"/>
              </w:rPr>
            </w:pPr>
          </w:p>
        </w:tc>
        <w:tc>
          <w:tcPr>
            <w:tcW w:w="3147" w:type="dxa"/>
            <w:tcBorders>
              <w:top w:val="single" w:sz="6" w:space="0" w:color="000000"/>
              <w:left w:val="single" w:sz="6" w:space="0" w:color="000000"/>
              <w:bottom w:val="single" w:sz="6" w:space="0" w:color="000000"/>
              <w:right w:val="single" w:sz="6" w:space="0" w:color="000000"/>
            </w:tcBorders>
          </w:tcPr>
          <w:p w14:paraId="55903300" w14:textId="77777777" w:rsidR="006B2F04" w:rsidRPr="000C055B" w:rsidRDefault="006B2F04" w:rsidP="003E5BE3">
            <w:pPr>
              <w:pStyle w:val="Szvegtrzs"/>
              <w:spacing w:after="0"/>
              <w:rPr>
                <w:sz w:val="22"/>
                <w:szCs w:val="22"/>
              </w:rPr>
            </w:pPr>
            <w:r w:rsidRPr="000C055B">
              <w:rPr>
                <w:sz w:val="22"/>
                <w:szCs w:val="22"/>
              </w:rPr>
              <w:t>2-es sír: 80 000 Ft (1 év 3 200 Ft)</w:t>
            </w:r>
          </w:p>
        </w:tc>
        <w:tc>
          <w:tcPr>
            <w:tcW w:w="3442" w:type="dxa"/>
            <w:tcBorders>
              <w:top w:val="single" w:sz="6" w:space="0" w:color="000000"/>
              <w:left w:val="single" w:sz="6" w:space="0" w:color="000000"/>
              <w:bottom w:val="single" w:sz="6" w:space="0" w:color="000000"/>
              <w:right w:val="single" w:sz="6" w:space="0" w:color="000000"/>
            </w:tcBorders>
          </w:tcPr>
          <w:p w14:paraId="18015C6C" w14:textId="77777777" w:rsidR="006B2F04" w:rsidRPr="000C055B" w:rsidRDefault="006B2F04" w:rsidP="003E5BE3">
            <w:pPr>
              <w:pStyle w:val="Szvegtrzs"/>
              <w:spacing w:after="0"/>
              <w:rPr>
                <w:sz w:val="22"/>
                <w:szCs w:val="22"/>
              </w:rPr>
            </w:pPr>
            <w:r w:rsidRPr="000C055B">
              <w:rPr>
                <w:sz w:val="22"/>
                <w:szCs w:val="22"/>
              </w:rPr>
              <w:t>2-es sír: 40 000 Ft (1 év 1 600 Ft)</w:t>
            </w:r>
          </w:p>
        </w:tc>
      </w:tr>
      <w:tr w:rsidR="006B2F04" w:rsidRPr="000C055B" w14:paraId="688EE434"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3C96E922" w14:textId="77777777" w:rsidR="006B2F04" w:rsidRPr="000C055B" w:rsidRDefault="006B2F04" w:rsidP="003E5BE3">
            <w:pPr>
              <w:pStyle w:val="Szvegtrzs"/>
              <w:spacing w:after="0"/>
              <w:rPr>
                <w:sz w:val="22"/>
                <w:szCs w:val="22"/>
              </w:rPr>
            </w:pPr>
          </w:p>
        </w:tc>
        <w:tc>
          <w:tcPr>
            <w:tcW w:w="689" w:type="dxa"/>
            <w:tcBorders>
              <w:top w:val="single" w:sz="6" w:space="0" w:color="000000"/>
              <w:left w:val="single" w:sz="6" w:space="0" w:color="000000"/>
              <w:bottom w:val="single" w:sz="6" w:space="0" w:color="000000"/>
              <w:right w:val="single" w:sz="6" w:space="0" w:color="000000"/>
            </w:tcBorders>
          </w:tcPr>
          <w:p w14:paraId="047A9BD7" w14:textId="77777777" w:rsidR="006B2F04" w:rsidRPr="000C055B" w:rsidRDefault="006B2F04" w:rsidP="003E5BE3">
            <w:pPr>
              <w:pStyle w:val="Szvegtrzs"/>
              <w:spacing w:after="0"/>
              <w:rPr>
                <w:sz w:val="22"/>
                <w:szCs w:val="22"/>
              </w:rPr>
            </w:pPr>
          </w:p>
        </w:tc>
        <w:tc>
          <w:tcPr>
            <w:tcW w:w="3147" w:type="dxa"/>
            <w:tcBorders>
              <w:top w:val="single" w:sz="6" w:space="0" w:color="000000"/>
              <w:left w:val="single" w:sz="6" w:space="0" w:color="000000"/>
              <w:bottom w:val="single" w:sz="6" w:space="0" w:color="000000"/>
              <w:right w:val="single" w:sz="6" w:space="0" w:color="000000"/>
            </w:tcBorders>
          </w:tcPr>
          <w:p w14:paraId="6EB93C74" w14:textId="77777777" w:rsidR="006B2F04" w:rsidRPr="000C055B" w:rsidRDefault="006B2F04" w:rsidP="003E5BE3">
            <w:pPr>
              <w:pStyle w:val="Szvegtrzs"/>
              <w:spacing w:after="0"/>
              <w:rPr>
                <w:sz w:val="22"/>
                <w:szCs w:val="22"/>
              </w:rPr>
            </w:pPr>
          </w:p>
        </w:tc>
        <w:tc>
          <w:tcPr>
            <w:tcW w:w="3442" w:type="dxa"/>
            <w:tcBorders>
              <w:top w:val="single" w:sz="6" w:space="0" w:color="000000"/>
              <w:left w:val="single" w:sz="6" w:space="0" w:color="000000"/>
              <w:bottom w:val="single" w:sz="6" w:space="0" w:color="000000"/>
              <w:right w:val="single" w:sz="6" w:space="0" w:color="000000"/>
            </w:tcBorders>
          </w:tcPr>
          <w:p w14:paraId="53511491" w14:textId="77777777" w:rsidR="006B2F04" w:rsidRPr="000C055B" w:rsidRDefault="006B2F04" w:rsidP="003E5BE3">
            <w:pPr>
              <w:pStyle w:val="Szvegtrzs"/>
              <w:spacing w:after="0"/>
              <w:rPr>
                <w:sz w:val="22"/>
                <w:szCs w:val="22"/>
              </w:rPr>
            </w:pPr>
          </w:p>
        </w:tc>
      </w:tr>
      <w:tr w:rsidR="006B2F04" w:rsidRPr="000C055B" w14:paraId="5CA41C9C"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4CD57D73" w14:textId="77777777" w:rsidR="006B2F04" w:rsidRPr="000C055B" w:rsidRDefault="006B2F04" w:rsidP="003E5BE3">
            <w:pPr>
              <w:pStyle w:val="Szvegtrzs"/>
              <w:spacing w:after="0"/>
              <w:rPr>
                <w:b/>
                <w:bCs/>
                <w:sz w:val="22"/>
                <w:szCs w:val="22"/>
              </w:rPr>
            </w:pPr>
            <w:r w:rsidRPr="000C055B">
              <w:rPr>
                <w:b/>
                <w:bCs/>
                <w:sz w:val="22"/>
                <w:szCs w:val="22"/>
              </w:rPr>
              <w:t>2, 3, 4, 5, 6, 7, 11, 13, 14 parcella</w:t>
            </w:r>
          </w:p>
        </w:tc>
        <w:tc>
          <w:tcPr>
            <w:tcW w:w="689" w:type="dxa"/>
            <w:tcBorders>
              <w:top w:val="single" w:sz="6" w:space="0" w:color="000000"/>
              <w:left w:val="single" w:sz="6" w:space="0" w:color="000000"/>
              <w:bottom w:val="single" w:sz="6" w:space="0" w:color="000000"/>
              <w:right w:val="single" w:sz="6" w:space="0" w:color="000000"/>
            </w:tcBorders>
          </w:tcPr>
          <w:p w14:paraId="353A8775" w14:textId="77777777" w:rsidR="006B2F04" w:rsidRPr="000C055B" w:rsidRDefault="006B2F04" w:rsidP="003E5BE3">
            <w:pPr>
              <w:pStyle w:val="Szvegtrzs"/>
              <w:spacing w:after="0"/>
              <w:rPr>
                <w:b/>
                <w:bCs/>
                <w:sz w:val="22"/>
                <w:szCs w:val="22"/>
              </w:rPr>
            </w:pPr>
            <w:r w:rsidRPr="000C055B">
              <w:rPr>
                <w:b/>
                <w:bCs/>
                <w:sz w:val="22"/>
                <w:szCs w:val="22"/>
              </w:rPr>
              <w:t>1.sor</w:t>
            </w:r>
          </w:p>
        </w:tc>
        <w:tc>
          <w:tcPr>
            <w:tcW w:w="3147" w:type="dxa"/>
            <w:tcBorders>
              <w:top w:val="single" w:sz="6" w:space="0" w:color="000000"/>
              <w:left w:val="single" w:sz="6" w:space="0" w:color="000000"/>
              <w:bottom w:val="single" w:sz="6" w:space="0" w:color="000000"/>
              <w:right w:val="single" w:sz="6" w:space="0" w:color="000000"/>
            </w:tcBorders>
          </w:tcPr>
          <w:p w14:paraId="216B75D0" w14:textId="77777777" w:rsidR="006B2F04" w:rsidRPr="000C055B" w:rsidRDefault="006B2F04" w:rsidP="003E5BE3">
            <w:pPr>
              <w:pStyle w:val="Szvegtrzs"/>
              <w:spacing w:after="0"/>
              <w:rPr>
                <w:sz w:val="22"/>
                <w:szCs w:val="22"/>
              </w:rPr>
            </w:pPr>
            <w:r w:rsidRPr="000C055B">
              <w:rPr>
                <w:sz w:val="22"/>
                <w:szCs w:val="22"/>
              </w:rPr>
              <w:t>2-es sír: 70 000 Ft (1 év 2 800 Ft)</w:t>
            </w:r>
          </w:p>
        </w:tc>
        <w:tc>
          <w:tcPr>
            <w:tcW w:w="3442" w:type="dxa"/>
            <w:tcBorders>
              <w:top w:val="single" w:sz="6" w:space="0" w:color="000000"/>
              <w:left w:val="single" w:sz="6" w:space="0" w:color="000000"/>
              <w:bottom w:val="single" w:sz="6" w:space="0" w:color="000000"/>
              <w:right w:val="single" w:sz="6" w:space="0" w:color="000000"/>
            </w:tcBorders>
          </w:tcPr>
          <w:p w14:paraId="32936C07" w14:textId="77777777" w:rsidR="006B2F04" w:rsidRPr="000C055B" w:rsidRDefault="006B2F04" w:rsidP="003E5BE3">
            <w:pPr>
              <w:pStyle w:val="Szvegtrzs"/>
              <w:spacing w:after="0"/>
              <w:rPr>
                <w:sz w:val="22"/>
                <w:szCs w:val="22"/>
              </w:rPr>
            </w:pPr>
            <w:r w:rsidRPr="000C055B">
              <w:rPr>
                <w:sz w:val="22"/>
                <w:szCs w:val="22"/>
              </w:rPr>
              <w:t>2-es sír: 35 000 Ft (1 év 1 400 Ft)</w:t>
            </w:r>
          </w:p>
        </w:tc>
      </w:tr>
      <w:tr w:rsidR="006B2F04" w:rsidRPr="000C055B" w14:paraId="2469A1F0"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1EEA853C" w14:textId="77777777" w:rsidR="006B2F04" w:rsidRPr="000C055B" w:rsidRDefault="006B2F04" w:rsidP="003E5BE3">
            <w:pPr>
              <w:pStyle w:val="Szvegtrzs"/>
              <w:spacing w:after="0"/>
              <w:rPr>
                <w:sz w:val="22"/>
                <w:szCs w:val="22"/>
              </w:rPr>
            </w:pPr>
          </w:p>
        </w:tc>
        <w:tc>
          <w:tcPr>
            <w:tcW w:w="689" w:type="dxa"/>
            <w:tcBorders>
              <w:top w:val="single" w:sz="6" w:space="0" w:color="000000"/>
              <w:left w:val="single" w:sz="6" w:space="0" w:color="000000"/>
              <w:bottom w:val="single" w:sz="6" w:space="0" w:color="000000"/>
              <w:right w:val="single" w:sz="6" w:space="0" w:color="000000"/>
            </w:tcBorders>
          </w:tcPr>
          <w:p w14:paraId="26060C3D" w14:textId="77777777" w:rsidR="006B2F04" w:rsidRPr="000C055B" w:rsidRDefault="006B2F04" w:rsidP="003E5BE3">
            <w:pPr>
              <w:pStyle w:val="Szvegtrzs"/>
              <w:spacing w:after="0"/>
              <w:rPr>
                <w:sz w:val="22"/>
                <w:szCs w:val="22"/>
              </w:rPr>
            </w:pPr>
          </w:p>
        </w:tc>
        <w:tc>
          <w:tcPr>
            <w:tcW w:w="3147" w:type="dxa"/>
            <w:tcBorders>
              <w:top w:val="single" w:sz="6" w:space="0" w:color="000000"/>
              <w:left w:val="single" w:sz="6" w:space="0" w:color="000000"/>
              <w:bottom w:val="single" w:sz="6" w:space="0" w:color="000000"/>
              <w:right w:val="single" w:sz="6" w:space="0" w:color="000000"/>
            </w:tcBorders>
          </w:tcPr>
          <w:p w14:paraId="511057E7" w14:textId="77777777" w:rsidR="006B2F04" w:rsidRPr="000C055B" w:rsidRDefault="006B2F04" w:rsidP="003E5BE3">
            <w:pPr>
              <w:pStyle w:val="Szvegtrzs"/>
              <w:spacing w:after="0"/>
              <w:rPr>
                <w:sz w:val="22"/>
                <w:szCs w:val="22"/>
              </w:rPr>
            </w:pPr>
            <w:r w:rsidRPr="000C055B">
              <w:rPr>
                <w:sz w:val="22"/>
                <w:szCs w:val="22"/>
              </w:rPr>
              <w:t>1-es sír: 35 000 Ft (1 év 1 400 Ft)</w:t>
            </w:r>
          </w:p>
        </w:tc>
        <w:tc>
          <w:tcPr>
            <w:tcW w:w="3442" w:type="dxa"/>
            <w:tcBorders>
              <w:top w:val="single" w:sz="6" w:space="0" w:color="000000"/>
              <w:left w:val="single" w:sz="6" w:space="0" w:color="000000"/>
              <w:bottom w:val="single" w:sz="6" w:space="0" w:color="000000"/>
              <w:right w:val="single" w:sz="6" w:space="0" w:color="000000"/>
            </w:tcBorders>
          </w:tcPr>
          <w:p w14:paraId="7B09074A" w14:textId="77777777" w:rsidR="006B2F04" w:rsidRPr="000C055B" w:rsidRDefault="006B2F04" w:rsidP="003E5BE3">
            <w:pPr>
              <w:pStyle w:val="Szvegtrzs"/>
              <w:spacing w:after="0"/>
              <w:rPr>
                <w:sz w:val="22"/>
                <w:szCs w:val="22"/>
              </w:rPr>
            </w:pPr>
            <w:r w:rsidRPr="000C055B">
              <w:rPr>
                <w:sz w:val="22"/>
                <w:szCs w:val="22"/>
              </w:rPr>
              <w:t>1-es sír: 17 500 Ft (1 év 700 Ft)</w:t>
            </w:r>
          </w:p>
        </w:tc>
      </w:tr>
      <w:tr w:rsidR="006B2F04" w:rsidRPr="000C055B" w14:paraId="5CF77CED"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03763800" w14:textId="77777777" w:rsidR="006B2F04" w:rsidRPr="000C055B" w:rsidRDefault="006B2F04" w:rsidP="003E5BE3">
            <w:pPr>
              <w:pStyle w:val="Szvegtrzs"/>
              <w:spacing w:after="0"/>
              <w:rPr>
                <w:sz w:val="22"/>
                <w:szCs w:val="22"/>
              </w:rPr>
            </w:pPr>
          </w:p>
        </w:tc>
        <w:tc>
          <w:tcPr>
            <w:tcW w:w="689" w:type="dxa"/>
            <w:tcBorders>
              <w:top w:val="single" w:sz="6" w:space="0" w:color="000000"/>
              <w:left w:val="single" w:sz="6" w:space="0" w:color="000000"/>
              <w:bottom w:val="single" w:sz="6" w:space="0" w:color="000000"/>
              <w:right w:val="single" w:sz="6" w:space="0" w:color="000000"/>
            </w:tcBorders>
          </w:tcPr>
          <w:p w14:paraId="694F1A3C" w14:textId="77777777" w:rsidR="006B2F04" w:rsidRPr="000C055B" w:rsidRDefault="006B2F04" w:rsidP="003E5BE3">
            <w:pPr>
              <w:pStyle w:val="Szvegtrzs"/>
              <w:spacing w:after="0"/>
              <w:rPr>
                <w:sz w:val="22"/>
                <w:szCs w:val="22"/>
              </w:rPr>
            </w:pPr>
          </w:p>
        </w:tc>
        <w:tc>
          <w:tcPr>
            <w:tcW w:w="3147" w:type="dxa"/>
            <w:tcBorders>
              <w:top w:val="single" w:sz="6" w:space="0" w:color="000000"/>
              <w:left w:val="single" w:sz="6" w:space="0" w:color="000000"/>
              <w:bottom w:val="single" w:sz="6" w:space="0" w:color="000000"/>
              <w:right w:val="single" w:sz="6" w:space="0" w:color="000000"/>
            </w:tcBorders>
          </w:tcPr>
          <w:p w14:paraId="1AAE5F84" w14:textId="77777777" w:rsidR="006B2F04" w:rsidRPr="000C055B" w:rsidRDefault="006B2F04" w:rsidP="003E5BE3">
            <w:pPr>
              <w:pStyle w:val="Szvegtrzs"/>
              <w:spacing w:after="0"/>
              <w:rPr>
                <w:sz w:val="22"/>
                <w:szCs w:val="22"/>
              </w:rPr>
            </w:pPr>
          </w:p>
        </w:tc>
        <w:tc>
          <w:tcPr>
            <w:tcW w:w="3442" w:type="dxa"/>
            <w:tcBorders>
              <w:top w:val="single" w:sz="6" w:space="0" w:color="000000"/>
              <w:left w:val="single" w:sz="6" w:space="0" w:color="000000"/>
              <w:bottom w:val="single" w:sz="6" w:space="0" w:color="000000"/>
              <w:right w:val="single" w:sz="6" w:space="0" w:color="000000"/>
            </w:tcBorders>
          </w:tcPr>
          <w:p w14:paraId="2E931E20" w14:textId="77777777" w:rsidR="006B2F04" w:rsidRPr="000C055B" w:rsidRDefault="006B2F04" w:rsidP="003E5BE3">
            <w:pPr>
              <w:pStyle w:val="Szvegtrzs"/>
              <w:spacing w:after="0"/>
              <w:rPr>
                <w:sz w:val="22"/>
                <w:szCs w:val="22"/>
              </w:rPr>
            </w:pPr>
          </w:p>
        </w:tc>
      </w:tr>
      <w:tr w:rsidR="006B2F04" w:rsidRPr="000C055B" w14:paraId="5D56C252"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1D807EFE" w14:textId="77777777" w:rsidR="006B2F04" w:rsidRPr="000C055B" w:rsidRDefault="006B2F04" w:rsidP="003E5BE3">
            <w:pPr>
              <w:pStyle w:val="Szvegtrzs"/>
              <w:spacing w:after="0"/>
              <w:rPr>
                <w:sz w:val="22"/>
                <w:szCs w:val="22"/>
              </w:rPr>
            </w:pPr>
          </w:p>
        </w:tc>
        <w:tc>
          <w:tcPr>
            <w:tcW w:w="689" w:type="dxa"/>
            <w:tcBorders>
              <w:top w:val="single" w:sz="6" w:space="0" w:color="000000"/>
              <w:left w:val="single" w:sz="6" w:space="0" w:color="000000"/>
              <w:bottom w:val="single" w:sz="6" w:space="0" w:color="000000"/>
              <w:right w:val="single" w:sz="6" w:space="0" w:color="000000"/>
            </w:tcBorders>
          </w:tcPr>
          <w:p w14:paraId="6594A984" w14:textId="77777777" w:rsidR="006B2F04" w:rsidRPr="000C055B" w:rsidRDefault="006B2F04" w:rsidP="003E5BE3">
            <w:pPr>
              <w:pStyle w:val="Szvegtrzs"/>
              <w:spacing w:after="0"/>
              <w:rPr>
                <w:b/>
                <w:bCs/>
                <w:sz w:val="22"/>
                <w:szCs w:val="22"/>
              </w:rPr>
            </w:pPr>
            <w:r w:rsidRPr="000C055B">
              <w:rPr>
                <w:b/>
                <w:bCs/>
                <w:sz w:val="22"/>
                <w:szCs w:val="22"/>
              </w:rPr>
              <w:t>2.sor</w:t>
            </w:r>
          </w:p>
        </w:tc>
        <w:tc>
          <w:tcPr>
            <w:tcW w:w="3147" w:type="dxa"/>
            <w:tcBorders>
              <w:top w:val="single" w:sz="6" w:space="0" w:color="000000"/>
              <w:left w:val="single" w:sz="6" w:space="0" w:color="000000"/>
              <w:bottom w:val="single" w:sz="6" w:space="0" w:color="000000"/>
              <w:right w:val="single" w:sz="6" w:space="0" w:color="000000"/>
            </w:tcBorders>
          </w:tcPr>
          <w:p w14:paraId="13382597" w14:textId="77777777" w:rsidR="006B2F04" w:rsidRPr="000C055B" w:rsidRDefault="006B2F04" w:rsidP="003E5BE3">
            <w:pPr>
              <w:pStyle w:val="Szvegtrzs"/>
              <w:spacing w:after="0"/>
              <w:rPr>
                <w:sz w:val="22"/>
                <w:szCs w:val="22"/>
              </w:rPr>
            </w:pPr>
            <w:r w:rsidRPr="000C055B">
              <w:rPr>
                <w:sz w:val="22"/>
                <w:szCs w:val="22"/>
              </w:rPr>
              <w:t>2-es sír: 68 000 Ft (1 év 2 720 Ft)</w:t>
            </w:r>
          </w:p>
        </w:tc>
        <w:tc>
          <w:tcPr>
            <w:tcW w:w="3442" w:type="dxa"/>
            <w:tcBorders>
              <w:top w:val="single" w:sz="6" w:space="0" w:color="000000"/>
              <w:left w:val="single" w:sz="6" w:space="0" w:color="000000"/>
              <w:bottom w:val="single" w:sz="6" w:space="0" w:color="000000"/>
              <w:right w:val="single" w:sz="6" w:space="0" w:color="000000"/>
            </w:tcBorders>
          </w:tcPr>
          <w:p w14:paraId="6C06D643" w14:textId="77777777" w:rsidR="006B2F04" w:rsidRPr="000C055B" w:rsidRDefault="006B2F04" w:rsidP="003E5BE3">
            <w:pPr>
              <w:pStyle w:val="Szvegtrzs"/>
              <w:spacing w:after="0"/>
              <w:rPr>
                <w:sz w:val="22"/>
                <w:szCs w:val="22"/>
              </w:rPr>
            </w:pPr>
            <w:r w:rsidRPr="000C055B">
              <w:rPr>
                <w:sz w:val="22"/>
                <w:szCs w:val="22"/>
              </w:rPr>
              <w:t>2-es sír: 34 000 Ft (1 év 1 360 Ft)</w:t>
            </w:r>
          </w:p>
        </w:tc>
      </w:tr>
      <w:tr w:rsidR="006B2F04" w:rsidRPr="000C055B" w14:paraId="224C0075"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6469B8E6" w14:textId="77777777" w:rsidR="006B2F04" w:rsidRPr="000C055B" w:rsidRDefault="006B2F04" w:rsidP="003E5BE3">
            <w:pPr>
              <w:pStyle w:val="Szvegtrzs"/>
              <w:spacing w:after="0"/>
              <w:rPr>
                <w:sz w:val="22"/>
                <w:szCs w:val="22"/>
              </w:rPr>
            </w:pPr>
          </w:p>
        </w:tc>
        <w:tc>
          <w:tcPr>
            <w:tcW w:w="689" w:type="dxa"/>
            <w:tcBorders>
              <w:top w:val="single" w:sz="6" w:space="0" w:color="000000"/>
              <w:left w:val="single" w:sz="6" w:space="0" w:color="000000"/>
              <w:bottom w:val="single" w:sz="6" w:space="0" w:color="000000"/>
              <w:right w:val="single" w:sz="6" w:space="0" w:color="000000"/>
            </w:tcBorders>
          </w:tcPr>
          <w:p w14:paraId="46E74C16" w14:textId="77777777" w:rsidR="006B2F04" w:rsidRPr="000C055B" w:rsidRDefault="006B2F04" w:rsidP="003E5BE3">
            <w:pPr>
              <w:pStyle w:val="Szvegtrzs"/>
              <w:spacing w:after="0"/>
              <w:rPr>
                <w:sz w:val="22"/>
                <w:szCs w:val="22"/>
              </w:rPr>
            </w:pPr>
          </w:p>
        </w:tc>
        <w:tc>
          <w:tcPr>
            <w:tcW w:w="3147" w:type="dxa"/>
            <w:tcBorders>
              <w:top w:val="single" w:sz="6" w:space="0" w:color="000000"/>
              <w:left w:val="single" w:sz="6" w:space="0" w:color="000000"/>
              <w:bottom w:val="single" w:sz="6" w:space="0" w:color="000000"/>
              <w:right w:val="single" w:sz="6" w:space="0" w:color="000000"/>
            </w:tcBorders>
          </w:tcPr>
          <w:p w14:paraId="325EBD7D" w14:textId="77777777" w:rsidR="006B2F04" w:rsidRPr="000C055B" w:rsidRDefault="006B2F04" w:rsidP="003E5BE3">
            <w:pPr>
              <w:pStyle w:val="Szvegtrzs"/>
              <w:spacing w:after="0"/>
              <w:rPr>
                <w:sz w:val="22"/>
                <w:szCs w:val="22"/>
              </w:rPr>
            </w:pPr>
            <w:r w:rsidRPr="000C055B">
              <w:rPr>
                <w:sz w:val="22"/>
                <w:szCs w:val="22"/>
              </w:rPr>
              <w:t>1-es sír: 34 000 Ft (1 év 1 360 Ft)</w:t>
            </w:r>
          </w:p>
        </w:tc>
        <w:tc>
          <w:tcPr>
            <w:tcW w:w="3442" w:type="dxa"/>
            <w:tcBorders>
              <w:top w:val="single" w:sz="6" w:space="0" w:color="000000"/>
              <w:left w:val="single" w:sz="6" w:space="0" w:color="000000"/>
              <w:bottom w:val="single" w:sz="6" w:space="0" w:color="000000"/>
              <w:right w:val="single" w:sz="6" w:space="0" w:color="000000"/>
            </w:tcBorders>
          </w:tcPr>
          <w:p w14:paraId="7798218C" w14:textId="77777777" w:rsidR="006B2F04" w:rsidRPr="000C055B" w:rsidRDefault="006B2F04" w:rsidP="003E5BE3">
            <w:pPr>
              <w:pStyle w:val="Szvegtrzs"/>
              <w:spacing w:after="0"/>
              <w:rPr>
                <w:sz w:val="22"/>
                <w:szCs w:val="22"/>
              </w:rPr>
            </w:pPr>
            <w:r w:rsidRPr="000C055B">
              <w:rPr>
                <w:sz w:val="22"/>
                <w:szCs w:val="22"/>
              </w:rPr>
              <w:t>1-es sír: 17 000 Ft (1 év 680 Ft)</w:t>
            </w:r>
          </w:p>
        </w:tc>
      </w:tr>
      <w:tr w:rsidR="006B2F04" w:rsidRPr="000C055B" w14:paraId="461D58A7"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58BA4113" w14:textId="77777777" w:rsidR="006B2F04" w:rsidRPr="000C055B" w:rsidRDefault="006B2F04" w:rsidP="003E5BE3">
            <w:pPr>
              <w:pStyle w:val="Szvegtrzs"/>
              <w:spacing w:after="0"/>
              <w:rPr>
                <w:sz w:val="22"/>
                <w:szCs w:val="22"/>
              </w:rPr>
            </w:pPr>
          </w:p>
        </w:tc>
        <w:tc>
          <w:tcPr>
            <w:tcW w:w="689" w:type="dxa"/>
            <w:tcBorders>
              <w:top w:val="single" w:sz="6" w:space="0" w:color="000000"/>
              <w:left w:val="single" w:sz="6" w:space="0" w:color="000000"/>
              <w:bottom w:val="single" w:sz="6" w:space="0" w:color="000000"/>
              <w:right w:val="single" w:sz="6" w:space="0" w:color="000000"/>
            </w:tcBorders>
          </w:tcPr>
          <w:p w14:paraId="7C5F550F" w14:textId="77777777" w:rsidR="006B2F04" w:rsidRPr="000C055B" w:rsidRDefault="006B2F04" w:rsidP="003E5BE3">
            <w:pPr>
              <w:pStyle w:val="Szvegtrzs"/>
              <w:spacing w:after="0"/>
              <w:rPr>
                <w:sz w:val="22"/>
                <w:szCs w:val="22"/>
              </w:rPr>
            </w:pPr>
          </w:p>
        </w:tc>
        <w:tc>
          <w:tcPr>
            <w:tcW w:w="3147" w:type="dxa"/>
            <w:tcBorders>
              <w:top w:val="single" w:sz="6" w:space="0" w:color="000000"/>
              <w:left w:val="single" w:sz="6" w:space="0" w:color="000000"/>
              <w:bottom w:val="single" w:sz="6" w:space="0" w:color="000000"/>
              <w:right w:val="single" w:sz="6" w:space="0" w:color="000000"/>
            </w:tcBorders>
          </w:tcPr>
          <w:p w14:paraId="704F1483" w14:textId="77777777" w:rsidR="006B2F04" w:rsidRPr="000C055B" w:rsidRDefault="006B2F04" w:rsidP="003E5BE3">
            <w:pPr>
              <w:pStyle w:val="Szvegtrzs"/>
              <w:spacing w:after="0"/>
              <w:rPr>
                <w:sz w:val="22"/>
                <w:szCs w:val="22"/>
              </w:rPr>
            </w:pPr>
          </w:p>
        </w:tc>
        <w:tc>
          <w:tcPr>
            <w:tcW w:w="3442" w:type="dxa"/>
            <w:tcBorders>
              <w:top w:val="single" w:sz="6" w:space="0" w:color="000000"/>
              <w:left w:val="single" w:sz="6" w:space="0" w:color="000000"/>
              <w:bottom w:val="single" w:sz="6" w:space="0" w:color="000000"/>
              <w:right w:val="single" w:sz="6" w:space="0" w:color="000000"/>
            </w:tcBorders>
          </w:tcPr>
          <w:p w14:paraId="24D2CD5E" w14:textId="77777777" w:rsidR="006B2F04" w:rsidRPr="000C055B" w:rsidRDefault="006B2F04" w:rsidP="003E5BE3">
            <w:pPr>
              <w:pStyle w:val="Szvegtrzs"/>
              <w:spacing w:after="0"/>
              <w:rPr>
                <w:sz w:val="22"/>
                <w:szCs w:val="22"/>
              </w:rPr>
            </w:pPr>
          </w:p>
        </w:tc>
      </w:tr>
      <w:tr w:rsidR="006B2F04" w:rsidRPr="000C055B" w14:paraId="3FDA4363"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6EDEDFC6" w14:textId="77777777" w:rsidR="006B2F04" w:rsidRPr="000C055B" w:rsidRDefault="006B2F04" w:rsidP="003E5BE3">
            <w:pPr>
              <w:pStyle w:val="Szvegtrzs"/>
              <w:spacing w:after="0"/>
              <w:rPr>
                <w:sz w:val="22"/>
                <w:szCs w:val="22"/>
              </w:rPr>
            </w:pPr>
          </w:p>
        </w:tc>
        <w:tc>
          <w:tcPr>
            <w:tcW w:w="689" w:type="dxa"/>
            <w:tcBorders>
              <w:top w:val="single" w:sz="6" w:space="0" w:color="000000"/>
              <w:left w:val="single" w:sz="6" w:space="0" w:color="000000"/>
              <w:bottom w:val="single" w:sz="6" w:space="0" w:color="000000"/>
              <w:right w:val="single" w:sz="6" w:space="0" w:color="000000"/>
            </w:tcBorders>
          </w:tcPr>
          <w:p w14:paraId="773B985A" w14:textId="77777777" w:rsidR="006B2F04" w:rsidRPr="000C055B" w:rsidRDefault="006B2F04" w:rsidP="003E5BE3">
            <w:pPr>
              <w:pStyle w:val="Szvegtrzs"/>
              <w:spacing w:after="0"/>
              <w:rPr>
                <w:b/>
                <w:bCs/>
                <w:sz w:val="22"/>
                <w:szCs w:val="22"/>
              </w:rPr>
            </w:pPr>
            <w:r w:rsidRPr="000C055B">
              <w:rPr>
                <w:b/>
                <w:bCs/>
                <w:sz w:val="22"/>
                <w:szCs w:val="22"/>
              </w:rPr>
              <w:t>3.sor</w:t>
            </w:r>
          </w:p>
        </w:tc>
        <w:tc>
          <w:tcPr>
            <w:tcW w:w="3147" w:type="dxa"/>
            <w:tcBorders>
              <w:top w:val="single" w:sz="6" w:space="0" w:color="000000"/>
              <w:left w:val="single" w:sz="6" w:space="0" w:color="000000"/>
              <w:bottom w:val="single" w:sz="6" w:space="0" w:color="000000"/>
              <w:right w:val="single" w:sz="6" w:space="0" w:color="000000"/>
            </w:tcBorders>
          </w:tcPr>
          <w:p w14:paraId="4450A46A" w14:textId="77777777" w:rsidR="006B2F04" w:rsidRPr="000C055B" w:rsidRDefault="006B2F04" w:rsidP="003E5BE3">
            <w:pPr>
              <w:pStyle w:val="Szvegtrzs"/>
              <w:spacing w:after="0"/>
              <w:rPr>
                <w:sz w:val="22"/>
                <w:szCs w:val="22"/>
              </w:rPr>
            </w:pPr>
            <w:r w:rsidRPr="000C055B">
              <w:rPr>
                <w:sz w:val="22"/>
                <w:szCs w:val="22"/>
              </w:rPr>
              <w:t>2-es sír: 66 000 Ft (1 év 2 640 Ft)</w:t>
            </w:r>
          </w:p>
        </w:tc>
        <w:tc>
          <w:tcPr>
            <w:tcW w:w="3442" w:type="dxa"/>
            <w:tcBorders>
              <w:top w:val="single" w:sz="6" w:space="0" w:color="000000"/>
              <w:left w:val="single" w:sz="6" w:space="0" w:color="000000"/>
              <w:bottom w:val="single" w:sz="6" w:space="0" w:color="000000"/>
              <w:right w:val="single" w:sz="6" w:space="0" w:color="000000"/>
            </w:tcBorders>
          </w:tcPr>
          <w:p w14:paraId="64C049C0" w14:textId="77777777" w:rsidR="006B2F04" w:rsidRPr="000C055B" w:rsidRDefault="006B2F04" w:rsidP="003E5BE3">
            <w:pPr>
              <w:pStyle w:val="Szvegtrzs"/>
              <w:spacing w:after="0"/>
              <w:rPr>
                <w:sz w:val="22"/>
                <w:szCs w:val="22"/>
              </w:rPr>
            </w:pPr>
            <w:r w:rsidRPr="000C055B">
              <w:rPr>
                <w:sz w:val="22"/>
                <w:szCs w:val="22"/>
              </w:rPr>
              <w:t>2-es sír: 33 000 Ft (1 év 1 320 Ft)</w:t>
            </w:r>
          </w:p>
        </w:tc>
      </w:tr>
      <w:tr w:rsidR="006B2F04" w:rsidRPr="000C055B" w14:paraId="1EFE2359"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3357F160" w14:textId="77777777" w:rsidR="006B2F04" w:rsidRPr="000C055B" w:rsidRDefault="006B2F04" w:rsidP="003E5BE3">
            <w:pPr>
              <w:pStyle w:val="Szvegtrzs"/>
              <w:spacing w:after="0"/>
              <w:rPr>
                <w:sz w:val="22"/>
                <w:szCs w:val="22"/>
              </w:rPr>
            </w:pPr>
          </w:p>
        </w:tc>
        <w:tc>
          <w:tcPr>
            <w:tcW w:w="689" w:type="dxa"/>
            <w:tcBorders>
              <w:top w:val="single" w:sz="6" w:space="0" w:color="000000"/>
              <w:left w:val="single" w:sz="6" w:space="0" w:color="000000"/>
              <w:bottom w:val="single" w:sz="6" w:space="0" w:color="000000"/>
              <w:right w:val="single" w:sz="6" w:space="0" w:color="000000"/>
            </w:tcBorders>
          </w:tcPr>
          <w:p w14:paraId="4FD3C37F" w14:textId="77777777" w:rsidR="006B2F04" w:rsidRPr="000C055B" w:rsidRDefault="006B2F04" w:rsidP="003E5BE3">
            <w:pPr>
              <w:pStyle w:val="Szvegtrzs"/>
              <w:spacing w:after="0"/>
              <w:rPr>
                <w:sz w:val="22"/>
                <w:szCs w:val="22"/>
              </w:rPr>
            </w:pPr>
          </w:p>
        </w:tc>
        <w:tc>
          <w:tcPr>
            <w:tcW w:w="3147" w:type="dxa"/>
            <w:tcBorders>
              <w:top w:val="single" w:sz="6" w:space="0" w:color="000000"/>
              <w:left w:val="single" w:sz="6" w:space="0" w:color="000000"/>
              <w:bottom w:val="single" w:sz="6" w:space="0" w:color="000000"/>
              <w:right w:val="single" w:sz="6" w:space="0" w:color="000000"/>
            </w:tcBorders>
          </w:tcPr>
          <w:p w14:paraId="09FFADE4" w14:textId="77777777" w:rsidR="006B2F04" w:rsidRPr="000C055B" w:rsidRDefault="006B2F04" w:rsidP="003E5BE3">
            <w:pPr>
              <w:pStyle w:val="Szvegtrzs"/>
              <w:spacing w:after="0"/>
              <w:rPr>
                <w:sz w:val="22"/>
                <w:szCs w:val="22"/>
              </w:rPr>
            </w:pPr>
            <w:r w:rsidRPr="000C055B">
              <w:rPr>
                <w:sz w:val="22"/>
                <w:szCs w:val="22"/>
              </w:rPr>
              <w:t>1-es sír: 33 000 Ft (1 év 1 320 Ft)</w:t>
            </w:r>
          </w:p>
        </w:tc>
        <w:tc>
          <w:tcPr>
            <w:tcW w:w="3442" w:type="dxa"/>
            <w:tcBorders>
              <w:top w:val="single" w:sz="6" w:space="0" w:color="000000"/>
              <w:left w:val="single" w:sz="6" w:space="0" w:color="000000"/>
              <w:bottom w:val="single" w:sz="6" w:space="0" w:color="000000"/>
              <w:right w:val="single" w:sz="6" w:space="0" w:color="000000"/>
            </w:tcBorders>
          </w:tcPr>
          <w:p w14:paraId="30BEB3A2" w14:textId="77777777" w:rsidR="006B2F04" w:rsidRPr="000C055B" w:rsidRDefault="006B2F04" w:rsidP="003E5BE3">
            <w:pPr>
              <w:pStyle w:val="Szvegtrzs"/>
              <w:spacing w:after="0"/>
              <w:rPr>
                <w:sz w:val="22"/>
                <w:szCs w:val="22"/>
              </w:rPr>
            </w:pPr>
            <w:r w:rsidRPr="000C055B">
              <w:rPr>
                <w:sz w:val="22"/>
                <w:szCs w:val="22"/>
              </w:rPr>
              <w:t>1-es sír: 16 500 Ft (1 év 660 Ft)</w:t>
            </w:r>
          </w:p>
        </w:tc>
      </w:tr>
      <w:tr w:rsidR="006B2F04" w:rsidRPr="000C055B" w14:paraId="37EF874C"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169ECA7A" w14:textId="77777777" w:rsidR="006B2F04" w:rsidRPr="000C055B" w:rsidRDefault="006B2F04" w:rsidP="003E5BE3">
            <w:pPr>
              <w:pStyle w:val="Szvegtrzs"/>
              <w:spacing w:after="0"/>
              <w:rPr>
                <w:sz w:val="22"/>
                <w:szCs w:val="22"/>
              </w:rPr>
            </w:pPr>
          </w:p>
        </w:tc>
        <w:tc>
          <w:tcPr>
            <w:tcW w:w="689" w:type="dxa"/>
            <w:tcBorders>
              <w:top w:val="single" w:sz="6" w:space="0" w:color="000000"/>
              <w:left w:val="single" w:sz="6" w:space="0" w:color="000000"/>
              <w:bottom w:val="single" w:sz="6" w:space="0" w:color="000000"/>
              <w:right w:val="single" w:sz="6" w:space="0" w:color="000000"/>
            </w:tcBorders>
          </w:tcPr>
          <w:p w14:paraId="64CA6630" w14:textId="77777777" w:rsidR="006B2F04" w:rsidRPr="000C055B" w:rsidRDefault="006B2F04" w:rsidP="003E5BE3">
            <w:pPr>
              <w:pStyle w:val="Szvegtrzs"/>
              <w:spacing w:after="0"/>
              <w:rPr>
                <w:sz w:val="22"/>
                <w:szCs w:val="22"/>
              </w:rPr>
            </w:pPr>
          </w:p>
        </w:tc>
        <w:tc>
          <w:tcPr>
            <w:tcW w:w="3147" w:type="dxa"/>
            <w:tcBorders>
              <w:top w:val="single" w:sz="6" w:space="0" w:color="000000"/>
              <w:left w:val="single" w:sz="6" w:space="0" w:color="000000"/>
              <w:bottom w:val="single" w:sz="6" w:space="0" w:color="000000"/>
              <w:right w:val="single" w:sz="6" w:space="0" w:color="000000"/>
            </w:tcBorders>
          </w:tcPr>
          <w:p w14:paraId="43BF1E4C" w14:textId="77777777" w:rsidR="006B2F04" w:rsidRPr="000C055B" w:rsidRDefault="006B2F04" w:rsidP="003E5BE3">
            <w:pPr>
              <w:pStyle w:val="Szvegtrzs"/>
              <w:spacing w:after="0"/>
              <w:rPr>
                <w:sz w:val="22"/>
                <w:szCs w:val="22"/>
              </w:rPr>
            </w:pPr>
          </w:p>
        </w:tc>
        <w:tc>
          <w:tcPr>
            <w:tcW w:w="3442" w:type="dxa"/>
            <w:tcBorders>
              <w:top w:val="single" w:sz="6" w:space="0" w:color="000000"/>
              <w:left w:val="single" w:sz="6" w:space="0" w:color="000000"/>
              <w:bottom w:val="single" w:sz="6" w:space="0" w:color="000000"/>
              <w:right w:val="single" w:sz="6" w:space="0" w:color="000000"/>
            </w:tcBorders>
          </w:tcPr>
          <w:p w14:paraId="15FA21CE" w14:textId="77777777" w:rsidR="006B2F04" w:rsidRPr="000C055B" w:rsidRDefault="006B2F04" w:rsidP="003E5BE3">
            <w:pPr>
              <w:pStyle w:val="Szvegtrzs"/>
              <w:spacing w:after="0"/>
              <w:rPr>
                <w:sz w:val="22"/>
                <w:szCs w:val="22"/>
              </w:rPr>
            </w:pPr>
          </w:p>
        </w:tc>
      </w:tr>
      <w:tr w:rsidR="006B2F04" w:rsidRPr="000C055B" w14:paraId="659155DC"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7B262F92" w14:textId="77777777" w:rsidR="006B2F04" w:rsidRPr="000C055B" w:rsidRDefault="006B2F04" w:rsidP="003E5BE3">
            <w:pPr>
              <w:pStyle w:val="Szvegtrzs"/>
              <w:spacing w:after="0"/>
              <w:rPr>
                <w:sz w:val="22"/>
                <w:szCs w:val="22"/>
              </w:rPr>
            </w:pPr>
          </w:p>
        </w:tc>
        <w:tc>
          <w:tcPr>
            <w:tcW w:w="689" w:type="dxa"/>
            <w:tcBorders>
              <w:top w:val="single" w:sz="6" w:space="0" w:color="000000"/>
              <w:left w:val="single" w:sz="6" w:space="0" w:color="000000"/>
              <w:bottom w:val="single" w:sz="6" w:space="0" w:color="000000"/>
              <w:right w:val="single" w:sz="6" w:space="0" w:color="000000"/>
            </w:tcBorders>
          </w:tcPr>
          <w:p w14:paraId="02FBE064" w14:textId="77777777" w:rsidR="006B2F04" w:rsidRPr="000C055B" w:rsidRDefault="006B2F04" w:rsidP="003E5BE3">
            <w:pPr>
              <w:pStyle w:val="Szvegtrzs"/>
              <w:spacing w:after="0"/>
              <w:rPr>
                <w:b/>
                <w:bCs/>
                <w:sz w:val="22"/>
                <w:szCs w:val="22"/>
              </w:rPr>
            </w:pPr>
            <w:r w:rsidRPr="000C055B">
              <w:rPr>
                <w:b/>
                <w:bCs/>
                <w:sz w:val="22"/>
                <w:szCs w:val="22"/>
              </w:rPr>
              <w:t>4.sor</w:t>
            </w:r>
          </w:p>
        </w:tc>
        <w:tc>
          <w:tcPr>
            <w:tcW w:w="3147" w:type="dxa"/>
            <w:tcBorders>
              <w:top w:val="single" w:sz="6" w:space="0" w:color="000000"/>
              <w:left w:val="single" w:sz="6" w:space="0" w:color="000000"/>
              <w:bottom w:val="single" w:sz="6" w:space="0" w:color="000000"/>
              <w:right w:val="single" w:sz="6" w:space="0" w:color="000000"/>
            </w:tcBorders>
          </w:tcPr>
          <w:p w14:paraId="13DC029F" w14:textId="77777777" w:rsidR="006B2F04" w:rsidRPr="000C055B" w:rsidRDefault="006B2F04" w:rsidP="003E5BE3">
            <w:pPr>
              <w:pStyle w:val="Szvegtrzs"/>
              <w:spacing w:after="0"/>
              <w:rPr>
                <w:sz w:val="22"/>
                <w:szCs w:val="22"/>
              </w:rPr>
            </w:pPr>
            <w:r w:rsidRPr="000C055B">
              <w:rPr>
                <w:sz w:val="22"/>
                <w:szCs w:val="22"/>
              </w:rPr>
              <w:t>2-es sír: 64 000 Ft (1 év 2 560 Ft)</w:t>
            </w:r>
          </w:p>
        </w:tc>
        <w:tc>
          <w:tcPr>
            <w:tcW w:w="3442" w:type="dxa"/>
            <w:tcBorders>
              <w:top w:val="single" w:sz="6" w:space="0" w:color="000000"/>
              <w:left w:val="single" w:sz="6" w:space="0" w:color="000000"/>
              <w:bottom w:val="single" w:sz="6" w:space="0" w:color="000000"/>
              <w:right w:val="single" w:sz="6" w:space="0" w:color="000000"/>
            </w:tcBorders>
          </w:tcPr>
          <w:p w14:paraId="7A5D3A45" w14:textId="77777777" w:rsidR="006B2F04" w:rsidRPr="000C055B" w:rsidRDefault="006B2F04" w:rsidP="003E5BE3">
            <w:pPr>
              <w:pStyle w:val="Szvegtrzs"/>
              <w:spacing w:after="0"/>
              <w:rPr>
                <w:sz w:val="22"/>
                <w:szCs w:val="22"/>
              </w:rPr>
            </w:pPr>
            <w:r w:rsidRPr="000C055B">
              <w:rPr>
                <w:sz w:val="22"/>
                <w:szCs w:val="22"/>
              </w:rPr>
              <w:t>2-es sír: 32 000 Ft (1 év 1 280 Ft)</w:t>
            </w:r>
          </w:p>
        </w:tc>
      </w:tr>
      <w:tr w:rsidR="006B2F04" w:rsidRPr="000C055B" w14:paraId="00B9651F"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1397CF3D" w14:textId="77777777" w:rsidR="006B2F04" w:rsidRPr="000C055B" w:rsidRDefault="006B2F04" w:rsidP="003E5BE3">
            <w:pPr>
              <w:pStyle w:val="Szvegtrzs"/>
              <w:spacing w:after="0"/>
              <w:rPr>
                <w:sz w:val="22"/>
                <w:szCs w:val="22"/>
              </w:rPr>
            </w:pPr>
          </w:p>
        </w:tc>
        <w:tc>
          <w:tcPr>
            <w:tcW w:w="689" w:type="dxa"/>
            <w:tcBorders>
              <w:top w:val="single" w:sz="6" w:space="0" w:color="000000"/>
              <w:left w:val="single" w:sz="6" w:space="0" w:color="000000"/>
              <w:bottom w:val="single" w:sz="6" w:space="0" w:color="000000"/>
              <w:right w:val="single" w:sz="6" w:space="0" w:color="000000"/>
            </w:tcBorders>
          </w:tcPr>
          <w:p w14:paraId="41F6035E" w14:textId="77777777" w:rsidR="006B2F04" w:rsidRPr="000C055B" w:rsidRDefault="006B2F04" w:rsidP="003E5BE3">
            <w:pPr>
              <w:pStyle w:val="Szvegtrzs"/>
              <w:spacing w:after="0"/>
              <w:rPr>
                <w:sz w:val="22"/>
                <w:szCs w:val="22"/>
              </w:rPr>
            </w:pPr>
          </w:p>
        </w:tc>
        <w:tc>
          <w:tcPr>
            <w:tcW w:w="3147" w:type="dxa"/>
            <w:tcBorders>
              <w:top w:val="single" w:sz="6" w:space="0" w:color="000000"/>
              <w:left w:val="single" w:sz="6" w:space="0" w:color="000000"/>
              <w:bottom w:val="single" w:sz="6" w:space="0" w:color="000000"/>
              <w:right w:val="single" w:sz="6" w:space="0" w:color="000000"/>
            </w:tcBorders>
          </w:tcPr>
          <w:p w14:paraId="15EC0D6F" w14:textId="77777777" w:rsidR="006B2F04" w:rsidRPr="000C055B" w:rsidRDefault="006B2F04" w:rsidP="003E5BE3">
            <w:pPr>
              <w:pStyle w:val="Szvegtrzs"/>
              <w:spacing w:after="0"/>
              <w:rPr>
                <w:sz w:val="22"/>
                <w:szCs w:val="22"/>
              </w:rPr>
            </w:pPr>
            <w:r w:rsidRPr="000C055B">
              <w:rPr>
                <w:sz w:val="22"/>
                <w:szCs w:val="22"/>
              </w:rPr>
              <w:t>1-es sír: 32 000 Ft (1 év 1 280 Ft)</w:t>
            </w:r>
          </w:p>
        </w:tc>
        <w:tc>
          <w:tcPr>
            <w:tcW w:w="3442" w:type="dxa"/>
            <w:tcBorders>
              <w:top w:val="single" w:sz="6" w:space="0" w:color="000000"/>
              <w:left w:val="single" w:sz="6" w:space="0" w:color="000000"/>
              <w:bottom w:val="single" w:sz="6" w:space="0" w:color="000000"/>
              <w:right w:val="single" w:sz="6" w:space="0" w:color="000000"/>
            </w:tcBorders>
          </w:tcPr>
          <w:p w14:paraId="1BCC1E76" w14:textId="77777777" w:rsidR="006B2F04" w:rsidRPr="000C055B" w:rsidRDefault="006B2F04" w:rsidP="003E5BE3">
            <w:pPr>
              <w:pStyle w:val="Szvegtrzs"/>
              <w:spacing w:after="0"/>
              <w:rPr>
                <w:sz w:val="22"/>
                <w:szCs w:val="22"/>
              </w:rPr>
            </w:pPr>
            <w:r w:rsidRPr="000C055B">
              <w:rPr>
                <w:sz w:val="22"/>
                <w:szCs w:val="22"/>
              </w:rPr>
              <w:t>1-es sír: 16 000 Ft (1 év 640 Ft)</w:t>
            </w:r>
          </w:p>
        </w:tc>
      </w:tr>
      <w:tr w:rsidR="006B2F04" w:rsidRPr="000C055B" w14:paraId="1F4E33D2"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6368F7FA" w14:textId="77777777" w:rsidR="006B2F04" w:rsidRPr="000C055B" w:rsidRDefault="006B2F04" w:rsidP="003E5BE3">
            <w:pPr>
              <w:pStyle w:val="Szvegtrzs"/>
              <w:spacing w:after="0"/>
              <w:rPr>
                <w:sz w:val="22"/>
                <w:szCs w:val="22"/>
              </w:rPr>
            </w:pPr>
          </w:p>
        </w:tc>
        <w:tc>
          <w:tcPr>
            <w:tcW w:w="689" w:type="dxa"/>
            <w:tcBorders>
              <w:top w:val="single" w:sz="6" w:space="0" w:color="000000"/>
              <w:left w:val="single" w:sz="6" w:space="0" w:color="000000"/>
              <w:bottom w:val="single" w:sz="6" w:space="0" w:color="000000"/>
              <w:right w:val="single" w:sz="6" w:space="0" w:color="000000"/>
            </w:tcBorders>
          </w:tcPr>
          <w:p w14:paraId="4CFE27FC" w14:textId="77777777" w:rsidR="006B2F04" w:rsidRPr="000C055B" w:rsidRDefault="006B2F04" w:rsidP="003E5BE3">
            <w:pPr>
              <w:pStyle w:val="Szvegtrzs"/>
              <w:spacing w:after="0"/>
              <w:rPr>
                <w:sz w:val="22"/>
                <w:szCs w:val="22"/>
              </w:rPr>
            </w:pPr>
          </w:p>
        </w:tc>
        <w:tc>
          <w:tcPr>
            <w:tcW w:w="3147" w:type="dxa"/>
            <w:tcBorders>
              <w:top w:val="single" w:sz="6" w:space="0" w:color="000000"/>
              <w:left w:val="single" w:sz="6" w:space="0" w:color="000000"/>
              <w:bottom w:val="single" w:sz="6" w:space="0" w:color="000000"/>
              <w:right w:val="single" w:sz="6" w:space="0" w:color="000000"/>
            </w:tcBorders>
          </w:tcPr>
          <w:p w14:paraId="4D50BEA5" w14:textId="77777777" w:rsidR="006B2F04" w:rsidRPr="000C055B" w:rsidRDefault="006B2F04" w:rsidP="003E5BE3">
            <w:pPr>
              <w:pStyle w:val="Szvegtrzs"/>
              <w:spacing w:after="0"/>
              <w:rPr>
                <w:sz w:val="22"/>
                <w:szCs w:val="22"/>
              </w:rPr>
            </w:pPr>
          </w:p>
        </w:tc>
        <w:tc>
          <w:tcPr>
            <w:tcW w:w="3442" w:type="dxa"/>
            <w:tcBorders>
              <w:top w:val="single" w:sz="6" w:space="0" w:color="000000"/>
              <w:left w:val="single" w:sz="6" w:space="0" w:color="000000"/>
              <w:bottom w:val="single" w:sz="6" w:space="0" w:color="000000"/>
              <w:right w:val="single" w:sz="6" w:space="0" w:color="000000"/>
            </w:tcBorders>
          </w:tcPr>
          <w:p w14:paraId="2DAEA073" w14:textId="77777777" w:rsidR="006B2F04" w:rsidRPr="000C055B" w:rsidRDefault="006B2F04" w:rsidP="003E5BE3">
            <w:pPr>
              <w:pStyle w:val="Szvegtrzs"/>
              <w:spacing w:after="0"/>
              <w:rPr>
                <w:sz w:val="22"/>
                <w:szCs w:val="22"/>
              </w:rPr>
            </w:pPr>
          </w:p>
        </w:tc>
      </w:tr>
      <w:tr w:rsidR="006B2F04" w:rsidRPr="000C055B" w14:paraId="0DF15A87"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1626C32D" w14:textId="77777777" w:rsidR="006B2F04" w:rsidRPr="000C055B" w:rsidRDefault="006B2F04" w:rsidP="003E5BE3">
            <w:pPr>
              <w:pStyle w:val="Szvegtrzs"/>
              <w:spacing w:after="0"/>
              <w:rPr>
                <w:b/>
                <w:bCs/>
                <w:sz w:val="22"/>
                <w:szCs w:val="22"/>
              </w:rPr>
            </w:pPr>
            <w:r w:rsidRPr="000C055B">
              <w:rPr>
                <w:b/>
                <w:bCs/>
                <w:sz w:val="22"/>
                <w:szCs w:val="22"/>
              </w:rPr>
              <w:t>URNA FÜLKE</w:t>
            </w:r>
          </w:p>
        </w:tc>
        <w:tc>
          <w:tcPr>
            <w:tcW w:w="689" w:type="dxa"/>
            <w:tcBorders>
              <w:top w:val="single" w:sz="6" w:space="0" w:color="000000"/>
              <w:left w:val="single" w:sz="6" w:space="0" w:color="000000"/>
              <w:bottom w:val="single" w:sz="6" w:space="0" w:color="000000"/>
              <w:right w:val="single" w:sz="6" w:space="0" w:color="000000"/>
            </w:tcBorders>
          </w:tcPr>
          <w:p w14:paraId="681A5E8D" w14:textId="77777777" w:rsidR="006B2F04" w:rsidRPr="000C055B" w:rsidRDefault="006B2F04" w:rsidP="003E5BE3">
            <w:pPr>
              <w:pStyle w:val="Szvegtrzs"/>
              <w:spacing w:after="0"/>
              <w:rPr>
                <w:sz w:val="22"/>
                <w:szCs w:val="22"/>
              </w:rPr>
            </w:pPr>
          </w:p>
        </w:tc>
        <w:tc>
          <w:tcPr>
            <w:tcW w:w="3147" w:type="dxa"/>
            <w:tcBorders>
              <w:top w:val="single" w:sz="6" w:space="0" w:color="000000"/>
              <w:left w:val="single" w:sz="6" w:space="0" w:color="000000"/>
              <w:bottom w:val="single" w:sz="6" w:space="0" w:color="000000"/>
              <w:right w:val="single" w:sz="6" w:space="0" w:color="000000"/>
            </w:tcBorders>
          </w:tcPr>
          <w:p w14:paraId="56AA32D2" w14:textId="77777777" w:rsidR="006B2F04" w:rsidRPr="000C055B" w:rsidRDefault="006B2F04" w:rsidP="003E5BE3">
            <w:pPr>
              <w:pStyle w:val="Szvegtrzs"/>
              <w:spacing w:after="0"/>
              <w:rPr>
                <w:sz w:val="22"/>
                <w:szCs w:val="22"/>
              </w:rPr>
            </w:pPr>
            <w:r w:rsidRPr="000C055B">
              <w:rPr>
                <w:sz w:val="22"/>
                <w:szCs w:val="22"/>
              </w:rPr>
              <w:t>40 000 Ft (1 év 1 600 Ft)</w:t>
            </w:r>
          </w:p>
        </w:tc>
        <w:tc>
          <w:tcPr>
            <w:tcW w:w="3442" w:type="dxa"/>
            <w:tcBorders>
              <w:top w:val="single" w:sz="6" w:space="0" w:color="000000"/>
              <w:left w:val="single" w:sz="6" w:space="0" w:color="000000"/>
              <w:bottom w:val="single" w:sz="6" w:space="0" w:color="000000"/>
              <w:right w:val="single" w:sz="6" w:space="0" w:color="000000"/>
            </w:tcBorders>
          </w:tcPr>
          <w:p w14:paraId="5A6C75D5" w14:textId="77777777" w:rsidR="006B2F04" w:rsidRPr="000C055B" w:rsidRDefault="006B2F04" w:rsidP="003E5BE3">
            <w:pPr>
              <w:pStyle w:val="Szvegtrzs"/>
              <w:spacing w:after="0"/>
              <w:rPr>
                <w:sz w:val="22"/>
                <w:szCs w:val="22"/>
              </w:rPr>
            </w:pPr>
          </w:p>
        </w:tc>
      </w:tr>
      <w:tr w:rsidR="006B2F04" w:rsidRPr="000C055B" w14:paraId="0B9BEA7F"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7F2AA0F7" w14:textId="77777777" w:rsidR="006B2F04" w:rsidRPr="000C055B" w:rsidRDefault="006B2F04" w:rsidP="003E5BE3">
            <w:pPr>
              <w:pStyle w:val="Szvegtrzs"/>
              <w:spacing w:after="0"/>
              <w:rPr>
                <w:sz w:val="22"/>
                <w:szCs w:val="22"/>
              </w:rPr>
            </w:pPr>
          </w:p>
        </w:tc>
        <w:tc>
          <w:tcPr>
            <w:tcW w:w="689" w:type="dxa"/>
            <w:tcBorders>
              <w:top w:val="single" w:sz="6" w:space="0" w:color="000000"/>
              <w:left w:val="single" w:sz="6" w:space="0" w:color="000000"/>
              <w:bottom w:val="single" w:sz="6" w:space="0" w:color="000000"/>
              <w:right w:val="single" w:sz="6" w:space="0" w:color="000000"/>
            </w:tcBorders>
          </w:tcPr>
          <w:p w14:paraId="216E1F37" w14:textId="77777777" w:rsidR="006B2F04" w:rsidRPr="000C055B" w:rsidRDefault="006B2F04" w:rsidP="003E5BE3">
            <w:pPr>
              <w:pStyle w:val="Szvegtrzs"/>
              <w:spacing w:after="0"/>
              <w:rPr>
                <w:sz w:val="22"/>
                <w:szCs w:val="22"/>
              </w:rPr>
            </w:pPr>
          </w:p>
        </w:tc>
        <w:tc>
          <w:tcPr>
            <w:tcW w:w="3147" w:type="dxa"/>
            <w:tcBorders>
              <w:top w:val="single" w:sz="6" w:space="0" w:color="000000"/>
              <w:left w:val="single" w:sz="6" w:space="0" w:color="000000"/>
              <w:bottom w:val="single" w:sz="6" w:space="0" w:color="000000"/>
              <w:right w:val="single" w:sz="6" w:space="0" w:color="000000"/>
            </w:tcBorders>
          </w:tcPr>
          <w:p w14:paraId="18B041A5" w14:textId="77777777" w:rsidR="006B2F04" w:rsidRPr="000C055B" w:rsidRDefault="006B2F04" w:rsidP="003E5BE3">
            <w:pPr>
              <w:pStyle w:val="Szvegtrzs"/>
              <w:spacing w:after="0"/>
              <w:rPr>
                <w:sz w:val="22"/>
                <w:szCs w:val="22"/>
              </w:rPr>
            </w:pPr>
          </w:p>
        </w:tc>
        <w:tc>
          <w:tcPr>
            <w:tcW w:w="3442" w:type="dxa"/>
            <w:tcBorders>
              <w:top w:val="single" w:sz="6" w:space="0" w:color="000000"/>
              <w:left w:val="single" w:sz="6" w:space="0" w:color="000000"/>
              <w:bottom w:val="single" w:sz="6" w:space="0" w:color="000000"/>
              <w:right w:val="single" w:sz="6" w:space="0" w:color="000000"/>
            </w:tcBorders>
          </w:tcPr>
          <w:p w14:paraId="3CD3276A" w14:textId="77777777" w:rsidR="006B2F04" w:rsidRPr="000C055B" w:rsidRDefault="006B2F04" w:rsidP="003E5BE3">
            <w:pPr>
              <w:pStyle w:val="Szvegtrzs"/>
              <w:spacing w:after="0"/>
              <w:rPr>
                <w:sz w:val="22"/>
                <w:szCs w:val="22"/>
              </w:rPr>
            </w:pPr>
          </w:p>
        </w:tc>
      </w:tr>
      <w:tr w:rsidR="006B2F04" w:rsidRPr="000C055B" w14:paraId="4124C23B"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777FCD92" w14:textId="77777777" w:rsidR="006B2F04" w:rsidRPr="000C055B" w:rsidRDefault="006B2F04" w:rsidP="003E5BE3">
            <w:pPr>
              <w:pStyle w:val="Szvegtrzs"/>
              <w:spacing w:after="0"/>
              <w:rPr>
                <w:b/>
                <w:bCs/>
                <w:sz w:val="22"/>
                <w:szCs w:val="22"/>
              </w:rPr>
            </w:pPr>
            <w:r w:rsidRPr="000C055B">
              <w:rPr>
                <w:b/>
                <w:bCs/>
                <w:sz w:val="22"/>
                <w:szCs w:val="22"/>
              </w:rPr>
              <w:t>TEMETŐ FENNTARTÁS</w:t>
            </w:r>
          </w:p>
        </w:tc>
        <w:tc>
          <w:tcPr>
            <w:tcW w:w="689" w:type="dxa"/>
            <w:tcBorders>
              <w:top w:val="single" w:sz="6" w:space="0" w:color="000000"/>
              <w:left w:val="single" w:sz="6" w:space="0" w:color="000000"/>
              <w:bottom w:val="single" w:sz="6" w:space="0" w:color="000000"/>
              <w:right w:val="single" w:sz="6" w:space="0" w:color="000000"/>
            </w:tcBorders>
          </w:tcPr>
          <w:p w14:paraId="7CFE4628" w14:textId="77777777" w:rsidR="006B2F04" w:rsidRPr="000C055B" w:rsidRDefault="006B2F04" w:rsidP="003E5BE3">
            <w:pPr>
              <w:pStyle w:val="Szvegtrzs"/>
              <w:spacing w:after="0"/>
              <w:rPr>
                <w:sz w:val="22"/>
                <w:szCs w:val="22"/>
              </w:rPr>
            </w:pPr>
          </w:p>
        </w:tc>
        <w:tc>
          <w:tcPr>
            <w:tcW w:w="3147" w:type="dxa"/>
            <w:tcBorders>
              <w:top w:val="single" w:sz="6" w:space="0" w:color="000000"/>
              <w:left w:val="single" w:sz="6" w:space="0" w:color="000000"/>
              <w:bottom w:val="single" w:sz="6" w:space="0" w:color="000000"/>
              <w:right w:val="single" w:sz="6" w:space="0" w:color="000000"/>
            </w:tcBorders>
          </w:tcPr>
          <w:p w14:paraId="41D670EE" w14:textId="77777777" w:rsidR="006B2F04" w:rsidRPr="000C055B" w:rsidRDefault="006B2F04" w:rsidP="003E5BE3">
            <w:pPr>
              <w:pStyle w:val="Szvegtrzs"/>
              <w:spacing w:after="0"/>
              <w:rPr>
                <w:sz w:val="22"/>
                <w:szCs w:val="22"/>
              </w:rPr>
            </w:pPr>
            <w:r w:rsidRPr="000C055B">
              <w:rPr>
                <w:sz w:val="22"/>
                <w:szCs w:val="22"/>
              </w:rPr>
              <w:t>25 000 Ft</w:t>
            </w:r>
          </w:p>
        </w:tc>
        <w:tc>
          <w:tcPr>
            <w:tcW w:w="3442" w:type="dxa"/>
            <w:tcBorders>
              <w:top w:val="single" w:sz="6" w:space="0" w:color="000000"/>
              <w:left w:val="single" w:sz="6" w:space="0" w:color="000000"/>
              <w:bottom w:val="single" w:sz="6" w:space="0" w:color="000000"/>
              <w:right w:val="single" w:sz="6" w:space="0" w:color="000000"/>
            </w:tcBorders>
          </w:tcPr>
          <w:p w14:paraId="5AB732CD" w14:textId="77777777" w:rsidR="006B2F04" w:rsidRPr="000C055B" w:rsidRDefault="006B2F04" w:rsidP="003E5BE3">
            <w:pPr>
              <w:pStyle w:val="Szvegtrzs"/>
              <w:spacing w:after="0"/>
              <w:rPr>
                <w:sz w:val="22"/>
                <w:szCs w:val="22"/>
              </w:rPr>
            </w:pPr>
          </w:p>
        </w:tc>
      </w:tr>
      <w:tr w:rsidR="006B2F04" w:rsidRPr="000C055B" w14:paraId="4C97B0AD" w14:textId="77777777" w:rsidTr="003E5BE3">
        <w:tc>
          <w:tcPr>
            <w:tcW w:w="2360" w:type="dxa"/>
            <w:tcBorders>
              <w:top w:val="single" w:sz="6" w:space="0" w:color="000000"/>
              <w:left w:val="single" w:sz="6" w:space="0" w:color="000000"/>
              <w:bottom w:val="single" w:sz="6" w:space="0" w:color="000000"/>
              <w:right w:val="single" w:sz="6" w:space="0" w:color="000000"/>
            </w:tcBorders>
          </w:tcPr>
          <w:p w14:paraId="3A3C3085" w14:textId="77777777" w:rsidR="006B2F04" w:rsidRPr="000C055B" w:rsidRDefault="006B2F04" w:rsidP="003E5BE3">
            <w:pPr>
              <w:pStyle w:val="Szvegtrzs"/>
              <w:spacing w:after="0"/>
              <w:rPr>
                <w:sz w:val="22"/>
                <w:szCs w:val="22"/>
              </w:rPr>
            </w:pPr>
          </w:p>
        </w:tc>
        <w:tc>
          <w:tcPr>
            <w:tcW w:w="689" w:type="dxa"/>
            <w:tcBorders>
              <w:top w:val="single" w:sz="6" w:space="0" w:color="000000"/>
              <w:left w:val="single" w:sz="6" w:space="0" w:color="000000"/>
              <w:bottom w:val="single" w:sz="6" w:space="0" w:color="000000"/>
              <w:right w:val="single" w:sz="6" w:space="0" w:color="000000"/>
            </w:tcBorders>
          </w:tcPr>
          <w:p w14:paraId="321E250D" w14:textId="77777777" w:rsidR="006B2F04" w:rsidRPr="000C055B" w:rsidRDefault="006B2F04" w:rsidP="003E5BE3">
            <w:pPr>
              <w:pStyle w:val="Szvegtrzs"/>
              <w:spacing w:after="0"/>
              <w:rPr>
                <w:sz w:val="22"/>
                <w:szCs w:val="22"/>
              </w:rPr>
            </w:pPr>
          </w:p>
        </w:tc>
        <w:tc>
          <w:tcPr>
            <w:tcW w:w="3147" w:type="dxa"/>
            <w:tcBorders>
              <w:top w:val="single" w:sz="6" w:space="0" w:color="000000"/>
              <w:left w:val="single" w:sz="6" w:space="0" w:color="000000"/>
              <w:bottom w:val="single" w:sz="6" w:space="0" w:color="000000"/>
              <w:right w:val="single" w:sz="6" w:space="0" w:color="000000"/>
            </w:tcBorders>
          </w:tcPr>
          <w:p w14:paraId="4980292E" w14:textId="77777777" w:rsidR="006B2F04" w:rsidRPr="000C055B" w:rsidRDefault="006B2F04" w:rsidP="003E5BE3">
            <w:pPr>
              <w:pStyle w:val="Szvegtrzs"/>
              <w:spacing w:after="0"/>
              <w:rPr>
                <w:sz w:val="22"/>
                <w:szCs w:val="22"/>
              </w:rPr>
            </w:pPr>
          </w:p>
        </w:tc>
        <w:tc>
          <w:tcPr>
            <w:tcW w:w="3442" w:type="dxa"/>
            <w:tcBorders>
              <w:top w:val="single" w:sz="6" w:space="0" w:color="000000"/>
              <w:left w:val="single" w:sz="6" w:space="0" w:color="000000"/>
              <w:bottom w:val="single" w:sz="6" w:space="0" w:color="000000"/>
              <w:right w:val="single" w:sz="6" w:space="0" w:color="000000"/>
            </w:tcBorders>
          </w:tcPr>
          <w:p w14:paraId="54B8B229" w14:textId="77777777" w:rsidR="006B2F04" w:rsidRPr="000C055B" w:rsidRDefault="006B2F04" w:rsidP="003E5BE3">
            <w:pPr>
              <w:pStyle w:val="Szvegtrzs"/>
              <w:spacing w:after="0"/>
              <w:rPr>
                <w:sz w:val="22"/>
                <w:szCs w:val="22"/>
              </w:rPr>
            </w:pPr>
          </w:p>
        </w:tc>
      </w:tr>
    </w:tbl>
    <w:p w14:paraId="7261B842" w14:textId="77777777" w:rsidR="006B2F04" w:rsidRPr="000C055B" w:rsidRDefault="006B2F04" w:rsidP="006B2F04">
      <w:pPr>
        <w:pStyle w:val="Szvegtrzs"/>
        <w:spacing w:before="220" w:after="240"/>
        <w:jc w:val="both"/>
        <w:rPr>
          <w:sz w:val="22"/>
          <w:szCs w:val="22"/>
        </w:rPr>
      </w:pPr>
      <w:r w:rsidRPr="000C055B">
        <w:rPr>
          <w:sz w:val="22"/>
          <w:szCs w:val="22"/>
        </w:rPr>
        <w:t>A sírhelyek feletti rendelkezési jog egyszeri megváltásának időtartama 25 év. ”</w:t>
      </w:r>
    </w:p>
    <w:p w14:paraId="0FAAA832" w14:textId="77777777" w:rsidR="006B2F04" w:rsidRPr="00A63FD2" w:rsidRDefault="006B2F04" w:rsidP="00AC4BFD">
      <w:pPr>
        <w:pBdr>
          <w:bottom w:val="single" w:sz="6" w:space="1" w:color="auto"/>
        </w:pBdr>
        <w:jc w:val="both"/>
        <w:rPr>
          <w:sz w:val="22"/>
          <w:szCs w:val="22"/>
        </w:rPr>
      </w:pPr>
    </w:p>
    <w:p w14:paraId="687695AC" w14:textId="039474F8" w:rsidR="006B2F04" w:rsidRDefault="006B2F04" w:rsidP="006B2F04">
      <w:pPr>
        <w:rPr>
          <w:b/>
          <w:sz w:val="22"/>
          <w:szCs w:val="22"/>
        </w:rPr>
      </w:pPr>
    </w:p>
    <w:p w14:paraId="71580876" w14:textId="594983D0" w:rsidR="00745BC9" w:rsidRDefault="00745BC9" w:rsidP="006B2F04">
      <w:pPr>
        <w:rPr>
          <w:b/>
          <w:sz w:val="22"/>
          <w:szCs w:val="22"/>
        </w:rPr>
      </w:pPr>
    </w:p>
    <w:p w14:paraId="7452A098" w14:textId="20E7E5DA" w:rsidR="00745BC9" w:rsidRDefault="00745BC9" w:rsidP="006B2F04">
      <w:pPr>
        <w:rPr>
          <w:b/>
          <w:sz w:val="22"/>
          <w:szCs w:val="22"/>
        </w:rPr>
      </w:pPr>
    </w:p>
    <w:p w14:paraId="7B698EC5" w14:textId="77777777" w:rsidR="00745BC9" w:rsidRDefault="00745BC9" w:rsidP="006B2F04">
      <w:pPr>
        <w:rPr>
          <w:b/>
          <w:sz w:val="22"/>
          <w:szCs w:val="22"/>
        </w:rPr>
      </w:pPr>
    </w:p>
    <w:p w14:paraId="494A1EE8" w14:textId="6D8D4548" w:rsidR="006E05FC" w:rsidRPr="006B2F04" w:rsidRDefault="006D5EA0" w:rsidP="006B2F04">
      <w:pPr>
        <w:pStyle w:val="Listaszerbekezds"/>
        <w:numPr>
          <w:ilvl w:val="0"/>
          <w:numId w:val="15"/>
        </w:numPr>
        <w:jc w:val="center"/>
        <w:rPr>
          <w:b/>
          <w:sz w:val="22"/>
          <w:szCs w:val="22"/>
        </w:rPr>
      </w:pPr>
      <w:r w:rsidRPr="006B2F04">
        <w:rPr>
          <w:b/>
          <w:sz w:val="22"/>
          <w:szCs w:val="22"/>
        </w:rPr>
        <w:lastRenderedPageBreak/>
        <w:t>n</w:t>
      </w:r>
      <w:r w:rsidR="00544ECD" w:rsidRPr="006B2F04">
        <w:rPr>
          <w:b/>
          <w:sz w:val="22"/>
          <w:szCs w:val="22"/>
        </w:rPr>
        <w:t>apirend</w:t>
      </w:r>
    </w:p>
    <w:p w14:paraId="3B9078BB" w14:textId="77777777" w:rsidR="00175BE7" w:rsidRPr="00175BE7" w:rsidRDefault="00175BE7" w:rsidP="00175BE7">
      <w:pPr>
        <w:ind w:left="360"/>
        <w:rPr>
          <w:b/>
          <w:sz w:val="22"/>
          <w:szCs w:val="22"/>
        </w:rPr>
      </w:pPr>
    </w:p>
    <w:p w14:paraId="30747E98" w14:textId="77777777" w:rsidR="00337594" w:rsidRDefault="00337594" w:rsidP="007C7DCB">
      <w:pPr>
        <w:jc w:val="center"/>
        <w:rPr>
          <w:caps/>
          <w:sz w:val="22"/>
          <w:szCs w:val="22"/>
        </w:rPr>
      </w:pPr>
      <w:r w:rsidRPr="00337594">
        <w:rPr>
          <w:caps/>
          <w:sz w:val="22"/>
          <w:szCs w:val="22"/>
        </w:rPr>
        <w:t>A PETŐFI SÁNDOR VÁROSI KÖNYVTÁR INTÉZMÉNY IGAZGATÓJÁNAK MEGBÍZÁSA</w:t>
      </w:r>
    </w:p>
    <w:p w14:paraId="00294CD6" w14:textId="77777777" w:rsidR="00544ECD" w:rsidRPr="00A63FD2" w:rsidRDefault="00544ECD" w:rsidP="007C7DCB">
      <w:pPr>
        <w:jc w:val="center"/>
        <w:rPr>
          <w:b/>
          <w:sz w:val="22"/>
          <w:szCs w:val="22"/>
        </w:rPr>
      </w:pPr>
      <w:r w:rsidRPr="00A63FD2">
        <w:rPr>
          <w:i/>
          <w:sz w:val="22"/>
          <w:szCs w:val="22"/>
        </w:rPr>
        <w:t>(Írásos előterjesztés a jegyzőkönyvhöz mellékelve.)</w:t>
      </w:r>
    </w:p>
    <w:p w14:paraId="4B756962" w14:textId="77777777" w:rsidR="00544ECD" w:rsidRPr="00A63FD2" w:rsidRDefault="00544ECD" w:rsidP="006E05FC">
      <w:pPr>
        <w:jc w:val="center"/>
        <w:rPr>
          <w:b/>
          <w:sz w:val="22"/>
          <w:szCs w:val="22"/>
        </w:rPr>
      </w:pPr>
    </w:p>
    <w:p w14:paraId="7258C4EB" w14:textId="77777777" w:rsidR="007A0572" w:rsidRPr="00A63FD2" w:rsidRDefault="007A0572" w:rsidP="007A0572">
      <w:pPr>
        <w:jc w:val="both"/>
        <w:rPr>
          <w:sz w:val="22"/>
          <w:szCs w:val="22"/>
        </w:rPr>
      </w:pPr>
      <w:r w:rsidRPr="00A63FD2">
        <w:rPr>
          <w:b/>
          <w:sz w:val="22"/>
          <w:szCs w:val="22"/>
          <w:u w:val="single"/>
        </w:rPr>
        <w:t>Előterjesztő:</w:t>
      </w:r>
      <w:r w:rsidRPr="00A63FD2">
        <w:rPr>
          <w:sz w:val="22"/>
          <w:szCs w:val="22"/>
        </w:rPr>
        <w:tab/>
        <w:t>Polgármester</w:t>
      </w:r>
    </w:p>
    <w:p w14:paraId="52875E4F" w14:textId="77777777" w:rsidR="007A0572" w:rsidRPr="00A63FD2" w:rsidRDefault="007A0572" w:rsidP="007A0572">
      <w:pPr>
        <w:ind w:right="107"/>
        <w:rPr>
          <w:sz w:val="22"/>
          <w:szCs w:val="22"/>
        </w:rPr>
      </w:pPr>
      <w:r w:rsidRPr="00A63FD2">
        <w:rPr>
          <w:b/>
          <w:bCs/>
          <w:sz w:val="22"/>
          <w:szCs w:val="22"/>
          <w:u w:val="single"/>
        </w:rPr>
        <w:t>Előadó:</w:t>
      </w:r>
      <w:r w:rsidRPr="00A63FD2">
        <w:rPr>
          <w:sz w:val="22"/>
          <w:szCs w:val="22"/>
        </w:rPr>
        <w:tab/>
      </w:r>
      <w:r w:rsidR="00337594">
        <w:rPr>
          <w:sz w:val="22"/>
          <w:szCs w:val="22"/>
        </w:rPr>
        <w:t>Aljegyző</w:t>
      </w:r>
    </w:p>
    <w:p w14:paraId="2E39EF1E" w14:textId="77777777" w:rsidR="00544ECD" w:rsidRPr="00A63FD2" w:rsidRDefault="00544ECD" w:rsidP="00544ECD">
      <w:pPr>
        <w:jc w:val="both"/>
        <w:rPr>
          <w:b/>
          <w:sz w:val="22"/>
          <w:szCs w:val="22"/>
        </w:rPr>
      </w:pPr>
    </w:p>
    <w:p w14:paraId="7F971362" w14:textId="1B970CB6" w:rsidR="009A3D39" w:rsidRPr="00A63FD2" w:rsidRDefault="009A3D39" w:rsidP="009A3D39">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00745BC9">
        <w:rPr>
          <w:b/>
          <w:bCs/>
          <w:sz w:val="22"/>
          <w:szCs w:val="22"/>
        </w:rPr>
        <w:t xml:space="preserve"> </w:t>
      </w:r>
      <w:r w:rsidRPr="00D54B06">
        <w:rPr>
          <w:bCs/>
          <w:sz w:val="22"/>
          <w:szCs w:val="22"/>
        </w:rPr>
        <w:t xml:space="preserve">köszöntötte az ülésen </w:t>
      </w:r>
      <w:r w:rsidR="0059435A">
        <w:rPr>
          <w:b/>
          <w:bCs/>
          <w:sz w:val="22"/>
          <w:szCs w:val="22"/>
        </w:rPr>
        <w:t>Szabados Annát</w:t>
      </w:r>
      <w:r>
        <w:rPr>
          <w:b/>
          <w:bCs/>
          <w:sz w:val="22"/>
          <w:szCs w:val="22"/>
        </w:rPr>
        <w:t xml:space="preserve">, a </w:t>
      </w:r>
      <w:r w:rsidR="0059435A">
        <w:rPr>
          <w:b/>
          <w:bCs/>
          <w:sz w:val="22"/>
          <w:szCs w:val="22"/>
        </w:rPr>
        <w:t>Petőfi Sándor Városi Könyvtár megbízott vezetőjét,</w:t>
      </w:r>
      <w:r w:rsidR="00C444D0">
        <w:rPr>
          <w:b/>
          <w:bCs/>
          <w:sz w:val="22"/>
          <w:szCs w:val="22"/>
        </w:rPr>
        <w:t xml:space="preserve"> </w:t>
      </w:r>
      <w:r w:rsidRPr="00D54B06">
        <w:rPr>
          <w:bCs/>
          <w:sz w:val="22"/>
          <w:szCs w:val="22"/>
        </w:rPr>
        <w:t>majd</w:t>
      </w:r>
      <w:r w:rsidR="00A72A7B">
        <w:rPr>
          <w:bCs/>
          <w:sz w:val="22"/>
          <w:szCs w:val="22"/>
        </w:rPr>
        <w:t xml:space="preserve"> </w:t>
      </w:r>
      <w:r w:rsidRPr="00A63FD2">
        <w:rPr>
          <w:sz w:val="22"/>
          <w:szCs w:val="22"/>
        </w:rPr>
        <w:t>az előterjesztés szóbeli ismertetésére felkérte</w:t>
      </w:r>
      <w:r w:rsidR="00C243F3">
        <w:rPr>
          <w:sz w:val="22"/>
          <w:szCs w:val="22"/>
        </w:rPr>
        <w:t xml:space="preserve"> </w:t>
      </w:r>
      <w:r>
        <w:rPr>
          <w:b/>
          <w:sz w:val="22"/>
          <w:szCs w:val="22"/>
        </w:rPr>
        <w:t xml:space="preserve">dr. </w:t>
      </w:r>
      <w:r w:rsidR="0059435A">
        <w:rPr>
          <w:b/>
          <w:sz w:val="22"/>
          <w:szCs w:val="22"/>
        </w:rPr>
        <w:t>Turán Csaba</w:t>
      </w:r>
      <w:r>
        <w:rPr>
          <w:b/>
          <w:sz w:val="22"/>
          <w:szCs w:val="22"/>
        </w:rPr>
        <w:t xml:space="preserve"> jegyzőt.</w:t>
      </w:r>
    </w:p>
    <w:p w14:paraId="61CF8D5C" w14:textId="77777777" w:rsidR="002F2CF7" w:rsidRDefault="002F2CF7" w:rsidP="002F2CF7">
      <w:pPr>
        <w:suppressAutoHyphens/>
        <w:jc w:val="both"/>
        <w:rPr>
          <w:b/>
          <w:sz w:val="22"/>
          <w:szCs w:val="22"/>
        </w:rPr>
      </w:pPr>
    </w:p>
    <w:p w14:paraId="726EFEE0" w14:textId="7E78D3D9" w:rsidR="002F2CF7" w:rsidRDefault="002F2CF7" w:rsidP="002F2CF7">
      <w:pPr>
        <w:jc w:val="both"/>
        <w:rPr>
          <w:sz w:val="22"/>
          <w:szCs w:val="22"/>
        </w:rPr>
      </w:pPr>
      <w:r>
        <w:rPr>
          <w:b/>
          <w:sz w:val="22"/>
          <w:szCs w:val="22"/>
        </w:rPr>
        <w:t xml:space="preserve">Dr. </w:t>
      </w:r>
      <w:r w:rsidR="002B139A">
        <w:rPr>
          <w:b/>
          <w:sz w:val="22"/>
          <w:szCs w:val="22"/>
        </w:rPr>
        <w:t xml:space="preserve">Turán Csaba </w:t>
      </w:r>
      <w:r>
        <w:rPr>
          <w:b/>
          <w:sz w:val="22"/>
          <w:szCs w:val="22"/>
        </w:rPr>
        <w:t xml:space="preserve">aljegyző </w:t>
      </w:r>
      <w:r w:rsidRPr="00A63FD2">
        <w:rPr>
          <w:sz w:val="22"/>
          <w:szCs w:val="22"/>
        </w:rPr>
        <w:t xml:space="preserve">elmondta, hogy </w:t>
      </w:r>
      <w:r w:rsidR="00C243F3">
        <w:rPr>
          <w:sz w:val="22"/>
          <w:szCs w:val="22"/>
        </w:rPr>
        <w:t xml:space="preserve">a Képviselő-testület pályázatot írt ki a Petőfi Sándor Városi Könyvtár igazgatói feladatainak ellátására. A pályázatok benyújtásának </w:t>
      </w:r>
      <w:proofErr w:type="spellStart"/>
      <w:r w:rsidR="00C243F3">
        <w:rPr>
          <w:sz w:val="22"/>
          <w:szCs w:val="22"/>
        </w:rPr>
        <w:t>határidejéig</w:t>
      </w:r>
      <w:proofErr w:type="spellEnd"/>
      <w:r w:rsidR="00C243F3">
        <w:rPr>
          <w:sz w:val="22"/>
          <w:szCs w:val="22"/>
        </w:rPr>
        <w:t xml:space="preserve"> egy pályázat érkezett, melyet Szabados Anna nyújtott be. A vonatkozó jogszabálynak megfelelően egy 3 tagú szakértői bizottság hallgatta meg a pályázót és véleményezte a pályázatot</w:t>
      </w:r>
      <w:r w:rsidR="00F67AE3">
        <w:rPr>
          <w:sz w:val="22"/>
          <w:szCs w:val="22"/>
        </w:rPr>
        <w:t>. A bizottság támogatja a pályázó kinevezését. Elfogadás esetén az előterjesztés értelmében a Petőfi Sándor Városi Könyvtár igazgatói feladataival 2023. április 1. napjától 2028. március 31. napjáig, 5 év határozott időtartamra Szabados Annát bízza meg a testület.</w:t>
      </w:r>
    </w:p>
    <w:p w14:paraId="2734CC44" w14:textId="77777777" w:rsidR="002B139A" w:rsidRPr="00A63FD2" w:rsidRDefault="002B139A" w:rsidP="002F2CF7">
      <w:pPr>
        <w:jc w:val="both"/>
        <w:rPr>
          <w:sz w:val="22"/>
          <w:szCs w:val="22"/>
          <w:highlight w:val="yellow"/>
        </w:rPr>
      </w:pPr>
    </w:p>
    <w:p w14:paraId="2F8D0DF8" w14:textId="1F0E5C73" w:rsidR="002F2CF7" w:rsidRPr="00604D4A" w:rsidRDefault="002F2CF7" w:rsidP="002F2CF7">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C444D0">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B05ACF">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B05ACF">
        <w:rPr>
          <w:sz w:val="22"/>
          <w:szCs w:val="22"/>
        </w:rPr>
        <w:t xml:space="preserve"> </w:t>
      </w:r>
      <w:r w:rsidRPr="00A63FD2">
        <w:rPr>
          <w:b/>
          <w:sz w:val="22"/>
          <w:szCs w:val="22"/>
        </w:rPr>
        <w:t>Filus Tibor</w:t>
      </w:r>
      <w:r w:rsidRPr="00B05ACF">
        <w:rPr>
          <w:b/>
          <w:bCs/>
          <w:sz w:val="22"/>
          <w:szCs w:val="22"/>
        </w:rPr>
        <w:t>,</w:t>
      </w:r>
      <w:r w:rsidRPr="00A63FD2">
        <w:rPr>
          <w:sz w:val="22"/>
          <w:szCs w:val="22"/>
        </w:rPr>
        <w:t xml:space="preserve"> a Kulturális, Turisztikai és Sport Bizottság elnöke bizottságaik nevében a</w:t>
      </w:r>
      <w:r>
        <w:rPr>
          <w:sz w:val="22"/>
          <w:szCs w:val="22"/>
        </w:rPr>
        <w:t xml:space="preserve"> határozat</w:t>
      </w:r>
      <w:r w:rsidRPr="00A63FD2">
        <w:rPr>
          <w:sz w:val="22"/>
          <w:szCs w:val="22"/>
        </w:rPr>
        <w:t>-tervezet elfogadását javasolták.</w:t>
      </w:r>
    </w:p>
    <w:p w14:paraId="515D9E96" w14:textId="77777777" w:rsidR="002F2CF7" w:rsidRPr="00913BDD" w:rsidRDefault="002F2CF7" w:rsidP="002F2CF7">
      <w:pPr>
        <w:jc w:val="both"/>
        <w:rPr>
          <w:b/>
          <w:sz w:val="22"/>
          <w:szCs w:val="22"/>
        </w:rPr>
      </w:pPr>
    </w:p>
    <w:p w14:paraId="0F99C2E0" w14:textId="77777777" w:rsidR="002B139A" w:rsidRPr="00A63FD2" w:rsidRDefault="002B139A" w:rsidP="002B139A">
      <w:pPr>
        <w:jc w:val="both"/>
        <w:rPr>
          <w:sz w:val="22"/>
          <w:szCs w:val="22"/>
        </w:rPr>
      </w:pPr>
      <w:r w:rsidRPr="00A63FD2">
        <w:rPr>
          <w:sz w:val="22"/>
          <w:szCs w:val="22"/>
        </w:rPr>
        <w:t xml:space="preserve">Kérdés, hozzászólás nem volt, a polgármester a napirendi pont feletti vitát megnyitotta, majd hozzászólásra jelentkező nem lévén, lezárta és szavazásra bocsátotta a </w:t>
      </w:r>
      <w:r w:rsidR="0084393B">
        <w:rPr>
          <w:sz w:val="22"/>
          <w:szCs w:val="22"/>
        </w:rPr>
        <w:t>határozat</w:t>
      </w:r>
      <w:r w:rsidRPr="00A63FD2">
        <w:rPr>
          <w:sz w:val="22"/>
          <w:szCs w:val="22"/>
        </w:rPr>
        <w:t>-tervezetet.</w:t>
      </w:r>
    </w:p>
    <w:p w14:paraId="18D5D1CF" w14:textId="77777777" w:rsidR="009A3D39" w:rsidRDefault="009A3D39" w:rsidP="002F2CF7">
      <w:pPr>
        <w:jc w:val="both"/>
        <w:rPr>
          <w:sz w:val="22"/>
          <w:szCs w:val="22"/>
        </w:rPr>
      </w:pPr>
    </w:p>
    <w:p w14:paraId="5DDEC225" w14:textId="77777777" w:rsidR="002F2CF7" w:rsidRPr="00A63FD2" w:rsidRDefault="002F2CF7" w:rsidP="002F2CF7">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45CAFE60" w14:textId="77777777" w:rsidR="009356A3" w:rsidRPr="00A63FD2" w:rsidRDefault="009356A3" w:rsidP="009356A3">
      <w:pPr>
        <w:jc w:val="both"/>
        <w:rPr>
          <w:b/>
          <w:sz w:val="22"/>
          <w:szCs w:val="22"/>
          <w:u w:val="single"/>
        </w:rPr>
      </w:pPr>
    </w:p>
    <w:p w14:paraId="178D8929" w14:textId="77777777" w:rsidR="00B010C5" w:rsidRDefault="00B010C5" w:rsidP="00B010C5">
      <w:pPr>
        <w:jc w:val="both"/>
        <w:rPr>
          <w:b/>
          <w:sz w:val="22"/>
          <w:szCs w:val="22"/>
          <w:u w:val="single"/>
        </w:rPr>
      </w:pPr>
      <w:r>
        <w:rPr>
          <w:b/>
          <w:sz w:val="22"/>
          <w:szCs w:val="22"/>
          <w:u w:val="single"/>
        </w:rPr>
        <w:t>27/</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2BD3AD08" w14:textId="77777777" w:rsidR="00B010C5" w:rsidRDefault="00B010C5" w:rsidP="00B010C5">
      <w:pPr>
        <w:keepNext/>
        <w:outlineLvl w:val="2"/>
        <w:rPr>
          <w:sz w:val="22"/>
          <w:szCs w:val="22"/>
        </w:rPr>
      </w:pPr>
      <w:r>
        <w:rPr>
          <w:sz w:val="22"/>
          <w:szCs w:val="22"/>
        </w:rPr>
        <w:t>A Petőfi Sándor Városi Könyvtár intézmény igazgatójának megbízása</w:t>
      </w:r>
    </w:p>
    <w:p w14:paraId="72A1DC27" w14:textId="77777777" w:rsidR="00B010C5" w:rsidRDefault="00B010C5" w:rsidP="00B010C5">
      <w:pPr>
        <w:keepNext/>
        <w:outlineLvl w:val="2"/>
        <w:rPr>
          <w:sz w:val="22"/>
          <w:szCs w:val="22"/>
        </w:rPr>
      </w:pPr>
    </w:p>
    <w:p w14:paraId="4687B29D" w14:textId="77777777" w:rsidR="00B010C5" w:rsidRDefault="00B010C5" w:rsidP="00B010C5">
      <w:pPr>
        <w:keepNext/>
        <w:outlineLvl w:val="2"/>
        <w:rPr>
          <w:b/>
          <w:bCs/>
          <w:iCs/>
          <w:sz w:val="22"/>
          <w:szCs w:val="22"/>
        </w:rPr>
      </w:pPr>
    </w:p>
    <w:p w14:paraId="5EDC00FB" w14:textId="77777777" w:rsidR="00B010C5" w:rsidRPr="00937263" w:rsidRDefault="00B010C5" w:rsidP="00B010C5">
      <w:pPr>
        <w:pStyle w:val="Nincstrkz"/>
        <w:jc w:val="center"/>
        <w:rPr>
          <w:b/>
          <w:bCs/>
          <w:sz w:val="22"/>
          <w:szCs w:val="22"/>
        </w:rPr>
      </w:pPr>
      <w:r w:rsidRPr="00334532">
        <w:rPr>
          <w:b/>
          <w:bCs/>
          <w:sz w:val="22"/>
          <w:szCs w:val="22"/>
        </w:rPr>
        <w:t xml:space="preserve">HATÁROZAT </w:t>
      </w:r>
    </w:p>
    <w:p w14:paraId="391E961E" w14:textId="77777777" w:rsidR="00B010C5" w:rsidRDefault="00B010C5" w:rsidP="00B010C5">
      <w:pPr>
        <w:jc w:val="both"/>
        <w:rPr>
          <w:sz w:val="22"/>
          <w:szCs w:val="22"/>
        </w:rPr>
      </w:pPr>
    </w:p>
    <w:p w14:paraId="6571DD2E" w14:textId="77777777" w:rsidR="00B010C5" w:rsidRPr="00DB5E0B" w:rsidRDefault="00B010C5" w:rsidP="00B010C5">
      <w:pPr>
        <w:jc w:val="both"/>
      </w:pPr>
    </w:p>
    <w:p w14:paraId="5C3F1735" w14:textId="77777777" w:rsidR="00B010C5" w:rsidRDefault="00B010C5" w:rsidP="00B010C5">
      <w:pPr>
        <w:jc w:val="both"/>
        <w:rPr>
          <w:sz w:val="22"/>
          <w:szCs w:val="22"/>
        </w:rPr>
      </w:pPr>
      <w:r w:rsidRPr="00A60134">
        <w:rPr>
          <w:sz w:val="22"/>
          <w:szCs w:val="22"/>
        </w:rPr>
        <w:t>A képviselő-testület:</w:t>
      </w:r>
    </w:p>
    <w:p w14:paraId="7B6A42DD" w14:textId="77777777" w:rsidR="00B010C5" w:rsidRPr="00A60134" w:rsidRDefault="00B010C5" w:rsidP="00B010C5">
      <w:pPr>
        <w:jc w:val="both"/>
        <w:rPr>
          <w:sz w:val="22"/>
          <w:szCs w:val="22"/>
        </w:rPr>
      </w:pPr>
    </w:p>
    <w:p w14:paraId="369406BB" w14:textId="77777777" w:rsidR="00B010C5" w:rsidRPr="00A60134" w:rsidRDefault="00B010C5" w:rsidP="00B010C5">
      <w:pPr>
        <w:ind w:left="360"/>
        <w:jc w:val="both"/>
        <w:rPr>
          <w:sz w:val="22"/>
          <w:szCs w:val="22"/>
        </w:rPr>
      </w:pPr>
      <w:r w:rsidRPr="00A60134">
        <w:rPr>
          <w:sz w:val="22"/>
          <w:szCs w:val="22"/>
        </w:rPr>
        <w:t>1.</w:t>
      </w:r>
      <w:r>
        <w:rPr>
          <w:sz w:val="22"/>
          <w:szCs w:val="22"/>
        </w:rPr>
        <w:tab/>
      </w:r>
      <w:r w:rsidRPr="00A60134">
        <w:rPr>
          <w:sz w:val="22"/>
          <w:szCs w:val="22"/>
        </w:rPr>
        <w:t xml:space="preserve">Magyarország helyi önkormányzatairól szóló 2011. évi CLXXXIX. törvény (továbbiakban: </w:t>
      </w:r>
      <w:proofErr w:type="spellStart"/>
      <w:r w:rsidRPr="00A60134">
        <w:rPr>
          <w:sz w:val="22"/>
          <w:szCs w:val="22"/>
        </w:rPr>
        <w:t>Mötv</w:t>
      </w:r>
      <w:proofErr w:type="spellEnd"/>
      <w:r w:rsidRPr="00A60134">
        <w:rPr>
          <w:sz w:val="22"/>
          <w:szCs w:val="22"/>
        </w:rPr>
        <w:t xml:space="preserve">.) 41. § (7) bekezdése alapján kinevezi Szabados Anna (sz.: Dunaújváros, 1968.11.14., an.: </w:t>
      </w:r>
      <w:proofErr w:type="spellStart"/>
      <w:r w:rsidRPr="00A60134">
        <w:rPr>
          <w:sz w:val="22"/>
          <w:szCs w:val="22"/>
        </w:rPr>
        <w:t>Hlozsán</w:t>
      </w:r>
      <w:proofErr w:type="spellEnd"/>
      <w:r w:rsidRPr="00A60134">
        <w:rPr>
          <w:sz w:val="22"/>
          <w:szCs w:val="22"/>
        </w:rPr>
        <w:t xml:space="preserve"> Eszter) 6200 Kiskőrös, Deák Ferenc u. 31. szám alatti lakost 2023. április 1. napjától 2028. március 31. napjáig terjedő határozott időre a magasabb vezetői megbízásnak minősülő Petőfi Sándor Városi Könyvtár igazgatói beosztásának ellátásával. Munkabérét bruttó 552.000 Ft/hó-ban állapítja meg.</w:t>
      </w:r>
    </w:p>
    <w:p w14:paraId="67D303E1" w14:textId="77777777" w:rsidR="00B010C5" w:rsidRPr="00A60134" w:rsidRDefault="00B010C5" w:rsidP="00B010C5">
      <w:pPr>
        <w:ind w:left="360"/>
        <w:rPr>
          <w:highlight w:val="yellow"/>
        </w:rPr>
      </w:pPr>
    </w:p>
    <w:p w14:paraId="2548C7AD" w14:textId="77777777" w:rsidR="00B010C5" w:rsidRPr="00A60134" w:rsidRDefault="00B010C5" w:rsidP="00B010C5">
      <w:pPr>
        <w:ind w:left="360"/>
        <w:jc w:val="both"/>
        <w:rPr>
          <w:sz w:val="22"/>
          <w:szCs w:val="22"/>
        </w:rPr>
      </w:pPr>
      <w:r w:rsidRPr="00A60134">
        <w:rPr>
          <w:sz w:val="22"/>
          <w:szCs w:val="22"/>
        </w:rPr>
        <w:t>2. Felkéri a Polgármestert a kinevezéssel kapcsolatos munkajogi intézkedések megtételére és a munkaszerződés aláírására</w:t>
      </w:r>
    </w:p>
    <w:p w14:paraId="7420F1C4" w14:textId="77777777" w:rsidR="00B010C5" w:rsidRDefault="00B010C5" w:rsidP="00B010C5">
      <w:pPr>
        <w:ind w:left="720"/>
        <w:jc w:val="both"/>
        <w:rPr>
          <w:sz w:val="22"/>
          <w:szCs w:val="22"/>
          <w:highlight w:val="yellow"/>
        </w:rPr>
      </w:pPr>
    </w:p>
    <w:p w14:paraId="2EE7D5B4" w14:textId="77777777" w:rsidR="00B010C5" w:rsidRPr="00A60134" w:rsidRDefault="00B010C5" w:rsidP="00B010C5">
      <w:pPr>
        <w:ind w:left="720"/>
        <w:jc w:val="both"/>
        <w:rPr>
          <w:sz w:val="22"/>
          <w:szCs w:val="22"/>
          <w:highlight w:val="yellow"/>
        </w:rPr>
      </w:pPr>
    </w:p>
    <w:p w14:paraId="0EFE2AA4" w14:textId="77777777" w:rsidR="00B010C5" w:rsidRPr="00A60134" w:rsidRDefault="00B010C5" w:rsidP="00B010C5">
      <w:pPr>
        <w:tabs>
          <w:tab w:val="left" w:pos="1701"/>
        </w:tabs>
        <w:jc w:val="both"/>
        <w:rPr>
          <w:sz w:val="22"/>
          <w:szCs w:val="22"/>
        </w:rPr>
      </w:pPr>
      <w:r w:rsidRPr="00A60134">
        <w:rPr>
          <w:b/>
          <w:sz w:val="22"/>
          <w:szCs w:val="22"/>
          <w:u w:val="single"/>
        </w:rPr>
        <w:t>Határidő</w:t>
      </w:r>
      <w:r w:rsidRPr="00A60134">
        <w:rPr>
          <w:sz w:val="22"/>
          <w:szCs w:val="22"/>
        </w:rPr>
        <w:t xml:space="preserve">: </w:t>
      </w:r>
      <w:r w:rsidRPr="00A60134">
        <w:rPr>
          <w:sz w:val="22"/>
          <w:szCs w:val="22"/>
        </w:rPr>
        <w:tab/>
        <w:t>2023. április 1.</w:t>
      </w:r>
    </w:p>
    <w:p w14:paraId="47B69DA9" w14:textId="77777777" w:rsidR="00B010C5" w:rsidRPr="00A60134" w:rsidRDefault="00B010C5" w:rsidP="00B010C5">
      <w:pPr>
        <w:tabs>
          <w:tab w:val="left" w:pos="1701"/>
        </w:tabs>
        <w:jc w:val="both"/>
        <w:rPr>
          <w:sz w:val="22"/>
          <w:szCs w:val="22"/>
        </w:rPr>
      </w:pPr>
      <w:r w:rsidRPr="00A60134">
        <w:rPr>
          <w:b/>
          <w:sz w:val="22"/>
          <w:szCs w:val="22"/>
          <w:u w:val="single"/>
        </w:rPr>
        <w:t>Felelős</w:t>
      </w:r>
      <w:r w:rsidRPr="00A60134">
        <w:rPr>
          <w:sz w:val="22"/>
          <w:szCs w:val="22"/>
        </w:rPr>
        <w:t xml:space="preserve">: </w:t>
      </w:r>
      <w:r w:rsidRPr="00A60134">
        <w:rPr>
          <w:sz w:val="22"/>
          <w:szCs w:val="22"/>
        </w:rPr>
        <w:tab/>
        <w:t>polgármester</w:t>
      </w:r>
    </w:p>
    <w:p w14:paraId="43CB2C31" w14:textId="77777777" w:rsidR="00E540E8" w:rsidRDefault="00E540E8" w:rsidP="00BD671C">
      <w:pPr>
        <w:jc w:val="both"/>
        <w:rPr>
          <w:sz w:val="22"/>
          <w:szCs w:val="22"/>
        </w:rPr>
      </w:pPr>
    </w:p>
    <w:p w14:paraId="646B3ECC" w14:textId="77777777" w:rsidR="000D3AD3" w:rsidRPr="00A63FD2" w:rsidRDefault="000D3AD3" w:rsidP="001B11B2">
      <w:pPr>
        <w:pBdr>
          <w:bottom w:val="single" w:sz="6" w:space="1" w:color="auto"/>
        </w:pBdr>
        <w:jc w:val="both"/>
        <w:rPr>
          <w:sz w:val="22"/>
          <w:szCs w:val="22"/>
        </w:rPr>
      </w:pPr>
    </w:p>
    <w:p w14:paraId="015500A3" w14:textId="77777777" w:rsidR="000D3AD3" w:rsidRDefault="000D3AD3" w:rsidP="000D3AD3">
      <w:pPr>
        <w:rPr>
          <w:b/>
          <w:sz w:val="22"/>
          <w:szCs w:val="22"/>
        </w:rPr>
      </w:pPr>
    </w:p>
    <w:p w14:paraId="35062F9A" w14:textId="77777777" w:rsidR="007F582B" w:rsidRDefault="007F582B">
      <w:pPr>
        <w:rPr>
          <w:b/>
          <w:sz w:val="22"/>
          <w:szCs w:val="22"/>
        </w:rPr>
      </w:pPr>
      <w:r>
        <w:rPr>
          <w:b/>
          <w:sz w:val="22"/>
          <w:szCs w:val="22"/>
        </w:rPr>
        <w:br w:type="page"/>
      </w:r>
    </w:p>
    <w:p w14:paraId="495CFE3D" w14:textId="77777777" w:rsidR="009C2443" w:rsidRPr="000D3AD3" w:rsidRDefault="009C2443">
      <w:pPr>
        <w:pStyle w:val="Listaszerbekezds"/>
        <w:numPr>
          <w:ilvl w:val="0"/>
          <w:numId w:val="15"/>
        </w:numPr>
        <w:jc w:val="center"/>
        <w:rPr>
          <w:b/>
          <w:sz w:val="22"/>
          <w:szCs w:val="22"/>
        </w:rPr>
      </w:pPr>
      <w:r w:rsidRPr="000D3AD3">
        <w:rPr>
          <w:b/>
          <w:sz w:val="22"/>
          <w:szCs w:val="22"/>
        </w:rPr>
        <w:lastRenderedPageBreak/>
        <w:t>napirend</w:t>
      </w:r>
    </w:p>
    <w:p w14:paraId="0F924098" w14:textId="77777777" w:rsidR="007A0572" w:rsidRPr="00A63FD2" w:rsidRDefault="007A0572" w:rsidP="007A0572">
      <w:pPr>
        <w:pStyle w:val="Szvegtrzs"/>
        <w:spacing w:after="0"/>
        <w:jc w:val="both"/>
        <w:rPr>
          <w:bCs/>
          <w:caps/>
          <w:sz w:val="22"/>
          <w:szCs w:val="22"/>
        </w:rPr>
      </w:pPr>
    </w:p>
    <w:p w14:paraId="78C4BB84" w14:textId="77777777" w:rsidR="002B139A" w:rsidRDefault="002B139A" w:rsidP="002B139A">
      <w:pPr>
        <w:jc w:val="center"/>
        <w:rPr>
          <w:caps/>
          <w:sz w:val="22"/>
          <w:szCs w:val="22"/>
        </w:rPr>
      </w:pPr>
      <w:r w:rsidRPr="002B139A">
        <w:rPr>
          <w:caps/>
          <w:sz w:val="22"/>
          <w:szCs w:val="22"/>
        </w:rPr>
        <w:t>A KISKŐRÖSI SZÓ-LA-M ALAPFOKÚ MŰVÉSZETI ISKOLÁBA FELVEHETŐ TANULÓK MAXIMÁLIS LÉTSZÁMÁNAK NÖVELÉSE</w:t>
      </w:r>
    </w:p>
    <w:p w14:paraId="2E5AAEEA" w14:textId="77777777" w:rsidR="00602F93" w:rsidRPr="00A63FD2" w:rsidRDefault="007F582B" w:rsidP="002B139A">
      <w:pPr>
        <w:jc w:val="center"/>
        <w:rPr>
          <w:b/>
          <w:sz w:val="22"/>
          <w:szCs w:val="22"/>
        </w:rPr>
      </w:pPr>
      <w:r w:rsidRPr="00A63FD2">
        <w:rPr>
          <w:i/>
          <w:sz w:val="22"/>
          <w:szCs w:val="22"/>
        </w:rPr>
        <w:t>(Írásos előterjesztés a jegyzőkönyvhöz mellékelve.)</w:t>
      </w:r>
    </w:p>
    <w:p w14:paraId="67F51980" w14:textId="77777777" w:rsidR="00602F93" w:rsidRPr="00642549" w:rsidRDefault="00602F93" w:rsidP="00602F93">
      <w:pPr>
        <w:pStyle w:val="Szvegtrzs"/>
        <w:spacing w:after="0"/>
        <w:rPr>
          <w:bCs/>
          <w:caps/>
          <w:sz w:val="22"/>
          <w:szCs w:val="22"/>
        </w:rPr>
      </w:pPr>
    </w:p>
    <w:p w14:paraId="40E0432E" w14:textId="77777777" w:rsidR="00602F93" w:rsidRPr="00A63FD2" w:rsidRDefault="00602F93" w:rsidP="00602F93">
      <w:pPr>
        <w:jc w:val="both"/>
        <w:rPr>
          <w:sz w:val="22"/>
          <w:szCs w:val="22"/>
        </w:rPr>
      </w:pPr>
      <w:r w:rsidRPr="00A63FD2">
        <w:rPr>
          <w:b/>
          <w:sz w:val="22"/>
          <w:szCs w:val="22"/>
          <w:u w:val="single"/>
        </w:rPr>
        <w:t>Előterjesztő:</w:t>
      </w:r>
      <w:r w:rsidRPr="00A63FD2">
        <w:rPr>
          <w:sz w:val="22"/>
          <w:szCs w:val="22"/>
        </w:rPr>
        <w:tab/>
        <w:t>Polgármester</w:t>
      </w:r>
    </w:p>
    <w:p w14:paraId="767E02F7" w14:textId="77777777" w:rsidR="00602F93" w:rsidRPr="00A63FD2" w:rsidRDefault="00602F93" w:rsidP="00602F93">
      <w:pPr>
        <w:ind w:right="107"/>
        <w:rPr>
          <w:sz w:val="22"/>
          <w:szCs w:val="22"/>
        </w:rPr>
      </w:pPr>
      <w:r w:rsidRPr="00A63FD2">
        <w:rPr>
          <w:b/>
          <w:bCs/>
          <w:sz w:val="22"/>
          <w:szCs w:val="22"/>
          <w:u w:val="single"/>
        </w:rPr>
        <w:t>Előadó:</w:t>
      </w:r>
      <w:r w:rsidRPr="00A63FD2">
        <w:rPr>
          <w:sz w:val="22"/>
          <w:szCs w:val="22"/>
        </w:rPr>
        <w:tab/>
      </w:r>
      <w:r w:rsidR="002B139A">
        <w:rPr>
          <w:sz w:val="22"/>
          <w:szCs w:val="22"/>
        </w:rPr>
        <w:t>Aljegyző</w:t>
      </w:r>
    </w:p>
    <w:p w14:paraId="5B44B3F7" w14:textId="77777777" w:rsidR="00602F93" w:rsidRDefault="00602F93" w:rsidP="00602F93">
      <w:pPr>
        <w:rPr>
          <w:sz w:val="22"/>
          <w:szCs w:val="22"/>
        </w:rPr>
      </w:pPr>
    </w:p>
    <w:p w14:paraId="75B8FCD8" w14:textId="0AFE8DE1" w:rsidR="007F582B" w:rsidRPr="00C72D17" w:rsidRDefault="007F582B" w:rsidP="007F582B">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A72A7B">
        <w:rPr>
          <w:sz w:val="22"/>
          <w:szCs w:val="22"/>
        </w:rPr>
        <w:t xml:space="preserve"> </w:t>
      </w:r>
      <w:r w:rsidR="002B139A">
        <w:rPr>
          <w:b/>
          <w:sz w:val="22"/>
          <w:szCs w:val="22"/>
        </w:rPr>
        <w:t>Rennes Éva pályázati és fejlesztési csoportvezetőt</w:t>
      </w:r>
      <w:r>
        <w:rPr>
          <w:b/>
          <w:sz w:val="22"/>
          <w:szCs w:val="22"/>
        </w:rPr>
        <w:t>.</w:t>
      </w:r>
    </w:p>
    <w:p w14:paraId="54C8DCCF" w14:textId="77777777" w:rsidR="007F582B" w:rsidRDefault="007F582B" w:rsidP="007F582B">
      <w:pPr>
        <w:suppressAutoHyphens/>
        <w:jc w:val="both"/>
        <w:rPr>
          <w:b/>
          <w:sz w:val="22"/>
          <w:szCs w:val="22"/>
        </w:rPr>
      </w:pPr>
    </w:p>
    <w:p w14:paraId="38CBD23B" w14:textId="5300051C" w:rsidR="007F582B" w:rsidRDefault="002B139A" w:rsidP="007F582B">
      <w:pPr>
        <w:jc w:val="both"/>
        <w:rPr>
          <w:sz w:val="22"/>
          <w:szCs w:val="22"/>
        </w:rPr>
      </w:pPr>
      <w:r>
        <w:rPr>
          <w:b/>
          <w:sz w:val="22"/>
          <w:szCs w:val="22"/>
        </w:rPr>
        <w:t>Rennes Éva pályázati és fejlesztési csoportvezető</w:t>
      </w:r>
      <w:r w:rsidR="00A72A7B">
        <w:rPr>
          <w:b/>
          <w:sz w:val="22"/>
          <w:szCs w:val="22"/>
        </w:rPr>
        <w:t xml:space="preserve"> </w:t>
      </w:r>
      <w:r w:rsidR="007F582B" w:rsidRPr="00A63FD2">
        <w:rPr>
          <w:sz w:val="22"/>
          <w:szCs w:val="22"/>
        </w:rPr>
        <w:t>elmondta, hogy</w:t>
      </w:r>
      <w:r w:rsidR="00A72A7B">
        <w:rPr>
          <w:sz w:val="22"/>
          <w:szCs w:val="22"/>
        </w:rPr>
        <w:t xml:space="preserve"> a Kiskőrösi SZÓ-LA-M Alapfokú Művészeti Iskolába 2021. évben 249 tanuló vett részt különböző zeneiskolai képzésen. A 2022-</w:t>
      </w:r>
      <w:r w:rsidR="006C01E7">
        <w:rPr>
          <w:sz w:val="22"/>
          <w:szCs w:val="22"/>
        </w:rPr>
        <w:t>es évben</w:t>
      </w:r>
      <w:r w:rsidR="00A72A7B">
        <w:rPr>
          <w:sz w:val="22"/>
          <w:szCs w:val="22"/>
        </w:rPr>
        <w:t xml:space="preserve"> a tanulói létszám 286 főre emelkedett. </w:t>
      </w:r>
      <w:r w:rsidR="006C01E7">
        <w:rPr>
          <w:sz w:val="22"/>
          <w:szCs w:val="22"/>
        </w:rPr>
        <w:t xml:space="preserve">Az intézmény jelenleg hatályos alapdokumentuma szerint az intézménybe felvehető létszám 270 fő. A felvett gyermekek száma ezt a számot meghaladja, így az alapdokumentum módosítása szükséges. Az előterjesztés értelmében az intézmény javasolja a maximálisan felvehető gyermekek létszámának 300 főre történő emelését. A vonatkozó jogszabály előírja az önkormányzat véleményének kikérését. </w:t>
      </w:r>
    </w:p>
    <w:p w14:paraId="7E4D03E3" w14:textId="77777777" w:rsidR="002B139A" w:rsidRPr="00A63FD2" w:rsidRDefault="002B139A" w:rsidP="007F582B">
      <w:pPr>
        <w:jc w:val="both"/>
        <w:rPr>
          <w:sz w:val="22"/>
          <w:szCs w:val="22"/>
          <w:highlight w:val="yellow"/>
        </w:rPr>
      </w:pPr>
    </w:p>
    <w:p w14:paraId="6B9B0F3A" w14:textId="76283A56" w:rsidR="007F582B" w:rsidRPr="00604D4A" w:rsidRDefault="007F582B" w:rsidP="007F582B">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F7652B">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F7652B">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F7652B">
        <w:rPr>
          <w:sz w:val="22"/>
          <w:szCs w:val="22"/>
        </w:rPr>
        <w:t xml:space="preserve"> </w:t>
      </w:r>
      <w:r w:rsidRPr="00A63FD2">
        <w:rPr>
          <w:b/>
          <w:sz w:val="22"/>
          <w:szCs w:val="22"/>
        </w:rPr>
        <w:t>Filus Tibor</w:t>
      </w:r>
      <w:r w:rsidRPr="00F7652B">
        <w:rPr>
          <w:b/>
          <w:bCs/>
          <w:sz w:val="22"/>
          <w:szCs w:val="22"/>
        </w:rPr>
        <w:t>,</w:t>
      </w:r>
      <w:r w:rsidRPr="00A63FD2">
        <w:rPr>
          <w:sz w:val="22"/>
          <w:szCs w:val="22"/>
        </w:rPr>
        <w:t xml:space="preserve"> a Kulturális, Turisztikai és Sport Bizottság elnöke bizottságaik nevében a</w:t>
      </w:r>
      <w:r>
        <w:rPr>
          <w:sz w:val="22"/>
          <w:szCs w:val="22"/>
        </w:rPr>
        <w:t xml:space="preserve"> határozat</w:t>
      </w:r>
      <w:r w:rsidRPr="00A63FD2">
        <w:rPr>
          <w:sz w:val="22"/>
          <w:szCs w:val="22"/>
        </w:rPr>
        <w:t>-tervezet elfogadását javasolták.</w:t>
      </w:r>
    </w:p>
    <w:p w14:paraId="36A41656" w14:textId="77777777" w:rsidR="007F582B" w:rsidRPr="00A63FD2" w:rsidRDefault="007F582B" w:rsidP="007F582B">
      <w:pPr>
        <w:jc w:val="both"/>
        <w:rPr>
          <w:sz w:val="22"/>
          <w:szCs w:val="22"/>
        </w:rPr>
      </w:pPr>
    </w:p>
    <w:p w14:paraId="3CC5BA0C" w14:textId="7BCC41F7" w:rsidR="00E40672" w:rsidRPr="002D1AA5" w:rsidRDefault="00E40672" w:rsidP="00E40672">
      <w:pPr>
        <w:jc w:val="both"/>
        <w:rPr>
          <w:sz w:val="22"/>
          <w:szCs w:val="22"/>
        </w:rPr>
      </w:pPr>
      <w:r w:rsidRPr="002D1AA5">
        <w:rPr>
          <w:b/>
          <w:bCs/>
          <w:sz w:val="22"/>
          <w:szCs w:val="22"/>
        </w:rPr>
        <w:t>Domonyi László polgármester</w:t>
      </w:r>
      <w:r>
        <w:rPr>
          <w:b/>
          <w:bCs/>
          <w:sz w:val="22"/>
          <w:szCs w:val="22"/>
        </w:rPr>
        <w:t xml:space="preserve"> </w:t>
      </w:r>
      <w:r w:rsidRPr="002D1AA5">
        <w:rPr>
          <w:sz w:val="22"/>
          <w:szCs w:val="22"/>
        </w:rPr>
        <w:t xml:space="preserve">elmondta, hogy </w:t>
      </w:r>
      <w:r>
        <w:rPr>
          <w:sz w:val="22"/>
          <w:szCs w:val="22"/>
        </w:rPr>
        <w:t xml:space="preserve">ez egy örvendetes dolog. Az ilyen típusú előterjesztéseket nagy örömmel fogadja a testület. </w:t>
      </w:r>
    </w:p>
    <w:p w14:paraId="087F452A" w14:textId="77777777" w:rsidR="00E40672" w:rsidRDefault="00E40672" w:rsidP="00E40672">
      <w:pPr>
        <w:jc w:val="both"/>
        <w:rPr>
          <w:sz w:val="22"/>
          <w:szCs w:val="22"/>
        </w:rPr>
      </w:pPr>
    </w:p>
    <w:p w14:paraId="158D17D4" w14:textId="62DEC2B2" w:rsidR="00E40672" w:rsidRDefault="00E40672" w:rsidP="00E40672">
      <w:pPr>
        <w:jc w:val="both"/>
        <w:rPr>
          <w:sz w:val="22"/>
          <w:szCs w:val="22"/>
        </w:rPr>
      </w:pPr>
      <w:r w:rsidRPr="00166080">
        <w:rPr>
          <w:sz w:val="22"/>
          <w:szCs w:val="22"/>
        </w:rPr>
        <w:t xml:space="preserve">További kérdés, hozzászólás nem volt, a polgármester szavazásra bocsátotta a </w:t>
      </w:r>
      <w:r>
        <w:rPr>
          <w:sz w:val="22"/>
          <w:szCs w:val="22"/>
        </w:rPr>
        <w:t>határozat</w:t>
      </w:r>
      <w:r w:rsidRPr="00166080">
        <w:rPr>
          <w:sz w:val="22"/>
          <w:szCs w:val="22"/>
        </w:rPr>
        <w:t>-tervezetet.</w:t>
      </w:r>
    </w:p>
    <w:p w14:paraId="3A90A60B" w14:textId="77777777" w:rsidR="007F582B" w:rsidRDefault="007F582B" w:rsidP="007F582B">
      <w:pPr>
        <w:jc w:val="both"/>
        <w:rPr>
          <w:sz w:val="22"/>
          <w:szCs w:val="22"/>
        </w:rPr>
      </w:pPr>
    </w:p>
    <w:p w14:paraId="5A3EC524" w14:textId="77777777" w:rsidR="007F582B" w:rsidRPr="00A63FD2" w:rsidRDefault="007F582B" w:rsidP="007F582B">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351DEB6B" w14:textId="77777777" w:rsidR="00602F93" w:rsidRPr="00A63FD2" w:rsidRDefault="00602F93" w:rsidP="00602F93">
      <w:pPr>
        <w:jc w:val="both"/>
        <w:rPr>
          <w:b/>
          <w:sz w:val="22"/>
          <w:szCs w:val="22"/>
          <w:u w:val="single"/>
        </w:rPr>
      </w:pPr>
    </w:p>
    <w:p w14:paraId="57DD2C94" w14:textId="77777777" w:rsidR="00B010C5" w:rsidRDefault="00B010C5" w:rsidP="00B010C5">
      <w:pPr>
        <w:jc w:val="both"/>
        <w:rPr>
          <w:b/>
          <w:sz w:val="22"/>
          <w:szCs w:val="22"/>
          <w:u w:val="single"/>
        </w:rPr>
      </w:pPr>
      <w:r>
        <w:rPr>
          <w:b/>
          <w:sz w:val="22"/>
          <w:szCs w:val="22"/>
          <w:u w:val="single"/>
        </w:rPr>
        <w:t>28/</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5B041942" w14:textId="77777777" w:rsidR="00B010C5" w:rsidRDefault="00B010C5" w:rsidP="00B010C5">
      <w:pPr>
        <w:keepNext/>
        <w:jc w:val="both"/>
        <w:outlineLvl w:val="2"/>
        <w:rPr>
          <w:sz w:val="22"/>
          <w:szCs w:val="22"/>
        </w:rPr>
      </w:pPr>
      <w:r>
        <w:rPr>
          <w:sz w:val="22"/>
          <w:szCs w:val="22"/>
        </w:rPr>
        <w:t>A Kiskőrösi SZÓ-LA-M Alapfokú Művészeti Iskolába felvehető tanulók maximális létszámának növelése</w:t>
      </w:r>
    </w:p>
    <w:p w14:paraId="4749DD9B" w14:textId="77777777" w:rsidR="00B010C5" w:rsidRDefault="00B010C5" w:rsidP="00B010C5">
      <w:pPr>
        <w:keepNext/>
        <w:outlineLvl w:val="2"/>
        <w:rPr>
          <w:sz w:val="22"/>
          <w:szCs w:val="22"/>
        </w:rPr>
      </w:pPr>
    </w:p>
    <w:p w14:paraId="77C75AF9" w14:textId="77777777" w:rsidR="00B010C5" w:rsidRDefault="00B010C5" w:rsidP="00B010C5">
      <w:pPr>
        <w:keepNext/>
        <w:outlineLvl w:val="2"/>
        <w:rPr>
          <w:b/>
          <w:bCs/>
          <w:iCs/>
          <w:sz w:val="22"/>
          <w:szCs w:val="22"/>
        </w:rPr>
      </w:pPr>
    </w:p>
    <w:p w14:paraId="35F9F03A" w14:textId="77777777" w:rsidR="00B010C5" w:rsidRPr="00937263" w:rsidRDefault="00B010C5" w:rsidP="00B010C5">
      <w:pPr>
        <w:pStyle w:val="Nincstrkz"/>
        <w:jc w:val="center"/>
        <w:rPr>
          <w:b/>
          <w:bCs/>
          <w:sz w:val="22"/>
          <w:szCs w:val="22"/>
        </w:rPr>
      </w:pPr>
      <w:r w:rsidRPr="00334532">
        <w:rPr>
          <w:b/>
          <w:bCs/>
          <w:sz w:val="22"/>
          <w:szCs w:val="22"/>
        </w:rPr>
        <w:t xml:space="preserve">HATÁROZAT </w:t>
      </w:r>
    </w:p>
    <w:p w14:paraId="5081BEF4" w14:textId="77777777" w:rsidR="00B010C5" w:rsidRDefault="00B010C5" w:rsidP="00B010C5">
      <w:pPr>
        <w:jc w:val="both"/>
        <w:rPr>
          <w:sz w:val="22"/>
          <w:szCs w:val="22"/>
        </w:rPr>
      </w:pPr>
    </w:p>
    <w:p w14:paraId="1C878756" w14:textId="77777777" w:rsidR="00B010C5" w:rsidRPr="00DB5E0B" w:rsidRDefault="00B010C5" w:rsidP="00B010C5">
      <w:pPr>
        <w:jc w:val="both"/>
      </w:pPr>
    </w:p>
    <w:p w14:paraId="165FA8EA" w14:textId="77777777" w:rsidR="00B010C5" w:rsidRDefault="00B010C5" w:rsidP="00B010C5">
      <w:pPr>
        <w:spacing w:after="120"/>
        <w:jc w:val="both"/>
        <w:rPr>
          <w:sz w:val="22"/>
          <w:szCs w:val="22"/>
        </w:rPr>
      </w:pPr>
      <w:r w:rsidRPr="00DF1D88">
        <w:rPr>
          <w:sz w:val="22"/>
          <w:szCs w:val="22"/>
        </w:rPr>
        <w:t>A Képviselő-testület:</w:t>
      </w:r>
    </w:p>
    <w:p w14:paraId="6EDFD519" w14:textId="77777777" w:rsidR="00B010C5" w:rsidRPr="00DF1D88" w:rsidRDefault="00B010C5" w:rsidP="00B010C5">
      <w:pPr>
        <w:spacing w:after="120"/>
        <w:jc w:val="both"/>
        <w:rPr>
          <w:sz w:val="22"/>
          <w:szCs w:val="22"/>
        </w:rPr>
      </w:pPr>
    </w:p>
    <w:p w14:paraId="1BFF13D9" w14:textId="77777777" w:rsidR="00B010C5" w:rsidRPr="00DF1D88" w:rsidRDefault="00B010C5" w:rsidP="00B010C5">
      <w:pPr>
        <w:numPr>
          <w:ilvl w:val="0"/>
          <w:numId w:val="39"/>
        </w:numPr>
        <w:spacing w:line="252" w:lineRule="auto"/>
        <w:jc w:val="both"/>
        <w:rPr>
          <w:sz w:val="22"/>
          <w:szCs w:val="22"/>
        </w:rPr>
      </w:pPr>
      <w:r w:rsidRPr="00DF1D88">
        <w:rPr>
          <w:sz w:val="22"/>
          <w:szCs w:val="22"/>
        </w:rPr>
        <w:t>egyetért a SZÓ-LA-M Alapfokú Művészeti Iskola átszervezéséről szóló döntési javaslattal.</w:t>
      </w:r>
    </w:p>
    <w:p w14:paraId="23A937BD" w14:textId="77777777" w:rsidR="00B010C5" w:rsidRPr="00DF1D88" w:rsidRDefault="00B010C5" w:rsidP="00B010C5">
      <w:pPr>
        <w:spacing w:line="252" w:lineRule="auto"/>
        <w:ind w:left="720"/>
        <w:jc w:val="both"/>
        <w:rPr>
          <w:sz w:val="22"/>
          <w:szCs w:val="22"/>
        </w:rPr>
      </w:pPr>
    </w:p>
    <w:p w14:paraId="2DCC0136" w14:textId="77777777" w:rsidR="00B010C5" w:rsidRPr="00DF1D88" w:rsidRDefault="00B010C5" w:rsidP="00B010C5">
      <w:pPr>
        <w:numPr>
          <w:ilvl w:val="0"/>
          <w:numId w:val="39"/>
        </w:numPr>
        <w:spacing w:line="252" w:lineRule="auto"/>
        <w:jc w:val="both"/>
        <w:rPr>
          <w:sz w:val="22"/>
          <w:szCs w:val="22"/>
        </w:rPr>
      </w:pPr>
      <w:r w:rsidRPr="00DF1D88">
        <w:rPr>
          <w:sz w:val="22"/>
          <w:szCs w:val="22"/>
        </w:rPr>
        <w:t xml:space="preserve">egyetért a SZÓ-LA-M Alapfokú Művészeti Iskola székhelyén (Kiskőrös </w:t>
      </w:r>
      <w:proofErr w:type="spellStart"/>
      <w:r w:rsidRPr="00DF1D88">
        <w:rPr>
          <w:sz w:val="22"/>
          <w:szCs w:val="22"/>
        </w:rPr>
        <w:t>Tarnowi</w:t>
      </w:r>
      <w:proofErr w:type="spellEnd"/>
      <w:r w:rsidRPr="00DF1D88">
        <w:rPr>
          <w:sz w:val="22"/>
          <w:szCs w:val="22"/>
        </w:rPr>
        <w:t xml:space="preserve"> tér 1.) a felvehető maximális létszám 270 főről 300 főre történő növelésével.</w:t>
      </w:r>
    </w:p>
    <w:p w14:paraId="06574D43" w14:textId="77777777" w:rsidR="00B010C5" w:rsidRPr="00DF1D88" w:rsidRDefault="00B010C5" w:rsidP="00B010C5">
      <w:pPr>
        <w:jc w:val="both"/>
        <w:rPr>
          <w:sz w:val="22"/>
          <w:szCs w:val="22"/>
        </w:rPr>
      </w:pPr>
    </w:p>
    <w:p w14:paraId="5E3BB23E" w14:textId="77777777" w:rsidR="00B010C5" w:rsidRPr="00DF1D88" w:rsidRDefault="00B010C5" w:rsidP="00B010C5">
      <w:pPr>
        <w:rPr>
          <w:b/>
          <w:sz w:val="22"/>
          <w:szCs w:val="22"/>
        </w:rPr>
      </w:pPr>
    </w:p>
    <w:p w14:paraId="3331E97D" w14:textId="77777777" w:rsidR="00B010C5" w:rsidRPr="00DF1D88" w:rsidRDefault="00B010C5" w:rsidP="00B010C5">
      <w:pPr>
        <w:rPr>
          <w:sz w:val="22"/>
          <w:szCs w:val="22"/>
        </w:rPr>
      </w:pPr>
      <w:r w:rsidRPr="00DF1D88">
        <w:rPr>
          <w:b/>
          <w:sz w:val="22"/>
          <w:szCs w:val="22"/>
          <w:u w:val="single"/>
        </w:rPr>
        <w:t>Felelős:</w:t>
      </w:r>
      <w:r w:rsidRPr="00DF1D88">
        <w:rPr>
          <w:b/>
          <w:sz w:val="22"/>
          <w:szCs w:val="22"/>
        </w:rPr>
        <w:tab/>
      </w:r>
      <w:r w:rsidRPr="00DF1D88">
        <w:rPr>
          <w:sz w:val="22"/>
          <w:szCs w:val="22"/>
        </w:rPr>
        <w:t>polgármester</w:t>
      </w:r>
    </w:p>
    <w:p w14:paraId="1CD728A5" w14:textId="77777777" w:rsidR="00B010C5" w:rsidRPr="00DF1D88" w:rsidRDefault="00B010C5" w:rsidP="00B010C5">
      <w:pPr>
        <w:rPr>
          <w:sz w:val="22"/>
          <w:szCs w:val="22"/>
        </w:rPr>
      </w:pPr>
      <w:r w:rsidRPr="00DF1D88">
        <w:rPr>
          <w:b/>
          <w:sz w:val="22"/>
          <w:szCs w:val="22"/>
          <w:u w:val="single"/>
        </w:rPr>
        <w:t>Határidő:</w:t>
      </w:r>
      <w:r w:rsidRPr="00DF1D88">
        <w:rPr>
          <w:b/>
          <w:sz w:val="22"/>
          <w:szCs w:val="22"/>
        </w:rPr>
        <w:tab/>
      </w:r>
      <w:r w:rsidRPr="00DF1D88">
        <w:rPr>
          <w:sz w:val="22"/>
          <w:szCs w:val="22"/>
        </w:rPr>
        <w:t>azonnal</w:t>
      </w:r>
    </w:p>
    <w:p w14:paraId="053EF951" w14:textId="77777777" w:rsidR="00370B22" w:rsidRDefault="00370B22" w:rsidP="00A76E01">
      <w:pPr>
        <w:tabs>
          <w:tab w:val="left" w:pos="3960"/>
        </w:tabs>
        <w:rPr>
          <w:bCs/>
          <w:i/>
          <w:iCs/>
        </w:rPr>
      </w:pPr>
    </w:p>
    <w:p w14:paraId="5BEF54D1" w14:textId="77777777" w:rsidR="00602F93" w:rsidRPr="00A63FD2" w:rsidRDefault="00602F93" w:rsidP="00602F93">
      <w:pPr>
        <w:pBdr>
          <w:bottom w:val="single" w:sz="6" w:space="1" w:color="auto"/>
        </w:pBdr>
        <w:jc w:val="both"/>
        <w:rPr>
          <w:sz w:val="22"/>
          <w:szCs w:val="22"/>
        </w:rPr>
      </w:pPr>
    </w:p>
    <w:p w14:paraId="0795BF34" w14:textId="77777777" w:rsidR="00602F93" w:rsidRDefault="00602F93" w:rsidP="00602F93">
      <w:pPr>
        <w:pStyle w:val="Szvegtrzs"/>
        <w:spacing w:after="0"/>
        <w:rPr>
          <w:sz w:val="22"/>
          <w:szCs w:val="22"/>
        </w:rPr>
      </w:pPr>
    </w:p>
    <w:p w14:paraId="16D4E93D" w14:textId="77777777" w:rsidR="004F078A" w:rsidRDefault="004F078A" w:rsidP="00765D19">
      <w:pPr>
        <w:jc w:val="center"/>
        <w:rPr>
          <w:b/>
          <w:bCs/>
          <w:sz w:val="22"/>
          <w:szCs w:val="22"/>
        </w:rPr>
      </w:pPr>
    </w:p>
    <w:p w14:paraId="0104773F" w14:textId="77777777" w:rsidR="004F078A" w:rsidRDefault="004F078A" w:rsidP="00765D19">
      <w:pPr>
        <w:jc w:val="center"/>
        <w:rPr>
          <w:b/>
          <w:bCs/>
          <w:sz w:val="22"/>
          <w:szCs w:val="22"/>
        </w:rPr>
      </w:pPr>
    </w:p>
    <w:p w14:paraId="235F5433" w14:textId="77777777" w:rsidR="007F582B" w:rsidRDefault="00C00837" w:rsidP="007F582B">
      <w:pPr>
        <w:pStyle w:val="Listaszerbekezds"/>
        <w:numPr>
          <w:ilvl w:val="0"/>
          <w:numId w:val="15"/>
        </w:numPr>
        <w:jc w:val="center"/>
        <w:rPr>
          <w:b/>
          <w:bCs/>
          <w:sz w:val="22"/>
          <w:szCs w:val="22"/>
        </w:rPr>
      </w:pPr>
      <w:r w:rsidRPr="007F582B">
        <w:rPr>
          <w:b/>
          <w:bCs/>
          <w:sz w:val="22"/>
          <w:szCs w:val="22"/>
        </w:rPr>
        <w:br w:type="page"/>
      </w:r>
      <w:r w:rsidR="007F582B">
        <w:rPr>
          <w:b/>
          <w:bCs/>
          <w:sz w:val="22"/>
          <w:szCs w:val="22"/>
        </w:rPr>
        <w:lastRenderedPageBreak/>
        <w:t>napirend</w:t>
      </w:r>
    </w:p>
    <w:p w14:paraId="1B2DF7BB" w14:textId="77777777" w:rsidR="007F582B" w:rsidRDefault="007F582B" w:rsidP="007F582B">
      <w:pPr>
        <w:jc w:val="center"/>
        <w:rPr>
          <w:b/>
          <w:bCs/>
          <w:sz w:val="22"/>
          <w:szCs w:val="22"/>
        </w:rPr>
      </w:pPr>
    </w:p>
    <w:p w14:paraId="4D857FAF" w14:textId="77777777" w:rsidR="002B139A" w:rsidRDefault="002B139A" w:rsidP="002B139A">
      <w:pPr>
        <w:jc w:val="center"/>
        <w:rPr>
          <w:sz w:val="22"/>
          <w:szCs w:val="22"/>
        </w:rPr>
      </w:pPr>
      <w:r w:rsidRPr="002B139A">
        <w:rPr>
          <w:sz w:val="22"/>
          <w:szCs w:val="22"/>
        </w:rPr>
        <w:t>BESZERZÉSI ELJÁRÁS MEGINDÍTÁSA FOLYÓSZÁMLAHITEL-KERET BIZTOSÍTÁSA ÉS SZÁMLAVEZETŐ PÉNZINTÉZET KIVÁLASZTÁSA TÁRGYÁBAN</w:t>
      </w:r>
    </w:p>
    <w:p w14:paraId="15804E5B" w14:textId="77777777" w:rsidR="007F582B" w:rsidRPr="00A63FD2" w:rsidRDefault="007F582B" w:rsidP="002B139A">
      <w:pPr>
        <w:jc w:val="center"/>
        <w:rPr>
          <w:b/>
          <w:sz w:val="22"/>
          <w:szCs w:val="22"/>
        </w:rPr>
      </w:pPr>
      <w:r w:rsidRPr="00A63FD2">
        <w:rPr>
          <w:i/>
          <w:sz w:val="22"/>
          <w:szCs w:val="22"/>
        </w:rPr>
        <w:t>(Írásos előterjesztés a jegyzőkönyvhöz mellékelve.)</w:t>
      </w:r>
    </w:p>
    <w:p w14:paraId="764AB8E5" w14:textId="77777777" w:rsidR="007F582B" w:rsidRPr="00642549" w:rsidRDefault="007F582B" w:rsidP="007F582B">
      <w:pPr>
        <w:pStyle w:val="Szvegtrzs"/>
        <w:spacing w:after="0"/>
        <w:rPr>
          <w:bCs/>
          <w:caps/>
          <w:sz w:val="22"/>
          <w:szCs w:val="22"/>
        </w:rPr>
      </w:pPr>
    </w:p>
    <w:p w14:paraId="2BA4201B" w14:textId="77777777" w:rsidR="007F582B" w:rsidRPr="00A63FD2" w:rsidRDefault="007F582B" w:rsidP="007F582B">
      <w:pPr>
        <w:jc w:val="both"/>
        <w:rPr>
          <w:sz w:val="22"/>
          <w:szCs w:val="22"/>
        </w:rPr>
      </w:pPr>
      <w:r w:rsidRPr="00A63FD2">
        <w:rPr>
          <w:b/>
          <w:sz w:val="22"/>
          <w:szCs w:val="22"/>
          <w:u w:val="single"/>
        </w:rPr>
        <w:t>Előterjesztő:</w:t>
      </w:r>
      <w:r w:rsidRPr="00A63FD2">
        <w:rPr>
          <w:sz w:val="22"/>
          <w:szCs w:val="22"/>
        </w:rPr>
        <w:tab/>
        <w:t>Polgármester</w:t>
      </w:r>
    </w:p>
    <w:p w14:paraId="52706979" w14:textId="77777777" w:rsidR="007F582B" w:rsidRPr="00A63FD2" w:rsidRDefault="007F582B" w:rsidP="007F582B">
      <w:pPr>
        <w:ind w:right="107"/>
        <w:rPr>
          <w:sz w:val="22"/>
          <w:szCs w:val="22"/>
        </w:rPr>
      </w:pPr>
      <w:r w:rsidRPr="00A63FD2">
        <w:rPr>
          <w:b/>
          <w:bCs/>
          <w:sz w:val="22"/>
          <w:szCs w:val="22"/>
          <w:u w:val="single"/>
        </w:rPr>
        <w:t>Előadó:</w:t>
      </w:r>
      <w:r w:rsidRPr="00A63FD2">
        <w:rPr>
          <w:sz w:val="22"/>
          <w:szCs w:val="22"/>
        </w:rPr>
        <w:tab/>
      </w:r>
      <w:r w:rsidR="002B139A">
        <w:rPr>
          <w:sz w:val="22"/>
          <w:szCs w:val="22"/>
        </w:rPr>
        <w:t>Pénzügyi osztályvezető</w:t>
      </w:r>
    </w:p>
    <w:p w14:paraId="3D8B339B" w14:textId="77777777" w:rsidR="007F582B" w:rsidRDefault="007F582B" w:rsidP="007F582B">
      <w:pPr>
        <w:rPr>
          <w:sz w:val="22"/>
          <w:szCs w:val="22"/>
        </w:rPr>
      </w:pPr>
    </w:p>
    <w:p w14:paraId="20478353" w14:textId="7F5CE0C5" w:rsidR="007F582B" w:rsidRPr="00C72D17" w:rsidRDefault="007F582B" w:rsidP="007F582B">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95705E">
        <w:rPr>
          <w:sz w:val="22"/>
          <w:szCs w:val="22"/>
        </w:rPr>
        <w:t xml:space="preserve"> </w:t>
      </w:r>
      <w:r w:rsidR="002B139A">
        <w:rPr>
          <w:b/>
          <w:sz w:val="22"/>
          <w:szCs w:val="22"/>
        </w:rPr>
        <w:t>Molnár Éva pénzügyi osztályvezetőt</w:t>
      </w:r>
      <w:r>
        <w:rPr>
          <w:b/>
          <w:sz w:val="22"/>
          <w:szCs w:val="22"/>
        </w:rPr>
        <w:t>.</w:t>
      </w:r>
    </w:p>
    <w:p w14:paraId="7285BB99" w14:textId="77777777" w:rsidR="007F582B" w:rsidRDefault="007F582B" w:rsidP="007F582B">
      <w:pPr>
        <w:suppressAutoHyphens/>
        <w:jc w:val="both"/>
        <w:rPr>
          <w:b/>
          <w:sz w:val="22"/>
          <w:szCs w:val="22"/>
        </w:rPr>
      </w:pPr>
    </w:p>
    <w:p w14:paraId="0F7AE27B" w14:textId="4E803EBD" w:rsidR="007F582B" w:rsidRDefault="002B139A" w:rsidP="007F582B">
      <w:pPr>
        <w:jc w:val="both"/>
        <w:rPr>
          <w:sz w:val="22"/>
          <w:szCs w:val="22"/>
        </w:rPr>
      </w:pPr>
      <w:r>
        <w:rPr>
          <w:b/>
          <w:sz w:val="22"/>
          <w:szCs w:val="22"/>
        </w:rPr>
        <w:t xml:space="preserve">Molnár Éva pénzügyi osztályvezető </w:t>
      </w:r>
      <w:r w:rsidR="007F582B" w:rsidRPr="00A63FD2">
        <w:rPr>
          <w:sz w:val="22"/>
          <w:szCs w:val="22"/>
        </w:rPr>
        <w:t xml:space="preserve">elmondta, hogy </w:t>
      </w:r>
      <w:r w:rsidR="0095705E">
        <w:rPr>
          <w:sz w:val="22"/>
          <w:szCs w:val="22"/>
        </w:rPr>
        <w:t xml:space="preserve">Kiskőrös Város Önkormányzata és valamennyi intézményének számlavezető pénzintézete jelenleg </w:t>
      </w:r>
      <w:r w:rsidR="0095705E" w:rsidRPr="00E75CE5">
        <w:rPr>
          <w:sz w:val="22"/>
          <w:szCs w:val="22"/>
        </w:rPr>
        <w:t>a K &amp; H Bank Zrt</w:t>
      </w:r>
      <w:r w:rsidR="0095705E">
        <w:rPr>
          <w:sz w:val="22"/>
          <w:szCs w:val="22"/>
        </w:rPr>
        <w:t>. Az önkormányzat 3 év határozott időre kötötte a szerződést, amely 2023. június 30. napján lejár. Ahhoz, hogy 2023. július 1. napjá</w:t>
      </w:r>
      <w:r w:rsidR="002B23DC">
        <w:rPr>
          <w:sz w:val="22"/>
          <w:szCs w:val="22"/>
        </w:rPr>
        <w:t>ig</w:t>
      </w:r>
      <w:r w:rsidR="0095705E">
        <w:rPr>
          <w:sz w:val="22"/>
          <w:szCs w:val="22"/>
        </w:rPr>
        <w:t xml:space="preserve"> a megfelelő szolgáltató kiválasztásra kerüljön, szükséges a beszerzési eljárás megindítása. </w:t>
      </w:r>
    </w:p>
    <w:p w14:paraId="784F52EF" w14:textId="77777777" w:rsidR="007F582B" w:rsidRPr="00A63FD2" w:rsidRDefault="007F582B" w:rsidP="007F582B">
      <w:pPr>
        <w:jc w:val="both"/>
        <w:rPr>
          <w:sz w:val="22"/>
          <w:szCs w:val="22"/>
          <w:highlight w:val="yellow"/>
        </w:rPr>
      </w:pPr>
    </w:p>
    <w:p w14:paraId="162D9B41" w14:textId="59A35FE0" w:rsidR="007F582B" w:rsidRPr="00604D4A" w:rsidRDefault="007F582B" w:rsidP="007F582B">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F7652B">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F7652B">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F7652B">
        <w:rPr>
          <w:sz w:val="22"/>
          <w:szCs w:val="22"/>
        </w:rPr>
        <w:t xml:space="preserve"> </w:t>
      </w:r>
      <w:r w:rsidRPr="00A63FD2">
        <w:rPr>
          <w:b/>
          <w:sz w:val="22"/>
          <w:szCs w:val="22"/>
        </w:rPr>
        <w:t>Filus Tibor</w:t>
      </w:r>
      <w:r w:rsidRPr="00F7652B">
        <w:rPr>
          <w:b/>
          <w:bCs/>
          <w:sz w:val="22"/>
          <w:szCs w:val="22"/>
        </w:rPr>
        <w:t>,</w:t>
      </w:r>
      <w:r w:rsidRPr="00A63FD2">
        <w:rPr>
          <w:sz w:val="22"/>
          <w:szCs w:val="22"/>
        </w:rPr>
        <w:t xml:space="preserve"> a Kulturális, Turisztikai és Sport Bizottság elnöke bizottságaik nevében a</w:t>
      </w:r>
      <w:r>
        <w:rPr>
          <w:sz w:val="22"/>
          <w:szCs w:val="22"/>
        </w:rPr>
        <w:t xml:space="preserve"> határozat</w:t>
      </w:r>
      <w:r w:rsidRPr="00A63FD2">
        <w:rPr>
          <w:sz w:val="22"/>
          <w:szCs w:val="22"/>
        </w:rPr>
        <w:t>-tervezet elfogadását javasolták.</w:t>
      </w:r>
    </w:p>
    <w:p w14:paraId="6EA9CCF9" w14:textId="77777777" w:rsidR="007F582B" w:rsidRPr="00A63FD2" w:rsidRDefault="007F582B" w:rsidP="007F582B">
      <w:pPr>
        <w:jc w:val="both"/>
        <w:rPr>
          <w:sz w:val="22"/>
          <w:szCs w:val="22"/>
        </w:rPr>
      </w:pPr>
    </w:p>
    <w:p w14:paraId="40C12A10" w14:textId="320A607E" w:rsidR="002B23DC" w:rsidRPr="002D1AA5" w:rsidRDefault="002B23DC" w:rsidP="002B23DC">
      <w:pPr>
        <w:jc w:val="both"/>
        <w:rPr>
          <w:sz w:val="22"/>
          <w:szCs w:val="22"/>
        </w:rPr>
      </w:pPr>
      <w:r w:rsidRPr="002D1AA5">
        <w:rPr>
          <w:b/>
          <w:bCs/>
          <w:sz w:val="22"/>
          <w:szCs w:val="22"/>
        </w:rPr>
        <w:t>Domonyi László polgármester</w:t>
      </w:r>
      <w:r>
        <w:rPr>
          <w:b/>
          <w:bCs/>
          <w:sz w:val="22"/>
          <w:szCs w:val="22"/>
        </w:rPr>
        <w:t xml:space="preserve"> </w:t>
      </w:r>
      <w:r>
        <w:rPr>
          <w:sz w:val="22"/>
          <w:szCs w:val="22"/>
        </w:rPr>
        <w:t>érdeklődött az eljárás hosszáról.</w:t>
      </w:r>
    </w:p>
    <w:p w14:paraId="67657F46" w14:textId="5324A02F" w:rsidR="007F582B" w:rsidRDefault="007F582B" w:rsidP="007F582B">
      <w:pPr>
        <w:jc w:val="both"/>
        <w:rPr>
          <w:sz w:val="22"/>
          <w:szCs w:val="22"/>
        </w:rPr>
      </w:pPr>
    </w:p>
    <w:p w14:paraId="3F21FFD2" w14:textId="7456079F" w:rsidR="002B23DC" w:rsidRDefault="002B23DC" w:rsidP="007F582B">
      <w:pPr>
        <w:jc w:val="both"/>
        <w:rPr>
          <w:sz w:val="22"/>
          <w:szCs w:val="22"/>
        </w:rPr>
      </w:pPr>
      <w:r w:rsidRPr="002B23DC">
        <w:rPr>
          <w:b/>
          <w:bCs/>
          <w:sz w:val="22"/>
          <w:szCs w:val="22"/>
        </w:rPr>
        <w:t>Molnár Éva pénzügyi osztályvezető</w:t>
      </w:r>
      <w:r>
        <w:rPr>
          <w:sz w:val="22"/>
          <w:szCs w:val="22"/>
        </w:rPr>
        <w:t xml:space="preserve"> elmondta, hogy körülbelül egy hónapot kapnak a bankok az ajánlat benyújtására, majd ezt követően dönt a testület a pénzintézet kiválasztásáról. </w:t>
      </w:r>
    </w:p>
    <w:p w14:paraId="236F5BE5" w14:textId="022520DC" w:rsidR="00F7652B" w:rsidRDefault="00F7652B" w:rsidP="007F582B">
      <w:pPr>
        <w:jc w:val="both"/>
        <w:rPr>
          <w:sz w:val="22"/>
          <w:szCs w:val="22"/>
        </w:rPr>
      </w:pPr>
    </w:p>
    <w:p w14:paraId="387409E5" w14:textId="77777777" w:rsidR="00F7652B" w:rsidRDefault="00F7652B" w:rsidP="00F7652B">
      <w:pPr>
        <w:jc w:val="both"/>
        <w:rPr>
          <w:sz w:val="22"/>
          <w:szCs w:val="22"/>
        </w:rPr>
      </w:pPr>
      <w:r w:rsidRPr="00166080">
        <w:rPr>
          <w:sz w:val="22"/>
          <w:szCs w:val="22"/>
        </w:rPr>
        <w:t xml:space="preserve">További kérdés, hozzászólás nem volt, a polgármester szavazásra bocsátotta a </w:t>
      </w:r>
      <w:r>
        <w:rPr>
          <w:sz w:val="22"/>
          <w:szCs w:val="22"/>
        </w:rPr>
        <w:t>határozat</w:t>
      </w:r>
      <w:r w:rsidRPr="00166080">
        <w:rPr>
          <w:sz w:val="22"/>
          <w:szCs w:val="22"/>
        </w:rPr>
        <w:t>-tervezetet.</w:t>
      </w:r>
    </w:p>
    <w:p w14:paraId="4EA9AA82" w14:textId="77777777" w:rsidR="002B23DC" w:rsidRDefault="002B23DC" w:rsidP="007F582B">
      <w:pPr>
        <w:jc w:val="both"/>
        <w:rPr>
          <w:sz w:val="22"/>
          <w:szCs w:val="22"/>
        </w:rPr>
      </w:pPr>
    </w:p>
    <w:p w14:paraId="3BD096AB" w14:textId="77777777" w:rsidR="007F582B" w:rsidRPr="00A63FD2" w:rsidRDefault="007F582B" w:rsidP="007F582B">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4C3100BA" w14:textId="77777777" w:rsidR="007F582B" w:rsidRPr="007F582B" w:rsidRDefault="007F582B" w:rsidP="007F582B">
      <w:pPr>
        <w:jc w:val="center"/>
        <w:rPr>
          <w:sz w:val="22"/>
          <w:szCs w:val="22"/>
        </w:rPr>
      </w:pPr>
    </w:p>
    <w:p w14:paraId="0EF5BAE9" w14:textId="77777777" w:rsidR="00940517" w:rsidRDefault="00940517" w:rsidP="00940517">
      <w:pPr>
        <w:jc w:val="both"/>
        <w:rPr>
          <w:b/>
          <w:sz w:val="22"/>
          <w:szCs w:val="22"/>
          <w:u w:val="single"/>
        </w:rPr>
      </w:pPr>
      <w:r>
        <w:rPr>
          <w:b/>
          <w:sz w:val="22"/>
          <w:szCs w:val="22"/>
          <w:u w:val="single"/>
        </w:rPr>
        <w:t>29/</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0410403C" w14:textId="77777777" w:rsidR="00940517" w:rsidRDefault="00940517" w:rsidP="00940517">
      <w:pPr>
        <w:keepNext/>
        <w:jc w:val="both"/>
        <w:outlineLvl w:val="2"/>
        <w:rPr>
          <w:sz w:val="22"/>
          <w:szCs w:val="22"/>
        </w:rPr>
      </w:pPr>
      <w:r>
        <w:rPr>
          <w:sz w:val="22"/>
          <w:szCs w:val="22"/>
        </w:rPr>
        <w:t>Beszerzési eljárás megindítása folyószámlahitel-keret biztosítása és számlavezető pénzintézet kiválasztása tárgyában</w:t>
      </w:r>
    </w:p>
    <w:p w14:paraId="7E7CEB20" w14:textId="77777777" w:rsidR="00940517" w:rsidRDefault="00940517" w:rsidP="00940517">
      <w:pPr>
        <w:keepNext/>
        <w:outlineLvl w:val="2"/>
        <w:rPr>
          <w:sz w:val="22"/>
          <w:szCs w:val="22"/>
        </w:rPr>
      </w:pPr>
    </w:p>
    <w:p w14:paraId="195526B5" w14:textId="77777777" w:rsidR="00940517" w:rsidRDefault="00940517" w:rsidP="00940517">
      <w:pPr>
        <w:keepNext/>
        <w:outlineLvl w:val="2"/>
        <w:rPr>
          <w:b/>
          <w:bCs/>
          <w:iCs/>
          <w:sz w:val="22"/>
          <w:szCs w:val="22"/>
        </w:rPr>
      </w:pPr>
    </w:p>
    <w:p w14:paraId="72BABFCC" w14:textId="77777777" w:rsidR="00940517" w:rsidRPr="00937263" w:rsidRDefault="00940517" w:rsidP="00940517">
      <w:pPr>
        <w:pStyle w:val="Nincstrkz"/>
        <w:jc w:val="center"/>
        <w:rPr>
          <w:b/>
          <w:bCs/>
          <w:sz w:val="22"/>
          <w:szCs w:val="22"/>
        </w:rPr>
      </w:pPr>
      <w:r w:rsidRPr="00334532">
        <w:rPr>
          <w:b/>
          <w:bCs/>
          <w:sz w:val="22"/>
          <w:szCs w:val="22"/>
        </w:rPr>
        <w:t xml:space="preserve">HATÁROZAT </w:t>
      </w:r>
    </w:p>
    <w:p w14:paraId="015CF158" w14:textId="77777777" w:rsidR="00940517" w:rsidRDefault="00940517" w:rsidP="00940517">
      <w:pPr>
        <w:jc w:val="both"/>
        <w:rPr>
          <w:sz w:val="22"/>
          <w:szCs w:val="22"/>
        </w:rPr>
      </w:pPr>
    </w:p>
    <w:p w14:paraId="65A376BD" w14:textId="77777777" w:rsidR="00940517" w:rsidRPr="00DB5E0B" w:rsidRDefault="00940517" w:rsidP="00940517">
      <w:pPr>
        <w:jc w:val="both"/>
      </w:pPr>
    </w:p>
    <w:p w14:paraId="4B0F0C39" w14:textId="77777777" w:rsidR="00940517" w:rsidRPr="00A17912" w:rsidRDefault="00940517" w:rsidP="00940517">
      <w:pPr>
        <w:jc w:val="both"/>
        <w:rPr>
          <w:sz w:val="22"/>
          <w:szCs w:val="22"/>
        </w:rPr>
      </w:pPr>
      <w:r w:rsidRPr="00A17912">
        <w:rPr>
          <w:sz w:val="22"/>
          <w:szCs w:val="22"/>
        </w:rPr>
        <w:t>Kiskőrös Város</w:t>
      </w:r>
      <w:r>
        <w:rPr>
          <w:sz w:val="22"/>
          <w:szCs w:val="22"/>
        </w:rPr>
        <w:t xml:space="preserve"> Önkormányzatának</w:t>
      </w:r>
      <w:r w:rsidRPr="00A17912">
        <w:rPr>
          <w:sz w:val="22"/>
          <w:szCs w:val="22"/>
        </w:rPr>
        <w:t xml:space="preserve"> Képviselő-testülete</w:t>
      </w:r>
    </w:p>
    <w:p w14:paraId="1B54CAAA" w14:textId="77777777" w:rsidR="00940517" w:rsidRPr="00C911DE" w:rsidRDefault="00940517" w:rsidP="00940517">
      <w:pPr>
        <w:jc w:val="both"/>
        <w:rPr>
          <w:sz w:val="16"/>
          <w:szCs w:val="16"/>
        </w:rPr>
      </w:pPr>
    </w:p>
    <w:p w14:paraId="1EEF9B13" w14:textId="77777777" w:rsidR="00940517" w:rsidRPr="00A17912" w:rsidRDefault="00940517" w:rsidP="00940517">
      <w:pPr>
        <w:numPr>
          <w:ilvl w:val="0"/>
          <w:numId w:val="40"/>
        </w:numPr>
        <w:jc w:val="both"/>
        <w:rPr>
          <w:sz w:val="22"/>
          <w:szCs w:val="22"/>
        </w:rPr>
      </w:pPr>
      <w:r w:rsidRPr="00A17912">
        <w:rPr>
          <w:sz w:val="22"/>
          <w:szCs w:val="22"/>
        </w:rPr>
        <w:t xml:space="preserve">egyetért azzal, hogy Kiskőrös Város Önkormányzata beszerzési eljárást indítson pénzforgalmi számla vezetése és 250 000 000,- HUF - azaz Kettőszázötvenmillió forint- folyószámlahitel-keret összeg biztosítása tárgyában, meghatározott 3 éves időtartamra 2023.07.01 – 2026. 06.30. napjáig, azzal a feltétellel, hogy amennyiben az önkormányzatnak jogszabály által kijelölt szervnél számlavezetési kötelezettsége keletkezik, a kötelezettség teljesítésére előírt határnapig. </w:t>
      </w:r>
    </w:p>
    <w:p w14:paraId="691CEE08" w14:textId="77777777" w:rsidR="00940517" w:rsidRPr="002D7C9D" w:rsidRDefault="00940517" w:rsidP="00940517">
      <w:pPr>
        <w:ind w:left="720"/>
        <w:jc w:val="both"/>
        <w:rPr>
          <w:sz w:val="16"/>
          <w:szCs w:val="16"/>
        </w:rPr>
      </w:pPr>
    </w:p>
    <w:p w14:paraId="15E4A9B6" w14:textId="77777777" w:rsidR="00940517" w:rsidRPr="00A17912" w:rsidRDefault="00940517" w:rsidP="00940517">
      <w:pPr>
        <w:pStyle w:val="Szvegtrzs"/>
        <w:numPr>
          <w:ilvl w:val="0"/>
          <w:numId w:val="40"/>
        </w:numPr>
        <w:spacing w:after="0"/>
        <w:jc w:val="both"/>
        <w:rPr>
          <w:sz w:val="22"/>
          <w:szCs w:val="22"/>
        </w:rPr>
      </w:pPr>
      <w:r w:rsidRPr="00A17912">
        <w:rPr>
          <w:sz w:val="22"/>
          <w:szCs w:val="22"/>
        </w:rPr>
        <w:t xml:space="preserve"> felhatalmazza a Polgármestert az 1. pontban meghatározott feltételek szerinti beszerzési eljárás lefolytatására és a szükséges jognyilatkozatok megtételére.</w:t>
      </w:r>
    </w:p>
    <w:p w14:paraId="004F67D0" w14:textId="77777777" w:rsidR="00940517" w:rsidRPr="002D7C9D" w:rsidRDefault="00940517" w:rsidP="00940517">
      <w:pPr>
        <w:pStyle w:val="Szvegtrzs"/>
        <w:ind w:left="705"/>
        <w:rPr>
          <w:sz w:val="16"/>
          <w:szCs w:val="16"/>
        </w:rPr>
      </w:pPr>
    </w:p>
    <w:p w14:paraId="014E4EFD" w14:textId="77777777" w:rsidR="00940517" w:rsidRPr="00A17912" w:rsidRDefault="00940517" w:rsidP="00940517">
      <w:pPr>
        <w:ind w:left="705" w:hanging="705"/>
        <w:jc w:val="both"/>
        <w:rPr>
          <w:sz w:val="22"/>
          <w:szCs w:val="22"/>
        </w:rPr>
      </w:pPr>
      <w:r w:rsidRPr="00A17912">
        <w:rPr>
          <w:sz w:val="22"/>
          <w:szCs w:val="22"/>
        </w:rPr>
        <w:t xml:space="preserve">      3.</w:t>
      </w:r>
      <w:r w:rsidRPr="00A17912">
        <w:rPr>
          <w:sz w:val="22"/>
          <w:szCs w:val="22"/>
        </w:rPr>
        <w:tab/>
        <w:t>felkéri Polgármestert, hogy a beérkezett ajánlatokat haladéktalanul, de legkésőbb az ajánlatok beérkezését köv</w:t>
      </w:r>
      <w:r>
        <w:rPr>
          <w:sz w:val="22"/>
          <w:szCs w:val="22"/>
        </w:rPr>
        <w:t xml:space="preserve">ető Képviselő-testületi ülésre </w:t>
      </w:r>
      <w:r w:rsidRPr="00A17912">
        <w:rPr>
          <w:sz w:val="22"/>
          <w:szCs w:val="22"/>
        </w:rPr>
        <w:t>terjessze a Képviselő-testület elé döntéshozatal céljából.</w:t>
      </w:r>
    </w:p>
    <w:p w14:paraId="3438EAC6" w14:textId="77777777" w:rsidR="00940517" w:rsidRDefault="00940517" w:rsidP="00940517">
      <w:pPr>
        <w:jc w:val="both"/>
        <w:rPr>
          <w:sz w:val="16"/>
          <w:szCs w:val="16"/>
        </w:rPr>
      </w:pPr>
    </w:p>
    <w:p w14:paraId="609E93DE" w14:textId="77777777" w:rsidR="00940517" w:rsidRPr="00A17912" w:rsidRDefault="00940517" w:rsidP="00940517">
      <w:pPr>
        <w:tabs>
          <w:tab w:val="left" w:pos="1620"/>
        </w:tabs>
        <w:jc w:val="both"/>
        <w:rPr>
          <w:sz w:val="22"/>
          <w:szCs w:val="22"/>
        </w:rPr>
      </w:pPr>
      <w:r w:rsidRPr="00D5238C">
        <w:rPr>
          <w:b/>
          <w:bCs/>
          <w:sz w:val="22"/>
          <w:szCs w:val="22"/>
          <w:u w:val="single"/>
        </w:rPr>
        <w:t>Felelős:</w:t>
      </w:r>
      <w:r w:rsidRPr="00A17912">
        <w:rPr>
          <w:b/>
          <w:bCs/>
          <w:sz w:val="22"/>
          <w:szCs w:val="22"/>
        </w:rPr>
        <w:tab/>
      </w:r>
      <w:r w:rsidRPr="00A17912">
        <w:rPr>
          <w:sz w:val="22"/>
          <w:szCs w:val="22"/>
        </w:rPr>
        <w:t>polgármester</w:t>
      </w:r>
    </w:p>
    <w:p w14:paraId="3E9B9287" w14:textId="77777777" w:rsidR="00940517" w:rsidRPr="00A17912" w:rsidRDefault="00940517" w:rsidP="00940517">
      <w:pPr>
        <w:tabs>
          <w:tab w:val="left" w:pos="1620"/>
        </w:tabs>
        <w:jc w:val="both"/>
        <w:rPr>
          <w:sz w:val="22"/>
          <w:szCs w:val="22"/>
        </w:rPr>
      </w:pPr>
      <w:r w:rsidRPr="00D5238C">
        <w:rPr>
          <w:b/>
          <w:bCs/>
          <w:sz w:val="22"/>
          <w:szCs w:val="22"/>
          <w:u w:val="single"/>
        </w:rPr>
        <w:t>Határidő</w:t>
      </w:r>
      <w:r w:rsidRPr="00D5238C">
        <w:rPr>
          <w:sz w:val="22"/>
          <w:szCs w:val="22"/>
          <w:u w:val="single"/>
        </w:rPr>
        <w:t>:</w:t>
      </w:r>
      <w:r w:rsidRPr="00A17912">
        <w:rPr>
          <w:sz w:val="22"/>
          <w:szCs w:val="22"/>
        </w:rPr>
        <w:tab/>
        <w:t>azonnal</w:t>
      </w:r>
    </w:p>
    <w:p w14:paraId="4C9C9DFE" w14:textId="77777777" w:rsidR="00E019B5" w:rsidRPr="00A63FD2" w:rsidRDefault="00E019B5" w:rsidP="00E019B5">
      <w:pPr>
        <w:pBdr>
          <w:bottom w:val="single" w:sz="6" w:space="1" w:color="auto"/>
        </w:pBdr>
        <w:jc w:val="both"/>
        <w:rPr>
          <w:sz w:val="22"/>
          <w:szCs w:val="22"/>
        </w:rPr>
      </w:pPr>
    </w:p>
    <w:p w14:paraId="2F660266" w14:textId="77777777" w:rsidR="00E019B5" w:rsidRDefault="00E019B5" w:rsidP="00E019B5">
      <w:pPr>
        <w:pStyle w:val="Szvegtrzs"/>
        <w:spacing w:after="0"/>
        <w:rPr>
          <w:sz w:val="22"/>
          <w:szCs w:val="22"/>
        </w:rPr>
      </w:pPr>
    </w:p>
    <w:p w14:paraId="7776D6D2" w14:textId="0896FF7C" w:rsidR="00E019B5" w:rsidRDefault="0001091D" w:rsidP="0001091D">
      <w:pPr>
        <w:jc w:val="center"/>
        <w:rPr>
          <w:bCs/>
          <w:i/>
          <w:sz w:val="22"/>
          <w:szCs w:val="22"/>
        </w:rPr>
      </w:pPr>
      <w:r w:rsidRPr="0001091D">
        <w:rPr>
          <w:bCs/>
          <w:i/>
          <w:sz w:val="22"/>
          <w:szCs w:val="22"/>
        </w:rPr>
        <w:lastRenderedPageBreak/>
        <w:t xml:space="preserve">Domonyi László polgármester 15 perc szünetet rendelt el. </w:t>
      </w:r>
    </w:p>
    <w:p w14:paraId="0EC0369A" w14:textId="77777777" w:rsidR="00631B7F" w:rsidRPr="00A63FD2" w:rsidRDefault="00631B7F" w:rsidP="00631B7F">
      <w:pPr>
        <w:pBdr>
          <w:bottom w:val="single" w:sz="6" w:space="1" w:color="auto"/>
        </w:pBdr>
        <w:jc w:val="both"/>
        <w:rPr>
          <w:sz w:val="22"/>
          <w:szCs w:val="22"/>
        </w:rPr>
      </w:pPr>
    </w:p>
    <w:p w14:paraId="7EFB7860" w14:textId="77777777" w:rsidR="00631B7F" w:rsidRDefault="00631B7F" w:rsidP="00631B7F">
      <w:pPr>
        <w:pStyle w:val="Szvegtrzs"/>
        <w:spacing w:after="0"/>
        <w:rPr>
          <w:sz w:val="22"/>
          <w:szCs w:val="22"/>
        </w:rPr>
      </w:pPr>
    </w:p>
    <w:p w14:paraId="23D3E036" w14:textId="77777777" w:rsidR="00631B7F" w:rsidRPr="0001091D" w:rsidRDefault="00631B7F" w:rsidP="0001091D">
      <w:pPr>
        <w:jc w:val="center"/>
        <w:rPr>
          <w:bCs/>
          <w:i/>
          <w:sz w:val="22"/>
          <w:szCs w:val="22"/>
        </w:rPr>
      </w:pPr>
    </w:p>
    <w:p w14:paraId="251C3957" w14:textId="77777777" w:rsidR="00E019B5" w:rsidRDefault="00E019B5" w:rsidP="00E019B5">
      <w:pPr>
        <w:pStyle w:val="Listaszerbekezds"/>
        <w:numPr>
          <w:ilvl w:val="0"/>
          <w:numId w:val="15"/>
        </w:numPr>
        <w:jc w:val="center"/>
        <w:rPr>
          <w:b/>
          <w:bCs/>
          <w:sz w:val="22"/>
          <w:szCs w:val="22"/>
        </w:rPr>
      </w:pPr>
      <w:r>
        <w:rPr>
          <w:b/>
          <w:bCs/>
          <w:sz w:val="22"/>
          <w:szCs w:val="22"/>
        </w:rPr>
        <w:t>napirend</w:t>
      </w:r>
    </w:p>
    <w:p w14:paraId="46D08C9B" w14:textId="77777777" w:rsidR="00E019B5" w:rsidRDefault="00E019B5" w:rsidP="00E019B5">
      <w:pPr>
        <w:keepNext/>
        <w:ind w:left="360"/>
        <w:jc w:val="both"/>
        <w:outlineLvl w:val="2"/>
        <w:rPr>
          <w:caps/>
        </w:rPr>
      </w:pPr>
    </w:p>
    <w:p w14:paraId="49AEF385" w14:textId="77777777" w:rsidR="005E0E11" w:rsidRDefault="005E0E11" w:rsidP="005E0E11">
      <w:pPr>
        <w:jc w:val="center"/>
        <w:rPr>
          <w:caps/>
          <w:sz w:val="22"/>
          <w:szCs w:val="22"/>
        </w:rPr>
      </w:pPr>
      <w:r w:rsidRPr="005E0E11">
        <w:rPr>
          <w:caps/>
          <w:sz w:val="22"/>
          <w:szCs w:val="22"/>
        </w:rPr>
        <w:t>A KISKŐRÖS, SZARVAS UTCA 1. SZÁM ALATTI INGATLAN TULAJDONJOG ÁTRUHÁZÁSA ADÁSVÉTEL ÚTJÁN</w:t>
      </w:r>
    </w:p>
    <w:p w14:paraId="57C10DA8" w14:textId="77777777" w:rsidR="00E019B5" w:rsidRPr="00A63FD2" w:rsidRDefault="00E019B5" w:rsidP="005E0E11">
      <w:pPr>
        <w:jc w:val="center"/>
        <w:rPr>
          <w:b/>
          <w:sz w:val="22"/>
          <w:szCs w:val="22"/>
        </w:rPr>
      </w:pPr>
      <w:r w:rsidRPr="00A63FD2">
        <w:rPr>
          <w:i/>
          <w:sz w:val="22"/>
          <w:szCs w:val="22"/>
        </w:rPr>
        <w:t>(Írásos előterjesztés a jegyzőkönyvhöz mellékelve.)</w:t>
      </w:r>
    </w:p>
    <w:p w14:paraId="2435C5CB" w14:textId="77777777" w:rsidR="00E019B5" w:rsidRPr="00642549" w:rsidRDefault="00E019B5" w:rsidP="00E019B5">
      <w:pPr>
        <w:pStyle w:val="Szvegtrzs"/>
        <w:spacing w:after="0"/>
        <w:rPr>
          <w:bCs/>
          <w:caps/>
          <w:sz w:val="22"/>
          <w:szCs w:val="22"/>
        </w:rPr>
      </w:pPr>
    </w:p>
    <w:p w14:paraId="3DF1B578" w14:textId="77777777" w:rsidR="00E019B5" w:rsidRPr="00A63FD2" w:rsidRDefault="00E019B5" w:rsidP="00E019B5">
      <w:pPr>
        <w:jc w:val="both"/>
        <w:rPr>
          <w:sz w:val="22"/>
          <w:szCs w:val="22"/>
        </w:rPr>
      </w:pPr>
      <w:r w:rsidRPr="00A63FD2">
        <w:rPr>
          <w:b/>
          <w:sz w:val="22"/>
          <w:szCs w:val="22"/>
          <w:u w:val="single"/>
        </w:rPr>
        <w:t>Előterjesztő:</w:t>
      </w:r>
      <w:r w:rsidRPr="00A63FD2">
        <w:rPr>
          <w:sz w:val="22"/>
          <w:szCs w:val="22"/>
        </w:rPr>
        <w:tab/>
        <w:t>Polgármester</w:t>
      </w:r>
    </w:p>
    <w:p w14:paraId="7CCB8353" w14:textId="77777777" w:rsidR="00E019B5" w:rsidRPr="00A63FD2" w:rsidRDefault="00E019B5" w:rsidP="00E019B5">
      <w:pPr>
        <w:ind w:right="107"/>
        <w:rPr>
          <w:sz w:val="22"/>
          <w:szCs w:val="22"/>
        </w:rPr>
      </w:pPr>
      <w:r w:rsidRPr="00A63FD2">
        <w:rPr>
          <w:b/>
          <w:bCs/>
          <w:sz w:val="22"/>
          <w:szCs w:val="22"/>
          <w:u w:val="single"/>
        </w:rPr>
        <w:t>Előadó:</w:t>
      </w:r>
      <w:r w:rsidRPr="00A63FD2">
        <w:rPr>
          <w:sz w:val="22"/>
          <w:szCs w:val="22"/>
        </w:rPr>
        <w:tab/>
      </w:r>
      <w:r w:rsidR="005E0E11">
        <w:rPr>
          <w:sz w:val="22"/>
          <w:szCs w:val="22"/>
        </w:rPr>
        <w:t>Vagyongazdálkodási referens I.</w:t>
      </w:r>
    </w:p>
    <w:p w14:paraId="2679F2FA" w14:textId="77777777" w:rsidR="00E019B5" w:rsidRDefault="00E019B5" w:rsidP="00E019B5">
      <w:pPr>
        <w:rPr>
          <w:sz w:val="22"/>
          <w:szCs w:val="22"/>
        </w:rPr>
      </w:pPr>
    </w:p>
    <w:p w14:paraId="2F6B22FC" w14:textId="661E1494" w:rsidR="005E0E11" w:rsidRPr="00C72D17" w:rsidRDefault="005E0E11" w:rsidP="005E0E11">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F7652B">
        <w:rPr>
          <w:sz w:val="22"/>
          <w:szCs w:val="22"/>
        </w:rPr>
        <w:t xml:space="preserve"> </w:t>
      </w:r>
      <w:r>
        <w:rPr>
          <w:b/>
          <w:sz w:val="22"/>
          <w:szCs w:val="22"/>
        </w:rPr>
        <w:t xml:space="preserve">Kutyifa Sándorné vagyongazdálkodási referenst. </w:t>
      </w:r>
    </w:p>
    <w:p w14:paraId="3C29DFEF" w14:textId="77777777" w:rsidR="00E019B5" w:rsidRDefault="00E019B5" w:rsidP="00E019B5">
      <w:pPr>
        <w:suppressAutoHyphens/>
        <w:jc w:val="both"/>
        <w:rPr>
          <w:b/>
          <w:sz w:val="22"/>
          <w:szCs w:val="22"/>
        </w:rPr>
      </w:pPr>
    </w:p>
    <w:p w14:paraId="603B7125" w14:textId="7549F35A" w:rsidR="00A81C0D" w:rsidRPr="00A81C0D" w:rsidRDefault="005E0E11" w:rsidP="00A81C0D">
      <w:pPr>
        <w:jc w:val="both"/>
        <w:rPr>
          <w:sz w:val="22"/>
          <w:szCs w:val="22"/>
        </w:rPr>
      </w:pPr>
      <w:r>
        <w:rPr>
          <w:b/>
          <w:sz w:val="22"/>
          <w:szCs w:val="22"/>
        </w:rPr>
        <w:t>Kutyifa Sándorné vagyongazdálkodási referens</w:t>
      </w:r>
      <w:r w:rsidR="00A81C0D">
        <w:rPr>
          <w:b/>
          <w:sz w:val="22"/>
          <w:szCs w:val="22"/>
        </w:rPr>
        <w:t xml:space="preserve"> </w:t>
      </w:r>
      <w:r w:rsidR="00E019B5" w:rsidRPr="00A63FD2">
        <w:rPr>
          <w:sz w:val="22"/>
          <w:szCs w:val="22"/>
        </w:rPr>
        <w:t xml:space="preserve">elmondta, </w:t>
      </w:r>
      <w:r w:rsidR="00E019B5" w:rsidRPr="00A81C0D">
        <w:rPr>
          <w:sz w:val="22"/>
          <w:szCs w:val="22"/>
        </w:rPr>
        <w:t xml:space="preserve">hogy </w:t>
      </w:r>
      <w:r w:rsidR="00A81C0D">
        <w:rPr>
          <w:sz w:val="22"/>
          <w:szCs w:val="22"/>
        </w:rPr>
        <w:t>a</w:t>
      </w:r>
      <w:r w:rsidR="00A81C0D" w:rsidRPr="00A81C0D">
        <w:rPr>
          <w:sz w:val="22"/>
          <w:szCs w:val="22"/>
        </w:rPr>
        <w:t xml:space="preserve"> Kiskőrösi Keresztyén Ifjúsági Egyesület </w:t>
      </w:r>
      <w:r w:rsidR="00116003">
        <w:rPr>
          <w:sz w:val="22"/>
          <w:szCs w:val="22"/>
        </w:rPr>
        <w:t>elnöke az egyesület</w:t>
      </w:r>
      <w:r w:rsidR="00A81C0D" w:rsidRPr="00A81C0D">
        <w:rPr>
          <w:sz w:val="22"/>
          <w:szCs w:val="22"/>
        </w:rPr>
        <w:t xml:space="preserve"> tulajdonát képező Kiskőrös, Szarvas utca 1. szám alatt</w:t>
      </w:r>
      <w:r w:rsidR="00116003">
        <w:rPr>
          <w:sz w:val="22"/>
          <w:szCs w:val="22"/>
        </w:rPr>
        <w:t>i</w:t>
      </w:r>
      <w:r w:rsidR="00A81C0D" w:rsidRPr="00A81C0D">
        <w:rPr>
          <w:sz w:val="22"/>
          <w:szCs w:val="22"/>
        </w:rPr>
        <w:t xml:space="preserve"> ingatlant felajánlotta megvételre Kiskőrös Város Önkormányzata részére.</w:t>
      </w:r>
      <w:r w:rsidR="00A81C0D">
        <w:rPr>
          <w:sz w:val="22"/>
          <w:szCs w:val="22"/>
        </w:rPr>
        <w:t xml:space="preserve"> </w:t>
      </w:r>
      <w:r w:rsidR="00A81C0D" w:rsidRPr="00A81C0D">
        <w:rPr>
          <w:sz w:val="22"/>
          <w:szCs w:val="22"/>
        </w:rPr>
        <w:t xml:space="preserve">Az ingatlant </w:t>
      </w:r>
      <w:r w:rsidR="00116003">
        <w:rPr>
          <w:sz w:val="22"/>
          <w:szCs w:val="22"/>
        </w:rPr>
        <w:t xml:space="preserve">a </w:t>
      </w:r>
      <w:r w:rsidR="00273CDF">
        <w:rPr>
          <w:sz w:val="22"/>
          <w:szCs w:val="22"/>
        </w:rPr>
        <w:t>K</w:t>
      </w:r>
      <w:r w:rsidR="00116003">
        <w:rPr>
          <w:sz w:val="22"/>
          <w:szCs w:val="22"/>
        </w:rPr>
        <w:t xml:space="preserve">épviselő-testület jóváhagyó döntését követően </w:t>
      </w:r>
      <w:r w:rsidR="00A81C0D" w:rsidRPr="00A81C0D">
        <w:rPr>
          <w:sz w:val="22"/>
          <w:szCs w:val="22"/>
        </w:rPr>
        <w:t>az Önkormányzat a későbbiek folyamán, hosszú távon ifjúsági ügyek, közösségi tér kialakítása céljából kívánja megvásárolni.</w:t>
      </w:r>
      <w:r w:rsidR="00A81C0D">
        <w:rPr>
          <w:sz w:val="22"/>
          <w:szCs w:val="22"/>
        </w:rPr>
        <w:t xml:space="preserve"> A vonatkozó </w:t>
      </w:r>
      <w:r w:rsidR="00A81C0D" w:rsidRPr="00A81C0D">
        <w:rPr>
          <w:sz w:val="22"/>
          <w:szCs w:val="22"/>
        </w:rPr>
        <w:t xml:space="preserve">önkormányzati rendelet szerint az önkormányzat visszterhes tulajdonszerzése a Képviselő-testület </w:t>
      </w:r>
      <w:r w:rsidR="00116003">
        <w:rPr>
          <w:sz w:val="22"/>
          <w:szCs w:val="22"/>
        </w:rPr>
        <w:t>hatásköre</w:t>
      </w:r>
      <w:r w:rsidR="00273CDF">
        <w:rPr>
          <w:sz w:val="22"/>
          <w:szCs w:val="22"/>
        </w:rPr>
        <w:t>.</w:t>
      </w:r>
    </w:p>
    <w:p w14:paraId="3C3168D4" w14:textId="77777777" w:rsidR="00E019B5" w:rsidRPr="00A63FD2" w:rsidRDefault="00E019B5" w:rsidP="00E019B5">
      <w:pPr>
        <w:jc w:val="both"/>
        <w:rPr>
          <w:sz w:val="22"/>
          <w:szCs w:val="22"/>
          <w:highlight w:val="yellow"/>
        </w:rPr>
      </w:pPr>
    </w:p>
    <w:p w14:paraId="4E8F5911" w14:textId="4C84FDDB" w:rsidR="00E019B5" w:rsidRPr="00604D4A" w:rsidRDefault="00E019B5" w:rsidP="00E019B5">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F7652B">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F7652B">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F7652B">
        <w:rPr>
          <w:sz w:val="22"/>
          <w:szCs w:val="22"/>
        </w:rPr>
        <w:t xml:space="preserve"> </w:t>
      </w:r>
      <w:r w:rsidRPr="00A63FD2">
        <w:rPr>
          <w:b/>
          <w:sz w:val="22"/>
          <w:szCs w:val="22"/>
        </w:rPr>
        <w:t>Filus Tibor</w:t>
      </w:r>
      <w:r w:rsidRPr="00F7652B">
        <w:rPr>
          <w:b/>
          <w:bCs/>
          <w:sz w:val="22"/>
          <w:szCs w:val="22"/>
        </w:rPr>
        <w:t>,</w:t>
      </w:r>
      <w:r w:rsidRPr="00A63FD2">
        <w:rPr>
          <w:sz w:val="22"/>
          <w:szCs w:val="22"/>
        </w:rPr>
        <w:t xml:space="preserve"> a Kulturális, Turisztikai és Sport Bizottság elnöke bizottságaik nevében a</w:t>
      </w:r>
      <w:r w:rsidR="00904D35">
        <w:rPr>
          <w:sz w:val="22"/>
          <w:szCs w:val="22"/>
        </w:rPr>
        <w:t xml:space="preserve"> </w:t>
      </w:r>
      <w:r>
        <w:rPr>
          <w:sz w:val="22"/>
          <w:szCs w:val="22"/>
        </w:rPr>
        <w:t>határozat</w:t>
      </w:r>
      <w:r w:rsidRPr="00A63FD2">
        <w:rPr>
          <w:sz w:val="22"/>
          <w:szCs w:val="22"/>
        </w:rPr>
        <w:t>-tervezet elfogadását javasolták.</w:t>
      </w:r>
    </w:p>
    <w:p w14:paraId="6C58C906" w14:textId="77777777" w:rsidR="00E019B5" w:rsidRPr="00A63FD2" w:rsidRDefault="00E019B5" w:rsidP="00E019B5">
      <w:pPr>
        <w:jc w:val="both"/>
        <w:rPr>
          <w:sz w:val="22"/>
          <w:szCs w:val="22"/>
        </w:rPr>
      </w:pPr>
    </w:p>
    <w:p w14:paraId="2524E1F1" w14:textId="77777777" w:rsidR="0084393B" w:rsidRPr="00A63FD2" w:rsidRDefault="0084393B" w:rsidP="0084393B">
      <w:pPr>
        <w:jc w:val="both"/>
        <w:rPr>
          <w:sz w:val="22"/>
          <w:szCs w:val="22"/>
        </w:rPr>
      </w:pPr>
      <w:r w:rsidRPr="00A63FD2">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A63FD2">
        <w:rPr>
          <w:sz w:val="22"/>
          <w:szCs w:val="22"/>
        </w:rPr>
        <w:t>-tervezetet.</w:t>
      </w:r>
    </w:p>
    <w:p w14:paraId="12FCB0A5" w14:textId="77777777" w:rsidR="00E019B5" w:rsidRDefault="00E019B5" w:rsidP="00E019B5">
      <w:pPr>
        <w:jc w:val="both"/>
        <w:rPr>
          <w:sz w:val="22"/>
          <w:szCs w:val="22"/>
        </w:rPr>
      </w:pPr>
    </w:p>
    <w:p w14:paraId="03117878" w14:textId="77777777" w:rsidR="00E019B5" w:rsidRDefault="00E019B5" w:rsidP="00E019B5">
      <w:pPr>
        <w:jc w:val="both"/>
        <w:rPr>
          <w:sz w:val="22"/>
          <w:szCs w:val="22"/>
        </w:rPr>
      </w:pPr>
      <w:r w:rsidRPr="00A63FD2">
        <w:rPr>
          <w:sz w:val="22"/>
          <w:szCs w:val="22"/>
        </w:rPr>
        <w:t xml:space="preserve">A Képviselő-testület </w:t>
      </w:r>
      <w:r>
        <w:rPr>
          <w:sz w:val="22"/>
          <w:szCs w:val="22"/>
        </w:rPr>
        <w:t>1</w:t>
      </w:r>
      <w:r w:rsidR="005D3014">
        <w:rPr>
          <w:sz w:val="22"/>
          <w:szCs w:val="22"/>
        </w:rPr>
        <w:t>1</w:t>
      </w:r>
      <w:r w:rsidRPr="00A63FD2">
        <w:rPr>
          <w:sz w:val="22"/>
          <w:szCs w:val="22"/>
        </w:rPr>
        <w:t xml:space="preserve"> „igen” szavazattal az alábbi határozatot hozta:</w:t>
      </w:r>
    </w:p>
    <w:p w14:paraId="504754DB" w14:textId="77777777" w:rsidR="00E019B5" w:rsidRDefault="00E019B5" w:rsidP="00E019B5">
      <w:pPr>
        <w:jc w:val="both"/>
        <w:rPr>
          <w:sz w:val="22"/>
          <w:szCs w:val="22"/>
        </w:rPr>
      </w:pPr>
    </w:p>
    <w:p w14:paraId="5B8F376A" w14:textId="77777777" w:rsidR="005D3014" w:rsidRDefault="005D3014" w:rsidP="005D3014">
      <w:pPr>
        <w:jc w:val="both"/>
        <w:rPr>
          <w:b/>
          <w:sz w:val="22"/>
          <w:szCs w:val="22"/>
          <w:u w:val="single"/>
        </w:rPr>
      </w:pPr>
      <w:r>
        <w:rPr>
          <w:b/>
          <w:sz w:val="22"/>
          <w:szCs w:val="22"/>
          <w:u w:val="single"/>
        </w:rPr>
        <w:t>30/</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204DD6E5" w14:textId="77777777" w:rsidR="005D3014" w:rsidRDefault="005D3014" w:rsidP="005D3014">
      <w:pPr>
        <w:keepNext/>
        <w:jc w:val="both"/>
        <w:outlineLvl w:val="2"/>
        <w:rPr>
          <w:sz w:val="22"/>
          <w:szCs w:val="22"/>
        </w:rPr>
      </w:pPr>
      <w:r>
        <w:rPr>
          <w:sz w:val="22"/>
          <w:szCs w:val="22"/>
        </w:rPr>
        <w:t>A Kiskőrös, Szarvas utca 1. szám alatti ingatlan tulajdonjog átruházása adásvétel útján</w:t>
      </w:r>
    </w:p>
    <w:p w14:paraId="6539CC8E" w14:textId="77777777" w:rsidR="005D3014" w:rsidRDefault="005D3014" w:rsidP="005D3014">
      <w:pPr>
        <w:keepNext/>
        <w:outlineLvl w:val="2"/>
        <w:rPr>
          <w:sz w:val="22"/>
          <w:szCs w:val="22"/>
        </w:rPr>
      </w:pPr>
    </w:p>
    <w:p w14:paraId="75695AB8" w14:textId="77777777" w:rsidR="005D3014" w:rsidRDefault="005D3014" w:rsidP="005D3014">
      <w:pPr>
        <w:keepNext/>
        <w:outlineLvl w:val="2"/>
        <w:rPr>
          <w:b/>
          <w:bCs/>
          <w:iCs/>
          <w:sz w:val="22"/>
          <w:szCs w:val="22"/>
        </w:rPr>
      </w:pPr>
    </w:p>
    <w:p w14:paraId="65CA3DB3" w14:textId="77777777" w:rsidR="005D3014" w:rsidRPr="00937263" w:rsidRDefault="005D3014" w:rsidP="005D3014">
      <w:pPr>
        <w:pStyle w:val="Nincstrkz"/>
        <w:jc w:val="center"/>
        <w:rPr>
          <w:b/>
          <w:bCs/>
          <w:sz w:val="22"/>
          <w:szCs w:val="22"/>
        </w:rPr>
      </w:pPr>
      <w:r w:rsidRPr="00334532">
        <w:rPr>
          <w:b/>
          <w:bCs/>
          <w:sz w:val="22"/>
          <w:szCs w:val="22"/>
        </w:rPr>
        <w:t xml:space="preserve">HATÁROZAT </w:t>
      </w:r>
    </w:p>
    <w:p w14:paraId="1AADFBC8" w14:textId="77777777" w:rsidR="005D3014" w:rsidRDefault="005D3014" w:rsidP="005D3014">
      <w:pPr>
        <w:jc w:val="both"/>
        <w:rPr>
          <w:sz w:val="22"/>
          <w:szCs w:val="22"/>
        </w:rPr>
      </w:pPr>
    </w:p>
    <w:p w14:paraId="1FA0F5E2" w14:textId="77777777" w:rsidR="005D3014" w:rsidRPr="00DB5E0B" w:rsidRDefault="005D3014" w:rsidP="005D3014">
      <w:pPr>
        <w:jc w:val="both"/>
      </w:pPr>
    </w:p>
    <w:p w14:paraId="7D05AADA" w14:textId="77777777" w:rsidR="005D3014" w:rsidRDefault="005D3014" w:rsidP="005D3014">
      <w:pPr>
        <w:rPr>
          <w:sz w:val="22"/>
          <w:szCs w:val="22"/>
        </w:rPr>
      </w:pPr>
      <w:r w:rsidRPr="00CE22D6">
        <w:rPr>
          <w:sz w:val="22"/>
          <w:szCs w:val="22"/>
        </w:rPr>
        <w:t>A Képviselő-testület</w:t>
      </w:r>
    </w:p>
    <w:p w14:paraId="5D785F89" w14:textId="77777777" w:rsidR="005D3014" w:rsidRPr="00CE22D6" w:rsidRDefault="005D3014" w:rsidP="005D3014">
      <w:pPr>
        <w:rPr>
          <w:sz w:val="22"/>
          <w:szCs w:val="22"/>
        </w:rPr>
      </w:pPr>
    </w:p>
    <w:p w14:paraId="6DF5EBCD" w14:textId="77777777" w:rsidR="005D3014" w:rsidRDefault="005D3014" w:rsidP="005D3014">
      <w:pPr>
        <w:pStyle w:val="Listaszerbekezds"/>
        <w:widowControl/>
        <w:numPr>
          <w:ilvl w:val="0"/>
          <w:numId w:val="41"/>
        </w:numPr>
        <w:autoSpaceDE/>
        <w:autoSpaceDN/>
        <w:adjustRightInd/>
        <w:spacing w:line="240" w:lineRule="auto"/>
        <w:contextualSpacing/>
        <w:jc w:val="both"/>
        <w:rPr>
          <w:sz w:val="22"/>
          <w:szCs w:val="22"/>
        </w:rPr>
      </w:pPr>
      <w:r w:rsidRPr="00CE22D6">
        <w:rPr>
          <w:sz w:val="22"/>
          <w:szCs w:val="22"/>
        </w:rPr>
        <w:t>egyetért azzal, hogy Kiskőrös Város Önkormányzata parkoló létesítés céljára, 44.000.000,- Ft vételáron megvásárolja a Kiskőrösi Keresztyén Ifjúsági Egyesület kizárólagos tulajdonát képező Kiskőrös, 3134/1 hrsz-ú, természetben 6200 Kiskőrös, Szarvas utca 1. szám alatt található, kivett lakóház, udvar rendeltetésű 644 m</w:t>
      </w:r>
      <w:r w:rsidRPr="00CE22D6">
        <w:rPr>
          <w:sz w:val="22"/>
          <w:szCs w:val="22"/>
          <w:vertAlign w:val="superscript"/>
        </w:rPr>
        <w:t>2</w:t>
      </w:r>
      <w:r w:rsidRPr="00CE22D6">
        <w:rPr>
          <w:sz w:val="22"/>
          <w:szCs w:val="22"/>
        </w:rPr>
        <w:t xml:space="preserve"> nagyságú ingatlant a határozat mellékletét képező szerződésben foglalt tulajdonjog-átruházási feltételekkel,</w:t>
      </w:r>
    </w:p>
    <w:p w14:paraId="0E63F9EF" w14:textId="77777777" w:rsidR="005D3014" w:rsidRPr="00CE22D6" w:rsidRDefault="005D3014" w:rsidP="005D3014">
      <w:pPr>
        <w:pStyle w:val="Listaszerbekezds"/>
        <w:ind w:left="720"/>
        <w:contextualSpacing/>
        <w:jc w:val="both"/>
        <w:rPr>
          <w:sz w:val="22"/>
          <w:szCs w:val="22"/>
        </w:rPr>
      </w:pPr>
    </w:p>
    <w:p w14:paraId="2C77ED03" w14:textId="77777777" w:rsidR="005D3014" w:rsidRPr="00CE22D6" w:rsidRDefault="005D3014" w:rsidP="005D3014">
      <w:pPr>
        <w:pStyle w:val="Szvegtrzsbehzssal3"/>
        <w:numPr>
          <w:ilvl w:val="0"/>
          <w:numId w:val="41"/>
        </w:numPr>
        <w:spacing w:after="0"/>
        <w:jc w:val="both"/>
        <w:rPr>
          <w:sz w:val="22"/>
          <w:szCs w:val="22"/>
        </w:rPr>
      </w:pPr>
      <w:r w:rsidRPr="00CE22D6">
        <w:rPr>
          <w:sz w:val="22"/>
          <w:szCs w:val="22"/>
        </w:rPr>
        <w:t xml:space="preserve">felhatalmazza a polgármestert a határozat melléklete szerinti adásvételi szerződés, </w:t>
      </w:r>
      <w:r w:rsidRPr="00CE22D6">
        <w:rPr>
          <w:bCs/>
          <w:sz w:val="22"/>
          <w:szCs w:val="22"/>
        </w:rPr>
        <w:t xml:space="preserve">továbbá az azzal összefüggő jognyilatkozatok megtételére és </w:t>
      </w:r>
      <w:r w:rsidRPr="00CE22D6">
        <w:rPr>
          <w:sz w:val="22"/>
          <w:szCs w:val="22"/>
        </w:rPr>
        <w:t>aláírására, valamint a tulajdonjog ingatlan-nyilvántartásba történő bejegyeztetésére, a kapcsolódó jognyilatkozatok megtételére.</w:t>
      </w:r>
    </w:p>
    <w:p w14:paraId="0FCC65DB" w14:textId="77777777" w:rsidR="005D3014" w:rsidRDefault="005D3014" w:rsidP="005D3014">
      <w:pPr>
        <w:jc w:val="both"/>
        <w:rPr>
          <w:b/>
          <w:bCs/>
          <w:sz w:val="22"/>
          <w:szCs w:val="22"/>
          <w:u w:val="single"/>
        </w:rPr>
      </w:pPr>
    </w:p>
    <w:p w14:paraId="68DCE0D9" w14:textId="77777777" w:rsidR="005D3014" w:rsidRPr="00CE22D6" w:rsidRDefault="005D3014" w:rsidP="005D3014">
      <w:pPr>
        <w:jc w:val="both"/>
        <w:rPr>
          <w:sz w:val="22"/>
          <w:szCs w:val="22"/>
        </w:rPr>
      </w:pPr>
      <w:r w:rsidRPr="00CE22D6">
        <w:rPr>
          <w:b/>
          <w:bCs/>
          <w:sz w:val="22"/>
          <w:szCs w:val="22"/>
          <w:u w:val="single"/>
        </w:rPr>
        <w:t>Felelős:</w:t>
      </w:r>
      <w:r w:rsidRPr="00CE22D6">
        <w:rPr>
          <w:sz w:val="22"/>
          <w:szCs w:val="22"/>
        </w:rPr>
        <w:tab/>
        <w:t>polgármester</w:t>
      </w:r>
    </w:p>
    <w:p w14:paraId="7CAAD90B" w14:textId="77777777" w:rsidR="005D3014" w:rsidRPr="00CE22D6" w:rsidRDefault="005D3014" w:rsidP="005D3014">
      <w:pPr>
        <w:jc w:val="both"/>
        <w:rPr>
          <w:sz w:val="22"/>
          <w:szCs w:val="22"/>
        </w:rPr>
      </w:pPr>
      <w:r w:rsidRPr="00CE22D6">
        <w:rPr>
          <w:b/>
          <w:bCs/>
          <w:sz w:val="22"/>
          <w:szCs w:val="22"/>
          <w:u w:val="single"/>
        </w:rPr>
        <w:t>Határidő:</w:t>
      </w:r>
      <w:r w:rsidRPr="00CE22D6">
        <w:rPr>
          <w:sz w:val="22"/>
          <w:szCs w:val="22"/>
        </w:rPr>
        <w:tab/>
        <w:t>értelemszerűen</w:t>
      </w:r>
    </w:p>
    <w:p w14:paraId="415570A2" w14:textId="77777777" w:rsidR="00E019B5" w:rsidRDefault="00E019B5" w:rsidP="00E019B5">
      <w:pPr>
        <w:jc w:val="both"/>
        <w:rPr>
          <w:sz w:val="22"/>
          <w:szCs w:val="22"/>
        </w:rPr>
      </w:pPr>
    </w:p>
    <w:p w14:paraId="05CED796" w14:textId="77777777" w:rsidR="00E019B5" w:rsidRPr="006B2F04" w:rsidRDefault="00E019B5" w:rsidP="00E019B5">
      <w:pPr>
        <w:jc w:val="both"/>
        <w:rPr>
          <w:i/>
          <w:iCs/>
          <w:sz w:val="22"/>
          <w:szCs w:val="22"/>
        </w:rPr>
      </w:pPr>
    </w:p>
    <w:p w14:paraId="505BFF83" w14:textId="10CB5566" w:rsidR="006B2F04" w:rsidRPr="006B2F04" w:rsidRDefault="006B2F04" w:rsidP="006B2F04">
      <w:pPr>
        <w:jc w:val="right"/>
        <w:rPr>
          <w:bCs/>
          <w:i/>
          <w:sz w:val="22"/>
          <w:szCs w:val="22"/>
        </w:rPr>
      </w:pPr>
      <w:r w:rsidRPr="006B2F04">
        <w:rPr>
          <w:bCs/>
          <w:i/>
          <w:sz w:val="22"/>
          <w:szCs w:val="22"/>
        </w:rPr>
        <w:lastRenderedPageBreak/>
        <w:t xml:space="preserve">Melléklet a </w:t>
      </w:r>
      <w:r>
        <w:rPr>
          <w:bCs/>
          <w:i/>
          <w:sz w:val="22"/>
          <w:szCs w:val="22"/>
        </w:rPr>
        <w:t>30</w:t>
      </w:r>
      <w:r w:rsidRPr="006B2F04">
        <w:rPr>
          <w:bCs/>
          <w:i/>
          <w:sz w:val="22"/>
          <w:szCs w:val="22"/>
        </w:rPr>
        <w:t xml:space="preserve">/2023. sz. </w:t>
      </w:r>
      <w:proofErr w:type="spellStart"/>
      <w:r w:rsidRPr="006B2F04">
        <w:rPr>
          <w:bCs/>
          <w:i/>
          <w:sz w:val="22"/>
          <w:szCs w:val="22"/>
        </w:rPr>
        <w:t>Képv</w:t>
      </w:r>
      <w:proofErr w:type="spellEnd"/>
      <w:r w:rsidRPr="006B2F04">
        <w:rPr>
          <w:bCs/>
          <w:i/>
          <w:sz w:val="22"/>
          <w:szCs w:val="22"/>
        </w:rPr>
        <w:t>. test. határozathoz</w:t>
      </w:r>
    </w:p>
    <w:p w14:paraId="74662817" w14:textId="77777777" w:rsidR="006B2F04" w:rsidRPr="006B2F04" w:rsidRDefault="006B2F04" w:rsidP="006B2F04">
      <w:pPr>
        <w:jc w:val="center"/>
        <w:rPr>
          <w:b/>
          <w:sz w:val="22"/>
          <w:szCs w:val="22"/>
        </w:rPr>
      </w:pPr>
    </w:p>
    <w:p w14:paraId="0E1D02F4" w14:textId="77777777" w:rsidR="006B2F04" w:rsidRPr="006B2F04" w:rsidRDefault="006B2F04" w:rsidP="006B2F04">
      <w:pPr>
        <w:jc w:val="center"/>
        <w:rPr>
          <w:b/>
          <w:sz w:val="22"/>
          <w:szCs w:val="22"/>
        </w:rPr>
      </w:pPr>
      <w:r w:rsidRPr="006B2F04">
        <w:rPr>
          <w:b/>
          <w:sz w:val="22"/>
          <w:szCs w:val="22"/>
        </w:rPr>
        <w:t>ADÁSVÉTELI SZERZŐDÉS</w:t>
      </w:r>
    </w:p>
    <w:p w14:paraId="0A070337" w14:textId="77777777" w:rsidR="006B2F04" w:rsidRPr="006B2F04" w:rsidRDefault="006B2F04" w:rsidP="006B2F04">
      <w:pPr>
        <w:rPr>
          <w:sz w:val="22"/>
          <w:szCs w:val="22"/>
        </w:rPr>
      </w:pPr>
    </w:p>
    <w:p w14:paraId="4A130DC7" w14:textId="77777777" w:rsidR="006B2F04" w:rsidRPr="006B2F04" w:rsidRDefault="006B2F04" w:rsidP="006B2F04">
      <w:pPr>
        <w:jc w:val="both"/>
        <w:rPr>
          <w:sz w:val="22"/>
          <w:szCs w:val="22"/>
        </w:rPr>
      </w:pPr>
      <w:r w:rsidRPr="006B2F04">
        <w:rPr>
          <w:sz w:val="22"/>
          <w:szCs w:val="22"/>
        </w:rPr>
        <w:t>Amely létrejött egyrészről,</w:t>
      </w:r>
    </w:p>
    <w:p w14:paraId="580458FE" w14:textId="77777777" w:rsidR="006B2F04" w:rsidRPr="006B2F04" w:rsidRDefault="006B2F04" w:rsidP="006B2F04">
      <w:pPr>
        <w:jc w:val="both"/>
        <w:rPr>
          <w:sz w:val="22"/>
          <w:szCs w:val="22"/>
        </w:rPr>
      </w:pPr>
      <w:r w:rsidRPr="006B2F04">
        <w:rPr>
          <w:b/>
          <w:sz w:val="22"/>
          <w:szCs w:val="22"/>
        </w:rPr>
        <w:t xml:space="preserve">Kiskőrösi Keresztyén Ifjúsági Egyesület </w:t>
      </w:r>
      <w:r w:rsidRPr="006B2F04">
        <w:rPr>
          <w:sz w:val="22"/>
          <w:szCs w:val="22"/>
        </w:rPr>
        <w:t xml:space="preserve">(szervezet nyilvántartási száma: 03-02-0001293, székhely: 6200 Kiskőrös, Szarvas utca 1., adószám: 18351332-1-03, KSH szám: 18351332-9491-529-03, országos azonosító 0300/60057/1996/600571996, nyilvántartó szervezet: Kecskeméti Törvényszék, képviseletében: Lupták György elnök), mint </w:t>
      </w:r>
      <w:r w:rsidRPr="006B2F04">
        <w:rPr>
          <w:b/>
          <w:sz w:val="22"/>
          <w:szCs w:val="22"/>
        </w:rPr>
        <w:t>eladó</w:t>
      </w:r>
      <w:r w:rsidRPr="006B2F04">
        <w:rPr>
          <w:sz w:val="22"/>
          <w:szCs w:val="22"/>
        </w:rPr>
        <w:t xml:space="preserve"> – továbbiakban eladó, és</w:t>
      </w:r>
    </w:p>
    <w:p w14:paraId="39D6EFFA" w14:textId="77777777" w:rsidR="006B2F04" w:rsidRPr="006B2F04" w:rsidRDefault="006B2F04" w:rsidP="006B2F04">
      <w:pPr>
        <w:jc w:val="both"/>
        <w:rPr>
          <w:sz w:val="22"/>
          <w:szCs w:val="22"/>
        </w:rPr>
      </w:pPr>
      <w:r w:rsidRPr="006B2F04">
        <w:rPr>
          <w:b/>
          <w:sz w:val="22"/>
          <w:szCs w:val="22"/>
        </w:rPr>
        <w:t>Kiskőrös Város Önkormányzata</w:t>
      </w:r>
      <w:r w:rsidRPr="006B2F04">
        <w:rPr>
          <w:sz w:val="22"/>
          <w:szCs w:val="22"/>
        </w:rPr>
        <w:t xml:space="preserve"> (székhely: 6200 Kiskőrös, Petőfi Sándor tér 1., KSH szám: 15724784-8411-321-03, törzskönyvi azonosító szám: 724782, adószám: 15724784-2-03, </w:t>
      </w:r>
      <w:proofErr w:type="spellStart"/>
      <w:r w:rsidRPr="006B2F04">
        <w:rPr>
          <w:sz w:val="22"/>
          <w:szCs w:val="22"/>
        </w:rPr>
        <w:t>képv</w:t>
      </w:r>
      <w:proofErr w:type="spellEnd"/>
      <w:r w:rsidRPr="006B2F04">
        <w:rPr>
          <w:sz w:val="22"/>
          <w:szCs w:val="22"/>
        </w:rPr>
        <w:t xml:space="preserve">.: Domonyi László Mihály polgármester), mint </w:t>
      </w:r>
      <w:r w:rsidRPr="006B2F04">
        <w:rPr>
          <w:b/>
          <w:sz w:val="22"/>
          <w:szCs w:val="22"/>
        </w:rPr>
        <w:t xml:space="preserve">vevő </w:t>
      </w:r>
      <w:r w:rsidRPr="006B2F04">
        <w:rPr>
          <w:sz w:val="22"/>
          <w:szCs w:val="22"/>
        </w:rPr>
        <w:t xml:space="preserve">– továbbiakban, mint vevő – között a mai napon az alábbi feltételekkel: </w:t>
      </w:r>
    </w:p>
    <w:p w14:paraId="05C10C49" w14:textId="77777777" w:rsidR="006B2F04" w:rsidRPr="006B2F04" w:rsidRDefault="006B2F04" w:rsidP="006B2F04">
      <w:pPr>
        <w:jc w:val="both"/>
        <w:rPr>
          <w:sz w:val="22"/>
          <w:szCs w:val="22"/>
        </w:rPr>
      </w:pPr>
    </w:p>
    <w:p w14:paraId="5A01046A" w14:textId="77777777" w:rsidR="006B2F04" w:rsidRPr="006B2F04" w:rsidRDefault="006B2F04" w:rsidP="006B2F04">
      <w:pPr>
        <w:jc w:val="center"/>
        <w:rPr>
          <w:b/>
          <w:smallCaps/>
          <w:sz w:val="22"/>
          <w:szCs w:val="22"/>
        </w:rPr>
      </w:pPr>
      <w:r w:rsidRPr="006B2F04">
        <w:rPr>
          <w:b/>
          <w:smallCaps/>
          <w:sz w:val="22"/>
          <w:szCs w:val="22"/>
        </w:rPr>
        <w:t>I. Bevezető rendelkezések</w:t>
      </w:r>
    </w:p>
    <w:p w14:paraId="741343AD" w14:textId="77777777" w:rsidR="006B2F04" w:rsidRPr="006B2F04" w:rsidRDefault="006B2F04" w:rsidP="006B2F04">
      <w:pPr>
        <w:jc w:val="both"/>
        <w:rPr>
          <w:sz w:val="22"/>
          <w:szCs w:val="22"/>
        </w:rPr>
      </w:pPr>
    </w:p>
    <w:p w14:paraId="221836A4" w14:textId="77777777" w:rsidR="006B2F04" w:rsidRPr="006B2F04" w:rsidRDefault="006B2F04" w:rsidP="006B2F04">
      <w:pPr>
        <w:jc w:val="both"/>
        <w:rPr>
          <w:sz w:val="22"/>
          <w:szCs w:val="22"/>
        </w:rPr>
      </w:pPr>
      <w:r w:rsidRPr="006B2F04">
        <w:rPr>
          <w:sz w:val="22"/>
          <w:szCs w:val="22"/>
        </w:rPr>
        <w:t xml:space="preserve">1./ Eladó kizárólagos tulajdonát képezi a </w:t>
      </w:r>
      <w:r w:rsidRPr="006B2F04">
        <w:rPr>
          <w:b/>
          <w:sz w:val="22"/>
          <w:szCs w:val="22"/>
        </w:rPr>
        <w:t>Kiskőrös, belterület 3134/1 hrsz.</w:t>
      </w:r>
      <w:r w:rsidRPr="006B2F04">
        <w:rPr>
          <w:sz w:val="22"/>
          <w:szCs w:val="22"/>
        </w:rPr>
        <w:t xml:space="preserve"> alatt felvett, valóságban 6200 Kiskőrös, Szarvas u. 1. szám alatt található, kivett lakóház, udvar megjelölésű 644 m2 összterületű ingatlan – továbbiakban </w:t>
      </w:r>
      <w:r w:rsidRPr="006B2F04">
        <w:rPr>
          <w:b/>
          <w:sz w:val="22"/>
          <w:szCs w:val="22"/>
        </w:rPr>
        <w:t>Ingatlan.</w:t>
      </w:r>
      <w:r w:rsidRPr="006B2F04">
        <w:rPr>
          <w:sz w:val="22"/>
          <w:szCs w:val="22"/>
        </w:rPr>
        <w:t xml:space="preserve">  </w:t>
      </w:r>
    </w:p>
    <w:p w14:paraId="15F4EF8C" w14:textId="77777777" w:rsidR="006B2F04" w:rsidRPr="006B2F04" w:rsidRDefault="006B2F04" w:rsidP="006B2F04">
      <w:pPr>
        <w:jc w:val="both"/>
        <w:rPr>
          <w:sz w:val="22"/>
          <w:szCs w:val="22"/>
        </w:rPr>
      </w:pPr>
    </w:p>
    <w:p w14:paraId="709689A6" w14:textId="77777777" w:rsidR="006B2F04" w:rsidRPr="006B2F04" w:rsidRDefault="006B2F04" w:rsidP="006B2F04">
      <w:pPr>
        <w:jc w:val="both"/>
        <w:rPr>
          <w:sz w:val="22"/>
          <w:szCs w:val="22"/>
        </w:rPr>
      </w:pPr>
      <w:r w:rsidRPr="006B2F04">
        <w:rPr>
          <w:sz w:val="22"/>
          <w:szCs w:val="22"/>
        </w:rPr>
        <w:t xml:space="preserve">2./ Eladó eladja, vevő pedig megvásárolja 1/1 tulajdoni arányban az I/1. pontban megjelölt </w:t>
      </w:r>
      <w:r w:rsidRPr="006B2F04">
        <w:rPr>
          <w:b/>
          <w:sz w:val="22"/>
          <w:szCs w:val="22"/>
        </w:rPr>
        <w:t>Ingatlant.</w:t>
      </w:r>
    </w:p>
    <w:p w14:paraId="5A2BA38F" w14:textId="77777777" w:rsidR="006B2F04" w:rsidRPr="006B2F04" w:rsidRDefault="006B2F04" w:rsidP="006B2F04">
      <w:pPr>
        <w:jc w:val="both"/>
        <w:rPr>
          <w:sz w:val="22"/>
          <w:szCs w:val="22"/>
        </w:rPr>
      </w:pPr>
    </w:p>
    <w:p w14:paraId="572E8156" w14:textId="77777777" w:rsidR="006B2F04" w:rsidRPr="006B2F04" w:rsidRDefault="006B2F04" w:rsidP="006B2F04">
      <w:pPr>
        <w:jc w:val="both"/>
        <w:rPr>
          <w:sz w:val="22"/>
          <w:szCs w:val="22"/>
        </w:rPr>
      </w:pPr>
      <w:r w:rsidRPr="006B2F04">
        <w:rPr>
          <w:sz w:val="22"/>
          <w:szCs w:val="22"/>
        </w:rPr>
        <w:t xml:space="preserve">3./ Eladó a tulajdonjogát e-hiteles tulajdoni lap másolattal igazolja, egyúttal szavatolja, hogy az </w:t>
      </w:r>
      <w:r w:rsidRPr="006B2F04">
        <w:rPr>
          <w:b/>
          <w:sz w:val="22"/>
          <w:szCs w:val="22"/>
        </w:rPr>
        <w:t>Ingatlan</w:t>
      </w:r>
      <w:r w:rsidRPr="006B2F04">
        <w:rPr>
          <w:sz w:val="22"/>
          <w:szCs w:val="22"/>
        </w:rPr>
        <w:t xml:space="preserve"> per-, igény és tehermentes.  </w:t>
      </w:r>
    </w:p>
    <w:p w14:paraId="2E2498A9" w14:textId="77777777" w:rsidR="006B2F04" w:rsidRPr="006B2F04" w:rsidRDefault="006B2F04" w:rsidP="006B2F04">
      <w:pPr>
        <w:jc w:val="both"/>
        <w:rPr>
          <w:sz w:val="22"/>
          <w:szCs w:val="22"/>
        </w:rPr>
      </w:pPr>
    </w:p>
    <w:p w14:paraId="4D014BC2" w14:textId="77777777" w:rsidR="006B2F04" w:rsidRPr="006B2F04" w:rsidRDefault="006B2F04" w:rsidP="006B2F04">
      <w:pPr>
        <w:jc w:val="both"/>
        <w:rPr>
          <w:sz w:val="22"/>
          <w:szCs w:val="22"/>
        </w:rPr>
      </w:pPr>
      <w:r w:rsidRPr="006B2F04">
        <w:rPr>
          <w:sz w:val="22"/>
          <w:szCs w:val="22"/>
        </w:rPr>
        <w:t xml:space="preserve">4./ Eladó nyilatkozik arra vonatkozóan, hogy az </w:t>
      </w:r>
      <w:r w:rsidRPr="006B2F04">
        <w:rPr>
          <w:b/>
          <w:sz w:val="22"/>
          <w:szCs w:val="22"/>
        </w:rPr>
        <w:t>Ingatlant</w:t>
      </w:r>
      <w:r w:rsidRPr="006B2F04">
        <w:rPr>
          <w:sz w:val="22"/>
          <w:szCs w:val="22"/>
        </w:rPr>
        <w:t xml:space="preserve"> jelenleg haszonkölcsönszerződés alapján 2023.12.04. napjáig a TARKABARKA Családi Napközi Egyesület (6200 Kiskőrös, Szarvas u. 1., nyilvántartási szám: 03-02-002952, adószám: 19551676-1-03) használja. Eladó nyilatkozik arra vonatkozóan, hogy a jelen pontban hivatkozott haszonkölcsönszerződést a TARKABARKA Családi Napközi Egyesülettel 2022.12.04. hatállyal megszüntették. Eladó kötelezettséget vállal arra, hogy a TARKABARKA Családi Napközi Egyesület által az </w:t>
      </w:r>
      <w:r w:rsidRPr="006B2F04">
        <w:rPr>
          <w:b/>
          <w:sz w:val="22"/>
          <w:szCs w:val="22"/>
        </w:rPr>
        <w:t xml:space="preserve">Ingatlanon </w:t>
      </w:r>
      <w:r w:rsidRPr="006B2F04">
        <w:rPr>
          <w:sz w:val="22"/>
          <w:szCs w:val="22"/>
        </w:rPr>
        <w:t xml:space="preserve">elismerten végzett értéknövelő beruházás kapcsán elszámol, az értéknövelő beruházások megtérítésével kapcsolatban vevőt a TARKABARKA Családi Napközi Egyesület felé semmilyen kötelezettség nem terheli. </w:t>
      </w:r>
    </w:p>
    <w:p w14:paraId="45C42C71" w14:textId="77777777" w:rsidR="006B2F04" w:rsidRPr="006B2F04" w:rsidRDefault="006B2F04" w:rsidP="006B2F04">
      <w:pPr>
        <w:jc w:val="both"/>
        <w:rPr>
          <w:sz w:val="22"/>
          <w:szCs w:val="22"/>
        </w:rPr>
      </w:pPr>
    </w:p>
    <w:p w14:paraId="11E9B229" w14:textId="77777777" w:rsidR="006B2F04" w:rsidRPr="006B2F04" w:rsidRDefault="006B2F04" w:rsidP="006B2F04">
      <w:pPr>
        <w:jc w:val="center"/>
        <w:rPr>
          <w:b/>
          <w:smallCaps/>
          <w:sz w:val="22"/>
          <w:szCs w:val="22"/>
        </w:rPr>
      </w:pPr>
      <w:r w:rsidRPr="006B2F04">
        <w:rPr>
          <w:b/>
          <w:smallCaps/>
          <w:sz w:val="22"/>
          <w:szCs w:val="22"/>
        </w:rPr>
        <w:t>II. Fizetési feltételek</w:t>
      </w:r>
    </w:p>
    <w:p w14:paraId="4D6490D5" w14:textId="77777777" w:rsidR="006B2F04" w:rsidRPr="006B2F04" w:rsidRDefault="006B2F04" w:rsidP="006B2F04">
      <w:pPr>
        <w:jc w:val="center"/>
        <w:rPr>
          <w:b/>
          <w:sz w:val="22"/>
          <w:szCs w:val="22"/>
        </w:rPr>
      </w:pPr>
    </w:p>
    <w:p w14:paraId="26150F3A" w14:textId="77777777" w:rsidR="006B2F04" w:rsidRPr="006B2F04" w:rsidRDefault="006B2F04" w:rsidP="006B2F04">
      <w:pPr>
        <w:pStyle w:val="Csakszveg"/>
        <w:jc w:val="both"/>
        <w:rPr>
          <w:rFonts w:ascii="Times New Roman" w:hAnsi="Times New Roman"/>
          <w:sz w:val="22"/>
          <w:szCs w:val="22"/>
        </w:rPr>
      </w:pPr>
      <w:r w:rsidRPr="006B2F04">
        <w:rPr>
          <w:rFonts w:ascii="Times New Roman" w:hAnsi="Times New Roman"/>
          <w:sz w:val="22"/>
          <w:szCs w:val="22"/>
        </w:rPr>
        <w:t xml:space="preserve">1./ Felek az I/1 pontban megjelölt </w:t>
      </w:r>
      <w:r w:rsidRPr="006B2F04">
        <w:rPr>
          <w:rFonts w:ascii="Times New Roman" w:hAnsi="Times New Roman"/>
          <w:b/>
          <w:sz w:val="22"/>
          <w:szCs w:val="22"/>
        </w:rPr>
        <w:t>Ingatlan</w:t>
      </w:r>
      <w:r w:rsidRPr="006B2F04">
        <w:rPr>
          <w:rFonts w:ascii="Times New Roman" w:hAnsi="Times New Roman"/>
          <w:sz w:val="22"/>
          <w:szCs w:val="22"/>
        </w:rPr>
        <w:t xml:space="preserve"> kölcsönösen kialkudott vételárát 44.000.000,- Ft-ban, azaz Negyvennégymillió forint összegben határozzák meg. Felek rögzítik, hogy a hatályos jogszabályok értelmében a jogügylet Áfa mentes értékesítésnek minősül. </w:t>
      </w:r>
    </w:p>
    <w:p w14:paraId="10F5E15D" w14:textId="77777777" w:rsidR="006B2F04" w:rsidRPr="006B2F04" w:rsidRDefault="006B2F04" w:rsidP="006B2F04">
      <w:pPr>
        <w:pStyle w:val="Csakszveg"/>
        <w:jc w:val="both"/>
        <w:rPr>
          <w:rFonts w:ascii="Times New Roman" w:hAnsi="Times New Roman"/>
          <w:sz w:val="22"/>
          <w:szCs w:val="22"/>
        </w:rPr>
      </w:pPr>
    </w:p>
    <w:p w14:paraId="43D37697" w14:textId="77777777" w:rsidR="006B2F04" w:rsidRPr="006B2F04" w:rsidRDefault="006B2F04" w:rsidP="006B2F04">
      <w:pPr>
        <w:pStyle w:val="Csakszveg"/>
        <w:jc w:val="both"/>
        <w:rPr>
          <w:rFonts w:ascii="Times New Roman" w:hAnsi="Times New Roman"/>
          <w:sz w:val="22"/>
          <w:szCs w:val="22"/>
        </w:rPr>
      </w:pPr>
      <w:r w:rsidRPr="006B2F04">
        <w:rPr>
          <w:rFonts w:ascii="Times New Roman" w:hAnsi="Times New Roman"/>
          <w:sz w:val="22"/>
          <w:szCs w:val="22"/>
        </w:rPr>
        <w:t>2./ Felek megállapodnak abban, hogy vevő a vételárból 24.000.000,- Ft-ot azaz Huszonnégymillió forintot jelen okirat aláírásától számított 3 napon belül átutalással megfizet eladónak a MKB Banknál vezetett 10102543-34721512-00000003 számú bankszámlájára.</w:t>
      </w:r>
    </w:p>
    <w:p w14:paraId="2279557A" w14:textId="77777777" w:rsidR="006B2F04" w:rsidRPr="006B2F04" w:rsidRDefault="006B2F04" w:rsidP="006B2F04">
      <w:pPr>
        <w:pStyle w:val="Csakszveg"/>
        <w:jc w:val="both"/>
        <w:rPr>
          <w:rFonts w:ascii="Times New Roman" w:hAnsi="Times New Roman"/>
          <w:sz w:val="22"/>
          <w:szCs w:val="22"/>
        </w:rPr>
      </w:pPr>
      <w:r w:rsidRPr="006B2F04">
        <w:rPr>
          <w:rFonts w:ascii="Times New Roman" w:hAnsi="Times New Roman"/>
          <w:sz w:val="22"/>
          <w:szCs w:val="22"/>
        </w:rPr>
        <w:t>Felek rögzítik, hogy az itt írt 24.000.0000,- Ft-ból 4.000.000,- Ft-ot azaz Négymillió forintot foglalónak, míg 20.000.000,- Ft-ot azaz millió forintot</w:t>
      </w:r>
      <w:r w:rsidRPr="006B2F04">
        <w:rPr>
          <w:rFonts w:ascii="Times New Roman" w:hAnsi="Times New Roman"/>
          <w:color w:val="FF0000"/>
          <w:sz w:val="22"/>
          <w:szCs w:val="22"/>
        </w:rPr>
        <w:t xml:space="preserve"> </w:t>
      </w:r>
      <w:r w:rsidRPr="006B2F04">
        <w:rPr>
          <w:rFonts w:ascii="Times New Roman" w:hAnsi="Times New Roman"/>
          <w:sz w:val="22"/>
          <w:szCs w:val="22"/>
        </w:rPr>
        <w:t>vételárrészletnek tekintenek. Felek a foglaló jogi természetével tisztában vannak, így tudomással bírnak arról, hogy ha és amennyiben a jelen jogügylet teljesedésbe menése eladó érdekkörében felmerülő okból hiúsul meg, úgy ez esetben eladó köteles a foglaló kétszeresének megfelelő mértékű összeget vevő részére visszafizetni, míg amennyiben jelen jogügylet a vevő érdekkörében felmerülő okból hiúsul meg, úgy ez estben vevő a foglalót elveszíti. A foglaló a vételárba beszámít.</w:t>
      </w:r>
    </w:p>
    <w:p w14:paraId="23D0DBE6" w14:textId="77777777" w:rsidR="006B2F04" w:rsidRPr="006B2F04" w:rsidRDefault="006B2F04" w:rsidP="006B2F04">
      <w:pPr>
        <w:pStyle w:val="Csakszveg"/>
        <w:jc w:val="both"/>
        <w:rPr>
          <w:rFonts w:ascii="Times New Roman" w:hAnsi="Times New Roman"/>
          <w:sz w:val="22"/>
          <w:szCs w:val="22"/>
        </w:rPr>
      </w:pPr>
    </w:p>
    <w:p w14:paraId="1E90D156" w14:textId="77777777" w:rsidR="006B2F04" w:rsidRPr="006B2F04" w:rsidRDefault="006B2F04" w:rsidP="006B2F04">
      <w:pPr>
        <w:pStyle w:val="Csakszveg"/>
        <w:jc w:val="both"/>
        <w:rPr>
          <w:rFonts w:ascii="Times New Roman" w:hAnsi="Times New Roman"/>
          <w:sz w:val="22"/>
          <w:szCs w:val="22"/>
        </w:rPr>
      </w:pPr>
      <w:r w:rsidRPr="006B2F04">
        <w:rPr>
          <w:rFonts w:ascii="Times New Roman" w:hAnsi="Times New Roman"/>
          <w:sz w:val="22"/>
          <w:szCs w:val="22"/>
        </w:rPr>
        <w:t xml:space="preserve">Felek megállapodnak abban, hogy vevő a vételárból fennmaradó 20.000.000,- Ft-ot azaz Húszmillió forintot köteles eladónak átutalással megfizetni a fentiekben megjelölt bankszámlára legkésőbb 2023.11.30. napjáig. </w:t>
      </w:r>
    </w:p>
    <w:p w14:paraId="34BB8E5C" w14:textId="77777777" w:rsidR="006B2F04" w:rsidRPr="006B2F04" w:rsidRDefault="006B2F04" w:rsidP="006B2F04">
      <w:pPr>
        <w:pStyle w:val="Csakszveg"/>
        <w:jc w:val="both"/>
        <w:rPr>
          <w:rFonts w:ascii="Times New Roman" w:hAnsi="Times New Roman"/>
          <w:sz w:val="22"/>
          <w:szCs w:val="22"/>
        </w:rPr>
      </w:pPr>
    </w:p>
    <w:p w14:paraId="1A512927" w14:textId="77777777" w:rsidR="006B2F04" w:rsidRPr="006B2F04" w:rsidRDefault="006B2F04" w:rsidP="006B2F04">
      <w:pPr>
        <w:pStyle w:val="Csakszveg"/>
        <w:jc w:val="both"/>
        <w:rPr>
          <w:rFonts w:ascii="Times New Roman" w:hAnsi="Times New Roman"/>
          <w:sz w:val="22"/>
          <w:szCs w:val="22"/>
        </w:rPr>
      </w:pPr>
      <w:r w:rsidRPr="006B2F04">
        <w:rPr>
          <w:rFonts w:ascii="Times New Roman" w:hAnsi="Times New Roman"/>
          <w:sz w:val="22"/>
          <w:szCs w:val="22"/>
        </w:rPr>
        <w:t>Felek megállapodnak abban, hogy az utolsó vételárrészlet kifizetésének az alábbi két konjunktív feltétele van, azzal hogy azok teljesüléséig vevő a fizetést jogosult megtagadni:</w:t>
      </w:r>
    </w:p>
    <w:p w14:paraId="36A48CD1" w14:textId="77777777" w:rsidR="006B2F04" w:rsidRPr="006B2F04" w:rsidRDefault="006B2F04" w:rsidP="006B2F04">
      <w:pPr>
        <w:pStyle w:val="Csakszveg"/>
        <w:jc w:val="both"/>
        <w:rPr>
          <w:rFonts w:ascii="Times New Roman" w:hAnsi="Times New Roman"/>
          <w:sz w:val="22"/>
          <w:szCs w:val="22"/>
        </w:rPr>
      </w:pPr>
      <w:r w:rsidRPr="006B2F04">
        <w:rPr>
          <w:rFonts w:ascii="Times New Roman" w:hAnsi="Times New Roman"/>
          <w:sz w:val="22"/>
          <w:szCs w:val="22"/>
        </w:rPr>
        <w:t xml:space="preserve">1./ Eladó 2023.11.15. napjáig igazolja hogy az </w:t>
      </w:r>
      <w:r w:rsidRPr="006B2F04">
        <w:rPr>
          <w:rFonts w:ascii="Times New Roman" w:hAnsi="Times New Roman"/>
          <w:b/>
          <w:sz w:val="22"/>
          <w:szCs w:val="22"/>
        </w:rPr>
        <w:t>Ingatlan</w:t>
      </w:r>
      <w:r w:rsidRPr="006B2F04">
        <w:rPr>
          <w:rFonts w:ascii="Times New Roman" w:hAnsi="Times New Roman"/>
          <w:sz w:val="22"/>
          <w:szCs w:val="22"/>
        </w:rPr>
        <w:t xml:space="preserve"> használatával kapcsolatban semmilyen szolgáltató felé közüzemi tartozása nem áll fenn;</w:t>
      </w:r>
    </w:p>
    <w:p w14:paraId="61BB0AFC" w14:textId="77777777" w:rsidR="006B2F04" w:rsidRPr="006B2F04" w:rsidRDefault="006B2F04" w:rsidP="006B2F04">
      <w:pPr>
        <w:pStyle w:val="Csakszveg"/>
        <w:jc w:val="both"/>
        <w:rPr>
          <w:rFonts w:ascii="Times New Roman" w:hAnsi="Times New Roman"/>
          <w:sz w:val="22"/>
          <w:szCs w:val="22"/>
        </w:rPr>
      </w:pPr>
      <w:r w:rsidRPr="006B2F04">
        <w:rPr>
          <w:rFonts w:ascii="Times New Roman" w:hAnsi="Times New Roman"/>
          <w:sz w:val="22"/>
          <w:szCs w:val="22"/>
        </w:rPr>
        <w:lastRenderedPageBreak/>
        <w:t xml:space="preserve">2./ Eladó eredetben átadja vevőnek a TARKABARKA Családi Napközi Egyesület teljes bizonyító </w:t>
      </w:r>
      <w:proofErr w:type="spellStart"/>
      <w:r w:rsidRPr="006B2F04">
        <w:rPr>
          <w:rFonts w:ascii="Times New Roman" w:hAnsi="Times New Roman"/>
          <w:sz w:val="22"/>
          <w:szCs w:val="22"/>
        </w:rPr>
        <w:t>erejű</w:t>
      </w:r>
      <w:proofErr w:type="spellEnd"/>
      <w:r w:rsidRPr="006B2F04">
        <w:rPr>
          <w:rFonts w:ascii="Times New Roman" w:hAnsi="Times New Roman"/>
          <w:sz w:val="22"/>
          <w:szCs w:val="22"/>
        </w:rPr>
        <w:t xml:space="preserve"> magánokiratba foglalt nyilatkozatát, mely szerint eladó és a TARKABARKA Családi Napközi Egyesület, a TARKABARKA Családi Napközi Egyesület által az</w:t>
      </w:r>
      <w:r w:rsidRPr="006B2F04">
        <w:rPr>
          <w:rFonts w:ascii="Times New Roman" w:hAnsi="Times New Roman"/>
          <w:b/>
          <w:sz w:val="22"/>
          <w:szCs w:val="22"/>
        </w:rPr>
        <w:t xml:space="preserve"> Ingatlanon </w:t>
      </w:r>
      <w:r w:rsidRPr="006B2F04">
        <w:rPr>
          <w:rFonts w:ascii="Times New Roman" w:hAnsi="Times New Roman"/>
          <w:sz w:val="22"/>
          <w:szCs w:val="22"/>
        </w:rPr>
        <w:t xml:space="preserve">végzett értéknövelő beruházás kapcsán teljes körűen elszámoltak, és hogy a TARKABARKA Családi Napközi Egyesület vevővel szemben az I/1. pontban írt </w:t>
      </w:r>
      <w:r w:rsidRPr="006B2F04">
        <w:rPr>
          <w:rFonts w:ascii="Times New Roman" w:hAnsi="Times New Roman"/>
          <w:b/>
          <w:sz w:val="22"/>
          <w:szCs w:val="22"/>
        </w:rPr>
        <w:t>Ingatlanon</w:t>
      </w:r>
      <w:r w:rsidRPr="006B2F04">
        <w:rPr>
          <w:rFonts w:ascii="Times New Roman" w:hAnsi="Times New Roman"/>
          <w:sz w:val="22"/>
          <w:szCs w:val="22"/>
        </w:rPr>
        <w:t xml:space="preserve"> végzett értéknövelő beruházása kapcsán semmilyen jogcímen követelést nem támaszt.  </w:t>
      </w:r>
    </w:p>
    <w:p w14:paraId="5FA15650" w14:textId="77777777" w:rsidR="006B2F04" w:rsidRPr="006B2F04" w:rsidRDefault="006B2F04" w:rsidP="006B2F04">
      <w:pPr>
        <w:pStyle w:val="Csakszveg"/>
        <w:jc w:val="both"/>
        <w:rPr>
          <w:rFonts w:ascii="Times New Roman" w:hAnsi="Times New Roman"/>
          <w:sz w:val="22"/>
          <w:szCs w:val="22"/>
        </w:rPr>
      </w:pPr>
    </w:p>
    <w:p w14:paraId="4B792310" w14:textId="77777777" w:rsidR="006B2F04" w:rsidRPr="006B2F04" w:rsidRDefault="006B2F04" w:rsidP="006B2F04">
      <w:pPr>
        <w:pStyle w:val="Csakszveg"/>
        <w:jc w:val="both"/>
        <w:rPr>
          <w:rFonts w:ascii="Times New Roman" w:hAnsi="Times New Roman"/>
          <w:smallCaps/>
          <w:sz w:val="22"/>
          <w:szCs w:val="22"/>
        </w:rPr>
      </w:pPr>
      <w:r w:rsidRPr="006B2F04">
        <w:rPr>
          <w:rFonts w:ascii="Times New Roman" w:hAnsi="Times New Roman"/>
          <w:sz w:val="22"/>
          <w:szCs w:val="22"/>
        </w:rPr>
        <w:t xml:space="preserve"> </w:t>
      </w:r>
    </w:p>
    <w:p w14:paraId="0142FB27" w14:textId="77777777" w:rsidR="006B2F04" w:rsidRPr="006B2F04" w:rsidRDefault="006B2F04" w:rsidP="006B2F04">
      <w:pPr>
        <w:jc w:val="center"/>
        <w:rPr>
          <w:b/>
          <w:smallCaps/>
          <w:sz w:val="22"/>
          <w:szCs w:val="22"/>
        </w:rPr>
      </w:pPr>
      <w:r w:rsidRPr="006B2F04">
        <w:rPr>
          <w:b/>
          <w:smallCaps/>
          <w:sz w:val="22"/>
          <w:szCs w:val="22"/>
        </w:rPr>
        <w:t>III. Birtokbaadás, tulajdonjog átszállása</w:t>
      </w:r>
    </w:p>
    <w:p w14:paraId="01A9AE96" w14:textId="77777777" w:rsidR="006B2F04" w:rsidRPr="006B2F04" w:rsidRDefault="006B2F04" w:rsidP="006B2F04">
      <w:pPr>
        <w:jc w:val="both"/>
        <w:rPr>
          <w:sz w:val="22"/>
          <w:szCs w:val="22"/>
        </w:rPr>
      </w:pPr>
      <w:r w:rsidRPr="006B2F04">
        <w:rPr>
          <w:sz w:val="22"/>
          <w:szCs w:val="22"/>
        </w:rPr>
        <w:t xml:space="preserve">1./ Felek megállapodnak abban, hogy az </w:t>
      </w:r>
      <w:r w:rsidRPr="006B2F04">
        <w:rPr>
          <w:b/>
          <w:sz w:val="22"/>
          <w:szCs w:val="22"/>
        </w:rPr>
        <w:t>Ingatlan</w:t>
      </w:r>
      <w:r w:rsidRPr="006B2F04">
        <w:rPr>
          <w:sz w:val="22"/>
          <w:szCs w:val="22"/>
        </w:rPr>
        <w:t xml:space="preserve"> birtokbaadására a teljes vételár kifizetését követően 2023.12.04. napján kerül sor melyről felek jegyzőkönyvet vesznek fel. A birtokbaadástól vevő viseli az </w:t>
      </w:r>
      <w:r w:rsidRPr="006B2F04">
        <w:rPr>
          <w:b/>
          <w:sz w:val="22"/>
          <w:szCs w:val="22"/>
        </w:rPr>
        <w:t>Ingatlan</w:t>
      </w:r>
      <w:r w:rsidRPr="006B2F04">
        <w:rPr>
          <w:sz w:val="22"/>
          <w:szCs w:val="22"/>
        </w:rPr>
        <w:t xml:space="preserve"> terheit, szedi annak hasznait, míg a birtokbaadás napjáig eladó viseli az </w:t>
      </w:r>
      <w:r w:rsidRPr="006B2F04">
        <w:rPr>
          <w:b/>
          <w:sz w:val="22"/>
          <w:szCs w:val="22"/>
        </w:rPr>
        <w:t xml:space="preserve">Ingatlan </w:t>
      </w:r>
      <w:r w:rsidRPr="006B2F04">
        <w:rPr>
          <w:sz w:val="22"/>
          <w:szCs w:val="22"/>
        </w:rPr>
        <w:t xml:space="preserve">terheit, szedi annak hasznait. A birtokbaadással a kárveszélyviselés az </w:t>
      </w:r>
      <w:r w:rsidRPr="006B2F04">
        <w:rPr>
          <w:b/>
          <w:sz w:val="22"/>
          <w:szCs w:val="22"/>
        </w:rPr>
        <w:t xml:space="preserve">Ingatlan </w:t>
      </w:r>
      <w:r w:rsidRPr="006B2F04">
        <w:rPr>
          <w:sz w:val="22"/>
          <w:szCs w:val="22"/>
        </w:rPr>
        <w:t xml:space="preserve">kapcsán vevőre átszáll.  </w:t>
      </w:r>
    </w:p>
    <w:p w14:paraId="659B526F" w14:textId="77777777" w:rsidR="006B2F04" w:rsidRPr="006B2F04" w:rsidRDefault="006B2F04" w:rsidP="006B2F04">
      <w:pPr>
        <w:jc w:val="both"/>
        <w:rPr>
          <w:b/>
          <w:sz w:val="22"/>
          <w:szCs w:val="22"/>
        </w:rPr>
      </w:pPr>
      <w:r w:rsidRPr="006B2F04">
        <w:rPr>
          <w:sz w:val="22"/>
          <w:szCs w:val="22"/>
        </w:rPr>
        <w:t>2</w:t>
      </w:r>
      <w:r w:rsidRPr="006B2F04">
        <w:rPr>
          <w:b/>
          <w:sz w:val="22"/>
          <w:szCs w:val="22"/>
        </w:rPr>
        <w:t>./ Eladó a tulajdonjogát a teljes vételár kifizetéséig fenntartja. Eladó jelen okirat aláírásával feltétlen és visszavonhatatlan hozzájárulását adja ahhoz, hogy a tulajdonjog fenntartással történő eladás ténye vevő javára az ingatlan- nyilvántartásba feljegyzésre kerüljön.</w:t>
      </w:r>
    </w:p>
    <w:p w14:paraId="12B65C88" w14:textId="77777777" w:rsidR="006B2F04" w:rsidRPr="006B2F04" w:rsidRDefault="006B2F04" w:rsidP="006B2F04">
      <w:pPr>
        <w:jc w:val="both"/>
        <w:rPr>
          <w:sz w:val="22"/>
          <w:szCs w:val="22"/>
        </w:rPr>
      </w:pPr>
      <w:r w:rsidRPr="006B2F04">
        <w:rPr>
          <w:sz w:val="22"/>
          <w:szCs w:val="22"/>
        </w:rPr>
        <w:t xml:space="preserve">3./ Eladó jelen szerződés aláírásával egyidejűleg letéti szerződést köt a </w:t>
      </w:r>
      <w:proofErr w:type="spellStart"/>
      <w:r w:rsidRPr="006B2F04">
        <w:rPr>
          <w:sz w:val="22"/>
          <w:szCs w:val="22"/>
        </w:rPr>
        <w:t>Hauk</w:t>
      </w:r>
      <w:proofErr w:type="spellEnd"/>
      <w:r w:rsidRPr="006B2F04">
        <w:rPr>
          <w:sz w:val="22"/>
          <w:szCs w:val="22"/>
        </w:rPr>
        <w:t xml:space="preserve"> Ügyvédi Irodával 6200 Kiskőrös, Szarvas u. 2. II/3., e-mail: </w:t>
      </w:r>
      <w:hyperlink r:id="rId8" w:history="1">
        <w:r w:rsidRPr="006B2F04">
          <w:rPr>
            <w:rStyle w:val="Hiperhivatkozs"/>
            <w:sz w:val="22"/>
            <w:szCs w:val="22"/>
          </w:rPr>
          <w:t>iroda@hauk.hu</w:t>
        </w:r>
      </w:hyperlink>
      <w:r w:rsidRPr="006B2F04">
        <w:rPr>
          <w:sz w:val="22"/>
          <w:szCs w:val="22"/>
        </w:rPr>
        <w:t xml:space="preserve">), mint letéteményessel, és letétbe helyezi a tulajdonjog átruházáshoz hozzájáruló írásbeli nyilatkozat – bejegyzési engedély - 5 példányát, azzal, hogy annak tartalma értelmében az adásvételi szerződés tárgyát képező </w:t>
      </w:r>
      <w:r w:rsidRPr="006B2F04">
        <w:rPr>
          <w:b/>
          <w:sz w:val="22"/>
          <w:szCs w:val="22"/>
        </w:rPr>
        <w:t>Ingatlanra</w:t>
      </w:r>
      <w:r w:rsidRPr="006B2F04">
        <w:rPr>
          <w:sz w:val="22"/>
          <w:szCs w:val="22"/>
        </w:rPr>
        <w:t xml:space="preserve"> a tulajdonjog vétel jogcímén 1/1 tulajdoni arányban vevő javára az ingatlan-nyilvántartásba bejegyzésre kerüljön a teljes vételár kifizetését követően. A letét kiadásának részletes feltételeit felek a letéti szerződésben rögzítik, de már most megállapodnak abban, hogy letéteményes csak is kizárólag abban az esetben jogosult és köteles a nála letétbe helyezett tulajdonjog átruházáshoz hozzájáruló nyilatkozatokat 3 munkanapon belül a felek részére, illetve az illetékes hivatalok részére kiadni, vagy megküldeni, vagy vevő javára felhasználni ha és amennyiben bármelyik fél a részére hitelt érdemlően – valamennyi fél által aláírt birtokbaadási jegyzőkönyvvel, eladó elektronikus nyilatkozatával, vagy ennek hiányában hitelt érdemlő banki dokumentációval- igazolja, hogy a teljes vételár maradéktalanul kifizetésre került. Az utolsó vételárrészlet átutalását eladó az összeg számláján történő jóváírást követő 2 napon belül köteles jelenteni az okiratszerkesztő ügyvédnek. Amennyiben a nyilatkozattal eladó 2 napot meghaladó késedelembe esik, úgy a teljes vételár kifizetésének tényét is vevő is jogosult igazolni a jelen pontban írt módok valamelyikével. </w:t>
      </w:r>
    </w:p>
    <w:p w14:paraId="79087D5B" w14:textId="77777777" w:rsidR="006B2F04" w:rsidRPr="006B2F04" w:rsidRDefault="006B2F04" w:rsidP="006B2F04">
      <w:pPr>
        <w:jc w:val="both"/>
        <w:rPr>
          <w:smallCaps/>
          <w:sz w:val="22"/>
          <w:szCs w:val="22"/>
        </w:rPr>
      </w:pPr>
    </w:p>
    <w:p w14:paraId="55BE15DA" w14:textId="77777777" w:rsidR="006B2F04" w:rsidRPr="006B2F04" w:rsidRDefault="006B2F04" w:rsidP="006B2F04">
      <w:pPr>
        <w:jc w:val="center"/>
        <w:rPr>
          <w:b/>
          <w:smallCaps/>
          <w:sz w:val="22"/>
          <w:szCs w:val="22"/>
        </w:rPr>
      </w:pPr>
      <w:r w:rsidRPr="006B2F04">
        <w:rPr>
          <w:b/>
          <w:smallCaps/>
          <w:sz w:val="22"/>
          <w:szCs w:val="22"/>
        </w:rPr>
        <w:t>IV. Vegyes rendelkezések</w:t>
      </w:r>
    </w:p>
    <w:p w14:paraId="78592788" w14:textId="77777777" w:rsidR="006B2F04" w:rsidRPr="006B2F04" w:rsidRDefault="006B2F04" w:rsidP="006B2F04">
      <w:pPr>
        <w:jc w:val="both"/>
        <w:rPr>
          <w:sz w:val="22"/>
          <w:szCs w:val="22"/>
        </w:rPr>
      </w:pPr>
      <w:r w:rsidRPr="006B2F04">
        <w:rPr>
          <w:sz w:val="22"/>
          <w:szCs w:val="22"/>
        </w:rPr>
        <w:t xml:space="preserve">1./ Felek az okirat aláírásával tudomásul veszik az okiratszerkesztő ügyvéd azon tájékoztatását, mely szerint jelen jogügylet kapcsán a hatályos jogszabályok értelmében kötelező energetikai tanúsítványt </w:t>
      </w:r>
      <w:proofErr w:type="spellStart"/>
      <w:r w:rsidRPr="006B2F04">
        <w:rPr>
          <w:sz w:val="22"/>
          <w:szCs w:val="22"/>
        </w:rPr>
        <w:t>készítettni</w:t>
      </w:r>
      <w:proofErr w:type="spellEnd"/>
      <w:r w:rsidRPr="006B2F04">
        <w:rPr>
          <w:sz w:val="22"/>
          <w:szCs w:val="22"/>
        </w:rPr>
        <w:t xml:space="preserve">. Eladó jelen okirat aláírását megelőzően a HET-01556450 számú energetikai tanúsítványt vevő részére átadta, aki az itt írt okirat átvételét jelen okirat aláírásával elismeri és nyugtázza. </w:t>
      </w:r>
    </w:p>
    <w:p w14:paraId="0F4E765C" w14:textId="77777777" w:rsidR="006B2F04" w:rsidRPr="006B2F04" w:rsidRDefault="006B2F04" w:rsidP="006B2F04">
      <w:pPr>
        <w:jc w:val="both"/>
        <w:rPr>
          <w:sz w:val="22"/>
          <w:szCs w:val="22"/>
        </w:rPr>
      </w:pPr>
    </w:p>
    <w:p w14:paraId="501F54E7" w14:textId="77777777" w:rsidR="006B2F04" w:rsidRPr="006B2F04" w:rsidRDefault="006B2F04" w:rsidP="006B2F04">
      <w:pPr>
        <w:jc w:val="both"/>
        <w:rPr>
          <w:sz w:val="22"/>
          <w:szCs w:val="22"/>
        </w:rPr>
      </w:pPr>
      <w:r w:rsidRPr="006B2F04">
        <w:rPr>
          <w:sz w:val="22"/>
          <w:szCs w:val="22"/>
        </w:rPr>
        <w:t xml:space="preserve">2./ Felek az okiratszerkesztő ügyvéd tájékoztatást a jelen szerződés kapcsán felmerülő adófizetési valamint visszterhes vagyonátruházási illeték megfizetésére vonatkozóan megértették, azt tudomásul vették, ennek tudatában írják alá jelen adásvételi szerződést. Felek megállapodnak abban, hogy jelen szerződéssel kapcsolatban felmerülő költségek közül az esetleges adó eladót, míg az igazgatási és szolgáltatási díj, az esetlegesen felmerülő visszterhes vagyonátruházási illeték – melynek mértéke az </w:t>
      </w:r>
      <w:r w:rsidRPr="006B2F04">
        <w:rPr>
          <w:b/>
          <w:sz w:val="22"/>
          <w:szCs w:val="22"/>
        </w:rPr>
        <w:t xml:space="preserve">Ingatlan </w:t>
      </w:r>
      <w:r w:rsidRPr="006B2F04">
        <w:rPr>
          <w:sz w:val="22"/>
          <w:szCs w:val="22"/>
        </w:rPr>
        <w:t>forgalmi értékének 4%-a – valamint ügyvédi munkadíj teljes egészében vevőt terheli.</w:t>
      </w:r>
    </w:p>
    <w:p w14:paraId="5D090592" w14:textId="77777777" w:rsidR="006B2F04" w:rsidRPr="006B2F04" w:rsidRDefault="006B2F04" w:rsidP="006B2F04">
      <w:pPr>
        <w:jc w:val="both"/>
        <w:rPr>
          <w:sz w:val="22"/>
          <w:szCs w:val="22"/>
        </w:rPr>
      </w:pPr>
      <w:r w:rsidRPr="006B2F04">
        <w:rPr>
          <w:sz w:val="22"/>
          <w:szCs w:val="22"/>
        </w:rPr>
        <w:t xml:space="preserve">3./ Vevő nyilatkozik arra vonatkozóan, hogy magyarországi székhellyel rendelkező, helyi önkormányzat, önálló költségvetési szerv, míg eladó kijelenti, hogy magyarországi székhellyel rendelkező, civil szervezet. Felek egybehangzóan nyilatkozzák, hogy szerződéskötési, valamint tulajdonszerzési korlátozás vagy tilalom alatt nem áll. Eladó aláírási jogosultságát a Kecskeméti Törvényszék által kiállított kivonattal, valamint aláírás mintával igazolja. Felek rögzítik, mely szerint jelen szerződés azzal össze nem tűzött I. számú elválaszthatatlan mellékletét képezi az eladó választmányi ülésének 2023.03.01.-ról készült jegyzőkönyve, melyben a választmány döntött arról, hogy eladó jogosult a szerződésben megjelölt </w:t>
      </w:r>
      <w:r w:rsidRPr="006B2F04">
        <w:rPr>
          <w:b/>
          <w:sz w:val="22"/>
          <w:szCs w:val="22"/>
        </w:rPr>
        <w:t xml:space="preserve">Ingatlant </w:t>
      </w:r>
      <w:r w:rsidRPr="006B2F04">
        <w:rPr>
          <w:sz w:val="22"/>
          <w:szCs w:val="22"/>
        </w:rPr>
        <w:t xml:space="preserve">a szerződésben írt feltételekkel vevő részére értékesíteni. </w:t>
      </w:r>
    </w:p>
    <w:p w14:paraId="3E27A235" w14:textId="77777777" w:rsidR="006B2F04" w:rsidRPr="006B2F04" w:rsidRDefault="006B2F04" w:rsidP="006B2F04">
      <w:pPr>
        <w:jc w:val="both"/>
        <w:rPr>
          <w:sz w:val="22"/>
          <w:szCs w:val="22"/>
        </w:rPr>
      </w:pPr>
    </w:p>
    <w:p w14:paraId="1186A1E0" w14:textId="77777777" w:rsidR="006B2F04" w:rsidRPr="006B2F04" w:rsidRDefault="006B2F04" w:rsidP="006B2F04">
      <w:pPr>
        <w:jc w:val="both"/>
        <w:rPr>
          <w:color w:val="000000"/>
          <w:sz w:val="22"/>
          <w:szCs w:val="22"/>
        </w:rPr>
      </w:pPr>
      <w:r w:rsidRPr="006B2F04">
        <w:rPr>
          <w:sz w:val="22"/>
          <w:szCs w:val="22"/>
        </w:rPr>
        <w:t xml:space="preserve">4./ </w:t>
      </w:r>
      <w:r w:rsidRPr="006B2F04">
        <w:rPr>
          <w:color w:val="000000"/>
          <w:sz w:val="22"/>
          <w:szCs w:val="22"/>
        </w:rPr>
        <w:t xml:space="preserve">Szerződő felek a </w:t>
      </w:r>
      <w:proofErr w:type="spellStart"/>
      <w:r w:rsidRPr="006B2F04">
        <w:rPr>
          <w:color w:val="000000"/>
          <w:sz w:val="22"/>
          <w:szCs w:val="22"/>
        </w:rPr>
        <w:t>Pmt</w:t>
      </w:r>
      <w:proofErr w:type="spellEnd"/>
      <w:r w:rsidRPr="006B2F04">
        <w:rPr>
          <w:color w:val="000000"/>
          <w:sz w:val="22"/>
          <w:szCs w:val="22"/>
        </w:rPr>
        <w:t xml:space="preserve">. tv. előírásának megfelelően nyilatkoznak, hogy jelen ügylet során saját nevükben járnak el. Megbízók hozzájárulásukat adják ahhoz, hogy okiratszerkesztő ügyvéd a </w:t>
      </w:r>
      <w:proofErr w:type="spellStart"/>
      <w:r w:rsidRPr="006B2F04">
        <w:rPr>
          <w:color w:val="000000"/>
          <w:sz w:val="22"/>
          <w:szCs w:val="22"/>
        </w:rPr>
        <w:t>Pmt</w:t>
      </w:r>
      <w:proofErr w:type="spellEnd"/>
      <w:r w:rsidRPr="006B2F04">
        <w:rPr>
          <w:color w:val="000000"/>
          <w:sz w:val="22"/>
          <w:szCs w:val="22"/>
        </w:rPr>
        <w:t>. szerinti ügyfél-átvilágítás során bemutatott okiratokról másolatot készítsen, adataikat a jelen ügylethez kapcsolódó ügyvédi megbízás teljesítése keretében rögzítse, kezelje.</w:t>
      </w:r>
    </w:p>
    <w:p w14:paraId="74FCC0F3" w14:textId="77777777" w:rsidR="006B2F04" w:rsidRPr="006B2F04" w:rsidRDefault="006B2F04" w:rsidP="006B2F04">
      <w:pPr>
        <w:jc w:val="both"/>
        <w:rPr>
          <w:color w:val="000000"/>
          <w:sz w:val="22"/>
          <w:szCs w:val="22"/>
        </w:rPr>
      </w:pPr>
    </w:p>
    <w:p w14:paraId="1F831B6C" w14:textId="77777777" w:rsidR="006B2F04" w:rsidRPr="006B2F04" w:rsidRDefault="006B2F04" w:rsidP="006B2F04">
      <w:pPr>
        <w:jc w:val="both"/>
        <w:rPr>
          <w:sz w:val="22"/>
          <w:szCs w:val="22"/>
        </w:rPr>
      </w:pPr>
      <w:r w:rsidRPr="006B2F04">
        <w:rPr>
          <w:sz w:val="22"/>
          <w:szCs w:val="22"/>
        </w:rPr>
        <w:t xml:space="preserve">5./ Szerződést kötő felek rögzítik, hogy Kiskőrös Város Képviselő-testülete a …………… számú határozatával a szerződés megkötéséhez hozzájárult, egyúttal felhatalmazta a polgármestert, hogy az adásvételi szerződést, valamint a jogügylettel kapcsolatos egyéb okiratokat  (letéti szerződés, birtokbaadási jegyzőkönyv, </w:t>
      </w:r>
      <w:proofErr w:type="spellStart"/>
      <w:r w:rsidRPr="006B2F04">
        <w:rPr>
          <w:sz w:val="22"/>
          <w:szCs w:val="22"/>
        </w:rPr>
        <w:t>pénzmosásos</w:t>
      </w:r>
      <w:proofErr w:type="spellEnd"/>
      <w:r w:rsidRPr="006B2F04">
        <w:rPr>
          <w:sz w:val="22"/>
          <w:szCs w:val="22"/>
        </w:rPr>
        <w:t xml:space="preserve"> adatlap, egyebek, valamint ezek módosításait is) aláírja, a szükséges jognyilatkozatokat megtegye. Felek rögzítik, hogy a képviselőtestületi határozat jelen szerződés azzal össze nem tűzött II. számú mellékletét képezi. </w:t>
      </w:r>
    </w:p>
    <w:p w14:paraId="03BFBC81" w14:textId="77777777" w:rsidR="006B2F04" w:rsidRPr="006B2F04" w:rsidRDefault="006B2F04" w:rsidP="006B2F04">
      <w:pPr>
        <w:jc w:val="both"/>
        <w:rPr>
          <w:sz w:val="22"/>
          <w:szCs w:val="22"/>
        </w:rPr>
      </w:pPr>
      <w:r w:rsidRPr="006B2F04">
        <w:rPr>
          <w:sz w:val="22"/>
          <w:szCs w:val="22"/>
        </w:rPr>
        <w:t xml:space="preserve">6./ Jelen szerződés egyes pontjainak érvénytelensége a szerződés egészének érvényességét nem érinti. </w:t>
      </w:r>
    </w:p>
    <w:p w14:paraId="6DAF522A" w14:textId="77777777" w:rsidR="006B2F04" w:rsidRPr="006B2F04" w:rsidRDefault="006B2F04" w:rsidP="006B2F04">
      <w:pPr>
        <w:jc w:val="both"/>
        <w:rPr>
          <w:sz w:val="22"/>
          <w:szCs w:val="22"/>
        </w:rPr>
      </w:pPr>
    </w:p>
    <w:p w14:paraId="79F00306" w14:textId="77777777" w:rsidR="006B2F04" w:rsidRPr="006B2F04" w:rsidRDefault="006B2F04" w:rsidP="006B2F04">
      <w:pPr>
        <w:jc w:val="both"/>
        <w:rPr>
          <w:bCs/>
          <w:sz w:val="22"/>
          <w:szCs w:val="22"/>
        </w:rPr>
      </w:pPr>
      <w:r w:rsidRPr="006B2F04">
        <w:rPr>
          <w:sz w:val="22"/>
          <w:szCs w:val="22"/>
        </w:rPr>
        <w:t>7./ A jelen szerződésben nem szabályozott kérdések tekintetében a Ptk. vonatkozó rendelkezési az irányadóak.</w:t>
      </w:r>
    </w:p>
    <w:p w14:paraId="07B1016F" w14:textId="77777777" w:rsidR="006B2F04" w:rsidRPr="006B2F04" w:rsidRDefault="006B2F04" w:rsidP="006B2F04">
      <w:pPr>
        <w:jc w:val="both"/>
        <w:rPr>
          <w:sz w:val="22"/>
          <w:szCs w:val="22"/>
        </w:rPr>
      </w:pPr>
    </w:p>
    <w:p w14:paraId="2C90A35E" w14:textId="77777777" w:rsidR="006B2F04" w:rsidRPr="006B2F04" w:rsidRDefault="006B2F04" w:rsidP="006B2F04">
      <w:pPr>
        <w:jc w:val="both"/>
        <w:rPr>
          <w:sz w:val="22"/>
          <w:szCs w:val="22"/>
        </w:rPr>
      </w:pPr>
      <w:r w:rsidRPr="006B2F04">
        <w:rPr>
          <w:sz w:val="22"/>
          <w:szCs w:val="22"/>
        </w:rPr>
        <w:t xml:space="preserve">8./Vevő jelen okirat megszerkesztésével, valamint jelen jogügylet kapcsán az illetékes kormányhivatal előtt az eljárás során a felek képviseletével megbízza és meghatalmazza a </w:t>
      </w:r>
      <w:proofErr w:type="spellStart"/>
      <w:r w:rsidRPr="006B2F04">
        <w:rPr>
          <w:sz w:val="22"/>
          <w:szCs w:val="22"/>
        </w:rPr>
        <w:t>Hauk</w:t>
      </w:r>
      <w:proofErr w:type="spellEnd"/>
      <w:r w:rsidRPr="006B2F04">
        <w:rPr>
          <w:sz w:val="22"/>
          <w:szCs w:val="22"/>
        </w:rPr>
        <w:t xml:space="preserve"> Ügyvéd Irodát 6200 Kiskőrös, Szarvas u. 2. II/3., e-mail: </w:t>
      </w:r>
      <w:hyperlink r:id="rId9" w:history="1">
        <w:r w:rsidRPr="006B2F04">
          <w:rPr>
            <w:rStyle w:val="Hiperhivatkozs"/>
            <w:sz w:val="22"/>
            <w:szCs w:val="22"/>
          </w:rPr>
          <w:t>iroda@hauk.hu</w:t>
        </w:r>
      </w:hyperlink>
      <w:r w:rsidRPr="006B2F04">
        <w:rPr>
          <w:sz w:val="22"/>
          <w:szCs w:val="22"/>
        </w:rPr>
        <w:t xml:space="preserve">), azzal hogy a megbízást és a meghatalmazást az Ügyvédi Iroda részére Dr. </w:t>
      </w:r>
      <w:proofErr w:type="spellStart"/>
      <w:r w:rsidRPr="006B2F04">
        <w:rPr>
          <w:sz w:val="22"/>
          <w:szCs w:val="22"/>
        </w:rPr>
        <w:t>Hauk</w:t>
      </w:r>
      <w:proofErr w:type="spellEnd"/>
      <w:r w:rsidRPr="006B2F04">
        <w:rPr>
          <w:sz w:val="22"/>
          <w:szCs w:val="22"/>
        </w:rPr>
        <w:t xml:space="preserve"> Gábor ügyvéd az okirat ellenjegyzésével elfogadja. </w:t>
      </w:r>
    </w:p>
    <w:p w14:paraId="43D80EC9" w14:textId="77777777" w:rsidR="006B2F04" w:rsidRPr="006B2F04" w:rsidRDefault="006B2F04" w:rsidP="006B2F04">
      <w:pPr>
        <w:jc w:val="both"/>
        <w:rPr>
          <w:sz w:val="22"/>
          <w:szCs w:val="22"/>
        </w:rPr>
      </w:pPr>
    </w:p>
    <w:p w14:paraId="52BC135A" w14:textId="77777777" w:rsidR="006B2F04" w:rsidRPr="006B2F04" w:rsidRDefault="006B2F04" w:rsidP="006B2F04">
      <w:pPr>
        <w:jc w:val="both"/>
        <w:rPr>
          <w:sz w:val="22"/>
          <w:szCs w:val="22"/>
        </w:rPr>
      </w:pPr>
      <w:r w:rsidRPr="006B2F04">
        <w:rPr>
          <w:sz w:val="22"/>
          <w:szCs w:val="22"/>
        </w:rPr>
        <w:t xml:space="preserve">9./ Felek jelen okirat aláírásával kifejezetten hangsúlyozzák, hogy az okirat szerződéses akaratukkal mindenben megegyezik, így azt ügyvédi tényvázlatként is aláírják. </w:t>
      </w:r>
    </w:p>
    <w:p w14:paraId="143F57D6" w14:textId="77777777" w:rsidR="006B2F04" w:rsidRPr="006B2F04" w:rsidRDefault="006B2F04" w:rsidP="006B2F04">
      <w:pPr>
        <w:jc w:val="both"/>
        <w:rPr>
          <w:sz w:val="22"/>
          <w:szCs w:val="22"/>
        </w:rPr>
      </w:pPr>
    </w:p>
    <w:p w14:paraId="5D19750C" w14:textId="77777777" w:rsidR="006B2F04" w:rsidRPr="006B2F04" w:rsidRDefault="006B2F04" w:rsidP="006B2F04">
      <w:pPr>
        <w:jc w:val="both"/>
        <w:rPr>
          <w:sz w:val="22"/>
          <w:szCs w:val="22"/>
        </w:rPr>
      </w:pPr>
      <w:r w:rsidRPr="006B2F04">
        <w:rPr>
          <w:sz w:val="22"/>
          <w:szCs w:val="22"/>
        </w:rPr>
        <w:t xml:space="preserve">10./ Felek rögzítik, hogy okirat 8 példányban készült, melyből felek 1-1 aláírt példányt az okirat aláírásával egyidejűleg átvesznek. </w:t>
      </w:r>
    </w:p>
    <w:p w14:paraId="34AC3210" w14:textId="77777777" w:rsidR="006B2F04" w:rsidRPr="006B2F04" w:rsidRDefault="006B2F04" w:rsidP="006B2F04">
      <w:pPr>
        <w:pStyle w:val="Csakszveg"/>
        <w:jc w:val="both"/>
        <w:rPr>
          <w:rFonts w:ascii="Times New Roman" w:hAnsi="Times New Roman"/>
          <w:sz w:val="22"/>
          <w:szCs w:val="22"/>
        </w:rPr>
      </w:pPr>
      <w:r w:rsidRPr="006B2F04">
        <w:rPr>
          <w:rFonts w:ascii="Times New Roman" w:hAnsi="Times New Roman"/>
          <w:sz w:val="22"/>
          <w:szCs w:val="22"/>
        </w:rPr>
        <w:t>11./ Amennyiben bármelyik fél a szerződésben vállalt kötelezettségével 15 napot meghaladó késedelembe esik, úgy ez esetben a másik fél köteles a késedelembe esett felet 15 napos póthatáridő biztosítása mellett teljesítésére felszólítani. Amennyiben a felszólítás eredménytelenül telik el, úgy ez esetben jogosult a szerződéstől egyoldalú jognyilatkozattal az eredeti állapot helyreállítása és a foglaló szabályainak alkalmazása mellett elállni. Felek a jelen szerződést érintő valamennyi nyilatkozatukat a másik fél, valamint az okiratszerkesztő ügyvéd iroda részére ajánlott postai küldeményként a jelen szerződésben feltüntetett közigazgatási címre eljuttatni azzal, hogy az ajánlott postai küldeményt a feladástól számított ötödik napon felek kézbesítettnek tekintik, független attól, hogy azt a címzett átveszi-e vagy sem.</w:t>
      </w:r>
    </w:p>
    <w:p w14:paraId="4D096E72" w14:textId="77777777" w:rsidR="006B2F04" w:rsidRPr="006B2F04" w:rsidRDefault="006B2F04" w:rsidP="006B2F04">
      <w:pPr>
        <w:jc w:val="both"/>
        <w:rPr>
          <w:sz w:val="22"/>
          <w:szCs w:val="22"/>
        </w:rPr>
      </w:pPr>
    </w:p>
    <w:p w14:paraId="7DDEF50F" w14:textId="77777777" w:rsidR="006B2F04" w:rsidRPr="006B2F04" w:rsidRDefault="006B2F04" w:rsidP="006B2F04">
      <w:pPr>
        <w:jc w:val="both"/>
        <w:rPr>
          <w:sz w:val="22"/>
          <w:szCs w:val="22"/>
        </w:rPr>
      </w:pPr>
      <w:r w:rsidRPr="006B2F04">
        <w:rPr>
          <w:sz w:val="22"/>
          <w:szCs w:val="22"/>
        </w:rPr>
        <w:t xml:space="preserve">Felek jelen szerződést elolvasás és értelmezést követően, mint akaratukkal mindenben megegyezőt jóváhagyólag írják alá. </w:t>
      </w:r>
    </w:p>
    <w:p w14:paraId="6D6C44FF" w14:textId="77777777" w:rsidR="006B2F04" w:rsidRPr="006B2F04" w:rsidRDefault="006B2F04" w:rsidP="006B2F04">
      <w:pPr>
        <w:jc w:val="both"/>
        <w:rPr>
          <w:sz w:val="22"/>
          <w:szCs w:val="22"/>
        </w:rPr>
      </w:pPr>
    </w:p>
    <w:p w14:paraId="6D9FD0E9" w14:textId="77777777" w:rsidR="006B2F04" w:rsidRPr="006B2F04" w:rsidRDefault="006B2F04" w:rsidP="006B2F04">
      <w:pPr>
        <w:jc w:val="both"/>
        <w:rPr>
          <w:sz w:val="22"/>
          <w:szCs w:val="22"/>
        </w:rPr>
      </w:pPr>
      <w:r w:rsidRPr="006B2F04">
        <w:rPr>
          <w:sz w:val="22"/>
          <w:szCs w:val="22"/>
        </w:rPr>
        <w:t>Kiskőrös, 2023.03……</w:t>
      </w:r>
      <w:r w:rsidRPr="006B2F04">
        <w:rPr>
          <w:sz w:val="22"/>
          <w:szCs w:val="22"/>
        </w:rPr>
        <w:tab/>
      </w:r>
      <w:r w:rsidRPr="006B2F04">
        <w:rPr>
          <w:sz w:val="22"/>
          <w:szCs w:val="22"/>
        </w:rPr>
        <w:tab/>
      </w:r>
      <w:r w:rsidRPr="006B2F04">
        <w:rPr>
          <w:sz w:val="22"/>
          <w:szCs w:val="22"/>
        </w:rPr>
        <w:tab/>
      </w:r>
      <w:r w:rsidRPr="006B2F04">
        <w:rPr>
          <w:sz w:val="22"/>
          <w:szCs w:val="22"/>
        </w:rPr>
        <w:tab/>
      </w:r>
      <w:r w:rsidRPr="006B2F04">
        <w:rPr>
          <w:sz w:val="22"/>
          <w:szCs w:val="22"/>
        </w:rPr>
        <w:tab/>
      </w:r>
      <w:r w:rsidRPr="006B2F04">
        <w:rPr>
          <w:sz w:val="22"/>
          <w:szCs w:val="22"/>
        </w:rPr>
        <w:tab/>
        <w:t xml:space="preserve">  </w:t>
      </w:r>
    </w:p>
    <w:p w14:paraId="271E789A" w14:textId="77777777" w:rsidR="006B2F04" w:rsidRPr="006B2F04" w:rsidRDefault="006B2F04" w:rsidP="006B2F04">
      <w:pPr>
        <w:widowControl w:val="0"/>
        <w:jc w:val="both"/>
        <w:rPr>
          <w:bCs/>
          <w:spacing w:val="-2"/>
          <w:sz w:val="22"/>
          <w:szCs w:val="22"/>
        </w:rPr>
      </w:pPr>
    </w:p>
    <w:p w14:paraId="57056C75" w14:textId="77777777" w:rsidR="006B2F04" w:rsidRPr="006B2F04" w:rsidRDefault="006B2F04" w:rsidP="006B2F04">
      <w:pPr>
        <w:widowControl w:val="0"/>
        <w:jc w:val="both"/>
        <w:rPr>
          <w:bCs/>
          <w:spacing w:val="-2"/>
          <w:sz w:val="22"/>
          <w:szCs w:val="22"/>
        </w:rPr>
      </w:pPr>
    </w:p>
    <w:p w14:paraId="061EAD68" w14:textId="77777777" w:rsidR="006B2F04" w:rsidRPr="006B2F04" w:rsidRDefault="006B2F04" w:rsidP="006B2F04">
      <w:pPr>
        <w:widowControl w:val="0"/>
        <w:jc w:val="both"/>
        <w:rPr>
          <w:bCs/>
          <w:spacing w:val="-2"/>
          <w:sz w:val="22"/>
          <w:szCs w:val="22"/>
        </w:rPr>
      </w:pPr>
    </w:p>
    <w:p w14:paraId="61EF2DA5" w14:textId="77777777" w:rsidR="006B2F04" w:rsidRPr="006B2F04" w:rsidRDefault="006B2F04" w:rsidP="006B2F04">
      <w:pPr>
        <w:widowControl w:val="0"/>
        <w:jc w:val="both"/>
        <w:rPr>
          <w:bCs/>
          <w:spacing w:val="-2"/>
          <w:sz w:val="22"/>
          <w:szCs w:val="22"/>
        </w:rPr>
      </w:pPr>
    </w:p>
    <w:p w14:paraId="2FB6FBFE" w14:textId="77777777" w:rsidR="006B2F04" w:rsidRPr="006B2F04" w:rsidRDefault="006B2F04" w:rsidP="006B2F04">
      <w:pPr>
        <w:tabs>
          <w:tab w:val="center" w:pos="2268"/>
          <w:tab w:val="center" w:pos="6804"/>
        </w:tabs>
        <w:rPr>
          <w:bCs/>
          <w:spacing w:val="-2"/>
          <w:sz w:val="22"/>
          <w:szCs w:val="22"/>
        </w:rPr>
      </w:pPr>
      <w:r w:rsidRPr="006B2F04">
        <w:rPr>
          <w:bCs/>
          <w:spacing w:val="-2"/>
          <w:sz w:val="22"/>
          <w:szCs w:val="22"/>
        </w:rPr>
        <w:tab/>
        <w:t>Kiskőrös Város Önkormányzata</w:t>
      </w:r>
      <w:r w:rsidRPr="006B2F04">
        <w:rPr>
          <w:bCs/>
          <w:spacing w:val="-2"/>
          <w:sz w:val="22"/>
          <w:szCs w:val="22"/>
        </w:rPr>
        <w:tab/>
        <w:t>Kiskőrösi Keresztyén Ifjúsági Egyesület</w:t>
      </w:r>
    </w:p>
    <w:p w14:paraId="19EE0C14" w14:textId="77777777" w:rsidR="006B2F04" w:rsidRPr="006B2F04" w:rsidRDefault="006B2F04" w:rsidP="006B2F04">
      <w:pPr>
        <w:tabs>
          <w:tab w:val="center" w:pos="2268"/>
          <w:tab w:val="center" w:pos="6804"/>
        </w:tabs>
        <w:rPr>
          <w:bCs/>
          <w:spacing w:val="-2"/>
          <w:sz w:val="22"/>
          <w:szCs w:val="22"/>
        </w:rPr>
      </w:pPr>
      <w:r w:rsidRPr="006B2F04">
        <w:rPr>
          <w:bCs/>
          <w:spacing w:val="-2"/>
          <w:sz w:val="22"/>
          <w:szCs w:val="22"/>
        </w:rPr>
        <w:tab/>
      </w:r>
      <w:proofErr w:type="spellStart"/>
      <w:r w:rsidRPr="006B2F04">
        <w:rPr>
          <w:bCs/>
          <w:spacing w:val="-2"/>
          <w:sz w:val="22"/>
          <w:szCs w:val="22"/>
        </w:rPr>
        <w:t>képv</w:t>
      </w:r>
      <w:proofErr w:type="spellEnd"/>
      <w:r w:rsidRPr="006B2F04">
        <w:rPr>
          <w:bCs/>
          <w:spacing w:val="-2"/>
          <w:sz w:val="22"/>
          <w:szCs w:val="22"/>
        </w:rPr>
        <w:t>.: Domonyi László Mihály polgármester</w:t>
      </w:r>
      <w:r w:rsidRPr="006B2F04">
        <w:rPr>
          <w:bCs/>
          <w:spacing w:val="-2"/>
          <w:sz w:val="22"/>
          <w:szCs w:val="22"/>
        </w:rPr>
        <w:tab/>
      </w:r>
      <w:proofErr w:type="spellStart"/>
      <w:r w:rsidRPr="006B2F04">
        <w:rPr>
          <w:bCs/>
          <w:spacing w:val="-2"/>
          <w:sz w:val="22"/>
          <w:szCs w:val="22"/>
        </w:rPr>
        <w:t>képv</w:t>
      </w:r>
      <w:proofErr w:type="spellEnd"/>
      <w:r w:rsidRPr="006B2F04">
        <w:rPr>
          <w:bCs/>
          <w:spacing w:val="-2"/>
          <w:sz w:val="22"/>
          <w:szCs w:val="22"/>
        </w:rPr>
        <w:t xml:space="preserve">.: Lupták György elnök </w:t>
      </w:r>
    </w:p>
    <w:p w14:paraId="5C5215B5" w14:textId="77777777" w:rsidR="006B2F04" w:rsidRPr="006B2F04" w:rsidRDefault="006B2F04" w:rsidP="006B2F04">
      <w:pPr>
        <w:tabs>
          <w:tab w:val="center" w:pos="2268"/>
          <w:tab w:val="center" w:pos="6804"/>
        </w:tabs>
        <w:rPr>
          <w:sz w:val="22"/>
          <w:szCs w:val="22"/>
        </w:rPr>
      </w:pPr>
      <w:r w:rsidRPr="006B2F04">
        <w:rPr>
          <w:bCs/>
          <w:spacing w:val="-2"/>
          <w:sz w:val="22"/>
          <w:szCs w:val="22"/>
        </w:rPr>
        <w:tab/>
        <w:t>Vevő</w:t>
      </w:r>
      <w:r w:rsidRPr="006B2F04">
        <w:rPr>
          <w:bCs/>
          <w:spacing w:val="-2"/>
          <w:sz w:val="22"/>
          <w:szCs w:val="22"/>
        </w:rPr>
        <w:tab/>
        <w:t>Eladó</w:t>
      </w:r>
    </w:p>
    <w:p w14:paraId="5417B4AB" w14:textId="77777777" w:rsidR="006B2F04" w:rsidRPr="006B2F04" w:rsidRDefault="006B2F04" w:rsidP="006B2F04">
      <w:pPr>
        <w:jc w:val="both"/>
        <w:rPr>
          <w:sz w:val="22"/>
          <w:szCs w:val="22"/>
        </w:rPr>
      </w:pPr>
    </w:p>
    <w:p w14:paraId="2C7ADDE3" w14:textId="77777777" w:rsidR="006B2F04" w:rsidRPr="006B2F04" w:rsidRDefault="006B2F04" w:rsidP="006B2F04">
      <w:pPr>
        <w:jc w:val="both"/>
        <w:rPr>
          <w:sz w:val="22"/>
          <w:szCs w:val="22"/>
        </w:rPr>
      </w:pPr>
    </w:p>
    <w:p w14:paraId="009F182C" w14:textId="77777777" w:rsidR="006B2F04" w:rsidRPr="006B2F04" w:rsidRDefault="006B2F04" w:rsidP="006B2F04">
      <w:pPr>
        <w:jc w:val="both"/>
        <w:rPr>
          <w:sz w:val="22"/>
          <w:szCs w:val="22"/>
        </w:rPr>
      </w:pPr>
    </w:p>
    <w:p w14:paraId="726F0721" w14:textId="77777777" w:rsidR="006B2F04" w:rsidRPr="006B2F04" w:rsidRDefault="006B2F04" w:rsidP="006B2F04">
      <w:pPr>
        <w:jc w:val="both"/>
        <w:rPr>
          <w:sz w:val="22"/>
          <w:szCs w:val="22"/>
        </w:rPr>
      </w:pPr>
      <w:r w:rsidRPr="006B2F04">
        <w:rPr>
          <w:sz w:val="22"/>
          <w:szCs w:val="22"/>
        </w:rPr>
        <w:t>Az önkormányzati vagyonról, a vagyon hasznosításáról</w:t>
      </w:r>
    </w:p>
    <w:p w14:paraId="28717134" w14:textId="77777777" w:rsidR="006B2F04" w:rsidRPr="006B2F04" w:rsidRDefault="006B2F04" w:rsidP="006B2F04">
      <w:pPr>
        <w:jc w:val="both"/>
        <w:rPr>
          <w:sz w:val="22"/>
          <w:szCs w:val="22"/>
        </w:rPr>
      </w:pPr>
      <w:r w:rsidRPr="006B2F04">
        <w:rPr>
          <w:sz w:val="22"/>
          <w:szCs w:val="22"/>
        </w:rPr>
        <w:t xml:space="preserve">szóló 26/2012. (XII. 19.) önk. rendelet 11. § (2) </w:t>
      </w:r>
      <w:proofErr w:type="spellStart"/>
      <w:r w:rsidRPr="006B2F04">
        <w:rPr>
          <w:sz w:val="22"/>
          <w:szCs w:val="22"/>
        </w:rPr>
        <w:t>bek</w:t>
      </w:r>
      <w:proofErr w:type="spellEnd"/>
      <w:r w:rsidRPr="006B2F04">
        <w:rPr>
          <w:sz w:val="22"/>
          <w:szCs w:val="22"/>
        </w:rPr>
        <w:t>.</w:t>
      </w:r>
    </w:p>
    <w:p w14:paraId="2310B2C8" w14:textId="77777777" w:rsidR="006B2F04" w:rsidRPr="006B2F04" w:rsidRDefault="006B2F04" w:rsidP="006B2F04">
      <w:pPr>
        <w:tabs>
          <w:tab w:val="left" w:pos="5103"/>
        </w:tabs>
        <w:jc w:val="both"/>
        <w:rPr>
          <w:sz w:val="22"/>
          <w:szCs w:val="22"/>
        </w:rPr>
      </w:pPr>
      <w:r w:rsidRPr="006B2F04">
        <w:rPr>
          <w:sz w:val="22"/>
          <w:szCs w:val="22"/>
        </w:rPr>
        <w:t xml:space="preserve">alapján </w:t>
      </w:r>
      <w:proofErr w:type="spellStart"/>
      <w:r w:rsidRPr="006B2F04">
        <w:rPr>
          <w:sz w:val="22"/>
          <w:szCs w:val="22"/>
        </w:rPr>
        <w:t>ellenjegyzem</w:t>
      </w:r>
      <w:proofErr w:type="spellEnd"/>
      <w:r w:rsidRPr="006B2F04">
        <w:rPr>
          <w:sz w:val="22"/>
          <w:szCs w:val="22"/>
        </w:rPr>
        <w:t>:</w:t>
      </w:r>
      <w:r w:rsidRPr="006B2F04">
        <w:rPr>
          <w:sz w:val="22"/>
          <w:szCs w:val="22"/>
        </w:rPr>
        <w:tab/>
        <w:t xml:space="preserve">Pénzügyileg </w:t>
      </w:r>
      <w:proofErr w:type="spellStart"/>
      <w:r w:rsidRPr="006B2F04">
        <w:rPr>
          <w:sz w:val="22"/>
          <w:szCs w:val="22"/>
        </w:rPr>
        <w:t>ellenjegyzem</w:t>
      </w:r>
      <w:proofErr w:type="spellEnd"/>
      <w:r w:rsidRPr="006B2F04">
        <w:rPr>
          <w:sz w:val="22"/>
          <w:szCs w:val="22"/>
        </w:rPr>
        <w:t>:</w:t>
      </w:r>
    </w:p>
    <w:p w14:paraId="52A762CB" w14:textId="77777777" w:rsidR="006B2F04" w:rsidRPr="006B2F04" w:rsidRDefault="006B2F04" w:rsidP="006B2F04">
      <w:pPr>
        <w:jc w:val="both"/>
        <w:rPr>
          <w:sz w:val="22"/>
          <w:szCs w:val="22"/>
        </w:rPr>
      </w:pPr>
    </w:p>
    <w:p w14:paraId="7A85F22A" w14:textId="77777777" w:rsidR="006B2F04" w:rsidRPr="006B2F04" w:rsidRDefault="006B2F04" w:rsidP="006B2F04">
      <w:pPr>
        <w:jc w:val="both"/>
        <w:rPr>
          <w:sz w:val="22"/>
          <w:szCs w:val="22"/>
        </w:rPr>
      </w:pPr>
    </w:p>
    <w:p w14:paraId="7FA82F16" w14:textId="77777777" w:rsidR="006B2F04" w:rsidRPr="006B2F04" w:rsidRDefault="006B2F04" w:rsidP="006B2F04">
      <w:pPr>
        <w:tabs>
          <w:tab w:val="center" w:pos="2268"/>
          <w:tab w:val="center" w:pos="6804"/>
        </w:tabs>
        <w:jc w:val="both"/>
        <w:rPr>
          <w:sz w:val="22"/>
          <w:szCs w:val="22"/>
        </w:rPr>
      </w:pPr>
      <w:r w:rsidRPr="006B2F04">
        <w:rPr>
          <w:sz w:val="22"/>
          <w:szCs w:val="22"/>
        </w:rPr>
        <w:tab/>
        <w:t>Dr. Turán Csaba</w:t>
      </w:r>
      <w:r w:rsidRPr="006B2F04">
        <w:rPr>
          <w:sz w:val="22"/>
          <w:szCs w:val="22"/>
        </w:rPr>
        <w:tab/>
        <w:t xml:space="preserve">Molnár Éva </w:t>
      </w:r>
    </w:p>
    <w:p w14:paraId="72236CAE" w14:textId="77777777" w:rsidR="006B2F04" w:rsidRPr="006B2F04" w:rsidRDefault="006B2F04" w:rsidP="006B2F04">
      <w:pPr>
        <w:tabs>
          <w:tab w:val="center" w:pos="2268"/>
          <w:tab w:val="center" w:pos="6804"/>
        </w:tabs>
        <w:jc w:val="both"/>
        <w:rPr>
          <w:sz w:val="22"/>
          <w:szCs w:val="22"/>
        </w:rPr>
      </w:pPr>
      <w:r w:rsidRPr="006B2F04">
        <w:rPr>
          <w:sz w:val="22"/>
          <w:szCs w:val="22"/>
        </w:rPr>
        <w:tab/>
        <w:t>jegyző</w:t>
      </w:r>
      <w:r w:rsidRPr="006B2F04">
        <w:rPr>
          <w:sz w:val="22"/>
          <w:szCs w:val="22"/>
        </w:rPr>
        <w:tab/>
        <w:t>pénzügyi osztályvezető</w:t>
      </w:r>
    </w:p>
    <w:p w14:paraId="546C4D08" w14:textId="77777777" w:rsidR="006B2F04" w:rsidRPr="006B2F04" w:rsidRDefault="006B2F04" w:rsidP="006B2F04">
      <w:pPr>
        <w:autoSpaceDE w:val="0"/>
        <w:autoSpaceDN w:val="0"/>
        <w:adjustRightInd w:val="0"/>
        <w:jc w:val="both"/>
        <w:rPr>
          <w:sz w:val="22"/>
          <w:szCs w:val="22"/>
        </w:rPr>
      </w:pPr>
      <w:r w:rsidRPr="006B2F04">
        <w:rPr>
          <w:sz w:val="22"/>
          <w:szCs w:val="22"/>
        </w:rPr>
        <w:t xml:space="preserve">Alulírott, eljárásra meghatalmazott jogi képviselő dr. </w:t>
      </w:r>
      <w:proofErr w:type="spellStart"/>
      <w:r w:rsidRPr="006B2F04">
        <w:rPr>
          <w:sz w:val="22"/>
          <w:szCs w:val="22"/>
        </w:rPr>
        <w:t>Hauk</w:t>
      </w:r>
      <w:proofErr w:type="spellEnd"/>
      <w:r w:rsidRPr="006B2F04">
        <w:rPr>
          <w:sz w:val="22"/>
          <w:szCs w:val="22"/>
        </w:rPr>
        <w:t xml:space="preserve"> Gábor ügyvéd (KASZ szám: 36061314) – mint a </w:t>
      </w:r>
      <w:proofErr w:type="spellStart"/>
      <w:r w:rsidRPr="006B2F04">
        <w:rPr>
          <w:sz w:val="22"/>
          <w:szCs w:val="22"/>
        </w:rPr>
        <w:t>Hauk</w:t>
      </w:r>
      <w:proofErr w:type="spellEnd"/>
      <w:r w:rsidRPr="006B2F04">
        <w:rPr>
          <w:sz w:val="22"/>
          <w:szCs w:val="22"/>
        </w:rPr>
        <w:t xml:space="preserve"> Ügyvédi Iroda 6200 Kiskőrös, Szarvas u. 2. II/ 3. tagja – aláírásommal igazolom, hogy az általam készített jelen okirat mindenben megfelel a hatályos jogszabályi rendelkezéseknek, valamint a felek kinyilvánított akaratát tartalmazza, és az aláírások valódiságát igazolom, az okiratot </w:t>
      </w:r>
      <w:proofErr w:type="spellStart"/>
      <w:r w:rsidRPr="006B2F04">
        <w:rPr>
          <w:sz w:val="22"/>
          <w:szCs w:val="22"/>
        </w:rPr>
        <w:t>ellenjegyzem</w:t>
      </w:r>
      <w:proofErr w:type="spellEnd"/>
      <w:r w:rsidRPr="006B2F04">
        <w:rPr>
          <w:sz w:val="22"/>
          <w:szCs w:val="22"/>
        </w:rPr>
        <w:t xml:space="preserve"> Kiskőrösön, 2023…..  napján </w:t>
      </w:r>
    </w:p>
    <w:p w14:paraId="59D40106" w14:textId="77777777" w:rsidR="006B2F04" w:rsidRPr="00E97E9D" w:rsidRDefault="006B2F04" w:rsidP="006B2F04">
      <w:pPr>
        <w:tabs>
          <w:tab w:val="center" w:pos="2268"/>
          <w:tab w:val="center" w:pos="6804"/>
        </w:tabs>
        <w:jc w:val="both"/>
      </w:pPr>
    </w:p>
    <w:p w14:paraId="5FA622C9" w14:textId="77777777" w:rsidR="00E019B5" w:rsidRPr="00A63FD2" w:rsidRDefault="00E019B5" w:rsidP="00E019B5">
      <w:pPr>
        <w:pBdr>
          <w:bottom w:val="single" w:sz="6" w:space="1" w:color="auto"/>
        </w:pBdr>
        <w:jc w:val="both"/>
        <w:rPr>
          <w:sz w:val="22"/>
          <w:szCs w:val="22"/>
        </w:rPr>
      </w:pPr>
    </w:p>
    <w:p w14:paraId="60D6ED17" w14:textId="77777777" w:rsidR="007359B1" w:rsidRDefault="007359B1" w:rsidP="007359B1">
      <w:pPr>
        <w:pStyle w:val="Szvegtrzs"/>
        <w:spacing w:after="0"/>
        <w:rPr>
          <w:b/>
          <w:bCs/>
          <w:sz w:val="22"/>
          <w:szCs w:val="22"/>
        </w:rPr>
      </w:pPr>
    </w:p>
    <w:p w14:paraId="7C942C04" w14:textId="779EDF60" w:rsidR="00E019B5" w:rsidRPr="00E019B5" w:rsidRDefault="00E019B5" w:rsidP="007359B1">
      <w:pPr>
        <w:pStyle w:val="Szvegtrzs"/>
        <w:numPr>
          <w:ilvl w:val="0"/>
          <w:numId w:val="15"/>
        </w:numPr>
        <w:spacing w:after="0"/>
        <w:jc w:val="center"/>
        <w:rPr>
          <w:b/>
          <w:bCs/>
          <w:sz w:val="22"/>
          <w:szCs w:val="22"/>
        </w:rPr>
      </w:pPr>
      <w:r w:rsidRPr="00E019B5">
        <w:rPr>
          <w:b/>
          <w:bCs/>
          <w:sz w:val="22"/>
          <w:szCs w:val="22"/>
        </w:rPr>
        <w:t>napirend</w:t>
      </w:r>
    </w:p>
    <w:p w14:paraId="5B699A26" w14:textId="77777777" w:rsidR="0084393B" w:rsidRDefault="0084393B" w:rsidP="0084393B">
      <w:pPr>
        <w:rPr>
          <w:bCs/>
        </w:rPr>
      </w:pPr>
    </w:p>
    <w:p w14:paraId="7D4B9804" w14:textId="77777777" w:rsidR="0084393B" w:rsidRPr="0084393B" w:rsidRDefault="0084393B" w:rsidP="0084393B">
      <w:pPr>
        <w:jc w:val="center"/>
        <w:rPr>
          <w:caps/>
          <w:sz w:val="22"/>
          <w:szCs w:val="22"/>
        </w:rPr>
      </w:pPr>
      <w:r w:rsidRPr="0084393B">
        <w:rPr>
          <w:caps/>
          <w:sz w:val="22"/>
          <w:szCs w:val="22"/>
        </w:rPr>
        <w:t>A 65/2022. SZÁMÚ KÉPVISELŐ-TESTÜLETI HATÁROZAT MÓDOSÍTÁSA</w:t>
      </w:r>
    </w:p>
    <w:p w14:paraId="5813C717" w14:textId="77777777" w:rsidR="00E019B5" w:rsidRPr="0084393B" w:rsidRDefault="0084393B" w:rsidP="0084393B">
      <w:pPr>
        <w:jc w:val="center"/>
        <w:rPr>
          <w:b/>
          <w:sz w:val="22"/>
          <w:szCs w:val="22"/>
        </w:rPr>
      </w:pPr>
      <w:r w:rsidRPr="0084393B">
        <w:rPr>
          <w:i/>
          <w:sz w:val="22"/>
          <w:szCs w:val="22"/>
        </w:rPr>
        <w:t xml:space="preserve"> </w:t>
      </w:r>
      <w:r w:rsidR="00E019B5" w:rsidRPr="0084393B">
        <w:rPr>
          <w:i/>
          <w:sz w:val="22"/>
          <w:szCs w:val="22"/>
        </w:rPr>
        <w:t>(Írásos előterjesztés a jegyzőkönyvhöz mellékelve.)</w:t>
      </w:r>
    </w:p>
    <w:p w14:paraId="09C99E17" w14:textId="77777777" w:rsidR="00E019B5" w:rsidRPr="00E019B5" w:rsidRDefault="00E019B5" w:rsidP="00E019B5">
      <w:pPr>
        <w:ind w:left="360"/>
        <w:jc w:val="both"/>
        <w:rPr>
          <w:bCs/>
        </w:rPr>
      </w:pPr>
    </w:p>
    <w:p w14:paraId="16C29EF1" w14:textId="77777777" w:rsidR="00E019B5" w:rsidRPr="00A63FD2" w:rsidRDefault="00E019B5" w:rsidP="00E019B5">
      <w:pPr>
        <w:jc w:val="both"/>
        <w:rPr>
          <w:sz w:val="22"/>
          <w:szCs w:val="22"/>
        </w:rPr>
      </w:pPr>
      <w:r w:rsidRPr="00A63FD2">
        <w:rPr>
          <w:b/>
          <w:sz w:val="22"/>
          <w:szCs w:val="22"/>
          <w:u w:val="single"/>
        </w:rPr>
        <w:t>Előterjesztő:</w:t>
      </w:r>
      <w:r w:rsidRPr="00A63FD2">
        <w:rPr>
          <w:sz w:val="22"/>
          <w:szCs w:val="22"/>
        </w:rPr>
        <w:tab/>
        <w:t>Polgármester</w:t>
      </w:r>
    </w:p>
    <w:p w14:paraId="43583B13" w14:textId="77777777" w:rsidR="00E019B5" w:rsidRPr="00A63FD2" w:rsidRDefault="00E019B5" w:rsidP="00E019B5">
      <w:pPr>
        <w:ind w:right="107"/>
        <w:rPr>
          <w:sz w:val="22"/>
          <w:szCs w:val="22"/>
        </w:rPr>
      </w:pPr>
      <w:r w:rsidRPr="00A63FD2">
        <w:rPr>
          <w:b/>
          <w:bCs/>
          <w:sz w:val="22"/>
          <w:szCs w:val="22"/>
          <w:u w:val="single"/>
        </w:rPr>
        <w:t>Előadó:</w:t>
      </w:r>
      <w:r w:rsidRPr="00A63FD2">
        <w:rPr>
          <w:sz w:val="22"/>
          <w:szCs w:val="22"/>
        </w:rPr>
        <w:tab/>
      </w:r>
      <w:r w:rsidR="00195D1C">
        <w:rPr>
          <w:sz w:val="22"/>
          <w:szCs w:val="22"/>
        </w:rPr>
        <w:t xml:space="preserve">Vagyongazdálkodási referens I. </w:t>
      </w:r>
    </w:p>
    <w:p w14:paraId="2ADF123C" w14:textId="77777777" w:rsidR="00E019B5" w:rsidRDefault="00E019B5" w:rsidP="00E019B5">
      <w:pPr>
        <w:rPr>
          <w:sz w:val="22"/>
          <w:szCs w:val="22"/>
        </w:rPr>
      </w:pPr>
    </w:p>
    <w:p w14:paraId="4ACB4277" w14:textId="2B085340" w:rsidR="00195D1C" w:rsidRPr="00C72D17" w:rsidRDefault="00195D1C" w:rsidP="00195D1C">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F7652B">
        <w:rPr>
          <w:sz w:val="22"/>
          <w:szCs w:val="22"/>
        </w:rPr>
        <w:t xml:space="preserve"> </w:t>
      </w:r>
      <w:r>
        <w:rPr>
          <w:b/>
          <w:sz w:val="22"/>
          <w:szCs w:val="22"/>
        </w:rPr>
        <w:t xml:space="preserve">Kutyifa Sándorné vagyongazdálkodási referenst. </w:t>
      </w:r>
    </w:p>
    <w:p w14:paraId="72C1B1AF" w14:textId="77777777" w:rsidR="00195D1C" w:rsidRDefault="00195D1C" w:rsidP="00195D1C">
      <w:pPr>
        <w:suppressAutoHyphens/>
        <w:jc w:val="both"/>
        <w:rPr>
          <w:b/>
          <w:sz w:val="22"/>
          <w:szCs w:val="22"/>
        </w:rPr>
      </w:pPr>
    </w:p>
    <w:p w14:paraId="4FD0EB78" w14:textId="739773E9" w:rsidR="003763B7" w:rsidRPr="00F0315E" w:rsidRDefault="00195D1C" w:rsidP="001A2B75">
      <w:pPr>
        <w:jc w:val="both"/>
        <w:rPr>
          <w:sz w:val="22"/>
          <w:szCs w:val="22"/>
        </w:rPr>
      </w:pPr>
      <w:r>
        <w:rPr>
          <w:b/>
          <w:sz w:val="22"/>
          <w:szCs w:val="22"/>
        </w:rPr>
        <w:t>Kutyifa Sándorné vagyongazdálkodási referens</w:t>
      </w:r>
      <w:r w:rsidR="001A2B75">
        <w:rPr>
          <w:b/>
          <w:sz w:val="22"/>
          <w:szCs w:val="22"/>
        </w:rPr>
        <w:t xml:space="preserve"> </w:t>
      </w:r>
      <w:r w:rsidRPr="00A63FD2">
        <w:rPr>
          <w:sz w:val="22"/>
          <w:szCs w:val="22"/>
        </w:rPr>
        <w:t xml:space="preserve">elmondta, hogy </w:t>
      </w:r>
      <w:r w:rsidR="001A2B75">
        <w:rPr>
          <w:sz w:val="22"/>
          <w:szCs w:val="22"/>
        </w:rPr>
        <w:t>a</w:t>
      </w:r>
      <w:r w:rsidR="003763B7" w:rsidRPr="00F0315E">
        <w:rPr>
          <w:sz w:val="22"/>
          <w:szCs w:val="22"/>
        </w:rPr>
        <w:t xml:space="preserve"> Képviselő-testület a 65/2022. számú határozatával kezdeményezte Kiskőrös településrendezési eszközeinek módosítását. A vonatkozó </w:t>
      </w:r>
      <w:r w:rsidR="00273CDF">
        <w:rPr>
          <w:sz w:val="22"/>
          <w:szCs w:val="22"/>
        </w:rPr>
        <w:t>jog</w:t>
      </w:r>
      <w:r w:rsidR="003763B7" w:rsidRPr="00F0315E">
        <w:rPr>
          <w:sz w:val="22"/>
          <w:szCs w:val="22"/>
        </w:rPr>
        <w:t>szabályok alapján a módosítási dokumentáció előkészítése egyszerűsített, illetve teljes eljárás keretében folyamatban van.</w:t>
      </w:r>
      <w:r w:rsidR="003763B7">
        <w:rPr>
          <w:sz w:val="22"/>
          <w:szCs w:val="22"/>
        </w:rPr>
        <w:t xml:space="preserve"> </w:t>
      </w:r>
      <w:r w:rsidR="003763B7" w:rsidRPr="00F0315E">
        <w:rPr>
          <w:sz w:val="22"/>
          <w:szCs w:val="22"/>
        </w:rPr>
        <w:t xml:space="preserve">A teljes eljárás keretében folyamatban lévő módosítási eljárásba további módosítási kérelmekkel beillesztése szükséges: </w:t>
      </w:r>
      <w:r w:rsidR="001A2B75">
        <w:rPr>
          <w:sz w:val="22"/>
          <w:szCs w:val="22"/>
        </w:rPr>
        <w:t>a</w:t>
      </w:r>
      <w:r w:rsidR="003763B7" w:rsidRPr="00F0315E">
        <w:rPr>
          <w:sz w:val="22"/>
          <w:szCs w:val="22"/>
        </w:rPr>
        <w:t xml:space="preserve">z </w:t>
      </w:r>
      <w:proofErr w:type="spellStart"/>
      <w:r w:rsidR="003763B7" w:rsidRPr="00F0315E">
        <w:rPr>
          <w:sz w:val="22"/>
          <w:szCs w:val="22"/>
        </w:rPr>
        <w:t>Ökördi</w:t>
      </w:r>
      <w:proofErr w:type="spellEnd"/>
      <w:r w:rsidR="003763B7" w:rsidRPr="00F0315E">
        <w:rPr>
          <w:sz w:val="22"/>
          <w:szCs w:val="22"/>
        </w:rPr>
        <w:t xml:space="preserve"> településrészen </w:t>
      </w:r>
      <w:r w:rsidR="003763B7" w:rsidRPr="00F0315E">
        <w:rPr>
          <w:rFonts w:eastAsia="Calibri"/>
          <w:sz w:val="22"/>
          <w:szCs w:val="22"/>
        </w:rPr>
        <w:t>közterületi kapcsolat nélküli</w:t>
      </w:r>
      <w:r w:rsidR="003763B7" w:rsidRPr="00F0315E">
        <w:rPr>
          <w:sz w:val="22"/>
          <w:szCs w:val="22"/>
        </w:rPr>
        <w:t xml:space="preserve"> lakó</w:t>
      </w:r>
      <w:r w:rsidR="003763B7" w:rsidRPr="00F0315E">
        <w:rPr>
          <w:rFonts w:eastAsia="Calibri"/>
          <w:sz w:val="22"/>
          <w:szCs w:val="22"/>
        </w:rPr>
        <w:t>ingatlanok megközelítése érdekében út kiszabályozása,</w:t>
      </w:r>
      <w:r w:rsidR="001A2B75">
        <w:rPr>
          <w:rFonts w:eastAsia="Calibri"/>
          <w:sz w:val="22"/>
          <w:szCs w:val="22"/>
        </w:rPr>
        <w:t xml:space="preserve"> </w:t>
      </w:r>
      <w:r w:rsidR="003763B7" w:rsidRPr="00F0315E">
        <w:rPr>
          <w:sz w:val="22"/>
          <w:szCs w:val="22"/>
        </w:rPr>
        <w:t>a 0111/3 és a 0111/28 hrsz-ú ingatlanok övezeti módosítása</w:t>
      </w:r>
      <w:r w:rsidR="001A2B75">
        <w:rPr>
          <w:sz w:val="22"/>
          <w:szCs w:val="22"/>
        </w:rPr>
        <w:t xml:space="preserve">, </w:t>
      </w:r>
      <w:r w:rsidR="00273CDF">
        <w:rPr>
          <w:sz w:val="22"/>
          <w:szCs w:val="22"/>
        </w:rPr>
        <w:t xml:space="preserve">további </w:t>
      </w:r>
      <w:r w:rsidR="003763B7" w:rsidRPr="00F0315E">
        <w:rPr>
          <w:sz w:val="22"/>
          <w:szCs w:val="22"/>
        </w:rPr>
        <w:t xml:space="preserve">ingatlanokra történő elővásárlási jog bejegyzése, illetve törlése és a tervezés során felmerülő biológiai aktivitásérték kompenzálása érdekében </w:t>
      </w:r>
      <w:r w:rsidR="00273CDF">
        <w:rPr>
          <w:sz w:val="22"/>
          <w:szCs w:val="22"/>
        </w:rPr>
        <w:t xml:space="preserve">további </w:t>
      </w:r>
      <w:r w:rsidR="003763B7" w:rsidRPr="00F0315E">
        <w:rPr>
          <w:sz w:val="22"/>
          <w:szCs w:val="22"/>
        </w:rPr>
        <w:t>területek felhasználásának módosítás</w:t>
      </w:r>
      <w:r w:rsidR="00273CDF">
        <w:rPr>
          <w:sz w:val="22"/>
          <w:szCs w:val="22"/>
        </w:rPr>
        <w:t xml:space="preserve">a is beépítésre kerülne. </w:t>
      </w:r>
      <w:r w:rsidR="003763B7" w:rsidRPr="00F0315E">
        <w:rPr>
          <w:sz w:val="22"/>
          <w:szCs w:val="22"/>
        </w:rPr>
        <w:t xml:space="preserve">A folyamatban lévő teljes eljárásba a módosítási pontok beépítése a képviselő-testületi döntést követően lehetséges. </w:t>
      </w:r>
    </w:p>
    <w:p w14:paraId="71C42781" w14:textId="77777777" w:rsidR="00195D1C" w:rsidRPr="00A63FD2" w:rsidRDefault="00195D1C" w:rsidP="00195D1C">
      <w:pPr>
        <w:jc w:val="both"/>
        <w:rPr>
          <w:sz w:val="22"/>
          <w:szCs w:val="22"/>
          <w:highlight w:val="yellow"/>
        </w:rPr>
      </w:pPr>
    </w:p>
    <w:p w14:paraId="0D2C8025" w14:textId="2DFF35A2" w:rsidR="00195D1C" w:rsidRPr="00604D4A" w:rsidRDefault="00195D1C" w:rsidP="00195D1C">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273CDF">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273CDF">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273CDF">
        <w:rPr>
          <w:sz w:val="22"/>
          <w:szCs w:val="22"/>
        </w:rPr>
        <w:t xml:space="preserve"> </w:t>
      </w:r>
      <w:r w:rsidRPr="00A63FD2">
        <w:rPr>
          <w:b/>
          <w:sz w:val="22"/>
          <w:szCs w:val="22"/>
        </w:rPr>
        <w:t>Filus Tibor</w:t>
      </w:r>
      <w:r w:rsidRPr="00273CDF">
        <w:rPr>
          <w:b/>
          <w:bCs/>
          <w:sz w:val="22"/>
          <w:szCs w:val="22"/>
        </w:rPr>
        <w:t>,</w:t>
      </w:r>
      <w:r w:rsidRPr="00A63FD2">
        <w:rPr>
          <w:sz w:val="22"/>
          <w:szCs w:val="22"/>
        </w:rPr>
        <w:t xml:space="preserve"> a Kulturális, Turisztikai és Sport Bizottság elnöke bizottságaik nevében a</w:t>
      </w:r>
      <w:r w:rsidR="001A2B75">
        <w:rPr>
          <w:sz w:val="22"/>
          <w:szCs w:val="22"/>
        </w:rPr>
        <w:t xml:space="preserve"> </w:t>
      </w:r>
      <w:r>
        <w:rPr>
          <w:sz w:val="22"/>
          <w:szCs w:val="22"/>
        </w:rPr>
        <w:t>határozat</w:t>
      </w:r>
      <w:r w:rsidRPr="00A63FD2">
        <w:rPr>
          <w:sz w:val="22"/>
          <w:szCs w:val="22"/>
        </w:rPr>
        <w:t>-tervezet elfogadását javasolták.</w:t>
      </w:r>
    </w:p>
    <w:p w14:paraId="7F3CBDB7" w14:textId="77777777" w:rsidR="00195D1C" w:rsidRPr="00A63FD2" w:rsidRDefault="00195D1C" w:rsidP="00195D1C">
      <w:pPr>
        <w:jc w:val="both"/>
        <w:rPr>
          <w:sz w:val="22"/>
          <w:szCs w:val="22"/>
        </w:rPr>
      </w:pPr>
    </w:p>
    <w:p w14:paraId="5847111C" w14:textId="77777777" w:rsidR="00195D1C" w:rsidRPr="00A63FD2" w:rsidRDefault="00195D1C" w:rsidP="00195D1C">
      <w:pPr>
        <w:jc w:val="both"/>
        <w:rPr>
          <w:sz w:val="22"/>
          <w:szCs w:val="22"/>
        </w:rPr>
      </w:pPr>
      <w:r w:rsidRPr="00A63FD2">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A63FD2">
        <w:rPr>
          <w:sz w:val="22"/>
          <w:szCs w:val="22"/>
        </w:rPr>
        <w:t>-tervezetet.</w:t>
      </w:r>
    </w:p>
    <w:p w14:paraId="39685449" w14:textId="77777777" w:rsidR="00195D1C" w:rsidRDefault="00195D1C" w:rsidP="00195D1C">
      <w:pPr>
        <w:jc w:val="both"/>
        <w:rPr>
          <w:sz w:val="22"/>
          <w:szCs w:val="22"/>
        </w:rPr>
      </w:pPr>
    </w:p>
    <w:p w14:paraId="72764AAF" w14:textId="77777777" w:rsidR="00195D1C" w:rsidRDefault="00195D1C" w:rsidP="00195D1C">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3F1C176E" w14:textId="77777777" w:rsidR="00C00837" w:rsidRDefault="00C00837">
      <w:pPr>
        <w:rPr>
          <w:b/>
          <w:bCs/>
          <w:sz w:val="22"/>
          <w:szCs w:val="22"/>
        </w:rPr>
      </w:pPr>
    </w:p>
    <w:p w14:paraId="33BBBA8B" w14:textId="77777777" w:rsidR="00195D1C" w:rsidRDefault="00195D1C" w:rsidP="00195D1C">
      <w:pPr>
        <w:jc w:val="both"/>
        <w:rPr>
          <w:b/>
          <w:sz w:val="22"/>
          <w:szCs w:val="22"/>
          <w:u w:val="single"/>
        </w:rPr>
      </w:pPr>
      <w:r>
        <w:rPr>
          <w:b/>
          <w:sz w:val="22"/>
          <w:szCs w:val="22"/>
          <w:u w:val="single"/>
        </w:rPr>
        <w:t>31/</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43F02955" w14:textId="77777777" w:rsidR="00195D1C" w:rsidRDefault="00195D1C" w:rsidP="00195D1C">
      <w:pPr>
        <w:keepNext/>
        <w:jc w:val="both"/>
        <w:outlineLvl w:val="2"/>
        <w:rPr>
          <w:sz w:val="22"/>
          <w:szCs w:val="22"/>
        </w:rPr>
      </w:pPr>
      <w:r>
        <w:rPr>
          <w:sz w:val="22"/>
          <w:szCs w:val="22"/>
        </w:rPr>
        <w:t xml:space="preserve">A 65/2022. számú Képviselő-testületi határozat módosítása </w:t>
      </w:r>
    </w:p>
    <w:p w14:paraId="6F6E7C9D" w14:textId="77777777" w:rsidR="00195D1C" w:rsidRDefault="00195D1C" w:rsidP="00195D1C">
      <w:pPr>
        <w:keepNext/>
        <w:outlineLvl w:val="2"/>
        <w:rPr>
          <w:sz w:val="22"/>
          <w:szCs w:val="22"/>
        </w:rPr>
      </w:pPr>
    </w:p>
    <w:p w14:paraId="7CAF91F6" w14:textId="77777777" w:rsidR="00195D1C" w:rsidRDefault="00195D1C" w:rsidP="00195D1C">
      <w:pPr>
        <w:keepNext/>
        <w:outlineLvl w:val="2"/>
        <w:rPr>
          <w:b/>
          <w:bCs/>
          <w:iCs/>
          <w:sz w:val="22"/>
          <w:szCs w:val="22"/>
        </w:rPr>
      </w:pPr>
    </w:p>
    <w:p w14:paraId="767F7F2D" w14:textId="77777777" w:rsidR="00195D1C" w:rsidRPr="00937263" w:rsidRDefault="00195D1C" w:rsidP="00195D1C">
      <w:pPr>
        <w:pStyle w:val="Nincstrkz"/>
        <w:jc w:val="center"/>
        <w:rPr>
          <w:b/>
          <w:bCs/>
          <w:sz w:val="22"/>
          <w:szCs w:val="22"/>
        </w:rPr>
      </w:pPr>
      <w:r w:rsidRPr="00334532">
        <w:rPr>
          <w:b/>
          <w:bCs/>
          <w:sz w:val="22"/>
          <w:szCs w:val="22"/>
        </w:rPr>
        <w:t xml:space="preserve">HATÁROZAT </w:t>
      </w:r>
    </w:p>
    <w:p w14:paraId="143EE872" w14:textId="77777777" w:rsidR="00195D1C" w:rsidRDefault="00195D1C" w:rsidP="00195D1C">
      <w:pPr>
        <w:jc w:val="both"/>
        <w:rPr>
          <w:sz w:val="22"/>
          <w:szCs w:val="22"/>
        </w:rPr>
      </w:pPr>
    </w:p>
    <w:p w14:paraId="523CAB64" w14:textId="77777777" w:rsidR="00195D1C" w:rsidRDefault="00195D1C" w:rsidP="00195D1C">
      <w:pPr>
        <w:jc w:val="both"/>
        <w:rPr>
          <w:sz w:val="22"/>
          <w:szCs w:val="22"/>
        </w:rPr>
      </w:pPr>
      <w:r w:rsidRPr="009539CD">
        <w:rPr>
          <w:sz w:val="22"/>
          <w:szCs w:val="22"/>
        </w:rPr>
        <w:t>A Képviselő-testület egyetért azzal, hogy a 65/2022. Képviselő-testületi határozattal elfogadott településfejlesztési döntés mellékletének helyébe e határozat melléklete lép.</w:t>
      </w:r>
    </w:p>
    <w:p w14:paraId="7C8807E5" w14:textId="77777777" w:rsidR="00195D1C" w:rsidRDefault="00195D1C" w:rsidP="00195D1C">
      <w:pPr>
        <w:jc w:val="both"/>
        <w:rPr>
          <w:sz w:val="22"/>
          <w:szCs w:val="22"/>
        </w:rPr>
      </w:pPr>
    </w:p>
    <w:p w14:paraId="09A3E3F7" w14:textId="77777777" w:rsidR="00195D1C" w:rsidRPr="009539CD" w:rsidRDefault="00195D1C" w:rsidP="00195D1C">
      <w:pPr>
        <w:jc w:val="both"/>
        <w:rPr>
          <w:sz w:val="22"/>
          <w:szCs w:val="22"/>
        </w:rPr>
      </w:pPr>
    </w:p>
    <w:p w14:paraId="6F6D334C" w14:textId="77777777" w:rsidR="00195D1C" w:rsidRPr="009539CD" w:rsidRDefault="00195D1C" w:rsidP="00195D1C">
      <w:pPr>
        <w:jc w:val="both"/>
        <w:rPr>
          <w:sz w:val="22"/>
          <w:szCs w:val="22"/>
        </w:rPr>
      </w:pPr>
      <w:r w:rsidRPr="009539CD">
        <w:rPr>
          <w:b/>
          <w:sz w:val="22"/>
          <w:szCs w:val="22"/>
          <w:u w:val="single"/>
        </w:rPr>
        <w:t xml:space="preserve">Felelős: </w:t>
      </w:r>
      <w:r w:rsidRPr="009539CD">
        <w:rPr>
          <w:sz w:val="22"/>
          <w:szCs w:val="22"/>
        </w:rPr>
        <w:tab/>
        <w:t>polgármester</w:t>
      </w:r>
    </w:p>
    <w:p w14:paraId="4B55F022" w14:textId="77777777" w:rsidR="00195D1C" w:rsidRPr="009539CD" w:rsidRDefault="00195D1C" w:rsidP="00195D1C">
      <w:pPr>
        <w:jc w:val="both"/>
        <w:rPr>
          <w:sz w:val="22"/>
          <w:szCs w:val="22"/>
        </w:rPr>
      </w:pPr>
      <w:r w:rsidRPr="009539CD">
        <w:rPr>
          <w:b/>
          <w:sz w:val="22"/>
          <w:szCs w:val="22"/>
          <w:u w:val="single"/>
        </w:rPr>
        <w:t>Határidő:</w:t>
      </w:r>
      <w:r w:rsidRPr="009539CD">
        <w:rPr>
          <w:sz w:val="22"/>
          <w:szCs w:val="22"/>
        </w:rPr>
        <w:tab/>
        <w:t>azonnal</w:t>
      </w:r>
    </w:p>
    <w:p w14:paraId="3AEA1634" w14:textId="77777777" w:rsidR="00CE243C" w:rsidRDefault="00CE243C" w:rsidP="00E019B5">
      <w:pPr>
        <w:rPr>
          <w:sz w:val="22"/>
          <w:szCs w:val="22"/>
        </w:rPr>
      </w:pPr>
    </w:p>
    <w:p w14:paraId="7E7463D6" w14:textId="77777777" w:rsidR="00195D1C" w:rsidRPr="00195D1C" w:rsidRDefault="00195D1C" w:rsidP="00E019B5">
      <w:pPr>
        <w:rPr>
          <w:i/>
          <w:sz w:val="22"/>
          <w:szCs w:val="22"/>
        </w:rPr>
      </w:pPr>
      <w:r w:rsidRPr="00195D1C">
        <w:rPr>
          <w:i/>
          <w:sz w:val="22"/>
          <w:szCs w:val="22"/>
        </w:rPr>
        <w:t>Melléklet a jegyzőkönyvhöz csatolva.</w:t>
      </w:r>
    </w:p>
    <w:p w14:paraId="479DC756" w14:textId="2A6DD3C4" w:rsidR="00CE243C" w:rsidRPr="00A63FD2" w:rsidRDefault="00CE243C" w:rsidP="00CE243C">
      <w:pPr>
        <w:pBdr>
          <w:bottom w:val="single" w:sz="6" w:space="1" w:color="auto"/>
        </w:pBdr>
        <w:jc w:val="both"/>
        <w:rPr>
          <w:sz w:val="22"/>
          <w:szCs w:val="22"/>
        </w:rPr>
      </w:pPr>
    </w:p>
    <w:p w14:paraId="13300FE7" w14:textId="0CCF6063" w:rsidR="006B2F04" w:rsidRDefault="006B2F04" w:rsidP="006B2F04">
      <w:pPr>
        <w:rPr>
          <w:b/>
          <w:bCs/>
          <w:sz w:val="22"/>
          <w:szCs w:val="22"/>
        </w:rPr>
      </w:pPr>
    </w:p>
    <w:p w14:paraId="0AB16745" w14:textId="52D38979" w:rsidR="00745BC9" w:rsidRDefault="00745BC9" w:rsidP="006B2F04">
      <w:pPr>
        <w:rPr>
          <w:b/>
          <w:bCs/>
          <w:sz w:val="22"/>
          <w:szCs w:val="22"/>
        </w:rPr>
      </w:pPr>
    </w:p>
    <w:p w14:paraId="184DC4C5" w14:textId="7A827CEC" w:rsidR="00745BC9" w:rsidRDefault="00745BC9" w:rsidP="006B2F04">
      <w:pPr>
        <w:rPr>
          <w:b/>
          <w:bCs/>
          <w:sz w:val="22"/>
          <w:szCs w:val="22"/>
        </w:rPr>
      </w:pPr>
    </w:p>
    <w:p w14:paraId="7AFF753F" w14:textId="3541FA7B" w:rsidR="00745BC9" w:rsidRDefault="00745BC9" w:rsidP="006B2F04">
      <w:pPr>
        <w:rPr>
          <w:b/>
          <w:bCs/>
          <w:sz w:val="22"/>
          <w:szCs w:val="22"/>
        </w:rPr>
      </w:pPr>
    </w:p>
    <w:p w14:paraId="3F331F9E" w14:textId="2750CF8F" w:rsidR="00745BC9" w:rsidRDefault="00745BC9" w:rsidP="006B2F04">
      <w:pPr>
        <w:rPr>
          <w:b/>
          <w:bCs/>
          <w:sz w:val="22"/>
          <w:szCs w:val="22"/>
        </w:rPr>
      </w:pPr>
    </w:p>
    <w:p w14:paraId="62376EA6" w14:textId="77777777" w:rsidR="00745BC9" w:rsidRDefault="00745BC9" w:rsidP="006B2F04">
      <w:pPr>
        <w:rPr>
          <w:b/>
          <w:bCs/>
          <w:sz w:val="22"/>
          <w:szCs w:val="22"/>
        </w:rPr>
      </w:pPr>
    </w:p>
    <w:p w14:paraId="0AF51652" w14:textId="161AB597" w:rsidR="00CE243C" w:rsidRPr="006B2F04" w:rsidRDefault="00CE243C" w:rsidP="006B2F04">
      <w:pPr>
        <w:pStyle w:val="Listaszerbekezds"/>
        <w:numPr>
          <w:ilvl w:val="0"/>
          <w:numId w:val="15"/>
        </w:numPr>
        <w:jc w:val="center"/>
        <w:rPr>
          <w:b/>
          <w:bCs/>
          <w:sz w:val="22"/>
          <w:szCs w:val="22"/>
        </w:rPr>
      </w:pPr>
      <w:r w:rsidRPr="006B2F04">
        <w:rPr>
          <w:b/>
          <w:bCs/>
          <w:sz w:val="22"/>
          <w:szCs w:val="22"/>
        </w:rPr>
        <w:lastRenderedPageBreak/>
        <w:t>napirend</w:t>
      </w:r>
    </w:p>
    <w:p w14:paraId="776606BA" w14:textId="77777777" w:rsidR="00CE243C" w:rsidRDefault="00CE243C" w:rsidP="00E019B5">
      <w:pPr>
        <w:rPr>
          <w:sz w:val="22"/>
          <w:szCs w:val="22"/>
        </w:rPr>
      </w:pPr>
    </w:p>
    <w:p w14:paraId="201CFD97" w14:textId="77777777" w:rsidR="00195D1C" w:rsidRPr="00195D1C" w:rsidRDefault="00195D1C" w:rsidP="00195D1C">
      <w:pPr>
        <w:jc w:val="center"/>
        <w:rPr>
          <w:bCs/>
          <w:sz w:val="22"/>
          <w:szCs w:val="22"/>
        </w:rPr>
      </w:pPr>
      <w:r w:rsidRPr="00195D1C">
        <w:rPr>
          <w:bCs/>
          <w:sz w:val="22"/>
          <w:szCs w:val="22"/>
        </w:rPr>
        <w:t>KISKŐRÖS VÁROS TELEPÜLÉSRENDEZÉSI TERVÉNEK (SZERKEZETI TERV, SZABÁLYOZÁSI TERV, HELYI ÉPÍTÉSI SZABÁLYZAT) MÓDOSÍTÁSA EGYSZERŰSÍTETT ELJÁRÁSBAN</w:t>
      </w:r>
    </w:p>
    <w:p w14:paraId="1339529D" w14:textId="77777777" w:rsidR="00CE243C" w:rsidRPr="00E019B5" w:rsidRDefault="00195D1C" w:rsidP="00195D1C">
      <w:pPr>
        <w:jc w:val="center"/>
        <w:rPr>
          <w:b/>
          <w:sz w:val="22"/>
          <w:szCs w:val="22"/>
        </w:rPr>
      </w:pPr>
      <w:r w:rsidRPr="00E019B5">
        <w:rPr>
          <w:i/>
          <w:sz w:val="22"/>
          <w:szCs w:val="22"/>
        </w:rPr>
        <w:t xml:space="preserve"> </w:t>
      </w:r>
      <w:r w:rsidR="00CE243C" w:rsidRPr="00E019B5">
        <w:rPr>
          <w:i/>
          <w:sz w:val="22"/>
          <w:szCs w:val="22"/>
        </w:rPr>
        <w:t>(Írásos előterjesztés a jegyzőkönyvhöz mellékelve.)</w:t>
      </w:r>
    </w:p>
    <w:p w14:paraId="192312D3" w14:textId="77777777" w:rsidR="00CE243C" w:rsidRPr="00E019B5" w:rsidRDefault="00CE243C" w:rsidP="00CE243C">
      <w:pPr>
        <w:ind w:left="360"/>
        <w:jc w:val="both"/>
        <w:rPr>
          <w:bCs/>
        </w:rPr>
      </w:pPr>
    </w:p>
    <w:p w14:paraId="7195EE8F" w14:textId="77777777" w:rsidR="00CE243C" w:rsidRPr="00A63FD2" w:rsidRDefault="00CE243C" w:rsidP="00CE243C">
      <w:pPr>
        <w:jc w:val="both"/>
        <w:rPr>
          <w:sz w:val="22"/>
          <w:szCs w:val="22"/>
        </w:rPr>
      </w:pPr>
      <w:r w:rsidRPr="00A63FD2">
        <w:rPr>
          <w:b/>
          <w:sz w:val="22"/>
          <w:szCs w:val="22"/>
          <w:u w:val="single"/>
        </w:rPr>
        <w:t>Előterjesztő:</w:t>
      </w:r>
      <w:r w:rsidRPr="00A63FD2">
        <w:rPr>
          <w:sz w:val="22"/>
          <w:szCs w:val="22"/>
        </w:rPr>
        <w:tab/>
        <w:t>Polgármester</w:t>
      </w:r>
    </w:p>
    <w:p w14:paraId="1FEDCFD9" w14:textId="77777777" w:rsidR="00195D1C" w:rsidRPr="00A63FD2" w:rsidRDefault="00195D1C" w:rsidP="00195D1C">
      <w:pPr>
        <w:ind w:right="107"/>
        <w:rPr>
          <w:sz w:val="22"/>
          <w:szCs w:val="22"/>
        </w:rPr>
      </w:pPr>
      <w:r w:rsidRPr="00A63FD2">
        <w:rPr>
          <w:b/>
          <w:bCs/>
          <w:sz w:val="22"/>
          <w:szCs w:val="22"/>
          <w:u w:val="single"/>
        </w:rPr>
        <w:t>Előadó:</w:t>
      </w:r>
      <w:r w:rsidRPr="00A63FD2">
        <w:rPr>
          <w:sz w:val="22"/>
          <w:szCs w:val="22"/>
        </w:rPr>
        <w:tab/>
      </w:r>
      <w:r>
        <w:rPr>
          <w:sz w:val="22"/>
          <w:szCs w:val="22"/>
        </w:rPr>
        <w:t xml:space="preserve">Vagyongazdálkodási referens I. </w:t>
      </w:r>
    </w:p>
    <w:p w14:paraId="014B80E4" w14:textId="77777777" w:rsidR="00195D1C" w:rsidRDefault="00195D1C" w:rsidP="00195D1C">
      <w:pPr>
        <w:rPr>
          <w:sz w:val="22"/>
          <w:szCs w:val="22"/>
        </w:rPr>
      </w:pPr>
    </w:p>
    <w:p w14:paraId="489C6220" w14:textId="2EF6A08F" w:rsidR="00195D1C" w:rsidRPr="00C72D17" w:rsidRDefault="00195D1C" w:rsidP="00195D1C">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9A6AE5">
        <w:rPr>
          <w:sz w:val="22"/>
          <w:szCs w:val="22"/>
        </w:rPr>
        <w:t xml:space="preserve"> </w:t>
      </w:r>
      <w:r>
        <w:rPr>
          <w:b/>
          <w:sz w:val="22"/>
          <w:szCs w:val="22"/>
        </w:rPr>
        <w:t xml:space="preserve">Kutyifa Sándorné vagyongazdálkodási referenst. </w:t>
      </w:r>
    </w:p>
    <w:p w14:paraId="326D416A" w14:textId="77777777" w:rsidR="00195D1C" w:rsidRDefault="00195D1C" w:rsidP="00195D1C">
      <w:pPr>
        <w:suppressAutoHyphens/>
        <w:jc w:val="both"/>
        <w:rPr>
          <w:b/>
          <w:sz w:val="22"/>
          <w:szCs w:val="22"/>
        </w:rPr>
      </w:pPr>
    </w:p>
    <w:p w14:paraId="297B1175" w14:textId="59C5BA80" w:rsidR="003763B7" w:rsidRPr="00F0315E" w:rsidRDefault="00195D1C" w:rsidP="003763B7">
      <w:pPr>
        <w:jc w:val="both"/>
        <w:rPr>
          <w:sz w:val="22"/>
          <w:szCs w:val="22"/>
        </w:rPr>
      </w:pPr>
      <w:r>
        <w:rPr>
          <w:b/>
          <w:sz w:val="22"/>
          <w:szCs w:val="22"/>
        </w:rPr>
        <w:t>Kutyifa Sándorné vagyongazdálkodási referens</w:t>
      </w:r>
      <w:r w:rsidR="003763B7">
        <w:rPr>
          <w:b/>
          <w:sz w:val="22"/>
          <w:szCs w:val="22"/>
        </w:rPr>
        <w:t xml:space="preserve"> </w:t>
      </w:r>
      <w:r w:rsidRPr="00A63FD2">
        <w:rPr>
          <w:sz w:val="22"/>
          <w:szCs w:val="22"/>
        </w:rPr>
        <w:t xml:space="preserve">elmondta, hogy </w:t>
      </w:r>
      <w:r w:rsidR="003763B7">
        <w:rPr>
          <w:sz w:val="22"/>
          <w:szCs w:val="22"/>
        </w:rPr>
        <w:t>a</w:t>
      </w:r>
      <w:r w:rsidR="003763B7" w:rsidRPr="00F0315E">
        <w:rPr>
          <w:sz w:val="22"/>
          <w:szCs w:val="22"/>
        </w:rPr>
        <w:t xml:space="preserve"> </w:t>
      </w:r>
      <w:proofErr w:type="spellStart"/>
      <w:r w:rsidR="003763B7" w:rsidRPr="00F0315E">
        <w:rPr>
          <w:sz w:val="22"/>
          <w:szCs w:val="22"/>
        </w:rPr>
        <w:t>Helioenergy</w:t>
      </w:r>
      <w:proofErr w:type="spellEnd"/>
      <w:r w:rsidR="003763B7" w:rsidRPr="00F0315E">
        <w:rPr>
          <w:sz w:val="22"/>
          <w:szCs w:val="22"/>
        </w:rPr>
        <w:t xml:space="preserve"> Delta Kft. kérelmet nyújtott be Kiskőrös Város rendezési tervének módosítása iránt. Módosítási kérelmében a Kiskőrös 0183/44, 0183/45, 0183/46, 0183/47 és a 0183/48 hrsz-ú ingatlanok jelenlegi mezőgazdasági övezetből különleges, beépítésre nem szánt, megújuló energiaforrások hasznosításának céljára szolgáló övezetbe történő átsorolását kezdeményezte tekintettel arra, hogy az ingatlanok területén naperőműves beruházást szándékozik megvalósítani. A Magyar Energetikai és Közmű-szabályozási Hivatal engedélyezési határozata alapján a pályázattal megvalósuló napelemes erőműnek 2024. február 9. napjával meg kell </w:t>
      </w:r>
      <w:proofErr w:type="spellStart"/>
      <w:r w:rsidR="003763B7" w:rsidRPr="00F0315E">
        <w:rPr>
          <w:sz w:val="22"/>
          <w:szCs w:val="22"/>
        </w:rPr>
        <w:t>kezdenie</w:t>
      </w:r>
      <w:proofErr w:type="spellEnd"/>
      <w:r w:rsidR="003763B7" w:rsidRPr="00F0315E">
        <w:rPr>
          <w:sz w:val="22"/>
          <w:szCs w:val="22"/>
        </w:rPr>
        <w:t xml:space="preserve"> a termelést.</w:t>
      </w:r>
      <w:r w:rsidR="0030501E">
        <w:rPr>
          <w:sz w:val="22"/>
          <w:szCs w:val="22"/>
        </w:rPr>
        <w:t xml:space="preserve"> </w:t>
      </w:r>
      <w:r w:rsidR="003763B7" w:rsidRPr="00F0315E">
        <w:rPr>
          <w:sz w:val="22"/>
          <w:szCs w:val="22"/>
        </w:rPr>
        <w:t>A kérelem előzetes vizsgálata alapján a kérelem nem ütközik magasabb, vármegyei, országos területrendezési szabályokba.</w:t>
      </w:r>
      <w:r w:rsidR="003763B7">
        <w:rPr>
          <w:sz w:val="22"/>
          <w:szCs w:val="22"/>
        </w:rPr>
        <w:t xml:space="preserve"> </w:t>
      </w:r>
      <w:r w:rsidR="003763B7" w:rsidRPr="00F0315E">
        <w:rPr>
          <w:sz w:val="22"/>
          <w:szCs w:val="22"/>
        </w:rPr>
        <w:t>Beruházás megvalósítása miatt, a településtervek tartalmáról, elkészítésének és elfogadásának rendjéről szóló Kormányrendelet alapján a Képviselő-testület a beruházás helyszínét kiemelt fejlesztési területté nyilváníthatja.</w:t>
      </w:r>
      <w:r w:rsidR="003763B7">
        <w:rPr>
          <w:sz w:val="22"/>
          <w:szCs w:val="22"/>
        </w:rPr>
        <w:t xml:space="preserve"> </w:t>
      </w:r>
      <w:r w:rsidR="003763B7" w:rsidRPr="00F0315E">
        <w:rPr>
          <w:sz w:val="22"/>
          <w:szCs w:val="22"/>
        </w:rPr>
        <w:t xml:space="preserve">A </w:t>
      </w:r>
      <w:r w:rsidR="0030501E">
        <w:rPr>
          <w:sz w:val="22"/>
          <w:szCs w:val="22"/>
        </w:rPr>
        <w:t>k</w:t>
      </w:r>
      <w:r w:rsidR="003763B7" w:rsidRPr="00F0315E">
        <w:rPr>
          <w:sz w:val="22"/>
          <w:szCs w:val="22"/>
        </w:rPr>
        <w:t>ormányrendelet vonatkozó szabályai alapján a település főépítésze és a településtervező a Képviselő-testületnek címzett feljegyzésben meghatározták ezen módosítás megalapozó vizsgálatát és az alátámasztó javaslat tartalmát</w:t>
      </w:r>
      <w:r w:rsidR="0067050E">
        <w:rPr>
          <w:sz w:val="22"/>
          <w:szCs w:val="22"/>
        </w:rPr>
        <w:t>, melynek elfogadásáról a Képviselő-testület jogosult dönteni.</w:t>
      </w:r>
    </w:p>
    <w:p w14:paraId="771DC9AD" w14:textId="77777777" w:rsidR="00195D1C" w:rsidRPr="00A63FD2" w:rsidRDefault="00195D1C" w:rsidP="00195D1C">
      <w:pPr>
        <w:jc w:val="both"/>
        <w:rPr>
          <w:sz w:val="22"/>
          <w:szCs w:val="22"/>
          <w:highlight w:val="yellow"/>
        </w:rPr>
      </w:pPr>
    </w:p>
    <w:p w14:paraId="4CCEDF78" w14:textId="09511F2C" w:rsidR="00195D1C" w:rsidRPr="00604D4A" w:rsidRDefault="00195D1C" w:rsidP="00195D1C">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4350D3">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4350D3">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4350D3">
        <w:rPr>
          <w:sz w:val="22"/>
          <w:szCs w:val="22"/>
        </w:rPr>
        <w:t xml:space="preserve"> </w:t>
      </w:r>
      <w:r w:rsidRPr="00A63FD2">
        <w:rPr>
          <w:b/>
          <w:sz w:val="22"/>
          <w:szCs w:val="22"/>
        </w:rPr>
        <w:t>Filus Tibor</w:t>
      </w:r>
      <w:r w:rsidRPr="004350D3">
        <w:rPr>
          <w:b/>
          <w:bCs/>
          <w:sz w:val="22"/>
          <w:szCs w:val="22"/>
        </w:rPr>
        <w:t>,</w:t>
      </w:r>
      <w:r w:rsidRPr="00A63FD2">
        <w:rPr>
          <w:sz w:val="22"/>
          <w:szCs w:val="22"/>
        </w:rPr>
        <w:t xml:space="preserve"> a Kulturális, Turisztikai és Sport Bizottság elnöke bizottságaik nevében </w:t>
      </w:r>
      <w:r w:rsidR="002475F3">
        <w:rPr>
          <w:sz w:val="22"/>
          <w:szCs w:val="22"/>
        </w:rPr>
        <w:t>a</w:t>
      </w:r>
      <w:r>
        <w:rPr>
          <w:sz w:val="22"/>
          <w:szCs w:val="22"/>
        </w:rPr>
        <w:t xml:space="preserve"> határozat</w:t>
      </w:r>
      <w:r w:rsidRPr="00A63FD2">
        <w:rPr>
          <w:sz w:val="22"/>
          <w:szCs w:val="22"/>
        </w:rPr>
        <w:t>-tervezet elfogadását javasolták.</w:t>
      </w:r>
    </w:p>
    <w:p w14:paraId="375FCE8B" w14:textId="77777777" w:rsidR="00195D1C" w:rsidRPr="00A63FD2" w:rsidRDefault="00195D1C" w:rsidP="00195D1C">
      <w:pPr>
        <w:jc w:val="both"/>
        <w:rPr>
          <w:sz w:val="22"/>
          <w:szCs w:val="22"/>
        </w:rPr>
      </w:pPr>
    </w:p>
    <w:p w14:paraId="71837D10" w14:textId="77777777" w:rsidR="00195D1C" w:rsidRPr="00A63FD2" w:rsidRDefault="00195D1C" w:rsidP="00195D1C">
      <w:pPr>
        <w:jc w:val="both"/>
        <w:rPr>
          <w:sz w:val="22"/>
          <w:szCs w:val="22"/>
        </w:rPr>
      </w:pPr>
      <w:r w:rsidRPr="00A63FD2">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A63FD2">
        <w:rPr>
          <w:sz w:val="22"/>
          <w:szCs w:val="22"/>
        </w:rPr>
        <w:t>-tervezetet.</w:t>
      </w:r>
    </w:p>
    <w:p w14:paraId="5C61D575" w14:textId="77777777" w:rsidR="00195D1C" w:rsidRDefault="00195D1C" w:rsidP="00195D1C">
      <w:pPr>
        <w:jc w:val="both"/>
        <w:rPr>
          <w:sz w:val="22"/>
          <w:szCs w:val="22"/>
        </w:rPr>
      </w:pPr>
    </w:p>
    <w:p w14:paraId="3046D314" w14:textId="77777777" w:rsidR="00195D1C" w:rsidRDefault="00195D1C" w:rsidP="00195D1C">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281C7D7C" w14:textId="77777777" w:rsidR="00CE243C" w:rsidRDefault="00CE243C" w:rsidP="00CE243C">
      <w:pPr>
        <w:jc w:val="both"/>
        <w:rPr>
          <w:b/>
          <w:sz w:val="22"/>
          <w:szCs w:val="22"/>
          <w:u w:val="single"/>
        </w:rPr>
      </w:pPr>
    </w:p>
    <w:p w14:paraId="6806C201" w14:textId="77777777" w:rsidR="00195D1C" w:rsidRDefault="00195D1C" w:rsidP="00195D1C">
      <w:pPr>
        <w:jc w:val="both"/>
        <w:rPr>
          <w:b/>
          <w:sz w:val="22"/>
          <w:szCs w:val="22"/>
          <w:u w:val="single"/>
        </w:rPr>
      </w:pPr>
      <w:r>
        <w:rPr>
          <w:b/>
          <w:sz w:val="22"/>
          <w:szCs w:val="22"/>
          <w:u w:val="single"/>
        </w:rPr>
        <w:t>32/</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664D96E6" w14:textId="77777777" w:rsidR="00195D1C" w:rsidRDefault="00195D1C" w:rsidP="00195D1C">
      <w:pPr>
        <w:keepNext/>
        <w:jc w:val="both"/>
        <w:outlineLvl w:val="2"/>
        <w:rPr>
          <w:b/>
          <w:bCs/>
          <w:iCs/>
          <w:sz w:val="22"/>
          <w:szCs w:val="22"/>
        </w:rPr>
      </w:pPr>
      <w:r w:rsidRPr="00D54DFF">
        <w:rPr>
          <w:sz w:val="22"/>
          <w:szCs w:val="22"/>
        </w:rPr>
        <w:t>Kiskőrös Város Településrendezési Tervének (szerkezeti terv, szabályozási terv</w:t>
      </w:r>
      <w:r>
        <w:rPr>
          <w:sz w:val="22"/>
          <w:szCs w:val="22"/>
        </w:rPr>
        <w:t xml:space="preserve">, </w:t>
      </w:r>
      <w:r w:rsidRPr="00D54DFF">
        <w:rPr>
          <w:sz w:val="22"/>
          <w:szCs w:val="22"/>
        </w:rPr>
        <w:t>helyi építési szabályzat) módosítás</w:t>
      </w:r>
      <w:r>
        <w:rPr>
          <w:sz w:val="22"/>
          <w:szCs w:val="22"/>
        </w:rPr>
        <w:t>a egyszerűsített eljárásban</w:t>
      </w:r>
    </w:p>
    <w:p w14:paraId="49A2DD08" w14:textId="77777777" w:rsidR="00195D1C" w:rsidRDefault="00195D1C" w:rsidP="00195D1C">
      <w:pPr>
        <w:keepNext/>
        <w:outlineLvl w:val="2"/>
        <w:rPr>
          <w:b/>
          <w:bCs/>
          <w:iCs/>
          <w:sz w:val="22"/>
          <w:szCs w:val="22"/>
        </w:rPr>
      </w:pPr>
    </w:p>
    <w:p w14:paraId="08064FD4" w14:textId="77777777" w:rsidR="00195D1C" w:rsidRDefault="00195D1C" w:rsidP="00195D1C">
      <w:pPr>
        <w:keepNext/>
        <w:outlineLvl w:val="2"/>
        <w:rPr>
          <w:b/>
          <w:bCs/>
          <w:iCs/>
          <w:sz w:val="22"/>
          <w:szCs w:val="22"/>
        </w:rPr>
      </w:pPr>
    </w:p>
    <w:p w14:paraId="75313C46" w14:textId="77777777" w:rsidR="00195D1C" w:rsidRPr="00937263" w:rsidRDefault="00195D1C" w:rsidP="00195D1C">
      <w:pPr>
        <w:pStyle w:val="Nincstrkz"/>
        <w:jc w:val="center"/>
        <w:rPr>
          <w:b/>
          <w:bCs/>
          <w:sz w:val="22"/>
          <w:szCs w:val="22"/>
        </w:rPr>
      </w:pPr>
      <w:r w:rsidRPr="00334532">
        <w:rPr>
          <w:b/>
          <w:bCs/>
          <w:sz w:val="22"/>
          <w:szCs w:val="22"/>
        </w:rPr>
        <w:t xml:space="preserve">HATÁROZAT </w:t>
      </w:r>
    </w:p>
    <w:p w14:paraId="7CE23579" w14:textId="77777777" w:rsidR="00195D1C" w:rsidRPr="00DB5E0B" w:rsidRDefault="00195D1C" w:rsidP="00195D1C">
      <w:pPr>
        <w:jc w:val="both"/>
      </w:pPr>
    </w:p>
    <w:p w14:paraId="0D2A6077" w14:textId="77777777" w:rsidR="00195D1C" w:rsidRPr="00D54DFF" w:rsidRDefault="00195D1C" w:rsidP="00195D1C">
      <w:pPr>
        <w:rPr>
          <w:sz w:val="22"/>
          <w:szCs w:val="22"/>
        </w:rPr>
      </w:pPr>
      <w:r w:rsidRPr="00D54DFF">
        <w:rPr>
          <w:sz w:val="22"/>
          <w:szCs w:val="22"/>
        </w:rPr>
        <w:t xml:space="preserve">A </w:t>
      </w:r>
      <w:r>
        <w:rPr>
          <w:sz w:val="22"/>
          <w:szCs w:val="22"/>
        </w:rPr>
        <w:t>K</w:t>
      </w:r>
      <w:r w:rsidRPr="00D54DFF">
        <w:rPr>
          <w:sz w:val="22"/>
          <w:szCs w:val="22"/>
        </w:rPr>
        <w:t xml:space="preserve">épviselő-testület </w:t>
      </w:r>
    </w:p>
    <w:p w14:paraId="2DC3724C" w14:textId="77777777" w:rsidR="00195D1C" w:rsidRPr="00D54DFF" w:rsidRDefault="00195D1C" w:rsidP="00195D1C">
      <w:pPr>
        <w:jc w:val="both"/>
        <w:rPr>
          <w:sz w:val="22"/>
          <w:szCs w:val="22"/>
        </w:rPr>
      </w:pPr>
    </w:p>
    <w:p w14:paraId="3E04A8DF" w14:textId="77777777" w:rsidR="00195D1C" w:rsidRPr="00D54DFF" w:rsidRDefault="00195D1C" w:rsidP="00195D1C">
      <w:pPr>
        <w:numPr>
          <w:ilvl w:val="0"/>
          <w:numId w:val="42"/>
        </w:numPr>
        <w:jc w:val="both"/>
        <w:rPr>
          <w:sz w:val="22"/>
          <w:szCs w:val="22"/>
        </w:rPr>
      </w:pPr>
      <w:r w:rsidRPr="00D54DFF">
        <w:rPr>
          <w:sz w:val="22"/>
          <w:szCs w:val="22"/>
        </w:rPr>
        <w:t xml:space="preserve">felkéri a polgármestert, hogy a </w:t>
      </w:r>
      <w:proofErr w:type="spellStart"/>
      <w:r w:rsidRPr="00D54DFF">
        <w:rPr>
          <w:sz w:val="22"/>
          <w:szCs w:val="22"/>
        </w:rPr>
        <w:t>Helioenergy</w:t>
      </w:r>
      <w:proofErr w:type="spellEnd"/>
      <w:r>
        <w:rPr>
          <w:sz w:val="22"/>
          <w:szCs w:val="22"/>
        </w:rPr>
        <w:t xml:space="preserve"> Delta</w:t>
      </w:r>
      <w:r w:rsidRPr="00D54DFF">
        <w:rPr>
          <w:sz w:val="22"/>
          <w:szCs w:val="22"/>
        </w:rPr>
        <w:t xml:space="preserve"> Kft. Kiskőrös 0183/44, 0183/45, 0183/46, 0183/47 és a 0183/48 hrsz-ú ingatlanok területén létesítendő nap</w:t>
      </w:r>
      <w:r>
        <w:rPr>
          <w:sz w:val="22"/>
          <w:szCs w:val="22"/>
        </w:rPr>
        <w:t>erőműves</w:t>
      </w:r>
      <w:r w:rsidRPr="00D54DFF">
        <w:rPr>
          <w:sz w:val="22"/>
          <w:szCs w:val="22"/>
        </w:rPr>
        <w:t xml:space="preserve"> beruházás megvalósítása tekintetében Kiskőrös Város Településrendezési Tervének (helyi építési szabályzat, szerkezeti terv, szabályozási terv) módosítását készítse elő és tegye meg a szükséges eljárás lefolytatásával kapcsolatos intézkedéseket</w:t>
      </w:r>
      <w:r>
        <w:rPr>
          <w:sz w:val="22"/>
          <w:szCs w:val="22"/>
        </w:rPr>
        <w:t>.</w:t>
      </w:r>
    </w:p>
    <w:p w14:paraId="53CF55FE" w14:textId="24DE0411" w:rsidR="00195D1C" w:rsidRPr="00D54DFF" w:rsidRDefault="00195D1C" w:rsidP="00195D1C">
      <w:pPr>
        <w:numPr>
          <w:ilvl w:val="0"/>
          <w:numId w:val="42"/>
        </w:numPr>
        <w:jc w:val="both"/>
        <w:rPr>
          <w:sz w:val="22"/>
          <w:szCs w:val="22"/>
        </w:rPr>
      </w:pPr>
      <w:r w:rsidRPr="00D54DFF">
        <w:rPr>
          <w:sz w:val="22"/>
          <w:szCs w:val="22"/>
        </w:rPr>
        <w:t>a tele</w:t>
      </w:r>
      <w:r w:rsidRPr="00D54DFF">
        <w:rPr>
          <w:spacing w:val="-3"/>
          <w:sz w:val="22"/>
          <w:szCs w:val="22"/>
        </w:rPr>
        <w:t>p</w:t>
      </w:r>
      <w:r w:rsidRPr="00D54DFF">
        <w:rPr>
          <w:sz w:val="22"/>
          <w:szCs w:val="22"/>
        </w:rPr>
        <w:t>ül</w:t>
      </w:r>
      <w:r w:rsidRPr="00D54DFF">
        <w:rPr>
          <w:spacing w:val="1"/>
          <w:sz w:val="22"/>
          <w:szCs w:val="22"/>
        </w:rPr>
        <w:t>é</w:t>
      </w:r>
      <w:r w:rsidRPr="00D54DFF">
        <w:rPr>
          <w:sz w:val="22"/>
          <w:szCs w:val="22"/>
        </w:rPr>
        <w:t>stervek t</w:t>
      </w:r>
      <w:r w:rsidRPr="00D54DFF">
        <w:rPr>
          <w:spacing w:val="1"/>
          <w:sz w:val="22"/>
          <w:szCs w:val="22"/>
        </w:rPr>
        <w:t>a</w:t>
      </w:r>
      <w:r w:rsidRPr="00D54DFF">
        <w:rPr>
          <w:sz w:val="22"/>
          <w:szCs w:val="22"/>
        </w:rPr>
        <w:t>rta</w:t>
      </w:r>
      <w:r w:rsidRPr="00D54DFF">
        <w:rPr>
          <w:spacing w:val="3"/>
          <w:sz w:val="22"/>
          <w:szCs w:val="22"/>
        </w:rPr>
        <w:t>l</w:t>
      </w:r>
      <w:r w:rsidRPr="00D54DFF">
        <w:rPr>
          <w:sz w:val="22"/>
          <w:szCs w:val="22"/>
        </w:rPr>
        <w:t>má</w:t>
      </w:r>
      <w:r w:rsidRPr="00D54DFF">
        <w:rPr>
          <w:spacing w:val="-4"/>
          <w:sz w:val="22"/>
          <w:szCs w:val="22"/>
        </w:rPr>
        <w:t>r</w:t>
      </w:r>
      <w:r w:rsidRPr="00D54DFF">
        <w:rPr>
          <w:sz w:val="22"/>
          <w:szCs w:val="22"/>
        </w:rPr>
        <w:t>ól, e</w:t>
      </w:r>
      <w:r w:rsidRPr="00D54DFF">
        <w:rPr>
          <w:spacing w:val="-2"/>
          <w:sz w:val="22"/>
          <w:szCs w:val="22"/>
        </w:rPr>
        <w:t>l</w:t>
      </w:r>
      <w:r w:rsidRPr="00D54DFF">
        <w:rPr>
          <w:sz w:val="22"/>
          <w:szCs w:val="22"/>
        </w:rPr>
        <w:t>készíté</w:t>
      </w:r>
      <w:r w:rsidRPr="00D54DFF">
        <w:rPr>
          <w:spacing w:val="2"/>
          <w:sz w:val="22"/>
          <w:szCs w:val="22"/>
        </w:rPr>
        <w:t>s</w:t>
      </w:r>
      <w:r w:rsidRPr="00D54DFF">
        <w:rPr>
          <w:sz w:val="22"/>
          <w:szCs w:val="22"/>
        </w:rPr>
        <w:t>é</w:t>
      </w:r>
      <w:r w:rsidRPr="00D54DFF">
        <w:rPr>
          <w:spacing w:val="-3"/>
          <w:sz w:val="22"/>
          <w:szCs w:val="22"/>
        </w:rPr>
        <w:t>n</w:t>
      </w:r>
      <w:r w:rsidRPr="00D54DFF">
        <w:rPr>
          <w:sz w:val="22"/>
          <w:szCs w:val="22"/>
        </w:rPr>
        <w:t xml:space="preserve">ek </w:t>
      </w:r>
      <w:r w:rsidRPr="00D54DFF">
        <w:rPr>
          <w:spacing w:val="1"/>
          <w:sz w:val="22"/>
          <w:szCs w:val="22"/>
        </w:rPr>
        <w:t>é</w:t>
      </w:r>
      <w:r w:rsidRPr="00D54DFF">
        <w:rPr>
          <w:sz w:val="22"/>
          <w:szCs w:val="22"/>
        </w:rPr>
        <w:t>s elf</w:t>
      </w:r>
      <w:r w:rsidRPr="00D54DFF">
        <w:rPr>
          <w:spacing w:val="-3"/>
          <w:sz w:val="22"/>
          <w:szCs w:val="22"/>
        </w:rPr>
        <w:t>o</w:t>
      </w:r>
      <w:r w:rsidRPr="00D54DFF">
        <w:rPr>
          <w:sz w:val="22"/>
          <w:szCs w:val="22"/>
        </w:rPr>
        <w:t>ga</w:t>
      </w:r>
      <w:r w:rsidRPr="00D54DFF">
        <w:rPr>
          <w:spacing w:val="2"/>
          <w:sz w:val="22"/>
          <w:szCs w:val="22"/>
        </w:rPr>
        <w:t>d</w:t>
      </w:r>
      <w:r w:rsidRPr="00D54DFF">
        <w:rPr>
          <w:sz w:val="22"/>
          <w:szCs w:val="22"/>
        </w:rPr>
        <w:t>ásá</w:t>
      </w:r>
      <w:r w:rsidRPr="00D54DFF">
        <w:rPr>
          <w:spacing w:val="-3"/>
          <w:sz w:val="22"/>
          <w:szCs w:val="22"/>
        </w:rPr>
        <w:t>n</w:t>
      </w:r>
      <w:r w:rsidRPr="00D54DFF">
        <w:rPr>
          <w:sz w:val="22"/>
          <w:szCs w:val="22"/>
        </w:rPr>
        <w:t>ak re</w:t>
      </w:r>
      <w:r w:rsidRPr="00D54DFF">
        <w:rPr>
          <w:spacing w:val="-3"/>
          <w:sz w:val="22"/>
          <w:szCs w:val="22"/>
        </w:rPr>
        <w:t>n</w:t>
      </w:r>
      <w:r w:rsidRPr="00D54DFF">
        <w:rPr>
          <w:sz w:val="22"/>
          <w:szCs w:val="22"/>
        </w:rPr>
        <w:t>dj</w:t>
      </w:r>
      <w:r w:rsidRPr="00D54DFF">
        <w:rPr>
          <w:spacing w:val="4"/>
          <w:sz w:val="22"/>
          <w:szCs w:val="22"/>
        </w:rPr>
        <w:t>é</w:t>
      </w:r>
      <w:r w:rsidRPr="00D54DFF">
        <w:rPr>
          <w:spacing w:val="1"/>
          <w:sz w:val="22"/>
          <w:szCs w:val="22"/>
        </w:rPr>
        <w:t>r</w:t>
      </w:r>
      <w:r w:rsidRPr="00D54DFF">
        <w:rPr>
          <w:sz w:val="22"/>
          <w:szCs w:val="22"/>
        </w:rPr>
        <w:t>ől, va</w:t>
      </w:r>
      <w:r w:rsidRPr="00D54DFF">
        <w:rPr>
          <w:spacing w:val="-2"/>
          <w:sz w:val="22"/>
          <w:szCs w:val="22"/>
        </w:rPr>
        <w:t>l</w:t>
      </w:r>
      <w:r w:rsidRPr="00D54DFF">
        <w:rPr>
          <w:sz w:val="22"/>
          <w:szCs w:val="22"/>
        </w:rPr>
        <w:t>amint e</w:t>
      </w:r>
      <w:r w:rsidRPr="00D54DFF">
        <w:rPr>
          <w:spacing w:val="-3"/>
          <w:sz w:val="22"/>
          <w:szCs w:val="22"/>
        </w:rPr>
        <w:t>g</w:t>
      </w:r>
      <w:r w:rsidRPr="00D54DFF">
        <w:rPr>
          <w:sz w:val="22"/>
          <w:szCs w:val="22"/>
        </w:rPr>
        <w:t>yes települé</w:t>
      </w:r>
      <w:r w:rsidRPr="00D54DFF">
        <w:rPr>
          <w:spacing w:val="-3"/>
          <w:sz w:val="22"/>
          <w:szCs w:val="22"/>
        </w:rPr>
        <w:t>s</w:t>
      </w:r>
      <w:r w:rsidRPr="00D54DFF">
        <w:rPr>
          <w:sz w:val="22"/>
          <w:szCs w:val="22"/>
        </w:rPr>
        <w:t>ren</w:t>
      </w:r>
      <w:r w:rsidRPr="00D54DFF">
        <w:rPr>
          <w:spacing w:val="2"/>
          <w:sz w:val="22"/>
          <w:szCs w:val="22"/>
        </w:rPr>
        <w:t>d</w:t>
      </w:r>
      <w:r w:rsidRPr="00D54DFF">
        <w:rPr>
          <w:sz w:val="22"/>
          <w:szCs w:val="22"/>
        </w:rPr>
        <w:t>e</w:t>
      </w:r>
      <w:r w:rsidRPr="00D54DFF">
        <w:rPr>
          <w:spacing w:val="-5"/>
          <w:sz w:val="22"/>
          <w:szCs w:val="22"/>
        </w:rPr>
        <w:t>z</w:t>
      </w:r>
      <w:r w:rsidRPr="00D54DFF">
        <w:rPr>
          <w:sz w:val="22"/>
          <w:szCs w:val="22"/>
        </w:rPr>
        <w:t>ési</w:t>
      </w:r>
      <w:r w:rsidR="004255A8">
        <w:rPr>
          <w:sz w:val="22"/>
          <w:szCs w:val="22"/>
        </w:rPr>
        <w:t xml:space="preserve"> </w:t>
      </w:r>
      <w:r w:rsidRPr="00D54DFF">
        <w:rPr>
          <w:sz w:val="22"/>
          <w:szCs w:val="22"/>
        </w:rPr>
        <w:t>saját</w:t>
      </w:r>
      <w:r w:rsidRPr="00D54DFF">
        <w:rPr>
          <w:spacing w:val="2"/>
          <w:sz w:val="22"/>
          <w:szCs w:val="22"/>
        </w:rPr>
        <w:t>o</w:t>
      </w:r>
      <w:r w:rsidRPr="00D54DFF">
        <w:rPr>
          <w:sz w:val="22"/>
          <w:szCs w:val="22"/>
        </w:rPr>
        <w:t>s</w:t>
      </w:r>
      <w:r w:rsidR="004255A8">
        <w:rPr>
          <w:sz w:val="22"/>
          <w:szCs w:val="22"/>
        </w:rPr>
        <w:t xml:space="preserve"> </w:t>
      </w:r>
      <w:r w:rsidRPr="00D54DFF">
        <w:rPr>
          <w:sz w:val="22"/>
          <w:szCs w:val="22"/>
        </w:rPr>
        <w:t>jogi</w:t>
      </w:r>
      <w:r w:rsidRPr="00D54DFF">
        <w:rPr>
          <w:spacing w:val="2"/>
          <w:sz w:val="22"/>
          <w:szCs w:val="22"/>
        </w:rPr>
        <w:t>n</w:t>
      </w:r>
      <w:r w:rsidRPr="00D54DFF">
        <w:rPr>
          <w:sz w:val="22"/>
          <w:szCs w:val="22"/>
        </w:rPr>
        <w:t>té</w:t>
      </w:r>
      <w:r w:rsidRPr="00D54DFF">
        <w:rPr>
          <w:spacing w:val="-5"/>
          <w:sz w:val="22"/>
          <w:szCs w:val="22"/>
        </w:rPr>
        <w:t>z</w:t>
      </w:r>
      <w:r w:rsidRPr="00D54DFF">
        <w:rPr>
          <w:sz w:val="22"/>
          <w:szCs w:val="22"/>
        </w:rPr>
        <w:t>m</w:t>
      </w:r>
      <w:r w:rsidRPr="00D54DFF">
        <w:rPr>
          <w:spacing w:val="1"/>
          <w:sz w:val="22"/>
          <w:szCs w:val="22"/>
        </w:rPr>
        <w:t>é</w:t>
      </w:r>
      <w:r w:rsidRPr="00D54DFF">
        <w:rPr>
          <w:sz w:val="22"/>
          <w:szCs w:val="22"/>
        </w:rPr>
        <w:t>nye</w:t>
      </w:r>
      <w:r w:rsidRPr="00D54DFF">
        <w:rPr>
          <w:spacing w:val="-3"/>
          <w:sz w:val="22"/>
          <w:szCs w:val="22"/>
        </w:rPr>
        <w:t>k</w:t>
      </w:r>
      <w:r w:rsidRPr="00D54DFF">
        <w:rPr>
          <w:sz w:val="22"/>
          <w:szCs w:val="22"/>
        </w:rPr>
        <w:t>ről</w:t>
      </w:r>
      <w:r w:rsidR="004255A8">
        <w:rPr>
          <w:sz w:val="22"/>
          <w:szCs w:val="22"/>
        </w:rPr>
        <w:t xml:space="preserve"> </w:t>
      </w:r>
      <w:r w:rsidRPr="00D54DFF">
        <w:rPr>
          <w:sz w:val="22"/>
          <w:szCs w:val="22"/>
        </w:rPr>
        <w:t>sz</w:t>
      </w:r>
      <w:r w:rsidRPr="00D54DFF">
        <w:rPr>
          <w:spacing w:val="2"/>
          <w:sz w:val="22"/>
          <w:szCs w:val="22"/>
        </w:rPr>
        <w:t>ó</w:t>
      </w:r>
      <w:r w:rsidRPr="00D54DFF">
        <w:rPr>
          <w:sz w:val="22"/>
          <w:szCs w:val="22"/>
        </w:rPr>
        <w:t>ló</w:t>
      </w:r>
      <w:r w:rsidR="004255A8">
        <w:rPr>
          <w:sz w:val="22"/>
          <w:szCs w:val="22"/>
        </w:rPr>
        <w:t xml:space="preserve"> </w:t>
      </w:r>
      <w:r w:rsidRPr="00D54DFF">
        <w:rPr>
          <w:sz w:val="22"/>
          <w:szCs w:val="22"/>
        </w:rPr>
        <w:t>419/2021.</w:t>
      </w:r>
      <w:r w:rsidR="004255A8">
        <w:rPr>
          <w:sz w:val="22"/>
          <w:szCs w:val="22"/>
        </w:rPr>
        <w:t xml:space="preserve"> </w:t>
      </w:r>
      <w:r w:rsidRPr="00D54DFF">
        <w:rPr>
          <w:sz w:val="22"/>
          <w:szCs w:val="22"/>
        </w:rPr>
        <w:t>(VI</w:t>
      </w:r>
      <w:r w:rsidRPr="00D54DFF">
        <w:rPr>
          <w:spacing w:val="-6"/>
          <w:sz w:val="22"/>
          <w:szCs w:val="22"/>
        </w:rPr>
        <w:t>I</w:t>
      </w:r>
      <w:r w:rsidRPr="00D54DFF">
        <w:rPr>
          <w:sz w:val="22"/>
          <w:szCs w:val="22"/>
        </w:rPr>
        <w:t>.15</w:t>
      </w:r>
      <w:r w:rsidRPr="00D54DFF">
        <w:rPr>
          <w:spacing w:val="2"/>
          <w:sz w:val="22"/>
          <w:szCs w:val="22"/>
        </w:rPr>
        <w:t>.</w:t>
      </w:r>
      <w:r w:rsidRPr="00D54DFF">
        <w:rPr>
          <w:sz w:val="22"/>
          <w:szCs w:val="22"/>
        </w:rPr>
        <w:t>)</w:t>
      </w:r>
      <w:r w:rsidR="004255A8">
        <w:rPr>
          <w:sz w:val="22"/>
          <w:szCs w:val="22"/>
        </w:rPr>
        <w:t xml:space="preserve"> </w:t>
      </w:r>
      <w:r w:rsidRPr="00D54DFF">
        <w:rPr>
          <w:sz w:val="22"/>
          <w:szCs w:val="22"/>
        </w:rPr>
        <w:t>Korm.re</w:t>
      </w:r>
      <w:r w:rsidRPr="00D54DFF">
        <w:rPr>
          <w:spacing w:val="-3"/>
          <w:sz w:val="22"/>
          <w:szCs w:val="22"/>
        </w:rPr>
        <w:t>n</w:t>
      </w:r>
      <w:r w:rsidRPr="00D54DFF">
        <w:rPr>
          <w:sz w:val="22"/>
          <w:szCs w:val="22"/>
        </w:rPr>
        <w:t>delet</w:t>
      </w:r>
      <w:r w:rsidR="004255A8">
        <w:rPr>
          <w:sz w:val="22"/>
          <w:szCs w:val="22"/>
        </w:rPr>
        <w:t xml:space="preserve"> </w:t>
      </w:r>
      <w:r w:rsidRPr="00D54DFF">
        <w:rPr>
          <w:spacing w:val="1"/>
          <w:sz w:val="22"/>
          <w:szCs w:val="22"/>
        </w:rPr>
        <w:t>(</w:t>
      </w:r>
      <w:r w:rsidRPr="00D54DFF">
        <w:rPr>
          <w:sz w:val="22"/>
          <w:szCs w:val="22"/>
        </w:rPr>
        <w:t>a</w:t>
      </w:r>
      <w:r w:rsidR="004255A8">
        <w:rPr>
          <w:sz w:val="22"/>
          <w:szCs w:val="22"/>
        </w:rPr>
        <w:t xml:space="preserve"> </w:t>
      </w:r>
      <w:r w:rsidRPr="00D54DFF">
        <w:rPr>
          <w:sz w:val="22"/>
          <w:szCs w:val="22"/>
        </w:rPr>
        <w:t>továbbiakba</w:t>
      </w:r>
      <w:r w:rsidRPr="00D54DFF">
        <w:rPr>
          <w:spacing w:val="-3"/>
          <w:sz w:val="22"/>
          <w:szCs w:val="22"/>
        </w:rPr>
        <w:t>n</w:t>
      </w:r>
      <w:r w:rsidRPr="00D54DFF">
        <w:rPr>
          <w:sz w:val="22"/>
          <w:szCs w:val="22"/>
        </w:rPr>
        <w:t>:</w:t>
      </w:r>
      <w:r w:rsidR="004255A8">
        <w:rPr>
          <w:sz w:val="22"/>
          <w:szCs w:val="22"/>
        </w:rPr>
        <w:t xml:space="preserve"> </w:t>
      </w:r>
      <w:r w:rsidRPr="00D54DFF">
        <w:rPr>
          <w:sz w:val="22"/>
          <w:szCs w:val="22"/>
        </w:rPr>
        <w:t>Korm.r</w:t>
      </w:r>
      <w:r w:rsidRPr="00D54DFF">
        <w:rPr>
          <w:spacing w:val="1"/>
          <w:sz w:val="22"/>
          <w:szCs w:val="22"/>
        </w:rPr>
        <w:t>e</w:t>
      </w:r>
      <w:r w:rsidRPr="00D54DFF">
        <w:rPr>
          <w:sz w:val="22"/>
          <w:szCs w:val="22"/>
        </w:rPr>
        <w:t>ndele</w:t>
      </w:r>
      <w:r w:rsidRPr="00D54DFF">
        <w:rPr>
          <w:spacing w:val="-2"/>
          <w:sz w:val="22"/>
          <w:szCs w:val="22"/>
        </w:rPr>
        <w:t>t)</w:t>
      </w:r>
      <w:r w:rsidRPr="00D54DFF">
        <w:rPr>
          <w:sz w:val="22"/>
          <w:szCs w:val="22"/>
        </w:rPr>
        <w:t xml:space="preserve"> 68.</w:t>
      </w:r>
      <w:r>
        <w:rPr>
          <w:sz w:val="22"/>
          <w:szCs w:val="22"/>
        </w:rPr>
        <w:t xml:space="preserve">§ (1) bekezdés </w:t>
      </w:r>
      <w:proofErr w:type="spellStart"/>
      <w:r>
        <w:rPr>
          <w:sz w:val="22"/>
          <w:szCs w:val="22"/>
        </w:rPr>
        <w:t>ba</w:t>
      </w:r>
      <w:proofErr w:type="spellEnd"/>
      <w:r>
        <w:rPr>
          <w:sz w:val="22"/>
          <w:szCs w:val="22"/>
        </w:rPr>
        <w:t xml:space="preserve">) pontja alapján </w:t>
      </w:r>
      <w:r w:rsidRPr="00D54DFF">
        <w:rPr>
          <w:sz w:val="22"/>
          <w:szCs w:val="22"/>
        </w:rPr>
        <w:t>a Kiskőrös 0183/44, 0183/45, 0183/46, 0183/47 és a 0183/48 hrsz-ú ingatlanok területét, beruházás megvalósítására tekintettel, kiemelt fejlesztési területté nyilvánítja.</w:t>
      </w:r>
    </w:p>
    <w:p w14:paraId="5422C917" w14:textId="76C2A918" w:rsidR="00195D1C" w:rsidRPr="00D54DFF" w:rsidRDefault="00195D1C" w:rsidP="00195D1C">
      <w:pPr>
        <w:numPr>
          <w:ilvl w:val="0"/>
          <w:numId w:val="42"/>
        </w:numPr>
        <w:jc w:val="both"/>
        <w:rPr>
          <w:sz w:val="22"/>
          <w:szCs w:val="22"/>
        </w:rPr>
      </w:pPr>
      <w:r w:rsidRPr="00D54DFF">
        <w:rPr>
          <w:sz w:val="22"/>
          <w:szCs w:val="22"/>
        </w:rPr>
        <w:lastRenderedPageBreak/>
        <w:t>felhatalmazza a polgármestert, hogy a tele</w:t>
      </w:r>
      <w:r w:rsidRPr="00D54DFF">
        <w:rPr>
          <w:spacing w:val="-3"/>
          <w:sz w:val="22"/>
          <w:szCs w:val="22"/>
        </w:rPr>
        <w:t>p</w:t>
      </w:r>
      <w:r w:rsidRPr="00D54DFF">
        <w:rPr>
          <w:sz w:val="22"/>
          <w:szCs w:val="22"/>
        </w:rPr>
        <w:t>ül</w:t>
      </w:r>
      <w:r w:rsidRPr="00D54DFF">
        <w:rPr>
          <w:spacing w:val="1"/>
          <w:sz w:val="22"/>
          <w:szCs w:val="22"/>
        </w:rPr>
        <w:t>é</w:t>
      </w:r>
      <w:r w:rsidRPr="00D54DFF">
        <w:rPr>
          <w:sz w:val="22"/>
          <w:szCs w:val="22"/>
        </w:rPr>
        <w:t>stervek t</w:t>
      </w:r>
      <w:r w:rsidRPr="00D54DFF">
        <w:rPr>
          <w:spacing w:val="1"/>
          <w:sz w:val="22"/>
          <w:szCs w:val="22"/>
        </w:rPr>
        <w:t>a</w:t>
      </w:r>
      <w:r w:rsidRPr="00D54DFF">
        <w:rPr>
          <w:sz w:val="22"/>
          <w:szCs w:val="22"/>
        </w:rPr>
        <w:t>rta</w:t>
      </w:r>
      <w:r w:rsidRPr="00D54DFF">
        <w:rPr>
          <w:spacing w:val="3"/>
          <w:sz w:val="22"/>
          <w:szCs w:val="22"/>
        </w:rPr>
        <w:t>l</w:t>
      </w:r>
      <w:r w:rsidRPr="00D54DFF">
        <w:rPr>
          <w:sz w:val="22"/>
          <w:szCs w:val="22"/>
        </w:rPr>
        <w:t>má</w:t>
      </w:r>
      <w:r w:rsidRPr="00D54DFF">
        <w:rPr>
          <w:spacing w:val="-4"/>
          <w:sz w:val="22"/>
          <w:szCs w:val="22"/>
        </w:rPr>
        <w:t>r</w:t>
      </w:r>
      <w:r w:rsidRPr="00D54DFF">
        <w:rPr>
          <w:sz w:val="22"/>
          <w:szCs w:val="22"/>
        </w:rPr>
        <w:t>ól, e</w:t>
      </w:r>
      <w:r w:rsidRPr="00D54DFF">
        <w:rPr>
          <w:spacing w:val="-2"/>
          <w:sz w:val="22"/>
          <w:szCs w:val="22"/>
        </w:rPr>
        <w:t>l</w:t>
      </w:r>
      <w:r w:rsidRPr="00D54DFF">
        <w:rPr>
          <w:sz w:val="22"/>
          <w:szCs w:val="22"/>
        </w:rPr>
        <w:t>készíté</w:t>
      </w:r>
      <w:r w:rsidRPr="00D54DFF">
        <w:rPr>
          <w:spacing w:val="2"/>
          <w:sz w:val="22"/>
          <w:szCs w:val="22"/>
        </w:rPr>
        <w:t>s</w:t>
      </w:r>
      <w:r w:rsidRPr="00D54DFF">
        <w:rPr>
          <w:sz w:val="22"/>
          <w:szCs w:val="22"/>
        </w:rPr>
        <w:t>é</w:t>
      </w:r>
      <w:r w:rsidRPr="00D54DFF">
        <w:rPr>
          <w:spacing w:val="-3"/>
          <w:sz w:val="22"/>
          <w:szCs w:val="22"/>
        </w:rPr>
        <w:t>n</w:t>
      </w:r>
      <w:r w:rsidRPr="00D54DFF">
        <w:rPr>
          <w:sz w:val="22"/>
          <w:szCs w:val="22"/>
        </w:rPr>
        <w:t xml:space="preserve">ek </w:t>
      </w:r>
      <w:r w:rsidRPr="00D54DFF">
        <w:rPr>
          <w:spacing w:val="1"/>
          <w:sz w:val="22"/>
          <w:szCs w:val="22"/>
        </w:rPr>
        <w:t>é</w:t>
      </w:r>
      <w:r w:rsidRPr="00D54DFF">
        <w:rPr>
          <w:sz w:val="22"/>
          <w:szCs w:val="22"/>
        </w:rPr>
        <w:t>s elf</w:t>
      </w:r>
      <w:r w:rsidRPr="00D54DFF">
        <w:rPr>
          <w:spacing w:val="-3"/>
          <w:sz w:val="22"/>
          <w:szCs w:val="22"/>
        </w:rPr>
        <w:t>o</w:t>
      </w:r>
      <w:r w:rsidRPr="00D54DFF">
        <w:rPr>
          <w:sz w:val="22"/>
          <w:szCs w:val="22"/>
        </w:rPr>
        <w:t>ga</w:t>
      </w:r>
      <w:r w:rsidRPr="00D54DFF">
        <w:rPr>
          <w:spacing w:val="2"/>
          <w:sz w:val="22"/>
          <w:szCs w:val="22"/>
        </w:rPr>
        <w:t>d</w:t>
      </w:r>
      <w:r w:rsidRPr="00D54DFF">
        <w:rPr>
          <w:sz w:val="22"/>
          <w:szCs w:val="22"/>
        </w:rPr>
        <w:t>ásá</w:t>
      </w:r>
      <w:r w:rsidRPr="00D54DFF">
        <w:rPr>
          <w:spacing w:val="-3"/>
          <w:sz w:val="22"/>
          <w:szCs w:val="22"/>
        </w:rPr>
        <w:t>n</w:t>
      </w:r>
      <w:r w:rsidRPr="00D54DFF">
        <w:rPr>
          <w:sz w:val="22"/>
          <w:szCs w:val="22"/>
        </w:rPr>
        <w:t>ak re</w:t>
      </w:r>
      <w:r w:rsidRPr="00D54DFF">
        <w:rPr>
          <w:spacing w:val="-3"/>
          <w:sz w:val="22"/>
          <w:szCs w:val="22"/>
        </w:rPr>
        <w:t>n</w:t>
      </w:r>
      <w:r w:rsidRPr="00D54DFF">
        <w:rPr>
          <w:sz w:val="22"/>
          <w:szCs w:val="22"/>
        </w:rPr>
        <w:t>dj</w:t>
      </w:r>
      <w:r w:rsidRPr="00D54DFF">
        <w:rPr>
          <w:spacing w:val="4"/>
          <w:sz w:val="22"/>
          <w:szCs w:val="22"/>
        </w:rPr>
        <w:t>é</w:t>
      </w:r>
      <w:r w:rsidRPr="00D54DFF">
        <w:rPr>
          <w:spacing w:val="1"/>
          <w:sz w:val="22"/>
          <w:szCs w:val="22"/>
        </w:rPr>
        <w:t>r</w:t>
      </w:r>
      <w:r w:rsidRPr="00D54DFF">
        <w:rPr>
          <w:sz w:val="22"/>
          <w:szCs w:val="22"/>
        </w:rPr>
        <w:t>ől, va</w:t>
      </w:r>
      <w:r w:rsidRPr="00D54DFF">
        <w:rPr>
          <w:spacing w:val="-2"/>
          <w:sz w:val="22"/>
          <w:szCs w:val="22"/>
        </w:rPr>
        <w:t>l</w:t>
      </w:r>
      <w:r w:rsidRPr="00D54DFF">
        <w:rPr>
          <w:sz w:val="22"/>
          <w:szCs w:val="22"/>
        </w:rPr>
        <w:t>amint e</w:t>
      </w:r>
      <w:r w:rsidRPr="00D54DFF">
        <w:rPr>
          <w:spacing w:val="-3"/>
          <w:sz w:val="22"/>
          <w:szCs w:val="22"/>
        </w:rPr>
        <w:t>g</w:t>
      </w:r>
      <w:r w:rsidRPr="00D54DFF">
        <w:rPr>
          <w:sz w:val="22"/>
          <w:szCs w:val="22"/>
        </w:rPr>
        <w:t>yes települé</w:t>
      </w:r>
      <w:r w:rsidRPr="00D54DFF">
        <w:rPr>
          <w:spacing w:val="-3"/>
          <w:sz w:val="22"/>
          <w:szCs w:val="22"/>
        </w:rPr>
        <w:t>s</w:t>
      </w:r>
      <w:r w:rsidRPr="00D54DFF">
        <w:rPr>
          <w:sz w:val="22"/>
          <w:szCs w:val="22"/>
        </w:rPr>
        <w:t>ren</w:t>
      </w:r>
      <w:r w:rsidRPr="00D54DFF">
        <w:rPr>
          <w:spacing w:val="2"/>
          <w:sz w:val="22"/>
          <w:szCs w:val="22"/>
        </w:rPr>
        <w:t>d</w:t>
      </w:r>
      <w:r w:rsidRPr="00D54DFF">
        <w:rPr>
          <w:sz w:val="22"/>
          <w:szCs w:val="22"/>
        </w:rPr>
        <w:t>e</w:t>
      </w:r>
      <w:r w:rsidRPr="00D54DFF">
        <w:rPr>
          <w:spacing w:val="-5"/>
          <w:sz w:val="22"/>
          <w:szCs w:val="22"/>
        </w:rPr>
        <w:t>z</w:t>
      </w:r>
      <w:r w:rsidRPr="00D54DFF">
        <w:rPr>
          <w:sz w:val="22"/>
          <w:szCs w:val="22"/>
        </w:rPr>
        <w:t>ési</w:t>
      </w:r>
      <w:r w:rsidR="004255A8">
        <w:rPr>
          <w:sz w:val="22"/>
          <w:szCs w:val="22"/>
        </w:rPr>
        <w:t xml:space="preserve"> </w:t>
      </w:r>
      <w:r w:rsidRPr="00D54DFF">
        <w:rPr>
          <w:sz w:val="22"/>
          <w:szCs w:val="22"/>
        </w:rPr>
        <w:t>saját</w:t>
      </w:r>
      <w:r w:rsidRPr="00D54DFF">
        <w:rPr>
          <w:spacing w:val="2"/>
          <w:sz w:val="22"/>
          <w:szCs w:val="22"/>
        </w:rPr>
        <w:t>o</w:t>
      </w:r>
      <w:r w:rsidRPr="00D54DFF">
        <w:rPr>
          <w:sz w:val="22"/>
          <w:szCs w:val="22"/>
        </w:rPr>
        <w:t>s</w:t>
      </w:r>
      <w:r w:rsidR="004255A8">
        <w:rPr>
          <w:sz w:val="22"/>
          <w:szCs w:val="22"/>
        </w:rPr>
        <w:t xml:space="preserve"> </w:t>
      </w:r>
      <w:r w:rsidRPr="00D54DFF">
        <w:rPr>
          <w:sz w:val="22"/>
          <w:szCs w:val="22"/>
        </w:rPr>
        <w:t>jogi</w:t>
      </w:r>
      <w:r w:rsidRPr="00D54DFF">
        <w:rPr>
          <w:spacing w:val="2"/>
          <w:sz w:val="22"/>
          <w:szCs w:val="22"/>
        </w:rPr>
        <w:t>n</w:t>
      </w:r>
      <w:r w:rsidRPr="00D54DFF">
        <w:rPr>
          <w:sz w:val="22"/>
          <w:szCs w:val="22"/>
        </w:rPr>
        <w:t>té</w:t>
      </w:r>
      <w:r w:rsidRPr="00D54DFF">
        <w:rPr>
          <w:spacing w:val="-5"/>
          <w:sz w:val="22"/>
          <w:szCs w:val="22"/>
        </w:rPr>
        <w:t>z</w:t>
      </w:r>
      <w:r w:rsidRPr="00D54DFF">
        <w:rPr>
          <w:sz w:val="22"/>
          <w:szCs w:val="22"/>
        </w:rPr>
        <w:t>m</w:t>
      </w:r>
      <w:r w:rsidRPr="00D54DFF">
        <w:rPr>
          <w:spacing w:val="1"/>
          <w:sz w:val="22"/>
          <w:szCs w:val="22"/>
        </w:rPr>
        <w:t>é</w:t>
      </w:r>
      <w:r w:rsidRPr="00D54DFF">
        <w:rPr>
          <w:sz w:val="22"/>
          <w:szCs w:val="22"/>
        </w:rPr>
        <w:t>nye</w:t>
      </w:r>
      <w:r w:rsidRPr="00D54DFF">
        <w:rPr>
          <w:spacing w:val="-3"/>
          <w:sz w:val="22"/>
          <w:szCs w:val="22"/>
        </w:rPr>
        <w:t>k</w:t>
      </w:r>
      <w:r w:rsidRPr="00D54DFF">
        <w:rPr>
          <w:sz w:val="22"/>
          <w:szCs w:val="22"/>
        </w:rPr>
        <w:t>ről</w:t>
      </w:r>
      <w:r w:rsidR="004255A8">
        <w:rPr>
          <w:sz w:val="22"/>
          <w:szCs w:val="22"/>
        </w:rPr>
        <w:t xml:space="preserve"> </w:t>
      </w:r>
      <w:r w:rsidRPr="00D54DFF">
        <w:rPr>
          <w:sz w:val="22"/>
          <w:szCs w:val="22"/>
        </w:rPr>
        <w:t>sz</w:t>
      </w:r>
      <w:r w:rsidRPr="00D54DFF">
        <w:rPr>
          <w:spacing w:val="2"/>
          <w:sz w:val="22"/>
          <w:szCs w:val="22"/>
        </w:rPr>
        <w:t>ó</w:t>
      </w:r>
      <w:r w:rsidRPr="00D54DFF">
        <w:rPr>
          <w:sz w:val="22"/>
          <w:szCs w:val="22"/>
        </w:rPr>
        <w:t>ló</w:t>
      </w:r>
      <w:r w:rsidR="004255A8">
        <w:rPr>
          <w:sz w:val="22"/>
          <w:szCs w:val="22"/>
        </w:rPr>
        <w:t xml:space="preserve"> </w:t>
      </w:r>
      <w:r w:rsidRPr="00D54DFF">
        <w:rPr>
          <w:sz w:val="22"/>
          <w:szCs w:val="22"/>
        </w:rPr>
        <w:t>419/2021.</w:t>
      </w:r>
      <w:r w:rsidR="004255A8">
        <w:rPr>
          <w:sz w:val="22"/>
          <w:szCs w:val="22"/>
        </w:rPr>
        <w:t xml:space="preserve"> </w:t>
      </w:r>
      <w:r w:rsidRPr="00D54DFF">
        <w:rPr>
          <w:sz w:val="22"/>
          <w:szCs w:val="22"/>
        </w:rPr>
        <w:t>(VI</w:t>
      </w:r>
      <w:r w:rsidRPr="00D54DFF">
        <w:rPr>
          <w:spacing w:val="-6"/>
          <w:sz w:val="22"/>
          <w:szCs w:val="22"/>
        </w:rPr>
        <w:t>I</w:t>
      </w:r>
      <w:r w:rsidRPr="00D54DFF">
        <w:rPr>
          <w:sz w:val="22"/>
          <w:szCs w:val="22"/>
        </w:rPr>
        <w:t>.15</w:t>
      </w:r>
      <w:r w:rsidRPr="00D54DFF">
        <w:rPr>
          <w:spacing w:val="2"/>
          <w:sz w:val="22"/>
          <w:szCs w:val="22"/>
        </w:rPr>
        <w:t>.</w:t>
      </w:r>
      <w:r w:rsidRPr="00D54DFF">
        <w:rPr>
          <w:sz w:val="22"/>
          <w:szCs w:val="22"/>
        </w:rPr>
        <w:t>)</w:t>
      </w:r>
      <w:r w:rsidR="004255A8">
        <w:rPr>
          <w:sz w:val="22"/>
          <w:szCs w:val="22"/>
        </w:rPr>
        <w:t xml:space="preserve"> </w:t>
      </w:r>
      <w:r w:rsidRPr="00D54DFF">
        <w:rPr>
          <w:sz w:val="22"/>
          <w:szCs w:val="22"/>
        </w:rPr>
        <w:t>Korm.re</w:t>
      </w:r>
      <w:r w:rsidRPr="00D54DFF">
        <w:rPr>
          <w:spacing w:val="-3"/>
          <w:sz w:val="22"/>
          <w:szCs w:val="22"/>
        </w:rPr>
        <w:t>n</w:t>
      </w:r>
      <w:r w:rsidRPr="00D54DFF">
        <w:rPr>
          <w:sz w:val="22"/>
          <w:szCs w:val="22"/>
        </w:rPr>
        <w:t>delet</w:t>
      </w:r>
      <w:r w:rsidR="004255A8">
        <w:rPr>
          <w:sz w:val="22"/>
          <w:szCs w:val="22"/>
        </w:rPr>
        <w:t xml:space="preserve"> </w:t>
      </w:r>
      <w:r w:rsidRPr="00D54DFF">
        <w:rPr>
          <w:spacing w:val="1"/>
          <w:sz w:val="22"/>
          <w:szCs w:val="22"/>
        </w:rPr>
        <w:t>(</w:t>
      </w:r>
      <w:r w:rsidRPr="00D54DFF">
        <w:rPr>
          <w:sz w:val="22"/>
          <w:szCs w:val="22"/>
        </w:rPr>
        <w:t>a</w:t>
      </w:r>
      <w:r w:rsidR="004255A8">
        <w:rPr>
          <w:sz w:val="22"/>
          <w:szCs w:val="22"/>
        </w:rPr>
        <w:t xml:space="preserve"> </w:t>
      </w:r>
      <w:r w:rsidRPr="00D54DFF">
        <w:rPr>
          <w:sz w:val="22"/>
          <w:szCs w:val="22"/>
        </w:rPr>
        <w:t>továbbiakba</w:t>
      </w:r>
      <w:r w:rsidRPr="00D54DFF">
        <w:rPr>
          <w:spacing w:val="-3"/>
          <w:sz w:val="22"/>
          <w:szCs w:val="22"/>
        </w:rPr>
        <w:t>n</w:t>
      </w:r>
      <w:r w:rsidRPr="00D54DFF">
        <w:rPr>
          <w:sz w:val="22"/>
          <w:szCs w:val="22"/>
        </w:rPr>
        <w:t>:</w:t>
      </w:r>
      <w:r w:rsidR="004255A8">
        <w:rPr>
          <w:sz w:val="22"/>
          <w:szCs w:val="22"/>
        </w:rPr>
        <w:t xml:space="preserve"> </w:t>
      </w:r>
      <w:r w:rsidRPr="00D54DFF">
        <w:rPr>
          <w:sz w:val="22"/>
          <w:szCs w:val="22"/>
        </w:rPr>
        <w:t>Korm.r</w:t>
      </w:r>
      <w:r w:rsidRPr="00D54DFF">
        <w:rPr>
          <w:spacing w:val="1"/>
          <w:sz w:val="22"/>
          <w:szCs w:val="22"/>
        </w:rPr>
        <w:t>e</w:t>
      </w:r>
      <w:r w:rsidRPr="00D54DFF">
        <w:rPr>
          <w:sz w:val="22"/>
          <w:szCs w:val="22"/>
        </w:rPr>
        <w:t>ndele</w:t>
      </w:r>
      <w:r w:rsidRPr="00D54DFF">
        <w:rPr>
          <w:spacing w:val="-2"/>
          <w:sz w:val="22"/>
          <w:szCs w:val="22"/>
        </w:rPr>
        <w:t>t)</w:t>
      </w:r>
      <w:r w:rsidRPr="00D54DFF">
        <w:rPr>
          <w:sz w:val="22"/>
          <w:szCs w:val="22"/>
        </w:rPr>
        <w:t xml:space="preserve"> 68.§ (1) bekezdés </w:t>
      </w:r>
      <w:proofErr w:type="spellStart"/>
      <w:r w:rsidRPr="00D54DFF">
        <w:rPr>
          <w:sz w:val="22"/>
          <w:szCs w:val="22"/>
        </w:rPr>
        <w:t>ba</w:t>
      </w:r>
      <w:proofErr w:type="spellEnd"/>
      <w:r w:rsidRPr="00D54DFF">
        <w:rPr>
          <w:sz w:val="22"/>
          <w:szCs w:val="22"/>
        </w:rPr>
        <w:t>) pontjára figyelemmel a településrendezési eszközök módosítását az 1. pontban meghatározott ingatlanok tárgyában egyszerűsített eljárás keretében folytassa le</w:t>
      </w:r>
      <w:r>
        <w:rPr>
          <w:sz w:val="22"/>
          <w:szCs w:val="22"/>
        </w:rPr>
        <w:t>.</w:t>
      </w:r>
    </w:p>
    <w:p w14:paraId="55894CB3" w14:textId="299C0514" w:rsidR="00195D1C" w:rsidRPr="00D54DFF" w:rsidRDefault="00195D1C" w:rsidP="00195D1C">
      <w:pPr>
        <w:numPr>
          <w:ilvl w:val="0"/>
          <w:numId w:val="42"/>
        </w:numPr>
        <w:jc w:val="both"/>
        <w:rPr>
          <w:sz w:val="22"/>
          <w:szCs w:val="22"/>
        </w:rPr>
      </w:pPr>
      <w:r w:rsidRPr="00D54DFF">
        <w:rPr>
          <w:sz w:val="22"/>
          <w:szCs w:val="22"/>
        </w:rPr>
        <w:t>a tele</w:t>
      </w:r>
      <w:r w:rsidRPr="00D54DFF">
        <w:rPr>
          <w:spacing w:val="-3"/>
          <w:sz w:val="22"/>
          <w:szCs w:val="22"/>
        </w:rPr>
        <w:t>p</w:t>
      </w:r>
      <w:r w:rsidRPr="00D54DFF">
        <w:rPr>
          <w:sz w:val="22"/>
          <w:szCs w:val="22"/>
        </w:rPr>
        <w:t>ül</w:t>
      </w:r>
      <w:r w:rsidRPr="00D54DFF">
        <w:rPr>
          <w:spacing w:val="1"/>
          <w:sz w:val="22"/>
          <w:szCs w:val="22"/>
        </w:rPr>
        <w:t>é</w:t>
      </w:r>
      <w:r w:rsidRPr="00D54DFF">
        <w:rPr>
          <w:sz w:val="22"/>
          <w:szCs w:val="22"/>
        </w:rPr>
        <w:t>stervek t</w:t>
      </w:r>
      <w:r w:rsidRPr="00D54DFF">
        <w:rPr>
          <w:spacing w:val="1"/>
          <w:sz w:val="22"/>
          <w:szCs w:val="22"/>
        </w:rPr>
        <w:t>a</w:t>
      </w:r>
      <w:r w:rsidRPr="00D54DFF">
        <w:rPr>
          <w:sz w:val="22"/>
          <w:szCs w:val="22"/>
        </w:rPr>
        <w:t>rta</w:t>
      </w:r>
      <w:r w:rsidRPr="00D54DFF">
        <w:rPr>
          <w:spacing w:val="3"/>
          <w:sz w:val="22"/>
          <w:szCs w:val="22"/>
        </w:rPr>
        <w:t>l</w:t>
      </w:r>
      <w:r w:rsidRPr="00D54DFF">
        <w:rPr>
          <w:sz w:val="22"/>
          <w:szCs w:val="22"/>
        </w:rPr>
        <w:t>má</w:t>
      </w:r>
      <w:r w:rsidRPr="00D54DFF">
        <w:rPr>
          <w:spacing w:val="-4"/>
          <w:sz w:val="22"/>
          <w:szCs w:val="22"/>
        </w:rPr>
        <w:t>r</w:t>
      </w:r>
      <w:r w:rsidRPr="00D54DFF">
        <w:rPr>
          <w:sz w:val="22"/>
          <w:szCs w:val="22"/>
        </w:rPr>
        <w:t>ól, e</w:t>
      </w:r>
      <w:r w:rsidRPr="00D54DFF">
        <w:rPr>
          <w:spacing w:val="-2"/>
          <w:sz w:val="22"/>
          <w:szCs w:val="22"/>
        </w:rPr>
        <w:t>l</w:t>
      </w:r>
      <w:r w:rsidRPr="00D54DFF">
        <w:rPr>
          <w:sz w:val="22"/>
          <w:szCs w:val="22"/>
        </w:rPr>
        <w:t>készíté</w:t>
      </w:r>
      <w:r w:rsidRPr="00D54DFF">
        <w:rPr>
          <w:spacing w:val="2"/>
          <w:sz w:val="22"/>
          <w:szCs w:val="22"/>
        </w:rPr>
        <w:t>s</w:t>
      </w:r>
      <w:r w:rsidRPr="00D54DFF">
        <w:rPr>
          <w:sz w:val="22"/>
          <w:szCs w:val="22"/>
        </w:rPr>
        <w:t>é</w:t>
      </w:r>
      <w:r w:rsidRPr="00D54DFF">
        <w:rPr>
          <w:spacing w:val="-3"/>
          <w:sz w:val="22"/>
          <w:szCs w:val="22"/>
        </w:rPr>
        <w:t>n</w:t>
      </w:r>
      <w:r w:rsidRPr="00D54DFF">
        <w:rPr>
          <w:sz w:val="22"/>
          <w:szCs w:val="22"/>
        </w:rPr>
        <w:t xml:space="preserve">ek </w:t>
      </w:r>
      <w:r w:rsidRPr="00D54DFF">
        <w:rPr>
          <w:spacing w:val="1"/>
          <w:sz w:val="22"/>
          <w:szCs w:val="22"/>
        </w:rPr>
        <w:t>é</w:t>
      </w:r>
      <w:r w:rsidRPr="00D54DFF">
        <w:rPr>
          <w:sz w:val="22"/>
          <w:szCs w:val="22"/>
        </w:rPr>
        <w:t>s elf</w:t>
      </w:r>
      <w:r w:rsidRPr="00D54DFF">
        <w:rPr>
          <w:spacing w:val="-3"/>
          <w:sz w:val="22"/>
          <w:szCs w:val="22"/>
        </w:rPr>
        <w:t>o</w:t>
      </w:r>
      <w:r w:rsidRPr="00D54DFF">
        <w:rPr>
          <w:sz w:val="22"/>
          <w:szCs w:val="22"/>
        </w:rPr>
        <w:t>ga</w:t>
      </w:r>
      <w:r w:rsidRPr="00D54DFF">
        <w:rPr>
          <w:spacing w:val="2"/>
          <w:sz w:val="22"/>
          <w:szCs w:val="22"/>
        </w:rPr>
        <w:t>d</w:t>
      </w:r>
      <w:r w:rsidRPr="00D54DFF">
        <w:rPr>
          <w:sz w:val="22"/>
          <w:szCs w:val="22"/>
        </w:rPr>
        <w:t>ásá</w:t>
      </w:r>
      <w:r w:rsidRPr="00D54DFF">
        <w:rPr>
          <w:spacing w:val="-3"/>
          <w:sz w:val="22"/>
          <w:szCs w:val="22"/>
        </w:rPr>
        <w:t>n</w:t>
      </w:r>
      <w:r w:rsidRPr="00D54DFF">
        <w:rPr>
          <w:sz w:val="22"/>
          <w:szCs w:val="22"/>
        </w:rPr>
        <w:t>ak re</w:t>
      </w:r>
      <w:r w:rsidRPr="00D54DFF">
        <w:rPr>
          <w:spacing w:val="-3"/>
          <w:sz w:val="22"/>
          <w:szCs w:val="22"/>
        </w:rPr>
        <w:t>n</w:t>
      </w:r>
      <w:r w:rsidRPr="00D54DFF">
        <w:rPr>
          <w:sz w:val="22"/>
          <w:szCs w:val="22"/>
        </w:rPr>
        <w:t>dj</w:t>
      </w:r>
      <w:r w:rsidRPr="00D54DFF">
        <w:rPr>
          <w:spacing w:val="4"/>
          <w:sz w:val="22"/>
          <w:szCs w:val="22"/>
        </w:rPr>
        <w:t>é</w:t>
      </w:r>
      <w:r w:rsidRPr="00D54DFF">
        <w:rPr>
          <w:spacing w:val="1"/>
          <w:sz w:val="22"/>
          <w:szCs w:val="22"/>
        </w:rPr>
        <w:t>r</w:t>
      </w:r>
      <w:r w:rsidRPr="00D54DFF">
        <w:rPr>
          <w:sz w:val="22"/>
          <w:szCs w:val="22"/>
        </w:rPr>
        <w:t>ől, va</w:t>
      </w:r>
      <w:r w:rsidRPr="00D54DFF">
        <w:rPr>
          <w:spacing w:val="-2"/>
          <w:sz w:val="22"/>
          <w:szCs w:val="22"/>
        </w:rPr>
        <w:t>l</w:t>
      </w:r>
      <w:r w:rsidRPr="00D54DFF">
        <w:rPr>
          <w:sz w:val="22"/>
          <w:szCs w:val="22"/>
        </w:rPr>
        <w:t>amint e</w:t>
      </w:r>
      <w:r w:rsidRPr="00D54DFF">
        <w:rPr>
          <w:spacing w:val="-3"/>
          <w:sz w:val="22"/>
          <w:szCs w:val="22"/>
        </w:rPr>
        <w:t>g</w:t>
      </w:r>
      <w:r w:rsidRPr="00D54DFF">
        <w:rPr>
          <w:sz w:val="22"/>
          <w:szCs w:val="22"/>
        </w:rPr>
        <w:t>yes települé</w:t>
      </w:r>
      <w:r w:rsidRPr="00D54DFF">
        <w:rPr>
          <w:spacing w:val="-3"/>
          <w:sz w:val="22"/>
          <w:szCs w:val="22"/>
        </w:rPr>
        <w:t>s</w:t>
      </w:r>
      <w:r w:rsidRPr="00D54DFF">
        <w:rPr>
          <w:sz w:val="22"/>
          <w:szCs w:val="22"/>
        </w:rPr>
        <w:t>ren</w:t>
      </w:r>
      <w:r w:rsidRPr="00D54DFF">
        <w:rPr>
          <w:spacing w:val="2"/>
          <w:sz w:val="22"/>
          <w:szCs w:val="22"/>
        </w:rPr>
        <w:t>d</w:t>
      </w:r>
      <w:r w:rsidRPr="00D54DFF">
        <w:rPr>
          <w:sz w:val="22"/>
          <w:szCs w:val="22"/>
        </w:rPr>
        <w:t>e</w:t>
      </w:r>
      <w:r w:rsidRPr="00D54DFF">
        <w:rPr>
          <w:spacing w:val="-5"/>
          <w:sz w:val="22"/>
          <w:szCs w:val="22"/>
        </w:rPr>
        <w:t>z</w:t>
      </w:r>
      <w:r w:rsidRPr="00D54DFF">
        <w:rPr>
          <w:sz w:val="22"/>
          <w:szCs w:val="22"/>
        </w:rPr>
        <w:t>ési</w:t>
      </w:r>
      <w:r w:rsidR="004255A8">
        <w:rPr>
          <w:sz w:val="22"/>
          <w:szCs w:val="22"/>
        </w:rPr>
        <w:t xml:space="preserve"> </w:t>
      </w:r>
      <w:r w:rsidRPr="00D54DFF">
        <w:rPr>
          <w:sz w:val="22"/>
          <w:szCs w:val="22"/>
        </w:rPr>
        <w:t>saját</w:t>
      </w:r>
      <w:r w:rsidRPr="00D54DFF">
        <w:rPr>
          <w:spacing w:val="2"/>
          <w:sz w:val="22"/>
          <w:szCs w:val="22"/>
        </w:rPr>
        <w:t>o</w:t>
      </w:r>
      <w:r w:rsidRPr="00D54DFF">
        <w:rPr>
          <w:sz w:val="22"/>
          <w:szCs w:val="22"/>
        </w:rPr>
        <w:t>s</w:t>
      </w:r>
      <w:r w:rsidR="004255A8">
        <w:rPr>
          <w:sz w:val="22"/>
          <w:szCs w:val="22"/>
        </w:rPr>
        <w:t xml:space="preserve"> </w:t>
      </w:r>
      <w:r w:rsidRPr="00D54DFF">
        <w:rPr>
          <w:sz w:val="22"/>
          <w:szCs w:val="22"/>
        </w:rPr>
        <w:t>jogi</w:t>
      </w:r>
      <w:r w:rsidRPr="00D54DFF">
        <w:rPr>
          <w:spacing w:val="2"/>
          <w:sz w:val="22"/>
          <w:szCs w:val="22"/>
        </w:rPr>
        <w:t>n</w:t>
      </w:r>
      <w:r w:rsidRPr="00D54DFF">
        <w:rPr>
          <w:sz w:val="22"/>
          <w:szCs w:val="22"/>
        </w:rPr>
        <w:t>té</w:t>
      </w:r>
      <w:r w:rsidRPr="00D54DFF">
        <w:rPr>
          <w:spacing w:val="-5"/>
          <w:sz w:val="22"/>
          <w:szCs w:val="22"/>
        </w:rPr>
        <w:t>z</w:t>
      </w:r>
      <w:r w:rsidRPr="00D54DFF">
        <w:rPr>
          <w:sz w:val="22"/>
          <w:szCs w:val="22"/>
        </w:rPr>
        <w:t>m</w:t>
      </w:r>
      <w:r w:rsidRPr="00D54DFF">
        <w:rPr>
          <w:spacing w:val="1"/>
          <w:sz w:val="22"/>
          <w:szCs w:val="22"/>
        </w:rPr>
        <w:t>é</w:t>
      </w:r>
      <w:r w:rsidRPr="00D54DFF">
        <w:rPr>
          <w:sz w:val="22"/>
          <w:szCs w:val="22"/>
        </w:rPr>
        <w:t>nye</w:t>
      </w:r>
      <w:r w:rsidRPr="00D54DFF">
        <w:rPr>
          <w:spacing w:val="-3"/>
          <w:sz w:val="22"/>
          <w:szCs w:val="22"/>
        </w:rPr>
        <w:t>k</w:t>
      </w:r>
      <w:r w:rsidRPr="00D54DFF">
        <w:rPr>
          <w:sz w:val="22"/>
          <w:szCs w:val="22"/>
        </w:rPr>
        <w:t>ről</w:t>
      </w:r>
      <w:r w:rsidR="004255A8">
        <w:rPr>
          <w:sz w:val="22"/>
          <w:szCs w:val="22"/>
        </w:rPr>
        <w:t xml:space="preserve"> </w:t>
      </w:r>
      <w:r w:rsidRPr="00D54DFF">
        <w:rPr>
          <w:sz w:val="22"/>
          <w:szCs w:val="22"/>
        </w:rPr>
        <w:t>sz</w:t>
      </w:r>
      <w:r w:rsidRPr="00D54DFF">
        <w:rPr>
          <w:spacing w:val="2"/>
          <w:sz w:val="22"/>
          <w:szCs w:val="22"/>
        </w:rPr>
        <w:t>ó</w:t>
      </w:r>
      <w:r w:rsidRPr="00D54DFF">
        <w:rPr>
          <w:sz w:val="22"/>
          <w:szCs w:val="22"/>
        </w:rPr>
        <w:t>ló</w:t>
      </w:r>
      <w:r w:rsidR="004255A8">
        <w:rPr>
          <w:sz w:val="22"/>
          <w:szCs w:val="22"/>
        </w:rPr>
        <w:t xml:space="preserve"> </w:t>
      </w:r>
      <w:r w:rsidRPr="00D54DFF">
        <w:rPr>
          <w:sz w:val="22"/>
          <w:szCs w:val="22"/>
        </w:rPr>
        <w:t>419/2021.</w:t>
      </w:r>
      <w:r w:rsidR="004255A8">
        <w:rPr>
          <w:sz w:val="22"/>
          <w:szCs w:val="22"/>
        </w:rPr>
        <w:t xml:space="preserve"> </w:t>
      </w:r>
      <w:r w:rsidRPr="00D54DFF">
        <w:rPr>
          <w:sz w:val="22"/>
          <w:szCs w:val="22"/>
        </w:rPr>
        <w:t>(VI</w:t>
      </w:r>
      <w:r w:rsidRPr="00D54DFF">
        <w:rPr>
          <w:spacing w:val="-6"/>
          <w:sz w:val="22"/>
          <w:szCs w:val="22"/>
        </w:rPr>
        <w:t>I</w:t>
      </w:r>
      <w:r w:rsidRPr="00D54DFF">
        <w:rPr>
          <w:sz w:val="22"/>
          <w:szCs w:val="22"/>
        </w:rPr>
        <w:t>.15</w:t>
      </w:r>
      <w:r w:rsidRPr="00D54DFF">
        <w:rPr>
          <w:spacing w:val="2"/>
          <w:sz w:val="22"/>
          <w:szCs w:val="22"/>
        </w:rPr>
        <w:t>.</w:t>
      </w:r>
      <w:r w:rsidRPr="00D54DFF">
        <w:rPr>
          <w:sz w:val="22"/>
          <w:szCs w:val="22"/>
        </w:rPr>
        <w:t>)</w:t>
      </w:r>
      <w:r w:rsidR="004255A8">
        <w:rPr>
          <w:sz w:val="22"/>
          <w:szCs w:val="22"/>
        </w:rPr>
        <w:t xml:space="preserve"> </w:t>
      </w:r>
      <w:r w:rsidRPr="00D54DFF">
        <w:rPr>
          <w:sz w:val="22"/>
          <w:szCs w:val="22"/>
        </w:rPr>
        <w:t>Korm.</w:t>
      </w:r>
      <w:r w:rsidR="004255A8">
        <w:rPr>
          <w:sz w:val="22"/>
          <w:szCs w:val="22"/>
        </w:rPr>
        <w:t xml:space="preserve"> </w:t>
      </w:r>
      <w:r w:rsidRPr="00D54DFF">
        <w:rPr>
          <w:sz w:val="22"/>
          <w:szCs w:val="22"/>
        </w:rPr>
        <w:t>re</w:t>
      </w:r>
      <w:r w:rsidRPr="00D54DFF">
        <w:rPr>
          <w:spacing w:val="-3"/>
          <w:sz w:val="22"/>
          <w:szCs w:val="22"/>
        </w:rPr>
        <w:t>n</w:t>
      </w:r>
      <w:r w:rsidRPr="00D54DFF">
        <w:rPr>
          <w:sz w:val="22"/>
          <w:szCs w:val="22"/>
        </w:rPr>
        <w:t>deletben foglaltak alapján - a határozatmelléklete szerinti - a Kiskőrös 0183/44, 0183/45, 0183/46, 0183/47 és a 0183/48 hrsz-ú ingatlanok terület felhasználásának módosításához kapcsolódó megalapozó vizsgálat és alátámasztó javaslat tartalmáról szóló főépítészi és várostervezői feljegyzésben a kizárólag releváns munkarészek elkészítésével</w:t>
      </w:r>
      <w:r w:rsidR="009A6AE5">
        <w:rPr>
          <w:sz w:val="22"/>
          <w:szCs w:val="22"/>
        </w:rPr>
        <w:t xml:space="preserve"> </w:t>
      </w:r>
      <w:r w:rsidRPr="00D54DFF">
        <w:rPr>
          <w:sz w:val="22"/>
          <w:szCs w:val="22"/>
        </w:rPr>
        <w:t>egyetért.</w:t>
      </w:r>
    </w:p>
    <w:p w14:paraId="0F504499" w14:textId="77777777" w:rsidR="00195D1C" w:rsidRPr="00D54DFF" w:rsidRDefault="00195D1C" w:rsidP="00195D1C">
      <w:pPr>
        <w:numPr>
          <w:ilvl w:val="0"/>
          <w:numId w:val="42"/>
        </w:numPr>
        <w:jc w:val="both"/>
        <w:rPr>
          <w:sz w:val="22"/>
          <w:szCs w:val="22"/>
        </w:rPr>
      </w:pPr>
      <w:r w:rsidRPr="00D54DFF">
        <w:rPr>
          <w:sz w:val="22"/>
          <w:szCs w:val="22"/>
        </w:rPr>
        <w:t xml:space="preserve">felhatalmazza a polgármestert a </w:t>
      </w:r>
      <w:r w:rsidRPr="00096453">
        <w:rPr>
          <w:sz w:val="22"/>
          <w:szCs w:val="22"/>
        </w:rPr>
        <w:t xml:space="preserve">tervezési </w:t>
      </w:r>
      <w:r>
        <w:rPr>
          <w:sz w:val="22"/>
          <w:szCs w:val="22"/>
        </w:rPr>
        <w:t>szerződés aláírására</w:t>
      </w:r>
      <w:r w:rsidRPr="00D54DFF">
        <w:rPr>
          <w:sz w:val="22"/>
          <w:szCs w:val="22"/>
        </w:rPr>
        <w:t>.</w:t>
      </w:r>
    </w:p>
    <w:p w14:paraId="156465B2" w14:textId="77777777" w:rsidR="00195D1C" w:rsidRDefault="00195D1C" w:rsidP="00195D1C">
      <w:pPr>
        <w:jc w:val="both"/>
        <w:rPr>
          <w:sz w:val="22"/>
          <w:szCs w:val="22"/>
        </w:rPr>
      </w:pPr>
    </w:p>
    <w:p w14:paraId="479E1569" w14:textId="77777777" w:rsidR="00195D1C" w:rsidRPr="00D54DFF" w:rsidRDefault="00195D1C" w:rsidP="00195D1C">
      <w:pPr>
        <w:jc w:val="both"/>
        <w:rPr>
          <w:sz w:val="22"/>
          <w:szCs w:val="22"/>
        </w:rPr>
      </w:pPr>
    </w:p>
    <w:p w14:paraId="16A83C62" w14:textId="77777777" w:rsidR="00195D1C" w:rsidRPr="00D54DFF" w:rsidRDefault="00195D1C" w:rsidP="00195D1C">
      <w:pPr>
        <w:jc w:val="both"/>
        <w:rPr>
          <w:sz w:val="22"/>
          <w:szCs w:val="22"/>
        </w:rPr>
      </w:pPr>
      <w:r w:rsidRPr="00D54DFF">
        <w:rPr>
          <w:b/>
          <w:sz w:val="22"/>
          <w:szCs w:val="22"/>
          <w:u w:val="single"/>
        </w:rPr>
        <w:t>Felelős</w:t>
      </w:r>
      <w:r w:rsidRPr="00D54DFF">
        <w:rPr>
          <w:b/>
          <w:sz w:val="22"/>
          <w:szCs w:val="22"/>
        </w:rPr>
        <w:t>:</w:t>
      </w:r>
      <w:r>
        <w:rPr>
          <w:sz w:val="22"/>
          <w:szCs w:val="22"/>
        </w:rPr>
        <w:tab/>
      </w:r>
      <w:r w:rsidRPr="00D54DFF">
        <w:rPr>
          <w:sz w:val="22"/>
          <w:szCs w:val="22"/>
        </w:rPr>
        <w:t>polgármester</w:t>
      </w:r>
    </w:p>
    <w:p w14:paraId="4F2129E8" w14:textId="77777777" w:rsidR="00195D1C" w:rsidRPr="00D54DFF" w:rsidRDefault="00195D1C" w:rsidP="00195D1C">
      <w:pPr>
        <w:jc w:val="both"/>
        <w:rPr>
          <w:sz w:val="22"/>
          <w:szCs w:val="22"/>
        </w:rPr>
      </w:pPr>
      <w:r w:rsidRPr="00D54DFF">
        <w:rPr>
          <w:b/>
          <w:sz w:val="22"/>
          <w:szCs w:val="22"/>
          <w:u w:val="single"/>
        </w:rPr>
        <w:t>Határidő</w:t>
      </w:r>
      <w:r w:rsidRPr="00D54DFF">
        <w:rPr>
          <w:b/>
          <w:sz w:val="22"/>
          <w:szCs w:val="22"/>
        </w:rPr>
        <w:t>:</w:t>
      </w:r>
      <w:r>
        <w:rPr>
          <w:sz w:val="22"/>
          <w:szCs w:val="22"/>
        </w:rPr>
        <w:tab/>
      </w:r>
      <w:r w:rsidRPr="00D54DFF">
        <w:rPr>
          <w:sz w:val="22"/>
          <w:szCs w:val="22"/>
        </w:rPr>
        <w:t>azonnal</w:t>
      </w:r>
    </w:p>
    <w:p w14:paraId="46518CDC" w14:textId="77777777" w:rsidR="00CE243C" w:rsidRDefault="00CE243C" w:rsidP="00E019B5">
      <w:pPr>
        <w:rPr>
          <w:sz w:val="22"/>
          <w:szCs w:val="22"/>
        </w:rPr>
      </w:pPr>
    </w:p>
    <w:p w14:paraId="08BA7A57" w14:textId="4B0335AB" w:rsidR="00E162B6" w:rsidRPr="00E162B6" w:rsidRDefault="00E162B6" w:rsidP="00E162B6">
      <w:pPr>
        <w:pStyle w:val="Szvegtrzs"/>
        <w:ind w:right="2"/>
        <w:jc w:val="right"/>
        <w:rPr>
          <w:bCs/>
          <w:i/>
          <w:w w:val="105"/>
          <w:sz w:val="22"/>
          <w:szCs w:val="22"/>
        </w:rPr>
      </w:pPr>
      <w:r w:rsidRPr="00E162B6">
        <w:rPr>
          <w:bCs/>
          <w:i/>
          <w:w w:val="105"/>
          <w:sz w:val="22"/>
          <w:szCs w:val="22"/>
        </w:rPr>
        <w:t xml:space="preserve">Melléklet a 32/2023. sz. </w:t>
      </w:r>
      <w:proofErr w:type="spellStart"/>
      <w:r w:rsidRPr="00E162B6">
        <w:rPr>
          <w:bCs/>
          <w:i/>
          <w:w w:val="105"/>
          <w:sz w:val="22"/>
          <w:szCs w:val="22"/>
        </w:rPr>
        <w:t>Képv</w:t>
      </w:r>
      <w:proofErr w:type="spellEnd"/>
      <w:r w:rsidRPr="00E162B6">
        <w:rPr>
          <w:bCs/>
          <w:i/>
          <w:w w:val="105"/>
          <w:sz w:val="22"/>
          <w:szCs w:val="22"/>
        </w:rPr>
        <w:t>. test. határozathoz</w:t>
      </w:r>
    </w:p>
    <w:p w14:paraId="74F41F6A" w14:textId="77777777" w:rsidR="00E162B6" w:rsidRPr="00E162B6" w:rsidRDefault="00E162B6" w:rsidP="00E162B6">
      <w:pPr>
        <w:pStyle w:val="Szvegtrzs"/>
        <w:ind w:right="2"/>
        <w:jc w:val="center"/>
        <w:rPr>
          <w:w w:val="105"/>
          <w:sz w:val="22"/>
          <w:szCs w:val="22"/>
        </w:rPr>
      </w:pPr>
    </w:p>
    <w:p w14:paraId="5466251A" w14:textId="77777777" w:rsidR="00E162B6" w:rsidRPr="00E162B6" w:rsidRDefault="00E162B6" w:rsidP="00E162B6">
      <w:pPr>
        <w:pStyle w:val="Szvegtrzs"/>
        <w:ind w:right="2"/>
        <w:jc w:val="center"/>
        <w:rPr>
          <w:sz w:val="22"/>
          <w:szCs w:val="22"/>
        </w:rPr>
      </w:pPr>
      <w:r w:rsidRPr="00E162B6">
        <w:rPr>
          <w:w w:val="105"/>
          <w:sz w:val="22"/>
          <w:szCs w:val="22"/>
        </w:rPr>
        <w:t>Ti</w:t>
      </w:r>
      <w:r w:rsidRPr="00E162B6">
        <w:rPr>
          <w:spacing w:val="2"/>
          <w:w w:val="105"/>
          <w:sz w:val="22"/>
          <w:szCs w:val="22"/>
        </w:rPr>
        <w:t>s</w:t>
      </w:r>
      <w:r w:rsidRPr="00E162B6">
        <w:rPr>
          <w:w w:val="105"/>
          <w:sz w:val="22"/>
          <w:szCs w:val="22"/>
        </w:rPr>
        <w:t>z</w:t>
      </w:r>
      <w:r w:rsidRPr="00E162B6">
        <w:rPr>
          <w:spacing w:val="-4"/>
          <w:w w:val="105"/>
          <w:sz w:val="22"/>
          <w:szCs w:val="22"/>
        </w:rPr>
        <w:t>t</w:t>
      </w:r>
      <w:r w:rsidRPr="00E162B6">
        <w:rPr>
          <w:w w:val="105"/>
          <w:sz w:val="22"/>
          <w:szCs w:val="22"/>
        </w:rPr>
        <w:t>elt</w:t>
      </w:r>
      <w:r w:rsidRPr="00E162B6">
        <w:rPr>
          <w:spacing w:val="-22"/>
          <w:w w:val="105"/>
          <w:sz w:val="22"/>
          <w:szCs w:val="22"/>
        </w:rPr>
        <w:t xml:space="preserve"> </w:t>
      </w:r>
      <w:r w:rsidRPr="00E162B6">
        <w:rPr>
          <w:w w:val="105"/>
          <w:sz w:val="22"/>
          <w:szCs w:val="22"/>
        </w:rPr>
        <w:t>Ké</w:t>
      </w:r>
      <w:r w:rsidRPr="00E162B6">
        <w:rPr>
          <w:spacing w:val="-2"/>
          <w:w w:val="105"/>
          <w:sz w:val="22"/>
          <w:szCs w:val="22"/>
        </w:rPr>
        <w:t>p</w:t>
      </w:r>
      <w:r w:rsidRPr="00E162B6">
        <w:rPr>
          <w:w w:val="105"/>
          <w:sz w:val="22"/>
          <w:szCs w:val="22"/>
        </w:rPr>
        <w:t>vi</w:t>
      </w:r>
      <w:r w:rsidRPr="00E162B6">
        <w:rPr>
          <w:spacing w:val="2"/>
          <w:w w:val="105"/>
          <w:sz w:val="22"/>
          <w:szCs w:val="22"/>
        </w:rPr>
        <w:t>s</w:t>
      </w:r>
      <w:r w:rsidRPr="00E162B6">
        <w:rPr>
          <w:w w:val="105"/>
          <w:sz w:val="22"/>
          <w:szCs w:val="22"/>
        </w:rPr>
        <w:t>e</w:t>
      </w:r>
      <w:r w:rsidRPr="00E162B6">
        <w:rPr>
          <w:spacing w:val="-3"/>
          <w:w w:val="105"/>
          <w:sz w:val="22"/>
          <w:szCs w:val="22"/>
        </w:rPr>
        <w:t>l</w:t>
      </w:r>
      <w:r w:rsidRPr="00E162B6">
        <w:rPr>
          <w:w w:val="105"/>
          <w:sz w:val="22"/>
          <w:szCs w:val="22"/>
        </w:rPr>
        <w:t>ő-te</w:t>
      </w:r>
      <w:r w:rsidRPr="00E162B6">
        <w:rPr>
          <w:spacing w:val="-4"/>
          <w:w w:val="105"/>
          <w:sz w:val="22"/>
          <w:szCs w:val="22"/>
        </w:rPr>
        <w:t>s</w:t>
      </w:r>
      <w:r w:rsidRPr="00E162B6">
        <w:rPr>
          <w:w w:val="105"/>
          <w:sz w:val="22"/>
          <w:szCs w:val="22"/>
        </w:rPr>
        <w:t>t</w:t>
      </w:r>
      <w:r w:rsidRPr="00E162B6">
        <w:rPr>
          <w:spacing w:val="2"/>
          <w:w w:val="105"/>
          <w:sz w:val="22"/>
          <w:szCs w:val="22"/>
        </w:rPr>
        <w:t>ü</w:t>
      </w:r>
      <w:r w:rsidRPr="00E162B6">
        <w:rPr>
          <w:w w:val="105"/>
          <w:sz w:val="22"/>
          <w:szCs w:val="22"/>
        </w:rPr>
        <w:t>let!</w:t>
      </w:r>
    </w:p>
    <w:p w14:paraId="6DAA2DE2" w14:textId="77777777" w:rsidR="00E162B6" w:rsidRPr="00E162B6" w:rsidRDefault="00E162B6" w:rsidP="00E162B6">
      <w:pPr>
        <w:spacing w:line="160" w:lineRule="exact"/>
      </w:pPr>
    </w:p>
    <w:p w14:paraId="34AF3655" w14:textId="77777777" w:rsidR="00E162B6" w:rsidRPr="00E162B6" w:rsidRDefault="00E162B6" w:rsidP="00E162B6">
      <w:pPr>
        <w:spacing w:line="200" w:lineRule="exact"/>
      </w:pPr>
    </w:p>
    <w:p w14:paraId="40C41ED7" w14:textId="77777777" w:rsidR="00E162B6" w:rsidRPr="00E162B6" w:rsidRDefault="00E162B6" w:rsidP="00E162B6">
      <w:pPr>
        <w:pStyle w:val="Szvegtrzs"/>
        <w:tabs>
          <w:tab w:val="left" w:pos="1780"/>
          <w:tab w:val="left" w:pos="2756"/>
          <w:tab w:val="left" w:pos="4153"/>
          <w:tab w:val="left" w:pos="5246"/>
          <w:tab w:val="left" w:pos="5686"/>
          <w:tab w:val="left" w:pos="7057"/>
          <w:tab w:val="left" w:pos="8029"/>
        </w:tabs>
        <w:ind w:right="117"/>
        <w:jc w:val="both"/>
        <w:rPr>
          <w:sz w:val="22"/>
          <w:szCs w:val="22"/>
        </w:rPr>
      </w:pPr>
      <w:r w:rsidRPr="00E162B6">
        <w:rPr>
          <w:sz w:val="22"/>
          <w:szCs w:val="22"/>
        </w:rPr>
        <w:t>A tele</w:t>
      </w:r>
      <w:r w:rsidRPr="00E162B6">
        <w:rPr>
          <w:spacing w:val="-3"/>
          <w:sz w:val="22"/>
          <w:szCs w:val="22"/>
        </w:rPr>
        <w:t>p</w:t>
      </w:r>
      <w:r w:rsidRPr="00E162B6">
        <w:rPr>
          <w:sz w:val="22"/>
          <w:szCs w:val="22"/>
        </w:rPr>
        <w:t>ül</w:t>
      </w:r>
      <w:r w:rsidRPr="00E162B6">
        <w:rPr>
          <w:spacing w:val="1"/>
          <w:sz w:val="22"/>
          <w:szCs w:val="22"/>
        </w:rPr>
        <w:t>é</w:t>
      </w:r>
      <w:r w:rsidRPr="00E162B6">
        <w:rPr>
          <w:sz w:val="22"/>
          <w:szCs w:val="22"/>
        </w:rPr>
        <w:t>stervek t</w:t>
      </w:r>
      <w:r w:rsidRPr="00E162B6">
        <w:rPr>
          <w:spacing w:val="1"/>
          <w:sz w:val="22"/>
          <w:szCs w:val="22"/>
        </w:rPr>
        <w:t>a</w:t>
      </w:r>
      <w:r w:rsidRPr="00E162B6">
        <w:rPr>
          <w:sz w:val="22"/>
          <w:szCs w:val="22"/>
        </w:rPr>
        <w:t>rta</w:t>
      </w:r>
      <w:r w:rsidRPr="00E162B6">
        <w:rPr>
          <w:spacing w:val="3"/>
          <w:sz w:val="22"/>
          <w:szCs w:val="22"/>
        </w:rPr>
        <w:t>l</w:t>
      </w:r>
      <w:r w:rsidRPr="00E162B6">
        <w:rPr>
          <w:sz w:val="22"/>
          <w:szCs w:val="22"/>
        </w:rPr>
        <w:t>má</w:t>
      </w:r>
      <w:r w:rsidRPr="00E162B6">
        <w:rPr>
          <w:spacing w:val="-4"/>
          <w:sz w:val="22"/>
          <w:szCs w:val="22"/>
        </w:rPr>
        <w:t>r</w:t>
      </w:r>
      <w:r w:rsidRPr="00E162B6">
        <w:rPr>
          <w:sz w:val="22"/>
          <w:szCs w:val="22"/>
        </w:rPr>
        <w:t>ól, e</w:t>
      </w:r>
      <w:r w:rsidRPr="00E162B6">
        <w:rPr>
          <w:spacing w:val="-2"/>
          <w:sz w:val="22"/>
          <w:szCs w:val="22"/>
        </w:rPr>
        <w:t>l</w:t>
      </w:r>
      <w:r w:rsidRPr="00E162B6">
        <w:rPr>
          <w:sz w:val="22"/>
          <w:szCs w:val="22"/>
        </w:rPr>
        <w:t>készíté</w:t>
      </w:r>
      <w:r w:rsidRPr="00E162B6">
        <w:rPr>
          <w:spacing w:val="2"/>
          <w:sz w:val="22"/>
          <w:szCs w:val="22"/>
        </w:rPr>
        <w:t>s</w:t>
      </w:r>
      <w:r w:rsidRPr="00E162B6">
        <w:rPr>
          <w:sz w:val="22"/>
          <w:szCs w:val="22"/>
        </w:rPr>
        <w:t>é</w:t>
      </w:r>
      <w:r w:rsidRPr="00E162B6">
        <w:rPr>
          <w:spacing w:val="-3"/>
          <w:sz w:val="22"/>
          <w:szCs w:val="22"/>
        </w:rPr>
        <w:t>n</w:t>
      </w:r>
      <w:r w:rsidRPr="00E162B6">
        <w:rPr>
          <w:sz w:val="22"/>
          <w:szCs w:val="22"/>
        </w:rPr>
        <w:t xml:space="preserve">ek </w:t>
      </w:r>
      <w:r w:rsidRPr="00E162B6">
        <w:rPr>
          <w:spacing w:val="1"/>
          <w:sz w:val="22"/>
          <w:szCs w:val="22"/>
        </w:rPr>
        <w:t>é</w:t>
      </w:r>
      <w:r w:rsidRPr="00E162B6">
        <w:rPr>
          <w:sz w:val="22"/>
          <w:szCs w:val="22"/>
        </w:rPr>
        <w:t>s elf</w:t>
      </w:r>
      <w:r w:rsidRPr="00E162B6">
        <w:rPr>
          <w:spacing w:val="-3"/>
          <w:sz w:val="22"/>
          <w:szCs w:val="22"/>
        </w:rPr>
        <w:t>o</w:t>
      </w:r>
      <w:r w:rsidRPr="00E162B6">
        <w:rPr>
          <w:sz w:val="22"/>
          <w:szCs w:val="22"/>
        </w:rPr>
        <w:t>ga</w:t>
      </w:r>
      <w:r w:rsidRPr="00E162B6">
        <w:rPr>
          <w:spacing w:val="2"/>
          <w:sz w:val="22"/>
          <w:szCs w:val="22"/>
        </w:rPr>
        <w:t>d</w:t>
      </w:r>
      <w:r w:rsidRPr="00E162B6">
        <w:rPr>
          <w:sz w:val="22"/>
          <w:szCs w:val="22"/>
        </w:rPr>
        <w:t>ásá</w:t>
      </w:r>
      <w:r w:rsidRPr="00E162B6">
        <w:rPr>
          <w:spacing w:val="-3"/>
          <w:sz w:val="22"/>
          <w:szCs w:val="22"/>
        </w:rPr>
        <w:t>n</w:t>
      </w:r>
      <w:r w:rsidRPr="00E162B6">
        <w:rPr>
          <w:sz w:val="22"/>
          <w:szCs w:val="22"/>
        </w:rPr>
        <w:t>ak re</w:t>
      </w:r>
      <w:r w:rsidRPr="00E162B6">
        <w:rPr>
          <w:spacing w:val="-3"/>
          <w:sz w:val="22"/>
          <w:szCs w:val="22"/>
        </w:rPr>
        <w:t>n</w:t>
      </w:r>
      <w:r w:rsidRPr="00E162B6">
        <w:rPr>
          <w:sz w:val="22"/>
          <w:szCs w:val="22"/>
        </w:rPr>
        <w:t>dj</w:t>
      </w:r>
      <w:r w:rsidRPr="00E162B6">
        <w:rPr>
          <w:spacing w:val="4"/>
          <w:sz w:val="22"/>
          <w:szCs w:val="22"/>
        </w:rPr>
        <w:t>é</w:t>
      </w:r>
      <w:r w:rsidRPr="00E162B6">
        <w:rPr>
          <w:spacing w:val="1"/>
          <w:sz w:val="22"/>
          <w:szCs w:val="22"/>
        </w:rPr>
        <w:t>r</w:t>
      </w:r>
      <w:r w:rsidRPr="00E162B6">
        <w:rPr>
          <w:sz w:val="22"/>
          <w:szCs w:val="22"/>
        </w:rPr>
        <w:t>ől, va</w:t>
      </w:r>
      <w:r w:rsidRPr="00E162B6">
        <w:rPr>
          <w:spacing w:val="-2"/>
          <w:sz w:val="22"/>
          <w:szCs w:val="22"/>
        </w:rPr>
        <w:t>l</w:t>
      </w:r>
      <w:r w:rsidRPr="00E162B6">
        <w:rPr>
          <w:sz w:val="22"/>
          <w:szCs w:val="22"/>
        </w:rPr>
        <w:t>amint e</w:t>
      </w:r>
      <w:r w:rsidRPr="00E162B6">
        <w:rPr>
          <w:spacing w:val="-3"/>
          <w:sz w:val="22"/>
          <w:szCs w:val="22"/>
        </w:rPr>
        <w:t>g</w:t>
      </w:r>
      <w:r w:rsidRPr="00E162B6">
        <w:rPr>
          <w:sz w:val="22"/>
          <w:szCs w:val="22"/>
        </w:rPr>
        <w:t>yes települé</w:t>
      </w:r>
      <w:r w:rsidRPr="00E162B6">
        <w:rPr>
          <w:spacing w:val="-3"/>
          <w:sz w:val="22"/>
          <w:szCs w:val="22"/>
        </w:rPr>
        <w:t>s</w:t>
      </w:r>
      <w:r w:rsidRPr="00E162B6">
        <w:rPr>
          <w:sz w:val="22"/>
          <w:szCs w:val="22"/>
        </w:rPr>
        <w:t>ren</w:t>
      </w:r>
      <w:r w:rsidRPr="00E162B6">
        <w:rPr>
          <w:spacing w:val="2"/>
          <w:sz w:val="22"/>
          <w:szCs w:val="22"/>
        </w:rPr>
        <w:t>d</w:t>
      </w:r>
      <w:r w:rsidRPr="00E162B6">
        <w:rPr>
          <w:sz w:val="22"/>
          <w:szCs w:val="22"/>
        </w:rPr>
        <w:t>e</w:t>
      </w:r>
      <w:r w:rsidRPr="00E162B6">
        <w:rPr>
          <w:spacing w:val="-5"/>
          <w:sz w:val="22"/>
          <w:szCs w:val="22"/>
        </w:rPr>
        <w:t>z</w:t>
      </w:r>
      <w:r w:rsidRPr="00E162B6">
        <w:rPr>
          <w:sz w:val="22"/>
          <w:szCs w:val="22"/>
        </w:rPr>
        <w:t>ési</w:t>
      </w:r>
      <w:r w:rsidRPr="00E162B6">
        <w:rPr>
          <w:spacing w:val="56"/>
          <w:sz w:val="22"/>
          <w:szCs w:val="22"/>
        </w:rPr>
        <w:t xml:space="preserve"> </w:t>
      </w:r>
      <w:r w:rsidRPr="00E162B6">
        <w:rPr>
          <w:sz w:val="22"/>
          <w:szCs w:val="22"/>
        </w:rPr>
        <w:t>saját</w:t>
      </w:r>
      <w:r w:rsidRPr="00E162B6">
        <w:rPr>
          <w:spacing w:val="2"/>
          <w:sz w:val="22"/>
          <w:szCs w:val="22"/>
        </w:rPr>
        <w:t>o</w:t>
      </w:r>
      <w:r w:rsidRPr="00E162B6">
        <w:rPr>
          <w:sz w:val="22"/>
          <w:szCs w:val="22"/>
        </w:rPr>
        <w:t>s</w:t>
      </w:r>
      <w:r w:rsidRPr="00E162B6">
        <w:rPr>
          <w:spacing w:val="56"/>
          <w:sz w:val="22"/>
          <w:szCs w:val="22"/>
        </w:rPr>
        <w:t xml:space="preserve"> </w:t>
      </w:r>
      <w:r w:rsidRPr="00E162B6">
        <w:rPr>
          <w:sz w:val="22"/>
          <w:szCs w:val="22"/>
        </w:rPr>
        <w:t>jogi</w:t>
      </w:r>
      <w:r w:rsidRPr="00E162B6">
        <w:rPr>
          <w:spacing w:val="2"/>
          <w:sz w:val="22"/>
          <w:szCs w:val="22"/>
        </w:rPr>
        <w:t>n</w:t>
      </w:r>
      <w:r w:rsidRPr="00E162B6">
        <w:rPr>
          <w:sz w:val="22"/>
          <w:szCs w:val="22"/>
        </w:rPr>
        <w:t>té</w:t>
      </w:r>
      <w:r w:rsidRPr="00E162B6">
        <w:rPr>
          <w:spacing w:val="-5"/>
          <w:sz w:val="22"/>
          <w:szCs w:val="22"/>
        </w:rPr>
        <w:t>z</w:t>
      </w:r>
      <w:r w:rsidRPr="00E162B6">
        <w:rPr>
          <w:sz w:val="22"/>
          <w:szCs w:val="22"/>
        </w:rPr>
        <w:t>m</w:t>
      </w:r>
      <w:r w:rsidRPr="00E162B6">
        <w:rPr>
          <w:spacing w:val="1"/>
          <w:sz w:val="22"/>
          <w:szCs w:val="22"/>
        </w:rPr>
        <w:t>é</w:t>
      </w:r>
      <w:r w:rsidRPr="00E162B6">
        <w:rPr>
          <w:sz w:val="22"/>
          <w:szCs w:val="22"/>
        </w:rPr>
        <w:t>nye</w:t>
      </w:r>
      <w:r w:rsidRPr="00E162B6">
        <w:rPr>
          <w:spacing w:val="-3"/>
          <w:sz w:val="22"/>
          <w:szCs w:val="22"/>
        </w:rPr>
        <w:t>k</w:t>
      </w:r>
      <w:r w:rsidRPr="00E162B6">
        <w:rPr>
          <w:sz w:val="22"/>
          <w:szCs w:val="22"/>
        </w:rPr>
        <w:t>ről</w:t>
      </w:r>
      <w:r w:rsidRPr="00E162B6">
        <w:rPr>
          <w:spacing w:val="56"/>
          <w:sz w:val="22"/>
          <w:szCs w:val="22"/>
        </w:rPr>
        <w:t xml:space="preserve"> </w:t>
      </w:r>
      <w:r w:rsidRPr="00E162B6">
        <w:rPr>
          <w:sz w:val="22"/>
          <w:szCs w:val="22"/>
        </w:rPr>
        <w:t>sz</w:t>
      </w:r>
      <w:r w:rsidRPr="00E162B6">
        <w:rPr>
          <w:spacing w:val="2"/>
          <w:sz w:val="22"/>
          <w:szCs w:val="22"/>
        </w:rPr>
        <w:t>ó</w:t>
      </w:r>
      <w:r w:rsidRPr="00E162B6">
        <w:rPr>
          <w:sz w:val="22"/>
          <w:szCs w:val="22"/>
        </w:rPr>
        <w:t>ló</w:t>
      </w:r>
      <w:r w:rsidRPr="00E162B6">
        <w:rPr>
          <w:spacing w:val="56"/>
          <w:sz w:val="22"/>
          <w:szCs w:val="22"/>
        </w:rPr>
        <w:t xml:space="preserve"> </w:t>
      </w:r>
      <w:r w:rsidRPr="00E162B6">
        <w:rPr>
          <w:sz w:val="22"/>
          <w:szCs w:val="22"/>
        </w:rPr>
        <w:t>419/2021.</w:t>
      </w:r>
      <w:r w:rsidRPr="00E162B6">
        <w:rPr>
          <w:spacing w:val="57"/>
          <w:sz w:val="22"/>
          <w:szCs w:val="22"/>
        </w:rPr>
        <w:t xml:space="preserve"> </w:t>
      </w:r>
      <w:r w:rsidRPr="00E162B6">
        <w:rPr>
          <w:sz w:val="22"/>
          <w:szCs w:val="22"/>
        </w:rPr>
        <w:t>(VI</w:t>
      </w:r>
      <w:r w:rsidRPr="00E162B6">
        <w:rPr>
          <w:spacing w:val="-6"/>
          <w:sz w:val="22"/>
          <w:szCs w:val="22"/>
        </w:rPr>
        <w:t>I</w:t>
      </w:r>
      <w:r w:rsidRPr="00E162B6">
        <w:rPr>
          <w:sz w:val="22"/>
          <w:szCs w:val="22"/>
        </w:rPr>
        <w:t>.15</w:t>
      </w:r>
      <w:r w:rsidRPr="00E162B6">
        <w:rPr>
          <w:spacing w:val="2"/>
          <w:sz w:val="22"/>
          <w:szCs w:val="22"/>
        </w:rPr>
        <w:t>.</w:t>
      </w:r>
      <w:r w:rsidRPr="00E162B6">
        <w:rPr>
          <w:sz w:val="22"/>
          <w:szCs w:val="22"/>
        </w:rPr>
        <w:t>)</w:t>
      </w:r>
      <w:r w:rsidRPr="00E162B6">
        <w:rPr>
          <w:spacing w:val="56"/>
          <w:sz w:val="22"/>
          <w:szCs w:val="22"/>
        </w:rPr>
        <w:t xml:space="preserve"> </w:t>
      </w:r>
      <w:r w:rsidRPr="00E162B6">
        <w:rPr>
          <w:sz w:val="22"/>
          <w:szCs w:val="22"/>
        </w:rPr>
        <w:t>Korm.</w:t>
      </w:r>
      <w:r w:rsidRPr="00E162B6">
        <w:rPr>
          <w:spacing w:val="56"/>
          <w:sz w:val="22"/>
          <w:szCs w:val="22"/>
        </w:rPr>
        <w:t xml:space="preserve"> </w:t>
      </w:r>
      <w:r w:rsidRPr="00E162B6">
        <w:rPr>
          <w:sz w:val="22"/>
          <w:szCs w:val="22"/>
        </w:rPr>
        <w:t>re</w:t>
      </w:r>
      <w:r w:rsidRPr="00E162B6">
        <w:rPr>
          <w:spacing w:val="-3"/>
          <w:sz w:val="22"/>
          <w:szCs w:val="22"/>
        </w:rPr>
        <w:t>n</w:t>
      </w:r>
      <w:r w:rsidRPr="00E162B6">
        <w:rPr>
          <w:sz w:val="22"/>
          <w:szCs w:val="22"/>
        </w:rPr>
        <w:t>delet</w:t>
      </w:r>
      <w:r w:rsidRPr="00E162B6">
        <w:rPr>
          <w:spacing w:val="56"/>
          <w:sz w:val="22"/>
          <w:szCs w:val="22"/>
        </w:rPr>
        <w:t xml:space="preserve"> </w:t>
      </w:r>
      <w:r w:rsidRPr="00E162B6">
        <w:rPr>
          <w:spacing w:val="1"/>
          <w:sz w:val="22"/>
          <w:szCs w:val="22"/>
        </w:rPr>
        <w:t>(</w:t>
      </w:r>
      <w:r w:rsidRPr="00E162B6">
        <w:rPr>
          <w:sz w:val="22"/>
          <w:szCs w:val="22"/>
        </w:rPr>
        <w:t>a</w:t>
      </w:r>
      <w:r w:rsidRPr="00E162B6">
        <w:rPr>
          <w:w w:val="99"/>
          <w:sz w:val="22"/>
          <w:szCs w:val="22"/>
        </w:rPr>
        <w:t xml:space="preserve"> </w:t>
      </w:r>
      <w:r w:rsidRPr="00E162B6">
        <w:rPr>
          <w:sz w:val="22"/>
          <w:szCs w:val="22"/>
        </w:rPr>
        <w:t>továbbiakba</w:t>
      </w:r>
      <w:r w:rsidRPr="00E162B6">
        <w:rPr>
          <w:spacing w:val="-3"/>
          <w:sz w:val="22"/>
          <w:szCs w:val="22"/>
        </w:rPr>
        <w:t>n</w:t>
      </w:r>
      <w:r w:rsidRPr="00E162B6">
        <w:rPr>
          <w:sz w:val="22"/>
          <w:szCs w:val="22"/>
        </w:rPr>
        <w:t>:</w:t>
      </w:r>
      <w:r w:rsidRPr="00E162B6">
        <w:rPr>
          <w:spacing w:val="56"/>
          <w:sz w:val="22"/>
          <w:szCs w:val="22"/>
        </w:rPr>
        <w:t xml:space="preserve"> </w:t>
      </w:r>
      <w:r w:rsidRPr="00E162B6">
        <w:rPr>
          <w:sz w:val="22"/>
          <w:szCs w:val="22"/>
        </w:rPr>
        <w:t>Korm.</w:t>
      </w:r>
      <w:r w:rsidRPr="00E162B6">
        <w:rPr>
          <w:spacing w:val="57"/>
          <w:sz w:val="22"/>
          <w:szCs w:val="22"/>
        </w:rPr>
        <w:t xml:space="preserve"> </w:t>
      </w:r>
      <w:r w:rsidRPr="00E162B6">
        <w:rPr>
          <w:sz w:val="22"/>
          <w:szCs w:val="22"/>
        </w:rPr>
        <w:t>r</w:t>
      </w:r>
      <w:r w:rsidRPr="00E162B6">
        <w:rPr>
          <w:spacing w:val="1"/>
          <w:sz w:val="22"/>
          <w:szCs w:val="22"/>
        </w:rPr>
        <w:t>e</w:t>
      </w:r>
      <w:r w:rsidRPr="00E162B6">
        <w:rPr>
          <w:sz w:val="22"/>
          <w:szCs w:val="22"/>
        </w:rPr>
        <w:t>ndele</w:t>
      </w:r>
      <w:r w:rsidRPr="00E162B6">
        <w:rPr>
          <w:spacing w:val="-2"/>
          <w:sz w:val="22"/>
          <w:szCs w:val="22"/>
        </w:rPr>
        <w:t>t</w:t>
      </w:r>
      <w:r w:rsidRPr="00E162B6">
        <w:rPr>
          <w:sz w:val="22"/>
          <w:szCs w:val="22"/>
        </w:rPr>
        <w:t>)</w:t>
      </w:r>
      <w:r w:rsidRPr="00E162B6">
        <w:rPr>
          <w:spacing w:val="57"/>
          <w:sz w:val="22"/>
          <w:szCs w:val="22"/>
        </w:rPr>
        <w:t xml:space="preserve"> </w:t>
      </w:r>
      <w:r w:rsidRPr="00E162B6">
        <w:rPr>
          <w:sz w:val="22"/>
          <w:szCs w:val="22"/>
        </w:rPr>
        <w:t>7.</w:t>
      </w:r>
      <w:r w:rsidRPr="00E162B6">
        <w:rPr>
          <w:spacing w:val="57"/>
          <w:sz w:val="22"/>
          <w:szCs w:val="22"/>
        </w:rPr>
        <w:t xml:space="preserve"> </w:t>
      </w:r>
      <w:r w:rsidRPr="00E162B6">
        <w:rPr>
          <w:sz w:val="22"/>
          <w:szCs w:val="22"/>
        </w:rPr>
        <w:t>§-a</w:t>
      </w:r>
      <w:r w:rsidRPr="00E162B6">
        <w:rPr>
          <w:spacing w:val="54"/>
          <w:sz w:val="22"/>
          <w:szCs w:val="22"/>
        </w:rPr>
        <w:t xml:space="preserve"> </w:t>
      </w:r>
      <w:r w:rsidRPr="00E162B6">
        <w:rPr>
          <w:sz w:val="22"/>
          <w:szCs w:val="22"/>
        </w:rPr>
        <w:t>alap</w:t>
      </w:r>
      <w:r w:rsidRPr="00E162B6">
        <w:rPr>
          <w:spacing w:val="3"/>
          <w:sz w:val="22"/>
          <w:szCs w:val="22"/>
        </w:rPr>
        <w:t>j</w:t>
      </w:r>
      <w:r w:rsidRPr="00E162B6">
        <w:rPr>
          <w:sz w:val="22"/>
          <w:szCs w:val="22"/>
        </w:rPr>
        <w:t>án</w:t>
      </w:r>
      <w:r w:rsidRPr="00E162B6">
        <w:rPr>
          <w:spacing w:val="54"/>
          <w:sz w:val="22"/>
          <w:szCs w:val="22"/>
        </w:rPr>
        <w:t xml:space="preserve"> </w:t>
      </w:r>
      <w:r w:rsidRPr="00E162B6">
        <w:rPr>
          <w:sz w:val="22"/>
          <w:szCs w:val="22"/>
        </w:rPr>
        <w:t>Kiskőrös város</w:t>
      </w:r>
      <w:r w:rsidRPr="00E162B6">
        <w:rPr>
          <w:spacing w:val="53"/>
          <w:sz w:val="22"/>
          <w:szCs w:val="22"/>
        </w:rPr>
        <w:t xml:space="preserve"> </w:t>
      </w:r>
      <w:r w:rsidRPr="00E162B6">
        <w:rPr>
          <w:sz w:val="22"/>
          <w:szCs w:val="22"/>
        </w:rPr>
        <w:t>településrendezési eszközeinek a napelempark fejlesztésével érintett területre (hrsz 0183/44-48) vo</w:t>
      </w:r>
      <w:r w:rsidRPr="00E162B6">
        <w:rPr>
          <w:spacing w:val="2"/>
          <w:sz w:val="22"/>
          <w:szCs w:val="22"/>
        </w:rPr>
        <w:t>n</w:t>
      </w:r>
      <w:r w:rsidRPr="00E162B6">
        <w:rPr>
          <w:sz w:val="22"/>
          <w:szCs w:val="22"/>
        </w:rPr>
        <w:t>a</w:t>
      </w:r>
      <w:r w:rsidRPr="00E162B6">
        <w:rPr>
          <w:spacing w:val="-2"/>
          <w:sz w:val="22"/>
          <w:szCs w:val="22"/>
        </w:rPr>
        <w:t>t</w:t>
      </w:r>
      <w:r w:rsidRPr="00E162B6">
        <w:rPr>
          <w:sz w:val="22"/>
          <w:szCs w:val="22"/>
        </w:rPr>
        <w:t>kozó módosí</w:t>
      </w:r>
      <w:r w:rsidRPr="00E162B6">
        <w:rPr>
          <w:spacing w:val="3"/>
          <w:sz w:val="22"/>
          <w:szCs w:val="22"/>
        </w:rPr>
        <w:t>t</w:t>
      </w:r>
      <w:r w:rsidRPr="00E162B6">
        <w:rPr>
          <w:sz w:val="22"/>
          <w:szCs w:val="22"/>
        </w:rPr>
        <w:t>á</w:t>
      </w:r>
      <w:r w:rsidRPr="00E162B6">
        <w:rPr>
          <w:spacing w:val="-3"/>
          <w:sz w:val="22"/>
          <w:szCs w:val="22"/>
        </w:rPr>
        <w:t>s</w:t>
      </w:r>
      <w:r w:rsidRPr="00E162B6">
        <w:rPr>
          <w:sz w:val="22"/>
          <w:szCs w:val="22"/>
        </w:rPr>
        <w:t>ához készülő mega</w:t>
      </w:r>
      <w:r w:rsidRPr="00E162B6">
        <w:rPr>
          <w:spacing w:val="-2"/>
          <w:sz w:val="22"/>
          <w:szCs w:val="22"/>
        </w:rPr>
        <w:t>l</w:t>
      </w:r>
      <w:r w:rsidRPr="00E162B6">
        <w:rPr>
          <w:sz w:val="22"/>
          <w:szCs w:val="22"/>
        </w:rPr>
        <w:t>apozó viz</w:t>
      </w:r>
      <w:r w:rsidRPr="00E162B6">
        <w:rPr>
          <w:spacing w:val="-3"/>
          <w:sz w:val="22"/>
          <w:szCs w:val="22"/>
        </w:rPr>
        <w:t>s</w:t>
      </w:r>
      <w:r w:rsidRPr="00E162B6">
        <w:rPr>
          <w:sz w:val="22"/>
          <w:szCs w:val="22"/>
        </w:rPr>
        <w:t>gál</w:t>
      </w:r>
      <w:r w:rsidRPr="00E162B6">
        <w:rPr>
          <w:spacing w:val="1"/>
          <w:sz w:val="22"/>
          <w:szCs w:val="22"/>
        </w:rPr>
        <w:t>a</w:t>
      </w:r>
      <w:r w:rsidRPr="00E162B6">
        <w:rPr>
          <w:sz w:val="22"/>
          <w:szCs w:val="22"/>
        </w:rPr>
        <w:t>t és alátá</w:t>
      </w:r>
      <w:r w:rsidRPr="00E162B6">
        <w:rPr>
          <w:spacing w:val="-2"/>
          <w:sz w:val="22"/>
          <w:szCs w:val="22"/>
        </w:rPr>
        <w:t>m</w:t>
      </w:r>
      <w:r w:rsidRPr="00E162B6">
        <w:rPr>
          <w:sz w:val="22"/>
          <w:szCs w:val="22"/>
        </w:rPr>
        <w:t>asztó java</w:t>
      </w:r>
      <w:r w:rsidRPr="00E162B6">
        <w:rPr>
          <w:spacing w:val="-3"/>
          <w:sz w:val="22"/>
          <w:szCs w:val="22"/>
        </w:rPr>
        <w:t>s</w:t>
      </w:r>
      <w:r w:rsidRPr="00E162B6">
        <w:rPr>
          <w:sz w:val="22"/>
          <w:szCs w:val="22"/>
        </w:rPr>
        <w:t>l</w:t>
      </w:r>
      <w:r w:rsidRPr="00E162B6">
        <w:rPr>
          <w:spacing w:val="1"/>
          <w:sz w:val="22"/>
          <w:szCs w:val="22"/>
        </w:rPr>
        <w:t>a</w:t>
      </w:r>
      <w:r w:rsidRPr="00E162B6">
        <w:rPr>
          <w:sz w:val="22"/>
          <w:szCs w:val="22"/>
        </w:rPr>
        <w:t>t ké</w:t>
      </w:r>
      <w:r w:rsidRPr="00E162B6">
        <w:rPr>
          <w:spacing w:val="-3"/>
          <w:sz w:val="22"/>
          <w:szCs w:val="22"/>
        </w:rPr>
        <w:t>s</w:t>
      </w:r>
      <w:r w:rsidRPr="00E162B6">
        <w:rPr>
          <w:sz w:val="22"/>
          <w:szCs w:val="22"/>
        </w:rPr>
        <w:t>zítésével</w:t>
      </w:r>
      <w:r w:rsidRPr="00E162B6">
        <w:rPr>
          <w:w w:val="99"/>
          <w:sz w:val="22"/>
          <w:szCs w:val="22"/>
        </w:rPr>
        <w:t xml:space="preserve"> </w:t>
      </w:r>
      <w:r w:rsidRPr="00E162B6">
        <w:rPr>
          <w:sz w:val="22"/>
          <w:szCs w:val="22"/>
        </w:rPr>
        <w:t>kapc</w:t>
      </w:r>
      <w:r w:rsidRPr="00E162B6">
        <w:rPr>
          <w:spacing w:val="-3"/>
          <w:sz w:val="22"/>
          <w:szCs w:val="22"/>
        </w:rPr>
        <w:t>s</w:t>
      </w:r>
      <w:r w:rsidRPr="00E162B6">
        <w:rPr>
          <w:sz w:val="22"/>
          <w:szCs w:val="22"/>
        </w:rPr>
        <w:t>olatban,</w:t>
      </w:r>
      <w:r w:rsidRPr="00E162B6">
        <w:rPr>
          <w:spacing w:val="8"/>
          <w:sz w:val="22"/>
          <w:szCs w:val="22"/>
        </w:rPr>
        <w:t xml:space="preserve"> </w:t>
      </w:r>
      <w:r w:rsidRPr="00E162B6">
        <w:rPr>
          <w:sz w:val="22"/>
          <w:szCs w:val="22"/>
        </w:rPr>
        <w:t>a</w:t>
      </w:r>
      <w:r w:rsidRPr="00E162B6">
        <w:rPr>
          <w:spacing w:val="7"/>
          <w:sz w:val="22"/>
          <w:szCs w:val="22"/>
        </w:rPr>
        <w:t xml:space="preserve"> </w:t>
      </w:r>
      <w:r w:rsidRPr="00E162B6">
        <w:rPr>
          <w:sz w:val="22"/>
          <w:szCs w:val="22"/>
        </w:rPr>
        <w:t>tel</w:t>
      </w:r>
      <w:r w:rsidRPr="00E162B6">
        <w:rPr>
          <w:spacing w:val="1"/>
          <w:sz w:val="22"/>
          <w:szCs w:val="22"/>
        </w:rPr>
        <w:t>e</w:t>
      </w:r>
      <w:r w:rsidRPr="00E162B6">
        <w:rPr>
          <w:sz w:val="22"/>
          <w:szCs w:val="22"/>
        </w:rPr>
        <w:t>pülésrendezési</w:t>
      </w:r>
      <w:r w:rsidRPr="00E162B6">
        <w:rPr>
          <w:spacing w:val="7"/>
          <w:sz w:val="22"/>
          <w:szCs w:val="22"/>
        </w:rPr>
        <w:t xml:space="preserve"> </w:t>
      </w:r>
      <w:r w:rsidRPr="00E162B6">
        <w:rPr>
          <w:spacing w:val="1"/>
          <w:sz w:val="22"/>
          <w:szCs w:val="22"/>
        </w:rPr>
        <w:t>f</w:t>
      </w:r>
      <w:r w:rsidRPr="00E162B6">
        <w:rPr>
          <w:sz w:val="22"/>
          <w:szCs w:val="22"/>
        </w:rPr>
        <w:t>ela</w:t>
      </w:r>
      <w:r w:rsidRPr="00E162B6">
        <w:rPr>
          <w:spacing w:val="-3"/>
          <w:sz w:val="22"/>
          <w:szCs w:val="22"/>
        </w:rPr>
        <w:t>d</w:t>
      </w:r>
      <w:r w:rsidRPr="00E162B6">
        <w:rPr>
          <w:sz w:val="22"/>
          <w:szCs w:val="22"/>
        </w:rPr>
        <w:t>at</w:t>
      </w:r>
      <w:r w:rsidRPr="00E162B6">
        <w:rPr>
          <w:spacing w:val="7"/>
          <w:sz w:val="22"/>
          <w:szCs w:val="22"/>
        </w:rPr>
        <w:t xml:space="preserve"> </w:t>
      </w:r>
      <w:r w:rsidRPr="00E162B6">
        <w:rPr>
          <w:spacing w:val="3"/>
          <w:sz w:val="22"/>
          <w:szCs w:val="22"/>
        </w:rPr>
        <w:t>m</w:t>
      </w:r>
      <w:r w:rsidRPr="00E162B6">
        <w:rPr>
          <w:sz w:val="22"/>
          <w:szCs w:val="22"/>
        </w:rPr>
        <w:t>értékét</w:t>
      </w:r>
      <w:r w:rsidRPr="00E162B6">
        <w:rPr>
          <w:spacing w:val="7"/>
          <w:sz w:val="22"/>
          <w:szCs w:val="22"/>
        </w:rPr>
        <w:t xml:space="preserve"> </w:t>
      </w:r>
      <w:r w:rsidRPr="00E162B6">
        <w:rPr>
          <w:sz w:val="22"/>
          <w:szCs w:val="22"/>
        </w:rPr>
        <w:t>tekintve,</w:t>
      </w:r>
      <w:r w:rsidRPr="00E162B6">
        <w:rPr>
          <w:spacing w:val="7"/>
          <w:sz w:val="22"/>
          <w:szCs w:val="22"/>
        </w:rPr>
        <w:t xml:space="preserve"> </w:t>
      </w:r>
      <w:r w:rsidRPr="00E162B6">
        <w:rPr>
          <w:sz w:val="22"/>
          <w:szCs w:val="22"/>
        </w:rPr>
        <w:t>a</w:t>
      </w:r>
      <w:r w:rsidRPr="00E162B6">
        <w:rPr>
          <w:spacing w:val="8"/>
          <w:sz w:val="22"/>
          <w:szCs w:val="22"/>
        </w:rPr>
        <w:t xml:space="preserve"> </w:t>
      </w:r>
      <w:r w:rsidRPr="00E162B6">
        <w:rPr>
          <w:sz w:val="22"/>
          <w:szCs w:val="22"/>
        </w:rPr>
        <w:t>követk</w:t>
      </w:r>
      <w:r w:rsidRPr="00E162B6">
        <w:rPr>
          <w:spacing w:val="1"/>
          <w:sz w:val="22"/>
          <w:szCs w:val="22"/>
        </w:rPr>
        <w:t>e</w:t>
      </w:r>
      <w:r w:rsidRPr="00E162B6">
        <w:rPr>
          <w:sz w:val="22"/>
          <w:szCs w:val="22"/>
        </w:rPr>
        <w:t>z</w:t>
      </w:r>
      <w:r w:rsidRPr="00E162B6">
        <w:rPr>
          <w:spacing w:val="-3"/>
          <w:sz w:val="22"/>
          <w:szCs w:val="22"/>
        </w:rPr>
        <w:t>ő</w:t>
      </w:r>
      <w:r w:rsidRPr="00E162B6">
        <w:rPr>
          <w:spacing w:val="2"/>
          <w:sz w:val="22"/>
          <w:szCs w:val="22"/>
        </w:rPr>
        <w:t>k</w:t>
      </w:r>
      <w:r w:rsidRPr="00E162B6">
        <w:rPr>
          <w:sz w:val="22"/>
          <w:szCs w:val="22"/>
        </w:rPr>
        <w:t>et</w:t>
      </w:r>
      <w:r w:rsidRPr="00E162B6">
        <w:rPr>
          <w:spacing w:val="6"/>
          <w:sz w:val="22"/>
          <w:szCs w:val="22"/>
        </w:rPr>
        <w:t xml:space="preserve"> </w:t>
      </w:r>
      <w:r w:rsidRPr="00E162B6">
        <w:rPr>
          <w:sz w:val="22"/>
          <w:szCs w:val="22"/>
        </w:rPr>
        <w:t>határozzuk</w:t>
      </w:r>
      <w:r w:rsidRPr="00E162B6">
        <w:rPr>
          <w:spacing w:val="9"/>
          <w:sz w:val="22"/>
          <w:szCs w:val="22"/>
        </w:rPr>
        <w:t xml:space="preserve"> </w:t>
      </w:r>
      <w:r w:rsidRPr="00E162B6">
        <w:rPr>
          <w:sz w:val="22"/>
          <w:szCs w:val="22"/>
        </w:rPr>
        <w:t>meg, ill</w:t>
      </w:r>
      <w:r w:rsidRPr="00E162B6">
        <w:rPr>
          <w:spacing w:val="1"/>
          <w:sz w:val="22"/>
          <w:szCs w:val="22"/>
        </w:rPr>
        <w:t>e</w:t>
      </w:r>
      <w:r w:rsidRPr="00E162B6">
        <w:rPr>
          <w:sz w:val="22"/>
          <w:szCs w:val="22"/>
        </w:rPr>
        <w:t>tve</w:t>
      </w:r>
      <w:r w:rsidRPr="00E162B6">
        <w:rPr>
          <w:spacing w:val="-14"/>
          <w:sz w:val="22"/>
          <w:szCs w:val="22"/>
        </w:rPr>
        <w:t xml:space="preserve"> </w:t>
      </w:r>
      <w:r w:rsidRPr="00E162B6">
        <w:rPr>
          <w:sz w:val="22"/>
          <w:szCs w:val="22"/>
        </w:rPr>
        <w:t>nyi</w:t>
      </w:r>
      <w:r w:rsidRPr="00E162B6">
        <w:rPr>
          <w:spacing w:val="3"/>
          <w:sz w:val="22"/>
          <w:szCs w:val="22"/>
        </w:rPr>
        <w:t>l</w:t>
      </w:r>
      <w:r w:rsidRPr="00E162B6">
        <w:rPr>
          <w:sz w:val="22"/>
          <w:szCs w:val="22"/>
        </w:rPr>
        <w:t>a</w:t>
      </w:r>
      <w:r w:rsidRPr="00E162B6">
        <w:rPr>
          <w:spacing w:val="-2"/>
          <w:sz w:val="22"/>
          <w:szCs w:val="22"/>
        </w:rPr>
        <w:t>t</w:t>
      </w:r>
      <w:r w:rsidRPr="00E162B6">
        <w:rPr>
          <w:sz w:val="22"/>
          <w:szCs w:val="22"/>
        </w:rPr>
        <w:t>kozzuk:</w:t>
      </w:r>
    </w:p>
    <w:p w14:paraId="3EDFEE47" w14:textId="77777777" w:rsidR="00E162B6" w:rsidRPr="00E162B6" w:rsidRDefault="00E162B6" w:rsidP="00E162B6">
      <w:pPr>
        <w:spacing w:line="200" w:lineRule="exact"/>
      </w:pPr>
    </w:p>
    <w:p w14:paraId="2FC50145" w14:textId="77777777" w:rsidR="00E162B6" w:rsidRPr="00E162B6" w:rsidRDefault="00E162B6" w:rsidP="00E162B6">
      <w:pPr>
        <w:spacing w:before="17" w:line="220" w:lineRule="exact"/>
      </w:pPr>
    </w:p>
    <w:p w14:paraId="33CE87FD" w14:textId="77777777" w:rsidR="00E162B6" w:rsidRPr="00E162B6" w:rsidRDefault="00E162B6" w:rsidP="00E162B6">
      <w:pPr>
        <w:pStyle w:val="Szvegtrzs"/>
        <w:spacing w:line="275" w:lineRule="auto"/>
        <w:ind w:left="2477" w:right="2480"/>
        <w:jc w:val="center"/>
        <w:rPr>
          <w:sz w:val="22"/>
          <w:szCs w:val="22"/>
        </w:rPr>
      </w:pPr>
      <w:r w:rsidRPr="00E162B6">
        <w:rPr>
          <w:w w:val="105"/>
          <w:sz w:val="22"/>
          <w:szCs w:val="22"/>
        </w:rPr>
        <w:t>FŐÉPÍT</w:t>
      </w:r>
      <w:r w:rsidRPr="00E162B6">
        <w:rPr>
          <w:spacing w:val="2"/>
          <w:w w:val="105"/>
          <w:sz w:val="22"/>
          <w:szCs w:val="22"/>
        </w:rPr>
        <w:t>É</w:t>
      </w:r>
      <w:r w:rsidRPr="00E162B6">
        <w:rPr>
          <w:spacing w:val="-3"/>
          <w:w w:val="105"/>
          <w:sz w:val="22"/>
          <w:szCs w:val="22"/>
        </w:rPr>
        <w:t>S</w:t>
      </w:r>
      <w:r w:rsidRPr="00E162B6">
        <w:rPr>
          <w:w w:val="105"/>
          <w:sz w:val="22"/>
          <w:szCs w:val="22"/>
        </w:rPr>
        <w:t>Z</w:t>
      </w:r>
      <w:r w:rsidRPr="00E162B6">
        <w:rPr>
          <w:spacing w:val="41"/>
          <w:w w:val="105"/>
          <w:sz w:val="22"/>
          <w:szCs w:val="22"/>
        </w:rPr>
        <w:t xml:space="preserve"> </w:t>
      </w:r>
      <w:r w:rsidRPr="00E162B6">
        <w:rPr>
          <w:w w:val="105"/>
          <w:sz w:val="22"/>
          <w:szCs w:val="22"/>
        </w:rPr>
        <w:t>ÉS</w:t>
      </w:r>
      <w:r w:rsidRPr="00E162B6">
        <w:rPr>
          <w:spacing w:val="42"/>
          <w:w w:val="105"/>
          <w:sz w:val="22"/>
          <w:szCs w:val="22"/>
        </w:rPr>
        <w:t xml:space="preserve"> </w:t>
      </w:r>
      <w:r w:rsidRPr="00E162B6">
        <w:rPr>
          <w:w w:val="105"/>
          <w:sz w:val="22"/>
          <w:szCs w:val="22"/>
        </w:rPr>
        <w:t>TE</w:t>
      </w:r>
      <w:r w:rsidRPr="00E162B6">
        <w:rPr>
          <w:spacing w:val="-2"/>
          <w:w w:val="105"/>
          <w:sz w:val="22"/>
          <w:szCs w:val="22"/>
        </w:rPr>
        <w:t>LE</w:t>
      </w:r>
      <w:r w:rsidRPr="00E162B6">
        <w:rPr>
          <w:w w:val="105"/>
          <w:sz w:val="22"/>
          <w:szCs w:val="22"/>
        </w:rPr>
        <w:t>PÜLÉ</w:t>
      </w:r>
      <w:r w:rsidRPr="00E162B6">
        <w:rPr>
          <w:spacing w:val="3"/>
          <w:w w:val="105"/>
          <w:sz w:val="22"/>
          <w:szCs w:val="22"/>
        </w:rPr>
        <w:t>S</w:t>
      </w:r>
      <w:r w:rsidRPr="00E162B6">
        <w:rPr>
          <w:w w:val="105"/>
          <w:sz w:val="22"/>
          <w:szCs w:val="22"/>
        </w:rPr>
        <w:t>TERVE</w:t>
      </w:r>
      <w:r w:rsidRPr="00E162B6">
        <w:rPr>
          <w:spacing w:val="-2"/>
          <w:w w:val="105"/>
          <w:sz w:val="22"/>
          <w:szCs w:val="22"/>
        </w:rPr>
        <w:t>Z</w:t>
      </w:r>
      <w:r w:rsidRPr="00E162B6">
        <w:rPr>
          <w:w w:val="105"/>
          <w:sz w:val="22"/>
          <w:szCs w:val="22"/>
        </w:rPr>
        <w:t>Ő</w:t>
      </w:r>
      <w:r w:rsidRPr="00E162B6">
        <w:rPr>
          <w:w w:val="107"/>
          <w:sz w:val="22"/>
          <w:szCs w:val="22"/>
        </w:rPr>
        <w:t xml:space="preserve"> </w:t>
      </w:r>
      <w:r w:rsidRPr="00E162B6">
        <w:rPr>
          <w:w w:val="105"/>
          <w:sz w:val="22"/>
          <w:szCs w:val="22"/>
        </w:rPr>
        <w:t>FEL</w:t>
      </w:r>
      <w:r w:rsidRPr="00E162B6">
        <w:rPr>
          <w:spacing w:val="1"/>
          <w:w w:val="105"/>
          <w:sz w:val="22"/>
          <w:szCs w:val="22"/>
        </w:rPr>
        <w:t>J</w:t>
      </w:r>
      <w:r w:rsidRPr="00E162B6">
        <w:rPr>
          <w:w w:val="105"/>
          <w:sz w:val="22"/>
          <w:szCs w:val="22"/>
        </w:rPr>
        <w:t>EGYZ</w:t>
      </w:r>
      <w:r w:rsidRPr="00E162B6">
        <w:rPr>
          <w:spacing w:val="-2"/>
          <w:w w:val="105"/>
          <w:sz w:val="22"/>
          <w:szCs w:val="22"/>
        </w:rPr>
        <w:t>É</w:t>
      </w:r>
      <w:r w:rsidRPr="00E162B6">
        <w:rPr>
          <w:w w:val="105"/>
          <w:sz w:val="22"/>
          <w:szCs w:val="22"/>
        </w:rPr>
        <w:t>SE</w:t>
      </w:r>
    </w:p>
    <w:p w14:paraId="1543B92C" w14:textId="77777777" w:rsidR="00E162B6" w:rsidRPr="00E162B6" w:rsidRDefault="00E162B6" w:rsidP="00E162B6">
      <w:pPr>
        <w:pStyle w:val="Szvegtrzs"/>
        <w:spacing w:before="1"/>
        <w:ind w:right="4"/>
        <w:jc w:val="center"/>
        <w:rPr>
          <w:sz w:val="22"/>
          <w:szCs w:val="22"/>
        </w:rPr>
      </w:pPr>
      <w:r w:rsidRPr="00E162B6">
        <w:rPr>
          <w:sz w:val="22"/>
          <w:szCs w:val="22"/>
        </w:rPr>
        <w:t>KISKŐRÖS</w:t>
      </w:r>
      <w:r w:rsidRPr="00E162B6">
        <w:rPr>
          <w:spacing w:val="-6"/>
          <w:sz w:val="22"/>
          <w:szCs w:val="22"/>
        </w:rPr>
        <w:t xml:space="preserve"> </w:t>
      </w:r>
      <w:r w:rsidRPr="00E162B6">
        <w:rPr>
          <w:sz w:val="22"/>
          <w:szCs w:val="22"/>
        </w:rPr>
        <w:t>VÁROS</w:t>
      </w:r>
    </w:p>
    <w:p w14:paraId="622392AA" w14:textId="77777777" w:rsidR="00E162B6" w:rsidRPr="00E162B6" w:rsidRDefault="00E162B6" w:rsidP="00E162B6">
      <w:pPr>
        <w:pStyle w:val="Szvegtrzs"/>
        <w:spacing w:before="41"/>
        <w:ind w:right="4"/>
        <w:jc w:val="center"/>
        <w:rPr>
          <w:sz w:val="22"/>
          <w:szCs w:val="22"/>
        </w:rPr>
      </w:pPr>
      <w:r w:rsidRPr="00E162B6">
        <w:rPr>
          <w:sz w:val="22"/>
          <w:szCs w:val="22"/>
        </w:rPr>
        <w:t>TELEPÜLÉSRENDEZÉSI ESZKÖZEINEK EGYSZERŰSÍTETT ELJÁRÁSBAN TÖRTÉNŐ MÓDOSÍ</w:t>
      </w:r>
      <w:r w:rsidRPr="00E162B6">
        <w:rPr>
          <w:spacing w:val="-3"/>
          <w:sz w:val="22"/>
          <w:szCs w:val="22"/>
        </w:rPr>
        <w:t>T</w:t>
      </w:r>
      <w:r w:rsidRPr="00E162B6">
        <w:rPr>
          <w:sz w:val="22"/>
          <w:szCs w:val="22"/>
        </w:rPr>
        <w:t>ÁSÁ</w:t>
      </w:r>
      <w:r w:rsidRPr="00E162B6">
        <w:rPr>
          <w:spacing w:val="1"/>
          <w:sz w:val="22"/>
          <w:szCs w:val="22"/>
        </w:rPr>
        <w:t>H</w:t>
      </w:r>
      <w:r w:rsidRPr="00E162B6">
        <w:rPr>
          <w:sz w:val="22"/>
          <w:szCs w:val="22"/>
        </w:rPr>
        <w:t>OZ</w:t>
      </w:r>
    </w:p>
    <w:p w14:paraId="09BE811E" w14:textId="77777777" w:rsidR="00E162B6" w:rsidRPr="00E162B6" w:rsidRDefault="00E162B6" w:rsidP="00E162B6">
      <w:pPr>
        <w:spacing w:line="160" w:lineRule="exact"/>
      </w:pPr>
    </w:p>
    <w:p w14:paraId="6C6C0AF3" w14:textId="77777777" w:rsidR="00E162B6" w:rsidRPr="00E162B6" w:rsidRDefault="00E162B6" w:rsidP="00E162B6">
      <w:pPr>
        <w:spacing w:line="200" w:lineRule="exact"/>
      </w:pPr>
    </w:p>
    <w:p w14:paraId="07ED0F2E" w14:textId="77777777" w:rsidR="00E162B6" w:rsidRPr="00E162B6" w:rsidRDefault="00E162B6" w:rsidP="00E162B6">
      <w:pPr>
        <w:pStyle w:val="Szvegtrzs"/>
        <w:ind w:right="116"/>
        <w:rPr>
          <w:sz w:val="22"/>
          <w:szCs w:val="22"/>
        </w:rPr>
      </w:pPr>
      <w:r w:rsidRPr="00E162B6">
        <w:rPr>
          <w:sz w:val="22"/>
          <w:szCs w:val="22"/>
        </w:rPr>
        <w:t>Jelen feljegyzés a Korm. rendelet 7. § (7) bekezdés b) pont előírás felhatalmazása alapján készült.</w:t>
      </w:r>
    </w:p>
    <w:p w14:paraId="2C6C17C7" w14:textId="77777777" w:rsidR="00E162B6" w:rsidRPr="00E162B6" w:rsidRDefault="00E162B6" w:rsidP="00E162B6">
      <w:pPr>
        <w:pStyle w:val="Szvegtrzs"/>
        <w:spacing w:before="60"/>
        <w:ind w:left="113" w:right="119"/>
        <w:jc w:val="both"/>
        <w:rPr>
          <w:sz w:val="22"/>
          <w:szCs w:val="22"/>
        </w:rPr>
      </w:pPr>
      <w:r w:rsidRPr="00E162B6">
        <w:rPr>
          <w:sz w:val="22"/>
          <w:szCs w:val="22"/>
        </w:rPr>
        <w:t xml:space="preserve">Kiskőrös város településszerkezeti tervéről szóló 95/2015. sz. </w:t>
      </w:r>
      <w:proofErr w:type="spellStart"/>
      <w:r w:rsidRPr="00E162B6">
        <w:rPr>
          <w:sz w:val="22"/>
          <w:szCs w:val="22"/>
        </w:rPr>
        <w:t>Képv</w:t>
      </w:r>
      <w:proofErr w:type="spellEnd"/>
      <w:r w:rsidRPr="00E162B6">
        <w:rPr>
          <w:sz w:val="22"/>
          <w:szCs w:val="22"/>
        </w:rPr>
        <w:t xml:space="preserve">. test. határozatának és a helyi építési szabályzatáról és szabályozási tervéről szóló 18/2015. (IX.10.) önk. rendeletnek (a továbbiakban: </w:t>
      </w:r>
      <w:proofErr w:type="spellStart"/>
      <w:r w:rsidRPr="00E162B6">
        <w:rPr>
          <w:sz w:val="22"/>
          <w:szCs w:val="22"/>
        </w:rPr>
        <w:t>Tre</w:t>
      </w:r>
      <w:proofErr w:type="spellEnd"/>
      <w:r w:rsidRPr="00E162B6">
        <w:rPr>
          <w:sz w:val="22"/>
          <w:szCs w:val="22"/>
        </w:rPr>
        <w:t>) a napelempark fejlesztésével érintett területre (hrsz 0183/44-48) vonatkozó módosításához a megalapozó vizsgálat és alátámasztó javaslat</w:t>
      </w:r>
      <w:r w:rsidRPr="00E162B6">
        <w:rPr>
          <w:w w:val="99"/>
          <w:sz w:val="22"/>
          <w:szCs w:val="22"/>
        </w:rPr>
        <w:t xml:space="preserve"> </w:t>
      </w:r>
      <w:r w:rsidRPr="00E162B6">
        <w:rPr>
          <w:sz w:val="22"/>
          <w:szCs w:val="22"/>
        </w:rPr>
        <w:t>elkészítésével kapcsolatban, a településrendezési feladat méretét tekintve, a következőket</w:t>
      </w:r>
      <w:r w:rsidRPr="00E162B6">
        <w:rPr>
          <w:w w:val="99"/>
          <w:sz w:val="22"/>
          <w:szCs w:val="22"/>
        </w:rPr>
        <w:t xml:space="preserve"> </w:t>
      </w:r>
      <w:r w:rsidRPr="00E162B6">
        <w:rPr>
          <w:sz w:val="22"/>
          <w:szCs w:val="22"/>
        </w:rPr>
        <w:t>nyilatkozzuk:</w:t>
      </w:r>
    </w:p>
    <w:p w14:paraId="49D8EC62" w14:textId="77777777" w:rsidR="00E162B6" w:rsidRPr="00E162B6" w:rsidRDefault="00E162B6" w:rsidP="00E162B6">
      <w:pPr>
        <w:pStyle w:val="Szvegtrzs"/>
        <w:spacing w:before="60" w:line="276" w:lineRule="auto"/>
        <w:ind w:left="113" w:right="119"/>
        <w:jc w:val="both"/>
        <w:rPr>
          <w:sz w:val="22"/>
          <w:szCs w:val="22"/>
        </w:rPr>
      </w:pPr>
      <w:r w:rsidRPr="00E162B6">
        <w:rPr>
          <w:sz w:val="22"/>
          <w:szCs w:val="22"/>
        </w:rPr>
        <w:t>A megalapozó vizsgálata és alátámasztó javaslata a következő fejezeteket tartalmazza:</w:t>
      </w:r>
    </w:p>
    <w:p w14:paraId="21F14332" w14:textId="77777777" w:rsidR="00E162B6" w:rsidRPr="00E162B6" w:rsidRDefault="00E162B6" w:rsidP="00E162B6">
      <w:pPr>
        <w:pStyle w:val="Szvegtrzs"/>
        <w:widowControl w:val="0"/>
        <w:numPr>
          <w:ilvl w:val="0"/>
          <w:numId w:val="21"/>
        </w:numPr>
        <w:tabs>
          <w:tab w:val="left" w:pos="837"/>
        </w:tabs>
        <w:spacing w:after="0"/>
        <w:ind w:left="833" w:hanging="357"/>
        <w:jc w:val="both"/>
        <w:rPr>
          <w:sz w:val="22"/>
          <w:szCs w:val="22"/>
        </w:rPr>
      </w:pPr>
      <w:r w:rsidRPr="00E162B6">
        <w:rPr>
          <w:sz w:val="22"/>
          <w:szCs w:val="22"/>
        </w:rPr>
        <w:t>Tervezési terület</w:t>
      </w:r>
    </w:p>
    <w:p w14:paraId="3FAB959A" w14:textId="77777777" w:rsidR="00E162B6" w:rsidRPr="00E162B6" w:rsidRDefault="00E162B6" w:rsidP="00E162B6">
      <w:pPr>
        <w:pStyle w:val="Szvegtrzs"/>
        <w:widowControl w:val="0"/>
        <w:numPr>
          <w:ilvl w:val="0"/>
          <w:numId w:val="21"/>
        </w:numPr>
        <w:tabs>
          <w:tab w:val="left" w:pos="837"/>
        </w:tabs>
        <w:spacing w:after="0"/>
        <w:ind w:left="833" w:hanging="357"/>
        <w:jc w:val="both"/>
        <w:rPr>
          <w:sz w:val="22"/>
          <w:szCs w:val="22"/>
        </w:rPr>
      </w:pPr>
      <w:r w:rsidRPr="00E162B6">
        <w:rPr>
          <w:sz w:val="22"/>
          <w:szCs w:val="22"/>
        </w:rPr>
        <w:t>Tervezési feladat</w:t>
      </w:r>
    </w:p>
    <w:p w14:paraId="349716E1" w14:textId="77777777" w:rsidR="00E162B6" w:rsidRPr="00E162B6" w:rsidRDefault="00E162B6" w:rsidP="00E162B6">
      <w:pPr>
        <w:pStyle w:val="Szvegtrzs"/>
        <w:widowControl w:val="0"/>
        <w:numPr>
          <w:ilvl w:val="0"/>
          <w:numId w:val="21"/>
        </w:numPr>
        <w:tabs>
          <w:tab w:val="left" w:pos="837"/>
        </w:tabs>
        <w:spacing w:after="0"/>
        <w:ind w:left="833" w:hanging="357"/>
        <w:jc w:val="both"/>
        <w:rPr>
          <w:sz w:val="22"/>
          <w:szCs w:val="22"/>
        </w:rPr>
      </w:pPr>
      <w:r w:rsidRPr="00E162B6">
        <w:rPr>
          <w:sz w:val="22"/>
          <w:szCs w:val="22"/>
        </w:rPr>
        <w:t>Vizsgálat és javaslat</w:t>
      </w:r>
    </w:p>
    <w:p w14:paraId="235578BA" w14:textId="77777777" w:rsidR="00E162B6" w:rsidRPr="00E162B6" w:rsidRDefault="00E162B6" w:rsidP="00E162B6">
      <w:pPr>
        <w:pStyle w:val="Szvegtrzs"/>
        <w:widowControl w:val="0"/>
        <w:numPr>
          <w:ilvl w:val="0"/>
          <w:numId w:val="21"/>
        </w:numPr>
        <w:tabs>
          <w:tab w:val="left" w:pos="837"/>
        </w:tabs>
        <w:spacing w:after="0"/>
        <w:ind w:left="833" w:hanging="357"/>
        <w:jc w:val="both"/>
        <w:rPr>
          <w:sz w:val="22"/>
          <w:szCs w:val="22"/>
        </w:rPr>
      </w:pPr>
      <w:r w:rsidRPr="00E162B6">
        <w:rPr>
          <w:sz w:val="22"/>
          <w:szCs w:val="22"/>
        </w:rPr>
        <w:t>Településszerkezeti tervi összefüggés</w:t>
      </w:r>
    </w:p>
    <w:p w14:paraId="210539E2" w14:textId="77777777" w:rsidR="00E162B6" w:rsidRPr="00E162B6" w:rsidRDefault="00E162B6" w:rsidP="00E162B6">
      <w:pPr>
        <w:pStyle w:val="Szvegtrzs"/>
        <w:widowControl w:val="0"/>
        <w:numPr>
          <w:ilvl w:val="0"/>
          <w:numId w:val="21"/>
        </w:numPr>
        <w:tabs>
          <w:tab w:val="left" w:pos="837"/>
        </w:tabs>
        <w:spacing w:after="0"/>
        <w:ind w:left="833" w:hanging="357"/>
        <w:jc w:val="both"/>
        <w:rPr>
          <w:sz w:val="22"/>
          <w:szCs w:val="22"/>
        </w:rPr>
      </w:pPr>
      <w:proofErr w:type="spellStart"/>
      <w:r w:rsidRPr="00E162B6">
        <w:rPr>
          <w:sz w:val="22"/>
          <w:szCs w:val="22"/>
        </w:rPr>
        <w:t>Hész</w:t>
      </w:r>
      <w:proofErr w:type="spellEnd"/>
      <w:r w:rsidRPr="00E162B6">
        <w:rPr>
          <w:sz w:val="22"/>
          <w:szCs w:val="22"/>
        </w:rPr>
        <w:t xml:space="preserve"> módosítási igény</w:t>
      </w:r>
    </w:p>
    <w:p w14:paraId="608A636C" w14:textId="77777777" w:rsidR="00E162B6" w:rsidRPr="00E162B6" w:rsidRDefault="00E162B6" w:rsidP="00E162B6">
      <w:pPr>
        <w:pStyle w:val="Szvegtrzs"/>
        <w:widowControl w:val="0"/>
        <w:numPr>
          <w:ilvl w:val="0"/>
          <w:numId w:val="21"/>
        </w:numPr>
        <w:tabs>
          <w:tab w:val="left" w:pos="837"/>
        </w:tabs>
        <w:spacing w:after="0"/>
        <w:ind w:left="833" w:hanging="357"/>
        <w:jc w:val="both"/>
        <w:rPr>
          <w:sz w:val="22"/>
          <w:szCs w:val="22"/>
        </w:rPr>
      </w:pPr>
      <w:r w:rsidRPr="00E162B6">
        <w:rPr>
          <w:sz w:val="22"/>
          <w:szCs w:val="22"/>
        </w:rPr>
        <w:t>Szabályozási tervi érintettség</w:t>
      </w:r>
    </w:p>
    <w:p w14:paraId="38151BA6" w14:textId="77777777" w:rsidR="00E162B6" w:rsidRPr="00E162B6" w:rsidRDefault="00E162B6" w:rsidP="00E162B6">
      <w:pPr>
        <w:pStyle w:val="Szvegtrzs"/>
        <w:widowControl w:val="0"/>
        <w:numPr>
          <w:ilvl w:val="0"/>
          <w:numId w:val="21"/>
        </w:numPr>
        <w:tabs>
          <w:tab w:val="left" w:pos="837"/>
        </w:tabs>
        <w:spacing w:after="0"/>
        <w:ind w:left="833" w:hanging="357"/>
        <w:jc w:val="both"/>
        <w:rPr>
          <w:sz w:val="22"/>
          <w:szCs w:val="22"/>
        </w:rPr>
      </w:pPr>
      <w:r w:rsidRPr="00E162B6">
        <w:rPr>
          <w:sz w:val="22"/>
          <w:szCs w:val="22"/>
        </w:rPr>
        <w:t>Tájrendezés, biológiai aktivitásérték számítás</w:t>
      </w:r>
    </w:p>
    <w:p w14:paraId="1CD27AFC" w14:textId="77777777" w:rsidR="00E162B6" w:rsidRPr="00E162B6" w:rsidRDefault="00E162B6" w:rsidP="00E162B6">
      <w:pPr>
        <w:pStyle w:val="Szvegtrzs"/>
        <w:widowControl w:val="0"/>
        <w:numPr>
          <w:ilvl w:val="0"/>
          <w:numId w:val="21"/>
        </w:numPr>
        <w:tabs>
          <w:tab w:val="left" w:pos="837"/>
        </w:tabs>
        <w:spacing w:after="0"/>
        <w:ind w:left="833" w:hanging="357"/>
        <w:jc w:val="both"/>
        <w:rPr>
          <w:sz w:val="22"/>
          <w:szCs w:val="22"/>
        </w:rPr>
      </w:pPr>
      <w:r w:rsidRPr="00E162B6">
        <w:rPr>
          <w:sz w:val="22"/>
          <w:szCs w:val="22"/>
        </w:rPr>
        <w:t>Zöldfelületi rendszer</w:t>
      </w:r>
    </w:p>
    <w:p w14:paraId="51C4DA8E" w14:textId="77777777" w:rsidR="00E162B6" w:rsidRPr="00E162B6" w:rsidRDefault="00E162B6" w:rsidP="00E162B6">
      <w:pPr>
        <w:pStyle w:val="Szvegtrzs"/>
        <w:widowControl w:val="0"/>
        <w:numPr>
          <w:ilvl w:val="0"/>
          <w:numId w:val="21"/>
        </w:numPr>
        <w:tabs>
          <w:tab w:val="left" w:pos="837"/>
        </w:tabs>
        <w:spacing w:after="0"/>
        <w:ind w:left="833" w:hanging="357"/>
        <w:jc w:val="both"/>
        <w:rPr>
          <w:sz w:val="22"/>
          <w:szCs w:val="22"/>
        </w:rPr>
      </w:pPr>
      <w:r w:rsidRPr="00E162B6">
        <w:rPr>
          <w:sz w:val="22"/>
          <w:szCs w:val="22"/>
        </w:rPr>
        <w:lastRenderedPageBreak/>
        <w:t>Közlekedési javaslat</w:t>
      </w:r>
    </w:p>
    <w:p w14:paraId="08015E98" w14:textId="77777777" w:rsidR="00E162B6" w:rsidRPr="00E162B6" w:rsidRDefault="00E162B6" w:rsidP="00E162B6">
      <w:pPr>
        <w:pStyle w:val="Szvegtrzs"/>
        <w:widowControl w:val="0"/>
        <w:numPr>
          <w:ilvl w:val="0"/>
          <w:numId w:val="21"/>
        </w:numPr>
        <w:tabs>
          <w:tab w:val="left" w:pos="837"/>
        </w:tabs>
        <w:spacing w:after="0"/>
        <w:ind w:left="833" w:hanging="357"/>
        <w:jc w:val="both"/>
        <w:rPr>
          <w:sz w:val="22"/>
          <w:szCs w:val="22"/>
        </w:rPr>
      </w:pPr>
      <w:proofErr w:type="spellStart"/>
      <w:r w:rsidRPr="00E162B6">
        <w:rPr>
          <w:sz w:val="22"/>
          <w:szCs w:val="22"/>
        </w:rPr>
        <w:t>Közművesítés</w:t>
      </w:r>
      <w:proofErr w:type="spellEnd"/>
      <w:r w:rsidRPr="00E162B6">
        <w:rPr>
          <w:sz w:val="22"/>
          <w:szCs w:val="22"/>
        </w:rPr>
        <w:t xml:space="preserve"> és hírközlés</w:t>
      </w:r>
    </w:p>
    <w:p w14:paraId="37969B00" w14:textId="77777777" w:rsidR="00E162B6" w:rsidRPr="00E162B6" w:rsidRDefault="00E162B6" w:rsidP="00E162B6">
      <w:pPr>
        <w:pStyle w:val="Szvegtrzs"/>
        <w:widowControl w:val="0"/>
        <w:numPr>
          <w:ilvl w:val="0"/>
          <w:numId w:val="21"/>
        </w:numPr>
        <w:tabs>
          <w:tab w:val="left" w:pos="837"/>
        </w:tabs>
        <w:spacing w:after="0"/>
        <w:ind w:left="837"/>
        <w:jc w:val="both"/>
        <w:rPr>
          <w:sz w:val="22"/>
          <w:szCs w:val="22"/>
        </w:rPr>
      </w:pPr>
      <w:r w:rsidRPr="00E162B6">
        <w:rPr>
          <w:sz w:val="22"/>
          <w:szCs w:val="22"/>
        </w:rPr>
        <w:t>Épített környezet védelme, örökségvédelem</w:t>
      </w:r>
    </w:p>
    <w:p w14:paraId="27C5282B" w14:textId="77777777" w:rsidR="00E162B6" w:rsidRPr="00E162B6" w:rsidRDefault="00E162B6" w:rsidP="00E162B6">
      <w:pPr>
        <w:pStyle w:val="Szvegtrzs"/>
        <w:widowControl w:val="0"/>
        <w:numPr>
          <w:ilvl w:val="0"/>
          <w:numId w:val="21"/>
        </w:numPr>
        <w:tabs>
          <w:tab w:val="left" w:pos="837"/>
        </w:tabs>
        <w:spacing w:after="0"/>
        <w:ind w:left="837"/>
        <w:jc w:val="both"/>
        <w:rPr>
          <w:sz w:val="22"/>
          <w:szCs w:val="22"/>
        </w:rPr>
      </w:pPr>
      <w:r w:rsidRPr="00E162B6">
        <w:rPr>
          <w:sz w:val="22"/>
          <w:szCs w:val="22"/>
        </w:rPr>
        <w:t>Környezeti hatások</w:t>
      </w:r>
    </w:p>
    <w:p w14:paraId="51A2B2F1" w14:textId="77777777" w:rsidR="00E162B6" w:rsidRPr="00E162B6" w:rsidRDefault="00E162B6" w:rsidP="00E162B6">
      <w:pPr>
        <w:pStyle w:val="Szvegtrzs"/>
        <w:widowControl w:val="0"/>
        <w:numPr>
          <w:ilvl w:val="0"/>
          <w:numId w:val="21"/>
        </w:numPr>
        <w:tabs>
          <w:tab w:val="left" w:pos="837"/>
        </w:tabs>
        <w:spacing w:after="0"/>
        <w:ind w:left="837"/>
        <w:jc w:val="both"/>
        <w:rPr>
          <w:sz w:val="22"/>
          <w:szCs w:val="22"/>
        </w:rPr>
      </w:pPr>
      <w:r w:rsidRPr="00E162B6">
        <w:rPr>
          <w:sz w:val="22"/>
          <w:szCs w:val="22"/>
        </w:rPr>
        <w:t>Területrendezési tervekkel való összhang vizsgálata</w:t>
      </w:r>
    </w:p>
    <w:p w14:paraId="69B79FAA" w14:textId="77777777" w:rsidR="00E162B6" w:rsidRPr="00E162B6" w:rsidRDefault="00E162B6" w:rsidP="00E162B6">
      <w:pPr>
        <w:spacing w:before="1" w:line="120" w:lineRule="exact"/>
      </w:pPr>
    </w:p>
    <w:p w14:paraId="44752DF9" w14:textId="77777777" w:rsidR="00E162B6" w:rsidRPr="00E162B6" w:rsidRDefault="00E162B6" w:rsidP="00E162B6">
      <w:pPr>
        <w:pStyle w:val="Szvegtrzs"/>
        <w:spacing w:line="275" w:lineRule="auto"/>
        <w:ind w:right="114"/>
        <w:jc w:val="both"/>
        <w:rPr>
          <w:w w:val="105"/>
          <w:sz w:val="22"/>
          <w:szCs w:val="22"/>
        </w:rPr>
      </w:pPr>
      <w:r w:rsidRPr="00E162B6">
        <w:rPr>
          <w:w w:val="105"/>
          <w:sz w:val="22"/>
          <w:szCs w:val="22"/>
        </w:rPr>
        <w:t>A fel nem sorolt alfejezeteket nem szükséges elkészíteni.</w:t>
      </w:r>
    </w:p>
    <w:p w14:paraId="5E7194E7" w14:textId="77777777" w:rsidR="00E162B6" w:rsidRPr="00E162B6" w:rsidRDefault="00E162B6" w:rsidP="00E162B6">
      <w:pPr>
        <w:pStyle w:val="Szvegtrzs"/>
        <w:spacing w:line="275" w:lineRule="auto"/>
        <w:ind w:right="114"/>
        <w:jc w:val="both"/>
        <w:rPr>
          <w:sz w:val="22"/>
          <w:szCs w:val="22"/>
        </w:rPr>
      </w:pPr>
      <w:r w:rsidRPr="00E162B6">
        <w:rPr>
          <w:w w:val="105"/>
          <w:sz w:val="22"/>
          <w:szCs w:val="22"/>
        </w:rPr>
        <w:t>A</w:t>
      </w:r>
      <w:r w:rsidRPr="00E162B6">
        <w:rPr>
          <w:spacing w:val="16"/>
          <w:w w:val="105"/>
          <w:sz w:val="22"/>
          <w:szCs w:val="22"/>
        </w:rPr>
        <w:t xml:space="preserve"> </w:t>
      </w:r>
      <w:r w:rsidRPr="00E162B6">
        <w:rPr>
          <w:w w:val="105"/>
          <w:sz w:val="22"/>
          <w:szCs w:val="22"/>
        </w:rPr>
        <w:t>Kor</w:t>
      </w:r>
      <w:r w:rsidRPr="00E162B6">
        <w:rPr>
          <w:spacing w:val="-3"/>
          <w:w w:val="105"/>
          <w:sz w:val="22"/>
          <w:szCs w:val="22"/>
        </w:rPr>
        <w:t>m</w:t>
      </w:r>
      <w:r w:rsidRPr="00E162B6">
        <w:rPr>
          <w:w w:val="105"/>
          <w:sz w:val="22"/>
          <w:szCs w:val="22"/>
        </w:rPr>
        <w:t>.</w:t>
      </w:r>
      <w:r w:rsidRPr="00E162B6">
        <w:rPr>
          <w:spacing w:val="16"/>
          <w:w w:val="105"/>
          <w:sz w:val="22"/>
          <w:szCs w:val="22"/>
        </w:rPr>
        <w:t xml:space="preserve"> </w:t>
      </w:r>
      <w:r w:rsidRPr="00E162B6">
        <w:rPr>
          <w:w w:val="105"/>
          <w:sz w:val="22"/>
          <w:szCs w:val="22"/>
        </w:rPr>
        <w:t>rende</w:t>
      </w:r>
      <w:r w:rsidRPr="00E162B6">
        <w:rPr>
          <w:spacing w:val="-3"/>
          <w:w w:val="105"/>
          <w:sz w:val="22"/>
          <w:szCs w:val="22"/>
        </w:rPr>
        <w:t>l</w:t>
      </w:r>
      <w:r w:rsidRPr="00E162B6">
        <w:rPr>
          <w:w w:val="105"/>
          <w:sz w:val="22"/>
          <w:szCs w:val="22"/>
        </w:rPr>
        <w:t>et</w:t>
      </w:r>
      <w:r w:rsidRPr="00E162B6">
        <w:rPr>
          <w:spacing w:val="16"/>
          <w:w w:val="105"/>
          <w:sz w:val="22"/>
          <w:szCs w:val="22"/>
        </w:rPr>
        <w:t xml:space="preserve"> </w:t>
      </w:r>
      <w:r w:rsidRPr="00E162B6">
        <w:rPr>
          <w:w w:val="105"/>
          <w:sz w:val="22"/>
          <w:szCs w:val="22"/>
        </w:rPr>
        <w:t>7.</w:t>
      </w:r>
      <w:r w:rsidRPr="00E162B6">
        <w:rPr>
          <w:spacing w:val="16"/>
          <w:w w:val="105"/>
          <w:sz w:val="22"/>
          <w:szCs w:val="22"/>
        </w:rPr>
        <w:t xml:space="preserve"> </w:t>
      </w:r>
      <w:r w:rsidRPr="00E162B6">
        <w:rPr>
          <w:w w:val="105"/>
          <w:sz w:val="22"/>
          <w:szCs w:val="22"/>
        </w:rPr>
        <w:t>§</w:t>
      </w:r>
      <w:r w:rsidRPr="00E162B6">
        <w:rPr>
          <w:spacing w:val="16"/>
          <w:w w:val="105"/>
          <w:sz w:val="22"/>
          <w:szCs w:val="22"/>
        </w:rPr>
        <w:t xml:space="preserve"> </w:t>
      </w:r>
      <w:r w:rsidRPr="00E162B6">
        <w:rPr>
          <w:spacing w:val="1"/>
          <w:w w:val="105"/>
          <w:sz w:val="22"/>
          <w:szCs w:val="22"/>
        </w:rPr>
        <w:t>(</w:t>
      </w:r>
      <w:r w:rsidRPr="00E162B6">
        <w:rPr>
          <w:w w:val="105"/>
          <w:sz w:val="22"/>
          <w:szCs w:val="22"/>
        </w:rPr>
        <w:t>8)</w:t>
      </w:r>
      <w:r w:rsidRPr="00E162B6">
        <w:rPr>
          <w:spacing w:val="16"/>
          <w:w w:val="105"/>
          <w:sz w:val="22"/>
          <w:szCs w:val="22"/>
        </w:rPr>
        <w:t xml:space="preserve"> </w:t>
      </w:r>
      <w:r w:rsidRPr="00E162B6">
        <w:rPr>
          <w:w w:val="105"/>
          <w:sz w:val="22"/>
          <w:szCs w:val="22"/>
        </w:rPr>
        <w:t>be</w:t>
      </w:r>
      <w:r w:rsidRPr="00E162B6">
        <w:rPr>
          <w:spacing w:val="-4"/>
          <w:w w:val="105"/>
          <w:sz w:val="22"/>
          <w:szCs w:val="22"/>
        </w:rPr>
        <w:t>k</w:t>
      </w:r>
      <w:r w:rsidRPr="00E162B6">
        <w:rPr>
          <w:w w:val="105"/>
          <w:sz w:val="22"/>
          <w:szCs w:val="22"/>
        </w:rPr>
        <w:t>ez</w:t>
      </w:r>
      <w:r w:rsidRPr="00E162B6">
        <w:rPr>
          <w:spacing w:val="2"/>
          <w:w w:val="105"/>
          <w:sz w:val="22"/>
          <w:szCs w:val="22"/>
        </w:rPr>
        <w:t>d</w:t>
      </w:r>
      <w:r w:rsidRPr="00E162B6">
        <w:rPr>
          <w:w w:val="105"/>
          <w:sz w:val="22"/>
          <w:szCs w:val="22"/>
        </w:rPr>
        <w:t>és</w:t>
      </w:r>
      <w:r w:rsidRPr="00E162B6">
        <w:rPr>
          <w:spacing w:val="15"/>
          <w:w w:val="105"/>
          <w:sz w:val="22"/>
          <w:szCs w:val="22"/>
        </w:rPr>
        <w:t xml:space="preserve"> </w:t>
      </w:r>
      <w:r w:rsidRPr="00E162B6">
        <w:rPr>
          <w:w w:val="105"/>
          <w:sz w:val="22"/>
          <w:szCs w:val="22"/>
        </w:rPr>
        <w:t>alapján</w:t>
      </w:r>
      <w:r w:rsidRPr="00E162B6">
        <w:rPr>
          <w:spacing w:val="14"/>
          <w:w w:val="105"/>
          <w:sz w:val="22"/>
          <w:szCs w:val="22"/>
        </w:rPr>
        <w:t xml:space="preserve"> </w:t>
      </w:r>
      <w:r w:rsidRPr="00E162B6">
        <w:rPr>
          <w:w w:val="105"/>
          <w:sz w:val="22"/>
          <w:szCs w:val="22"/>
        </w:rPr>
        <w:t>a</w:t>
      </w:r>
      <w:r w:rsidRPr="00E162B6">
        <w:rPr>
          <w:spacing w:val="17"/>
          <w:w w:val="105"/>
          <w:sz w:val="22"/>
          <w:szCs w:val="22"/>
        </w:rPr>
        <w:t xml:space="preserve"> </w:t>
      </w:r>
      <w:r w:rsidRPr="00E162B6">
        <w:rPr>
          <w:spacing w:val="1"/>
          <w:w w:val="105"/>
          <w:sz w:val="22"/>
          <w:szCs w:val="22"/>
        </w:rPr>
        <w:t>fe</w:t>
      </w:r>
      <w:r w:rsidRPr="00E162B6">
        <w:rPr>
          <w:w w:val="105"/>
          <w:sz w:val="22"/>
          <w:szCs w:val="22"/>
        </w:rPr>
        <w:t>ljegyz</w:t>
      </w:r>
      <w:r w:rsidRPr="00E162B6">
        <w:rPr>
          <w:spacing w:val="-5"/>
          <w:w w:val="105"/>
          <w:sz w:val="22"/>
          <w:szCs w:val="22"/>
        </w:rPr>
        <w:t>é</w:t>
      </w:r>
      <w:r w:rsidRPr="00E162B6">
        <w:rPr>
          <w:w w:val="105"/>
          <w:sz w:val="22"/>
          <w:szCs w:val="22"/>
        </w:rPr>
        <w:t>sb</w:t>
      </w:r>
      <w:r w:rsidRPr="00E162B6">
        <w:rPr>
          <w:spacing w:val="1"/>
          <w:w w:val="105"/>
          <w:sz w:val="22"/>
          <w:szCs w:val="22"/>
        </w:rPr>
        <w:t>e</w:t>
      </w:r>
      <w:r w:rsidRPr="00E162B6">
        <w:rPr>
          <w:w w:val="105"/>
          <w:sz w:val="22"/>
          <w:szCs w:val="22"/>
        </w:rPr>
        <w:t>n</w:t>
      </w:r>
      <w:r w:rsidRPr="00E162B6">
        <w:rPr>
          <w:spacing w:val="16"/>
          <w:w w:val="105"/>
          <w:sz w:val="22"/>
          <w:szCs w:val="22"/>
        </w:rPr>
        <w:t xml:space="preserve"> </w:t>
      </w:r>
      <w:r w:rsidRPr="00E162B6">
        <w:rPr>
          <w:w w:val="105"/>
          <w:sz w:val="22"/>
          <w:szCs w:val="22"/>
        </w:rPr>
        <w:t>sz</w:t>
      </w:r>
      <w:r w:rsidRPr="00E162B6">
        <w:rPr>
          <w:spacing w:val="1"/>
          <w:w w:val="105"/>
          <w:sz w:val="22"/>
          <w:szCs w:val="22"/>
        </w:rPr>
        <w:t>e</w:t>
      </w:r>
      <w:r w:rsidRPr="00E162B6">
        <w:rPr>
          <w:w w:val="105"/>
          <w:sz w:val="22"/>
          <w:szCs w:val="22"/>
        </w:rPr>
        <w:t>r</w:t>
      </w:r>
      <w:r w:rsidRPr="00E162B6">
        <w:rPr>
          <w:spacing w:val="-5"/>
          <w:w w:val="105"/>
          <w:sz w:val="22"/>
          <w:szCs w:val="22"/>
        </w:rPr>
        <w:t>e</w:t>
      </w:r>
      <w:r w:rsidRPr="00E162B6">
        <w:rPr>
          <w:w w:val="105"/>
          <w:sz w:val="22"/>
          <w:szCs w:val="22"/>
        </w:rPr>
        <w:t>p</w:t>
      </w:r>
      <w:r w:rsidRPr="00E162B6">
        <w:rPr>
          <w:spacing w:val="3"/>
          <w:w w:val="105"/>
          <w:sz w:val="22"/>
          <w:szCs w:val="22"/>
        </w:rPr>
        <w:t>l</w:t>
      </w:r>
      <w:r w:rsidRPr="00E162B6">
        <w:rPr>
          <w:w w:val="105"/>
          <w:sz w:val="22"/>
          <w:szCs w:val="22"/>
        </w:rPr>
        <w:t>ő</w:t>
      </w:r>
      <w:r w:rsidRPr="00E162B6">
        <w:rPr>
          <w:spacing w:val="16"/>
          <w:w w:val="105"/>
          <w:sz w:val="22"/>
          <w:szCs w:val="22"/>
        </w:rPr>
        <w:t xml:space="preserve"> </w:t>
      </w:r>
      <w:r w:rsidRPr="00E162B6">
        <w:rPr>
          <w:w w:val="105"/>
          <w:sz w:val="22"/>
          <w:szCs w:val="22"/>
        </w:rPr>
        <w:t>tartalom</w:t>
      </w:r>
      <w:r w:rsidRPr="00E162B6">
        <w:rPr>
          <w:spacing w:val="18"/>
          <w:w w:val="105"/>
          <w:sz w:val="22"/>
          <w:szCs w:val="22"/>
        </w:rPr>
        <w:t xml:space="preserve"> </w:t>
      </w:r>
      <w:r w:rsidRPr="00E162B6">
        <w:rPr>
          <w:w w:val="105"/>
          <w:sz w:val="22"/>
          <w:szCs w:val="22"/>
        </w:rPr>
        <w:t>a</w:t>
      </w:r>
      <w:r w:rsidRPr="00E162B6">
        <w:rPr>
          <w:spacing w:val="16"/>
          <w:w w:val="105"/>
          <w:sz w:val="22"/>
          <w:szCs w:val="22"/>
        </w:rPr>
        <w:t xml:space="preserve"> </w:t>
      </w:r>
      <w:r w:rsidRPr="00E162B6">
        <w:rPr>
          <w:w w:val="105"/>
          <w:sz w:val="22"/>
          <w:szCs w:val="22"/>
        </w:rPr>
        <w:t>te</w:t>
      </w:r>
      <w:r w:rsidRPr="00E162B6">
        <w:rPr>
          <w:spacing w:val="-4"/>
          <w:w w:val="105"/>
          <w:sz w:val="22"/>
          <w:szCs w:val="22"/>
        </w:rPr>
        <w:t>r</w:t>
      </w:r>
      <w:r w:rsidRPr="00E162B6">
        <w:rPr>
          <w:w w:val="105"/>
          <w:sz w:val="22"/>
          <w:szCs w:val="22"/>
        </w:rPr>
        <w:t>ve</w:t>
      </w:r>
      <w:r w:rsidRPr="00E162B6">
        <w:rPr>
          <w:spacing w:val="1"/>
          <w:w w:val="105"/>
          <w:sz w:val="22"/>
          <w:szCs w:val="22"/>
        </w:rPr>
        <w:t>z</w:t>
      </w:r>
      <w:r w:rsidRPr="00E162B6">
        <w:rPr>
          <w:w w:val="105"/>
          <w:sz w:val="22"/>
          <w:szCs w:val="22"/>
        </w:rPr>
        <w:t>és</w:t>
      </w:r>
      <w:r w:rsidRPr="00E162B6">
        <w:rPr>
          <w:sz w:val="22"/>
          <w:szCs w:val="22"/>
        </w:rPr>
        <w:t xml:space="preserve"> </w:t>
      </w:r>
      <w:r w:rsidRPr="00E162B6">
        <w:rPr>
          <w:w w:val="105"/>
          <w:sz w:val="22"/>
          <w:szCs w:val="22"/>
        </w:rPr>
        <w:t>során</w:t>
      </w:r>
      <w:r w:rsidRPr="00E162B6">
        <w:rPr>
          <w:spacing w:val="21"/>
          <w:w w:val="105"/>
          <w:sz w:val="22"/>
          <w:szCs w:val="22"/>
        </w:rPr>
        <w:t xml:space="preserve"> </w:t>
      </w:r>
      <w:r w:rsidRPr="00E162B6">
        <w:rPr>
          <w:w w:val="105"/>
          <w:sz w:val="22"/>
          <w:szCs w:val="22"/>
        </w:rPr>
        <w:t>csak</w:t>
      </w:r>
      <w:r w:rsidRPr="00E162B6">
        <w:rPr>
          <w:spacing w:val="20"/>
          <w:w w:val="105"/>
          <w:sz w:val="22"/>
          <w:szCs w:val="22"/>
        </w:rPr>
        <w:t xml:space="preserve"> </w:t>
      </w:r>
      <w:r w:rsidRPr="00E162B6">
        <w:rPr>
          <w:w w:val="105"/>
          <w:sz w:val="22"/>
          <w:szCs w:val="22"/>
        </w:rPr>
        <w:t>a</w:t>
      </w:r>
      <w:r w:rsidRPr="00E162B6">
        <w:rPr>
          <w:spacing w:val="22"/>
          <w:w w:val="105"/>
          <w:sz w:val="22"/>
          <w:szCs w:val="22"/>
        </w:rPr>
        <w:t xml:space="preserve"> </w:t>
      </w:r>
      <w:r w:rsidRPr="00E162B6">
        <w:rPr>
          <w:w w:val="105"/>
          <w:sz w:val="22"/>
          <w:szCs w:val="22"/>
        </w:rPr>
        <w:t>ter</w:t>
      </w:r>
      <w:r w:rsidRPr="00E162B6">
        <w:rPr>
          <w:spacing w:val="-4"/>
          <w:w w:val="105"/>
          <w:sz w:val="22"/>
          <w:szCs w:val="22"/>
        </w:rPr>
        <w:t>v</w:t>
      </w:r>
      <w:r w:rsidRPr="00E162B6">
        <w:rPr>
          <w:w w:val="105"/>
          <w:sz w:val="22"/>
          <w:szCs w:val="22"/>
        </w:rPr>
        <w:t>ezési</w:t>
      </w:r>
      <w:r w:rsidRPr="00E162B6">
        <w:rPr>
          <w:spacing w:val="24"/>
          <w:w w:val="105"/>
          <w:sz w:val="22"/>
          <w:szCs w:val="22"/>
        </w:rPr>
        <w:t xml:space="preserve"> </w:t>
      </w:r>
      <w:r w:rsidRPr="00E162B6">
        <w:rPr>
          <w:w w:val="105"/>
          <w:sz w:val="22"/>
          <w:szCs w:val="22"/>
        </w:rPr>
        <w:t>f</w:t>
      </w:r>
      <w:r w:rsidRPr="00E162B6">
        <w:rPr>
          <w:spacing w:val="-5"/>
          <w:w w:val="105"/>
          <w:sz w:val="22"/>
          <w:szCs w:val="22"/>
        </w:rPr>
        <w:t>e</w:t>
      </w:r>
      <w:r w:rsidRPr="00E162B6">
        <w:rPr>
          <w:w w:val="105"/>
          <w:sz w:val="22"/>
          <w:szCs w:val="22"/>
        </w:rPr>
        <w:t>l</w:t>
      </w:r>
      <w:r w:rsidRPr="00E162B6">
        <w:rPr>
          <w:spacing w:val="1"/>
          <w:w w:val="105"/>
          <w:sz w:val="22"/>
          <w:szCs w:val="22"/>
        </w:rPr>
        <w:t>a</w:t>
      </w:r>
      <w:r w:rsidRPr="00E162B6">
        <w:rPr>
          <w:w w:val="105"/>
          <w:sz w:val="22"/>
          <w:szCs w:val="22"/>
        </w:rPr>
        <w:t>dat</w:t>
      </w:r>
      <w:r w:rsidRPr="00E162B6">
        <w:rPr>
          <w:spacing w:val="20"/>
          <w:w w:val="105"/>
          <w:sz w:val="22"/>
          <w:szCs w:val="22"/>
        </w:rPr>
        <w:t xml:space="preserve"> </w:t>
      </w:r>
      <w:r w:rsidRPr="00E162B6">
        <w:rPr>
          <w:w w:val="105"/>
          <w:sz w:val="22"/>
          <w:szCs w:val="22"/>
        </w:rPr>
        <w:t>változá</w:t>
      </w:r>
      <w:r w:rsidRPr="00E162B6">
        <w:rPr>
          <w:spacing w:val="-4"/>
          <w:w w:val="105"/>
          <w:sz w:val="22"/>
          <w:szCs w:val="22"/>
        </w:rPr>
        <w:t>s</w:t>
      </w:r>
      <w:r w:rsidRPr="00E162B6">
        <w:rPr>
          <w:w w:val="105"/>
          <w:sz w:val="22"/>
          <w:szCs w:val="22"/>
        </w:rPr>
        <w:t>a</w:t>
      </w:r>
      <w:r w:rsidRPr="00E162B6">
        <w:rPr>
          <w:spacing w:val="21"/>
          <w:w w:val="105"/>
          <w:sz w:val="22"/>
          <w:szCs w:val="22"/>
        </w:rPr>
        <w:t xml:space="preserve"> </w:t>
      </w:r>
      <w:r w:rsidRPr="00E162B6">
        <w:rPr>
          <w:w w:val="105"/>
          <w:sz w:val="22"/>
          <w:szCs w:val="22"/>
        </w:rPr>
        <w:t>v</w:t>
      </w:r>
      <w:r w:rsidRPr="00E162B6">
        <w:rPr>
          <w:spacing w:val="1"/>
          <w:w w:val="105"/>
          <w:sz w:val="22"/>
          <w:szCs w:val="22"/>
        </w:rPr>
        <w:t>a</w:t>
      </w:r>
      <w:r w:rsidRPr="00E162B6">
        <w:rPr>
          <w:w w:val="105"/>
          <w:sz w:val="22"/>
          <w:szCs w:val="22"/>
        </w:rPr>
        <w:t>gy</w:t>
      </w:r>
      <w:r w:rsidRPr="00E162B6">
        <w:rPr>
          <w:spacing w:val="22"/>
          <w:w w:val="105"/>
          <w:sz w:val="22"/>
          <w:szCs w:val="22"/>
        </w:rPr>
        <w:t xml:space="preserve"> </w:t>
      </w:r>
      <w:r w:rsidRPr="00E162B6">
        <w:rPr>
          <w:w w:val="105"/>
          <w:sz w:val="22"/>
          <w:szCs w:val="22"/>
        </w:rPr>
        <w:t>a</w:t>
      </w:r>
      <w:r w:rsidRPr="00E162B6">
        <w:rPr>
          <w:spacing w:val="22"/>
          <w:w w:val="105"/>
          <w:sz w:val="22"/>
          <w:szCs w:val="22"/>
        </w:rPr>
        <w:t xml:space="preserve"> </w:t>
      </w:r>
      <w:r w:rsidRPr="00E162B6">
        <w:rPr>
          <w:w w:val="105"/>
          <w:sz w:val="22"/>
          <w:szCs w:val="22"/>
        </w:rPr>
        <w:t>te</w:t>
      </w:r>
      <w:r w:rsidRPr="00E162B6">
        <w:rPr>
          <w:spacing w:val="-5"/>
          <w:w w:val="105"/>
          <w:sz w:val="22"/>
          <w:szCs w:val="22"/>
        </w:rPr>
        <w:t>r</w:t>
      </w:r>
      <w:r w:rsidRPr="00E162B6">
        <w:rPr>
          <w:w w:val="105"/>
          <w:sz w:val="22"/>
          <w:szCs w:val="22"/>
        </w:rPr>
        <w:t>vezé</w:t>
      </w:r>
      <w:r w:rsidRPr="00E162B6">
        <w:rPr>
          <w:spacing w:val="-4"/>
          <w:w w:val="105"/>
          <w:sz w:val="22"/>
          <w:szCs w:val="22"/>
        </w:rPr>
        <w:t>s</w:t>
      </w:r>
      <w:r w:rsidRPr="00E162B6">
        <w:rPr>
          <w:w w:val="105"/>
          <w:sz w:val="22"/>
          <w:szCs w:val="22"/>
        </w:rPr>
        <w:t>i</w:t>
      </w:r>
      <w:r w:rsidRPr="00E162B6">
        <w:rPr>
          <w:spacing w:val="24"/>
          <w:w w:val="105"/>
          <w:sz w:val="22"/>
          <w:szCs w:val="22"/>
        </w:rPr>
        <w:t xml:space="preserve"> </w:t>
      </w:r>
      <w:r w:rsidRPr="00E162B6">
        <w:rPr>
          <w:w w:val="105"/>
          <w:sz w:val="22"/>
          <w:szCs w:val="22"/>
        </w:rPr>
        <w:t>te</w:t>
      </w:r>
      <w:r w:rsidRPr="00E162B6">
        <w:rPr>
          <w:spacing w:val="-5"/>
          <w:w w:val="105"/>
          <w:sz w:val="22"/>
          <w:szCs w:val="22"/>
        </w:rPr>
        <w:t>r</w:t>
      </w:r>
      <w:r w:rsidRPr="00E162B6">
        <w:rPr>
          <w:w w:val="105"/>
          <w:sz w:val="22"/>
          <w:szCs w:val="22"/>
        </w:rPr>
        <w:t>ül</w:t>
      </w:r>
      <w:r w:rsidRPr="00E162B6">
        <w:rPr>
          <w:spacing w:val="1"/>
          <w:w w:val="105"/>
          <w:sz w:val="22"/>
          <w:szCs w:val="22"/>
        </w:rPr>
        <w:t>e</w:t>
      </w:r>
      <w:r w:rsidRPr="00E162B6">
        <w:rPr>
          <w:w w:val="105"/>
          <w:sz w:val="22"/>
          <w:szCs w:val="22"/>
        </w:rPr>
        <w:t>t</w:t>
      </w:r>
      <w:r w:rsidRPr="00E162B6">
        <w:rPr>
          <w:spacing w:val="24"/>
          <w:w w:val="105"/>
          <w:sz w:val="22"/>
          <w:szCs w:val="22"/>
        </w:rPr>
        <w:t xml:space="preserve"> </w:t>
      </w:r>
      <w:r w:rsidRPr="00E162B6">
        <w:rPr>
          <w:w w:val="105"/>
          <w:sz w:val="22"/>
          <w:szCs w:val="22"/>
        </w:rPr>
        <w:t>c</w:t>
      </w:r>
      <w:r w:rsidRPr="00E162B6">
        <w:rPr>
          <w:spacing w:val="-4"/>
          <w:w w:val="105"/>
          <w:sz w:val="22"/>
          <w:szCs w:val="22"/>
        </w:rPr>
        <w:t>s</w:t>
      </w:r>
      <w:r w:rsidRPr="00E162B6">
        <w:rPr>
          <w:w w:val="105"/>
          <w:sz w:val="22"/>
          <w:szCs w:val="22"/>
        </w:rPr>
        <w:t>ökkené</w:t>
      </w:r>
      <w:r w:rsidRPr="00E162B6">
        <w:rPr>
          <w:spacing w:val="-4"/>
          <w:w w:val="105"/>
          <w:sz w:val="22"/>
          <w:szCs w:val="22"/>
        </w:rPr>
        <w:t>s</w:t>
      </w:r>
      <w:r w:rsidRPr="00E162B6">
        <w:rPr>
          <w:w w:val="105"/>
          <w:sz w:val="22"/>
          <w:szCs w:val="22"/>
        </w:rPr>
        <w:t>e</w:t>
      </w:r>
      <w:r w:rsidRPr="00E162B6">
        <w:rPr>
          <w:spacing w:val="22"/>
          <w:w w:val="105"/>
          <w:sz w:val="22"/>
          <w:szCs w:val="22"/>
        </w:rPr>
        <w:t xml:space="preserve"> </w:t>
      </w:r>
      <w:r w:rsidRPr="00E162B6">
        <w:rPr>
          <w:w w:val="105"/>
          <w:sz w:val="22"/>
          <w:szCs w:val="22"/>
        </w:rPr>
        <w:t>miatt</w:t>
      </w:r>
      <w:r w:rsidRPr="00E162B6">
        <w:rPr>
          <w:w w:val="99"/>
          <w:sz w:val="22"/>
          <w:szCs w:val="22"/>
        </w:rPr>
        <w:t xml:space="preserve"> </w:t>
      </w:r>
      <w:r w:rsidRPr="00E162B6">
        <w:rPr>
          <w:w w:val="105"/>
          <w:sz w:val="22"/>
          <w:szCs w:val="22"/>
        </w:rPr>
        <w:t>csökke</w:t>
      </w:r>
      <w:r w:rsidRPr="00E162B6">
        <w:rPr>
          <w:spacing w:val="-4"/>
          <w:w w:val="105"/>
          <w:sz w:val="22"/>
          <w:szCs w:val="22"/>
        </w:rPr>
        <w:t>n</w:t>
      </w:r>
      <w:r w:rsidRPr="00E162B6">
        <w:rPr>
          <w:w w:val="105"/>
          <w:sz w:val="22"/>
          <w:szCs w:val="22"/>
        </w:rPr>
        <w:t>t</w:t>
      </w:r>
      <w:r w:rsidRPr="00E162B6">
        <w:rPr>
          <w:spacing w:val="2"/>
          <w:w w:val="105"/>
          <w:sz w:val="22"/>
          <w:szCs w:val="22"/>
        </w:rPr>
        <w:t>h</w:t>
      </w:r>
      <w:r w:rsidRPr="00E162B6">
        <w:rPr>
          <w:w w:val="105"/>
          <w:sz w:val="22"/>
          <w:szCs w:val="22"/>
        </w:rPr>
        <w:t>e</w:t>
      </w:r>
      <w:r w:rsidRPr="00E162B6">
        <w:rPr>
          <w:spacing w:val="-3"/>
          <w:w w:val="105"/>
          <w:sz w:val="22"/>
          <w:szCs w:val="22"/>
        </w:rPr>
        <w:t>t</w:t>
      </w:r>
      <w:r w:rsidRPr="00E162B6">
        <w:rPr>
          <w:w w:val="105"/>
          <w:sz w:val="22"/>
          <w:szCs w:val="22"/>
        </w:rPr>
        <w:t>ő,</w:t>
      </w:r>
      <w:r w:rsidRPr="00E162B6">
        <w:rPr>
          <w:spacing w:val="19"/>
          <w:w w:val="105"/>
          <w:sz w:val="22"/>
          <w:szCs w:val="22"/>
        </w:rPr>
        <w:t xml:space="preserve"> </w:t>
      </w:r>
      <w:r w:rsidRPr="00E162B6">
        <w:rPr>
          <w:w w:val="105"/>
          <w:sz w:val="22"/>
          <w:szCs w:val="22"/>
        </w:rPr>
        <w:t>ugyana</w:t>
      </w:r>
      <w:r w:rsidRPr="00E162B6">
        <w:rPr>
          <w:spacing w:val="-4"/>
          <w:w w:val="105"/>
          <w:sz w:val="22"/>
          <w:szCs w:val="22"/>
        </w:rPr>
        <w:t>k</w:t>
      </w:r>
      <w:r w:rsidRPr="00E162B6">
        <w:rPr>
          <w:spacing w:val="2"/>
          <w:w w:val="105"/>
          <w:sz w:val="22"/>
          <w:szCs w:val="22"/>
        </w:rPr>
        <w:t>k</w:t>
      </w:r>
      <w:r w:rsidRPr="00E162B6">
        <w:rPr>
          <w:w w:val="105"/>
          <w:sz w:val="22"/>
          <w:szCs w:val="22"/>
        </w:rPr>
        <w:t>or</w:t>
      </w:r>
      <w:r w:rsidRPr="00E162B6">
        <w:rPr>
          <w:spacing w:val="19"/>
          <w:w w:val="105"/>
          <w:sz w:val="22"/>
          <w:szCs w:val="22"/>
        </w:rPr>
        <w:t xml:space="preserve"> </w:t>
      </w:r>
      <w:r w:rsidRPr="00E162B6">
        <w:rPr>
          <w:w w:val="105"/>
          <w:sz w:val="22"/>
          <w:szCs w:val="22"/>
        </w:rPr>
        <w:t>a</w:t>
      </w:r>
      <w:r w:rsidRPr="00E162B6">
        <w:rPr>
          <w:spacing w:val="19"/>
          <w:w w:val="105"/>
          <w:sz w:val="22"/>
          <w:szCs w:val="22"/>
        </w:rPr>
        <w:t xml:space="preserve"> </w:t>
      </w:r>
      <w:r w:rsidRPr="00E162B6">
        <w:rPr>
          <w:w w:val="105"/>
          <w:sz w:val="22"/>
          <w:szCs w:val="22"/>
        </w:rPr>
        <w:t>K</w:t>
      </w:r>
      <w:r w:rsidRPr="00E162B6">
        <w:rPr>
          <w:spacing w:val="-4"/>
          <w:w w:val="105"/>
          <w:sz w:val="22"/>
          <w:szCs w:val="22"/>
        </w:rPr>
        <w:t>o</w:t>
      </w:r>
      <w:r w:rsidRPr="00E162B6">
        <w:rPr>
          <w:w w:val="105"/>
          <w:sz w:val="22"/>
          <w:szCs w:val="22"/>
        </w:rPr>
        <w:t>rm.</w:t>
      </w:r>
      <w:r w:rsidRPr="00E162B6">
        <w:rPr>
          <w:spacing w:val="19"/>
          <w:w w:val="105"/>
          <w:sz w:val="22"/>
          <w:szCs w:val="22"/>
        </w:rPr>
        <w:t xml:space="preserve"> </w:t>
      </w:r>
      <w:r w:rsidRPr="00E162B6">
        <w:rPr>
          <w:w w:val="105"/>
          <w:sz w:val="22"/>
          <w:szCs w:val="22"/>
        </w:rPr>
        <w:t>rende</w:t>
      </w:r>
      <w:r w:rsidRPr="00E162B6">
        <w:rPr>
          <w:spacing w:val="-3"/>
          <w:w w:val="105"/>
          <w:sz w:val="22"/>
          <w:szCs w:val="22"/>
        </w:rPr>
        <w:t>l</w:t>
      </w:r>
      <w:r w:rsidRPr="00E162B6">
        <w:rPr>
          <w:w w:val="105"/>
          <w:sz w:val="22"/>
          <w:szCs w:val="22"/>
        </w:rPr>
        <w:t>et</w:t>
      </w:r>
      <w:r w:rsidRPr="00E162B6">
        <w:rPr>
          <w:spacing w:val="19"/>
          <w:w w:val="105"/>
          <w:sz w:val="22"/>
          <w:szCs w:val="22"/>
        </w:rPr>
        <w:t xml:space="preserve"> </w:t>
      </w:r>
      <w:r w:rsidRPr="00E162B6">
        <w:rPr>
          <w:w w:val="105"/>
          <w:sz w:val="22"/>
          <w:szCs w:val="22"/>
        </w:rPr>
        <w:t>7.</w:t>
      </w:r>
      <w:r w:rsidRPr="00E162B6">
        <w:rPr>
          <w:spacing w:val="20"/>
          <w:w w:val="105"/>
          <w:sz w:val="22"/>
          <w:szCs w:val="22"/>
        </w:rPr>
        <w:t xml:space="preserve"> </w:t>
      </w:r>
      <w:r w:rsidRPr="00E162B6">
        <w:rPr>
          <w:w w:val="105"/>
          <w:sz w:val="22"/>
          <w:szCs w:val="22"/>
        </w:rPr>
        <w:t>§</w:t>
      </w:r>
      <w:r w:rsidRPr="00E162B6">
        <w:rPr>
          <w:spacing w:val="19"/>
          <w:w w:val="105"/>
          <w:sz w:val="22"/>
          <w:szCs w:val="22"/>
        </w:rPr>
        <w:t xml:space="preserve"> </w:t>
      </w:r>
      <w:r w:rsidRPr="00E162B6">
        <w:rPr>
          <w:w w:val="105"/>
          <w:sz w:val="22"/>
          <w:szCs w:val="22"/>
        </w:rPr>
        <w:t>(2)</w:t>
      </w:r>
      <w:r w:rsidRPr="00E162B6">
        <w:rPr>
          <w:spacing w:val="19"/>
          <w:w w:val="105"/>
          <w:sz w:val="22"/>
          <w:szCs w:val="22"/>
        </w:rPr>
        <w:t xml:space="preserve"> </w:t>
      </w:r>
      <w:r w:rsidRPr="00E162B6">
        <w:rPr>
          <w:w w:val="105"/>
          <w:sz w:val="22"/>
          <w:szCs w:val="22"/>
        </w:rPr>
        <w:t>be</w:t>
      </w:r>
      <w:r w:rsidRPr="00E162B6">
        <w:rPr>
          <w:spacing w:val="-4"/>
          <w:w w:val="105"/>
          <w:sz w:val="22"/>
          <w:szCs w:val="22"/>
        </w:rPr>
        <w:t>k</w:t>
      </w:r>
      <w:r w:rsidRPr="00E162B6">
        <w:rPr>
          <w:w w:val="105"/>
          <w:sz w:val="22"/>
          <w:szCs w:val="22"/>
        </w:rPr>
        <w:t>ez</w:t>
      </w:r>
      <w:r w:rsidRPr="00E162B6">
        <w:rPr>
          <w:spacing w:val="-4"/>
          <w:w w:val="105"/>
          <w:sz w:val="22"/>
          <w:szCs w:val="22"/>
        </w:rPr>
        <w:t>d</w:t>
      </w:r>
      <w:r w:rsidRPr="00E162B6">
        <w:rPr>
          <w:w w:val="105"/>
          <w:sz w:val="22"/>
          <w:szCs w:val="22"/>
        </w:rPr>
        <w:t>ésben</w:t>
      </w:r>
      <w:r w:rsidRPr="00E162B6">
        <w:rPr>
          <w:spacing w:val="19"/>
          <w:w w:val="105"/>
          <w:sz w:val="22"/>
          <w:szCs w:val="22"/>
        </w:rPr>
        <w:t xml:space="preserve"> </w:t>
      </w:r>
      <w:r w:rsidRPr="00E162B6">
        <w:rPr>
          <w:w w:val="105"/>
          <w:sz w:val="22"/>
          <w:szCs w:val="22"/>
        </w:rPr>
        <w:t>f</w:t>
      </w:r>
      <w:r w:rsidRPr="00E162B6">
        <w:rPr>
          <w:spacing w:val="-4"/>
          <w:w w:val="105"/>
          <w:sz w:val="22"/>
          <w:szCs w:val="22"/>
        </w:rPr>
        <w:t>o</w:t>
      </w:r>
      <w:r w:rsidRPr="00E162B6">
        <w:rPr>
          <w:spacing w:val="2"/>
          <w:w w:val="105"/>
          <w:sz w:val="22"/>
          <w:szCs w:val="22"/>
        </w:rPr>
        <w:t>g</w:t>
      </w:r>
      <w:r w:rsidRPr="00E162B6">
        <w:rPr>
          <w:w w:val="105"/>
          <w:sz w:val="22"/>
          <w:szCs w:val="22"/>
        </w:rPr>
        <w:t>l</w:t>
      </w:r>
      <w:r w:rsidRPr="00E162B6">
        <w:rPr>
          <w:spacing w:val="1"/>
          <w:w w:val="105"/>
          <w:sz w:val="22"/>
          <w:szCs w:val="22"/>
        </w:rPr>
        <w:t>a</w:t>
      </w:r>
      <w:r w:rsidRPr="00E162B6">
        <w:rPr>
          <w:w w:val="105"/>
          <w:sz w:val="22"/>
          <w:szCs w:val="22"/>
        </w:rPr>
        <w:t>lt</w:t>
      </w:r>
      <w:r w:rsidRPr="00E162B6">
        <w:rPr>
          <w:spacing w:val="19"/>
          <w:w w:val="105"/>
          <w:sz w:val="22"/>
          <w:szCs w:val="22"/>
        </w:rPr>
        <w:t xml:space="preserve"> </w:t>
      </w:r>
      <w:r w:rsidRPr="00E162B6">
        <w:rPr>
          <w:w w:val="105"/>
          <w:sz w:val="22"/>
          <w:szCs w:val="22"/>
        </w:rPr>
        <w:t>követe</w:t>
      </w:r>
      <w:r w:rsidRPr="00E162B6">
        <w:rPr>
          <w:spacing w:val="-3"/>
          <w:w w:val="105"/>
          <w:sz w:val="22"/>
          <w:szCs w:val="22"/>
        </w:rPr>
        <w:t>l</w:t>
      </w:r>
      <w:r w:rsidRPr="00E162B6">
        <w:rPr>
          <w:w w:val="105"/>
          <w:sz w:val="22"/>
          <w:szCs w:val="22"/>
        </w:rPr>
        <w:t>m</w:t>
      </w:r>
      <w:r w:rsidRPr="00E162B6">
        <w:rPr>
          <w:spacing w:val="1"/>
          <w:w w:val="105"/>
          <w:sz w:val="22"/>
          <w:szCs w:val="22"/>
        </w:rPr>
        <w:t>é</w:t>
      </w:r>
      <w:r w:rsidRPr="00E162B6">
        <w:rPr>
          <w:w w:val="105"/>
          <w:sz w:val="22"/>
          <w:szCs w:val="22"/>
        </w:rPr>
        <w:t>nyek</w:t>
      </w:r>
      <w:r w:rsidRPr="00E162B6">
        <w:rPr>
          <w:sz w:val="22"/>
          <w:szCs w:val="22"/>
        </w:rPr>
        <w:t xml:space="preserve"> </w:t>
      </w:r>
      <w:r w:rsidRPr="00E162B6">
        <w:rPr>
          <w:w w:val="105"/>
          <w:sz w:val="22"/>
          <w:szCs w:val="22"/>
        </w:rPr>
        <w:t>teljesülése</w:t>
      </w:r>
      <w:r w:rsidRPr="00E162B6">
        <w:rPr>
          <w:spacing w:val="-19"/>
          <w:w w:val="105"/>
          <w:sz w:val="22"/>
          <w:szCs w:val="22"/>
        </w:rPr>
        <w:t xml:space="preserve"> </w:t>
      </w:r>
      <w:r w:rsidRPr="00E162B6">
        <w:rPr>
          <w:w w:val="105"/>
          <w:sz w:val="22"/>
          <w:szCs w:val="22"/>
        </w:rPr>
        <w:t>ér</w:t>
      </w:r>
      <w:r w:rsidRPr="00E162B6">
        <w:rPr>
          <w:spacing w:val="2"/>
          <w:w w:val="105"/>
          <w:sz w:val="22"/>
          <w:szCs w:val="22"/>
        </w:rPr>
        <w:t>d</w:t>
      </w:r>
      <w:r w:rsidRPr="00E162B6">
        <w:rPr>
          <w:w w:val="105"/>
          <w:sz w:val="22"/>
          <w:szCs w:val="22"/>
        </w:rPr>
        <w:t>e</w:t>
      </w:r>
      <w:r w:rsidRPr="00E162B6">
        <w:rPr>
          <w:spacing w:val="-4"/>
          <w:w w:val="105"/>
          <w:sz w:val="22"/>
          <w:szCs w:val="22"/>
        </w:rPr>
        <w:t>k</w:t>
      </w:r>
      <w:r w:rsidRPr="00E162B6">
        <w:rPr>
          <w:w w:val="105"/>
          <w:sz w:val="22"/>
          <w:szCs w:val="22"/>
        </w:rPr>
        <w:t>ében,</w:t>
      </w:r>
      <w:r w:rsidRPr="00E162B6">
        <w:rPr>
          <w:spacing w:val="-17"/>
          <w:w w:val="105"/>
          <w:sz w:val="22"/>
          <w:szCs w:val="22"/>
        </w:rPr>
        <w:t xml:space="preserve"> </w:t>
      </w:r>
      <w:r w:rsidRPr="00E162B6">
        <w:rPr>
          <w:w w:val="105"/>
          <w:sz w:val="22"/>
          <w:szCs w:val="22"/>
        </w:rPr>
        <w:t>a</w:t>
      </w:r>
      <w:r w:rsidRPr="00E162B6">
        <w:rPr>
          <w:spacing w:val="-14"/>
          <w:w w:val="105"/>
          <w:sz w:val="22"/>
          <w:szCs w:val="22"/>
        </w:rPr>
        <w:t xml:space="preserve"> </w:t>
      </w:r>
      <w:r w:rsidRPr="00E162B6">
        <w:rPr>
          <w:w w:val="105"/>
          <w:sz w:val="22"/>
          <w:szCs w:val="22"/>
        </w:rPr>
        <w:t>ter</w:t>
      </w:r>
      <w:r w:rsidRPr="00E162B6">
        <w:rPr>
          <w:spacing w:val="-4"/>
          <w:w w:val="105"/>
          <w:sz w:val="22"/>
          <w:szCs w:val="22"/>
        </w:rPr>
        <w:t>v</w:t>
      </w:r>
      <w:r w:rsidRPr="00E162B6">
        <w:rPr>
          <w:spacing w:val="1"/>
          <w:w w:val="105"/>
          <w:sz w:val="22"/>
          <w:szCs w:val="22"/>
        </w:rPr>
        <w:t>e</w:t>
      </w:r>
      <w:r w:rsidRPr="00E162B6">
        <w:rPr>
          <w:w w:val="105"/>
          <w:sz w:val="22"/>
          <w:szCs w:val="22"/>
        </w:rPr>
        <w:t>ző</w:t>
      </w:r>
      <w:r w:rsidRPr="00E162B6">
        <w:rPr>
          <w:spacing w:val="-16"/>
          <w:w w:val="105"/>
          <w:sz w:val="22"/>
          <w:szCs w:val="22"/>
        </w:rPr>
        <w:t xml:space="preserve"> </w:t>
      </w:r>
      <w:r w:rsidRPr="00E162B6">
        <w:rPr>
          <w:w w:val="105"/>
          <w:sz w:val="22"/>
          <w:szCs w:val="22"/>
        </w:rPr>
        <w:t>által</w:t>
      </w:r>
      <w:r w:rsidRPr="00E162B6">
        <w:rPr>
          <w:spacing w:val="-17"/>
          <w:w w:val="105"/>
          <w:sz w:val="22"/>
          <w:szCs w:val="22"/>
        </w:rPr>
        <w:t xml:space="preserve"> </w:t>
      </w:r>
      <w:r w:rsidRPr="00E162B6">
        <w:rPr>
          <w:w w:val="105"/>
          <w:sz w:val="22"/>
          <w:szCs w:val="22"/>
        </w:rPr>
        <w:t>a</w:t>
      </w:r>
      <w:r w:rsidRPr="00E162B6">
        <w:rPr>
          <w:spacing w:val="-16"/>
          <w:w w:val="105"/>
          <w:sz w:val="22"/>
          <w:szCs w:val="22"/>
        </w:rPr>
        <w:t xml:space="preserve"> </w:t>
      </w:r>
      <w:r w:rsidRPr="00E162B6">
        <w:rPr>
          <w:w w:val="105"/>
          <w:sz w:val="22"/>
          <w:szCs w:val="22"/>
        </w:rPr>
        <w:t>fe</w:t>
      </w:r>
      <w:r w:rsidRPr="00E162B6">
        <w:rPr>
          <w:spacing w:val="-3"/>
          <w:w w:val="105"/>
          <w:sz w:val="22"/>
          <w:szCs w:val="22"/>
        </w:rPr>
        <w:t>l</w:t>
      </w:r>
      <w:r w:rsidRPr="00E162B6">
        <w:rPr>
          <w:w w:val="105"/>
          <w:sz w:val="22"/>
          <w:szCs w:val="22"/>
        </w:rPr>
        <w:t>jegyzés</w:t>
      </w:r>
      <w:r w:rsidRPr="00E162B6">
        <w:rPr>
          <w:spacing w:val="-16"/>
          <w:w w:val="105"/>
          <w:sz w:val="22"/>
          <w:szCs w:val="22"/>
        </w:rPr>
        <w:t xml:space="preserve"> </w:t>
      </w:r>
      <w:r w:rsidRPr="00E162B6">
        <w:rPr>
          <w:w w:val="105"/>
          <w:sz w:val="22"/>
          <w:szCs w:val="22"/>
        </w:rPr>
        <w:t>mód</w:t>
      </w:r>
      <w:r w:rsidRPr="00E162B6">
        <w:rPr>
          <w:spacing w:val="2"/>
          <w:w w:val="105"/>
          <w:sz w:val="22"/>
          <w:szCs w:val="22"/>
        </w:rPr>
        <w:t>o</w:t>
      </w:r>
      <w:r w:rsidRPr="00E162B6">
        <w:rPr>
          <w:w w:val="105"/>
          <w:sz w:val="22"/>
          <w:szCs w:val="22"/>
        </w:rPr>
        <w:t>sítása</w:t>
      </w:r>
      <w:r w:rsidRPr="00E162B6">
        <w:rPr>
          <w:spacing w:val="-18"/>
          <w:w w:val="105"/>
          <w:sz w:val="22"/>
          <w:szCs w:val="22"/>
        </w:rPr>
        <w:t xml:space="preserve"> </w:t>
      </w:r>
      <w:r w:rsidRPr="00E162B6">
        <w:rPr>
          <w:w w:val="105"/>
          <w:sz w:val="22"/>
          <w:szCs w:val="22"/>
        </w:rPr>
        <w:t>nélkül</w:t>
      </w:r>
      <w:r w:rsidRPr="00E162B6">
        <w:rPr>
          <w:spacing w:val="-16"/>
          <w:w w:val="105"/>
          <w:sz w:val="22"/>
          <w:szCs w:val="22"/>
        </w:rPr>
        <w:t xml:space="preserve"> </w:t>
      </w:r>
      <w:r w:rsidRPr="00E162B6">
        <w:rPr>
          <w:w w:val="105"/>
          <w:sz w:val="22"/>
          <w:szCs w:val="22"/>
        </w:rPr>
        <w:t>kie</w:t>
      </w:r>
      <w:r w:rsidRPr="00E162B6">
        <w:rPr>
          <w:spacing w:val="-4"/>
          <w:w w:val="105"/>
          <w:sz w:val="22"/>
          <w:szCs w:val="22"/>
        </w:rPr>
        <w:t>g</w:t>
      </w:r>
      <w:r w:rsidRPr="00E162B6">
        <w:rPr>
          <w:w w:val="105"/>
          <w:sz w:val="22"/>
          <w:szCs w:val="22"/>
        </w:rPr>
        <w:t>é</w:t>
      </w:r>
      <w:r w:rsidRPr="00E162B6">
        <w:rPr>
          <w:spacing w:val="-4"/>
          <w:w w:val="105"/>
          <w:sz w:val="22"/>
          <w:szCs w:val="22"/>
        </w:rPr>
        <w:t>s</w:t>
      </w:r>
      <w:r w:rsidRPr="00E162B6">
        <w:rPr>
          <w:w w:val="105"/>
          <w:sz w:val="22"/>
          <w:szCs w:val="22"/>
        </w:rPr>
        <w:t>zíthet</w:t>
      </w:r>
      <w:r w:rsidRPr="00E162B6">
        <w:rPr>
          <w:spacing w:val="-2"/>
          <w:w w:val="105"/>
          <w:sz w:val="22"/>
          <w:szCs w:val="22"/>
        </w:rPr>
        <w:t>ő</w:t>
      </w:r>
      <w:r w:rsidRPr="00E162B6">
        <w:rPr>
          <w:w w:val="105"/>
          <w:sz w:val="22"/>
          <w:szCs w:val="22"/>
        </w:rPr>
        <w:t>.</w:t>
      </w:r>
    </w:p>
    <w:p w14:paraId="466A4DE4" w14:textId="77777777" w:rsidR="00E162B6" w:rsidRPr="00E162B6" w:rsidRDefault="00E162B6" w:rsidP="00E162B6">
      <w:pPr>
        <w:spacing w:line="200" w:lineRule="exact"/>
      </w:pPr>
    </w:p>
    <w:p w14:paraId="773AF3D9" w14:textId="77777777" w:rsidR="00E162B6" w:rsidRPr="00E162B6" w:rsidRDefault="00E162B6" w:rsidP="00E162B6">
      <w:pPr>
        <w:pStyle w:val="Szvegtrzs"/>
        <w:ind w:right="6806"/>
        <w:jc w:val="both"/>
        <w:rPr>
          <w:sz w:val="22"/>
          <w:szCs w:val="22"/>
        </w:rPr>
      </w:pPr>
      <w:r w:rsidRPr="00E162B6">
        <w:rPr>
          <w:sz w:val="22"/>
          <w:szCs w:val="22"/>
        </w:rPr>
        <w:t>Ke</w:t>
      </w:r>
      <w:r w:rsidRPr="00E162B6">
        <w:rPr>
          <w:spacing w:val="-2"/>
          <w:sz w:val="22"/>
          <w:szCs w:val="22"/>
        </w:rPr>
        <w:t>l</w:t>
      </w:r>
      <w:r w:rsidRPr="00E162B6">
        <w:rPr>
          <w:sz w:val="22"/>
          <w:szCs w:val="22"/>
        </w:rPr>
        <w:t>t: 2023.</w:t>
      </w:r>
      <w:r w:rsidRPr="00E162B6">
        <w:rPr>
          <w:spacing w:val="-2"/>
          <w:sz w:val="22"/>
          <w:szCs w:val="22"/>
        </w:rPr>
        <w:t xml:space="preserve"> </w:t>
      </w:r>
      <w:r w:rsidRPr="00E162B6">
        <w:rPr>
          <w:sz w:val="22"/>
          <w:szCs w:val="22"/>
        </w:rPr>
        <w:t>március</w:t>
      </w:r>
      <w:r w:rsidRPr="00E162B6">
        <w:rPr>
          <w:spacing w:val="-6"/>
          <w:sz w:val="22"/>
          <w:szCs w:val="22"/>
        </w:rPr>
        <w:t xml:space="preserve"> </w:t>
      </w:r>
      <w:r w:rsidRPr="00E162B6">
        <w:rPr>
          <w:sz w:val="22"/>
          <w:szCs w:val="22"/>
        </w:rPr>
        <w:t>09.</w:t>
      </w:r>
    </w:p>
    <w:p w14:paraId="2BA9CBBC" w14:textId="77777777" w:rsidR="00E162B6" w:rsidRPr="00E162B6" w:rsidRDefault="00E162B6" w:rsidP="00E162B6">
      <w:pPr>
        <w:spacing w:before="5" w:line="170" w:lineRule="exact"/>
      </w:pPr>
      <w:r w:rsidRPr="00E162B6">
        <w:rPr>
          <w:noProof/>
        </w:rPr>
        <w:drawing>
          <wp:anchor distT="0" distB="0" distL="114300" distR="114300" simplePos="0" relativeHeight="251653120" behindDoc="1" locked="0" layoutInCell="1" allowOverlap="1" wp14:anchorId="7BA157DE" wp14:editId="77B4CF97">
            <wp:simplePos x="0" y="0"/>
            <wp:positionH relativeFrom="column">
              <wp:posOffset>685249</wp:posOffset>
            </wp:positionH>
            <wp:positionV relativeFrom="paragraph">
              <wp:posOffset>80066</wp:posOffset>
            </wp:positionV>
            <wp:extent cx="612250" cy="1043608"/>
            <wp:effectExtent l="0" t="0" r="0" b="4445"/>
            <wp:wrapNone/>
            <wp:docPr id="2" name="Kép 2"/>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322" cy="1064185"/>
                    </a:xfrm>
                    <a:prstGeom prst="rect">
                      <a:avLst/>
                    </a:prstGeom>
                    <a:noFill/>
                  </pic:spPr>
                </pic:pic>
              </a:graphicData>
            </a:graphic>
          </wp:anchor>
        </w:drawing>
      </w:r>
    </w:p>
    <w:p w14:paraId="2BF9C789" w14:textId="77777777" w:rsidR="00E162B6" w:rsidRPr="00E162B6" w:rsidRDefault="00E162B6" w:rsidP="00E162B6">
      <w:pPr>
        <w:spacing w:line="200" w:lineRule="exact"/>
      </w:pPr>
    </w:p>
    <w:p w14:paraId="28689D40" w14:textId="77777777" w:rsidR="00E162B6" w:rsidRPr="00E162B6" w:rsidRDefault="00E162B6" w:rsidP="00E162B6">
      <w:pPr>
        <w:spacing w:line="200" w:lineRule="exact"/>
      </w:pPr>
    </w:p>
    <w:p w14:paraId="506568DB" w14:textId="77777777" w:rsidR="00E162B6" w:rsidRPr="00E162B6" w:rsidRDefault="00E162B6" w:rsidP="00E162B6">
      <w:pPr>
        <w:spacing w:line="200" w:lineRule="exact"/>
      </w:pPr>
      <w:r w:rsidRPr="00E162B6">
        <w:rPr>
          <w:noProof/>
        </w:rPr>
        <w:drawing>
          <wp:anchor distT="0" distB="0" distL="114300" distR="114300" simplePos="0" relativeHeight="251655168" behindDoc="1" locked="0" layoutInCell="1" allowOverlap="1" wp14:anchorId="6E8CBC14" wp14:editId="28183E95">
            <wp:simplePos x="0" y="0"/>
            <wp:positionH relativeFrom="column">
              <wp:posOffset>3316964</wp:posOffset>
            </wp:positionH>
            <wp:positionV relativeFrom="paragraph">
              <wp:posOffset>72915</wp:posOffset>
            </wp:positionV>
            <wp:extent cx="1681200" cy="511200"/>
            <wp:effectExtent l="0" t="0" r="0" b="3175"/>
            <wp:wrapNone/>
            <wp:docPr id="1" name="Kép 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látható&#10;&#10;Automatikusan generált leírá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1200" cy="511200"/>
                    </a:xfrm>
                    <a:prstGeom prst="rect">
                      <a:avLst/>
                    </a:prstGeom>
                  </pic:spPr>
                </pic:pic>
              </a:graphicData>
            </a:graphic>
          </wp:anchor>
        </w:drawing>
      </w:r>
    </w:p>
    <w:p w14:paraId="5D7473C5" w14:textId="77777777" w:rsidR="00E162B6" w:rsidRPr="00E162B6" w:rsidRDefault="00E162B6" w:rsidP="00E162B6">
      <w:pPr>
        <w:spacing w:line="200" w:lineRule="exact"/>
      </w:pPr>
    </w:p>
    <w:p w14:paraId="578A4114" w14:textId="77777777" w:rsidR="00E162B6" w:rsidRPr="00E162B6" w:rsidRDefault="00E162B6" w:rsidP="00E162B6">
      <w:pPr>
        <w:spacing w:line="200" w:lineRule="exact"/>
      </w:pPr>
    </w:p>
    <w:p w14:paraId="6DEF8769" w14:textId="77777777" w:rsidR="00E162B6" w:rsidRPr="00E162B6" w:rsidRDefault="00E162B6" w:rsidP="00E162B6">
      <w:pPr>
        <w:spacing w:line="200" w:lineRule="exact"/>
      </w:pPr>
    </w:p>
    <w:p w14:paraId="192ABD9C" w14:textId="77777777" w:rsidR="00E162B6" w:rsidRPr="00E162B6" w:rsidRDefault="00E162B6" w:rsidP="00E162B6">
      <w:pPr>
        <w:spacing w:line="200" w:lineRule="exact"/>
      </w:pPr>
    </w:p>
    <w:p w14:paraId="17B8C3E5" w14:textId="77777777" w:rsidR="00E162B6" w:rsidRPr="00E162B6" w:rsidRDefault="00E162B6" w:rsidP="00E162B6">
      <w:pPr>
        <w:pStyle w:val="Szvegtrzs"/>
        <w:tabs>
          <w:tab w:val="left" w:pos="5779"/>
        </w:tabs>
        <w:ind w:left="968"/>
        <w:rPr>
          <w:sz w:val="22"/>
          <w:szCs w:val="22"/>
        </w:rPr>
      </w:pPr>
      <w:r w:rsidRPr="00E162B6">
        <w:rPr>
          <w:sz w:val="22"/>
          <w:szCs w:val="22"/>
        </w:rPr>
        <w:t xml:space="preserve">  Szabó János</w:t>
      </w:r>
      <w:r w:rsidRPr="00E162B6">
        <w:rPr>
          <w:sz w:val="22"/>
          <w:szCs w:val="22"/>
        </w:rPr>
        <w:tab/>
        <w:t>Koszorú</w:t>
      </w:r>
      <w:r w:rsidRPr="00E162B6">
        <w:rPr>
          <w:spacing w:val="-7"/>
          <w:sz w:val="22"/>
          <w:szCs w:val="22"/>
        </w:rPr>
        <w:t xml:space="preserve"> </w:t>
      </w:r>
      <w:r w:rsidRPr="00E162B6">
        <w:rPr>
          <w:sz w:val="22"/>
          <w:szCs w:val="22"/>
        </w:rPr>
        <w:t>Lajos</w:t>
      </w:r>
    </w:p>
    <w:p w14:paraId="263FE0D7" w14:textId="77777777" w:rsidR="00E162B6" w:rsidRPr="00E162B6" w:rsidRDefault="00E162B6" w:rsidP="00E162B6">
      <w:pPr>
        <w:pStyle w:val="Szvegtrzs"/>
        <w:tabs>
          <w:tab w:val="left" w:pos="5217"/>
        </w:tabs>
        <w:spacing w:before="41" w:line="277" w:lineRule="auto"/>
        <w:ind w:left="5780" w:right="1843" w:hanging="4671"/>
        <w:rPr>
          <w:sz w:val="22"/>
          <w:szCs w:val="22"/>
        </w:rPr>
      </w:pPr>
      <w:r w:rsidRPr="00E162B6">
        <w:rPr>
          <w:sz w:val="22"/>
          <w:szCs w:val="22"/>
        </w:rPr>
        <w:t xml:space="preserve"> főépítész</w:t>
      </w:r>
      <w:r w:rsidRPr="00E162B6">
        <w:rPr>
          <w:sz w:val="22"/>
          <w:szCs w:val="22"/>
        </w:rPr>
        <w:tab/>
        <w:t>vez</w:t>
      </w:r>
      <w:r w:rsidRPr="00E162B6">
        <w:rPr>
          <w:spacing w:val="-5"/>
          <w:sz w:val="22"/>
          <w:szCs w:val="22"/>
        </w:rPr>
        <w:t>e</w:t>
      </w:r>
      <w:r w:rsidRPr="00E162B6">
        <w:rPr>
          <w:sz w:val="22"/>
          <w:szCs w:val="22"/>
        </w:rPr>
        <w:t>tő</w:t>
      </w:r>
      <w:r w:rsidRPr="00E162B6">
        <w:rPr>
          <w:spacing w:val="-10"/>
          <w:sz w:val="22"/>
          <w:szCs w:val="22"/>
        </w:rPr>
        <w:t xml:space="preserve"> </w:t>
      </w:r>
      <w:r w:rsidRPr="00E162B6">
        <w:rPr>
          <w:sz w:val="22"/>
          <w:szCs w:val="22"/>
        </w:rPr>
        <w:t>tele</w:t>
      </w:r>
      <w:r w:rsidRPr="00E162B6">
        <w:rPr>
          <w:spacing w:val="-3"/>
          <w:sz w:val="22"/>
          <w:szCs w:val="22"/>
        </w:rPr>
        <w:t>p</w:t>
      </w:r>
      <w:r w:rsidRPr="00E162B6">
        <w:rPr>
          <w:sz w:val="22"/>
          <w:szCs w:val="22"/>
        </w:rPr>
        <w:t>ül</w:t>
      </w:r>
      <w:r w:rsidRPr="00E162B6">
        <w:rPr>
          <w:spacing w:val="1"/>
          <w:sz w:val="22"/>
          <w:szCs w:val="22"/>
        </w:rPr>
        <w:t>é</w:t>
      </w:r>
      <w:r w:rsidRPr="00E162B6">
        <w:rPr>
          <w:sz w:val="22"/>
          <w:szCs w:val="22"/>
        </w:rPr>
        <w:t>s</w:t>
      </w:r>
      <w:r w:rsidRPr="00E162B6">
        <w:rPr>
          <w:spacing w:val="3"/>
          <w:sz w:val="22"/>
          <w:szCs w:val="22"/>
        </w:rPr>
        <w:t>t</w:t>
      </w:r>
      <w:r w:rsidRPr="00E162B6">
        <w:rPr>
          <w:sz w:val="22"/>
          <w:szCs w:val="22"/>
        </w:rPr>
        <w:t>e</w:t>
      </w:r>
      <w:r w:rsidRPr="00E162B6">
        <w:rPr>
          <w:spacing w:val="-4"/>
          <w:sz w:val="22"/>
          <w:szCs w:val="22"/>
        </w:rPr>
        <w:t>r</w:t>
      </w:r>
      <w:r w:rsidRPr="00E162B6">
        <w:rPr>
          <w:sz w:val="22"/>
          <w:szCs w:val="22"/>
        </w:rPr>
        <w:t>v</w:t>
      </w:r>
      <w:r w:rsidRPr="00E162B6">
        <w:rPr>
          <w:spacing w:val="1"/>
          <w:sz w:val="22"/>
          <w:szCs w:val="22"/>
        </w:rPr>
        <w:t>e</w:t>
      </w:r>
      <w:r w:rsidRPr="00E162B6">
        <w:rPr>
          <w:sz w:val="22"/>
          <w:szCs w:val="22"/>
        </w:rPr>
        <w:t>ző TT/1</w:t>
      </w:r>
      <w:r w:rsidRPr="00E162B6">
        <w:rPr>
          <w:spacing w:val="-4"/>
          <w:sz w:val="22"/>
          <w:szCs w:val="22"/>
        </w:rPr>
        <w:t xml:space="preserve"> </w:t>
      </w:r>
      <w:r w:rsidRPr="00E162B6">
        <w:rPr>
          <w:sz w:val="22"/>
          <w:szCs w:val="22"/>
        </w:rPr>
        <w:t>01-1346</w:t>
      </w:r>
    </w:p>
    <w:p w14:paraId="4195BD1F" w14:textId="01E9FDCE" w:rsidR="00CE243C" w:rsidRPr="00E019B5" w:rsidRDefault="00CE243C" w:rsidP="00CE243C">
      <w:pPr>
        <w:jc w:val="both"/>
        <w:rPr>
          <w:i/>
          <w:iCs/>
          <w:sz w:val="22"/>
          <w:szCs w:val="22"/>
        </w:rPr>
      </w:pPr>
    </w:p>
    <w:p w14:paraId="28852900" w14:textId="77777777" w:rsidR="00CE243C" w:rsidRPr="00A63FD2" w:rsidRDefault="00CE243C" w:rsidP="00CE243C">
      <w:pPr>
        <w:pBdr>
          <w:bottom w:val="single" w:sz="6" w:space="1" w:color="auto"/>
        </w:pBdr>
        <w:jc w:val="both"/>
        <w:rPr>
          <w:sz w:val="22"/>
          <w:szCs w:val="22"/>
        </w:rPr>
      </w:pPr>
    </w:p>
    <w:p w14:paraId="7B7695A6" w14:textId="31AA4FD5" w:rsidR="00C0230F" w:rsidRDefault="00C0230F">
      <w:pPr>
        <w:rPr>
          <w:b/>
          <w:bCs/>
          <w:sz w:val="22"/>
          <w:szCs w:val="22"/>
        </w:rPr>
      </w:pPr>
      <w:r>
        <w:rPr>
          <w:b/>
          <w:bCs/>
          <w:sz w:val="22"/>
          <w:szCs w:val="22"/>
        </w:rPr>
        <w:br w:type="page"/>
      </w:r>
    </w:p>
    <w:p w14:paraId="6DC57AB0" w14:textId="77777777" w:rsidR="004255A8" w:rsidRDefault="004255A8" w:rsidP="004255A8">
      <w:pPr>
        <w:rPr>
          <w:b/>
          <w:bCs/>
          <w:sz w:val="22"/>
          <w:szCs w:val="22"/>
        </w:rPr>
      </w:pPr>
    </w:p>
    <w:p w14:paraId="1782BD91" w14:textId="1CFA25BE" w:rsidR="00CE243C" w:rsidRPr="004255A8" w:rsidRDefault="00CE243C" w:rsidP="004255A8">
      <w:pPr>
        <w:pStyle w:val="Listaszerbekezds"/>
        <w:numPr>
          <w:ilvl w:val="0"/>
          <w:numId w:val="15"/>
        </w:numPr>
        <w:jc w:val="center"/>
        <w:rPr>
          <w:b/>
          <w:bCs/>
          <w:sz w:val="22"/>
          <w:szCs w:val="22"/>
        </w:rPr>
      </w:pPr>
      <w:r w:rsidRPr="004255A8">
        <w:rPr>
          <w:b/>
          <w:bCs/>
          <w:sz w:val="22"/>
          <w:szCs w:val="22"/>
        </w:rPr>
        <w:t>napirend</w:t>
      </w:r>
    </w:p>
    <w:p w14:paraId="0DAF31FB" w14:textId="77777777" w:rsidR="00CE243C" w:rsidRDefault="00CE243C" w:rsidP="00CE243C">
      <w:pPr>
        <w:pStyle w:val="Szvegtrzs"/>
        <w:spacing w:after="0"/>
        <w:ind w:left="360"/>
        <w:jc w:val="both"/>
        <w:rPr>
          <w:sz w:val="22"/>
          <w:szCs w:val="22"/>
        </w:rPr>
      </w:pPr>
    </w:p>
    <w:p w14:paraId="151D168B" w14:textId="77777777" w:rsidR="00195D1C" w:rsidRPr="00195D1C" w:rsidRDefault="00195D1C" w:rsidP="00195D1C">
      <w:pPr>
        <w:jc w:val="center"/>
        <w:rPr>
          <w:bCs/>
          <w:sz w:val="22"/>
          <w:szCs w:val="22"/>
        </w:rPr>
      </w:pPr>
      <w:r w:rsidRPr="00195D1C">
        <w:rPr>
          <w:bCs/>
          <w:sz w:val="22"/>
          <w:szCs w:val="22"/>
        </w:rPr>
        <w:t>KISKŐRÖS VÁROS TELEPÜLÉSRENDEZÉSI ESZKÖZEINEK TELJES ELJÁRÁS KERETÉBEN TÖRTÉNŐ MÓDOSÍTÁSÁT MEGHATÁROZÓ FŐÉPÍTÉSZI ÉS VÁROSTERVEZŐI FELJEGYZÉS JÓVÁHAGYÁSA</w:t>
      </w:r>
    </w:p>
    <w:p w14:paraId="17F69A5B" w14:textId="77777777" w:rsidR="00CE243C" w:rsidRPr="00E019B5" w:rsidRDefault="00195D1C" w:rsidP="00195D1C">
      <w:pPr>
        <w:jc w:val="center"/>
        <w:rPr>
          <w:b/>
          <w:sz w:val="22"/>
          <w:szCs w:val="22"/>
        </w:rPr>
      </w:pPr>
      <w:r w:rsidRPr="00E019B5">
        <w:rPr>
          <w:i/>
          <w:sz w:val="22"/>
          <w:szCs w:val="22"/>
        </w:rPr>
        <w:t xml:space="preserve"> </w:t>
      </w:r>
      <w:r w:rsidR="00CE243C" w:rsidRPr="00E019B5">
        <w:rPr>
          <w:i/>
          <w:sz w:val="22"/>
          <w:szCs w:val="22"/>
        </w:rPr>
        <w:t>(Írásos előterjesztés a jegyzőkönyvhöz mellékelve.)</w:t>
      </w:r>
    </w:p>
    <w:p w14:paraId="6A8C4FF3" w14:textId="77777777" w:rsidR="00CE243C" w:rsidRPr="00E019B5" w:rsidRDefault="00CE243C" w:rsidP="00CE243C">
      <w:pPr>
        <w:ind w:left="360"/>
        <w:jc w:val="both"/>
        <w:rPr>
          <w:bCs/>
        </w:rPr>
      </w:pPr>
    </w:p>
    <w:p w14:paraId="23E414A4" w14:textId="77777777" w:rsidR="00CE243C" w:rsidRPr="00A63FD2" w:rsidRDefault="00CE243C" w:rsidP="00CE243C">
      <w:pPr>
        <w:jc w:val="both"/>
        <w:rPr>
          <w:sz w:val="22"/>
          <w:szCs w:val="22"/>
        </w:rPr>
      </w:pPr>
      <w:r w:rsidRPr="00A63FD2">
        <w:rPr>
          <w:b/>
          <w:sz w:val="22"/>
          <w:szCs w:val="22"/>
          <w:u w:val="single"/>
        </w:rPr>
        <w:t>Előterjesztő:</w:t>
      </w:r>
      <w:r w:rsidRPr="00A63FD2">
        <w:rPr>
          <w:sz w:val="22"/>
          <w:szCs w:val="22"/>
        </w:rPr>
        <w:tab/>
        <w:t>Polgármester</w:t>
      </w:r>
    </w:p>
    <w:p w14:paraId="7FF8989D" w14:textId="77777777" w:rsidR="00195D1C" w:rsidRPr="00A63FD2" w:rsidRDefault="00195D1C" w:rsidP="00195D1C">
      <w:pPr>
        <w:ind w:right="107"/>
        <w:rPr>
          <w:sz w:val="22"/>
          <w:szCs w:val="22"/>
        </w:rPr>
      </w:pPr>
      <w:r w:rsidRPr="00A63FD2">
        <w:rPr>
          <w:b/>
          <w:bCs/>
          <w:sz w:val="22"/>
          <w:szCs w:val="22"/>
          <w:u w:val="single"/>
        </w:rPr>
        <w:t>Előadó:</w:t>
      </w:r>
      <w:r w:rsidRPr="00A63FD2">
        <w:rPr>
          <w:sz w:val="22"/>
          <w:szCs w:val="22"/>
        </w:rPr>
        <w:tab/>
      </w:r>
      <w:r>
        <w:rPr>
          <w:sz w:val="22"/>
          <w:szCs w:val="22"/>
        </w:rPr>
        <w:t xml:space="preserve">Vagyongazdálkodási referens I. </w:t>
      </w:r>
    </w:p>
    <w:p w14:paraId="7F03B259" w14:textId="77777777" w:rsidR="00195D1C" w:rsidRDefault="00195D1C" w:rsidP="00195D1C">
      <w:pPr>
        <w:rPr>
          <w:sz w:val="22"/>
          <w:szCs w:val="22"/>
        </w:rPr>
      </w:pPr>
    </w:p>
    <w:p w14:paraId="4BDDEF27" w14:textId="128766B0" w:rsidR="00195D1C" w:rsidRPr="00C72D17" w:rsidRDefault="00195D1C" w:rsidP="00195D1C">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B55AE2">
        <w:rPr>
          <w:sz w:val="22"/>
          <w:szCs w:val="22"/>
        </w:rPr>
        <w:t xml:space="preserve"> </w:t>
      </w:r>
      <w:r>
        <w:rPr>
          <w:b/>
          <w:sz w:val="22"/>
          <w:szCs w:val="22"/>
        </w:rPr>
        <w:t xml:space="preserve">Kutyifa Sándorné vagyongazdálkodási referenst. </w:t>
      </w:r>
    </w:p>
    <w:p w14:paraId="1C2C7786" w14:textId="77777777" w:rsidR="00195D1C" w:rsidRDefault="00195D1C" w:rsidP="003763B7">
      <w:pPr>
        <w:suppressAutoHyphens/>
        <w:jc w:val="both"/>
        <w:rPr>
          <w:b/>
          <w:sz w:val="22"/>
          <w:szCs w:val="22"/>
        </w:rPr>
      </w:pPr>
    </w:p>
    <w:p w14:paraId="0175CAD4" w14:textId="1B624FEC" w:rsidR="003763B7" w:rsidRDefault="00195D1C" w:rsidP="003763B7">
      <w:pPr>
        <w:jc w:val="both"/>
        <w:rPr>
          <w:sz w:val="22"/>
          <w:szCs w:val="22"/>
        </w:rPr>
      </w:pPr>
      <w:r>
        <w:rPr>
          <w:b/>
          <w:sz w:val="22"/>
          <w:szCs w:val="22"/>
        </w:rPr>
        <w:t>Kutyifa Sándorné vagyongazdálkodási referens</w:t>
      </w:r>
      <w:r w:rsidR="00B55AE2">
        <w:rPr>
          <w:b/>
          <w:sz w:val="22"/>
          <w:szCs w:val="22"/>
        </w:rPr>
        <w:t xml:space="preserve"> </w:t>
      </w:r>
      <w:r w:rsidRPr="00A63FD2">
        <w:rPr>
          <w:sz w:val="22"/>
          <w:szCs w:val="22"/>
        </w:rPr>
        <w:t xml:space="preserve">elmondta, hogy </w:t>
      </w:r>
      <w:r w:rsidR="003763B7">
        <w:rPr>
          <w:sz w:val="22"/>
          <w:szCs w:val="22"/>
        </w:rPr>
        <w:t>a</w:t>
      </w:r>
      <w:r w:rsidR="003763B7" w:rsidRPr="00F0315E">
        <w:rPr>
          <w:sz w:val="22"/>
          <w:szCs w:val="22"/>
        </w:rPr>
        <w:t xml:space="preserve"> Képviselő-testület a 65/2022. számú határozatával kezdeményezte Kiskőrös településrendezési eszközeinek módosítását. A teljes eljárás keretében 38 módosítási kérelem kerül beépítésre a településrendezési eszközökbe, valamint a módosítások egy része során a zöldfelület csökkenését eredményező új beépítésre szánt területek keletkeznek, azonban a település biológiai aktivitásérték egyenlegének fenntartása érdekében egyéb területek területfelhasználásának módosítása is szükséges.</w:t>
      </w:r>
      <w:r w:rsidR="003763B7">
        <w:rPr>
          <w:sz w:val="22"/>
          <w:szCs w:val="22"/>
        </w:rPr>
        <w:t xml:space="preserve"> </w:t>
      </w:r>
      <w:r w:rsidR="003763B7" w:rsidRPr="00F0315E">
        <w:rPr>
          <w:sz w:val="22"/>
          <w:szCs w:val="22"/>
        </w:rPr>
        <w:t xml:space="preserve">A </w:t>
      </w:r>
      <w:r w:rsidR="00FB15C1">
        <w:rPr>
          <w:sz w:val="22"/>
          <w:szCs w:val="22"/>
        </w:rPr>
        <w:t>vonatkozó kormányrendelet</w:t>
      </w:r>
      <w:r w:rsidR="003763B7" w:rsidRPr="00F0315E">
        <w:rPr>
          <w:sz w:val="22"/>
          <w:szCs w:val="22"/>
        </w:rPr>
        <w:t xml:space="preserve"> alapján a település főépítésze és a településtervező a Képviselő-testületnek címzett feljegyzésben meghatározták a teljes eljárás keretében a 38 részterületre vonatkozó módosítás megalapozó vizsgálatát és az alátámasztó javaslat tartalmát.</w:t>
      </w:r>
      <w:r w:rsidR="003763B7">
        <w:rPr>
          <w:sz w:val="22"/>
          <w:szCs w:val="22"/>
        </w:rPr>
        <w:t xml:space="preserve"> </w:t>
      </w:r>
      <w:r w:rsidR="003763B7" w:rsidRPr="00F0315E">
        <w:rPr>
          <w:sz w:val="22"/>
          <w:szCs w:val="22"/>
        </w:rPr>
        <w:t>A főépítészi és várostervezői feljegyzés elfogadásáról a Képviselő-testület jogosult dönteni.</w:t>
      </w:r>
    </w:p>
    <w:p w14:paraId="39D6CF8A" w14:textId="77777777" w:rsidR="003763B7" w:rsidRPr="00F0315E" w:rsidRDefault="003763B7" w:rsidP="003763B7">
      <w:pPr>
        <w:jc w:val="both"/>
        <w:rPr>
          <w:sz w:val="22"/>
          <w:szCs w:val="22"/>
        </w:rPr>
      </w:pPr>
    </w:p>
    <w:p w14:paraId="11F30038" w14:textId="5C7AD6F5" w:rsidR="00195D1C" w:rsidRPr="00604D4A" w:rsidRDefault="00195D1C" w:rsidP="00195D1C">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47137C">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47137C">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47137C">
        <w:rPr>
          <w:sz w:val="22"/>
          <w:szCs w:val="22"/>
        </w:rPr>
        <w:t xml:space="preserve"> </w:t>
      </w:r>
      <w:r w:rsidRPr="00A63FD2">
        <w:rPr>
          <w:b/>
          <w:sz w:val="22"/>
          <w:szCs w:val="22"/>
        </w:rPr>
        <w:t>Filus Tibor</w:t>
      </w:r>
      <w:r w:rsidRPr="0047137C">
        <w:rPr>
          <w:b/>
          <w:bCs/>
          <w:sz w:val="22"/>
          <w:szCs w:val="22"/>
        </w:rPr>
        <w:t>,</w:t>
      </w:r>
      <w:r w:rsidRPr="00A63FD2">
        <w:rPr>
          <w:sz w:val="22"/>
          <w:szCs w:val="22"/>
        </w:rPr>
        <w:t xml:space="preserve"> a Kulturális, Turisztikai és Sport Bizottság elnöke bizottságaik nevében a</w:t>
      </w:r>
      <w:r>
        <w:rPr>
          <w:sz w:val="22"/>
          <w:szCs w:val="22"/>
        </w:rPr>
        <w:t xml:space="preserve"> határozat</w:t>
      </w:r>
      <w:r w:rsidRPr="00A63FD2">
        <w:rPr>
          <w:sz w:val="22"/>
          <w:szCs w:val="22"/>
        </w:rPr>
        <w:t>-tervezet elfogadását javasolták.</w:t>
      </w:r>
    </w:p>
    <w:p w14:paraId="325C24C9" w14:textId="77777777" w:rsidR="00195D1C" w:rsidRPr="00A63FD2" w:rsidRDefault="00195D1C" w:rsidP="00195D1C">
      <w:pPr>
        <w:jc w:val="both"/>
        <w:rPr>
          <w:sz w:val="22"/>
          <w:szCs w:val="22"/>
        </w:rPr>
      </w:pPr>
    </w:p>
    <w:p w14:paraId="13FBEE97" w14:textId="77777777" w:rsidR="00195D1C" w:rsidRPr="00A63FD2" w:rsidRDefault="00195D1C" w:rsidP="00195D1C">
      <w:pPr>
        <w:jc w:val="both"/>
        <w:rPr>
          <w:sz w:val="22"/>
          <w:szCs w:val="22"/>
        </w:rPr>
      </w:pPr>
      <w:r w:rsidRPr="00A63FD2">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A63FD2">
        <w:rPr>
          <w:sz w:val="22"/>
          <w:szCs w:val="22"/>
        </w:rPr>
        <w:t>-tervezetet.</w:t>
      </w:r>
    </w:p>
    <w:p w14:paraId="42FCD9D7" w14:textId="77777777" w:rsidR="00195D1C" w:rsidRDefault="00195D1C" w:rsidP="00195D1C">
      <w:pPr>
        <w:jc w:val="both"/>
        <w:rPr>
          <w:sz w:val="22"/>
          <w:szCs w:val="22"/>
        </w:rPr>
      </w:pPr>
    </w:p>
    <w:p w14:paraId="793DF5C7" w14:textId="77777777" w:rsidR="00195D1C" w:rsidRDefault="00195D1C" w:rsidP="00195D1C">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590AC9FA" w14:textId="77777777" w:rsidR="00CE243C" w:rsidRDefault="00CE243C" w:rsidP="00CE243C">
      <w:pPr>
        <w:jc w:val="both"/>
        <w:rPr>
          <w:b/>
          <w:sz w:val="22"/>
          <w:szCs w:val="22"/>
          <w:u w:val="single"/>
        </w:rPr>
      </w:pPr>
    </w:p>
    <w:p w14:paraId="0DF3713C" w14:textId="77777777" w:rsidR="00195D1C" w:rsidRDefault="00195D1C" w:rsidP="00195D1C">
      <w:pPr>
        <w:jc w:val="both"/>
        <w:rPr>
          <w:b/>
          <w:sz w:val="22"/>
          <w:szCs w:val="22"/>
          <w:u w:val="single"/>
        </w:rPr>
      </w:pPr>
      <w:r>
        <w:rPr>
          <w:b/>
          <w:sz w:val="22"/>
          <w:szCs w:val="22"/>
          <w:u w:val="single"/>
        </w:rPr>
        <w:t>33/</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4F4BD679" w14:textId="77777777" w:rsidR="00195D1C" w:rsidRDefault="00195D1C" w:rsidP="00195D1C">
      <w:pPr>
        <w:keepNext/>
        <w:jc w:val="both"/>
        <w:outlineLvl w:val="2"/>
        <w:rPr>
          <w:b/>
          <w:bCs/>
          <w:iCs/>
          <w:sz w:val="22"/>
          <w:szCs w:val="22"/>
        </w:rPr>
      </w:pPr>
      <w:r w:rsidRPr="00D54DFF">
        <w:rPr>
          <w:sz w:val="22"/>
          <w:szCs w:val="22"/>
        </w:rPr>
        <w:t xml:space="preserve">Kiskőrös Város </w:t>
      </w:r>
      <w:r>
        <w:rPr>
          <w:sz w:val="22"/>
          <w:szCs w:val="22"/>
        </w:rPr>
        <w:t>t</w:t>
      </w:r>
      <w:r w:rsidRPr="00D54DFF">
        <w:rPr>
          <w:sz w:val="22"/>
          <w:szCs w:val="22"/>
        </w:rPr>
        <w:t xml:space="preserve">elepülésrendezési </w:t>
      </w:r>
      <w:r>
        <w:rPr>
          <w:sz w:val="22"/>
          <w:szCs w:val="22"/>
        </w:rPr>
        <w:t>eszközeinek teljes eljárás keretében történő módosítását meghatározó főépítészi és várostervezői feljegyzés jóváhagyása</w:t>
      </w:r>
    </w:p>
    <w:p w14:paraId="2B6FCB55" w14:textId="77777777" w:rsidR="00195D1C" w:rsidRDefault="00195D1C" w:rsidP="00195D1C">
      <w:pPr>
        <w:keepNext/>
        <w:outlineLvl w:val="2"/>
        <w:rPr>
          <w:b/>
          <w:bCs/>
          <w:iCs/>
          <w:sz w:val="22"/>
          <w:szCs w:val="22"/>
        </w:rPr>
      </w:pPr>
    </w:p>
    <w:p w14:paraId="7AD83A84" w14:textId="77777777" w:rsidR="00195D1C" w:rsidRDefault="00195D1C" w:rsidP="00195D1C">
      <w:pPr>
        <w:keepNext/>
        <w:outlineLvl w:val="2"/>
        <w:rPr>
          <w:b/>
          <w:bCs/>
          <w:iCs/>
          <w:sz w:val="22"/>
          <w:szCs w:val="22"/>
        </w:rPr>
      </w:pPr>
    </w:p>
    <w:p w14:paraId="5449D476" w14:textId="77777777" w:rsidR="00195D1C" w:rsidRPr="00937263" w:rsidRDefault="00195D1C" w:rsidP="00195D1C">
      <w:pPr>
        <w:pStyle w:val="Nincstrkz"/>
        <w:jc w:val="center"/>
        <w:rPr>
          <w:b/>
          <w:bCs/>
          <w:sz w:val="22"/>
          <w:szCs w:val="22"/>
        </w:rPr>
      </w:pPr>
      <w:r w:rsidRPr="00334532">
        <w:rPr>
          <w:b/>
          <w:bCs/>
          <w:sz w:val="22"/>
          <w:szCs w:val="22"/>
        </w:rPr>
        <w:t xml:space="preserve">HATÁROZAT </w:t>
      </w:r>
    </w:p>
    <w:p w14:paraId="2F688C1C" w14:textId="77777777" w:rsidR="00195D1C" w:rsidRDefault="00195D1C" w:rsidP="00195D1C">
      <w:pPr>
        <w:jc w:val="both"/>
      </w:pPr>
    </w:p>
    <w:p w14:paraId="58D3CE76" w14:textId="77777777" w:rsidR="00195D1C" w:rsidRPr="00DB5E0B" w:rsidRDefault="00195D1C" w:rsidP="00195D1C">
      <w:pPr>
        <w:jc w:val="both"/>
      </w:pPr>
    </w:p>
    <w:p w14:paraId="50A458DC" w14:textId="690E98C9" w:rsidR="00195D1C" w:rsidRPr="00ED3F99" w:rsidRDefault="00195D1C" w:rsidP="00195D1C">
      <w:pPr>
        <w:jc w:val="both"/>
        <w:rPr>
          <w:sz w:val="22"/>
          <w:szCs w:val="22"/>
        </w:rPr>
      </w:pPr>
      <w:r w:rsidRPr="00ED3F99">
        <w:rPr>
          <w:sz w:val="22"/>
          <w:szCs w:val="22"/>
        </w:rPr>
        <w:t>A Képviselő-testület</w:t>
      </w:r>
      <w:r>
        <w:rPr>
          <w:sz w:val="22"/>
          <w:szCs w:val="22"/>
        </w:rPr>
        <w:t>, a</w:t>
      </w:r>
      <w:r w:rsidRPr="00ED3F99">
        <w:rPr>
          <w:sz w:val="22"/>
          <w:szCs w:val="22"/>
        </w:rPr>
        <w:t xml:space="preserve"> tele</w:t>
      </w:r>
      <w:r w:rsidRPr="00ED3F99">
        <w:rPr>
          <w:spacing w:val="-3"/>
          <w:sz w:val="22"/>
          <w:szCs w:val="22"/>
        </w:rPr>
        <w:t>p</w:t>
      </w:r>
      <w:r w:rsidRPr="00ED3F99">
        <w:rPr>
          <w:sz w:val="22"/>
          <w:szCs w:val="22"/>
        </w:rPr>
        <w:t>ül</w:t>
      </w:r>
      <w:r w:rsidRPr="00ED3F99">
        <w:rPr>
          <w:spacing w:val="1"/>
          <w:sz w:val="22"/>
          <w:szCs w:val="22"/>
        </w:rPr>
        <w:t>é</w:t>
      </w:r>
      <w:r w:rsidRPr="00ED3F99">
        <w:rPr>
          <w:sz w:val="22"/>
          <w:szCs w:val="22"/>
        </w:rPr>
        <w:t>stervek t</w:t>
      </w:r>
      <w:r w:rsidRPr="00ED3F99">
        <w:rPr>
          <w:spacing w:val="1"/>
          <w:sz w:val="22"/>
          <w:szCs w:val="22"/>
        </w:rPr>
        <w:t>a</w:t>
      </w:r>
      <w:r w:rsidRPr="00ED3F99">
        <w:rPr>
          <w:sz w:val="22"/>
          <w:szCs w:val="22"/>
        </w:rPr>
        <w:t>rta</w:t>
      </w:r>
      <w:r w:rsidRPr="00ED3F99">
        <w:rPr>
          <w:spacing w:val="3"/>
          <w:sz w:val="22"/>
          <w:szCs w:val="22"/>
        </w:rPr>
        <w:t>l</w:t>
      </w:r>
      <w:r w:rsidRPr="00ED3F99">
        <w:rPr>
          <w:sz w:val="22"/>
          <w:szCs w:val="22"/>
        </w:rPr>
        <w:t>má</w:t>
      </w:r>
      <w:r w:rsidRPr="00ED3F99">
        <w:rPr>
          <w:spacing w:val="-4"/>
          <w:sz w:val="22"/>
          <w:szCs w:val="22"/>
        </w:rPr>
        <w:t>r</w:t>
      </w:r>
      <w:r w:rsidRPr="00ED3F99">
        <w:rPr>
          <w:sz w:val="22"/>
          <w:szCs w:val="22"/>
        </w:rPr>
        <w:t>ól, e</w:t>
      </w:r>
      <w:r w:rsidRPr="00ED3F99">
        <w:rPr>
          <w:spacing w:val="-2"/>
          <w:sz w:val="22"/>
          <w:szCs w:val="22"/>
        </w:rPr>
        <w:t>l</w:t>
      </w:r>
      <w:r w:rsidRPr="00ED3F99">
        <w:rPr>
          <w:sz w:val="22"/>
          <w:szCs w:val="22"/>
        </w:rPr>
        <w:t>készíté</w:t>
      </w:r>
      <w:r w:rsidRPr="00ED3F99">
        <w:rPr>
          <w:spacing w:val="2"/>
          <w:sz w:val="22"/>
          <w:szCs w:val="22"/>
        </w:rPr>
        <w:t>s</w:t>
      </w:r>
      <w:r w:rsidRPr="00ED3F99">
        <w:rPr>
          <w:sz w:val="22"/>
          <w:szCs w:val="22"/>
        </w:rPr>
        <w:t>é</w:t>
      </w:r>
      <w:r w:rsidRPr="00ED3F99">
        <w:rPr>
          <w:spacing w:val="-3"/>
          <w:sz w:val="22"/>
          <w:szCs w:val="22"/>
        </w:rPr>
        <w:t>n</w:t>
      </w:r>
      <w:r w:rsidRPr="00ED3F99">
        <w:rPr>
          <w:sz w:val="22"/>
          <w:szCs w:val="22"/>
        </w:rPr>
        <w:t xml:space="preserve">ek </w:t>
      </w:r>
      <w:r w:rsidRPr="00ED3F99">
        <w:rPr>
          <w:spacing w:val="1"/>
          <w:sz w:val="22"/>
          <w:szCs w:val="22"/>
        </w:rPr>
        <w:t>é</w:t>
      </w:r>
      <w:r w:rsidRPr="00ED3F99">
        <w:rPr>
          <w:sz w:val="22"/>
          <w:szCs w:val="22"/>
        </w:rPr>
        <w:t>s elf</w:t>
      </w:r>
      <w:r w:rsidRPr="00ED3F99">
        <w:rPr>
          <w:spacing w:val="-3"/>
          <w:sz w:val="22"/>
          <w:szCs w:val="22"/>
        </w:rPr>
        <w:t>o</w:t>
      </w:r>
      <w:r w:rsidRPr="00ED3F99">
        <w:rPr>
          <w:sz w:val="22"/>
          <w:szCs w:val="22"/>
        </w:rPr>
        <w:t>ga</w:t>
      </w:r>
      <w:r w:rsidRPr="00ED3F99">
        <w:rPr>
          <w:spacing w:val="2"/>
          <w:sz w:val="22"/>
          <w:szCs w:val="22"/>
        </w:rPr>
        <w:t>d</w:t>
      </w:r>
      <w:r w:rsidRPr="00ED3F99">
        <w:rPr>
          <w:sz w:val="22"/>
          <w:szCs w:val="22"/>
        </w:rPr>
        <w:t>ásá</w:t>
      </w:r>
      <w:r w:rsidRPr="00ED3F99">
        <w:rPr>
          <w:spacing w:val="-3"/>
          <w:sz w:val="22"/>
          <w:szCs w:val="22"/>
        </w:rPr>
        <w:t>n</w:t>
      </w:r>
      <w:r w:rsidRPr="00ED3F99">
        <w:rPr>
          <w:sz w:val="22"/>
          <w:szCs w:val="22"/>
        </w:rPr>
        <w:t>ak re</w:t>
      </w:r>
      <w:r w:rsidRPr="00ED3F99">
        <w:rPr>
          <w:spacing w:val="-3"/>
          <w:sz w:val="22"/>
          <w:szCs w:val="22"/>
        </w:rPr>
        <w:t>n</w:t>
      </w:r>
      <w:r w:rsidRPr="00ED3F99">
        <w:rPr>
          <w:sz w:val="22"/>
          <w:szCs w:val="22"/>
        </w:rPr>
        <w:t>dj</w:t>
      </w:r>
      <w:r w:rsidRPr="00ED3F99">
        <w:rPr>
          <w:spacing w:val="4"/>
          <w:sz w:val="22"/>
          <w:szCs w:val="22"/>
        </w:rPr>
        <w:t>é</w:t>
      </w:r>
      <w:r w:rsidRPr="00ED3F99">
        <w:rPr>
          <w:spacing w:val="1"/>
          <w:sz w:val="22"/>
          <w:szCs w:val="22"/>
        </w:rPr>
        <w:t>r</w:t>
      </w:r>
      <w:r w:rsidRPr="00ED3F99">
        <w:rPr>
          <w:sz w:val="22"/>
          <w:szCs w:val="22"/>
        </w:rPr>
        <w:t>ől, va</w:t>
      </w:r>
      <w:r w:rsidRPr="00ED3F99">
        <w:rPr>
          <w:spacing w:val="-2"/>
          <w:sz w:val="22"/>
          <w:szCs w:val="22"/>
        </w:rPr>
        <w:t>l</w:t>
      </w:r>
      <w:r w:rsidRPr="00ED3F99">
        <w:rPr>
          <w:sz w:val="22"/>
          <w:szCs w:val="22"/>
        </w:rPr>
        <w:t>amint e</w:t>
      </w:r>
      <w:r w:rsidRPr="00ED3F99">
        <w:rPr>
          <w:spacing w:val="-3"/>
          <w:sz w:val="22"/>
          <w:szCs w:val="22"/>
        </w:rPr>
        <w:t>g</w:t>
      </w:r>
      <w:r w:rsidRPr="00ED3F99">
        <w:rPr>
          <w:sz w:val="22"/>
          <w:szCs w:val="22"/>
        </w:rPr>
        <w:t>yes települé</w:t>
      </w:r>
      <w:r w:rsidRPr="00ED3F99">
        <w:rPr>
          <w:spacing w:val="-3"/>
          <w:sz w:val="22"/>
          <w:szCs w:val="22"/>
        </w:rPr>
        <w:t>s</w:t>
      </w:r>
      <w:r w:rsidRPr="00ED3F99">
        <w:rPr>
          <w:sz w:val="22"/>
          <w:szCs w:val="22"/>
        </w:rPr>
        <w:t>ren</w:t>
      </w:r>
      <w:r w:rsidRPr="00ED3F99">
        <w:rPr>
          <w:spacing w:val="2"/>
          <w:sz w:val="22"/>
          <w:szCs w:val="22"/>
        </w:rPr>
        <w:t>d</w:t>
      </w:r>
      <w:r w:rsidRPr="00ED3F99">
        <w:rPr>
          <w:sz w:val="22"/>
          <w:szCs w:val="22"/>
        </w:rPr>
        <w:t>e</w:t>
      </w:r>
      <w:r w:rsidRPr="00ED3F99">
        <w:rPr>
          <w:spacing w:val="-5"/>
          <w:sz w:val="22"/>
          <w:szCs w:val="22"/>
        </w:rPr>
        <w:t>z</w:t>
      </w:r>
      <w:r w:rsidRPr="00ED3F99">
        <w:rPr>
          <w:sz w:val="22"/>
          <w:szCs w:val="22"/>
        </w:rPr>
        <w:t>ési</w:t>
      </w:r>
      <w:r w:rsidR="00023C8C">
        <w:rPr>
          <w:sz w:val="22"/>
          <w:szCs w:val="22"/>
        </w:rPr>
        <w:t xml:space="preserve"> </w:t>
      </w:r>
      <w:r w:rsidRPr="00ED3F99">
        <w:rPr>
          <w:sz w:val="22"/>
          <w:szCs w:val="22"/>
        </w:rPr>
        <w:t>saját</w:t>
      </w:r>
      <w:r w:rsidRPr="00ED3F99">
        <w:rPr>
          <w:spacing w:val="2"/>
          <w:sz w:val="22"/>
          <w:szCs w:val="22"/>
        </w:rPr>
        <w:t>o</w:t>
      </w:r>
      <w:r w:rsidRPr="00ED3F99">
        <w:rPr>
          <w:sz w:val="22"/>
          <w:szCs w:val="22"/>
        </w:rPr>
        <w:t>s</w:t>
      </w:r>
      <w:r w:rsidR="00023C8C">
        <w:rPr>
          <w:sz w:val="22"/>
          <w:szCs w:val="22"/>
        </w:rPr>
        <w:t xml:space="preserve"> </w:t>
      </w:r>
      <w:r w:rsidRPr="00ED3F99">
        <w:rPr>
          <w:sz w:val="22"/>
          <w:szCs w:val="22"/>
        </w:rPr>
        <w:t>jogi</w:t>
      </w:r>
      <w:r w:rsidRPr="00ED3F99">
        <w:rPr>
          <w:spacing w:val="2"/>
          <w:sz w:val="22"/>
          <w:szCs w:val="22"/>
        </w:rPr>
        <w:t>n</w:t>
      </w:r>
      <w:r w:rsidRPr="00ED3F99">
        <w:rPr>
          <w:sz w:val="22"/>
          <w:szCs w:val="22"/>
        </w:rPr>
        <w:t>té</w:t>
      </w:r>
      <w:r w:rsidRPr="00ED3F99">
        <w:rPr>
          <w:spacing w:val="-5"/>
          <w:sz w:val="22"/>
          <w:szCs w:val="22"/>
        </w:rPr>
        <w:t>z</w:t>
      </w:r>
      <w:r w:rsidRPr="00ED3F99">
        <w:rPr>
          <w:sz w:val="22"/>
          <w:szCs w:val="22"/>
        </w:rPr>
        <w:t>m</w:t>
      </w:r>
      <w:r w:rsidRPr="00ED3F99">
        <w:rPr>
          <w:spacing w:val="1"/>
          <w:sz w:val="22"/>
          <w:szCs w:val="22"/>
        </w:rPr>
        <w:t>é</w:t>
      </w:r>
      <w:r w:rsidRPr="00ED3F99">
        <w:rPr>
          <w:sz w:val="22"/>
          <w:szCs w:val="22"/>
        </w:rPr>
        <w:t>nye</w:t>
      </w:r>
      <w:r w:rsidRPr="00ED3F99">
        <w:rPr>
          <w:spacing w:val="-3"/>
          <w:sz w:val="22"/>
          <w:szCs w:val="22"/>
        </w:rPr>
        <w:t>k</w:t>
      </w:r>
      <w:r w:rsidRPr="00ED3F99">
        <w:rPr>
          <w:sz w:val="22"/>
          <w:szCs w:val="22"/>
        </w:rPr>
        <w:t>ről</w:t>
      </w:r>
      <w:r w:rsidR="00023C8C">
        <w:rPr>
          <w:sz w:val="22"/>
          <w:szCs w:val="22"/>
        </w:rPr>
        <w:t xml:space="preserve"> </w:t>
      </w:r>
      <w:r w:rsidRPr="00ED3F99">
        <w:rPr>
          <w:sz w:val="22"/>
          <w:szCs w:val="22"/>
        </w:rPr>
        <w:t>sz</w:t>
      </w:r>
      <w:r w:rsidRPr="00ED3F99">
        <w:rPr>
          <w:spacing w:val="2"/>
          <w:sz w:val="22"/>
          <w:szCs w:val="22"/>
        </w:rPr>
        <w:t>ó</w:t>
      </w:r>
      <w:r w:rsidRPr="00ED3F99">
        <w:rPr>
          <w:sz w:val="22"/>
          <w:szCs w:val="22"/>
        </w:rPr>
        <w:t>ló</w:t>
      </w:r>
      <w:r w:rsidR="00023C8C">
        <w:rPr>
          <w:sz w:val="22"/>
          <w:szCs w:val="22"/>
        </w:rPr>
        <w:t xml:space="preserve"> </w:t>
      </w:r>
      <w:r w:rsidRPr="00ED3F99">
        <w:rPr>
          <w:sz w:val="22"/>
          <w:szCs w:val="22"/>
        </w:rPr>
        <w:t>419/2021.</w:t>
      </w:r>
      <w:r w:rsidR="00023C8C">
        <w:rPr>
          <w:sz w:val="22"/>
          <w:szCs w:val="22"/>
        </w:rPr>
        <w:t xml:space="preserve"> </w:t>
      </w:r>
      <w:r w:rsidRPr="00ED3F99">
        <w:rPr>
          <w:sz w:val="22"/>
          <w:szCs w:val="22"/>
        </w:rPr>
        <w:t>(VI</w:t>
      </w:r>
      <w:r w:rsidRPr="00ED3F99">
        <w:rPr>
          <w:spacing w:val="-6"/>
          <w:sz w:val="22"/>
          <w:szCs w:val="22"/>
        </w:rPr>
        <w:t>I</w:t>
      </w:r>
      <w:r w:rsidRPr="00ED3F99">
        <w:rPr>
          <w:sz w:val="22"/>
          <w:szCs w:val="22"/>
        </w:rPr>
        <w:t>.15</w:t>
      </w:r>
      <w:r w:rsidRPr="00ED3F99">
        <w:rPr>
          <w:spacing w:val="2"/>
          <w:sz w:val="22"/>
          <w:szCs w:val="22"/>
        </w:rPr>
        <w:t>.</w:t>
      </w:r>
      <w:r w:rsidRPr="00ED3F99">
        <w:rPr>
          <w:sz w:val="22"/>
          <w:szCs w:val="22"/>
        </w:rPr>
        <w:t>)</w:t>
      </w:r>
      <w:r w:rsidR="00023C8C">
        <w:rPr>
          <w:sz w:val="22"/>
          <w:szCs w:val="22"/>
        </w:rPr>
        <w:t xml:space="preserve"> </w:t>
      </w:r>
      <w:r w:rsidRPr="00ED3F99">
        <w:rPr>
          <w:sz w:val="22"/>
          <w:szCs w:val="22"/>
        </w:rPr>
        <w:t>Korm.re</w:t>
      </w:r>
      <w:r w:rsidRPr="00ED3F99">
        <w:rPr>
          <w:spacing w:val="-3"/>
          <w:sz w:val="22"/>
          <w:szCs w:val="22"/>
        </w:rPr>
        <w:t>n</w:t>
      </w:r>
      <w:r w:rsidRPr="00ED3F99">
        <w:rPr>
          <w:sz w:val="22"/>
          <w:szCs w:val="22"/>
        </w:rPr>
        <w:t xml:space="preserve">deletben foglaltak alapján </w:t>
      </w:r>
      <w:r>
        <w:rPr>
          <w:sz w:val="22"/>
          <w:szCs w:val="22"/>
        </w:rPr>
        <w:t xml:space="preserve">- </w:t>
      </w:r>
      <w:r w:rsidRPr="00ED3F99">
        <w:rPr>
          <w:sz w:val="22"/>
          <w:szCs w:val="22"/>
        </w:rPr>
        <w:t>a határozat melléklet</w:t>
      </w:r>
      <w:r>
        <w:rPr>
          <w:sz w:val="22"/>
          <w:szCs w:val="22"/>
        </w:rPr>
        <w:t>e</w:t>
      </w:r>
      <w:r w:rsidR="00023C8C">
        <w:rPr>
          <w:sz w:val="22"/>
          <w:szCs w:val="22"/>
        </w:rPr>
        <w:t xml:space="preserve"> </w:t>
      </w:r>
      <w:r>
        <w:rPr>
          <w:sz w:val="22"/>
          <w:szCs w:val="22"/>
        </w:rPr>
        <w:t>szerinti -</w:t>
      </w:r>
      <w:r w:rsidR="00023C8C">
        <w:rPr>
          <w:sz w:val="22"/>
          <w:szCs w:val="22"/>
        </w:rPr>
        <w:t xml:space="preserve"> </w:t>
      </w:r>
      <w:r>
        <w:rPr>
          <w:sz w:val="22"/>
          <w:szCs w:val="22"/>
        </w:rPr>
        <w:t>a</w:t>
      </w:r>
      <w:r w:rsidR="00023C8C">
        <w:rPr>
          <w:sz w:val="22"/>
          <w:szCs w:val="22"/>
        </w:rPr>
        <w:t xml:space="preserve"> </w:t>
      </w:r>
      <w:r>
        <w:rPr>
          <w:sz w:val="22"/>
          <w:szCs w:val="22"/>
        </w:rPr>
        <w:t>teljes eljárás keretében 38</w:t>
      </w:r>
      <w:r w:rsidR="00023C8C">
        <w:rPr>
          <w:sz w:val="22"/>
          <w:szCs w:val="22"/>
        </w:rPr>
        <w:t xml:space="preserve"> </w:t>
      </w:r>
      <w:r>
        <w:rPr>
          <w:sz w:val="22"/>
          <w:szCs w:val="22"/>
        </w:rPr>
        <w:t>részterületre vonatkozó</w:t>
      </w:r>
      <w:r w:rsidRPr="00ED3F99">
        <w:rPr>
          <w:sz w:val="22"/>
          <w:szCs w:val="22"/>
        </w:rPr>
        <w:t xml:space="preserve"> településrendezési eszközök módosításához kapcsolódó megalapozó vizsgálat és alátámasztó javaslat tartalm</w:t>
      </w:r>
      <w:r>
        <w:rPr>
          <w:sz w:val="22"/>
          <w:szCs w:val="22"/>
        </w:rPr>
        <w:t>á</w:t>
      </w:r>
      <w:r w:rsidRPr="00ED3F99">
        <w:rPr>
          <w:sz w:val="22"/>
          <w:szCs w:val="22"/>
        </w:rPr>
        <w:t>ról szóló főépítészi és várostervezői feljegyzésben a kizárólag releváns munkarészek elkészítésével</w:t>
      </w:r>
      <w:r w:rsidR="00023C8C">
        <w:rPr>
          <w:sz w:val="22"/>
          <w:szCs w:val="22"/>
        </w:rPr>
        <w:t xml:space="preserve"> </w:t>
      </w:r>
      <w:r w:rsidRPr="00ED3F99">
        <w:rPr>
          <w:sz w:val="22"/>
          <w:szCs w:val="22"/>
        </w:rPr>
        <w:t>egyetért.</w:t>
      </w:r>
    </w:p>
    <w:p w14:paraId="4BF1E183" w14:textId="77777777" w:rsidR="00195D1C" w:rsidRDefault="00195D1C" w:rsidP="00195D1C">
      <w:pPr>
        <w:jc w:val="both"/>
        <w:rPr>
          <w:b/>
          <w:sz w:val="22"/>
          <w:szCs w:val="22"/>
          <w:u w:val="single"/>
        </w:rPr>
      </w:pPr>
    </w:p>
    <w:p w14:paraId="19654685" w14:textId="77777777" w:rsidR="00195D1C" w:rsidRDefault="00195D1C" w:rsidP="00195D1C">
      <w:pPr>
        <w:jc w:val="both"/>
        <w:rPr>
          <w:b/>
          <w:sz w:val="22"/>
          <w:szCs w:val="22"/>
          <w:u w:val="single"/>
        </w:rPr>
      </w:pPr>
    </w:p>
    <w:p w14:paraId="5D4F0D51" w14:textId="77777777" w:rsidR="00195D1C" w:rsidRPr="00ED3F99" w:rsidRDefault="00195D1C" w:rsidP="00195D1C">
      <w:pPr>
        <w:jc w:val="both"/>
        <w:rPr>
          <w:sz w:val="22"/>
          <w:szCs w:val="22"/>
        </w:rPr>
      </w:pPr>
      <w:r w:rsidRPr="00ED3F99">
        <w:rPr>
          <w:b/>
          <w:sz w:val="22"/>
          <w:szCs w:val="22"/>
          <w:u w:val="single"/>
        </w:rPr>
        <w:t xml:space="preserve">Felelős: </w:t>
      </w:r>
      <w:r w:rsidRPr="00ED3F99">
        <w:rPr>
          <w:sz w:val="22"/>
          <w:szCs w:val="22"/>
        </w:rPr>
        <w:tab/>
        <w:t>polgármester</w:t>
      </w:r>
    </w:p>
    <w:p w14:paraId="3CBED4B0" w14:textId="77777777" w:rsidR="00195D1C" w:rsidRPr="00ED3F99" w:rsidRDefault="00195D1C" w:rsidP="00195D1C">
      <w:pPr>
        <w:jc w:val="both"/>
        <w:rPr>
          <w:sz w:val="22"/>
          <w:szCs w:val="22"/>
        </w:rPr>
      </w:pPr>
      <w:r w:rsidRPr="00ED3F99">
        <w:rPr>
          <w:b/>
          <w:sz w:val="22"/>
          <w:szCs w:val="22"/>
          <w:u w:val="single"/>
        </w:rPr>
        <w:t>Határidő:</w:t>
      </w:r>
      <w:r w:rsidRPr="00ED3F99">
        <w:rPr>
          <w:sz w:val="22"/>
          <w:szCs w:val="22"/>
        </w:rPr>
        <w:tab/>
        <w:t>azonnal</w:t>
      </w:r>
    </w:p>
    <w:p w14:paraId="4999E135" w14:textId="4C00A9BF" w:rsidR="00E162B6" w:rsidRDefault="00E162B6" w:rsidP="00E162B6">
      <w:pPr>
        <w:pStyle w:val="Szvegtrzs"/>
        <w:ind w:right="2"/>
        <w:jc w:val="right"/>
        <w:rPr>
          <w:bCs/>
          <w:i/>
          <w:w w:val="105"/>
          <w:sz w:val="22"/>
          <w:szCs w:val="22"/>
        </w:rPr>
      </w:pPr>
    </w:p>
    <w:p w14:paraId="507CEF4F" w14:textId="63F58B41" w:rsidR="00C0230F" w:rsidRDefault="00C0230F" w:rsidP="00E162B6">
      <w:pPr>
        <w:pStyle w:val="Szvegtrzs"/>
        <w:ind w:right="2"/>
        <w:jc w:val="right"/>
        <w:rPr>
          <w:bCs/>
          <w:i/>
          <w:w w:val="105"/>
          <w:sz w:val="22"/>
          <w:szCs w:val="22"/>
        </w:rPr>
      </w:pPr>
    </w:p>
    <w:p w14:paraId="5DEC297C" w14:textId="480050F7" w:rsidR="00C0230F" w:rsidRDefault="00C0230F" w:rsidP="00E162B6">
      <w:pPr>
        <w:pStyle w:val="Szvegtrzs"/>
        <w:ind w:right="2"/>
        <w:jc w:val="right"/>
        <w:rPr>
          <w:bCs/>
          <w:i/>
          <w:w w:val="105"/>
          <w:sz w:val="22"/>
          <w:szCs w:val="22"/>
        </w:rPr>
      </w:pPr>
    </w:p>
    <w:p w14:paraId="75DE881C" w14:textId="75188B03" w:rsidR="00E162B6" w:rsidRPr="00E162B6" w:rsidRDefault="00E162B6" w:rsidP="00E162B6">
      <w:pPr>
        <w:pStyle w:val="Szvegtrzs"/>
        <w:ind w:right="2"/>
        <w:jc w:val="right"/>
        <w:rPr>
          <w:bCs/>
          <w:i/>
          <w:w w:val="105"/>
          <w:sz w:val="22"/>
          <w:szCs w:val="22"/>
        </w:rPr>
      </w:pPr>
      <w:r w:rsidRPr="00E162B6">
        <w:rPr>
          <w:bCs/>
          <w:i/>
          <w:w w:val="105"/>
          <w:sz w:val="22"/>
          <w:szCs w:val="22"/>
        </w:rPr>
        <w:lastRenderedPageBreak/>
        <w:t xml:space="preserve">Melléklet a 32/2023. sz. </w:t>
      </w:r>
      <w:proofErr w:type="spellStart"/>
      <w:r w:rsidRPr="00E162B6">
        <w:rPr>
          <w:bCs/>
          <w:i/>
          <w:w w:val="105"/>
          <w:sz w:val="22"/>
          <w:szCs w:val="22"/>
        </w:rPr>
        <w:t>Képv</w:t>
      </w:r>
      <w:proofErr w:type="spellEnd"/>
      <w:r w:rsidRPr="00E162B6">
        <w:rPr>
          <w:bCs/>
          <w:i/>
          <w:w w:val="105"/>
          <w:sz w:val="22"/>
          <w:szCs w:val="22"/>
        </w:rPr>
        <w:t>. test. határozathoz</w:t>
      </w:r>
    </w:p>
    <w:p w14:paraId="0889CBE1" w14:textId="77777777" w:rsidR="00195D1C" w:rsidRPr="00E162B6" w:rsidRDefault="00195D1C" w:rsidP="00CE243C">
      <w:pPr>
        <w:pStyle w:val="Szvegtrzs"/>
        <w:spacing w:after="0"/>
        <w:ind w:left="360"/>
        <w:jc w:val="center"/>
        <w:rPr>
          <w:i/>
          <w:sz w:val="22"/>
          <w:szCs w:val="22"/>
        </w:rPr>
      </w:pPr>
    </w:p>
    <w:p w14:paraId="0DA0C9AF" w14:textId="77777777" w:rsidR="00E162B6" w:rsidRPr="00E162B6" w:rsidRDefault="00E162B6" w:rsidP="00E162B6">
      <w:pPr>
        <w:pStyle w:val="Szvegtrzs"/>
        <w:ind w:right="2"/>
        <w:jc w:val="center"/>
        <w:rPr>
          <w:sz w:val="22"/>
          <w:szCs w:val="22"/>
        </w:rPr>
      </w:pPr>
      <w:r w:rsidRPr="00E162B6">
        <w:rPr>
          <w:w w:val="105"/>
          <w:sz w:val="22"/>
          <w:szCs w:val="22"/>
        </w:rPr>
        <w:t>Ti</w:t>
      </w:r>
      <w:r w:rsidRPr="00E162B6">
        <w:rPr>
          <w:spacing w:val="2"/>
          <w:w w:val="105"/>
          <w:sz w:val="22"/>
          <w:szCs w:val="22"/>
        </w:rPr>
        <w:t>s</w:t>
      </w:r>
      <w:r w:rsidRPr="00E162B6">
        <w:rPr>
          <w:w w:val="105"/>
          <w:sz w:val="22"/>
          <w:szCs w:val="22"/>
        </w:rPr>
        <w:t>z</w:t>
      </w:r>
      <w:r w:rsidRPr="00E162B6">
        <w:rPr>
          <w:spacing w:val="-4"/>
          <w:w w:val="105"/>
          <w:sz w:val="22"/>
          <w:szCs w:val="22"/>
        </w:rPr>
        <w:t>t</w:t>
      </w:r>
      <w:r w:rsidRPr="00E162B6">
        <w:rPr>
          <w:w w:val="105"/>
          <w:sz w:val="22"/>
          <w:szCs w:val="22"/>
        </w:rPr>
        <w:t>elt</w:t>
      </w:r>
      <w:r w:rsidRPr="00E162B6">
        <w:rPr>
          <w:spacing w:val="-22"/>
          <w:w w:val="105"/>
          <w:sz w:val="22"/>
          <w:szCs w:val="22"/>
        </w:rPr>
        <w:t xml:space="preserve"> </w:t>
      </w:r>
      <w:r w:rsidRPr="00E162B6">
        <w:rPr>
          <w:w w:val="105"/>
          <w:sz w:val="22"/>
          <w:szCs w:val="22"/>
        </w:rPr>
        <w:t>Ké</w:t>
      </w:r>
      <w:r w:rsidRPr="00E162B6">
        <w:rPr>
          <w:spacing w:val="-2"/>
          <w:w w:val="105"/>
          <w:sz w:val="22"/>
          <w:szCs w:val="22"/>
        </w:rPr>
        <w:t>p</w:t>
      </w:r>
      <w:r w:rsidRPr="00E162B6">
        <w:rPr>
          <w:w w:val="105"/>
          <w:sz w:val="22"/>
          <w:szCs w:val="22"/>
        </w:rPr>
        <w:t>vi</w:t>
      </w:r>
      <w:r w:rsidRPr="00E162B6">
        <w:rPr>
          <w:spacing w:val="2"/>
          <w:w w:val="105"/>
          <w:sz w:val="22"/>
          <w:szCs w:val="22"/>
        </w:rPr>
        <w:t>s</w:t>
      </w:r>
      <w:r w:rsidRPr="00E162B6">
        <w:rPr>
          <w:w w:val="105"/>
          <w:sz w:val="22"/>
          <w:szCs w:val="22"/>
        </w:rPr>
        <w:t>e</w:t>
      </w:r>
      <w:r w:rsidRPr="00E162B6">
        <w:rPr>
          <w:spacing w:val="-3"/>
          <w:w w:val="105"/>
          <w:sz w:val="22"/>
          <w:szCs w:val="22"/>
        </w:rPr>
        <w:t>l</w:t>
      </w:r>
      <w:r w:rsidRPr="00E162B6">
        <w:rPr>
          <w:w w:val="105"/>
          <w:sz w:val="22"/>
          <w:szCs w:val="22"/>
        </w:rPr>
        <w:t>ő-te</w:t>
      </w:r>
      <w:r w:rsidRPr="00E162B6">
        <w:rPr>
          <w:spacing w:val="-4"/>
          <w:w w:val="105"/>
          <w:sz w:val="22"/>
          <w:szCs w:val="22"/>
        </w:rPr>
        <w:t>s</w:t>
      </w:r>
      <w:r w:rsidRPr="00E162B6">
        <w:rPr>
          <w:w w:val="105"/>
          <w:sz w:val="22"/>
          <w:szCs w:val="22"/>
        </w:rPr>
        <w:t>t</w:t>
      </w:r>
      <w:r w:rsidRPr="00E162B6">
        <w:rPr>
          <w:spacing w:val="2"/>
          <w:w w:val="105"/>
          <w:sz w:val="22"/>
          <w:szCs w:val="22"/>
        </w:rPr>
        <w:t>ü</w:t>
      </w:r>
      <w:r w:rsidRPr="00E162B6">
        <w:rPr>
          <w:w w:val="105"/>
          <w:sz w:val="22"/>
          <w:szCs w:val="22"/>
        </w:rPr>
        <w:t>let!</w:t>
      </w:r>
    </w:p>
    <w:p w14:paraId="6C65FC2A" w14:textId="77777777" w:rsidR="00E162B6" w:rsidRPr="00E162B6" w:rsidRDefault="00E162B6" w:rsidP="00E162B6">
      <w:pPr>
        <w:spacing w:line="160" w:lineRule="exact"/>
      </w:pPr>
    </w:p>
    <w:p w14:paraId="1F87BCF0" w14:textId="77777777" w:rsidR="00E162B6" w:rsidRPr="00E162B6" w:rsidRDefault="00E162B6" w:rsidP="00E162B6">
      <w:pPr>
        <w:spacing w:line="160" w:lineRule="exact"/>
      </w:pPr>
    </w:p>
    <w:p w14:paraId="35680965" w14:textId="77777777" w:rsidR="00E162B6" w:rsidRPr="00E162B6" w:rsidRDefault="00E162B6" w:rsidP="00E162B6">
      <w:pPr>
        <w:pStyle w:val="Szvegtrzs"/>
        <w:tabs>
          <w:tab w:val="left" w:pos="1780"/>
          <w:tab w:val="left" w:pos="2756"/>
          <w:tab w:val="left" w:pos="4153"/>
          <w:tab w:val="left" w:pos="5246"/>
          <w:tab w:val="left" w:pos="5686"/>
          <w:tab w:val="left" w:pos="7057"/>
          <w:tab w:val="left" w:pos="8029"/>
        </w:tabs>
        <w:ind w:right="117"/>
        <w:jc w:val="both"/>
        <w:rPr>
          <w:sz w:val="22"/>
          <w:szCs w:val="22"/>
        </w:rPr>
      </w:pPr>
      <w:r w:rsidRPr="00E162B6">
        <w:rPr>
          <w:sz w:val="22"/>
          <w:szCs w:val="22"/>
        </w:rPr>
        <w:t>A tele</w:t>
      </w:r>
      <w:r w:rsidRPr="00E162B6">
        <w:rPr>
          <w:spacing w:val="-3"/>
          <w:sz w:val="22"/>
          <w:szCs w:val="22"/>
        </w:rPr>
        <w:t>p</w:t>
      </w:r>
      <w:r w:rsidRPr="00E162B6">
        <w:rPr>
          <w:sz w:val="22"/>
          <w:szCs w:val="22"/>
        </w:rPr>
        <w:t>ül</w:t>
      </w:r>
      <w:r w:rsidRPr="00E162B6">
        <w:rPr>
          <w:spacing w:val="1"/>
          <w:sz w:val="22"/>
          <w:szCs w:val="22"/>
        </w:rPr>
        <w:t>é</w:t>
      </w:r>
      <w:r w:rsidRPr="00E162B6">
        <w:rPr>
          <w:sz w:val="22"/>
          <w:szCs w:val="22"/>
        </w:rPr>
        <w:t>stervek t</w:t>
      </w:r>
      <w:r w:rsidRPr="00E162B6">
        <w:rPr>
          <w:spacing w:val="1"/>
          <w:sz w:val="22"/>
          <w:szCs w:val="22"/>
        </w:rPr>
        <w:t>a</w:t>
      </w:r>
      <w:r w:rsidRPr="00E162B6">
        <w:rPr>
          <w:sz w:val="22"/>
          <w:szCs w:val="22"/>
        </w:rPr>
        <w:t>rta</w:t>
      </w:r>
      <w:r w:rsidRPr="00E162B6">
        <w:rPr>
          <w:spacing w:val="3"/>
          <w:sz w:val="22"/>
          <w:szCs w:val="22"/>
        </w:rPr>
        <w:t>l</w:t>
      </w:r>
      <w:r w:rsidRPr="00E162B6">
        <w:rPr>
          <w:sz w:val="22"/>
          <w:szCs w:val="22"/>
        </w:rPr>
        <w:t>má</w:t>
      </w:r>
      <w:r w:rsidRPr="00E162B6">
        <w:rPr>
          <w:spacing w:val="-4"/>
          <w:sz w:val="22"/>
          <w:szCs w:val="22"/>
        </w:rPr>
        <w:t>r</w:t>
      </w:r>
      <w:r w:rsidRPr="00E162B6">
        <w:rPr>
          <w:sz w:val="22"/>
          <w:szCs w:val="22"/>
        </w:rPr>
        <w:t>ól, e</w:t>
      </w:r>
      <w:r w:rsidRPr="00E162B6">
        <w:rPr>
          <w:spacing w:val="-2"/>
          <w:sz w:val="22"/>
          <w:szCs w:val="22"/>
        </w:rPr>
        <w:t>l</w:t>
      </w:r>
      <w:r w:rsidRPr="00E162B6">
        <w:rPr>
          <w:sz w:val="22"/>
          <w:szCs w:val="22"/>
        </w:rPr>
        <w:t>készíté</w:t>
      </w:r>
      <w:r w:rsidRPr="00E162B6">
        <w:rPr>
          <w:spacing w:val="2"/>
          <w:sz w:val="22"/>
          <w:szCs w:val="22"/>
        </w:rPr>
        <w:t>s</w:t>
      </w:r>
      <w:r w:rsidRPr="00E162B6">
        <w:rPr>
          <w:sz w:val="22"/>
          <w:szCs w:val="22"/>
        </w:rPr>
        <w:t>é</w:t>
      </w:r>
      <w:r w:rsidRPr="00E162B6">
        <w:rPr>
          <w:spacing w:val="-3"/>
          <w:sz w:val="22"/>
          <w:szCs w:val="22"/>
        </w:rPr>
        <w:t>n</w:t>
      </w:r>
      <w:r w:rsidRPr="00E162B6">
        <w:rPr>
          <w:sz w:val="22"/>
          <w:szCs w:val="22"/>
        </w:rPr>
        <w:t xml:space="preserve">ek </w:t>
      </w:r>
      <w:r w:rsidRPr="00E162B6">
        <w:rPr>
          <w:spacing w:val="1"/>
          <w:sz w:val="22"/>
          <w:szCs w:val="22"/>
        </w:rPr>
        <w:t>é</w:t>
      </w:r>
      <w:r w:rsidRPr="00E162B6">
        <w:rPr>
          <w:sz w:val="22"/>
          <w:szCs w:val="22"/>
        </w:rPr>
        <w:t>s elf</w:t>
      </w:r>
      <w:r w:rsidRPr="00E162B6">
        <w:rPr>
          <w:spacing w:val="-3"/>
          <w:sz w:val="22"/>
          <w:szCs w:val="22"/>
        </w:rPr>
        <w:t>o</w:t>
      </w:r>
      <w:r w:rsidRPr="00E162B6">
        <w:rPr>
          <w:sz w:val="22"/>
          <w:szCs w:val="22"/>
        </w:rPr>
        <w:t>ga</w:t>
      </w:r>
      <w:r w:rsidRPr="00E162B6">
        <w:rPr>
          <w:spacing w:val="2"/>
          <w:sz w:val="22"/>
          <w:szCs w:val="22"/>
        </w:rPr>
        <w:t>d</w:t>
      </w:r>
      <w:r w:rsidRPr="00E162B6">
        <w:rPr>
          <w:sz w:val="22"/>
          <w:szCs w:val="22"/>
        </w:rPr>
        <w:t>ásá</w:t>
      </w:r>
      <w:r w:rsidRPr="00E162B6">
        <w:rPr>
          <w:spacing w:val="-3"/>
          <w:sz w:val="22"/>
          <w:szCs w:val="22"/>
        </w:rPr>
        <w:t>n</w:t>
      </w:r>
      <w:r w:rsidRPr="00E162B6">
        <w:rPr>
          <w:sz w:val="22"/>
          <w:szCs w:val="22"/>
        </w:rPr>
        <w:t>ak re</w:t>
      </w:r>
      <w:r w:rsidRPr="00E162B6">
        <w:rPr>
          <w:spacing w:val="-3"/>
          <w:sz w:val="22"/>
          <w:szCs w:val="22"/>
        </w:rPr>
        <w:t>n</w:t>
      </w:r>
      <w:r w:rsidRPr="00E162B6">
        <w:rPr>
          <w:sz w:val="22"/>
          <w:szCs w:val="22"/>
        </w:rPr>
        <w:t>dj</w:t>
      </w:r>
      <w:r w:rsidRPr="00E162B6">
        <w:rPr>
          <w:spacing w:val="4"/>
          <w:sz w:val="22"/>
          <w:szCs w:val="22"/>
        </w:rPr>
        <w:t>é</w:t>
      </w:r>
      <w:r w:rsidRPr="00E162B6">
        <w:rPr>
          <w:spacing w:val="1"/>
          <w:sz w:val="22"/>
          <w:szCs w:val="22"/>
        </w:rPr>
        <w:t>r</w:t>
      </w:r>
      <w:r w:rsidRPr="00E162B6">
        <w:rPr>
          <w:sz w:val="22"/>
          <w:szCs w:val="22"/>
        </w:rPr>
        <w:t>ől, va</w:t>
      </w:r>
      <w:r w:rsidRPr="00E162B6">
        <w:rPr>
          <w:spacing w:val="-2"/>
          <w:sz w:val="22"/>
          <w:szCs w:val="22"/>
        </w:rPr>
        <w:t>l</w:t>
      </w:r>
      <w:r w:rsidRPr="00E162B6">
        <w:rPr>
          <w:sz w:val="22"/>
          <w:szCs w:val="22"/>
        </w:rPr>
        <w:t>amint e</w:t>
      </w:r>
      <w:r w:rsidRPr="00E162B6">
        <w:rPr>
          <w:spacing w:val="-3"/>
          <w:sz w:val="22"/>
          <w:szCs w:val="22"/>
        </w:rPr>
        <w:t>g</w:t>
      </w:r>
      <w:r w:rsidRPr="00E162B6">
        <w:rPr>
          <w:sz w:val="22"/>
          <w:szCs w:val="22"/>
        </w:rPr>
        <w:t>yes települé</w:t>
      </w:r>
      <w:r w:rsidRPr="00E162B6">
        <w:rPr>
          <w:spacing w:val="-3"/>
          <w:sz w:val="22"/>
          <w:szCs w:val="22"/>
        </w:rPr>
        <w:t>s</w:t>
      </w:r>
      <w:r w:rsidRPr="00E162B6">
        <w:rPr>
          <w:sz w:val="22"/>
          <w:szCs w:val="22"/>
        </w:rPr>
        <w:t>ren</w:t>
      </w:r>
      <w:r w:rsidRPr="00E162B6">
        <w:rPr>
          <w:spacing w:val="2"/>
          <w:sz w:val="22"/>
          <w:szCs w:val="22"/>
        </w:rPr>
        <w:t>d</w:t>
      </w:r>
      <w:r w:rsidRPr="00E162B6">
        <w:rPr>
          <w:sz w:val="22"/>
          <w:szCs w:val="22"/>
        </w:rPr>
        <w:t>e</w:t>
      </w:r>
      <w:r w:rsidRPr="00E162B6">
        <w:rPr>
          <w:spacing w:val="-5"/>
          <w:sz w:val="22"/>
          <w:szCs w:val="22"/>
        </w:rPr>
        <w:t>z</w:t>
      </w:r>
      <w:r w:rsidRPr="00E162B6">
        <w:rPr>
          <w:sz w:val="22"/>
          <w:szCs w:val="22"/>
        </w:rPr>
        <w:t>ési</w:t>
      </w:r>
      <w:r w:rsidRPr="00E162B6">
        <w:rPr>
          <w:spacing w:val="56"/>
          <w:sz w:val="22"/>
          <w:szCs w:val="22"/>
        </w:rPr>
        <w:t xml:space="preserve"> </w:t>
      </w:r>
      <w:r w:rsidRPr="00E162B6">
        <w:rPr>
          <w:sz w:val="22"/>
          <w:szCs w:val="22"/>
        </w:rPr>
        <w:t>saját</w:t>
      </w:r>
      <w:r w:rsidRPr="00E162B6">
        <w:rPr>
          <w:spacing w:val="2"/>
          <w:sz w:val="22"/>
          <w:szCs w:val="22"/>
        </w:rPr>
        <w:t>o</w:t>
      </w:r>
      <w:r w:rsidRPr="00E162B6">
        <w:rPr>
          <w:sz w:val="22"/>
          <w:szCs w:val="22"/>
        </w:rPr>
        <w:t>s</w:t>
      </w:r>
      <w:r w:rsidRPr="00E162B6">
        <w:rPr>
          <w:spacing w:val="56"/>
          <w:sz w:val="22"/>
          <w:szCs w:val="22"/>
        </w:rPr>
        <w:t xml:space="preserve"> </w:t>
      </w:r>
      <w:r w:rsidRPr="00E162B6">
        <w:rPr>
          <w:sz w:val="22"/>
          <w:szCs w:val="22"/>
        </w:rPr>
        <w:t>jogi</w:t>
      </w:r>
      <w:r w:rsidRPr="00E162B6">
        <w:rPr>
          <w:spacing w:val="2"/>
          <w:sz w:val="22"/>
          <w:szCs w:val="22"/>
        </w:rPr>
        <w:t>n</w:t>
      </w:r>
      <w:r w:rsidRPr="00E162B6">
        <w:rPr>
          <w:sz w:val="22"/>
          <w:szCs w:val="22"/>
        </w:rPr>
        <w:t>té</w:t>
      </w:r>
      <w:r w:rsidRPr="00E162B6">
        <w:rPr>
          <w:spacing w:val="-5"/>
          <w:sz w:val="22"/>
          <w:szCs w:val="22"/>
        </w:rPr>
        <w:t>z</w:t>
      </w:r>
      <w:r w:rsidRPr="00E162B6">
        <w:rPr>
          <w:sz w:val="22"/>
          <w:szCs w:val="22"/>
        </w:rPr>
        <w:t>m</w:t>
      </w:r>
      <w:r w:rsidRPr="00E162B6">
        <w:rPr>
          <w:spacing w:val="1"/>
          <w:sz w:val="22"/>
          <w:szCs w:val="22"/>
        </w:rPr>
        <w:t>é</w:t>
      </w:r>
      <w:r w:rsidRPr="00E162B6">
        <w:rPr>
          <w:sz w:val="22"/>
          <w:szCs w:val="22"/>
        </w:rPr>
        <w:t>nye</w:t>
      </w:r>
      <w:r w:rsidRPr="00E162B6">
        <w:rPr>
          <w:spacing w:val="-3"/>
          <w:sz w:val="22"/>
          <w:szCs w:val="22"/>
        </w:rPr>
        <w:t>k</w:t>
      </w:r>
      <w:r w:rsidRPr="00E162B6">
        <w:rPr>
          <w:sz w:val="22"/>
          <w:szCs w:val="22"/>
        </w:rPr>
        <w:t>ről</w:t>
      </w:r>
      <w:r w:rsidRPr="00E162B6">
        <w:rPr>
          <w:spacing w:val="56"/>
          <w:sz w:val="22"/>
          <w:szCs w:val="22"/>
        </w:rPr>
        <w:t xml:space="preserve"> </w:t>
      </w:r>
      <w:r w:rsidRPr="00E162B6">
        <w:rPr>
          <w:sz w:val="22"/>
          <w:szCs w:val="22"/>
        </w:rPr>
        <w:t>sz</w:t>
      </w:r>
      <w:r w:rsidRPr="00E162B6">
        <w:rPr>
          <w:spacing w:val="2"/>
          <w:sz w:val="22"/>
          <w:szCs w:val="22"/>
        </w:rPr>
        <w:t>ó</w:t>
      </w:r>
      <w:r w:rsidRPr="00E162B6">
        <w:rPr>
          <w:sz w:val="22"/>
          <w:szCs w:val="22"/>
        </w:rPr>
        <w:t>ló</w:t>
      </w:r>
      <w:r w:rsidRPr="00E162B6">
        <w:rPr>
          <w:spacing w:val="56"/>
          <w:sz w:val="22"/>
          <w:szCs w:val="22"/>
        </w:rPr>
        <w:t xml:space="preserve"> </w:t>
      </w:r>
      <w:r w:rsidRPr="00E162B6">
        <w:rPr>
          <w:sz w:val="22"/>
          <w:szCs w:val="22"/>
        </w:rPr>
        <w:t>419/2021.</w:t>
      </w:r>
      <w:r w:rsidRPr="00E162B6">
        <w:rPr>
          <w:spacing w:val="57"/>
          <w:sz w:val="22"/>
          <w:szCs w:val="22"/>
        </w:rPr>
        <w:t xml:space="preserve"> </w:t>
      </w:r>
      <w:r w:rsidRPr="00E162B6">
        <w:rPr>
          <w:sz w:val="22"/>
          <w:szCs w:val="22"/>
        </w:rPr>
        <w:t>(VI</w:t>
      </w:r>
      <w:r w:rsidRPr="00E162B6">
        <w:rPr>
          <w:spacing w:val="-6"/>
          <w:sz w:val="22"/>
          <w:szCs w:val="22"/>
        </w:rPr>
        <w:t>I</w:t>
      </w:r>
      <w:r w:rsidRPr="00E162B6">
        <w:rPr>
          <w:sz w:val="22"/>
          <w:szCs w:val="22"/>
        </w:rPr>
        <w:t>.15</w:t>
      </w:r>
      <w:r w:rsidRPr="00E162B6">
        <w:rPr>
          <w:spacing w:val="2"/>
          <w:sz w:val="22"/>
          <w:szCs w:val="22"/>
        </w:rPr>
        <w:t>.</w:t>
      </w:r>
      <w:r w:rsidRPr="00E162B6">
        <w:rPr>
          <w:sz w:val="22"/>
          <w:szCs w:val="22"/>
        </w:rPr>
        <w:t>)</w:t>
      </w:r>
      <w:r w:rsidRPr="00E162B6">
        <w:rPr>
          <w:spacing w:val="56"/>
          <w:sz w:val="22"/>
          <w:szCs w:val="22"/>
        </w:rPr>
        <w:t xml:space="preserve"> </w:t>
      </w:r>
      <w:r w:rsidRPr="00E162B6">
        <w:rPr>
          <w:sz w:val="22"/>
          <w:szCs w:val="22"/>
        </w:rPr>
        <w:t>Korm.</w:t>
      </w:r>
      <w:r w:rsidRPr="00E162B6">
        <w:rPr>
          <w:spacing w:val="56"/>
          <w:sz w:val="22"/>
          <w:szCs w:val="22"/>
        </w:rPr>
        <w:t xml:space="preserve"> </w:t>
      </w:r>
      <w:r w:rsidRPr="00E162B6">
        <w:rPr>
          <w:sz w:val="22"/>
          <w:szCs w:val="22"/>
        </w:rPr>
        <w:t>re</w:t>
      </w:r>
      <w:r w:rsidRPr="00E162B6">
        <w:rPr>
          <w:spacing w:val="-3"/>
          <w:sz w:val="22"/>
          <w:szCs w:val="22"/>
        </w:rPr>
        <w:t>n</w:t>
      </w:r>
      <w:r w:rsidRPr="00E162B6">
        <w:rPr>
          <w:sz w:val="22"/>
          <w:szCs w:val="22"/>
        </w:rPr>
        <w:t>delet</w:t>
      </w:r>
      <w:r w:rsidRPr="00E162B6">
        <w:rPr>
          <w:spacing w:val="56"/>
          <w:sz w:val="22"/>
          <w:szCs w:val="22"/>
        </w:rPr>
        <w:t xml:space="preserve"> </w:t>
      </w:r>
      <w:r w:rsidRPr="00E162B6">
        <w:rPr>
          <w:spacing w:val="1"/>
          <w:sz w:val="22"/>
          <w:szCs w:val="22"/>
        </w:rPr>
        <w:t>(</w:t>
      </w:r>
      <w:r w:rsidRPr="00E162B6">
        <w:rPr>
          <w:sz w:val="22"/>
          <w:szCs w:val="22"/>
        </w:rPr>
        <w:t>a</w:t>
      </w:r>
      <w:r w:rsidRPr="00E162B6">
        <w:rPr>
          <w:w w:val="99"/>
          <w:sz w:val="22"/>
          <w:szCs w:val="22"/>
        </w:rPr>
        <w:t xml:space="preserve"> </w:t>
      </w:r>
      <w:r w:rsidRPr="00E162B6">
        <w:rPr>
          <w:sz w:val="22"/>
          <w:szCs w:val="22"/>
        </w:rPr>
        <w:t>továbbiakba</w:t>
      </w:r>
      <w:r w:rsidRPr="00E162B6">
        <w:rPr>
          <w:spacing w:val="-3"/>
          <w:sz w:val="22"/>
          <w:szCs w:val="22"/>
        </w:rPr>
        <w:t>n</w:t>
      </w:r>
      <w:r w:rsidRPr="00E162B6">
        <w:rPr>
          <w:sz w:val="22"/>
          <w:szCs w:val="22"/>
        </w:rPr>
        <w:t>:</w:t>
      </w:r>
      <w:r w:rsidRPr="00E162B6">
        <w:rPr>
          <w:spacing w:val="56"/>
          <w:sz w:val="22"/>
          <w:szCs w:val="22"/>
        </w:rPr>
        <w:t xml:space="preserve"> </w:t>
      </w:r>
      <w:r w:rsidRPr="00E162B6">
        <w:rPr>
          <w:sz w:val="22"/>
          <w:szCs w:val="22"/>
        </w:rPr>
        <w:t>Korm.</w:t>
      </w:r>
      <w:r w:rsidRPr="00E162B6">
        <w:rPr>
          <w:spacing w:val="57"/>
          <w:sz w:val="22"/>
          <w:szCs w:val="22"/>
        </w:rPr>
        <w:t xml:space="preserve"> </w:t>
      </w:r>
      <w:r w:rsidRPr="00E162B6">
        <w:rPr>
          <w:sz w:val="22"/>
          <w:szCs w:val="22"/>
        </w:rPr>
        <w:t>r</w:t>
      </w:r>
      <w:r w:rsidRPr="00E162B6">
        <w:rPr>
          <w:spacing w:val="1"/>
          <w:sz w:val="22"/>
          <w:szCs w:val="22"/>
        </w:rPr>
        <w:t>e</w:t>
      </w:r>
      <w:r w:rsidRPr="00E162B6">
        <w:rPr>
          <w:sz w:val="22"/>
          <w:szCs w:val="22"/>
        </w:rPr>
        <w:t>ndele</w:t>
      </w:r>
      <w:r w:rsidRPr="00E162B6">
        <w:rPr>
          <w:spacing w:val="-2"/>
          <w:sz w:val="22"/>
          <w:szCs w:val="22"/>
        </w:rPr>
        <w:t>t</w:t>
      </w:r>
      <w:r w:rsidRPr="00E162B6">
        <w:rPr>
          <w:sz w:val="22"/>
          <w:szCs w:val="22"/>
        </w:rPr>
        <w:t>)</w:t>
      </w:r>
      <w:r w:rsidRPr="00E162B6">
        <w:rPr>
          <w:spacing w:val="57"/>
          <w:sz w:val="22"/>
          <w:szCs w:val="22"/>
        </w:rPr>
        <w:t xml:space="preserve"> </w:t>
      </w:r>
      <w:r w:rsidRPr="00E162B6">
        <w:rPr>
          <w:sz w:val="22"/>
          <w:szCs w:val="22"/>
        </w:rPr>
        <w:t>7.</w:t>
      </w:r>
      <w:r w:rsidRPr="00E162B6">
        <w:rPr>
          <w:spacing w:val="57"/>
          <w:sz w:val="22"/>
          <w:szCs w:val="22"/>
        </w:rPr>
        <w:t xml:space="preserve"> </w:t>
      </w:r>
      <w:r w:rsidRPr="00E162B6">
        <w:rPr>
          <w:sz w:val="22"/>
          <w:szCs w:val="22"/>
        </w:rPr>
        <w:t>§-a</w:t>
      </w:r>
      <w:r w:rsidRPr="00E162B6">
        <w:rPr>
          <w:spacing w:val="54"/>
          <w:sz w:val="22"/>
          <w:szCs w:val="22"/>
        </w:rPr>
        <w:t xml:space="preserve"> </w:t>
      </w:r>
      <w:r w:rsidRPr="00E162B6">
        <w:rPr>
          <w:sz w:val="22"/>
          <w:szCs w:val="22"/>
        </w:rPr>
        <w:t>alap</w:t>
      </w:r>
      <w:r w:rsidRPr="00E162B6">
        <w:rPr>
          <w:spacing w:val="3"/>
          <w:sz w:val="22"/>
          <w:szCs w:val="22"/>
        </w:rPr>
        <w:t>j</w:t>
      </w:r>
      <w:r w:rsidRPr="00E162B6">
        <w:rPr>
          <w:sz w:val="22"/>
          <w:szCs w:val="22"/>
        </w:rPr>
        <w:t>án</w:t>
      </w:r>
      <w:r w:rsidRPr="00E162B6">
        <w:rPr>
          <w:spacing w:val="54"/>
          <w:sz w:val="22"/>
          <w:szCs w:val="22"/>
        </w:rPr>
        <w:t xml:space="preserve"> </w:t>
      </w:r>
      <w:r w:rsidRPr="00E162B6">
        <w:rPr>
          <w:sz w:val="22"/>
          <w:szCs w:val="22"/>
        </w:rPr>
        <w:t>Kiskőrös város</w:t>
      </w:r>
      <w:r w:rsidRPr="00E162B6">
        <w:rPr>
          <w:spacing w:val="53"/>
          <w:sz w:val="22"/>
          <w:szCs w:val="22"/>
        </w:rPr>
        <w:t xml:space="preserve"> </w:t>
      </w:r>
      <w:r w:rsidRPr="00E162B6">
        <w:rPr>
          <w:sz w:val="22"/>
          <w:szCs w:val="22"/>
        </w:rPr>
        <w:t>településrendezési eszközeinek több részterületére</w:t>
      </w:r>
      <w:r w:rsidRPr="00E162B6">
        <w:rPr>
          <w:spacing w:val="-3"/>
          <w:sz w:val="22"/>
          <w:szCs w:val="22"/>
        </w:rPr>
        <w:t xml:space="preserve"> </w:t>
      </w:r>
      <w:r w:rsidRPr="00E162B6">
        <w:rPr>
          <w:sz w:val="22"/>
          <w:szCs w:val="22"/>
        </w:rPr>
        <w:t>vo</w:t>
      </w:r>
      <w:r w:rsidRPr="00E162B6">
        <w:rPr>
          <w:spacing w:val="2"/>
          <w:sz w:val="22"/>
          <w:szCs w:val="22"/>
        </w:rPr>
        <w:t>n</w:t>
      </w:r>
      <w:r w:rsidRPr="00E162B6">
        <w:rPr>
          <w:sz w:val="22"/>
          <w:szCs w:val="22"/>
        </w:rPr>
        <w:t>a</w:t>
      </w:r>
      <w:r w:rsidRPr="00E162B6">
        <w:rPr>
          <w:spacing w:val="-2"/>
          <w:sz w:val="22"/>
          <w:szCs w:val="22"/>
        </w:rPr>
        <w:t>t</w:t>
      </w:r>
      <w:r w:rsidRPr="00E162B6">
        <w:rPr>
          <w:sz w:val="22"/>
          <w:szCs w:val="22"/>
        </w:rPr>
        <w:t>kozó módosí</w:t>
      </w:r>
      <w:r w:rsidRPr="00E162B6">
        <w:rPr>
          <w:spacing w:val="3"/>
          <w:sz w:val="22"/>
          <w:szCs w:val="22"/>
        </w:rPr>
        <w:t>t</w:t>
      </w:r>
      <w:r w:rsidRPr="00E162B6">
        <w:rPr>
          <w:sz w:val="22"/>
          <w:szCs w:val="22"/>
        </w:rPr>
        <w:t>á</w:t>
      </w:r>
      <w:r w:rsidRPr="00E162B6">
        <w:rPr>
          <w:spacing w:val="-3"/>
          <w:sz w:val="22"/>
          <w:szCs w:val="22"/>
        </w:rPr>
        <w:t>s</w:t>
      </w:r>
      <w:r w:rsidRPr="00E162B6">
        <w:rPr>
          <w:sz w:val="22"/>
          <w:szCs w:val="22"/>
        </w:rPr>
        <w:t>ához készülő mega</w:t>
      </w:r>
      <w:r w:rsidRPr="00E162B6">
        <w:rPr>
          <w:spacing w:val="-2"/>
          <w:sz w:val="22"/>
          <w:szCs w:val="22"/>
        </w:rPr>
        <w:t>l</w:t>
      </w:r>
      <w:r w:rsidRPr="00E162B6">
        <w:rPr>
          <w:sz w:val="22"/>
          <w:szCs w:val="22"/>
        </w:rPr>
        <w:t>apozó viz</w:t>
      </w:r>
      <w:r w:rsidRPr="00E162B6">
        <w:rPr>
          <w:spacing w:val="-3"/>
          <w:sz w:val="22"/>
          <w:szCs w:val="22"/>
        </w:rPr>
        <w:t>s</w:t>
      </w:r>
      <w:r w:rsidRPr="00E162B6">
        <w:rPr>
          <w:sz w:val="22"/>
          <w:szCs w:val="22"/>
        </w:rPr>
        <w:t>gál</w:t>
      </w:r>
      <w:r w:rsidRPr="00E162B6">
        <w:rPr>
          <w:spacing w:val="1"/>
          <w:sz w:val="22"/>
          <w:szCs w:val="22"/>
        </w:rPr>
        <w:t>a</w:t>
      </w:r>
      <w:r w:rsidRPr="00E162B6">
        <w:rPr>
          <w:sz w:val="22"/>
          <w:szCs w:val="22"/>
        </w:rPr>
        <w:t>t és alátá</w:t>
      </w:r>
      <w:r w:rsidRPr="00E162B6">
        <w:rPr>
          <w:spacing w:val="-2"/>
          <w:sz w:val="22"/>
          <w:szCs w:val="22"/>
        </w:rPr>
        <w:t>m</w:t>
      </w:r>
      <w:r w:rsidRPr="00E162B6">
        <w:rPr>
          <w:sz w:val="22"/>
          <w:szCs w:val="22"/>
        </w:rPr>
        <w:t>asztó java</w:t>
      </w:r>
      <w:r w:rsidRPr="00E162B6">
        <w:rPr>
          <w:spacing w:val="-3"/>
          <w:sz w:val="22"/>
          <w:szCs w:val="22"/>
        </w:rPr>
        <w:t>s</w:t>
      </w:r>
      <w:r w:rsidRPr="00E162B6">
        <w:rPr>
          <w:sz w:val="22"/>
          <w:szCs w:val="22"/>
        </w:rPr>
        <w:t>l</w:t>
      </w:r>
      <w:r w:rsidRPr="00E162B6">
        <w:rPr>
          <w:spacing w:val="1"/>
          <w:sz w:val="22"/>
          <w:szCs w:val="22"/>
        </w:rPr>
        <w:t>a</w:t>
      </w:r>
      <w:r w:rsidRPr="00E162B6">
        <w:rPr>
          <w:sz w:val="22"/>
          <w:szCs w:val="22"/>
        </w:rPr>
        <w:t>t ké</w:t>
      </w:r>
      <w:r w:rsidRPr="00E162B6">
        <w:rPr>
          <w:spacing w:val="-3"/>
          <w:sz w:val="22"/>
          <w:szCs w:val="22"/>
        </w:rPr>
        <w:t>s</w:t>
      </w:r>
      <w:r w:rsidRPr="00E162B6">
        <w:rPr>
          <w:sz w:val="22"/>
          <w:szCs w:val="22"/>
        </w:rPr>
        <w:t>zítésével</w:t>
      </w:r>
      <w:r w:rsidRPr="00E162B6">
        <w:rPr>
          <w:w w:val="99"/>
          <w:sz w:val="22"/>
          <w:szCs w:val="22"/>
        </w:rPr>
        <w:t xml:space="preserve"> </w:t>
      </w:r>
      <w:r w:rsidRPr="00E162B6">
        <w:rPr>
          <w:sz w:val="22"/>
          <w:szCs w:val="22"/>
        </w:rPr>
        <w:t>kapc</w:t>
      </w:r>
      <w:r w:rsidRPr="00E162B6">
        <w:rPr>
          <w:spacing w:val="-3"/>
          <w:sz w:val="22"/>
          <w:szCs w:val="22"/>
        </w:rPr>
        <w:t>s</w:t>
      </w:r>
      <w:r w:rsidRPr="00E162B6">
        <w:rPr>
          <w:sz w:val="22"/>
          <w:szCs w:val="22"/>
        </w:rPr>
        <w:t>olatban,</w:t>
      </w:r>
      <w:r w:rsidRPr="00E162B6">
        <w:rPr>
          <w:spacing w:val="8"/>
          <w:sz w:val="22"/>
          <w:szCs w:val="22"/>
        </w:rPr>
        <w:t xml:space="preserve"> </w:t>
      </w:r>
      <w:r w:rsidRPr="00E162B6">
        <w:rPr>
          <w:sz w:val="22"/>
          <w:szCs w:val="22"/>
        </w:rPr>
        <w:t>a</w:t>
      </w:r>
      <w:r w:rsidRPr="00E162B6">
        <w:rPr>
          <w:spacing w:val="7"/>
          <w:sz w:val="22"/>
          <w:szCs w:val="22"/>
        </w:rPr>
        <w:t xml:space="preserve"> </w:t>
      </w:r>
      <w:r w:rsidRPr="00E162B6">
        <w:rPr>
          <w:sz w:val="22"/>
          <w:szCs w:val="22"/>
        </w:rPr>
        <w:t>tel</w:t>
      </w:r>
      <w:r w:rsidRPr="00E162B6">
        <w:rPr>
          <w:spacing w:val="1"/>
          <w:sz w:val="22"/>
          <w:szCs w:val="22"/>
        </w:rPr>
        <w:t>e</w:t>
      </w:r>
      <w:r w:rsidRPr="00E162B6">
        <w:rPr>
          <w:sz w:val="22"/>
          <w:szCs w:val="22"/>
        </w:rPr>
        <w:t>pülésrendezési</w:t>
      </w:r>
      <w:r w:rsidRPr="00E162B6">
        <w:rPr>
          <w:spacing w:val="7"/>
          <w:sz w:val="22"/>
          <w:szCs w:val="22"/>
        </w:rPr>
        <w:t xml:space="preserve"> </w:t>
      </w:r>
      <w:r w:rsidRPr="00E162B6">
        <w:rPr>
          <w:spacing w:val="1"/>
          <w:sz w:val="22"/>
          <w:szCs w:val="22"/>
        </w:rPr>
        <w:t>f</w:t>
      </w:r>
      <w:r w:rsidRPr="00E162B6">
        <w:rPr>
          <w:sz w:val="22"/>
          <w:szCs w:val="22"/>
        </w:rPr>
        <w:t>ela</w:t>
      </w:r>
      <w:r w:rsidRPr="00E162B6">
        <w:rPr>
          <w:spacing w:val="-3"/>
          <w:sz w:val="22"/>
          <w:szCs w:val="22"/>
        </w:rPr>
        <w:t>d</w:t>
      </w:r>
      <w:r w:rsidRPr="00E162B6">
        <w:rPr>
          <w:sz w:val="22"/>
          <w:szCs w:val="22"/>
        </w:rPr>
        <w:t>at</w:t>
      </w:r>
      <w:r w:rsidRPr="00E162B6">
        <w:rPr>
          <w:spacing w:val="7"/>
          <w:sz w:val="22"/>
          <w:szCs w:val="22"/>
        </w:rPr>
        <w:t xml:space="preserve"> </w:t>
      </w:r>
      <w:r w:rsidRPr="00E162B6">
        <w:rPr>
          <w:spacing w:val="3"/>
          <w:sz w:val="22"/>
          <w:szCs w:val="22"/>
        </w:rPr>
        <w:t>m</w:t>
      </w:r>
      <w:r w:rsidRPr="00E162B6">
        <w:rPr>
          <w:sz w:val="22"/>
          <w:szCs w:val="22"/>
        </w:rPr>
        <w:t>értékét</w:t>
      </w:r>
      <w:r w:rsidRPr="00E162B6">
        <w:rPr>
          <w:spacing w:val="7"/>
          <w:sz w:val="22"/>
          <w:szCs w:val="22"/>
        </w:rPr>
        <w:t xml:space="preserve"> </w:t>
      </w:r>
      <w:r w:rsidRPr="00E162B6">
        <w:rPr>
          <w:sz w:val="22"/>
          <w:szCs w:val="22"/>
        </w:rPr>
        <w:t>tekintve,</w:t>
      </w:r>
      <w:r w:rsidRPr="00E162B6">
        <w:rPr>
          <w:spacing w:val="7"/>
          <w:sz w:val="22"/>
          <w:szCs w:val="22"/>
        </w:rPr>
        <w:t xml:space="preserve"> </w:t>
      </w:r>
      <w:r w:rsidRPr="00E162B6">
        <w:rPr>
          <w:sz w:val="22"/>
          <w:szCs w:val="22"/>
        </w:rPr>
        <w:t>a</w:t>
      </w:r>
      <w:r w:rsidRPr="00E162B6">
        <w:rPr>
          <w:spacing w:val="8"/>
          <w:sz w:val="22"/>
          <w:szCs w:val="22"/>
        </w:rPr>
        <w:t xml:space="preserve"> </w:t>
      </w:r>
      <w:r w:rsidRPr="00E162B6">
        <w:rPr>
          <w:sz w:val="22"/>
          <w:szCs w:val="22"/>
        </w:rPr>
        <w:t>követk</w:t>
      </w:r>
      <w:r w:rsidRPr="00E162B6">
        <w:rPr>
          <w:spacing w:val="1"/>
          <w:sz w:val="22"/>
          <w:szCs w:val="22"/>
        </w:rPr>
        <w:t>e</w:t>
      </w:r>
      <w:r w:rsidRPr="00E162B6">
        <w:rPr>
          <w:sz w:val="22"/>
          <w:szCs w:val="22"/>
        </w:rPr>
        <w:t>z</w:t>
      </w:r>
      <w:r w:rsidRPr="00E162B6">
        <w:rPr>
          <w:spacing w:val="-3"/>
          <w:sz w:val="22"/>
          <w:szCs w:val="22"/>
        </w:rPr>
        <w:t>ő</w:t>
      </w:r>
      <w:r w:rsidRPr="00E162B6">
        <w:rPr>
          <w:spacing w:val="2"/>
          <w:sz w:val="22"/>
          <w:szCs w:val="22"/>
        </w:rPr>
        <w:t>k</w:t>
      </w:r>
      <w:r w:rsidRPr="00E162B6">
        <w:rPr>
          <w:sz w:val="22"/>
          <w:szCs w:val="22"/>
        </w:rPr>
        <w:t>et</w:t>
      </w:r>
      <w:r w:rsidRPr="00E162B6">
        <w:rPr>
          <w:spacing w:val="6"/>
          <w:sz w:val="22"/>
          <w:szCs w:val="22"/>
        </w:rPr>
        <w:t xml:space="preserve"> </w:t>
      </w:r>
      <w:r w:rsidRPr="00E162B6">
        <w:rPr>
          <w:sz w:val="22"/>
          <w:szCs w:val="22"/>
        </w:rPr>
        <w:t>határozzuk</w:t>
      </w:r>
      <w:r w:rsidRPr="00E162B6">
        <w:rPr>
          <w:spacing w:val="9"/>
          <w:sz w:val="22"/>
          <w:szCs w:val="22"/>
        </w:rPr>
        <w:t xml:space="preserve"> </w:t>
      </w:r>
      <w:r w:rsidRPr="00E162B6">
        <w:rPr>
          <w:sz w:val="22"/>
          <w:szCs w:val="22"/>
        </w:rPr>
        <w:t>meg, ill</w:t>
      </w:r>
      <w:r w:rsidRPr="00E162B6">
        <w:rPr>
          <w:spacing w:val="1"/>
          <w:sz w:val="22"/>
          <w:szCs w:val="22"/>
        </w:rPr>
        <w:t>e</w:t>
      </w:r>
      <w:r w:rsidRPr="00E162B6">
        <w:rPr>
          <w:sz w:val="22"/>
          <w:szCs w:val="22"/>
        </w:rPr>
        <w:t>tve</w:t>
      </w:r>
      <w:r w:rsidRPr="00E162B6">
        <w:rPr>
          <w:spacing w:val="-14"/>
          <w:sz w:val="22"/>
          <w:szCs w:val="22"/>
        </w:rPr>
        <w:t xml:space="preserve"> </w:t>
      </w:r>
      <w:r w:rsidRPr="00E162B6">
        <w:rPr>
          <w:sz w:val="22"/>
          <w:szCs w:val="22"/>
        </w:rPr>
        <w:t>nyi</w:t>
      </w:r>
      <w:r w:rsidRPr="00E162B6">
        <w:rPr>
          <w:spacing w:val="3"/>
          <w:sz w:val="22"/>
          <w:szCs w:val="22"/>
        </w:rPr>
        <w:t>l</w:t>
      </w:r>
      <w:r w:rsidRPr="00E162B6">
        <w:rPr>
          <w:sz w:val="22"/>
          <w:szCs w:val="22"/>
        </w:rPr>
        <w:t>a</w:t>
      </w:r>
      <w:r w:rsidRPr="00E162B6">
        <w:rPr>
          <w:spacing w:val="-2"/>
          <w:sz w:val="22"/>
          <w:szCs w:val="22"/>
        </w:rPr>
        <w:t>t</w:t>
      </w:r>
      <w:r w:rsidRPr="00E162B6">
        <w:rPr>
          <w:sz w:val="22"/>
          <w:szCs w:val="22"/>
        </w:rPr>
        <w:t>kozzuk:</w:t>
      </w:r>
    </w:p>
    <w:p w14:paraId="733D4918" w14:textId="77777777" w:rsidR="00E162B6" w:rsidRPr="00E162B6" w:rsidRDefault="00E162B6" w:rsidP="00E162B6">
      <w:pPr>
        <w:spacing w:line="200" w:lineRule="exact"/>
      </w:pPr>
    </w:p>
    <w:p w14:paraId="112A2305" w14:textId="77777777" w:rsidR="00E162B6" w:rsidRPr="00E162B6" w:rsidRDefault="00E162B6" w:rsidP="00E162B6">
      <w:pPr>
        <w:spacing w:before="17" w:line="220" w:lineRule="exact"/>
      </w:pPr>
    </w:p>
    <w:p w14:paraId="188E2FB1" w14:textId="77777777" w:rsidR="00E162B6" w:rsidRPr="00E162B6" w:rsidRDefault="00E162B6" w:rsidP="00E162B6">
      <w:pPr>
        <w:pStyle w:val="Szvegtrzs"/>
        <w:spacing w:line="275" w:lineRule="auto"/>
        <w:ind w:left="2477" w:right="2480"/>
        <w:jc w:val="center"/>
        <w:rPr>
          <w:sz w:val="22"/>
          <w:szCs w:val="22"/>
        </w:rPr>
      </w:pPr>
      <w:r w:rsidRPr="00E162B6">
        <w:rPr>
          <w:w w:val="105"/>
          <w:sz w:val="22"/>
          <w:szCs w:val="22"/>
        </w:rPr>
        <w:t>FŐÉPÍT</w:t>
      </w:r>
      <w:r w:rsidRPr="00E162B6">
        <w:rPr>
          <w:spacing w:val="2"/>
          <w:w w:val="105"/>
          <w:sz w:val="22"/>
          <w:szCs w:val="22"/>
        </w:rPr>
        <w:t>É</w:t>
      </w:r>
      <w:r w:rsidRPr="00E162B6">
        <w:rPr>
          <w:spacing w:val="-3"/>
          <w:w w:val="105"/>
          <w:sz w:val="22"/>
          <w:szCs w:val="22"/>
        </w:rPr>
        <w:t>S</w:t>
      </w:r>
      <w:r w:rsidRPr="00E162B6">
        <w:rPr>
          <w:w w:val="105"/>
          <w:sz w:val="22"/>
          <w:szCs w:val="22"/>
        </w:rPr>
        <w:t>Z</w:t>
      </w:r>
      <w:r w:rsidRPr="00E162B6">
        <w:rPr>
          <w:spacing w:val="41"/>
          <w:w w:val="105"/>
          <w:sz w:val="22"/>
          <w:szCs w:val="22"/>
        </w:rPr>
        <w:t xml:space="preserve"> </w:t>
      </w:r>
      <w:r w:rsidRPr="00E162B6">
        <w:rPr>
          <w:w w:val="105"/>
          <w:sz w:val="22"/>
          <w:szCs w:val="22"/>
        </w:rPr>
        <w:t>ÉS</w:t>
      </w:r>
      <w:r w:rsidRPr="00E162B6">
        <w:rPr>
          <w:spacing w:val="42"/>
          <w:w w:val="105"/>
          <w:sz w:val="22"/>
          <w:szCs w:val="22"/>
        </w:rPr>
        <w:t xml:space="preserve"> </w:t>
      </w:r>
      <w:r w:rsidRPr="00E162B6">
        <w:rPr>
          <w:w w:val="105"/>
          <w:sz w:val="22"/>
          <w:szCs w:val="22"/>
        </w:rPr>
        <w:t>TE</w:t>
      </w:r>
      <w:r w:rsidRPr="00E162B6">
        <w:rPr>
          <w:spacing w:val="-2"/>
          <w:w w:val="105"/>
          <w:sz w:val="22"/>
          <w:szCs w:val="22"/>
        </w:rPr>
        <w:t>LE</w:t>
      </w:r>
      <w:r w:rsidRPr="00E162B6">
        <w:rPr>
          <w:w w:val="105"/>
          <w:sz w:val="22"/>
          <w:szCs w:val="22"/>
        </w:rPr>
        <w:t>PÜLÉ</w:t>
      </w:r>
      <w:r w:rsidRPr="00E162B6">
        <w:rPr>
          <w:spacing w:val="3"/>
          <w:w w:val="105"/>
          <w:sz w:val="22"/>
          <w:szCs w:val="22"/>
        </w:rPr>
        <w:t>S</w:t>
      </w:r>
      <w:r w:rsidRPr="00E162B6">
        <w:rPr>
          <w:w w:val="105"/>
          <w:sz w:val="22"/>
          <w:szCs w:val="22"/>
        </w:rPr>
        <w:t>TERVE</w:t>
      </w:r>
      <w:r w:rsidRPr="00E162B6">
        <w:rPr>
          <w:spacing w:val="-2"/>
          <w:w w:val="105"/>
          <w:sz w:val="22"/>
          <w:szCs w:val="22"/>
        </w:rPr>
        <w:t>Z</w:t>
      </w:r>
      <w:r w:rsidRPr="00E162B6">
        <w:rPr>
          <w:w w:val="105"/>
          <w:sz w:val="22"/>
          <w:szCs w:val="22"/>
        </w:rPr>
        <w:t>Ő</w:t>
      </w:r>
      <w:r w:rsidRPr="00E162B6">
        <w:rPr>
          <w:w w:val="107"/>
          <w:sz w:val="22"/>
          <w:szCs w:val="22"/>
        </w:rPr>
        <w:t xml:space="preserve"> </w:t>
      </w:r>
      <w:r w:rsidRPr="00E162B6">
        <w:rPr>
          <w:w w:val="105"/>
          <w:sz w:val="22"/>
          <w:szCs w:val="22"/>
        </w:rPr>
        <w:t>FEL</w:t>
      </w:r>
      <w:r w:rsidRPr="00E162B6">
        <w:rPr>
          <w:spacing w:val="1"/>
          <w:w w:val="105"/>
          <w:sz w:val="22"/>
          <w:szCs w:val="22"/>
        </w:rPr>
        <w:t>J</w:t>
      </w:r>
      <w:r w:rsidRPr="00E162B6">
        <w:rPr>
          <w:w w:val="105"/>
          <w:sz w:val="22"/>
          <w:szCs w:val="22"/>
        </w:rPr>
        <w:t>EGYZ</w:t>
      </w:r>
      <w:r w:rsidRPr="00E162B6">
        <w:rPr>
          <w:spacing w:val="-2"/>
          <w:w w:val="105"/>
          <w:sz w:val="22"/>
          <w:szCs w:val="22"/>
        </w:rPr>
        <w:t>É</w:t>
      </w:r>
      <w:r w:rsidRPr="00E162B6">
        <w:rPr>
          <w:w w:val="105"/>
          <w:sz w:val="22"/>
          <w:szCs w:val="22"/>
        </w:rPr>
        <w:t>SE</w:t>
      </w:r>
    </w:p>
    <w:p w14:paraId="21C8479C" w14:textId="77777777" w:rsidR="00E162B6" w:rsidRPr="00E162B6" w:rsidRDefault="00E162B6" w:rsidP="00E162B6">
      <w:pPr>
        <w:pStyle w:val="Szvegtrzs"/>
        <w:spacing w:before="1"/>
        <w:ind w:right="4"/>
        <w:jc w:val="center"/>
        <w:rPr>
          <w:sz w:val="22"/>
          <w:szCs w:val="22"/>
        </w:rPr>
      </w:pPr>
      <w:r w:rsidRPr="00E162B6">
        <w:rPr>
          <w:sz w:val="22"/>
          <w:szCs w:val="22"/>
        </w:rPr>
        <w:t>KISKŐRÖS</w:t>
      </w:r>
      <w:r w:rsidRPr="00E162B6">
        <w:rPr>
          <w:spacing w:val="-6"/>
          <w:sz w:val="22"/>
          <w:szCs w:val="22"/>
        </w:rPr>
        <w:t xml:space="preserve"> </w:t>
      </w:r>
      <w:r w:rsidRPr="00E162B6">
        <w:rPr>
          <w:sz w:val="22"/>
          <w:szCs w:val="22"/>
        </w:rPr>
        <w:t>VÁROS</w:t>
      </w:r>
    </w:p>
    <w:p w14:paraId="1B6FE8E4" w14:textId="77777777" w:rsidR="00E162B6" w:rsidRPr="00E162B6" w:rsidRDefault="00E162B6" w:rsidP="00E162B6">
      <w:pPr>
        <w:pStyle w:val="Szvegtrzs"/>
        <w:spacing w:before="41"/>
        <w:ind w:right="4"/>
        <w:jc w:val="center"/>
        <w:rPr>
          <w:sz w:val="22"/>
          <w:szCs w:val="22"/>
        </w:rPr>
      </w:pPr>
      <w:r w:rsidRPr="00E162B6">
        <w:rPr>
          <w:sz w:val="22"/>
          <w:szCs w:val="22"/>
        </w:rPr>
        <w:t>TELEPÜLÉSRENDEZÉSI ESZKÖZEINEK ÁLTALÁNOS ELJÁRÁSBAN TÖRTÉNŐ MÓDOSÍ</w:t>
      </w:r>
      <w:r w:rsidRPr="00E162B6">
        <w:rPr>
          <w:spacing w:val="-3"/>
          <w:sz w:val="22"/>
          <w:szCs w:val="22"/>
        </w:rPr>
        <w:t>T</w:t>
      </w:r>
      <w:r w:rsidRPr="00E162B6">
        <w:rPr>
          <w:sz w:val="22"/>
          <w:szCs w:val="22"/>
        </w:rPr>
        <w:t>ÁSÁ</w:t>
      </w:r>
      <w:r w:rsidRPr="00E162B6">
        <w:rPr>
          <w:spacing w:val="1"/>
          <w:sz w:val="22"/>
          <w:szCs w:val="22"/>
        </w:rPr>
        <w:t>H</w:t>
      </w:r>
      <w:r w:rsidRPr="00E162B6">
        <w:rPr>
          <w:sz w:val="22"/>
          <w:szCs w:val="22"/>
        </w:rPr>
        <w:t>OZ</w:t>
      </w:r>
    </w:p>
    <w:p w14:paraId="2F4635AA" w14:textId="77777777" w:rsidR="00E162B6" w:rsidRPr="00E162B6" w:rsidRDefault="00E162B6" w:rsidP="00E162B6">
      <w:pPr>
        <w:spacing w:line="160" w:lineRule="exact"/>
      </w:pPr>
    </w:p>
    <w:p w14:paraId="3385957F" w14:textId="77777777" w:rsidR="00E162B6" w:rsidRPr="00E162B6" w:rsidRDefault="00E162B6" w:rsidP="00E162B6">
      <w:pPr>
        <w:spacing w:line="200" w:lineRule="exact"/>
      </w:pPr>
    </w:p>
    <w:p w14:paraId="26C501B4" w14:textId="77777777" w:rsidR="00E162B6" w:rsidRPr="00E162B6" w:rsidRDefault="00E162B6" w:rsidP="00E162B6">
      <w:pPr>
        <w:pStyle w:val="Szvegtrzs"/>
        <w:ind w:right="116"/>
        <w:rPr>
          <w:sz w:val="22"/>
          <w:szCs w:val="22"/>
        </w:rPr>
      </w:pPr>
      <w:r w:rsidRPr="00E162B6">
        <w:rPr>
          <w:sz w:val="22"/>
          <w:szCs w:val="22"/>
        </w:rPr>
        <w:t>Jelen feljegyzés a Korm. rendelet 7. § (7) bekezdés b) pont előírás felhatalmazása alapján készült.</w:t>
      </w:r>
    </w:p>
    <w:p w14:paraId="6EDF24B0" w14:textId="77777777" w:rsidR="00E162B6" w:rsidRPr="00E162B6" w:rsidRDefault="00E162B6" w:rsidP="00E162B6">
      <w:pPr>
        <w:pStyle w:val="Szvegtrzs"/>
        <w:spacing w:before="60"/>
        <w:ind w:left="113" w:right="119"/>
        <w:jc w:val="both"/>
        <w:rPr>
          <w:sz w:val="22"/>
          <w:szCs w:val="22"/>
        </w:rPr>
      </w:pPr>
      <w:r w:rsidRPr="00E162B6">
        <w:rPr>
          <w:sz w:val="22"/>
          <w:szCs w:val="22"/>
        </w:rPr>
        <w:t xml:space="preserve">Kiskőrös város településszerkezeti tervéről szóló 95/2015. sz. </w:t>
      </w:r>
      <w:proofErr w:type="spellStart"/>
      <w:r w:rsidRPr="00E162B6">
        <w:rPr>
          <w:sz w:val="22"/>
          <w:szCs w:val="22"/>
        </w:rPr>
        <w:t>Képv</w:t>
      </w:r>
      <w:proofErr w:type="spellEnd"/>
      <w:r w:rsidRPr="00E162B6">
        <w:rPr>
          <w:sz w:val="22"/>
          <w:szCs w:val="22"/>
        </w:rPr>
        <w:t xml:space="preserve">. test. határozatának és a helyi építési szabályzatáról és szabályozási tervéről szóló 18/2015. (IX.10.) önk. rendeletnek (a továbbiakban: </w:t>
      </w:r>
      <w:proofErr w:type="spellStart"/>
      <w:r w:rsidRPr="00E162B6">
        <w:rPr>
          <w:sz w:val="22"/>
          <w:szCs w:val="22"/>
        </w:rPr>
        <w:t>Tre</w:t>
      </w:r>
      <w:proofErr w:type="spellEnd"/>
      <w:r w:rsidRPr="00E162B6">
        <w:rPr>
          <w:sz w:val="22"/>
          <w:szCs w:val="22"/>
        </w:rPr>
        <w:t>) több részterületére vonatkozó módosításához a megalapozó vizsgálat és alátámasztó javaslat</w:t>
      </w:r>
      <w:r w:rsidRPr="00E162B6">
        <w:rPr>
          <w:w w:val="99"/>
          <w:sz w:val="22"/>
          <w:szCs w:val="22"/>
        </w:rPr>
        <w:t xml:space="preserve"> </w:t>
      </w:r>
      <w:r w:rsidRPr="00E162B6">
        <w:rPr>
          <w:sz w:val="22"/>
          <w:szCs w:val="22"/>
        </w:rPr>
        <w:t>elkészítésével kapcsolatban, a településrendezési feladat méretét tekintve, a következőket</w:t>
      </w:r>
      <w:r w:rsidRPr="00E162B6">
        <w:rPr>
          <w:w w:val="99"/>
          <w:sz w:val="22"/>
          <w:szCs w:val="22"/>
        </w:rPr>
        <w:t xml:space="preserve"> </w:t>
      </w:r>
      <w:r w:rsidRPr="00E162B6">
        <w:rPr>
          <w:sz w:val="22"/>
          <w:szCs w:val="22"/>
        </w:rPr>
        <w:t>nyilatkozzuk:</w:t>
      </w:r>
    </w:p>
    <w:p w14:paraId="018F6D07" w14:textId="77777777" w:rsidR="00E162B6" w:rsidRPr="00E162B6" w:rsidRDefault="00E162B6" w:rsidP="00E162B6">
      <w:pPr>
        <w:pStyle w:val="Szvegtrzs"/>
        <w:spacing w:before="60" w:line="276" w:lineRule="auto"/>
        <w:ind w:left="113" w:right="119"/>
        <w:jc w:val="both"/>
        <w:rPr>
          <w:sz w:val="22"/>
          <w:szCs w:val="22"/>
        </w:rPr>
      </w:pPr>
      <w:r w:rsidRPr="00E162B6">
        <w:rPr>
          <w:sz w:val="22"/>
          <w:szCs w:val="22"/>
        </w:rPr>
        <w:t>A megalapozó vizsgálata és alátámasztó javaslata a következő fejezeteket tartalmazza:</w:t>
      </w:r>
    </w:p>
    <w:p w14:paraId="76564708" w14:textId="77777777" w:rsidR="00E162B6" w:rsidRPr="00E162B6" w:rsidRDefault="00E162B6" w:rsidP="00E162B6">
      <w:pPr>
        <w:pStyle w:val="Szvegtrzs"/>
        <w:widowControl w:val="0"/>
        <w:numPr>
          <w:ilvl w:val="0"/>
          <w:numId w:val="48"/>
        </w:numPr>
        <w:tabs>
          <w:tab w:val="left" w:pos="837"/>
        </w:tabs>
        <w:spacing w:after="0"/>
        <w:jc w:val="both"/>
        <w:rPr>
          <w:sz w:val="22"/>
          <w:szCs w:val="22"/>
        </w:rPr>
      </w:pPr>
      <w:r w:rsidRPr="00E162B6">
        <w:rPr>
          <w:sz w:val="22"/>
          <w:szCs w:val="22"/>
        </w:rPr>
        <w:t>Tervezési terület</w:t>
      </w:r>
    </w:p>
    <w:p w14:paraId="66F00587" w14:textId="77777777" w:rsidR="00E162B6" w:rsidRPr="00E162B6" w:rsidRDefault="00E162B6" w:rsidP="00E162B6">
      <w:pPr>
        <w:pStyle w:val="Szvegtrzs"/>
        <w:widowControl w:val="0"/>
        <w:numPr>
          <w:ilvl w:val="0"/>
          <w:numId w:val="48"/>
        </w:numPr>
        <w:tabs>
          <w:tab w:val="left" w:pos="837"/>
        </w:tabs>
        <w:spacing w:after="0"/>
        <w:ind w:left="833" w:hanging="357"/>
        <w:jc w:val="both"/>
        <w:rPr>
          <w:sz w:val="22"/>
          <w:szCs w:val="22"/>
        </w:rPr>
      </w:pPr>
      <w:r w:rsidRPr="00E162B6">
        <w:rPr>
          <w:sz w:val="22"/>
          <w:szCs w:val="22"/>
        </w:rPr>
        <w:t>Tervezési feladat</w:t>
      </w:r>
    </w:p>
    <w:p w14:paraId="2110E895" w14:textId="77777777" w:rsidR="00E162B6" w:rsidRPr="00E162B6" w:rsidRDefault="00E162B6" w:rsidP="00E162B6">
      <w:pPr>
        <w:pStyle w:val="Szvegtrzs"/>
        <w:widowControl w:val="0"/>
        <w:numPr>
          <w:ilvl w:val="0"/>
          <w:numId w:val="48"/>
        </w:numPr>
        <w:tabs>
          <w:tab w:val="left" w:pos="837"/>
        </w:tabs>
        <w:spacing w:after="0"/>
        <w:ind w:left="833" w:hanging="357"/>
        <w:jc w:val="both"/>
        <w:rPr>
          <w:sz w:val="22"/>
          <w:szCs w:val="22"/>
        </w:rPr>
      </w:pPr>
      <w:r w:rsidRPr="00E162B6">
        <w:rPr>
          <w:sz w:val="22"/>
          <w:szCs w:val="22"/>
        </w:rPr>
        <w:t>Vizsgálat és javaslat</w:t>
      </w:r>
    </w:p>
    <w:p w14:paraId="20B75C1F" w14:textId="77777777" w:rsidR="00E162B6" w:rsidRPr="00E162B6" w:rsidRDefault="00E162B6" w:rsidP="00E162B6">
      <w:pPr>
        <w:pStyle w:val="Szvegtrzs"/>
        <w:widowControl w:val="0"/>
        <w:numPr>
          <w:ilvl w:val="0"/>
          <w:numId w:val="48"/>
        </w:numPr>
        <w:tabs>
          <w:tab w:val="left" w:pos="837"/>
        </w:tabs>
        <w:spacing w:after="0"/>
        <w:ind w:left="833" w:hanging="357"/>
        <w:jc w:val="both"/>
        <w:rPr>
          <w:sz w:val="22"/>
          <w:szCs w:val="22"/>
        </w:rPr>
      </w:pPr>
      <w:r w:rsidRPr="00E162B6">
        <w:rPr>
          <w:sz w:val="22"/>
          <w:szCs w:val="22"/>
        </w:rPr>
        <w:t>Településszerkezeti tervi összefüggés</w:t>
      </w:r>
    </w:p>
    <w:p w14:paraId="3555C962" w14:textId="77777777" w:rsidR="00E162B6" w:rsidRPr="00E162B6" w:rsidRDefault="00E162B6" w:rsidP="00E162B6">
      <w:pPr>
        <w:pStyle w:val="Szvegtrzs"/>
        <w:widowControl w:val="0"/>
        <w:numPr>
          <w:ilvl w:val="0"/>
          <w:numId w:val="48"/>
        </w:numPr>
        <w:tabs>
          <w:tab w:val="left" w:pos="837"/>
        </w:tabs>
        <w:spacing w:after="0"/>
        <w:ind w:left="833" w:hanging="357"/>
        <w:jc w:val="both"/>
        <w:rPr>
          <w:sz w:val="22"/>
          <w:szCs w:val="22"/>
        </w:rPr>
      </w:pPr>
      <w:proofErr w:type="spellStart"/>
      <w:r w:rsidRPr="00E162B6">
        <w:rPr>
          <w:sz w:val="22"/>
          <w:szCs w:val="22"/>
        </w:rPr>
        <w:t>Hész</w:t>
      </w:r>
      <w:proofErr w:type="spellEnd"/>
      <w:r w:rsidRPr="00E162B6">
        <w:rPr>
          <w:sz w:val="22"/>
          <w:szCs w:val="22"/>
        </w:rPr>
        <w:t xml:space="preserve"> módosítási igény</w:t>
      </w:r>
    </w:p>
    <w:p w14:paraId="371B9051" w14:textId="77777777" w:rsidR="00E162B6" w:rsidRPr="00E162B6" w:rsidRDefault="00E162B6" w:rsidP="00E162B6">
      <w:pPr>
        <w:pStyle w:val="Szvegtrzs"/>
        <w:widowControl w:val="0"/>
        <w:numPr>
          <w:ilvl w:val="0"/>
          <w:numId w:val="48"/>
        </w:numPr>
        <w:tabs>
          <w:tab w:val="left" w:pos="837"/>
        </w:tabs>
        <w:spacing w:after="0"/>
        <w:ind w:left="833" w:hanging="357"/>
        <w:jc w:val="both"/>
        <w:rPr>
          <w:sz w:val="22"/>
          <w:szCs w:val="22"/>
        </w:rPr>
      </w:pPr>
      <w:r w:rsidRPr="00E162B6">
        <w:rPr>
          <w:sz w:val="22"/>
          <w:szCs w:val="22"/>
        </w:rPr>
        <w:t>Szabályozási tervi érintettség</w:t>
      </w:r>
    </w:p>
    <w:p w14:paraId="377C337E" w14:textId="77777777" w:rsidR="00E162B6" w:rsidRPr="00E162B6" w:rsidRDefault="00E162B6" w:rsidP="00E162B6">
      <w:pPr>
        <w:pStyle w:val="Szvegtrzs"/>
        <w:widowControl w:val="0"/>
        <w:numPr>
          <w:ilvl w:val="0"/>
          <w:numId w:val="48"/>
        </w:numPr>
        <w:tabs>
          <w:tab w:val="left" w:pos="837"/>
        </w:tabs>
        <w:spacing w:after="0"/>
        <w:ind w:left="833" w:hanging="357"/>
        <w:jc w:val="both"/>
        <w:rPr>
          <w:sz w:val="22"/>
          <w:szCs w:val="22"/>
        </w:rPr>
      </w:pPr>
      <w:r w:rsidRPr="00E162B6">
        <w:rPr>
          <w:sz w:val="22"/>
          <w:szCs w:val="22"/>
        </w:rPr>
        <w:t>Tájrendezés, biológiai aktivitásérték számítás</w:t>
      </w:r>
    </w:p>
    <w:p w14:paraId="32D027DD" w14:textId="77777777" w:rsidR="00E162B6" w:rsidRPr="00E162B6" w:rsidRDefault="00E162B6" w:rsidP="00E162B6">
      <w:pPr>
        <w:pStyle w:val="Szvegtrzs"/>
        <w:widowControl w:val="0"/>
        <w:numPr>
          <w:ilvl w:val="0"/>
          <w:numId w:val="48"/>
        </w:numPr>
        <w:tabs>
          <w:tab w:val="left" w:pos="837"/>
        </w:tabs>
        <w:spacing w:after="0"/>
        <w:ind w:left="833" w:hanging="357"/>
        <w:jc w:val="both"/>
        <w:rPr>
          <w:sz w:val="22"/>
          <w:szCs w:val="22"/>
        </w:rPr>
      </w:pPr>
      <w:r w:rsidRPr="00E162B6">
        <w:rPr>
          <w:sz w:val="22"/>
          <w:szCs w:val="22"/>
        </w:rPr>
        <w:t>Zöldfelületi rendszer</w:t>
      </w:r>
    </w:p>
    <w:p w14:paraId="769620E0" w14:textId="77777777" w:rsidR="00E162B6" w:rsidRPr="00E162B6" w:rsidRDefault="00E162B6" w:rsidP="00E162B6">
      <w:pPr>
        <w:pStyle w:val="Szvegtrzs"/>
        <w:widowControl w:val="0"/>
        <w:numPr>
          <w:ilvl w:val="0"/>
          <w:numId w:val="48"/>
        </w:numPr>
        <w:tabs>
          <w:tab w:val="left" w:pos="837"/>
        </w:tabs>
        <w:spacing w:after="0"/>
        <w:ind w:left="833" w:hanging="357"/>
        <w:jc w:val="both"/>
        <w:rPr>
          <w:sz w:val="22"/>
          <w:szCs w:val="22"/>
        </w:rPr>
      </w:pPr>
      <w:r w:rsidRPr="00E162B6">
        <w:rPr>
          <w:sz w:val="22"/>
          <w:szCs w:val="22"/>
        </w:rPr>
        <w:t>Közlekedési javaslat</w:t>
      </w:r>
    </w:p>
    <w:p w14:paraId="7878182C" w14:textId="77777777" w:rsidR="00E162B6" w:rsidRPr="00E162B6" w:rsidRDefault="00E162B6" w:rsidP="00E162B6">
      <w:pPr>
        <w:pStyle w:val="Szvegtrzs"/>
        <w:widowControl w:val="0"/>
        <w:numPr>
          <w:ilvl w:val="0"/>
          <w:numId w:val="48"/>
        </w:numPr>
        <w:tabs>
          <w:tab w:val="left" w:pos="837"/>
        </w:tabs>
        <w:spacing w:after="0"/>
        <w:ind w:left="833" w:hanging="357"/>
        <w:jc w:val="both"/>
        <w:rPr>
          <w:sz w:val="22"/>
          <w:szCs w:val="22"/>
        </w:rPr>
      </w:pPr>
      <w:proofErr w:type="spellStart"/>
      <w:r w:rsidRPr="00E162B6">
        <w:rPr>
          <w:sz w:val="22"/>
          <w:szCs w:val="22"/>
        </w:rPr>
        <w:t>Közművesítés</w:t>
      </w:r>
      <w:proofErr w:type="spellEnd"/>
      <w:r w:rsidRPr="00E162B6">
        <w:rPr>
          <w:sz w:val="22"/>
          <w:szCs w:val="22"/>
        </w:rPr>
        <w:t xml:space="preserve"> és hírközlés</w:t>
      </w:r>
    </w:p>
    <w:p w14:paraId="32445848" w14:textId="77777777" w:rsidR="00E162B6" w:rsidRPr="00E162B6" w:rsidRDefault="00E162B6" w:rsidP="00E162B6">
      <w:pPr>
        <w:pStyle w:val="Szvegtrzs"/>
        <w:widowControl w:val="0"/>
        <w:numPr>
          <w:ilvl w:val="0"/>
          <w:numId w:val="48"/>
        </w:numPr>
        <w:tabs>
          <w:tab w:val="left" w:pos="837"/>
        </w:tabs>
        <w:spacing w:after="0"/>
        <w:ind w:left="837"/>
        <w:jc w:val="both"/>
        <w:rPr>
          <w:sz w:val="22"/>
          <w:szCs w:val="22"/>
        </w:rPr>
      </w:pPr>
      <w:r w:rsidRPr="00E162B6">
        <w:rPr>
          <w:sz w:val="22"/>
          <w:szCs w:val="22"/>
        </w:rPr>
        <w:t>Épített környezet védelme, örökségvédelem</w:t>
      </w:r>
    </w:p>
    <w:p w14:paraId="02FB8539" w14:textId="77777777" w:rsidR="00E162B6" w:rsidRPr="00E162B6" w:rsidRDefault="00E162B6" w:rsidP="00E162B6">
      <w:pPr>
        <w:pStyle w:val="Szvegtrzs"/>
        <w:widowControl w:val="0"/>
        <w:numPr>
          <w:ilvl w:val="0"/>
          <w:numId w:val="48"/>
        </w:numPr>
        <w:tabs>
          <w:tab w:val="left" w:pos="837"/>
        </w:tabs>
        <w:spacing w:after="0"/>
        <w:ind w:left="837"/>
        <w:jc w:val="both"/>
        <w:rPr>
          <w:sz w:val="22"/>
          <w:szCs w:val="22"/>
        </w:rPr>
      </w:pPr>
      <w:r w:rsidRPr="00E162B6">
        <w:rPr>
          <w:sz w:val="22"/>
          <w:szCs w:val="22"/>
        </w:rPr>
        <w:t>Környezeti hatások</w:t>
      </w:r>
    </w:p>
    <w:p w14:paraId="06327EA1" w14:textId="77777777" w:rsidR="00E162B6" w:rsidRPr="00E162B6" w:rsidRDefault="00E162B6" w:rsidP="00E162B6">
      <w:pPr>
        <w:pStyle w:val="Szvegtrzs"/>
        <w:widowControl w:val="0"/>
        <w:numPr>
          <w:ilvl w:val="0"/>
          <w:numId w:val="48"/>
        </w:numPr>
        <w:tabs>
          <w:tab w:val="left" w:pos="837"/>
        </w:tabs>
        <w:spacing w:after="0"/>
        <w:ind w:left="837"/>
        <w:jc w:val="both"/>
        <w:rPr>
          <w:sz w:val="22"/>
          <w:szCs w:val="22"/>
        </w:rPr>
      </w:pPr>
      <w:r w:rsidRPr="00E162B6">
        <w:rPr>
          <w:sz w:val="22"/>
          <w:szCs w:val="22"/>
        </w:rPr>
        <w:t>Területrendezési tervekkel való összhang vizsgálata</w:t>
      </w:r>
    </w:p>
    <w:p w14:paraId="5A308C54" w14:textId="77777777" w:rsidR="00E162B6" w:rsidRPr="00E162B6" w:rsidRDefault="00E162B6" w:rsidP="00E162B6">
      <w:pPr>
        <w:spacing w:before="1" w:line="120" w:lineRule="exact"/>
      </w:pPr>
    </w:p>
    <w:p w14:paraId="138458F0" w14:textId="77777777" w:rsidR="00E162B6" w:rsidRPr="00E162B6" w:rsidRDefault="00E162B6" w:rsidP="00E162B6">
      <w:pPr>
        <w:pStyle w:val="Szvegtrzs"/>
        <w:spacing w:line="275" w:lineRule="auto"/>
        <w:ind w:right="114"/>
        <w:jc w:val="both"/>
        <w:rPr>
          <w:w w:val="105"/>
          <w:sz w:val="22"/>
          <w:szCs w:val="22"/>
        </w:rPr>
      </w:pPr>
      <w:r w:rsidRPr="00E162B6">
        <w:rPr>
          <w:w w:val="105"/>
          <w:sz w:val="22"/>
          <w:szCs w:val="22"/>
        </w:rPr>
        <w:t>A fel nem sorolt alfejezeteket nem szükséges elkészíteni.</w:t>
      </w:r>
    </w:p>
    <w:p w14:paraId="57549EFE" w14:textId="77777777" w:rsidR="00E162B6" w:rsidRPr="00E162B6" w:rsidRDefault="00E162B6" w:rsidP="00E162B6">
      <w:pPr>
        <w:pStyle w:val="Szvegtrzs"/>
        <w:spacing w:line="275" w:lineRule="auto"/>
        <w:ind w:right="114"/>
        <w:jc w:val="both"/>
        <w:rPr>
          <w:sz w:val="22"/>
          <w:szCs w:val="22"/>
        </w:rPr>
      </w:pPr>
      <w:r w:rsidRPr="00E162B6">
        <w:rPr>
          <w:w w:val="105"/>
          <w:sz w:val="22"/>
          <w:szCs w:val="22"/>
        </w:rPr>
        <w:t>A</w:t>
      </w:r>
      <w:r w:rsidRPr="00E162B6">
        <w:rPr>
          <w:spacing w:val="16"/>
          <w:w w:val="105"/>
          <w:sz w:val="22"/>
          <w:szCs w:val="22"/>
        </w:rPr>
        <w:t xml:space="preserve"> </w:t>
      </w:r>
      <w:r w:rsidRPr="00E162B6">
        <w:rPr>
          <w:w w:val="105"/>
          <w:sz w:val="22"/>
          <w:szCs w:val="22"/>
        </w:rPr>
        <w:t>Kor</w:t>
      </w:r>
      <w:r w:rsidRPr="00E162B6">
        <w:rPr>
          <w:spacing w:val="-3"/>
          <w:w w:val="105"/>
          <w:sz w:val="22"/>
          <w:szCs w:val="22"/>
        </w:rPr>
        <w:t>m</w:t>
      </w:r>
      <w:r w:rsidRPr="00E162B6">
        <w:rPr>
          <w:w w:val="105"/>
          <w:sz w:val="22"/>
          <w:szCs w:val="22"/>
        </w:rPr>
        <w:t>.</w:t>
      </w:r>
      <w:r w:rsidRPr="00E162B6">
        <w:rPr>
          <w:spacing w:val="16"/>
          <w:w w:val="105"/>
          <w:sz w:val="22"/>
          <w:szCs w:val="22"/>
        </w:rPr>
        <w:t xml:space="preserve"> </w:t>
      </w:r>
      <w:r w:rsidRPr="00E162B6">
        <w:rPr>
          <w:w w:val="105"/>
          <w:sz w:val="22"/>
          <w:szCs w:val="22"/>
        </w:rPr>
        <w:t>rende</w:t>
      </w:r>
      <w:r w:rsidRPr="00E162B6">
        <w:rPr>
          <w:spacing w:val="-3"/>
          <w:w w:val="105"/>
          <w:sz w:val="22"/>
          <w:szCs w:val="22"/>
        </w:rPr>
        <w:t>l</w:t>
      </w:r>
      <w:r w:rsidRPr="00E162B6">
        <w:rPr>
          <w:w w:val="105"/>
          <w:sz w:val="22"/>
          <w:szCs w:val="22"/>
        </w:rPr>
        <w:t>et</w:t>
      </w:r>
      <w:r w:rsidRPr="00E162B6">
        <w:rPr>
          <w:spacing w:val="16"/>
          <w:w w:val="105"/>
          <w:sz w:val="22"/>
          <w:szCs w:val="22"/>
        </w:rPr>
        <w:t xml:space="preserve"> </w:t>
      </w:r>
      <w:r w:rsidRPr="00E162B6">
        <w:rPr>
          <w:w w:val="105"/>
          <w:sz w:val="22"/>
          <w:szCs w:val="22"/>
        </w:rPr>
        <w:t>7.</w:t>
      </w:r>
      <w:r w:rsidRPr="00E162B6">
        <w:rPr>
          <w:spacing w:val="16"/>
          <w:w w:val="105"/>
          <w:sz w:val="22"/>
          <w:szCs w:val="22"/>
        </w:rPr>
        <w:t xml:space="preserve"> </w:t>
      </w:r>
      <w:r w:rsidRPr="00E162B6">
        <w:rPr>
          <w:w w:val="105"/>
          <w:sz w:val="22"/>
          <w:szCs w:val="22"/>
        </w:rPr>
        <w:t>§</w:t>
      </w:r>
      <w:r w:rsidRPr="00E162B6">
        <w:rPr>
          <w:spacing w:val="16"/>
          <w:w w:val="105"/>
          <w:sz w:val="22"/>
          <w:szCs w:val="22"/>
        </w:rPr>
        <w:t xml:space="preserve"> </w:t>
      </w:r>
      <w:r w:rsidRPr="00E162B6">
        <w:rPr>
          <w:spacing w:val="1"/>
          <w:w w:val="105"/>
          <w:sz w:val="22"/>
          <w:szCs w:val="22"/>
        </w:rPr>
        <w:t>(</w:t>
      </w:r>
      <w:r w:rsidRPr="00E162B6">
        <w:rPr>
          <w:w w:val="105"/>
          <w:sz w:val="22"/>
          <w:szCs w:val="22"/>
        </w:rPr>
        <w:t>8)</w:t>
      </w:r>
      <w:r w:rsidRPr="00E162B6">
        <w:rPr>
          <w:spacing w:val="16"/>
          <w:w w:val="105"/>
          <w:sz w:val="22"/>
          <w:szCs w:val="22"/>
        </w:rPr>
        <w:t xml:space="preserve"> </w:t>
      </w:r>
      <w:r w:rsidRPr="00E162B6">
        <w:rPr>
          <w:w w:val="105"/>
          <w:sz w:val="22"/>
          <w:szCs w:val="22"/>
        </w:rPr>
        <w:t>be</w:t>
      </w:r>
      <w:r w:rsidRPr="00E162B6">
        <w:rPr>
          <w:spacing w:val="-4"/>
          <w:w w:val="105"/>
          <w:sz w:val="22"/>
          <w:szCs w:val="22"/>
        </w:rPr>
        <w:t>k</w:t>
      </w:r>
      <w:r w:rsidRPr="00E162B6">
        <w:rPr>
          <w:w w:val="105"/>
          <w:sz w:val="22"/>
          <w:szCs w:val="22"/>
        </w:rPr>
        <w:t>ez</w:t>
      </w:r>
      <w:r w:rsidRPr="00E162B6">
        <w:rPr>
          <w:spacing w:val="2"/>
          <w:w w:val="105"/>
          <w:sz w:val="22"/>
          <w:szCs w:val="22"/>
        </w:rPr>
        <w:t>d</w:t>
      </w:r>
      <w:r w:rsidRPr="00E162B6">
        <w:rPr>
          <w:w w:val="105"/>
          <w:sz w:val="22"/>
          <w:szCs w:val="22"/>
        </w:rPr>
        <w:t>és</w:t>
      </w:r>
      <w:r w:rsidRPr="00E162B6">
        <w:rPr>
          <w:spacing w:val="15"/>
          <w:w w:val="105"/>
          <w:sz w:val="22"/>
          <w:szCs w:val="22"/>
        </w:rPr>
        <w:t xml:space="preserve"> </w:t>
      </w:r>
      <w:r w:rsidRPr="00E162B6">
        <w:rPr>
          <w:w w:val="105"/>
          <w:sz w:val="22"/>
          <w:szCs w:val="22"/>
        </w:rPr>
        <w:t>alapján</w:t>
      </w:r>
      <w:r w:rsidRPr="00E162B6">
        <w:rPr>
          <w:spacing w:val="14"/>
          <w:w w:val="105"/>
          <w:sz w:val="22"/>
          <w:szCs w:val="22"/>
        </w:rPr>
        <w:t xml:space="preserve"> </w:t>
      </w:r>
      <w:r w:rsidRPr="00E162B6">
        <w:rPr>
          <w:w w:val="105"/>
          <w:sz w:val="22"/>
          <w:szCs w:val="22"/>
        </w:rPr>
        <w:t>a</w:t>
      </w:r>
      <w:r w:rsidRPr="00E162B6">
        <w:rPr>
          <w:spacing w:val="17"/>
          <w:w w:val="105"/>
          <w:sz w:val="22"/>
          <w:szCs w:val="22"/>
        </w:rPr>
        <w:t xml:space="preserve"> </w:t>
      </w:r>
      <w:r w:rsidRPr="00E162B6">
        <w:rPr>
          <w:spacing w:val="1"/>
          <w:w w:val="105"/>
          <w:sz w:val="22"/>
          <w:szCs w:val="22"/>
        </w:rPr>
        <w:t>fe</w:t>
      </w:r>
      <w:r w:rsidRPr="00E162B6">
        <w:rPr>
          <w:w w:val="105"/>
          <w:sz w:val="22"/>
          <w:szCs w:val="22"/>
        </w:rPr>
        <w:t>ljegyz</w:t>
      </w:r>
      <w:r w:rsidRPr="00E162B6">
        <w:rPr>
          <w:spacing w:val="-5"/>
          <w:w w:val="105"/>
          <w:sz w:val="22"/>
          <w:szCs w:val="22"/>
        </w:rPr>
        <w:t>é</w:t>
      </w:r>
      <w:r w:rsidRPr="00E162B6">
        <w:rPr>
          <w:w w:val="105"/>
          <w:sz w:val="22"/>
          <w:szCs w:val="22"/>
        </w:rPr>
        <w:t>sb</w:t>
      </w:r>
      <w:r w:rsidRPr="00E162B6">
        <w:rPr>
          <w:spacing w:val="1"/>
          <w:w w:val="105"/>
          <w:sz w:val="22"/>
          <w:szCs w:val="22"/>
        </w:rPr>
        <w:t>e</w:t>
      </w:r>
      <w:r w:rsidRPr="00E162B6">
        <w:rPr>
          <w:w w:val="105"/>
          <w:sz w:val="22"/>
          <w:szCs w:val="22"/>
        </w:rPr>
        <w:t>n</w:t>
      </w:r>
      <w:r w:rsidRPr="00E162B6">
        <w:rPr>
          <w:spacing w:val="16"/>
          <w:w w:val="105"/>
          <w:sz w:val="22"/>
          <w:szCs w:val="22"/>
        </w:rPr>
        <w:t xml:space="preserve"> </w:t>
      </w:r>
      <w:r w:rsidRPr="00E162B6">
        <w:rPr>
          <w:w w:val="105"/>
          <w:sz w:val="22"/>
          <w:szCs w:val="22"/>
        </w:rPr>
        <w:t>sz</w:t>
      </w:r>
      <w:r w:rsidRPr="00E162B6">
        <w:rPr>
          <w:spacing w:val="1"/>
          <w:w w:val="105"/>
          <w:sz w:val="22"/>
          <w:szCs w:val="22"/>
        </w:rPr>
        <w:t>e</w:t>
      </w:r>
      <w:r w:rsidRPr="00E162B6">
        <w:rPr>
          <w:w w:val="105"/>
          <w:sz w:val="22"/>
          <w:szCs w:val="22"/>
        </w:rPr>
        <w:t>r</w:t>
      </w:r>
      <w:r w:rsidRPr="00E162B6">
        <w:rPr>
          <w:spacing w:val="-5"/>
          <w:w w:val="105"/>
          <w:sz w:val="22"/>
          <w:szCs w:val="22"/>
        </w:rPr>
        <w:t>e</w:t>
      </w:r>
      <w:r w:rsidRPr="00E162B6">
        <w:rPr>
          <w:w w:val="105"/>
          <w:sz w:val="22"/>
          <w:szCs w:val="22"/>
        </w:rPr>
        <w:t>p</w:t>
      </w:r>
      <w:r w:rsidRPr="00E162B6">
        <w:rPr>
          <w:spacing w:val="3"/>
          <w:w w:val="105"/>
          <w:sz w:val="22"/>
          <w:szCs w:val="22"/>
        </w:rPr>
        <w:t>l</w:t>
      </w:r>
      <w:r w:rsidRPr="00E162B6">
        <w:rPr>
          <w:w w:val="105"/>
          <w:sz w:val="22"/>
          <w:szCs w:val="22"/>
        </w:rPr>
        <w:t>ő</w:t>
      </w:r>
      <w:r w:rsidRPr="00E162B6">
        <w:rPr>
          <w:spacing w:val="16"/>
          <w:w w:val="105"/>
          <w:sz w:val="22"/>
          <w:szCs w:val="22"/>
        </w:rPr>
        <w:t xml:space="preserve"> </w:t>
      </w:r>
      <w:r w:rsidRPr="00E162B6">
        <w:rPr>
          <w:w w:val="105"/>
          <w:sz w:val="22"/>
          <w:szCs w:val="22"/>
        </w:rPr>
        <w:t>tartalom</w:t>
      </w:r>
      <w:r w:rsidRPr="00E162B6">
        <w:rPr>
          <w:spacing w:val="18"/>
          <w:w w:val="105"/>
          <w:sz w:val="22"/>
          <w:szCs w:val="22"/>
        </w:rPr>
        <w:t xml:space="preserve"> </w:t>
      </w:r>
      <w:r w:rsidRPr="00E162B6">
        <w:rPr>
          <w:w w:val="105"/>
          <w:sz w:val="22"/>
          <w:szCs w:val="22"/>
        </w:rPr>
        <w:t>a</w:t>
      </w:r>
      <w:r w:rsidRPr="00E162B6">
        <w:rPr>
          <w:spacing w:val="16"/>
          <w:w w:val="105"/>
          <w:sz w:val="22"/>
          <w:szCs w:val="22"/>
        </w:rPr>
        <w:t xml:space="preserve"> </w:t>
      </w:r>
      <w:r w:rsidRPr="00E162B6">
        <w:rPr>
          <w:w w:val="105"/>
          <w:sz w:val="22"/>
          <w:szCs w:val="22"/>
        </w:rPr>
        <w:t>te</w:t>
      </w:r>
      <w:r w:rsidRPr="00E162B6">
        <w:rPr>
          <w:spacing w:val="-4"/>
          <w:w w:val="105"/>
          <w:sz w:val="22"/>
          <w:szCs w:val="22"/>
        </w:rPr>
        <w:t>r</w:t>
      </w:r>
      <w:r w:rsidRPr="00E162B6">
        <w:rPr>
          <w:w w:val="105"/>
          <w:sz w:val="22"/>
          <w:szCs w:val="22"/>
        </w:rPr>
        <w:t>ve</w:t>
      </w:r>
      <w:r w:rsidRPr="00E162B6">
        <w:rPr>
          <w:spacing w:val="1"/>
          <w:w w:val="105"/>
          <w:sz w:val="22"/>
          <w:szCs w:val="22"/>
        </w:rPr>
        <w:t>z</w:t>
      </w:r>
      <w:r w:rsidRPr="00E162B6">
        <w:rPr>
          <w:w w:val="105"/>
          <w:sz w:val="22"/>
          <w:szCs w:val="22"/>
        </w:rPr>
        <w:t>és</w:t>
      </w:r>
      <w:r w:rsidRPr="00E162B6">
        <w:rPr>
          <w:sz w:val="22"/>
          <w:szCs w:val="22"/>
        </w:rPr>
        <w:t xml:space="preserve"> </w:t>
      </w:r>
      <w:r w:rsidRPr="00E162B6">
        <w:rPr>
          <w:w w:val="105"/>
          <w:sz w:val="22"/>
          <w:szCs w:val="22"/>
        </w:rPr>
        <w:t>során</w:t>
      </w:r>
      <w:r w:rsidRPr="00E162B6">
        <w:rPr>
          <w:spacing w:val="21"/>
          <w:w w:val="105"/>
          <w:sz w:val="22"/>
          <w:szCs w:val="22"/>
        </w:rPr>
        <w:t xml:space="preserve"> </w:t>
      </w:r>
      <w:r w:rsidRPr="00E162B6">
        <w:rPr>
          <w:w w:val="105"/>
          <w:sz w:val="22"/>
          <w:szCs w:val="22"/>
        </w:rPr>
        <w:t>csak</w:t>
      </w:r>
      <w:r w:rsidRPr="00E162B6">
        <w:rPr>
          <w:spacing w:val="20"/>
          <w:w w:val="105"/>
          <w:sz w:val="22"/>
          <w:szCs w:val="22"/>
        </w:rPr>
        <w:t xml:space="preserve"> </w:t>
      </w:r>
      <w:r w:rsidRPr="00E162B6">
        <w:rPr>
          <w:w w:val="105"/>
          <w:sz w:val="22"/>
          <w:szCs w:val="22"/>
        </w:rPr>
        <w:t>a</w:t>
      </w:r>
      <w:r w:rsidRPr="00E162B6">
        <w:rPr>
          <w:spacing w:val="22"/>
          <w:w w:val="105"/>
          <w:sz w:val="22"/>
          <w:szCs w:val="22"/>
        </w:rPr>
        <w:t xml:space="preserve"> </w:t>
      </w:r>
      <w:r w:rsidRPr="00E162B6">
        <w:rPr>
          <w:w w:val="105"/>
          <w:sz w:val="22"/>
          <w:szCs w:val="22"/>
        </w:rPr>
        <w:t>ter</w:t>
      </w:r>
      <w:r w:rsidRPr="00E162B6">
        <w:rPr>
          <w:spacing w:val="-4"/>
          <w:w w:val="105"/>
          <w:sz w:val="22"/>
          <w:szCs w:val="22"/>
        </w:rPr>
        <w:t>v</w:t>
      </w:r>
      <w:r w:rsidRPr="00E162B6">
        <w:rPr>
          <w:w w:val="105"/>
          <w:sz w:val="22"/>
          <w:szCs w:val="22"/>
        </w:rPr>
        <w:t>ezési</w:t>
      </w:r>
      <w:r w:rsidRPr="00E162B6">
        <w:rPr>
          <w:spacing w:val="24"/>
          <w:w w:val="105"/>
          <w:sz w:val="22"/>
          <w:szCs w:val="22"/>
        </w:rPr>
        <w:t xml:space="preserve"> </w:t>
      </w:r>
      <w:r w:rsidRPr="00E162B6">
        <w:rPr>
          <w:w w:val="105"/>
          <w:sz w:val="22"/>
          <w:szCs w:val="22"/>
        </w:rPr>
        <w:t>f</w:t>
      </w:r>
      <w:r w:rsidRPr="00E162B6">
        <w:rPr>
          <w:spacing w:val="-5"/>
          <w:w w:val="105"/>
          <w:sz w:val="22"/>
          <w:szCs w:val="22"/>
        </w:rPr>
        <w:t>e</w:t>
      </w:r>
      <w:r w:rsidRPr="00E162B6">
        <w:rPr>
          <w:w w:val="105"/>
          <w:sz w:val="22"/>
          <w:szCs w:val="22"/>
        </w:rPr>
        <w:t>l</w:t>
      </w:r>
      <w:r w:rsidRPr="00E162B6">
        <w:rPr>
          <w:spacing w:val="1"/>
          <w:w w:val="105"/>
          <w:sz w:val="22"/>
          <w:szCs w:val="22"/>
        </w:rPr>
        <w:t>a</w:t>
      </w:r>
      <w:r w:rsidRPr="00E162B6">
        <w:rPr>
          <w:w w:val="105"/>
          <w:sz w:val="22"/>
          <w:szCs w:val="22"/>
        </w:rPr>
        <w:t>dat</w:t>
      </w:r>
      <w:r w:rsidRPr="00E162B6">
        <w:rPr>
          <w:spacing w:val="20"/>
          <w:w w:val="105"/>
          <w:sz w:val="22"/>
          <w:szCs w:val="22"/>
        </w:rPr>
        <w:t xml:space="preserve"> </w:t>
      </w:r>
      <w:r w:rsidRPr="00E162B6">
        <w:rPr>
          <w:w w:val="105"/>
          <w:sz w:val="22"/>
          <w:szCs w:val="22"/>
        </w:rPr>
        <w:t>változá</w:t>
      </w:r>
      <w:r w:rsidRPr="00E162B6">
        <w:rPr>
          <w:spacing w:val="-4"/>
          <w:w w:val="105"/>
          <w:sz w:val="22"/>
          <w:szCs w:val="22"/>
        </w:rPr>
        <w:t>s</w:t>
      </w:r>
      <w:r w:rsidRPr="00E162B6">
        <w:rPr>
          <w:w w:val="105"/>
          <w:sz w:val="22"/>
          <w:szCs w:val="22"/>
        </w:rPr>
        <w:t>a</w:t>
      </w:r>
      <w:r w:rsidRPr="00E162B6">
        <w:rPr>
          <w:spacing w:val="21"/>
          <w:w w:val="105"/>
          <w:sz w:val="22"/>
          <w:szCs w:val="22"/>
        </w:rPr>
        <w:t xml:space="preserve"> </w:t>
      </w:r>
      <w:r w:rsidRPr="00E162B6">
        <w:rPr>
          <w:w w:val="105"/>
          <w:sz w:val="22"/>
          <w:szCs w:val="22"/>
        </w:rPr>
        <w:t>v</w:t>
      </w:r>
      <w:r w:rsidRPr="00E162B6">
        <w:rPr>
          <w:spacing w:val="1"/>
          <w:w w:val="105"/>
          <w:sz w:val="22"/>
          <w:szCs w:val="22"/>
        </w:rPr>
        <w:t>a</w:t>
      </w:r>
      <w:r w:rsidRPr="00E162B6">
        <w:rPr>
          <w:w w:val="105"/>
          <w:sz w:val="22"/>
          <w:szCs w:val="22"/>
        </w:rPr>
        <w:t>gy</w:t>
      </w:r>
      <w:r w:rsidRPr="00E162B6">
        <w:rPr>
          <w:spacing w:val="22"/>
          <w:w w:val="105"/>
          <w:sz w:val="22"/>
          <w:szCs w:val="22"/>
        </w:rPr>
        <w:t xml:space="preserve"> </w:t>
      </w:r>
      <w:r w:rsidRPr="00E162B6">
        <w:rPr>
          <w:w w:val="105"/>
          <w:sz w:val="22"/>
          <w:szCs w:val="22"/>
        </w:rPr>
        <w:t>a</w:t>
      </w:r>
      <w:r w:rsidRPr="00E162B6">
        <w:rPr>
          <w:spacing w:val="22"/>
          <w:w w:val="105"/>
          <w:sz w:val="22"/>
          <w:szCs w:val="22"/>
        </w:rPr>
        <w:t xml:space="preserve"> </w:t>
      </w:r>
      <w:r w:rsidRPr="00E162B6">
        <w:rPr>
          <w:w w:val="105"/>
          <w:sz w:val="22"/>
          <w:szCs w:val="22"/>
        </w:rPr>
        <w:t>te</w:t>
      </w:r>
      <w:r w:rsidRPr="00E162B6">
        <w:rPr>
          <w:spacing w:val="-5"/>
          <w:w w:val="105"/>
          <w:sz w:val="22"/>
          <w:szCs w:val="22"/>
        </w:rPr>
        <w:t>r</w:t>
      </w:r>
      <w:r w:rsidRPr="00E162B6">
        <w:rPr>
          <w:w w:val="105"/>
          <w:sz w:val="22"/>
          <w:szCs w:val="22"/>
        </w:rPr>
        <w:t>vezé</w:t>
      </w:r>
      <w:r w:rsidRPr="00E162B6">
        <w:rPr>
          <w:spacing w:val="-4"/>
          <w:w w:val="105"/>
          <w:sz w:val="22"/>
          <w:szCs w:val="22"/>
        </w:rPr>
        <w:t>s</w:t>
      </w:r>
      <w:r w:rsidRPr="00E162B6">
        <w:rPr>
          <w:w w:val="105"/>
          <w:sz w:val="22"/>
          <w:szCs w:val="22"/>
        </w:rPr>
        <w:t>i</w:t>
      </w:r>
      <w:r w:rsidRPr="00E162B6">
        <w:rPr>
          <w:spacing w:val="24"/>
          <w:w w:val="105"/>
          <w:sz w:val="22"/>
          <w:szCs w:val="22"/>
        </w:rPr>
        <w:t xml:space="preserve"> </w:t>
      </w:r>
      <w:r w:rsidRPr="00E162B6">
        <w:rPr>
          <w:w w:val="105"/>
          <w:sz w:val="22"/>
          <w:szCs w:val="22"/>
        </w:rPr>
        <w:t>te</w:t>
      </w:r>
      <w:r w:rsidRPr="00E162B6">
        <w:rPr>
          <w:spacing w:val="-5"/>
          <w:w w:val="105"/>
          <w:sz w:val="22"/>
          <w:szCs w:val="22"/>
        </w:rPr>
        <w:t>r</w:t>
      </w:r>
      <w:r w:rsidRPr="00E162B6">
        <w:rPr>
          <w:w w:val="105"/>
          <w:sz w:val="22"/>
          <w:szCs w:val="22"/>
        </w:rPr>
        <w:t>ül</w:t>
      </w:r>
      <w:r w:rsidRPr="00E162B6">
        <w:rPr>
          <w:spacing w:val="1"/>
          <w:w w:val="105"/>
          <w:sz w:val="22"/>
          <w:szCs w:val="22"/>
        </w:rPr>
        <w:t>e</w:t>
      </w:r>
      <w:r w:rsidRPr="00E162B6">
        <w:rPr>
          <w:w w:val="105"/>
          <w:sz w:val="22"/>
          <w:szCs w:val="22"/>
        </w:rPr>
        <w:t>t</w:t>
      </w:r>
      <w:r w:rsidRPr="00E162B6">
        <w:rPr>
          <w:spacing w:val="24"/>
          <w:w w:val="105"/>
          <w:sz w:val="22"/>
          <w:szCs w:val="22"/>
        </w:rPr>
        <w:t xml:space="preserve"> </w:t>
      </w:r>
      <w:r w:rsidRPr="00E162B6">
        <w:rPr>
          <w:w w:val="105"/>
          <w:sz w:val="22"/>
          <w:szCs w:val="22"/>
        </w:rPr>
        <w:t>c</w:t>
      </w:r>
      <w:r w:rsidRPr="00E162B6">
        <w:rPr>
          <w:spacing w:val="-4"/>
          <w:w w:val="105"/>
          <w:sz w:val="22"/>
          <w:szCs w:val="22"/>
        </w:rPr>
        <w:t>s</w:t>
      </w:r>
      <w:r w:rsidRPr="00E162B6">
        <w:rPr>
          <w:w w:val="105"/>
          <w:sz w:val="22"/>
          <w:szCs w:val="22"/>
        </w:rPr>
        <w:t>ökkené</w:t>
      </w:r>
      <w:r w:rsidRPr="00E162B6">
        <w:rPr>
          <w:spacing w:val="-4"/>
          <w:w w:val="105"/>
          <w:sz w:val="22"/>
          <w:szCs w:val="22"/>
        </w:rPr>
        <w:t>s</w:t>
      </w:r>
      <w:r w:rsidRPr="00E162B6">
        <w:rPr>
          <w:w w:val="105"/>
          <w:sz w:val="22"/>
          <w:szCs w:val="22"/>
        </w:rPr>
        <w:t>e</w:t>
      </w:r>
      <w:r w:rsidRPr="00E162B6">
        <w:rPr>
          <w:spacing w:val="22"/>
          <w:w w:val="105"/>
          <w:sz w:val="22"/>
          <w:szCs w:val="22"/>
        </w:rPr>
        <w:t xml:space="preserve"> </w:t>
      </w:r>
      <w:r w:rsidRPr="00E162B6">
        <w:rPr>
          <w:w w:val="105"/>
          <w:sz w:val="22"/>
          <w:szCs w:val="22"/>
        </w:rPr>
        <w:t>miatt</w:t>
      </w:r>
      <w:r w:rsidRPr="00E162B6">
        <w:rPr>
          <w:w w:val="99"/>
          <w:sz w:val="22"/>
          <w:szCs w:val="22"/>
        </w:rPr>
        <w:t xml:space="preserve"> </w:t>
      </w:r>
      <w:r w:rsidRPr="00E162B6">
        <w:rPr>
          <w:w w:val="105"/>
          <w:sz w:val="22"/>
          <w:szCs w:val="22"/>
        </w:rPr>
        <w:t>csökke</w:t>
      </w:r>
      <w:r w:rsidRPr="00E162B6">
        <w:rPr>
          <w:spacing w:val="-4"/>
          <w:w w:val="105"/>
          <w:sz w:val="22"/>
          <w:szCs w:val="22"/>
        </w:rPr>
        <w:t>n</w:t>
      </w:r>
      <w:r w:rsidRPr="00E162B6">
        <w:rPr>
          <w:w w:val="105"/>
          <w:sz w:val="22"/>
          <w:szCs w:val="22"/>
        </w:rPr>
        <w:t>t</w:t>
      </w:r>
      <w:r w:rsidRPr="00E162B6">
        <w:rPr>
          <w:spacing w:val="2"/>
          <w:w w:val="105"/>
          <w:sz w:val="22"/>
          <w:szCs w:val="22"/>
        </w:rPr>
        <w:t>h</w:t>
      </w:r>
      <w:r w:rsidRPr="00E162B6">
        <w:rPr>
          <w:w w:val="105"/>
          <w:sz w:val="22"/>
          <w:szCs w:val="22"/>
        </w:rPr>
        <w:t>e</w:t>
      </w:r>
      <w:r w:rsidRPr="00E162B6">
        <w:rPr>
          <w:spacing w:val="-3"/>
          <w:w w:val="105"/>
          <w:sz w:val="22"/>
          <w:szCs w:val="22"/>
        </w:rPr>
        <w:t>t</w:t>
      </w:r>
      <w:r w:rsidRPr="00E162B6">
        <w:rPr>
          <w:w w:val="105"/>
          <w:sz w:val="22"/>
          <w:szCs w:val="22"/>
        </w:rPr>
        <w:t>ő,</w:t>
      </w:r>
      <w:r w:rsidRPr="00E162B6">
        <w:rPr>
          <w:spacing w:val="19"/>
          <w:w w:val="105"/>
          <w:sz w:val="22"/>
          <w:szCs w:val="22"/>
        </w:rPr>
        <w:t xml:space="preserve"> </w:t>
      </w:r>
      <w:r w:rsidRPr="00E162B6">
        <w:rPr>
          <w:w w:val="105"/>
          <w:sz w:val="22"/>
          <w:szCs w:val="22"/>
        </w:rPr>
        <w:t>ugyana</w:t>
      </w:r>
      <w:r w:rsidRPr="00E162B6">
        <w:rPr>
          <w:spacing w:val="-4"/>
          <w:w w:val="105"/>
          <w:sz w:val="22"/>
          <w:szCs w:val="22"/>
        </w:rPr>
        <w:t>k</w:t>
      </w:r>
      <w:r w:rsidRPr="00E162B6">
        <w:rPr>
          <w:spacing w:val="2"/>
          <w:w w:val="105"/>
          <w:sz w:val="22"/>
          <w:szCs w:val="22"/>
        </w:rPr>
        <w:t>k</w:t>
      </w:r>
      <w:r w:rsidRPr="00E162B6">
        <w:rPr>
          <w:w w:val="105"/>
          <w:sz w:val="22"/>
          <w:szCs w:val="22"/>
        </w:rPr>
        <w:t>or</w:t>
      </w:r>
      <w:r w:rsidRPr="00E162B6">
        <w:rPr>
          <w:spacing w:val="19"/>
          <w:w w:val="105"/>
          <w:sz w:val="22"/>
          <w:szCs w:val="22"/>
        </w:rPr>
        <w:t xml:space="preserve"> </w:t>
      </w:r>
      <w:r w:rsidRPr="00E162B6">
        <w:rPr>
          <w:w w:val="105"/>
          <w:sz w:val="22"/>
          <w:szCs w:val="22"/>
        </w:rPr>
        <w:t>a</w:t>
      </w:r>
      <w:r w:rsidRPr="00E162B6">
        <w:rPr>
          <w:spacing w:val="19"/>
          <w:w w:val="105"/>
          <w:sz w:val="22"/>
          <w:szCs w:val="22"/>
        </w:rPr>
        <w:t xml:space="preserve"> </w:t>
      </w:r>
      <w:r w:rsidRPr="00E162B6">
        <w:rPr>
          <w:w w:val="105"/>
          <w:sz w:val="22"/>
          <w:szCs w:val="22"/>
        </w:rPr>
        <w:t>K</w:t>
      </w:r>
      <w:r w:rsidRPr="00E162B6">
        <w:rPr>
          <w:spacing w:val="-4"/>
          <w:w w:val="105"/>
          <w:sz w:val="22"/>
          <w:szCs w:val="22"/>
        </w:rPr>
        <w:t>o</w:t>
      </w:r>
      <w:r w:rsidRPr="00E162B6">
        <w:rPr>
          <w:w w:val="105"/>
          <w:sz w:val="22"/>
          <w:szCs w:val="22"/>
        </w:rPr>
        <w:t>rm.</w:t>
      </w:r>
      <w:r w:rsidRPr="00E162B6">
        <w:rPr>
          <w:spacing w:val="19"/>
          <w:w w:val="105"/>
          <w:sz w:val="22"/>
          <w:szCs w:val="22"/>
        </w:rPr>
        <w:t xml:space="preserve"> </w:t>
      </w:r>
      <w:r w:rsidRPr="00E162B6">
        <w:rPr>
          <w:w w:val="105"/>
          <w:sz w:val="22"/>
          <w:szCs w:val="22"/>
        </w:rPr>
        <w:t>rende</w:t>
      </w:r>
      <w:r w:rsidRPr="00E162B6">
        <w:rPr>
          <w:spacing w:val="-3"/>
          <w:w w:val="105"/>
          <w:sz w:val="22"/>
          <w:szCs w:val="22"/>
        </w:rPr>
        <w:t>l</w:t>
      </w:r>
      <w:r w:rsidRPr="00E162B6">
        <w:rPr>
          <w:w w:val="105"/>
          <w:sz w:val="22"/>
          <w:szCs w:val="22"/>
        </w:rPr>
        <w:t>et</w:t>
      </w:r>
      <w:r w:rsidRPr="00E162B6">
        <w:rPr>
          <w:spacing w:val="19"/>
          <w:w w:val="105"/>
          <w:sz w:val="22"/>
          <w:szCs w:val="22"/>
        </w:rPr>
        <w:t xml:space="preserve"> </w:t>
      </w:r>
      <w:r w:rsidRPr="00E162B6">
        <w:rPr>
          <w:w w:val="105"/>
          <w:sz w:val="22"/>
          <w:szCs w:val="22"/>
        </w:rPr>
        <w:t>7.</w:t>
      </w:r>
      <w:r w:rsidRPr="00E162B6">
        <w:rPr>
          <w:spacing w:val="20"/>
          <w:w w:val="105"/>
          <w:sz w:val="22"/>
          <w:szCs w:val="22"/>
        </w:rPr>
        <w:t xml:space="preserve"> </w:t>
      </w:r>
      <w:r w:rsidRPr="00E162B6">
        <w:rPr>
          <w:w w:val="105"/>
          <w:sz w:val="22"/>
          <w:szCs w:val="22"/>
        </w:rPr>
        <w:t>§</w:t>
      </w:r>
      <w:r w:rsidRPr="00E162B6">
        <w:rPr>
          <w:spacing w:val="19"/>
          <w:w w:val="105"/>
          <w:sz w:val="22"/>
          <w:szCs w:val="22"/>
        </w:rPr>
        <w:t xml:space="preserve"> </w:t>
      </w:r>
      <w:r w:rsidRPr="00E162B6">
        <w:rPr>
          <w:w w:val="105"/>
          <w:sz w:val="22"/>
          <w:szCs w:val="22"/>
        </w:rPr>
        <w:t>(2)</w:t>
      </w:r>
      <w:r w:rsidRPr="00E162B6">
        <w:rPr>
          <w:spacing w:val="19"/>
          <w:w w:val="105"/>
          <w:sz w:val="22"/>
          <w:szCs w:val="22"/>
        </w:rPr>
        <w:t xml:space="preserve"> </w:t>
      </w:r>
      <w:r w:rsidRPr="00E162B6">
        <w:rPr>
          <w:w w:val="105"/>
          <w:sz w:val="22"/>
          <w:szCs w:val="22"/>
        </w:rPr>
        <w:t>be</w:t>
      </w:r>
      <w:r w:rsidRPr="00E162B6">
        <w:rPr>
          <w:spacing w:val="-4"/>
          <w:w w:val="105"/>
          <w:sz w:val="22"/>
          <w:szCs w:val="22"/>
        </w:rPr>
        <w:t>k</w:t>
      </w:r>
      <w:r w:rsidRPr="00E162B6">
        <w:rPr>
          <w:w w:val="105"/>
          <w:sz w:val="22"/>
          <w:szCs w:val="22"/>
        </w:rPr>
        <w:t>ez</w:t>
      </w:r>
      <w:r w:rsidRPr="00E162B6">
        <w:rPr>
          <w:spacing w:val="-4"/>
          <w:w w:val="105"/>
          <w:sz w:val="22"/>
          <w:szCs w:val="22"/>
        </w:rPr>
        <w:t>d</w:t>
      </w:r>
      <w:r w:rsidRPr="00E162B6">
        <w:rPr>
          <w:w w:val="105"/>
          <w:sz w:val="22"/>
          <w:szCs w:val="22"/>
        </w:rPr>
        <w:t>ésben</w:t>
      </w:r>
      <w:r w:rsidRPr="00E162B6">
        <w:rPr>
          <w:spacing w:val="19"/>
          <w:w w:val="105"/>
          <w:sz w:val="22"/>
          <w:szCs w:val="22"/>
        </w:rPr>
        <w:t xml:space="preserve"> </w:t>
      </w:r>
      <w:r w:rsidRPr="00E162B6">
        <w:rPr>
          <w:w w:val="105"/>
          <w:sz w:val="22"/>
          <w:szCs w:val="22"/>
        </w:rPr>
        <w:t>f</w:t>
      </w:r>
      <w:r w:rsidRPr="00E162B6">
        <w:rPr>
          <w:spacing w:val="-4"/>
          <w:w w:val="105"/>
          <w:sz w:val="22"/>
          <w:szCs w:val="22"/>
        </w:rPr>
        <w:t>o</w:t>
      </w:r>
      <w:r w:rsidRPr="00E162B6">
        <w:rPr>
          <w:spacing w:val="2"/>
          <w:w w:val="105"/>
          <w:sz w:val="22"/>
          <w:szCs w:val="22"/>
        </w:rPr>
        <w:t>g</w:t>
      </w:r>
      <w:r w:rsidRPr="00E162B6">
        <w:rPr>
          <w:w w:val="105"/>
          <w:sz w:val="22"/>
          <w:szCs w:val="22"/>
        </w:rPr>
        <w:t>l</w:t>
      </w:r>
      <w:r w:rsidRPr="00E162B6">
        <w:rPr>
          <w:spacing w:val="1"/>
          <w:w w:val="105"/>
          <w:sz w:val="22"/>
          <w:szCs w:val="22"/>
        </w:rPr>
        <w:t>a</w:t>
      </w:r>
      <w:r w:rsidRPr="00E162B6">
        <w:rPr>
          <w:w w:val="105"/>
          <w:sz w:val="22"/>
          <w:szCs w:val="22"/>
        </w:rPr>
        <w:t>lt</w:t>
      </w:r>
      <w:r w:rsidRPr="00E162B6">
        <w:rPr>
          <w:spacing w:val="19"/>
          <w:w w:val="105"/>
          <w:sz w:val="22"/>
          <w:szCs w:val="22"/>
        </w:rPr>
        <w:t xml:space="preserve"> </w:t>
      </w:r>
      <w:r w:rsidRPr="00E162B6">
        <w:rPr>
          <w:w w:val="105"/>
          <w:sz w:val="22"/>
          <w:szCs w:val="22"/>
        </w:rPr>
        <w:t>követe</w:t>
      </w:r>
      <w:r w:rsidRPr="00E162B6">
        <w:rPr>
          <w:spacing w:val="-3"/>
          <w:w w:val="105"/>
          <w:sz w:val="22"/>
          <w:szCs w:val="22"/>
        </w:rPr>
        <w:t>l</w:t>
      </w:r>
      <w:r w:rsidRPr="00E162B6">
        <w:rPr>
          <w:w w:val="105"/>
          <w:sz w:val="22"/>
          <w:szCs w:val="22"/>
        </w:rPr>
        <w:t>m</w:t>
      </w:r>
      <w:r w:rsidRPr="00E162B6">
        <w:rPr>
          <w:spacing w:val="1"/>
          <w:w w:val="105"/>
          <w:sz w:val="22"/>
          <w:szCs w:val="22"/>
        </w:rPr>
        <w:t>é</w:t>
      </w:r>
      <w:r w:rsidRPr="00E162B6">
        <w:rPr>
          <w:w w:val="105"/>
          <w:sz w:val="22"/>
          <w:szCs w:val="22"/>
        </w:rPr>
        <w:t>nyek</w:t>
      </w:r>
      <w:r w:rsidRPr="00E162B6">
        <w:rPr>
          <w:sz w:val="22"/>
          <w:szCs w:val="22"/>
        </w:rPr>
        <w:t xml:space="preserve"> </w:t>
      </w:r>
      <w:r w:rsidRPr="00E162B6">
        <w:rPr>
          <w:w w:val="105"/>
          <w:sz w:val="22"/>
          <w:szCs w:val="22"/>
        </w:rPr>
        <w:t>teljesülése</w:t>
      </w:r>
      <w:r w:rsidRPr="00E162B6">
        <w:rPr>
          <w:spacing w:val="-19"/>
          <w:w w:val="105"/>
          <w:sz w:val="22"/>
          <w:szCs w:val="22"/>
        </w:rPr>
        <w:t xml:space="preserve"> </w:t>
      </w:r>
      <w:r w:rsidRPr="00E162B6">
        <w:rPr>
          <w:w w:val="105"/>
          <w:sz w:val="22"/>
          <w:szCs w:val="22"/>
        </w:rPr>
        <w:t>ér</w:t>
      </w:r>
      <w:r w:rsidRPr="00E162B6">
        <w:rPr>
          <w:spacing w:val="2"/>
          <w:w w:val="105"/>
          <w:sz w:val="22"/>
          <w:szCs w:val="22"/>
        </w:rPr>
        <w:t>d</w:t>
      </w:r>
      <w:r w:rsidRPr="00E162B6">
        <w:rPr>
          <w:w w:val="105"/>
          <w:sz w:val="22"/>
          <w:szCs w:val="22"/>
        </w:rPr>
        <w:t>e</w:t>
      </w:r>
      <w:r w:rsidRPr="00E162B6">
        <w:rPr>
          <w:spacing w:val="-4"/>
          <w:w w:val="105"/>
          <w:sz w:val="22"/>
          <w:szCs w:val="22"/>
        </w:rPr>
        <w:t>k</w:t>
      </w:r>
      <w:r w:rsidRPr="00E162B6">
        <w:rPr>
          <w:w w:val="105"/>
          <w:sz w:val="22"/>
          <w:szCs w:val="22"/>
        </w:rPr>
        <w:t>ében,</w:t>
      </w:r>
      <w:r w:rsidRPr="00E162B6">
        <w:rPr>
          <w:spacing w:val="-17"/>
          <w:w w:val="105"/>
          <w:sz w:val="22"/>
          <w:szCs w:val="22"/>
        </w:rPr>
        <w:t xml:space="preserve"> </w:t>
      </w:r>
      <w:r w:rsidRPr="00E162B6">
        <w:rPr>
          <w:w w:val="105"/>
          <w:sz w:val="22"/>
          <w:szCs w:val="22"/>
        </w:rPr>
        <w:t>a</w:t>
      </w:r>
      <w:r w:rsidRPr="00E162B6">
        <w:rPr>
          <w:spacing w:val="-14"/>
          <w:w w:val="105"/>
          <w:sz w:val="22"/>
          <w:szCs w:val="22"/>
        </w:rPr>
        <w:t xml:space="preserve"> </w:t>
      </w:r>
      <w:r w:rsidRPr="00E162B6">
        <w:rPr>
          <w:w w:val="105"/>
          <w:sz w:val="22"/>
          <w:szCs w:val="22"/>
        </w:rPr>
        <w:t>ter</w:t>
      </w:r>
      <w:r w:rsidRPr="00E162B6">
        <w:rPr>
          <w:spacing w:val="-4"/>
          <w:w w:val="105"/>
          <w:sz w:val="22"/>
          <w:szCs w:val="22"/>
        </w:rPr>
        <w:t>v</w:t>
      </w:r>
      <w:r w:rsidRPr="00E162B6">
        <w:rPr>
          <w:spacing w:val="1"/>
          <w:w w:val="105"/>
          <w:sz w:val="22"/>
          <w:szCs w:val="22"/>
        </w:rPr>
        <w:t>e</w:t>
      </w:r>
      <w:r w:rsidRPr="00E162B6">
        <w:rPr>
          <w:w w:val="105"/>
          <w:sz w:val="22"/>
          <w:szCs w:val="22"/>
        </w:rPr>
        <w:t>ző</w:t>
      </w:r>
      <w:r w:rsidRPr="00E162B6">
        <w:rPr>
          <w:spacing w:val="-16"/>
          <w:w w:val="105"/>
          <w:sz w:val="22"/>
          <w:szCs w:val="22"/>
        </w:rPr>
        <w:t xml:space="preserve"> </w:t>
      </w:r>
      <w:r w:rsidRPr="00E162B6">
        <w:rPr>
          <w:w w:val="105"/>
          <w:sz w:val="22"/>
          <w:szCs w:val="22"/>
        </w:rPr>
        <w:t>által</w:t>
      </w:r>
      <w:r w:rsidRPr="00E162B6">
        <w:rPr>
          <w:spacing w:val="-17"/>
          <w:w w:val="105"/>
          <w:sz w:val="22"/>
          <w:szCs w:val="22"/>
        </w:rPr>
        <w:t xml:space="preserve"> </w:t>
      </w:r>
      <w:r w:rsidRPr="00E162B6">
        <w:rPr>
          <w:w w:val="105"/>
          <w:sz w:val="22"/>
          <w:szCs w:val="22"/>
        </w:rPr>
        <w:t>a</w:t>
      </w:r>
      <w:r w:rsidRPr="00E162B6">
        <w:rPr>
          <w:spacing w:val="-16"/>
          <w:w w:val="105"/>
          <w:sz w:val="22"/>
          <w:szCs w:val="22"/>
        </w:rPr>
        <w:t xml:space="preserve"> </w:t>
      </w:r>
      <w:r w:rsidRPr="00E162B6">
        <w:rPr>
          <w:w w:val="105"/>
          <w:sz w:val="22"/>
          <w:szCs w:val="22"/>
        </w:rPr>
        <w:t>fe</w:t>
      </w:r>
      <w:r w:rsidRPr="00E162B6">
        <w:rPr>
          <w:spacing w:val="-3"/>
          <w:w w:val="105"/>
          <w:sz w:val="22"/>
          <w:szCs w:val="22"/>
        </w:rPr>
        <w:t>l</w:t>
      </w:r>
      <w:r w:rsidRPr="00E162B6">
        <w:rPr>
          <w:w w:val="105"/>
          <w:sz w:val="22"/>
          <w:szCs w:val="22"/>
        </w:rPr>
        <w:t>jegyzés</w:t>
      </w:r>
      <w:r w:rsidRPr="00E162B6">
        <w:rPr>
          <w:spacing w:val="-16"/>
          <w:w w:val="105"/>
          <w:sz w:val="22"/>
          <w:szCs w:val="22"/>
        </w:rPr>
        <w:t xml:space="preserve"> </w:t>
      </w:r>
      <w:r w:rsidRPr="00E162B6">
        <w:rPr>
          <w:w w:val="105"/>
          <w:sz w:val="22"/>
          <w:szCs w:val="22"/>
        </w:rPr>
        <w:t>mód</w:t>
      </w:r>
      <w:r w:rsidRPr="00E162B6">
        <w:rPr>
          <w:spacing w:val="2"/>
          <w:w w:val="105"/>
          <w:sz w:val="22"/>
          <w:szCs w:val="22"/>
        </w:rPr>
        <w:t>o</w:t>
      </w:r>
      <w:r w:rsidRPr="00E162B6">
        <w:rPr>
          <w:w w:val="105"/>
          <w:sz w:val="22"/>
          <w:szCs w:val="22"/>
        </w:rPr>
        <w:t>sítása</w:t>
      </w:r>
      <w:r w:rsidRPr="00E162B6">
        <w:rPr>
          <w:spacing w:val="-18"/>
          <w:w w:val="105"/>
          <w:sz w:val="22"/>
          <w:szCs w:val="22"/>
        </w:rPr>
        <w:t xml:space="preserve"> </w:t>
      </w:r>
      <w:r w:rsidRPr="00E162B6">
        <w:rPr>
          <w:w w:val="105"/>
          <w:sz w:val="22"/>
          <w:szCs w:val="22"/>
        </w:rPr>
        <w:t>nélkül</w:t>
      </w:r>
      <w:r w:rsidRPr="00E162B6">
        <w:rPr>
          <w:spacing w:val="-16"/>
          <w:w w:val="105"/>
          <w:sz w:val="22"/>
          <w:szCs w:val="22"/>
        </w:rPr>
        <w:t xml:space="preserve"> </w:t>
      </w:r>
      <w:r w:rsidRPr="00E162B6">
        <w:rPr>
          <w:w w:val="105"/>
          <w:sz w:val="22"/>
          <w:szCs w:val="22"/>
        </w:rPr>
        <w:t>kie</w:t>
      </w:r>
      <w:r w:rsidRPr="00E162B6">
        <w:rPr>
          <w:spacing w:val="-4"/>
          <w:w w:val="105"/>
          <w:sz w:val="22"/>
          <w:szCs w:val="22"/>
        </w:rPr>
        <w:t>g</w:t>
      </w:r>
      <w:r w:rsidRPr="00E162B6">
        <w:rPr>
          <w:w w:val="105"/>
          <w:sz w:val="22"/>
          <w:szCs w:val="22"/>
        </w:rPr>
        <w:t>é</w:t>
      </w:r>
      <w:r w:rsidRPr="00E162B6">
        <w:rPr>
          <w:spacing w:val="-4"/>
          <w:w w:val="105"/>
          <w:sz w:val="22"/>
          <w:szCs w:val="22"/>
        </w:rPr>
        <w:t>s</w:t>
      </w:r>
      <w:r w:rsidRPr="00E162B6">
        <w:rPr>
          <w:w w:val="105"/>
          <w:sz w:val="22"/>
          <w:szCs w:val="22"/>
        </w:rPr>
        <w:t>zíthet</w:t>
      </w:r>
      <w:r w:rsidRPr="00E162B6">
        <w:rPr>
          <w:spacing w:val="-2"/>
          <w:w w:val="105"/>
          <w:sz w:val="22"/>
          <w:szCs w:val="22"/>
        </w:rPr>
        <w:t>ő</w:t>
      </w:r>
      <w:r w:rsidRPr="00E162B6">
        <w:rPr>
          <w:w w:val="105"/>
          <w:sz w:val="22"/>
          <w:szCs w:val="22"/>
        </w:rPr>
        <w:t>.</w:t>
      </w:r>
    </w:p>
    <w:p w14:paraId="64644BC4" w14:textId="77777777" w:rsidR="00E162B6" w:rsidRPr="00E162B6" w:rsidRDefault="00E162B6" w:rsidP="00E162B6">
      <w:pPr>
        <w:spacing w:line="200" w:lineRule="exact"/>
      </w:pPr>
    </w:p>
    <w:p w14:paraId="76BB81B4" w14:textId="77777777" w:rsidR="00E162B6" w:rsidRPr="00E162B6" w:rsidRDefault="00E162B6" w:rsidP="00E162B6">
      <w:pPr>
        <w:pStyle w:val="Szvegtrzs"/>
        <w:ind w:right="6806"/>
        <w:jc w:val="both"/>
        <w:rPr>
          <w:sz w:val="22"/>
          <w:szCs w:val="22"/>
        </w:rPr>
      </w:pPr>
      <w:r w:rsidRPr="00E162B6">
        <w:rPr>
          <w:sz w:val="22"/>
          <w:szCs w:val="22"/>
        </w:rPr>
        <w:t>Ke</w:t>
      </w:r>
      <w:r w:rsidRPr="00E162B6">
        <w:rPr>
          <w:spacing w:val="-2"/>
          <w:sz w:val="22"/>
          <w:szCs w:val="22"/>
        </w:rPr>
        <w:t>l</w:t>
      </w:r>
      <w:r w:rsidRPr="00E162B6">
        <w:rPr>
          <w:sz w:val="22"/>
          <w:szCs w:val="22"/>
        </w:rPr>
        <w:t>t: 2023.</w:t>
      </w:r>
      <w:r w:rsidRPr="00E162B6">
        <w:rPr>
          <w:spacing w:val="-2"/>
          <w:sz w:val="22"/>
          <w:szCs w:val="22"/>
        </w:rPr>
        <w:t xml:space="preserve"> </w:t>
      </w:r>
      <w:r w:rsidRPr="00E162B6">
        <w:rPr>
          <w:sz w:val="22"/>
          <w:szCs w:val="22"/>
        </w:rPr>
        <w:t>január</w:t>
      </w:r>
      <w:r w:rsidRPr="00E162B6">
        <w:rPr>
          <w:spacing w:val="-6"/>
          <w:sz w:val="22"/>
          <w:szCs w:val="22"/>
        </w:rPr>
        <w:t xml:space="preserve"> </w:t>
      </w:r>
      <w:r w:rsidRPr="00E162B6">
        <w:rPr>
          <w:sz w:val="22"/>
          <w:szCs w:val="22"/>
        </w:rPr>
        <w:t>„20”</w:t>
      </w:r>
    </w:p>
    <w:p w14:paraId="126BDEFD" w14:textId="77777777" w:rsidR="00E162B6" w:rsidRPr="00E162B6" w:rsidRDefault="00E162B6" w:rsidP="00E162B6">
      <w:pPr>
        <w:spacing w:before="5" w:line="170" w:lineRule="exact"/>
      </w:pPr>
      <w:r w:rsidRPr="00E162B6">
        <w:rPr>
          <w:noProof/>
        </w:rPr>
        <w:drawing>
          <wp:anchor distT="0" distB="0" distL="114300" distR="114300" simplePos="0" relativeHeight="251658240" behindDoc="1" locked="0" layoutInCell="1" allowOverlap="1" wp14:anchorId="2423546C" wp14:editId="7A6A6BCD">
            <wp:simplePos x="0" y="0"/>
            <wp:positionH relativeFrom="column">
              <wp:posOffset>685249</wp:posOffset>
            </wp:positionH>
            <wp:positionV relativeFrom="paragraph">
              <wp:posOffset>80066</wp:posOffset>
            </wp:positionV>
            <wp:extent cx="612250" cy="1043608"/>
            <wp:effectExtent l="0" t="0" r="0" b="4445"/>
            <wp:wrapNone/>
            <wp:docPr id="1647869626" name="Kép 1647869626"/>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322" cy="1064185"/>
                    </a:xfrm>
                    <a:prstGeom prst="rect">
                      <a:avLst/>
                    </a:prstGeom>
                    <a:noFill/>
                  </pic:spPr>
                </pic:pic>
              </a:graphicData>
            </a:graphic>
            <wp14:sizeRelH relativeFrom="margin">
              <wp14:pctWidth>0</wp14:pctWidth>
            </wp14:sizeRelH>
            <wp14:sizeRelV relativeFrom="margin">
              <wp14:pctHeight>0</wp14:pctHeight>
            </wp14:sizeRelV>
          </wp:anchor>
        </w:drawing>
      </w:r>
    </w:p>
    <w:p w14:paraId="4F56487B" w14:textId="77777777" w:rsidR="00E162B6" w:rsidRPr="00E162B6" w:rsidRDefault="00E162B6" w:rsidP="00E162B6">
      <w:pPr>
        <w:spacing w:line="200" w:lineRule="exact"/>
      </w:pPr>
    </w:p>
    <w:p w14:paraId="3C2775D8" w14:textId="77777777" w:rsidR="00E162B6" w:rsidRPr="00E162B6" w:rsidRDefault="00E162B6" w:rsidP="00E162B6">
      <w:pPr>
        <w:spacing w:line="200" w:lineRule="exact"/>
      </w:pPr>
    </w:p>
    <w:p w14:paraId="50E0AD2B" w14:textId="77777777" w:rsidR="00E162B6" w:rsidRPr="00E162B6" w:rsidRDefault="00E162B6" w:rsidP="00E162B6">
      <w:pPr>
        <w:spacing w:line="200" w:lineRule="exact"/>
      </w:pPr>
      <w:r w:rsidRPr="00E162B6">
        <w:rPr>
          <w:noProof/>
        </w:rPr>
        <w:drawing>
          <wp:anchor distT="0" distB="0" distL="114300" distR="114300" simplePos="0" relativeHeight="251661312" behindDoc="1" locked="0" layoutInCell="1" allowOverlap="1" wp14:anchorId="5FB69CFE" wp14:editId="7BB1B07C">
            <wp:simplePos x="0" y="0"/>
            <wp:positionH relativeFrom="column">
              <wp:posOffset>3316964</wp:posOffset>
            </wp:positionH>
            <wp:positionV relativeFrom="paragraph">
              <wp:posOffset>72915</wp:posOffset>
            </wp:positionV>
            <wp:extent cx="1681200" cy="511200"/>
            <wp:effectExtent l="0" t="0" r="0" b="3175"/>
            <wp:wrapNone/>
            <wp:docPr id="132319140" name="Kép 132319140"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látható&#10;&#10;Automatikusan generált leírás"/>
                    <pic:cNvPicPr/>
                  </pic:nvPicPr>
                  <pic:blipFill>
                    <a:blip r:embed="rId11">
                      <a:extLst>
                        <a:ext uri="{28A0092B-C50C-407E-A947-70E740481C1C}">
                          <a14:useLocalDpi xmlns:a14="http://schemas.microsoft.com/office/drawing/2010/main" val="0"/>
                        </a:ext>
                      </a:extLst>
                    </a:blip>
                    <a:stretch>
                      <a:fillRect/>
                    </a:stretch>
                  </pic:blipFill>
                  <pic:spPr>
                    <a:xfrm>
                      <a:off x="0" y="0"/>
                      <a:ext cx="1681200" cy="511200"/>
                    </a:xfrm>
                    <a:prstGeom prst="rect">
                      <a:avLst/>
                    </a:prstGeom>
                  </pic:spPr>
                </pic:pic>
              </a:graphicData>
            </a:graphic>
            <wp14:sizeRelH relativeFrom="margin">
              <wp14:pctWidth>0</wp14:pctWidth>
            </wp14:sizeRelH>
            <wp14:sizeRelV relativeFrom="margin">
              <wp14:pctHeight>0</wp14:pctHeight>
            </wp14:sizeRelV>
          </wp:anchor>
        </w:drawing>
      </w:r>
    </w:p>
    <w:p w14:paraId="56603252" w14:textId="77777777" w:rsidR="00E162B6" w:rsidRPr="00E162B6" w:rsidRDefault="00E162B6" w:rsidP="00E162B6">
      <w:pPr>
        <w:spacing w:line="200" w:lineRule="exact"/>
      </w:pPr>
    </w:p>
    <w:p w14:paraId="43775C9D" w14:textId="77777777" w:rsidR="00E162B6" w:rsidRPr="00E162B6" w:rsidRDefault="00E162B6" w:rsidP="00E162B6">
      <w:pPr>
        <w:spacing w:line="200" w:lineRule="exact"/>
      </w:pPr>
    </w:p>
    <w:p w14:paraId="5528D14B" w14:textId="77777777" w:rsidR="00E162B6" w:rsidRPr="00E162B6" w:rsidRDefault="00E162B6" w:rsidP="00E162B6">
      <w:pPr>
        <w:spacing w:line="200" w:lineRule="exact"/>
      </w:pPr>
    </w:p>
    <w:p w14:paraId="19F2176B" w14:textId="77777777" w:rsidR="00E162B6" w:rsidRPr="00E162B6" w:rsidRDefault="00E162B6" w:rsidP="00E162B6">
      <w:pPr>
        <w:spacing w:line="200" w:lineRule="exact"/>
      </w:pPr>
    </w:p>
    <w:p w14:paraId="7779304B" w14:textId="77777777" w:rsidR="00E162B6" w:rsidRPr="00E162B6" w:rsidRDefault="00E162B6" w:rsidP="00E162B6">
      <w:pPr>
        <w:pStyle w:val="Szvegtrzs"/>
        <w:tabs>
          <w:tab w:val="left" w:pos="5779"/>
        </w:tabs>
        <w:ind w:left="968"/>
        <w:rPr>
          <w:sz w:val="22"/>
          <w:szCs w:val="22"/>
        </w:rPr>
      </w:pPr>
      <w:r w:rsidRPr="00E162B6">
        <w:rPr>
          <w:sz w:val="22"/>
          <w:szCs w:val="22"/>
        </w:rPr>
        <w:t xml:space="preserve">  Szabó János</w:t>
      </w:r>
      <w:r w:rsidRPr="00E162B6">
        <w:rPr>
          <w:sz w:val="22"/>
          <w:szCs w:val="22"/>
        </w:rPr>
        <w:tab/>
        <w:t>Koszorú</w:t>
      </w:r>
      <w:r w:rsidRPr="00E162B6">
        <w:rPr>
          <w:spacing w:val="-7"/>
          <w:sz w:val="22"/>
          <w:szCs w:val="22"/>
        </w:rPr>
        <w:t xml:space="preserve"> </w:t>
      </w:r>
      <w:r w:rsidRPr="00E162B6">
        <w:rPr>
          <w:sz w:val="22"/>
          <w:szCs w:val="22"/>
        </w:rPr>
        <w:t>Lajos</w:t>
      </w:r>
    </w:p>
    <w:p w14:paraId="7F3EB7EF" w14:textId="77777777" w:rsidR="00E162B6" w:rsidRPr="00E162B6" w:rsidRDefault="00E162B6" w:rsidP="00E162B6">
      <w:pPr>
        <w:pStyle w:val="Szvegtrzs"/>
        <w:tabs>
          <w:tab w:val="left" w:pos="5217"/>
        </w:tabs>
        <w:spacing w:before="41" w:line="277" w:lineRule="auto"/>
        <w:ind w:left="5780" w:right="1843" w:hanging="4671"/>
        <w:rPr>
          <w:sz w:val="22"/>
          <w:szCs w:val="22"/>
        </w:rPr>
      </w:pPr>
      <w:r w:rsidRPr="00E162B6">
        <w:rPr>
          <w:sz w:val="22"/>
          <w:szCs w:val="22"/>
        </w:rPr>
        <w:t xml:space="preserve"> főépítész</w:t>
      </w:r>
      <w:r w:rsidRPr="00E162B6">
        <w:rPr>
          <w:sz w:val="22"/>
          <w:szCs w:val="22"/>
        </w:rPr>
        <w:tab/>
        <w:t>vez</w:t>
      </w:r>
      <w:r w:rsidRPr="00E162B6">
        <w:rPr>
          <w:spacing w:val="-5"/>
          <w:sz w:val="22"/>
          <w:szCs w:val="22"/>
        </w:rPr>
        <w:t>e</w:t>
      </w:r>
      <w:r w:rsidRPr="00E162B6">
        <w:rPr>
          <w:sz w:val="22"/>
          <w:szCs w:val="22"/>
        </w:rPr>
        <w:t>tő</w:t>
      </w:r>
      <w:r w:rsidRPr="00E162B6">
        <w:rPr>
          <w:spacing w:val="-10"/>
          <w:sz w:val="22"/>
          <w:szCs w:val="22"/>
        </w:rPr>
        <w:t xml:space="preserve"> </w:t>
      </w:r>
      <w:r w:rsidRPr="00E162B6">
        <w:rPr>
          <w:sz w:val="22"/>
          <w:szCs w:val="22"/>
        </w:rPr>
        <w:t>tele</w:t>
      </w:r>
      <w:r w:rsidRPr="00E162B6">
        <w:rPr>
          <w:spacing w:val="-3"/>
          <w:sz w:val="22"/>
          <w:szCs w:val="22"/>
        </w:rPr>
        <w:t>p</w:t>
      </w:r>
      <w:r w:rsidRPr="00E162B6">
        <w:rPr>
          <w:sz w:val="22"/>
          <w:szCs w:val="22"/>
        </w:rPr>
        <w:t>ül</w:t>
      </w:r>
      <w:r w:rsidRPr="00E162B6">
        <w:rPr>
          <w:spacing w:val="1"/>
          <w:sz w:val="22"/>
          <w:szCs w:val="22"/>
        </w:rPr>
        <w:t>é</w:t>
      </w:r>
      <w:r w:rsidRPr="00E162B6">
        <w:rPr>
          <w:sz w:val="22"/>
          <w:szCs w:val="22"/>
        </w:rPr>
        <w:t>s</w:t>
      </w:r>
      <w:r w:rsidRPr="00E162B6">
        <w:rPr>
          <w:spacing w:val="3"/>
          <w:sz w:val="22"/>
          <w:szCs w:val="22"/>
        </w:rPr>
        <w:t>t</w:t>
      </w:r>
      <w:r w:rsidRPr="00E162B6">
        <w:rPr>
          <w:sz w:val="22"/>
          <w:szCs w:val="22"/>
        </w:rPr>
        <w:t>e</w:t>
      </w:r>
      <w:r w:rsidRPr="00E162B6">
        <w:rPr>
          <w:spacing w:val="-4"/>
          <w:sz w:val="22"/>
          <w:szCs w:val="22"/>
        </w:rPr>
        <w:t>r</w:t>
      </w:r>
      <w:r w:rsidRPr="00E162B6">
        <w:rPr>
          <w:sz w:val="22"/>
          <w:szCs w:val="22"/>
        </w:rPr>
        <w:t>v</w:t>
      </w:r>
      <w:r w:rsidRPr="00E162B6">
        <w:rPr>
          <w:spacing w:val="1"/>
          <w:sz w:val="22"/>
          <w:szCs w:val="22"/>
        </w:rPr>
        <w:t>e</w:t>
      </w:r>
      <w:r w:rsidRPr="00E162B6">
        <w:rPr>
          <w:sz w:val="22"/>
          <w:szCs w:val="22"/>
        </w:rPr>
        <w:t>ző TT/1</w:t>
      </w:r>
      <w:r w:rsidRPr="00E162B6">
        <w:rPr>
          <w:spacing w:val="-4"/>
          <w:sz w:val="22"/>
          <w:szCs w:val="22"/>
        </w:rPr>
        <w:t xml:space="preserve"> </w:t>
      </w:r>
      <w:r w:rsidRPr="00E162B6">
        <w:rPr>
          <w:sz w:val="22"/>
          <w:szCs w:val="22"/>
        </w:rPr>
        <w:t>01-1346</w:t>
      </w:r>
    </w:p>
    <w:p w14:paraId="40F4E7E6" w14:textId="77777777" w:rsidR="00CE243C" w:rsidRPr="00A63FD2" w:rsidRDefault="00CE243C" w:rsidP="00CE243C">
      <w:pPr>
        <w:pBdr>
          <w:bottom w:val="single" w:sz="6" w:space="1" w:color="auto"/>
        </w:pBdr>
        <w:jc w:val="both"/>
        <w:rPr>
          <w:sz w:val="22"/>
          <w:szCs w:val="22"/>
        </w:rPr>
      </w:pPr>
    </w:p>
    <w:p w14:paraId="0E7127DE" w14:textId="77777777" w:rsidR="00CE243C" w:rsidRDefault="00CE243C" w:rsidP="00CE243C">
      <w:pPr>
        <w:rPr>
          <w:sz w:val="22"/>
          <w:szCs w:val="22"/>
        </w:rPr>
      </w:pPr>
    </w:p>
    <w:p w14:paraId="11237A05" w14:textId="77777777" w:rsidR="00CE243C" w:rsidRDefault="00CE243C">
      <w:pPr>
        <w:rPr>
          <w:b/>
          <w:bCs/>
          <w:sz w:val="22"/>
          <w:szCs w:val="22"/>
        </w:rPr>
      </w:pPr>
    </w:p>
    <w:p w14:paraId="190CBD0E" w14:textId="77777777" w:rsidR="00CE243C" w:rsidRDefault="00CE243C" w:rsidP="00CE243C">
      <w:pPr>
        <w:pStyle w:val="Listaszerbekezds"/>
        <w:numPr>
          <w:ilvl w:val="0"/>
          <w:numId w:val="15"/>
        </w:numPr>
        <w:jc w:val="center"/>
        <w:rPr>
          <w:b/>
          <w:bCs/>
          <w:sz w:val="22"/>
          <w:szCs w:val="22"/>
        </w:rPr>
      </w:pPr>
      <w:r>
        <w:rPr>
          <w:b/>
          <w:bCs/>
          <w:sz w:val="22"/>
          <w:szCs w:val="22"/>
        </w:rPr>
        <w:t>napirend</w:t>
      </w:r>
    </w:p>
    <w:p w14:paraId="18BD6E26" w14:textId="77777777" w:rsidR="00CE243C" w:rsidRDefault="00CE243C" w:rsidP="00CE243C">
      <w:pPr>
        <w:jc w:val="center"/>
        <w:rPr>
          <w:b/>
          <w:bCs/>
          <w:sz w:val="22"/>
          <w:szCs w:val="22"/>
        </w:rPr>
      </w:pPr>
    </w:p>
    <w:p w14:paraId="363753CA" w14:textId="77777777" w:rsidR="00195D1C" w:rsidRPr="00CF1405" w:rsidRDefault="00195D1C" w:rsidP="00195D1C">
      <w:pPr>
        <w:pStyle w:val="Szvegtrzs"/>
        <w:spacing w:after="0"/>
        <w:jc w:val="center"/>
        <w:rPr>
          <w:b/>
          <w:bCs/>
          <w:sz w:val="22"/>
          <w:szCs w:val="22"/>
          <w:u w:val="single"/>
        </w:rPr>
      </w:pPr>
      <w:r w:rsidRPr="00CF1405">
        <w:rPr>
          <w:sz w:val="22"/>
          <w:szCs w:val="22"/>
        </w:rPr>
        <w:t>KISKŐRÖS KÖZIGAZGATÁSI TERÜLETÉN ÚJ BEÉPÍTÉSRE SZÁNT TERÜLET KIJELÖLÉSE</w:t>
      </w:r>
    </w:p>
    <w:p w14:paraId="039637C4" w14:textId="77777777" w:rsidR="00CE243C" w:rsidRPr="00E019B5" w:rsidRDefault="00195D1C" w:rsidP="00195D1C">
      <w:pPr>
        <w:jc w:val="center"/>
        <w:rPr>
          <w:b/>
          <w:sz w:val="22"/>
          <w:szCs w:val="22"/>
        </w:rPr>
      </w:pPr>
      <w:r w:rsidRPr="00E019B5">
        <w:rPr>
          <w:i/>
          <w:sz w:val="22"/>
          <w:szCs w:val="22"/>
        </w:rPr>
        <w:t xml:space="preserve"> </w:t>
      </w:r>
      <w:r w:rsidR="00CE243C" w:rsidRPr="00E019B5">
        <w:rPr>
          <w:i/>
          <w:sz w:val="22"/>
          <w:szCs w:val="22"/>
        </w:rPr>
        <w:t>(Írásos előterjesztés a jegyzőkönyvhöz mellékelve.)</w:t>
      </w:r>
    </w:p>
    <w:p w14:paraId="34E60357" w14:textId="77777777" w:rsidR="00CE243C" w:rsidRPr="00E019B5" w:rsidRDefault="00CE243C" w:rsidP="00CE243C">
      <w:pPr>
        <w:ind w:left="360"/>
        <w:jc w:val="both"/>
        <w:rPr>
          <w:bCs/>
        </w:rPr>
      </w:pPr>
    </w:p>
    <w:p w14:paraId="771AEFBA" w14:textId="77777777" w:rsidR="00CE243C" w:rsidRPr="00A63FD2" w:rsidRDefault="00CE243C" w:rsidP="00CE243C">
      <w:pPr>
        <w:jc w:val="both"/>
        <w:rPr>
          <w:sz w:val="22"/>
          <w:szCs w:val="22"/>
        </w:rPr>
      </w:pPr>
      <w:r w:rsidRPr="00A63FD2">
        <w:rPr>
          <w:b/>
          <w:sz w:val="22"/>
          <w:szCs w:val="22"/>
          <w:u w:val="single"/>
        </w:rPr>
        <w:t>Előterjesztő:</w:t>
      </w:r>
      <w:r w:rsidRPr="00A63FD2">
        <w:rPr>
          <w:sz w:val="22"/>
          <w:szCs w:val="22"/>
        </w:rPr>
        <w:tab/>
        <w:t>Polgármester</w:t>
      </w:r>
    </w:p>
    <w:p w14:paraId="5F6BAB94" w14:textId="77777777" w:rsidR="00CE243C" w:rsidRPr="00A63FD2" w:rsidRDefault="00CE243C" w:rsidP="00CE243C">
      <w:pPr>
        <w:ind w:right="107"/>
        <w:rPr>
          <w:sz w:val="22"/>
          <w:szCs w:val="22"/>
        </w:rPr>
      </w:pPr>
      <w:r w:rsidRPr="00A63FD2">
        <w:rPr>
          <w:b/>
          <w:bCs/>
          <w:sz w:val="22"/>
          <w:szCs w:val="22"/>
          <w:u w:val="single"/>
        </w:rPr>
        <w:t>Előadó:</w:t>
      </w:r>
      <w:r w:rsidRPr="00A63FD2">
        <w:rPr>
          <w:sz w:val="22"/>
          <w:szCs w:val="22"/>
        </w:rPr>
        <w:tab/>
      </w:r>
      <w:r>
        <w:rPr>
          <w:sz w:val="22"/>
          <w:szCs w:val="22"/>
        </w:rPr>
        <w:t>Vagyongazdálkodási referens I.</w:t>
      </w:r>
    </w:p>
    <w:p w14:paraId="40A23418" w14:textId="77777777" w:rsidR="00CE243C" w:rsidRDefault="00CE243C" w:rsidP="00CE243C">
      <w:pPr>
        <w:rPr>
          <w:sz w:val="22"/>
          <w:szCs w:val="22"/>
        </w:rPr>
      </w:pPr>
    </w:p>
    <w:p w14:paraId="29B542B4" w14:textId="02CC1ADD" w:rsidR="00CE243C" w:rsidRPr="00C72D17" w:rsidRDefault="00CE243C" w:rsidP="00CE243C">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423BDC">
        <w:rPr>
          <w:sz w:val="22"/>
          <w:szCs w:val="22"/>
        </w:rPr>
        <w:t xml:space="preserve"> </w:t>
      </w:r>
      <w:r>
        <w:rPr>
          <w:b/>
          <w:sz w:val="22"/>
          <w:szCs w:val="22"/>
        </w:rPr>
        <w:t>Kutyifa Sándorné vagyongazdálkodási referenst.</w:t>
      </w:r>
    </w:p>
    <w:p w14:paraId="29CCBFE5" w14:textId="77777777" w:rsidR="00CE243C" w:rsidRDefault="00CE243C" w:rsidP="003763B7">
      <w:pPr>
        <w:suppressAutoHyphens/>
        <w:jc w:val="both"/>
        <w:rPr>
          <w:b/>
          <w:sz w:val="22"/>
          <w:szCs w:val="22"/>
        </w:rPr>
      </w:pPr>
    </w:p>
    <w:p w14:paraId="43368832" w14:textId="7ACD56DC" w:rsidR="003763B7" w:rsidRPr="00F0315E" w:rsidRDefault="00CE243C" w:rsidP="003763B7">
      <w:pPr>
        <w:jc w:val="both"/>
        <w:rPr>
          <w:sz w:val="22"/>
          <w:szCs w:val="22"/>
        </w:rPr>
      </w:pPr>
      <w:r>
        <w:rPr>
          <w:b/>
          <w:sz w:val="22"/>
          <w:szCs w:val="22"/>
        </w:rPr>
        <w:t>Kutyifa Sándorné vagyongazdálkodási referens</w:t>
      </w:r>
      <w:r w:rsidR="003763B7">
        <w:rPr>
          <w:b/>
          <w:sz w:val="22"/>
          <w:szCs w:val="22"/>
        </w:rPr>
        <w:t xml:space="preserve"> </w:t>
      </w:r>
      <w:r w:rsidRPr="00A63FD2">
        <w:rPr>
          <w:sz w:val="22"/>
          <w:szCs w:val="22"/>
        </w:rPr>
        <w:t xml:space="preserve">elmondta, </w:t>
      </w:r>
      <w:r w:rsidR="003763B7">
        <w:rPr>
          <w:sz w:val="22"/>
          <w:szCs w:val="22"/>
        </w:rPr>
        <w:t>hogy a</w:t>
      </w:r>
      <w:r w:rsidR="00423BDC">
        <w:rPr>
          <w:sz w:val="22"/>
          <w:szCs w:val="22"/>
        </w:rPr>
        <w:t xml:space="preserve"> vonatkozó jogszabály </w:t>
      </w:r>
      <w:r w:rsidR="003763B7" w:rsidRPr="00F0315E">
        <w:rPr>
          <w:sz w:val="22"/>
          <w:szCs w:val="22"/>
        </w:rPr>
        <w:t xml:space="preserve">vonatkozó szakaszai szabályozzák a település közigazgatási területének beépítésre és nem beépítésre szánt </w:t>
      </w:r>
      <w:r w:rsidR="00423BDC">
        <w:rPr>
          <w:sz w:val="22"/>
          <w:szCs w:val="22"/>
        </w:rPr>
        <w:t xml:space="preserve">területek </w:t>
      </w:r>
      <w:r w:rsidR="003763B7" w:rsidRPr="00F0315E">
        <w:rPr>
          <w:sz w:val="22"/>
          <w:szCs w:val="22"/>
        </w:rPr>
        <w:t>mutatóit, arányát.</w:t>
      </w:r>
      <w:r w:rsidR="003763B7">
        <w:rPr>
          <w:sz w:val="22"/>
          <w:szCs w:val="22"/>
        </w:rPr>
        <w:t xml:space="preserve"> </w:t>
      </w:r>
      <w:r w:rsidR="003763B7" w:rsidRPr="00F0315E">
        <w:rPr>
          <w:sz w:val="22"/>
          <w:szCs w:val="22"/>
        </w:rPr>
        <w:t>A teljes eljárás keretében kezdeményezett módosítások során összesen 4,7 hektár mértékű zöldterület szűnik meg, mely érint gazdasági, intézményi, különleges borászati üzemi és hétvégi házas övezeti besorolású területrészeket.</w:t>
      </w:r>
      <w:r w:rsidR="003763B7">
        <w:rPr>
          <w:sz w:val="22"/>
          <w:szCs w:val="22"/>
        </w:rPr>
        <w:t xml:space="preserve"> </w:t>
      </w:r>
      <w:r w:rsidR="003763B7" w:rsidRPr="00F0315E">
        <w:rPr>
          <w:rStyle w:val="im"/>
          <w:sz w:val="22"/>
          <w:szCs w:val="22"/>
        </w:rPr>
        <w:t>A területfelhasználások módosítása során azonban zöldterületi átsorolásra kerül összesen 3,5 hektár, jelenleg gazdasági övezetbe sorolt területrész.</w:t>
      </w:r>
      <w:r w:rsidR="003763B7">
        <w:rPr>
          <w:rStyle w:val="im"/>
          <w:sz w:val="22"/>
          <w:szCs w:val="22"/>
        </w:rPr>
        <w:t xml:space="preserve"> </w:t>
      </w:r>
      <w:r w:rsidR="003763B7" w:rsidRPr="00F0315E">
        <w:rPr>
          <w:sz w:val="22"/>
          <w:szCs w:val="22"/>
        </w:rPr>
        <w:t>Az épített környezet alakításáról és védelméről szóló értelmében új beépítésre szánt terület kijelölésével a város közigazgatási területének zöldfelületértéke</w:t>
      </w:r>
      <w:r w:rsidR="003763B7">
        <w:rPr>
          <w:sz w:val="22"/>
          <w:szCs w:val="22"/>
        </w:rPr>
        <w:t xml:space="preserve"> </w:t>
      </w:r>
      <w:r w:rsidR="003763B7" w:rsidRPr="00F0315E">
        <w:rPr>
          <w:sz w:val="22"/>
          <w:szCs w:val="22"/>
        </w:rPr>
        <w:t>nem csökkenthető, ezért a biológiai aktivitás érték szinten tartása miatt további kompenzációs területek kijelölése szükséges.</w:t>
      </w:r>
      <w:r w:rsidR="003763B7">
        <w:rPr>
          <w:sz w:val="22"/>
          <w:szCs w:val="22"/>
        </w:rPr>
        <w:t xml:space="preserve"> </w:t>
      </w:r>
      <w:r w:rsidR="003763B7" w:rsidRPr="00F0315E">
        <w:rPr>
          <w:sz w:val="22"/>
          <w:szCs w:val="22"/>
        </w:rPr>
        <w:t>A zöldterületből kieső területrészek mértékét, a módosítást kérelmező ingatlantulajdonosok a város közigazgatási területén belül más területrészek felajánlásával kötelesek pótolni úgy, hogy a biológiai aktivitásérték egyenlege fennmaradjon.</w:t>
      </w:r>
      <w:r w:rsidR="003763B7">
        <w:rPr>
          <w:sz w:val="22"/>
          <w:szCs w:val="22"/>
        </w:rPr>
        <w:t xml:space="preserve"> </w:t>
      </w:r>
      <w:r w:rsidR="003763B7" w:rsidRPr="00F0315E">
        <w:rPr>
          <w:sz w:val="22"/>
          <w:szCs w:val="22"/>
        </w:rPr>
        <w:t>Az új beépítésre szánt területek, a már meglévő gazdasági egységek területnövekedésével érintettek, illetve a szabadidő központ kulturáltabb, rendezettebb kialakítására kerül sor, ezért a város más beépített területén ezen módosítások nem valósíthatóak meg.</w:t>
      </w:r>
      <w:r w:rsidR="003763B7">
        <w:rPr>
          <w:sz w:val="22"/>
          <w:szCs w:val="22"/>
        </w:rPr>
        <w:t xml:space="preserve"> </w:t>
      </w:r>
      <w:r w:rsidR="003763B7" w:rsidRPr="00F0315E">
        <w:rPr>
          <w:sz w:val="22"/>
          <w:szCs w:val="22"/>
        </w:rPr>
        <w:t xml:space="preserve">A település beépítésre szánt területe csak olyan használati célra növelhető, amilyen célra a település már beépítésre kijelölt területén belül nincs megfelelő terület, és ezt a települési önkormányzat képviselő-testülete külön döntéssel kell, hogy igazolja. Továbbá igazolnia kell, hogy az új beépítésre szánt területek csatlakoznak a meglévő települési területhez és az új beépítésre szánt területrész nem eredményezi </w:t>
      </w:r>
      <w:r w:rsidR="003763B7" w:rsidRPr="00F0315E">
        <w:rPr>
          <w:bCs/>
          <w:sz w:val="22"/>
          <w:szCs w:val="22"/>
        </w:rPr>
        <w:t>a különböző települések beépítésre szánt területeinek összenövését.</w:t>
      </w:r>
    </w:p>
    <w:p w14:paraId="74359EA8" w14:textId="77777777" w:rsidR="00195D1C" w:rsidRDefault="00195D1C" w:rsidP="00195D1C">
      <w:pPr>
        <w:widowControl w:val="0"/>
        <w:kinsoku w:val="0"/>
        <w:overflowPunct w:val="0"/>
        <w:autoSpaceDE w:val="0"/>
        <w:autoSpaceDN w:val="0"/>
        <w:adjustRightInd w:val="0"/>
        <w:jc w:val="both"/>
        <w:rPr>
          <w:sz w:val="22"/>
          <w:szCs w:val="22"/>
        </w:rPr>
      </w:pPr>
    </w:p>
    <w:p w14:paraId="481491A9" w14:textId="49589E73" w:rsidR="00CE243C" w:rsidRPr="00604D4A" w:rsidRDefault="00CE243C" w:rsidP="00CE243C">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0B3517">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0B3517">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0B3517">
        <w:rPr>
          <w:sz w:val="22"/>
          <w:szCs w:val="22"/>
        </w:rPr>
        <w:t xml:space="preserve"> </w:t>
      </w:r>
      <w:r w:rsidRPr="00A63FD2">
        <w:rPr>
          <w:b/>
          <w:sz w:val="22"/>
          <w:szCs w:val="22"/>
        </w:rPr>
        <w:t>Filus Tibor</w:t>
      </w:r>
      <w:r w:rsidRPr="000B3517">
        <w:rPr>
          <w:b/>
          <w:bCs/>
          <w:sz w:val="22"/>
          <w:szCs w:val="22"/>
        </w:rPr>
        <w:t>,</w:t>
      </w:r>
      <w:r w:rsidRPr="00A63FD2">
        <w:rPr>
          <w:sz w:val="22"/>
          <w:szCs w:val="22"/>
        </w:rPr>
        <w:t xml:space="preserve"> a Kulturális, Turisztikai és Sport Bizottság elnöke bizottságaik nevében a</w:t>
      </w:r>
      <w:r w:rsidR="002475F3">
        <w:rPr>
          <w:sz w:val="22"/>
          <w:szCs w:val="22"/>
        </w:rPr>
        <w:t xml:space="preserve"> </w:t>
      </w:r>
      <w:r>
        <w:rPr>
          <w:sz w:val="22"/>
          <w:szCs w:val="22"/>
        </w:rPr>
        <w:t>határozat</w:t>
      </w:r>
      <w:r w:rsidRPr="00A63FD2">
        <w:rPr>
          <w:sz w:val="22"/>
          <w:szCs w:val="22"/>
        </w:rPr>
        <w:t>-tervezet elfogadását javasolták.</w:t>
      </w:r>
    </w:p>
    <w:p w14:paraId="18B28306" w14:textId="77777777" w:rsidR="00CE243C" w:rsidRPr="00A63FD2" w:rsidRDefault="00CE243C" w:rsidP="00CE243C">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13593B4C" w14:textId="77777777" w:rsidR="00CE243C" w:rsidRDefault="00CE243C" w:rsidP="00CE243C">
      <w:pPr>
        <w:jc w:val="both"/>
        <w:rPr>
          <w:sz w:val="22"/>
          <w:szCs w:val="22"/>
        </w:rPr>
      </w:pPr>
    </w:p>
    <w:p w14:paraId="61449C56" w14:textId="77777777" w:rsidR="00CE243C" w:rsidRDefault="00CE243C" w:rsidP="00CE243C">
      <w:pPr>
        <w:jc w:val="both"/>
        <w:rPr>
          <w:sz w:val="22"/>
          <w:szCs w:val="22"/>
        </w:rPr>
      </w:pPr>
      <w:r w:rsidRPr="00A63FD2">
        <w:rPr>
          <w:sz w:val="22"/>
          <w:szCs w:val="22"/>
        </w:rPr>
        <w:t xml:space="preserve">A Képviselő-testület </w:t>
      </w:r>
      <w:r w:rsidR="00195D1C">
        <w:rPr>
          <w:sz w:val="22"/>
          <w:szCs w:val="22"/>
        </w:rPr>
        <w:t>10</w:t>
      </w:r>
      <w:r w:rsidRPr="00A63FD2">
        <w:rPr>
          <w:sz w:val="22"/>
          <w:szCs w:val="22"/>
        </w:rPr>
        <w:t xml:space="preserve"> „igen” szavazattal az alábbi határozatot hozta:</w:t>
      </w:r>
    </w:p>
    <w:p w14:paraId="202E8542" w14:textId="77777777" w:rsidR="00CE243C" w:rsidRDefault="00CE243C" w:rsidP="00CE243C">
      <w:pPr>
        <w:jc w:val="both"/>
        <w:rPr>
          <w:b/>
          <w:sz w:val="22"/>
          <w:szCs w:val="22"/>
          <w:u w:val="single"/>
        </w:rPr>
      </w:pPr>
    </w:p>
    <w:p w14:paraId="33BAEBAD" w14:textId="77777777" w:rsidR="00195D1C" w:rsidRDefault="00195D1C" w:rsidP="00195D1C">
      <w:pPr>
        <w:jc w:val="both"/>
        <w:rPr>
          <w:b/>
          <w:sz w:val="22"/>
          <w:szCs w:val="22"/>
          <w:u w:val="single"/>
        </w:rPr>
      </w:pPr>
      <w:r>
        <w:rPr>
          <w:b/>
          <w:sz w:val="22"/>
          <w:szCs w:val="22"/>
          <w:u w:val="single"/>
        </w:rPr>
        <w:t>34/</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24F01641" w14:textId="77777777" w:rsidR="00195D1C" w:rsidRDefault="00195D1C" w:rsidP="00195D1C">
      <w:pPr>
        <w:keepNext/>
        <w:jc w:val="both"/>
        <w:outlineLvl w:val="2"/>
        <w:rPr>
          <w:b/>
          <w:bCs/>
          <w:iCs/>
          <w:sz w:val="22"/>
          <w:szCs w:val="22"/>
        </w:rPr>
      </w:pPr>
      <w:r w:rsidRPr="00D54DFF">
        <w:rPr>
          <w:sz w:val="22"/>
          <w:szCs w:val="22"/>
        </w:rPr>
        <w:t xml:space="preserve">Kiskőrös </w:t>
      </w:r>
      <w:r>
        <w:rPr>
          <w:sz w:val="22"/>
          <w:szCs w:val="22"/>
        </w:rPr>
        <w:t>közigazgatási területén új beépítésre szánt terület kijelölése</w:t>
      </w:r>
    </w:p>
    <w:p w14:paraId="29927D41" w14:textId="77777777" w:rsidR="00195D1C" w:rsidRDefault="00195D1C" w:rsidP="00195D1C">
      <w:pPr>
        <w:keepNext/>
        <w:outlineLvl w:val="2"/>
        <w:rPr>
          <w:b/>
          <w:bCs/>
          <w:iCs/>
          <w:sz w:val="22"/>
          <w:szCs w:val="22"/>
        </w:rPr>
      </w:pPr>
    </w:p>
    <w:p w14:paraId="73DBDE95" w14:textId="77777777" w:rsidR="00195D1C" w:rsidRDefault="00195D1C" w:rsidP="00195D1C">
      <w:pPr>
        <w:keepNext/>
        <w:outlineLvl w:val="2"/>
        <w:rPr>
          <w:b/>
          <w:bCs/>
          <w:iCs/>
          <w:sz w:val="22"/>
          <w:szCs w:val="22"/>
        </w:rPr>
      </w:pPr>
    </w:p>
    <w:p w14:paraId="54F6EE44" w14:textId="77777777" w:rsidR="00195D1C" w:rsidRPr="00937263" w:rsidRDefault="00195D1C" w:rsidP="00195D1C">
      <w:pPr>
        <w:pStyle w:val="Nincstrkz"/>
        <w:jc w:val="center"/>
        <w:rPr>
          <w:b/>
          <w:bCs/>
          <w:sz w:val="22"/>
          <w:szCs w:val="22"/>
        </w:rPr>
      </w:pPr>
      <w:r w:rsidRPr="00334532">
        <w:rPr>
          <w:b/>
          <w:bCs/>
          <w:sz w:val="22"/>
          <w:szCs w:val="22"/>
        </w:rPr>
        <w:t xml:space="preserve">HATÁROZAT </w:t>
      </w:r>
    </w:p>
    <w:p w14:paraId="201F9586" w14:textId="77777777" w:rsidR="00195D1C" w:rsidRDefault="00195D1C" w:rsidP="00195D1C">
      <w:pPr>
        <w:jc w:val="both"/>
      </w:pPr>
    </w:p>
    <w:p w14:paraId="76B801F4" w14:textId="77777777" w:rsidR="00195D1C" w:rsidRPr="00C8765D" w:rsidRDefault="00195D1C" w:rsidP="00195D1C">
      <w:pPr>
        <w:jc w:val="both"/>
        <w:rPr>
          <w:sz w:val="22"/>
          <w:szCs w:val="22"/>
        </w:rPr>
      </w:pPr>
    </w:p>
    <w:p w14:paraId="0C2FEA66" w14:textId="77777777" w:rsidR="00195D1C" w:rsidRPr="00C8765D" w:rsidRDefault="00195D1C" w:rsidP="00195D1C">
      <w:pPr>
        <w:rPr>
          <w:sz w:val="22"/>
          <w:szCs w:val="22"/>
        </w:rPr>
      </w:pPr>
      <w:r w:rsidRPr="00C8765D">
        <w:rPr>
          <w:sz w:val="22"/>
          <w:szCs w:val="22"/>
        </w:rPr>
        <w:t>A Képviselő-testület</w:t>
      </w:r>
    </w:p>
    <w:p w14:paraId="25400F2B" w14:textId="77777777" w:rsidR="00195D1C" w:rsidRPr="00C8765D" w:rsidRDefault="00195D1C" w:rsidP="00195D1C">
      <w:pPr>
        <w:rPr>
          <w:sz w:val="22"/>
          <w:szCs w:val="22"/>
        </w:rPr>
      </w:pPr>
    </w:p>
    <w:p w14:paraId="25929C5F" w14:textId="77777777" w:rsidR="00195D1C" w:rsidRPr="00C8765D" w:rsidRDefault="00195D1C" w:rsidP="00195D1C">
      <w:pPr>
        <w:pStyle w:val="Listaszerbekezds"/>
        <w:widowControl/>
        <w:numPr>
          <w:ilvl w:val="0"/>
          <w:numId w:val="43"/>
        </w:numPr>
        <w:autoSpaceDE/>
        <w:autoSpaceDN/>
        <w:adjustRightInd/>
        <w:spacing w:line="240" w:lineRule="auto"/>
        <w:contextualSpacing/>
        <w:jc w:val="both"/>
        <w:rPr>
          <w:sz w:val="22"/>
          <w:szCs w:val="22"/>
        </w:rPr>
      </w:pPr>
      <w:r w:rsidRPr="00C8765D">
        <w:rPr>
          <w:sz w:val="22"/>
          <w:szCs w:val="22"/>
        </w:rPr>
        <w:lastRenderedPageBreak/>
        <w:t>az épített környezet alakításáról szóló 1997. évi LXXVIII. törvény 7. § (3) bekezdés e) pontjának megfelelve igazolja, hogy a teljes eljárással érintett új beépítésre szánt területek rendezési tervben történő kijelölése Kiskőrös közigazgatási területének beépítésre szánt területnövelését célozza és a település már beépítésre kijelölt területén belül nincsenek megfelelő területek ezen fejlesztések megvalósításához.</w:t>
      </w:r>
    </w:p>
    <w:p w14:paraId="0485A163" w14:textId="77777777" w:rsidR="00195D1C" w:rsidRPr="00C8765D" w:rsidRDefault="00195D1C" w:rsidP="00195D1C">
      <w:pPr>
        <w:pStyle w:val="Listaszerbekezds"/>
        <w:widowControl/>
        <w:numPr>
          <w:ilvl w:val="0"/>
          <w:numId w:val="43"/>
        </w:numPr>
        <w:autoSpaceDE/>
        <w:autoSpaceDN/>
        <w:adjustRightInd/>
        <w:spacing w:line="240" w:lineRule="auto"/>
        <w:contextualSpacing/>
        <w:jc w:val="both"/>
        <w:rPr>
          <w:sz w:val="22"/>
          <w:szCs w:val="22"/>
        </w:rPr>
      </w:pPr>
      <w:r w:rsidRPr="00C8765D">
        <w:rPr>
          <w:sz w:val="22"/>
          <w:szCs w:val="22"/>
        </w:rPr>
        <w:t xml:space="preserve">nyilatkozik arra vonatkozóan, hogy az </w:t>
      </w:r>
      <w:r w:rsidRPr="00C8765D">
        <w:rPr>
          <w:bCs/>
          <w:sz w:val="22"/>
          <w:szCs w:val="22"/>
        </w:rPr>
        <w:t>új beépítésre szánt terület csatlakozik a meglévő települési területhez, nem okozza a különböző települések beépítésre szánt területeinek összenövését.</w:t>
      </w:r>
    </w:p>
    <w:p w14:paraId="158D0146" w14:textId="77777777" w:rsidR="00195D1C" w:rsidRPr="00C8765D" w:rsidRDefault="00195D1C" w:rsidP="00195D1C">
      <w:pPr>
        <w:pStyle w:val="Listaszerbekezds"/>
        <w:widowControl/>
        <w:numPr>
          <w:ilvl w:val="0"/>
          <w:numId w:val="43"/>
        </w:numPr>
        <w:autoSpaceDE/>
        <w:autoSpaceDN/>
        <w:adjustRightInd/>
        <w:spacing w:line="240" w:lineRule="auto"/>
        <w:contextualSpacing/>
        <w:jc w:val="both"/>
        <w:rPr>
          <w:sz w:val="22"/>
          <w:szCs w:val="22"/>
        </w:rPr>
      </w:pPr>
      <w:r w:rsidRPr="00C8765D">
        <w:rPr>
          <w:bCs/>
          <w:sz w:val="22"/>
          <w:szCs w:val="22"/>
        </w:rPr>
        <w:t>az új beépítésre szánt terület helyétől eltérő, már kijelölt beépítésre szánt terület meglétét nem mérlegelte, tekintettel arra, hogy a tervezett rendeltetésnek megfelelő igénybevétel aránytalanul magas költséget jelentene.</w:t>
      </w:r>
    </w:p>
    <w:p w14:paraId="5D7697A5" w14:textId="77777777" w:rsidR="00195D1C" w:rsidRPr="00C8765D" w:rsidRDefault="00195D1C" w:rsidP="00195D1C">
      <w:pPr>
        <w:pStyle w:val="Listaszerbekezds"/>
        <w:widowControl/>
        <w:numPr>
          <w:ilvl w:val="0"/>
          <w:numId w:val="43"/>
        </w:numPr>
        <w:autoSpaceDE/>
        <w:autoSpaceDN/>
        <w:adjustRightInd/>
        <w:spacing w:line="240" w:lineRule="auto"/>
        <w:contextualSpacing/>
        <w:jc w:val="both"/>
        <w:rPr>
          <w:sz w:val="22"/>
          <w:szCs w:val="22"/>
        </w:rPr>
      </w:pPr>
      <w:r w:rsidRPr="00C8765D">
        <w:rPr>
          <w:sz w:val="22"/>
          <w:szCs w:val="22"/>
        </w:rPr>
        <w:t>utasítja a polgármestert, hogy jelen döntését a településrendezési eszközök végső véleményezési dokumentációjával küldje meg a Bács-Kiskun Vármegyei Kormányhivatal Állami Főépítészi Iroda részére végső véleményezésre.</w:t>
      </w:r>
    </w:p>
    <w:p w14:paraId="29A47E24" w14:textId="77777777" w:rsidR="00195D1C" w:rsidRPr="00C8765D" w:rsidRDefault="00195D1C" w:rsidP="00195D1C">
      <w:pPr>
        <w:jc w:val="both"/>
        <w:rPr>
          <w:b/>
          <w:sz w:val="22"/>
          <w:szCs w:val="22"/>
          <w:u w:val="single"/>
        </w:rPr>
      </w:pPr>
    </w:p>
    <w:p w14:paraId="268805D1" w14:textId="77777777" w:rsidR="00195D1C" w:rsidRPr="00C8765D" w:rsidRDefault="00195D1C" w:rsidP="00195D1C">
      <w:pPr>
        <w:jc w:val="both"/>
        <w:rPr>
          <w:b/>
          <w:sz w:val="22"/>
          <w:szCs w:val="22"/>
          <w:u w:val="single"/>
        </w:rPr>
      </w:pPr>
    </w:p>
    <w:p w14:paraId="4B53FB7E" w14:textId="77777777" w:rsidR="00195D1C" w:rsidRPr="00C8765D" w:rsidRDefault="00195D1C" w:rsidP="00195D1C">
      <w:pPr>
        <w:jc w:val="both"/>
        <w:rPr>
          <w:sz w:val="22"/>
          <w:szCs w:val="22"/>
        </w:rPr>
      </w:pPr>
      <w:r w:rsidRPr="00C8765D">
        <w:rPr>
          <w:b/>
          <w:sz w:val="22"/>
          <w:szCs w:val="22"/>
          <w:u w:val="single"/>
        </w:rPr>
        <w:t xml:space="preserve">Felelős: </w:t>
      </w:r>
      <w:r w:rsidRPr="00C8765D">
        <w:rPr>
          <w:sz w:val="22"/>
          <w:szCs w:val="22"/>
        </w:rPr>
        <w:tab/>
        <w:t>polgármester</w:t>
      </w:r>
    </w:p>
    <w:p w14:paraId="6FE3DF12" w14:textId="77777777" w:rsidR="00195D1C" w:rsidRPr="00C8765D" w:rsidRDefault="00195D1C" w:rsidP="00195D1C">
      <w:pPr>
        <w:jc w:val="both"/>
        <w:rPr>
          <w:sz w:val="22"/>
          <w:szCs w:val="22"/>
        </w:rPr>
      </w:pPr>
      <w:r w:rsidRPr="00C8765D">
        <w:rPr>
          <w:b/>
          <w:sz w:val="22"/>
          <w:szCs w:val="22"/>
          <w:u w:val="single"/>
        </w:rPr>
        <w:t>Határidő:</w:t>
      </w:r>
      <w:r w:rsidRPr="00C8765D">
        <w:rPr>
          <w:sz w:val="22"/>
          <w:szCs w:val="22"/>
        </w:rPr>
        <w:tab/>
        <w:t>azonnal</w:t>
      </w:r>
    </w:p>
    <w:p w14:paraId="13F1AEA0" w14:textId="77777777" w:rsidR="00CE243C" w:rsidRPr="00CE243C" w:rsidRDefault="00CE243C" w:rsidP="00CE243C">
      <w:pPr>
        <w:jc w:val="center"/>
        <w:rPr>
          <w:b/>
          <w:bCs/>
          <w:sz w:val="22"/>
          <w:szCs w:val="22"/>
        </w:rPr>
      </w:pPr>
    </w:p>
    <w:p w14:paraId="39C4F7FB" w14:textId="77777777" w:rsidR="00CE243C" w:rsidRPr="00A63FD2" w:rsidRDefault="00CE243C" w:rsidP="00CE243C">
      <w:pPr>
        <w:pBdr>
          <w:bottom w:val="single" w:sz="6" w:space="1" w:color="auto"/>
        </w:pBdr>
        <w:jc w:val="both"/>
        <w:rPr>
          <w:sz w:val="22"/>
          <w:szCs w:val="22"/>
        </w:rPr>
      </w:pPr>
    </w:p>
    <w:p w14:paraId="546A3971" w14:textId="77777777" w:rsidR="00CE243C" w:rsidRDefault="00CE243C" w:rsidP="00CE243C">
      <w:pPr>
        <w:rPr>
          <w:sz w:val="22"/>
          <w:szCs w:val="22"/>
        </w:rPr>
      </w:pPr>
    </w:p>
    <w:p w14:paraId="0A2A750D" w14:textId="77777777" w:rsidR="00CE243C" w:rsidRDefault="00CE243C">
      <w:pPr>
        <w:rPr>
          <w:b/>
          <w:bCs/>
          <w:sz w:val="22"/>
          <w:szCs w:val="22"/>
        </w:rPr>
      </w:pPr>
      <w:r>
        <w:rPr>
          <w:b/>
          <w:bCs/>
          <w:sz w:val="22"/>
          <w:szCs w:val="22"/>
        </w:rPr>
        <w:br w:type="page"/>
      </w:r>
    </w:p>
    <w:p w14:paraId="3CC9E9CB" w14:textId="77777777" w:rsidR="00195D1C" w:rsidRDefault="00195D1C">
      <w:pPr>
        <w:pStyle w:val="Listaszerbekezds"/>
        <w:numPr>
          <w:ilvl w:val="0"/>
          <w:numId w:val="15"/>
        </w:numPr>
        <w:jc w:val="center"/>
        <w:rPr>
          <w:b/>
          <w:bCs/>
          <w:sz w:val="22"/>
          <w:szCs w:val="22"/>
        </w:rPr>
      </w:pPr>
      <w:r>
        <w:rPr>
          <w:b/>
          <w:bCs/>
          <w:sz w:val="22"/>
          <w:szCs w:val="22"/>
        </w:rPr>
        <w:lastRenderedPageBreak/>
        <w:t>napirend</w:t>
      </w:r>
    </w:p>
    <w:p w14:paraId="291AD921" w14:textId="77777777" w:rsidR="00195D1C" w:rsidRDefault="00195D1C" w:rsidP="00195D1C">
      <w:pPr>
        <w:pStyle w:val="Listaszerbekezds"/>
        <w:ind w:left="720"/>
        <w:rPr>
          <w:b/>
          <w:bCs/>
          <w:sz w:val="22"/>
          <w:szCs w:val="22"/>
        </w:rPr>
      </w:pPr>
    </w:p>
    <w:p w14:paraId="06088C4D" w14:textId="6B4DC6E1" w:rsidR="00195D1C" w:rsidRDefault="00195D1C" w:rsidP="00195D1C">
      <w:pPr>
        <w:pStyle w:val="Szvegtrzs"/>
        <w:spacing w:after="0"/>
        <w:jc w:val="center"/>
        <w:rPr>
          <w:rFonts w:eastAsia="Calibri"/>
          <w:bCs/>
          <w:sz w:val="22"/>
          <w:szCs w:val="22"/>
        </w:rPr>
      </w:pPr>
      <w:r w:rsidRPr="00CF1405">
        <w:rPr>
          <w:rFonts w:eastAsia="Calibri"/>
          <w:bCs/>
          <w:sz w:val="22"/>
          <w:szCs w:val="22"/>
        </w:rPr>
        <w:t>A 134/2022. SZ</w:t>
      </w:r>
      <w:r w:rsidR="00F612BD">
        <w:rPr>
          <w:rFonts w:eastAsia="Calibri"/>
          <w:bCs/>
          <w:sz w:val="22"/>
          <w:szCs w:val="22"/>
        </w:rPr>
        <w:t>ÁMÚ</w:t>
      </w:r>
      <w:r w:rsidRPr="00CF1405">
        <w:rPr>
          <w:rFonts w:eastAsia="Calibri"/>
          <w:bCs/>
          <w:sz w:val="22"/>
          <w:szCs w:val="22"/>
        </w:rPr>
        <w:t xml:space="preserve"> KÉPVISELŐ-TESTÜLETI HATÁROZAT MÓDOSÍTÁSA</w:t>
      </w:r>
    </w:p>
    <w:p w14:paraId="10FB1A20" w14:textId="77777777" w:rsidR="00195D1C" w:rsidRPr="00E019B5" w:rsidRDefault="00195D1C" w:rsidP="00195D1C">
      <w:pPr>
        <w:jc w:val="center"/>
        <w:rPr>
          <w:b/>
          <w:sz w:val="22"/>
          <w:szCs w:val="22"/>
        </w:rPr>
      </w:pPr>
      <w:r w:rsidRPr="00E019B5">
        <w:rPr>
          <w:i/>
          <w:sz w:val="22"/>
          <w:szCs w:val="22"/>
        </w:rPr>
        <w:t>(Írásos előterjesztés a jegyzőkönyvhöz mellékelve.)</w:t>
      </w:r>
    </w:p>
    <w:p w14:paraId="0C26014A" w14:textId="77777777" w:rsidR="00195D1C" w:rsidRPr="00E019B5" w:rsidRDefault="00195D1C" w:rsidP="00195D1C">
      <w:pPr>
        <w:ind w:left="360"/>
        <w:jc w:val="both"/>
        <w:rPr>
          <w:bCs/>
        </w:rPr>
      </w:pPr>
    </w:p>
    <w:p w14:paraId="290C282F" w14:textId="77777777" w:rsidR="00195D1C" w:rsidRPr="00A63FD2" w:rsidRDefault="00195D1C" w:rsidP="00195D1C">
      <w:pPr>
        <w:jc w:val="both"/>
        <w:rPr>
          <w:sz w:val="22"/>
          <w:szCs w:val="22"/>
        </w:rPr>
      </w:pPr>
      <w:r w:rsidRPr="00A63FD2">
        <w:rPr>
          <w:b/>
          <w:sz w:val="22"/>
          <w:szCs w:val="22"/>
          <w:u w:val="single"/>
        </w:rPr>
        <w:t>Előterjesztő:</w:t>
      </w:r>
      <w:r w:rsidRPr="00A63FD2">
        <w:rPr>
          <w:sz w:val="22"/>
          <w:szCs w:val="22"/>
        </w:rPr>
        <w:tab/>
        <w:t>Polgármester</w:t>
      </w:r>
    </w:p>
    <w:p w14:paraId="526E64AC" w14:textId="77777777" w:rsidR="00195D1C" w:rsidRPr="00A63FD2" w:rsidRDefault="00195D1C" w:rsidP="00195D1C">
      <w:pPr>
        <w:ind w:right="107"/>
        <w:rPr>
          <w:sz w:val="22"/>
          <w:szCs w:val="22"/>
        </w:rPr>
      </w:pPr>
      <w:r w:rsidRPr="00A63FD2">
        <w:rPr>
          <w:b/>
          <w:bCs/>
          <w:sz w:val="22"/>
          <w:szCs w:val="22"/>
          <w:u w:val="single"/>
        </w:rPr>
        <w:t>Előadó:</w:t>
      </w:r>
      <w:r w:rsidRPr="00A63FD2">
        <w:rPr>
          <w:sz w:val="22"/>
          <w:szCs w:val="22"/>
        </w:rPr>
        <w:tab/>
      </w:r>
      <w:r>
        <w:rPr>
          <w:sz w:val="22"/>
          <w:szCs w:val="22"/>
        </w:rPr>
        <w:t>Vagyongazdálkodási referens I.</w:t>
      </w:r>
    </w:p>
    <w:p w14:paraId="7018ECE7" w14:textId="77777777" w:rsidR="00195D1C" w:rsidRDefault="00195D1C" w:rsidP="00195D1C">
      <w:pPr>
        <w:rPr>
          <w:sz w:val="22"/>
          <w:szCs w:val="22"/>
        </w:rPr>
      </w:pPr>
    </w:p>
    <w:p w14:paraId="074552A2" w14:textId="36ABC4D7" w:rsidR="00195D1C" w:rsidRPr="00C72D17" w:rsidRDefault="00195D1C" w:rsidP="00195D1C">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5E1488">
        <w:rPr>
          <w:sz w:val="22"/>
          <w:szCs w:val="22"/>
        </w:rPr>
        <w:t xml:space="preserve"> </w:t>
      </w:r>
      <w:r>
        <w:rPr>
          <w:b/>
          <w:sz w:val="22"/>
          <w:szCs w:val="22"/>
        </w:rPr>
        <w:t>Kutyifa Sándorné vagyongazdálkodási referenst.</w:t>
      </w:r>
    </w:p>
    <w:p w14:paraId="097FB5F2" w14:textId="77777777" w:rsidR="00195D1C" w:rsidRDefault="00195D1C" w:rsidP="00195D1C">
      <w:pPr>
        <w:suppressAutoHyphens/>
        <w:jc w:val="both"/>
        <w:rPr>
          <w:b/>
          <w:sz w:val="22"/>
          <w:szCs w:val="22"/>
        </w:rPr>
      </w:pPr>
    </w:p>
    <w:p w14:paraId="3C497B12" w14:textId="06E8E431" w:rsidR="003763B7" w:rsidRPr="003763B7" w:rsidRDefault="00195D1C" w:rsidP="003763B7">
      <w:pPr>
        <w:jc w:val="both"/>
        <w:rPr>
          <w:sz w:val="22"/>
          <w:szCs w:val="22"/>
        </w:rPr>
      </w:pPr>
      <w:r w:rsidRPr="003763B7">
        <w:rPr>
          <w:b/>
          <w:sz w:val="22"/>
          <w:szCs w:val="22"/>
        </w:rPr>
        <w:t>Kutyifa Sándorné vagyongazdálkodási referens</w:t>
      </w:r>
      <w:r w:rsidR="003763B7" w:rsidRPr="003763B7">
        <w:rPr>
          <w:b/>
          <w:sz w:val="22"/>
          <w:szCs w:val="22"/>
        </w:rPr>
        <w:t xml:space="preserve"> </w:t>
      </w:r>
      <w:r w:rsidRPr="003763B7">
        <w:rPr>
          <w:sz w:val="22"/>
          <w:szCs w:val="22"/>
        </w:rPr>
        <w:t xml:space="preserve">elmondta, </w:t>
      </w:r>
      <w:r w:rsidR="003763B7" w:rsidRPr="003763B7">
        <w:rPr>
          <w:sz w:val="22"/>
          <w:szCs w:val="22"/>
        </w:rPr>
        <w:t xml:space="preserve">hogy a Képviselő-testület a 134/2022. számú határozatával döntött a Rónaszéki Fürdő területrendezésével összefüggésben az új beépítésre szánt terület kijelöléséről. Ezzel az egyszerűsített eljárásban történő módosítás során is a jogszabályi megfeleltetés érdekében nyilatkoznia </w:t>
      </w:r>
      <w:r w:rsidR="000B3517">
        <w:rPr>
          <w:sz w:val="22"/>
          <w:szCs w:val="22"/>
        </w:rPr>
        <w:t>kell</w:t>
      </w:r>
      <w:r w:rsidR="003763B7" w:rsidRPr="003763B7">
        <w:rPr>
          <w:sz w:val="22"/>
          <w:szCs w:val="22"/>
        </w:rPr>
        <w:t xml:space="preserve"> a Képviselő-testületnek arra vonatkozóan, hogy az új beépítésre szánt területek csatlakoznak a meglévő települési területhez és az új beépítésre szánt területrész nem eredményezi </w:t>
      </w:r>
      <w:r w:rsidR="003763B7" w:rsidRPr="003763B7">
        <w:rPr>
          <w:bCs/>
          <w:sz w:val="22"/>
          <w:szCs w:val="22"/>
        </w:rPr>
        <w:t>a különböző települések beépítésre szánt területeinek összenövését.</w:t>
      </w:r>
    </w:p>
    <w:p w14:paraId="08F44BD3" w14:textId="77777777" w:rsidR="00195D1C" w:rsidRDefault="00195D1C" w:rsidP="00195D1C">
      <w:pPr>
        <w:widowControl w:val="0"/>
        <w:kinsoku w:val="0"/>
        <w:overflowPunct w:val="0"/>
        <w:autoSpaceDE w:val="0"/>
        <w:autoSpaceDN w:val="0"/>
        <w:adjustRightInd w:val="0"/>
        <w:jc w:val="both"/>
        <w:rPr>
          <w:sz w:val="22"/>
          <w:szCs w:val="22"/>
        </w:rPr>
      </w:pPr>
    </w:p>
    <w:p w14:paraId="1F0D8A50" w14:textId="43FC9F4A" w:rsidR="00195D1C" w:rsidRPr="00604D4A" w:rsidRDefault="00195D1C" w:rsidP="00195D1C">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ED79D0">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ED79D0">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ED79D0">
        <w:rPr>
          <w:sz w:val="22"/>
          <w:szCs w:val="22"/>
        </w:rPr>
        <w:t xml:space="preserve"> </w:t>
      </w:r>
      <w:r w:rsidRPr="00A63FD2">
        <w:rPr>
          <w:b/>
          <w:sz w:val="22"/>
          <w:szCs w:val="22"/>
        </w:rPr>
        <w:t>Filus Tibor</w:t>
      </w:r>
      <w:r w:rsidRPr="00ED79D0">
        <w:rPr>
          <w:b/>
          <w:bCs/>
          <w:sz w:val="22"/>
          <w:szCs w:val="22"/>
        </w:rPr>
        <w:t>,</w:t>
      </w:r>
      <w:r w:rsidRPr="00A63FD2">
        <w:rPr>
          <w:sz w:val="22"/>
          <w:szCs w:val="22"/>
        </w:rPr>
        <w:t xml:space="preserve"> a Kulturális, Turisztikai és Sport Bizottság elnöke bizottságaik nevében a</w:t>
      </w:r>
      <w:r w:rsidR="00ED79D0">
        <w:rPr>
          <w:sz w:val="22"/>
          <w:szCs w:val="22"/>
        </w:rPr>
        <w:t xml:space="preserve"> </w:t>
      </w:r>
      <w:r>
        <w:rPr>
          <w:sz w:val="22"/>
          <w:szCs w:val="22"/>
        </w:rPr>
        <w:t>határozat</w:t>
      </w:r>
      <w:r w:rsidRPr="00A63FD2">
        <w:rPr>
          <w:sz w:val="22"/>
          <w:szCs w:val="22"/>
        </w:rPr>
        <w:t>-tervezet elfogadását javasolták.</w:t>
      </w:r>
    </w:p>
    <w:p w14:paraId="657FDC6D" w14:textId="77777777" w:rsidR="00195D1C" w:rsidRPr="00A63FD2" w:rsidRDefault="00195D1C" w:rsidP="00195D1C">
      <w:pPr>
        <w:jc w:val="both"/>
        <w:rPr>
          <w:sz w:val="22"/>
          <w:szCs w:val="22"/>
        </w:rPr>
      </w:pPr>
    </w:p>
    <w:p w14:paraId="753838BB" w14:textId="77777777" w:rsidR="00195D1C" w:rsidRPr="00A63FD2" w:rsidRDefault="00195D1C" w:rsidP="00195D1C">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08E556CC" w14:textId="77777777" w:rsidR="00195D1C" w:rsidRPr="00CF1405" w:rsidRDefault="00195D1C" w:rsidP="00195D1C">
      <w:pPr>
        <w:pStyle w:val="Szvegtrzs"/>
        <w:spacing w:after="0"/>
        <w:jc w:val="center"/>
        <w:rPr>
          <w:bCs/>
          <w:sz w:val="22"/>
          <w:szCs w:val="22"/>
        </w:rPr>
      </w:pPr>
    </w:p>
    <w:p w14:paraId="613F8322" w14:textId="77777777" w:rsidR="00195D1C" w:rsidRDefault="00195D1C" w:rsidP="00195D1C">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5C96A3F0" w14:textId="77777777" w:rsidR="00195D1C" w:rsidRDefault="00195D1C" w:rsidP="00195D1C">
      <w:pPr>
        <w:jc w:val="both"/>
        <w:rPr>
          <w:sz w:val="22"/>
          <w:szCs w:val="22"/>
        </w:rPr>
      </w:pPr>
    </w:p>
    <w:p w14:paraId="1A1C204E" w14:textId="77777777" w:rsidR="00195D1C" w:rsidRDefault="00195D1C" w:rsidP="00195D1C">
      <w:pPr>
        <w:jc w:val="both"/>
        <w:rPr>
          <w:b/>
          <w:sz w:val="22"/>
          <w:szCs w:val="22"/>
          <w:u w:val="single"/>
        </w:rPr>
      </w:pPr>
      <w:r>
        <w:rPr>
          <w:b/>
          <w:sz w:val="22"/>
          <w:szCs w:val="22"/>
          <w:u w:val="single"/>
        </w:rPr>
        <w:t>35/</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44101C50" w14:textId="77777777" w:rsidR="00195D1C" w:rsidRDefault="00195D1C" w:rsidP="00195D1C">
      <w:pPr>
        <w:keepNext/>
        <w:jc w:val="both"/>
        <w:outlineLvl w:val="2"/>
        <w:rPr>
          <w:b/>
          <w:bCs/>
          <w:iCs/>
          <w:sz w:val="22"/>
          <w:szCs w:val="22"/>
        </w:rPr>
      </w:pPr>
      <w:r>
        <w:rPr>
          <w:sz w:val="22"/>
          <w:szCs w:val="22"/>
        </w:rPr>
        <w:t>A 134/2022. számú Képviselő-testületi határozat módosítása</w:t>
      </w:r>
    </w:p>
    <w:p w14:paraId="391B09F2" w14:textId="77777777" w:rsidR="00195D1C" w:rsidRDefault="00195D1C" w:rsidP="00195D1C">
      <w:pPr>
        <w:keepNext/>
        <w:outlineLvl w:val="2"/>
        <w:rPr>
          <w:b/>
          <w:bCs/>
          <w:iCs/>
          <w:sz w:val="22"/>
          <w:szCs w:val="22"/>
        </w:rPr>
      </w:pPr>
    </w:p>
    <w:p w14:paraId="5D595D6F" w14:textId="77777777" w:rsidR="00195D1C" w:rsidRDefault="00195D1C" w:rsidP="00195D1C">
      <w:pPr>
        <w:keepNext/>
        <w:outlineLvl w:val="2"/>
        <w:rPr>
          <w:b/>
          <w:bCs/>
          <w:iCs/>
          <w:sz w:val="22"/>
          <w:szCs w:val="22"/>
        </w:rPr>
      </w:pPr>
    </w:p>
    <w:p w14:paraId="486240F8" w14:textId="77777777" w:rsidR="00195D1C" w:rsidRPr="00937263" w:rsidRDefault="00195D1C" w:rsidP="00195D1C">
      <w:pPr>
        <w:pStyle w:val="Nincstrkz"/>
        <w:jc w:val="center"/>
        <w:rPr>
          <w:b/>
          <w:bCs/>
          <w:sz w:val="22"/>
          <w:szCs w:val="22"/>
        </w:rPr>
      </w:pPr>
      <w:r w:rsidRPr="00334532">
        <w:rPr>
          <w:b/>
          <w:bCs/>
          <w:sz w:val="22"/>
          <w:szCs w:val="22"/>
        </w:rPr>
        <w:t xml:space="preserve">HATÁROZAT </w:t>
      </w:r>
    </w:p>
    <w:p w14:paraId="7C63352B" w14:textId="77777777" w:rsidR="00195D1C" w:rsidRDefault="00195D1C" w:rsidP="00195D1C">
      <w:pPr>
        <w:jc w:val="both"/>
      </w:pPr>
    </w:p>
    <w:p w14:paraId="04FBB2FA" w14:textId="77777777" w:rsidR="00195D1C" w:rsidRPr="00DB5E0B" w:rsidRDefault="00195D1C" w:rsidP="00195D1C">
      <w:pPr>
        <w:jc w:val="both"/>
      </w:pPr>
    </w:p>
    <w:p w14:paraId="470DDA24" w14:textId="77777777" w:rsidR="00195D1C" w:rsidRPr="00B80C41" w:rsidRDefault="00195D1C" w:rsidP="00195D1C">
      <w:pPr>
        <w:pStyle w:val="Listaszerbekezds"/>
        <w:widowControl/>
        <w:numPr>
          <w:ilvl w:val="0"/>
          <w:numId w:val="44"/>
        </w:numPr>
        <w:autoSpaceDE/>
        <w:autoSpaceDN/>
        <w:adjustRightInd/>
        <w:spacing w:line="240" w:lineRule="auto"/>
        <w:contextualSpacing/>
        <w:jc w:val="both"/>
        <w:rPr>
          <w:sz w:val="22"/>
          <w:szCs w:val="22"/>
        </w:rPr>
      </w:pPr>
      <w:r w:rsidRPr="00B80C41">
        <w:rPr>
          <w:sz w:val="22"/>
          <w:szCs w:val="22"/>
        </w:rPr>
        <w:t>A Képviselő-testület a Kiskőrös közigazgatási területén új beépítésre szánt terület kijelölése tárgyú 134/2022. számú határozatát az alábbi szövegrésszel kiegészíti:</w:t>
      </w:r>
    </w:p>
    <w:p w14:paraId="79766F31" w14:textId="77777777" w:rsidR="00195D1C" w:rsidRPr="00B80C41" w:rsidRDefault="00195D1C" w:rsidP="00195D1C">
      <w:pPr>
        <w:ind w:left="851"/>
        <w:jc w:val="both"/>
        <w:rPr>
          <w:i/>
          <w:sz w:val="22"/>
          <w:szCs w:val="22"/>
        </w:rPr>
      </w:pPr>
      <w:r w:rsidRPr="00B80C41">
        <w:rPr>
          <w:i/>
          <w:sz w:val="22"/>
          <w:szCs w:val="22"/>
        </w:rPr>
        <w:t>A 2. pont helyébe az alábbi szövegrész kerül:</w:t>
      </w:r>
    </w:p>
    <w:p w14:paraId="4F949C04" w14:textId="77777777" w:rsidR="00195D1C" w:rsidRPr="00B80C41" w:rsidRDefault="00195D1C" w:rsidP="00195D1C">
      <w:pPr>
        <w:pStyle w:val="Listaszerbekezds"/>
        <w:widowControl/>
        <w:numPr>
          <w:ilvl w:val="0"/>
          <w:numId w:val="44"/>
        </w:numPr>
        <w:autoSpaceDE/>
        <w:autoSpaceDN/>
        <w:adjustRightInd/>
        <w:spacing w:line="240" w:lineRule="auto"/>
        <w:contextualSpacing/>
        <w:jc w:val="both"/>
        <w:rPr>
          <w:sz w:val="22"/>
          <w:szCs w:val="22"/>
        </w:rPr>
      </w:pPr>
      <w:r w:rsidRPr="00B80C41">
        <w:rPr>
          <w:sz w:val="22"/>
          <w:szCs w:val="22"/>
        </w:rPr>
        <w:t xml:space="preserve">A Képviselő-testület nyilatkozik arra vonatkozóan, hogy az </w:t>
      </w:r>
      <w:r w:rsidRPr="00B80C41">
        <w:rPr>
          <w:bCs/>
          <w:sz w:val="22"/>
          <w:szCs w:val="22"/>
        </w:rPr>
        <w:t>új beépítésre szánt terület csatlakozik a meglévő települési területhez, nem okozza a különböző települések beépítésre szánt területeinek összenövését.</w:t>
      </w:r>
    </w:p>
    <w:p w14:paraId="133230FA" w14:textId="77777777" w:rsidR="00195D1C" w:rsidRPr="00B80C41" w:rsidRDefault="00195D1C" w:rsidP="00195D1C">
      <w:pPr>
        <w:ind w:left="851"/>
        <w:jc w:val="both"/>
        <w:rPr>
          <w:i/>
          <w:sz w:val="22"/>
          <w:szCs w:val="22"/>
        </w:rPr>
      </w:pPr>
      <w:r w:rsidRPr="00B80C41">
        <w:rPr>
          <w:i/>
          <w:sz w:val="22"/>
          <w:szCs w:val="22"/>
        </w:rPr>
        <w:t>A 134/2022. számú határozat kiegészül a 3. ponttal:</w:t>
      </w:r>
    </w:p>
    <w:p w14:paraId="078DB367" w14:textId="77777777" w:rsidR="00195D1C" w:rsidRPr="00B80C41" w:rsidRDefault="00195D1C" w:rsidP="00195D1C">
      <w:pPr>
        <w:pStyle w:val="Listaszerbekezds"/>
        <w:widowControl/>
        <w:numPr>
          <w:ilvl w:val="0"/>
          <w:numId w:val="44"/>
        </w:numPr>
        <w:autoSpaceDE/>
        <w:autoSpaceDN/>
        <w:adjustRightInd/>
        <w:spacing w:line="240" w:lineRule="auto"/>
        <w:contextualSpacing/>
        <w:jc w:val="both"/>
        <w:rPr>
          <w:sz w:val="22"/>
          <w:szCs w:val="22"/>
        </w:rPr>
      </w:pPr>
      <w:r w:rsidRPr="00B80C41">
        <w:rPr>
          <w:bCs/>
          <w:sz w:val="22"/>
          <w:szCs w:val="22"/>
        </w:rPr>
        <w:t>az új beépítésre szánt terület helyétől eltérő, már kijelölt beépítésre szánt terület meglétét nem mérlegelte, tekintettel arra, hogy a tervezett rendeltetésnek megfelelő igénybevétel aránytalanul magas költséget jelentene.</w:t>
      </w:r>
    </w:p>
    <w:p w14:paraId="62281BF5" w14:textId="77777777" w:rsidR="00195D1C" w:rsidRPr="00B80C41" w:rsidRDefault="00195D1C" w:rsidP="00195D1C">
      <w:pPr>
        <w:pStyle w:val="Listaszerbekezds"/>
        <w:widowControl/>
        <w:numPr>
          <w:ilvl w:val="0"/>
          <w:numId w:val="44"/>
        </w:numPr>
        <w:autoSpaceDE/>
        <w:autoSpaceDN/>
        <w:adjustRightInd/>
        <w:spacing w:line="240" w:lineRule="auto"/>
        <w:contextualSpacing/>
        <w:jc w:val="both"/>
        <w:rPr>
          <w:sz w:val="22"/>
          <w:szCs w:val="22"/>
        </w:rPr>
      </w:pPr>
      <w:r w:rsidRPr="00B80C41">
        <w:rPr>
          <w:sz w:val="22"/>
          <w:szCs w:val="22"/>
        </w:rPr>
        <w:t>A 134/2022. számú határozat 2. pontja 4. pontra módosul.</w:t>
      </w:r>
    </w:p>
    <w:p w14:paraId="37C55FEB" w14:textId="77777777" w:rsidR="00195D1C" w:rsidRPr="00B80C41" w:rsidRDefault="00195D1C" w:rsidP="00195D1C">
      <w:pPr>
        <w:jc w:val="both"/>
        <w:rPr>
          <w:b/>
          <w:sz w:val="22"/>
          <w:szCs w:val="22"/>
          <w:u w:val="single"/>
        </w:rPr>
      </w:pPr>
    </w:p>
    <w:p w14:paraId="29FD9303" w14:textId="77777777" w:rsidR="00195D1C" w:rsidRPr="00B80C41" w:rsidRDefault="00195D1C" w:rsidP="00195D1C">
      <w:pPr>
        <w:jc w:val="both"/>
        <w:rPr>
          <w:b/>
          <w:sz w:val="22"/>
          <w:szCs w:val="22"/>
          <w:u w:val="single"/>
        </w:rPr>
      </w:pPr>
    </w:p>
    <w:p w14:paraId="7FFDAF5B" w14:textId="77777777" w:rsidR="00195D1C" w:rsidRPr="00B80C41" w:rsidRDefault="00195D1C" w:rsidP="00195D1C">
      <w:pPr>
        <w:jc w:val="both"/>
        <w:rPr>
          <w:sz w:val="22"/>
          <w:szCs w:val="22"/>
        </w:rPr>
      </w:pPr>
      <w:r w:rsidRPr="00B80C41">
        <w:rPr>
          <w:b/>
          <w:sz w:val="22"/>
          <w:szCs w:val="22"/>
          <w:u w:val="single"/>
        </w:rPr>
        <w:t xml:space="preserve">Felelős: </w:t>
      </w:r>
      <w:r w:rsidRPr="00B80C41">
        <w:rPr>
          <w:sz w:val="22"/>
          <w:szCs w:val="22"/>
        </w:rPr>
        <w:tab/>
        <w:t>polgármester</w:t>
      </w:r>
    </w:p>
    <w:p w14:paraId="423D2B06" w14:textId="77777777" w:rsidR="00195D1C" w:rsidRPr="00B80C41" w:rsidRDefault="00195D1C" w:rsidP="00195D1C">
      <w:pPr>
        <w:jc w:val="both"/>
        <w:rPr>
          <w:sz w:val="22"/>
          <w:szCs w:val="22"/>
        </w:rPr>
      </w:pPr>
      <w:r w:rsidRPr="00B80C41">
        <w:rPr>
          <w:b/>
          <w:sz w:val="22"/>
          <w:szCs w:val="22"/>
          <w:u w:val="single"/>
        </w:rPr>
        <w:t>Határidő:</w:t>
      </w:r>
      <w:r w:rsidRPr="00B80C41">
        <w:rPr>
          <w:sz w:val="22"/>
          <w:szCs w:val="22"/>
        </w:rPr>
        <w:tab/>
        <w:t>azonnal</w:t>
      </w:r>
    </w:p>
    <w:p w14:paraId="3FA84D7C" w14:textId="77777777" w:rsidR="00195D1C" w:rsidRPr="00CE243C" w:rsidRDefault="00195D1C" w:rsidP="00195D1C">
      <w:pPr>
        <w:jc w:val="center"/>
        <w:rPr>
          <w:b/>
          <w:bCs/>
          <w:sz w:val="22"/>
          <w:szCs w:val="22"/>
        </w:rPr>
      </w:pPr>
    </w:p>
    <w:p w14:paraId="36B172C0" w14:textId="77777777" w:rsidR="00195D1C" w:rsidRPr="00A63FD2" w:rsidRDefault="00195D1C" w:rsidP="00195D1C">
      <w:pPr>
        <w:pBdr>
          <w:bottom w:val="single" w:sz="6" w:space="1" w:color="auto"/>
        </w:pBdr>
        <w:jc w:val="both"/>
        <w:rPr>
          <w:sz w:val="22"/>
          <w:szCs w:val="22"/>
        </w:rPr>
      </w:pPr>
    </w:p>
    <w:p w14:paraId="508C0E62" w14:textId="77777777" w:rsidR="00195D1C" w:rsidRDefault="00195D1C" w:rsidP="00195D1C">
      <w:pPr>
        <w:rPr>
          <w:sz w:val="22"/>
          <w:szCs w:val="22"/>
        </w:rPr>
      </w:pPr>
    </w:p>
    <w:p w14:paraId="2810AF41" w14:textId="335BB06B" w:rsidR="00195D1C" w:rsidRDefault="00195D1C" w:rsidP="00195D1C">
      <w:pPr>
        <w:jc w:val="both"/>
        <w:rPr>
          <w:sz w:val="22"/>
          <w:szCs w:val="22"/>
        </w:rPr>
      </w:pPr>
    </w:p>
    <w:p w14:paraId="5F8BCCDD" w14:textId="77777777" w:rsidR="00AF2B1D" w:rsidRDefault="00AF2B1D" w:rsidP="00195D1C">
      <w:pPr>
        <w:jc w:val="both"/>
        <w:rPr>
          <w:sz w:val="22"/>
          <w:szCs w:val="22"/>
        </w:rPr>
      </w:pPr>
    </w:p>
    <w:p w14:paraId="23200870" w14:textId="77777777" w:rsidR="00195D1C" w:rsidRDefault="00195D1C" w:rsidP="00195D1C">
      <w:pPr>
        <w:jc w:val="both"/>
        <w:rPr>
          <w:sz w:val="22"/>
          <w:szCs w:val="22"/>
        </w:rPr>
      </w:pPr>
    </w:p>
    <w:p w14:paraId="73ECA773" w14:textId="77777777" w:rsidR="00195D1C" w:rsidRDefault="00195D1C">
      <w:pPr>
        <w:pStyle w:val="Listaszerbekezds"/>
        <w:numPr>
          <w:ilvl w:val="0"/>
          <w:numId w:val="15"/>
        </w:numPr>
        <w:jc w:val="center"/>
        <w:rPr>
          <w:b/>
          <w:bCs/>
          <w:sz w:val="22"/>
          <w:szCs w:val="22"/>
        </w:rPr>
      </w:pPr>
      <w:r>
        <w:rPr>
          <w:b/>
          <w:bCs/>
          <w:sz w:val="22"/>
          <w:szCs w:val="22"/>
        </w:rPr>
        <w:lastRenderedPageBreak/>
        <w:t>napirend</w:t>
      </w:r>
    </w:p>
    <w:p w14:paraId="58E0C9E8" w14:textId="77777777" w:rsidR="00195D1C" w:rsidRDefault="00195D1C" w:rsidP="00195D1C">
      <w:pPr>
        <w:pStyle w:val="Listaszerbekezds"/>
        <w:ind w:left="720"/>
        <w:rPr>
          <w:b/>
          <w:bCs/>
          <w:sz w:val="22"/>
          <w:szCs w:val="22"/>
        </w:rPr>
      </w:pPr>
    </w:p>
    <w:p w14:paraId="42AEAF1C" w14:textId="77777777" w:rsidR="00195D1C" w:rsidRPr="003763B7" w:rsidRDefault="00195D1C" w:rsidP="003763B7">
      <w:pPr>
        <w:pStyle w:val="Listaszerbekezds"/>
        <w:jc w:val="center"/>
        <w:rPr>
          <w:sz w:val="22"/>
          <w:szCs w:val="22"/>
        </w:rPr>
      </w:pPr>
      <w:r w:rsidRPr="003763B7">
        <w:rPr>
          <w:sz w:val="22"/>
          <w:szCs w:val="22"/>
        </w:rPr>
        <w:t>LAKÁS BÉRBEADÁSA KÖKÉNY VIKTOR RÉSZÉRE</w:t>
      </w:r>
    </w:p>
    <w:p w14:paraId="4280993E" w14:textId="77777777" w:rsidR="00195D1C" w:rsidRPr="00E019B5" w:rsidRDefault="00195D1C" w:rsidP="00195D1C">
      <w:pPr>
        <w:jc w:val="center"/>
        <w:rPr>
          <w:b/>
          <w:sz w:val="22"/>
          <w:szCs w:val="22"/>
        </w:rPr>
      </w:pPr>
      <w:r w:rsidRPr="00E019B5">
        <w:rPr>
          <w:i/>
          <w:sz w:val="22"/>
          <w:szCs w:val="22"/>
        </w:rPr>
        <w:t>(Írásos előterjesztés a jegyzőkönyvhöz mellékelve.)</w:t>
      </w:r>
    </w:p>
    <w:p w14:paraId="5A83B1B8" w14:textId="77777777" w:rsidR="00195D1C" w:rsidRPr="00E019B5" w:rsidRDefault="00195D1C" w:rsidP="00195D1C">
      <w:pPr>
        <w:ind w:left="360"/>
        <w:jc w:val="both"/>
        <w:rPr>
          <w:bCs/>
        </w:rPr>
      </w:pPr>
    </w:p>
    <w:p w14:paraId="0945C3A7" w14:textId="77777777" w:rsidR="00195D1C" w:rsidRPr="00A63FD2" w:rsidRDefault="00195D1C" w:rsidP="00195D1C">
      <w:pPr>
        <w:jc w:val="both"/>
        <w:rPr>
          <w:sz w:val="22"/>
          <w:szCs w:val="22"/>
        </w:rPr>
      </w:pPr>
      <w:r w:rsidRPr="00A63FD2">
        <w:rPr>
          <w:b/>
          <w:sz w:val="22"/>
          <w:szCs w:val="22"/>
          <w:u w:val="single"/>
        </w:rPr>
        <w:t>Előterjesztő:</w:t>
      </w:r>
      <w:r w:rsidRPr="00A63FD2">
        <w:rPr>
          <w:sz w:val="22"/>
          <w:szCs w:val="22"/>
        </w:rPr>
        <w:tab/>
        <w:t>Polgármester</w:t>
      </w:r>
    </w:p>
    <w:p w14:paraId="546F8F0B" w14:textId="77777777" w:rsidR="00195D1C" w:rsidRPr="00A63FD2" w:rsidRDefault="00195D1C" w:rsidP="00195D1C">
      <w:pPr>
        <w:ind w:right="107"/>
        <w:rPr>
          <w:sz w:val="22"/>
          <w:szCs w:val="22"/>
        </w:rPr>
      </w:pPr>
      <w:r w:rsidRPr="00A63FD2">
        <w:rPr>
          <w:b/>
          <w:bCs/>
          <w:sz w:val="22"/>
          <w:szCs w:val="22"/>
          <w:u w:val="single"/>
        </w:rPr>
        <w:t>Előadó:</w:t>
      </w:r>
      <w:r w:rsidRPr="00A63FD2">
        <w:rPr>
          <w:sz w:val="22"/>
          <w:szCs w:val="22"/>
        </w:rPr>
        <w:tab/>
      </w:r>
      <w:r>
        <w:rPr>
          <w:sz w:val="22"/>
          <w:szCs w:val="22"/>
        </w:rPr>
        <w:t xml:space="preserve">Szociális ügyintéző </w:t>
      </w:r>
    </w:p>
    <w:p w14:paraId="56CF8DBC" w14:textId="77777777" w:rsidR="00195D1C" w:rsidRDefault="00195D1C" w:rsidP="00195D1C">
      <w:pPr>
        <w:rPr>
          <w:sz w:val="22"/>
          <w:szCs w:val="22"/>
        </w:rPr>
      </w:pPr>
    </w:p>
    <w:p w14:paraId="737D3EFC" w14:textId="77777777" w:rsidR="00195D1C" w:rsidRPr="00195D1C" w:rsidRDefault="00195D1C" w:rsidP="00195D1C">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w:t>
      </w:r>
      <w:r>
        <w:rPr>
          <w:sz w:val="22"/>
          <w:szCs w:val="22"/>
        </w:rPr>
        <w:t xml:space="preserve">felkérte </w:t>
      </w:r>
      <w:r w:rsidRPr="00195D1C">
        <w:rPr>
          <w:b/>
          <w:sz w:val="22"/>
          <w:szCs w:val="22"/>
        </w:rPr>
        <w:t>Losoncziné Romfa Erika szociális ügyintézőt.</w:t>
      </w:r>
    </w:p>
    <w:p w14:paraId="26E633A6" w14:textId="77777777" w:rsidR="00195D1C" w:rsidRDefault="00195D1C" w:rsidP="00195D1C">
      <w:pPr>
        <w:suppressAutoHyphens/>
        <w:jc w:val="both"/>
        <w:rPr>
          <w:b/>
          <w:sz w:val="22"/>
          <w:szCs w:val="22"/>
        </w:rPr>
      </w:pPr>
    </w:p>
    <w:p w14:paraId="68582292" w14:textId="368E5575" w:rsidR="00195D1C" w:rsidRDefault="00D7768B" w:rsidP="00195D1C">
      <w:pPr>
        <w:widowControl w:val="0"/>
        <w:kinsoku w:val="0"/>
        <w:overflowPunct w:val="0"/>
        <w:autoSpaceDE w:val="0"/>
        <w:autoSpaceDN w:val="0"/>
        <w:adjustRightInd w:val="0"/>
        <w:jc w:val="both"/>
        <w:rPr>
          <w:sz w:val="22"/>
          <w:szCs w:val="22"/>
        </w:rPr>
      </w:pPr>
      <w:r>
        <w:rPr>
          <w:b/>
          <w:sz w:val="22"/>
          <w:szCs w:val="22"/>
        </w:rPr>
        <w:t xml:space="preserve">Losoncziné Romfa Erika szociális ügyintéző </w:t>
      </w:r>
      <w:r w:rsidR="00195D1C" w:rsidRPr="00A63FD2">
        <w:rPr>
          <w:sz w:val="22"/>
          <w:szCs w:val="22"/>
        </w:rPr>
        <w:t xml:space="preserve">elmondta, </w:t>
      </w:r>
      <w:r w:rsidR="002368BB">
        <w:rPr>
          <w:sz w:val="22"/>
          <w:szCs w:val="22"/>
        </w:rPr>
        <w:t>hogy Kökény Viktor e hónapban kérelmet nyújtott be önkormányzati bérlakás igénylése tárgyában tekintettel arra, hogy eddigi tartózkodási helyén 2023. március 9. napján tűz keletkezett. A tűz és az oltási munkák következtében az ingatlan lakhatatlanná vált, a fűtőberendezés megsemmisült és az áramellátás is megszűnt. Az ingatlanban feleségével és a 15 hónapos gyermekével élt együtt. Jelenleg lakhatásukat önállóan nem tudják megoldani. Kökény Viktor a Kiskőrösi Rendőrkapitányság helyi körzeti megbízottja, kérelmét a Kiskőrösi Rendőrkapitányság vezetője támogatja. Átmeneti lakhatás</w:t>
      </w:r>
      <w:r w:rsidR="00337A72">
        <w:rPr>
          <w:sz w:val="22"/>
          <w:szCs w:val="22"/>
        </w:rPr>
        <w:t xml:space="preserve">i problémája </w:t>
      </w:r>
      <w:r w:rsidR="002368BB">
        <w:rPr>
          <w:sz w:val="22"/>
          <w:szCs w:val="22"/>
        </w:rPr>
        <w:t>megoldásához helyi rendelet értelmében a Képviselő-testület a város szakember ellátottságának biztosítása érdekében</w:t>
      </w:r>
      <w:r w:rsidR="00117E25">
        <w:rPr>
          <w:sz w:val="22"/>
          <w:szCs w:val="22"/>
        </w:rPr>
        <w:t xml:space="preserve"> </w:t>
      </w:r>
      <w:r w:rsidR="002368BB">
        <w:rPr>
          <w:sz w:val="22"/>
          <w:szCs w:val="22"/>
        </w:rPr>
        <w:t xml:space="preserve">bérbe adhatja az önkormányzat tulajdonát képező </w:t>
      </w:r>
      <w:r w:rsidR="00117E25">
        <w:rPr>
          <w:sz w:val="22"/>
          <w:szCs w:val="22"/>
        </w:rPr>
        <w:t>Kiskőrös, Liget utca 5. 2. emelet 7. ajtószám alatti ös</w:t>
      </w:r>
      <w:r w:rsidR="00337A72">
        <w:rPr>
          <w:sz w:val="22"/>
          <w:szCs w:val="22"/>
        </w:rPr>
        <w:t>s</w:t>
      </w:r>
      <w:r w:rsidR="00117E25">
        <w:rPr>
          <w:sz w:val="22"/>
          <w:szCs w:val="22"/>
        </w:rPr>
        <w:t xml:space="preserve">zkomfortos lakást 5 hónapos időtartamra, de legfeljebb a Kiskőrösi Rendőrkapitányságnál fennálló jogviszonya időtartamára. </w:t>
      </w:r>
    </w:p>
    <w:p w14:paraId="18332EE2" w14:textId="77777777" w:rsidR="00195D1C" w:rsidRDefault="00195D1C" w:rsidP="00195D1C">
      <w:pPr>
        <w:widowControl w:val="0"/>
        <w:kinsoku w:val="0"/>
        <w:overflowPunct w:val="0"/>
        <w:autoSpaceDE w:val="0"/>
        <w:autoSpaceDN w:val="0"/>
        <w:adjustRightInd w:val="0"/>
        <w:jc w:val="both"/>
        <w:rPr>
          <w:sz w:val="22"/>
          <w:szCs w:val="22"/>
        </w:rPr>
      </w:pPr>
    </w:p>
    <w:p w14:paraId="7E9A4088" w14:textId="2F63B0B3" w:rsidR="00195D1C" w:rsidRPr="00604D4A" w:rsidRDefault="00195D1C" w:rsidP="00195D1C">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A12B3C">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00745BC9">
        <w:rPr>
          <w:sz w:val="22"/>
          <w:szCs w:val="22"/>
        </w:rPr>
        <w:t xml:space="preserve">, </w:t>
      </w:r>
      <w:r w:rsidRPr="00A63FD2">
        <w:rPr>
          <w:b/>
          <w:sz w:val="22"/>
          <w:szCs w:val="22"/>
        </w:rPr>
        <w:t>Filus Tibor</w:t>
      </w:r>
      <w:r w:rsidRPr="004359C5">
        <w:rPr>
          <w:b/>
          <w:bCs/>
          <w:sz w:val="22"/>
          <w:szCs w:val="22"/>
        </w:rPr>
        <w:t>,</w:t>
      </w:r>
      <w:r w:rsidRPr="00A63FD2">
        <w:rPr>
          <w:sz w:val="22"/>
          <w:szCs w:val="22"/>
        </w:rPr>
        <w:t xml:space="preserve"> a Kulturális, Turisztikai és Sport Bizottság elnöke bizottságaik nevében a</w:t>
      </w:r>
      <w:r w:rsidR="007E37D2">
        <w:rPr>
          <w:sz w:val="22"/>
          <w:szCs w:val="22"/>
        </w:rPr>
        <w:t xml:space="preserve"> </w:t>
      </w:r>
      <w:r>
        <w:rPr>
          <w:sz w:val="22"/>
          <w:szCs w:val="22"/>
        </w:rPr>
        <w:t>határozat</w:t>
      </w:r>
      <w:r w:rsidRPr="00A63FD2">
        <w:rPr>
          <w:sz w:val="22"/>
          <w:szCs w:val="22"/>
        </w:rPr>
        <w:t>-tervezet elfogadását javasolták.</w:t>
      </w:r>
    </w:p>
    <w:p w14:paraId="7EAA9697" w14:textId="77777777" w:rsidR="00195D1C" w:rsidRPr="00A63FD2" w:rsidRDefault="00195D1C" w:rsidP="00195D1C">
      <w:pPr>
        <w:jc w:val="both"/>
        <w:rPr>
          <w:sz w:val="22"/>
          <w:szCs w:val="22"/>
        </w:rPr>
      </w:pPr>
    </w:p>
    <w:p w14:paraId="7160225A" w14:textId="77777777" w:rsidR="00195D1C" w:rsidRPr="00A63FD2" w:rsidRDefault="00195D1C" w:rsidP="00195D1C">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1012CE82" w14:textId="77777777" w:rsidR="00195D1C" w:rsidRPr="00CF1405" w:rsidRDefault="00195D1C" w:rsidP="00195D1C">
      <w:pPr>
        <w:pStyle w:val="Szvegtrzs"/>
        <w:spacing w:after="0"/>
        <w:jc w:val="center"/>
        <w:rPr>
          <w:bCs/>
          <w:sz w:val="22"/>
          <w:szCs w:val="22"/>
        </w:rPr>
      </w:pPr>
    </w:p>
    <w:p w14:paraId="3C8915C9" w14:textId="77777777" w:rsidR="00195D1C" w:rsidRDefault="00195D1C" w:rsidP="00195D1C">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7215A193" w14:textId="77777777" w:rsidR="00D7768B" w:rsidRDefault="00D7768B" w:rsidP="00D7768B">
      <w:pPr>
        <w:rPr>
          <w:b/>
          <w:bCs/>
          <w:sz w:val="22"/>
          <w:szCs w:val="22"/>
        </w:rPr>
      </w:pPr>
    </w:p>
    <w:p w14:paraId="42E47146" w14:textId="77777777" w:rsidR="00D7768B" w:rsidRDefault="00D7768B" w:rsidP="00D7768B">
      <w:pPr>
        <w:jc w:val="both"/>
        <w:rPr>
          <w:b/>
          <w:sz w:val="22"/>
          <w:szCs w:val="22"/>
          <w:u w:val="single"/>
        </w:rPr>
      </w:pPr>
      <w:r>
        <w:rPr>
          <w:b/>
          <w:sz w:val="22"/>
          <w:szCs w:val="22"/>
          <w:u w:val="single"/>
        </w:rPr>
        <w:t>36/</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50DA616C" w14:textId="77777777" w:rsidR="00D7768B" w:rsidRDefault="00D7768B" w:rsidP="00D7768B">
      <w:pPr>
        <w:keepNext/>
        <w:jc w:val="both"/>
        <w:outlineLvl w:val="2"/>
        <w:rPr>
          <w:b/>
          <w:bCs/>
          <w:iCs/>
          <w:sz w:val="22"/>
          <w:szCs w:val="22"/>
        </w:rPr>
      </w:pPr>
      <w:r>
        <w:rPr>
          <w:sz w:val="22"/>
          <w:szCs w:val="22"/>
        </w:rPr>
        <w:t>Lakás bérbeadása Kökény Viktor részére</w:t>
      </w:r>
    </w:p>
    <w:p w14:paraId="64D841A7" w14:textId="77777777" w:rsidR="00D7768B" w:rsidRDefault="00D7768B" w:rsidP="00D7768B">
      <w:pPr>
        <w:keepNext/>
        <w:outlineLvl w:val="2"/>
        <w:rPr>
          <w:b/>
          <w:bCs/>
          <w:iCs/>
          <w:sz w:val="22"/>
          <w:szCs w:val="22"/>
        </w:rPr>
      </w:pPr>
    </w:p>
    <w:p w14:paraId="575B8034" w14:textId="77777777" w:rsidR="00D7768B" w:rsidRDefault="00D7768B" w:rsidP="00D7768B">
      <w:pPr>
        <w:keepNext/>
        <w:outlineLvl w:val="2"/>
        <w:rPr>
          <w:b/>
          <w:bCs/>
          <w:iCs/>
          <w:sz w:val="22"/>
          <w:szCs w:val="22"/>
        </w:rPr>
      </w:pPr>
    </w:p>
    <w:p w14:paraId="6C52313E" w14:textId="77777777" w:rsidR="00D7768B" w:rsidRPr="00C0230F" w:rsidRDefault="00D7768B" w:rsidP="00D7768B">
      <w:pPr>
        <w:pStyle w:val="Nincstrkz"/>
        <w:jc w:val="center"/>
        <w:rPr>
          <w:b/>
          <w:bCs/>
          <w:sz w:val="22"/>
          <w:szCs w:val="22"/>
        </w:rPr>
      </w:pPr>
      <w:r w:rsidRPr="00C0230F">
        <w:rPr>
          <w:b/>
          <w:bCs/>
          <w:sz w:val="22"/>
          <w:szCs w:val="22"/>
        </w:rPr>
        <w:t xml:space="preserve">HATÁROZAT </w:t>
      </w:r>
    </w:p>
    <w:p w14:paraId="05E58685" w14:textId="77777777" w:rsidR="00D7768B" w:rsidRPr="00C0230F" w:rsidRDefault="00D7768B" w:rsidP="00D7768B">
      <w:pPr>
        <w:jc w:val="both"/>
        <w:rPr>
          <w:sz w:val="22"/>
          <w:szCs w:val="22"/>
        </w:rPr>
      </w:pPr>
    </w:p>
    <w:p w14:paraId="51663CFC" w14:textId="77777777" w:rsidR="00D7768B" w:rsidRPr="00C0230F" w:rsidRDefault="00D7768B" w:rsidP="00D7768B">
      <w:pPr>
        <w:jc w:val="both"/>
        <w:rPr>
          <w:sz w:val="22"/>
          <w:szCs w:val="22"/>
        </w:rPr>
      </w:pPr>
      <w:r w:rsidRPr="00C0230F">
        <w:rPr>
          <w:sz w:val="22"/>
          <w:szCs w:val="22"/>
        </w:rPr>
        <w:t>A Képviselő-testület</w:t>
      </w:r>
    </w:p>
    <w:p w14:paraId="5A3E70E1" w14:textId="77777777" w:rsidR="00D7768B" w:rsidRPr="00C0230F" w:rsidRDefault="00D7768B" w:rsidP="00D7768B">
      <w:pPr>
        <w:jc w:val="both"/>
        <w:rPr>
          <w:sz w:val="22"/>
          <w:szCs w:val="22"/>
        </w:rPr>
      </w:pPr>
    </w:p>
    <w:p w14:paraId="287D3FB5" w14:textId="77777777" w:rsidR="00D7768B" w:rsidRPr="00C0230F" w:rsidRDefault="00D7768B" w:rsidP="00D7768B">
      <w:pPr>
        <w:numPr>
          <w:ilvl w:val="0"/>
          <w:numId w:val="11"/>
        </w:numPr>
        <w:tabs>
          <w:tab w:val="left" w:pos="1221"/>
        </w:tabs>
        <w:jc w:val="both"/>
        <w:rPr>
          <w:sz w:val="22"/>
          <w:szCs w:val="22"/>
        </w:rPr>
      </w:pPr>
      <w:r w:rsidRPr="00C0230F">
        <w:rPr>
          <w:sz w:val="22"/>
          <w:szCs w:val="22"/>
        </w:rPr>
        <w:t>egyetért azzal, hogy a város szakember ellátottságának biztosítása érdekében, valamint az önkormányzat tulajdonában álló lakások és nem lakás célú helyiségek bérletéről és elidegenítéséről szóló 5/2014. (III. 27.) önkormányzati rendelet értelmében az Önkormányzat üzleti vagyonát képező, Kiskőrös belterületi 2522/A/7 helyrajzi számon nyilvántartott, természetben, Liget</w:t>
      </w:r>
      <w:r w:rsidRPr="00C0230F">
        <w:rPr>
          <w:bCs/>
          <w:sz w:val="22"/>
          <w:szCs w:val="22"/>
        </w:rPr>
        <w:t xml:space="preserve"> utca 5. szám II. emelet  7. ajtószám alatti 2 szoba, 1 konyha, 1 előszoba, 1 fürdőszoba, 1 WC, 1 éléskamra, 1  tároló helyiségekből álló össz</w:t>
      </w:r>
      <w:r w:rsidRPr="00C0230F">
        <w:rPr>
          <w:sz w:val="22"/>
          <w:szCs w:val="22"/>
        </w:rPr>
        <w:t xml:space="preserve">komfortos, </w:t>
      </w:r>
      <w:r w:rsidRPr="00C0230F">
        <w:rPr>
          <w:bCs/>
          <w:sz w:val="22"/>
          <w:szCs w:val="22"/>
        </w:rPr>
        <w:t>55 m</w:t>
      </w:r>
      <w:r w:rsidRPr="00C0230F">
        <w:rPr>
          <w:bCs/>
          <w:sz w:val="22"/>
          <w:szCs w:val="22"/>
          <w:vertAlign w:val="superscript"/>
        </w:rPr>
        <w:t xml:space="preserve">2 </w:t>
      </w:r>
      <w:r w:rsidRPr="00C0230F">
        <w:rPr>
          <w:bCs/>
          <w:sz w:val="22"/>
          <w:szCs w:val="22"/>
        </w:rPr>
        <w:t xml:space="preserve"> alapterületű lakást bérbe adja, Kökény Viktor 6200 Kiskőrös, Rákóczi Ferenc utca 133. szám alatti lakos részére 5 hónapos időtartamra, de legfeljebb a Kiskőrösi Rendőrkapitányságnál fennálló hivatásos szolgálati jogviszonyának időtartamára.</w:t>
      </w:r>
    </w:p>
    <w:p w14:paraId="6801BFAB" w14:textId="77777777" w:rsidR="00D7768B" w:rsidRPr="00C0230F" w:rsidRDefault="00D7768B" w:rsidP="00D7768B">
      <w:pPr>
        <w:tabs>
          <w:tab w:val="left" w:pos="1221"/>
        </w:tabs>
        <w:ind w:left="360"/>
        <w:jc w:val="both"/>
        <w:rPr>
          <w:sz w:val="22"/>
          <w:szCs w:val="22"/>
        </w:rPr>
      </w:pPr>
    </w:p>
    <w:p w14:paraId="2622F6D0" w14:textId="77777777" w:rsidR="00D7768B" w:rsidRPr="00C0230F" w:rsidRDefault="00D7768B" w:rsidP="00D7768B">
      <w:pPr>
        <w:numPr>
          <w:ilvl w:val="0"/>
          <w:numId w:val="11"/>
        </w:numPr>
        <w:jc w:val="both"/>
        <w:rPr>
          <w:bCs/>
          <w:sz w:val="22"/>
          <w:szCs w:val="22"/>
        </w:rPr>
      </w:pPr>
      <w:r w:rsidRPr="00C0230F">
        <w:rPr>
          <w:bCs/>
          <w:sz w:val="22"/>
          <w:szCs w:val="22"/>
        </w:rPr>
        <w:t>felhatalmazza a polgármestert a határozat mellékletét képező lakásbérleti szerződés aláírására.</w:t>
      </w:r>
    </w:p>
    <w:p w14:paraId="26634E6C" w14:textId="77777777" w:rsidR="00D7768B" w:rsidRPr="00C0230F" w:rsidRDefault="00D7768B" w:rsidP="00D7768B">
      <w:pPr>
        <w:jc w:val="both"/>
        <w:rPr>
          <w:b/>
          <w:bCs/>
          <w:sz w:val="22"/>
          <w:szCs w:val="22"/>
          <w:u w:val="single"/>
        </w:rPr>
      </w:pPr>
    </w:p>
    <w:p w14:paraId="6A15D25B" w14:textId="77777777" w:rsidR="00D7768B" w:rsidRPr="00C0230F" w:rsidRDefault="00D7768B" w:rsidP="00D7768B">
      <w:pPr>
        <w:jc w:val="both"/>
        <w:rPr>
          <w:sz w:val="22"/>
          <w:szCs w:val="22"/>
        </w:rPr>
      </w:pPr>
      <w:r w:rsidRPr="00C0230F">
        <w:rPr>
          <w:b/>
          <w:bCs/>
          <w:sz w:val="22"/>
          <w:szCs w:val="22"/>
          <w:u w:val="single"/>
        </w:rPr>
        <w:t>Felelős:</w:t>
      </w:r>
      <w:r w:rsidRPr="00C0230F">
        <w:rPr>
          <w:sz w:val="22"/>
          <w:szCs w:val="22"/>
        </w:rPr>
        <w:tab/>
        <w:t>polgármester</w:t>
      </w:r>
    </w:p>
    <w:p w14:paraId="6233EBD6" w14:textId="77777777" w:rsidR="00D7768B" w:rsidRPr="00C0230F" w:rsidRDefault="00D7768B" w:rsidP="00D7768B">
      <w:pPr>
        <w:jc w:val="both"/>
        <w:rPr>
          <w:sz w:val="22"/>
          <w:szCs w:val="22"/>
        </w:rPr>
      </w:pPr>
      <w:r w:rsidRPr="00C0230F">
        <w:rPr>
          <w:b/>
          <w:bCs/>
          <w:sz w:val="22"/>
          <w:szCs w:val="22"/>
          <w:u w:val="single"/>
        </w:rPr>
        <w:t>Határidő:</w:t>
      </w:r>
      <w:r w:rsidRPr="00C0230F">
        <w:rPr>
          <w:sz w:val="22"/>
          <w:szCs w:val="22"/>
        </w:rPr>
        <w:tab/>
        <w:t>azonnal</w:t>
      </w:r>
    </w:p>
    <w:p w14:paraId="6B87718E" w14:textId="6C6014D6" w:rsidR="00D7768B" w:rsidRPr="00C0230F" w:rsidRDefault="00D7768B" w:rsidP="00D7768B">
      <w:pPr>
        <w:rPr>
          <w:b/>
          <w:bCs/>
          <w:sz w:val="22"/>
          <w:szCs w:val="22"/>
        </w:rPr>
      </w:pPr>
    </w:p>
    <w:p w14:paraId="3D0C5139" w14:textId="1C94DEBC" w:rsidR="00C0230F" w:rsidRPr="00C0230F" w:rsidRDefault="00C0230F" w:rsidP="00D7768B">
      <w:pPr>
        <w:rPr>
          <w:b/>
          <w:bCs/>
          <w:sz w:val="22"/>
          <w:szCs w:val="22"/>
        </w:rPr>
      </w:pPr>
    </w:p>
    <w:p w14:paraId="1631A2C6" w14:textId="77777777" w:rsidR="00C0230F" w:rsidRPr="00C0230F" w:rsidRDefault="00C0230F" w:rsidP="00D7768B">
      <w:pPr>
        <w:rPr>
          <w:b/>
          <w:bCs/>
          <w:sz w:val="22"/>
          <w:szCs w:val="22"/>
        </w:rPr>
      </w:pPr>
    </w:p>
    <w:p w14:paraId="6BF3FB03" w14:textId="6B9C3418" w:rsidR="00C0230F" w:rsidRPr="00C0230F" w:rsidRDefault="00C0230F" w:rsidP="00C0230F">
      <w:pPr>
        <w:tabs>
          <w:tab w:val="center" w:pos="7380"/>
        </w:tabs>
        <w:jc w:val="right"/>
        <w:rPr>
          <w:i/>
          <w:sz w:val="22"/>
          <w:szCs w:val="22"/>
        </w:rPr>
      </w:pPr>
      <w:r w:rsidRPr="00C0230F">
        <w:rPr>
          <w:i/>
          <w:sz w:val="22"/>
          <w:szCs w:val="22"/>
        </w:rPr>
        <w:lastRenderedPageBreak/>
        <w:t xml:space="preserve">Melléklet a 36/2023. számú </w:t>
      </w:r>
      <w:proofErr w:type="spellStart"/>
      <w:r w:rsidRPr="00C0230F">
        <w:rPr>
          <w:i/>
          <w:sz w:val="22"/>
          <w:szCs w:val="22"/>
        </w:rPr>
        <w:t>Képv</w:t>
      </w:r>
      <w:proofErr w:type="spellEnd"/>
      <w:r w:rsidRPr="00C0230F">
        <w:rPr>
          <w:i/>
          <w:sz w:val="22"/>
          <w:szCs w:val="22"/>
        </w:rPr>
        <w:t>. test. határozathoz</w:t>
      </w:r>
    </w:p>
    <w:p w14:paraId="09F1A358" w14:textId="77777777" w:rsidR="00C0230F" w:rsidRPr="00C0230F" w:rsidRDefault="00C0230F" w:rsidP="00C0230F">
      <w:pPr>
        <w:rPr>
          <w:sz w:val="22"/>
          <w:szCs w:val="22"/>
        </w:rPr>
      </w:pPr>
    </w:p>
    <w:p w14:paraId="1E30031A" w14:textId="77777777" w:rsidR="00C0230F" w:rsidRPr="00C0230F" w:rsidRDefault="00C0230F" w:rsidP="00C0230F">
      <w:pPr>
        <w:rPr>
          <w:sz w:val="22"/>
          <w:szCs w:val="22"/>
        </w:rPr>
      </w:pPr>
    </w:p>
    <w:p w14:paraId="32F3CBCC" w14:textId="77777777" w:rsidR="00C0230F" w:rsidRPr="00C0230F" w:rsidRDefault="00C0230F" w:rsidP="00C0230F">
      <w:pPr>
        <w:pStyle w:val="Cmsor2"/>
        <w:jc w:val="center"/>
        <w:rPr>
          <w:szCs w:val="24"/>
        </w:rPr>
      </w:pPr>
      <w:r w:rsidRPr="00C0230F">
        <w:rPr>
          <w:szCs w:val="24"/>
        </w:rPr>
        <w:t>LAKÁSBÉRLETI SZERZŐDÉS</w:t>
      </w:r>
    </w:p>
    <w:p w14:paraId="7A47D7A2" w14:textId="77777777" w:rsidR="00C0230F" w:rsidRPr="00C0230F" w:rsidRDefault="00C0230F" w:rsidP="00C0230F">
      <w:pPr>
        <w:jc w:val="both"/>
        <w:rPr>
          <w:sz w:val="22"/>
          <w:szCs w:val="22"/>
        </w:rPr>
      </w:pPr>
    </w:p>
    <w:p w14:paraId="31285BB0" w14:textId="77777777" w:rsidR="00C0230F" w:rsidRPr="00C0230F" w:rsidRDefault="00C0230F" w:rsidP="00C0230F">
      <w:pPr>
        <w:jc w:val="both"/>
        <w:rPr>
          <w:sz w:val="22"/>
          <w:szCs w:val="22"/>
        </w:rPr>
      </w:pPr>
      <w:r w:rsidRPr="00C0230F">
        <w:rPr>
          <w:sz w:val="22"/>
          <w:szCs w:val="22"/>
        </w:rPr>
        <w:t xml:space="preserve">amely létrejött egyrészről </w:t>
      </w:r>
      <w:r w:rsidRPr="00C0230F">
        <w:rPr>
          <w:b/>
          <w:sz w:val="22"/>
          <w:szCs w:val="22"/>
        </w:rPr>
        <w:t xml:space="preserve">Kiskőrös Város Önkormányzata </w:t>
      </w:r>
      <w:r w:rsidRPr="00C0230F">
        <w:rPr>
          <w:bCs/>
          <w:iCs/>
          <w:sz w:val="22"/>
          <w:szCs w:val="22"/>
        </w:rPr>
        <w:t>(6200 Kiskőrös, Petőfi Sándor tér 1.)</w:t>
      </w:r>
      <w:r w:rsidRPr="00C0230F">
        <w:rPr>
          <w:sz w:val="22"/>
          <w:szCs w:val="22"/>
        </w:rPr>
        <w:t xml:space="preserve"> mint bérbeadó (a továbbiakban: </w:t>
      </w:r>
      <w:r w:rsidRPr="00C0230F">
        <w:rPr>
          <w:b/>
          <w:sz w:val="22"/>
          <w:szCs w:val="22"/>
        </w:rPr>
        <w:t>Bérbeadó)</w:t>
      </w:r>
      <w:r w:rsidRPr="00C0230F">
        <w:rPr>
          <w:sz w:val="22"/>
          <w:szCs w:val="22"/>
        </w:rPr>
        <w:t xml:space="preserve">, (KSH statisztikai számjel: 15724784-8411-321-03, törzskönyvi azonosító szám: 724782, adószám: 15724784-2-03), képviseli Domonyi László polgármester, másrészről </w:t>
      </w:r>
      <w:r w:rsidRPr="00C0230F">
        <w:rPr>
          <w:b/>
          <w:sz w:val="22"/>
          <w:szCs w:val="22"/>
        </w:rPr>
        <w:t xml:space="preserve">Kökény Viktor </w:t>
      </w:r>
      <w:r w:rsidRPr="00C0230F">
        <w:rPr>
          <w:iCs/>
          <w:color w:val="000000"/>
          <w:sz w:val="22"/>
          <w:szCs w:val="22"/>
        </w:rPr>
        <w:t xml:space="preserve">(születési neve: …………..,  születési hely, idő: ……………………….) 6200 Kiskőrös, Rákóczi Ferenc utca 133. szám </w:t>
      </w:r>
      <w:r w:rsidRPr="00C0230F">
        <w:rPr>
          <w:sz w:val="22"/>
          <w:szCs w:val="22"/>
        </w:rPr>
        <w:t>alatti lakos, mint bérlő (továbbiakban:</w:t>
      </w:r>
      <w:r w:rsidRPr="00C0230F">
        <w:rPr>
          <w:b/>
          <w:sz w:val="22"/>
          <w:szCs w:val="22"/>
        </w:rPr>
        <w:t xml:space="preserve"> Bérlő</w:t>
      </w:r>
      <w:r w:rsidRPr="00C0230F">
        <w:rPr>
          <w:sz w:val="22"/>
          <w:szCs w:val="22"/>
        </w:rPr>
        <w:t xml:space="preserve">) (a továbbiakban együttesen: </w:t>
      </w:r>
      <w:r w:rsidRPr="00C0230F">
        <w:rPr>
          <w:b/>
          <w:sz w:val="22"/>
          <w:szCs w:val="22"/>
        </w:rPr>
        <w:t>Szerződő Felek</w:t>
      </w:r>
      <w:r w:rsidRPr="00C0230F">
        <w:rPr>
          <w:sz w:val="22"/>
          <w:szCs w:val="22"/>
        </w:rPr>
        <w:t>) között az alulírott napon és helyen, az alábbi feltételek mellett:</w:t>
      </w:r>
    </w:p>
    <w:p w14:paraId="74522FE6" w14:textId="77777777" w:rsidR="00C0230F" w:rsidRPr="00C0230F" w:rsidRDefault="00C0230F" w:rsidP="00C0230F">
      <w:pPr>
        <w:jc w:val="both"/>
        <w:rPr>
          <w:sz w:val="22"/>
          <w:szCs w:val="22"/>
        </w:rPr>
      </w:pPr>
    </w:p>
    <w:p w14:paraId="100476E7" w14:textId="77777777" w:rsidR="00C0230F" w:rsidRPr="00C0230F" w:rsidRDefault="00C0230F" w:rsidP="00C0230F">
      <w:pPr>
        <w:jc w:val="both"/>
        <w:rPr>
          <w:sz w:val="22"/>
          <w:szCs w:val="22"/>
        </w:rPr>
      </w:pPr>
    </w:p>
    <w:p w14:paraId="16524893" w14:textId="77777777" w:rsidR="00C0230F" w:rsidRPr="00C0230F" w:rsidRDefault="00C0230F" w:rsidP="00C0230F">
      <w:pPr>
        <w:tabs>
          <w:tab w:val="left" w:pos="1221"/>
        </w:tabs>
        <w:jc w:val="both"/>
        <w:rPr>
          <w:sz w:val="22"/>
          <w:szCs w:val="22"/>
        </w:rPr>
      </w:pPr>
      <w:r w:rsidRPr="00C0230F">
        <w:rPr>
          <w:sz w:val="22"/>
          <w:szCs w:val="22"/>
        </w:rPr>
        <w:t xml:space="preserve">Bérbeadó Kiskőrös Város Képviselő-testületének a ……/2023. </w:t>
      </w:r>
      <w:r w:rsidRPr="00C0230F">
        <w:rPr>
          <w:i/>
          <w:sz w:val="22"/>
          <w:szCs w:val="22"/>
        </w:rPr>
        <w:t>(………… per Kettőezer-huszonhárom)</w:t>
      </w:r>
      <w:r w:rsidRPr="00C0230F">
        <w:rPr>
          <w:sz w:val="22"/>
          <w:szCs w:val="22"/>
        </w:rPr>
        <w:t xml:space="preserve"> számú döntése alapján bérbe adja, a Bérlő bérbe veszi a Bérbeadó üzleti vagyonát képező, Kiskőrös belterületi 2522/A/7 </w:t>
      </w:r>
      <w:r w:rsidRPr="00C0230F">
        <w:rPr>
          <w:i/>
          <w:sz w:val="22"/>
          <w:szCs w:val="22"/>
        </w:rPr>
        <w:t xml:space="preserve">(Kettőezer-ötszázhuszonkettő per A per </w:t>
      </w:r>
      <w:r w:rsidRPr="00C0230F">
        <w:rPr>
          <w:i/>
          <w:sz w:val="22"/>
          <w:szCs w:val="22"/>
        </w:rPr>
        <w:tab/>
        <w:t xml:space="preserve">Hét) </w:t>
      </w:r>
      <w:r w:rsidRPr="00C0230F">
        <w:rPr>
          <w:sz w:val="22"/>
          <w:szCs w:val="22"/>
        </w:rPr>
        <w:t xml:space="preserve">helyrajzi számon nyilvántartott 55 </w:t>
      </w:r>
      <w:r w:rsidRPr="00C0230F">
        <w:rPr>
          <w:i/>
          <w:sz w:val="22"/>
          <w:szCs w:val="22"/>
        </w:rPr>
        <w:t>(Ötvenöt)</w:t>
      </w:r>
      <w:r w:rsidRPr="00C0230F">
        <w:rPr>
          <w:sz w:val="22"/>
          <w:szCs w:val="22"/>
        </w:rPr>
        <w:t xml:space="preserve"> négyzetméter alapterületű, természetben </w:t>
      </w:r>
    </w:p>
    <w:p w14:paraId="6DB6DBE8" w14:textId="77777777" w:rsidR="00C0230F" w:rsidRPr="00C0230F" w:rsidRDefault="00C0230F" w:rsidP="00C0230F">
      <w:pPr>
        <w:jc w:val="both"/>
        <w:rPr>
          <w:sz w:val="22"/>
          <w:szCs w:val="22"/>
        </w:rPr>
      </w:pPr>
    </w:p>
    <w:p w14:paraId="1B1F4F71" w14:textId="77777777" w:rsidR="00C0230F" w:rsidRPr="00C0230F" w:rsidRDefault="00C0230F" w:rsidP="00C0230F">
      <w:pPr>
        <w:jc w:val="both"/>
        <w:rPr>
          <w:sz w:val="22"/>
          <w:szCs w:val="22"/>
        </w:rPr>
      </w:pPr>
    </w:p>
    <w:p w14:paraId="1B3754C8" w14:textId="77777777" w:rsidR="00C0230F" w:rsidRPr="00C0230F" w:rsidRDefault="00C0230F" w:rsidP="00C0230F">
      <w:pPr>
        <w:jc w:val="center"/>
        <w:rPr>
          <w:b/>
          <w:sz w:val="22"/>
          <w:szCs w:val="22"/>
        </w:rPr>
      </w:pPr>
      <w:r w:rsidRPr="00C0230F">
        <w:rPr>
          <w:b/>
          <w:sz w:val="22"/>
          <w:szCs w:val="22"/>
        </w:rPr>
        <w:t>Kiskőrös, Liget utca 5. II. emelet 7. ajtószám</w:t>
      </w:r>
    </w:p>
    <w:p w14:paraId="34BC2F02" w14:textId="77777777" w:rsidR="00C0230F" w:rsidRPr="00C0230F" w:rsidRDefault="00C0230F" w:rsidP="00C0230F">
      <w:pPr>
        <w:jc w:val="both"/>
        <w:rPr>
          <w:b/>
          <w:sz w:val="22"/>
          <w:szCs w:val="22"/>
        </w:rPr>
      </w:pPr>
    </w:p>
    <w:p w14:paraId="32643BF7" w14:textId="77777777" w:rsidR="00C0230F" w:rsidRPr="00C0230F" w:rsidRDefault="00C0230F" w:rsidP="00C0230F">
      <w:pPr>
        <w:numPr>
          <w:ilvl w:val="0"/>
          <w:numId w:val="11"/>
        </w:numPr>
        <w:tabs>
          <w:tab w:val="left" w:pos="1221"/>
        </w:tabs>
        <w:jc w:val="both"/>
        <w:rPr>
          <w:sz w:val="22"/>
          <w:szCs w:val="22"/>
        </w:rPr>
      </w:pPr>
      <w:r w:rsidRPr="00C0230F">
        <w:rPr>
          <w:sz w:val="22"/>
          <w:szCs w:val="22"/>
        </w:rPr>
        <w:t xml:space="preserve">alatt lévő 2 </w:t>
      </w:r>
      <w:r w:rsidRPr="00C0230F">
        <w:rPr>
          <w:i/>
          <w:sz w:val="22"/>
          <w:szCs w:val="22"/>
        </w:rPr>
        <w:t>(Kettő)</w:t>
      </w:r>
      <w:r w:rsidRPr="00C0230F">
        <w:rPr>
          <w:sz w:val="22"/>
          <w:szCs w:val="22"/>
        </w:rPr>
        <w:t xml:space="preserve"> szoba, 1 </w:t>
      </w:r>
      <w:r w:rsidRPr="00C0230F">
        <w:rPr>
          <w:i/>
          <w:sz w:val="22"/>
          <w:szCs w:val="22"/>
        </w:rPr>
        <w:t xml:space="preserve">(Egy) </w:t>
      </w:r>
      <w:r w:rsidRPr="00C0230F">
        <w:rPr>
          <w:sz w:val="22"/>
          <w:szCs w:val="22"/>
        </w:rPr>
        <w:t xml:space="preserve">konyha, 1 </w:t>
      </w:r>
      <w:r w:rsidRPr="00C0230F">
        <w:rPr>
          <w:i/>
          <w:sz w:val="22"/>
          <w:szCs w:val="22"/>
        </w:rPr>
        <w:t>(Egy)</w:t>
      </w:r>
      <w:r w:rsidRPr="00C0230F">
        <w:rPr>
          <w:sz w:val="22"/>
          <w:szCs w:val="22"/>
        </w:rPr>
        <w:t xml:space="preserve"> előszoba, 1 </w:t>
      </w:r>
      <w:r w:rsidRPr="00C0230F">
        <w:rPr>
          <w:i/>
          <w:sz w:val="22"/>
          <w:szCs w:val="22"/>
        </w:rPr>
        <w:t xml:space="preserve">(Egy) </w:t>
      </w:r>
      <w:r w:rsidRPr="00C0230F">
        <w:rPr>
          <w:sz w:val="22"/>
          <w:szCs w:val="22"/>
        </w:rPr>
        <w:t xml:space="preserve">fürdőszoba,  1 </w:t>
      </w:r>
      <w:r w:rsidRPr="00C0230F">
        <w:rPr>
          <w:i/>
          <w:sz w:val="22"/>
          <w:szCs w:val="22"/>
        </w:rPr>
        <w:t>(Egy)</w:t>
      </w:r>
      <w:r w:rsidRPr="00C0230F">
        <w:rPr>
          <w:sz w:val="22"/>
          <w:szCs w:val="22"/>
        </w:rPr>
        <w:t xml:space="preserve"> közlekedő, 1 </w:t>
      </w:r>
      <w:r w:rsidRPr="00C0230F">
        <w:rPr>
          <w:i/>
          <w:sz w:val="22"/>
          <w:szCs w:val="22"/>
        </w:rPr>
        <w:t>(Egy)</w:t>
      </w:r>
      <w:r w:rsidRPr="00C0230F">
        <w:rPr>
          <w:sz w:val="22"/>
          <w:szCs w:val="22"/>
        </w:rPr>
        <w:t xml:space="preserve"> tároló, 1 </w:t>
      </w:r>
      <w:r w:rsidRPr="00C0230F">
        <w:rPr>
          <w:i/>
          <w:sz w:val="22"/>
          <w:szCs w:val="22"/>
        </w:rPr>
        <w:t>(Egy)</w:t>
      </w:r>
      <w:r w:rsidRPr="00C0230F">
        <w:rPr>
          <w:sz w:val="22"/>
          <w:szCs w:val="22"/>
        </w:rPr>
        <w:t xml:space="preserve"> erkély, 1 </w:t>
      </w:r>
      <w:r w:rsidRPr="00C0230F">
        <w:rPr>
          <w:i/>
          <w:sz w:val="22"/>
          <w:szCs w:val="22"/>
        </w:rPr>
        <w:t xml:space="preserve">(Egy) </w:t>
      </w:r>
      <w:r w:rsidRPr="00C0230F">
        <w:rPr>
          <w:sz w:val="22"/>
          <w:szCs w:val="22"/>
        </w:rPr>
        <w:t xml:space="preserve">tároló, helyiségekből álló összkomfortos lakást 2023. </w:t>
      </w:r>
      <w:r w:rsidRPr="00C0230F">
        <w:rPr>
          <w:i/>
          <w:sz w:val="22"/>
          <w:szCs w:val="22"/>
        </w:rPr>
        <w:t>(Kettőezer-huszonharmadik)</w:t>
      </w:r>
      <w:r w:rsidRPr="00C0230F">
        <w:rPr>
          <w:sz w:val="22"/>
          <w:szCs w:val="22"/>
        </w:rPr>
        <w:t xml:space="preserve"> év március hónap 16. </w:t>
      </w:r>
      <w:r w:rsidRPr="00C0230F">
        <w:rPr>
          <w:i/>
          <w:sz w:val="22"/>
          <w:szCs w:val="22"/>
        </w:rPr>
        <w:t>(Tizenhatodik)</w:t>
      </w:r>
      <w:r w:rsidRPr="00C0230F">
        <w:rPr>
          <w:sz w:val="22"/>
          <w:szCs w:val="22"/>
        </w:rPr>
        <w:t xml:space="preserve"> napjától 2023. </w:t>
      </w:r>
      <w:r w:rsidRPr="00C0230F">
        <w:rPr>
          <w:i/>
          <w:sz w:val="22"/>
          <w:szCs w:val="22"/>
        </w:rPr>
        <w:t xml:space="preserve">(Kettőezer-huszonharmadik) </w:t>
      </w:r>
      <w:r w:rsidRPr="00C0230F">
        <w:rPr>
          <w:sz w:val="22"/>
          <w:szCs w:val="22"/>
        </w:rPr>
        <w:t>év</w:t>
      </w:r>
      <w:r w:rsidRPr="00C0230F">
        <w:rPr>
          <w:i/>
          <w:sz w:val="22"/>
          <w:szCs w:val="22"/>
        </w:rPr>
        <w:t xml:space="preserve"> </w:t>
      </w:r>
      <w:r w:rsidRPr="00C0230F">
        <w:rPr>
          <w:sz w:val="22"/>
          <w:szCs w:val="22"/>
        </w:rPr>
        <w:t xml:space="preserve">augusztus hónap 15. </w:t>
      </w:r>
      <w:r w:rsidRPr="00C0230F">
        <w:rPr>
          <w:i/>
          <w:sz w:val="22"/>
          <w:szCs w:val="22"/>
        </w:rPr>
        <w:t>(Tizenötödik)</w:t>
      </w:r>
      <w:r w:rsidRPr="00C0230F">
        <w:rPr>
          <w:sz w:val="22"/>
          <w:szCs w:val="22"/>
        </w:rPr>
        <w:t xml:space="preserve"> napjáig 5 </w:t>
      </w:r>
      <w:r w:rsidRPr="00C0230F">
        <w:rPr>
          <w:i/>
          <w:sz w:val="22"/>
          <w:szCs w:val="22"/>
        </w:rPr>
        <w:t xml:space="preserve">(Öt) </w:t>
      </w:r>
      <w:r w:rsidRPr="00C0230F">
        <w:rPr>
          <w:sz w:val="22"/>
          <w:szCs w:val="22"/>
        </w:rPr>
        <w:t>hónapos időtartamra, de legfeljebb a Bács-Kiskun Vármegyei Rendőr-Főkapitányság Kiskőrösi Rendőrkapitányságnál fennálló munkaviszonya</w:t>
      </w:r>
      <w:r w:rsidRPr="00C0230F">
        <w:rPr>
          <w:bCs/>
          <w:sz w:val="22"/>
          <w:szCs w:val="22"/>
        </w:rPr>
        <w:t xml:space="preserve"> időtartamára. </w:t>
      </w:r>
    </w:p>
    <w:p w14:paraId="4A5D3D35" w14:textId="77777777" w:rsidR="00C0230F" w:rsidRPr="00C0230F" w:rsidRDefault="00C0230F" w:rsidP="00C0230F">
      <w:pPr>
        <w:ind w:left="142" w:hanging="142"/>
        <w:jc w:val="both"/>
        <w:rPr>
          <w:sz w:val="22"/>
          <w:szCs w:val="22"/>
        </w:rPr>
      </w:pPr>
    </w:p>
    <w:p w14:paraId="76020938" w14:textId="77777777" w:rsidR="00C0230F" w:rsidRPr="00C0230F" w:rsidRDefault="00C0230F" w:rsidP="00C0230F">
      <w:pPr>
        <w:ind w:left="142" w:hanging="142"/>
        <w:jc w:val="both"/>
        <w:rPr>
          <w:sz w:val="22"/>
          <w:szCs w:val="22"/>
        </w:rPr>
      </w:pPr>
    </w:p>
    <w:p w14:paraId="4728A9EC" w14:textId="77777777" w:rsidR="00C0230F" w:rsidRPr="00C0230F" w:rsidRDefault="00C0230F" w:rsidP="00C0230F">
      <w:pPr>
        <w:numPr>
          <w:ilvl w:val="0"/>
          <w:numId w:val="13"/>
        </w:numPr>
        <w:tabs>
          <w:tab w:val="left" w:pos="1221"/>
        </w:tabs>
        <w:ind w:left="0" w:firstLine="0"/>
        <w:jc w:val="center"/>
        <w:rPr>
          <w:b/>
          <w:sz w:val="22"/>
          <w:szCs w:val="22"/>
        </w:rPr>
      </w:pPr>
      <w:r w:rsidRPr="00C0230F">
        <w:rPr>
          <w:b/>
          <w:sz w:val="22"/>
          <w:szCs w:val="22"/>
        </w:rPr>
        <w:t>Jogok és kötelezettségek</w:t>
      </w:r>
    </w:p>
    <w:p w14:paraId="7E0B90E2" w14:textId="77777777" w:rsidR="00C0230F" w:rsidRPr="00C0230F" w:rsidRDefault="00C0230F" w:rsidP="00C0230F">
      <w:pPr>
        <w:tabs>
          <w:tab w:val="left" w:pos="1221"/>
        </w:tabs>
        <w:ind w:left="426"/>
        <w:rPr>
          <w:b/>
          <w:sz w:val="22"/>
          <w:szCs w:val="22"/>
        </w:rPr>
      </w:pPr>
    </w:p>
    <w:p w14:paraId="1CC21940" w14:textId="77777777" w:rsidR="00C0230F" w:rsidRPr="00C0230F" w:rsidRDefault="00C0230F" w:rsidP="00C0230F">
      <w:pPr>
        <w:tabs>
          <w:tab w:val="left" w:pos="1221"/>
        </w:tabs>
        <w:ind w:left="426"/>
        <w:rPr>
          <w:b/>
          <w:sz w:val="22"/>
          <w:szCs w:val="22"/>
        </w:rPr>
      </w:pPr>
    </w:p>
    <w:p w14:paraId="5D4F7C7F" w14:textId="77777777" w:rsidR="00C0230F" w:rsidRPr="00C0230F" w:rsidRDefault="00C0230F" w:rsidP="00C0230F">
      <w:pPr>
        <w:pStyle w:val="Listaszerbekezds"/>
        <w:widowControl/>
        <w:numPr>
          <w:ilvl w:val="0"/>
          <w:numId w:val="12"/>
        </w:numPr>
        <w:autoSpaceDE/>
        <w:autoSpaceDN/>
        <w:adjustRightInd/>
        <w:spacing w:line="240" w:lineRule="auto"/>
        <w:contextualSpacing/>
        <w:jc w:val="both"/>
        <w:rPr>
          <w:sz w:val="22"/>
          <w:szCs w:val="22"/>
        </w:rPr>
      </w:pPr>
      <w:r w:rsidRPr="00C0230F">
        <w:rPr>
          <w:sz w:val="22"/>
          <w:szCs w:val="22"/>
        </w:rPr>
        <w:t xml:space="preserve">Bérlő a lakás használatáért előre, minden hónap 15. </w:t>
      </w:r>
      <w:r w:rsidRPr="00C0230F">
        <w:rPr>
          <w:i/>
          <w:sz w:val="22"/>
          <w:szCs w:val="22"/>
        </w:rPr>
        <w:t>(Tizenötödik)</w:t>
      </w:r>
      <w:r w:rsidRPr="00C0230F">
        <w:rPr>
          <w:sz w:val="22"/>
          <w:szCs w:val="22"/>
        </w:rPr>
        <w:t xml:space="preserve"> napjáig az önkormányzat tulajdonában álló lakások és nem lakáscélú helyiségek bérletéről és  elidegenítéséről szóló 5/2014. (III. 27.) önkormányzati rendeletében (a továbbiakban: Rendelet) meghatározott mindenkori lakbért köteles fizetni Bérbeadónak, Kiskőrös Város Önkormányzata Kereskedelmi és Hitel Banknál vezetett 10400621-50526656-76541369 számú számlájára. A havi lakbér mértéke jelen szerződés aláírásakor négyzetméterenként </w:t>
      </w:r>
      <w:r w:rsidRPr="00C0230F">
        <w:rPr>
          <w:b/>
          <w:sz w:val="22"/>
          <w:szCs w:val="22"/>
        </w:rPr>
        <w:t>252,-Ft, azaz Kettőszáz-ötvenkettő forint</w:t>
      </w:r>
      <w:r w:rsidRPr="00C0230F">
        <w:rPr>
          <w:sz w:val="22"/>
          <w:szCs w:val="22"/>
        </w:rPr>
        <w:t xml:space="preserve">, összesen havi </w:t>
      </w:r>
      <w:r w:rsidRPr="00C0230F">
        <w:rPr>
          <w:b/>
          <w:sz w:val="22"/>
          <w:szCs w:val="22"/>
        </w:rPr>
        <w:t>13.860 Ft</w:t>
      </w:r>
      <w:r w:rsidRPr="00C0230F">
        <w:rPr>
          <w:b/>
          <w:iCs/>
          <w:sz w:val="22"/>
          <w:szCs w:val="22"/>
        </w:rPr>
        <w:t>, azaz Tizenháromezer-</w:t>
      </w:r>
      <w:proofErr w:type="spellStart"/>
      <w:r w:rsidRPr="00C0230F">
        <w:rPr>
          <w:b/>
          <w:iCs/>
          <w:sz w:val="22"/>
          <w:szCs w:val="22"/>
        </w:rPr>
        <w:t>nyolszázhatvan</w:t>
      </w:r>
      <w:proofErr w:type="spellEnd"/>
      <w:r w:rsidRPr="00C0230F">
        <w:rPr>
          <w:b/>
          <w:iCs/>
          <w:sz w:val="22"/>
          <w:szCs w:val="22"/>
        </w:rPr>
        <w:t xml:space="preserve"> forint</w:t>
      </w:r>
      <w:r w:rsidRPr="00C0230F">
        <w:rPr>
          <w:sz w:val="22"/>
          <w:szCs w:val="22"/>
        </w:rPr>
        <w:t xml:space="preserve">. A Bérlő tudomásul veszi, hogy a lakbér összege jogszabály (Rendelet) változása esetén módosulhat. A változás időpontjáról és mértékéről a Bérbeadó írásban értesíti a Bérlőt, az őt érintő változás bekövetkeztét legalább 15 </w:t>
      </w:r>
      <w:r w:rsidRPr="00C0230F">
        <w:rPr>
          <w:i/>
          <w:sz w:val="22"/>
          <w:szCs w:val="22"/>
        </w:rPr>
        <w:t>(Tizenöt)</w:t>
      </w:r>
      <w:r w:rsidRPr="00C0230F">
        <w:rPr>
          <w:sz w:val="22"/>
          <w:szCs w:val="22"/>
        </w:rPr>
        <w:t xml:space="preserve"> nappal megelőzően.</w:t>
      </w:r>
    </w:p>
    <w:p w14:paraId="4D680295" w14:textId="77777777" w:rsidR="00C0230F" w:rsidRPr="00C0230F" w:rsidRDefault="00C0230F" w:rsidP="00C0230F">
      <w:pPr>
        <w:pStyle w:val="Listaszerbekezds"/>
        <w:widowControl/>
        <w:numPr>
          <w:ilvl w:val="0"/>
          <w:numId w:val="12"/>
        </w:numPr>
        <w:autoSpaceDE/>
        <w:autoSpaceDN/>
        <w:adjustRightInd/>
        <w:spacing w:line="240" w:lineRule="auto"/>
        <w:contextualSpacing/>
        <w:jc w:val="both"/>
        <w:rPr>
          <w:sz w:val="22"/>
          <w:szCs w:val="22"/>
        </w:rPr>
      </w:pPr>
      <w:r w:rsidRPr="00C0230F">
        <w:rPr>
          <w:sz w:val="22"/>
          <w:szCs w:val="22"/>
        </w:rPr>
        <w:t xml:space="preserve">A bérlemény használatával együtt járó költségek a Bérlőt terhelik. Bérlő a bérleti díjon felül fizeti a lakás közüzemi díjait - villany, víz, gáz, hulladékszállítás -, a közös költséget, a lakásbiztosítás, valamint a bérlet tartama alatt esetleg felmerülő egyéb </w:t>
      </w:r>
      <w:proofErr w:type="spellStart"/>
      <w:r w:rsidRPr="00C0230F">
        <w:rPr>
          <w:sz w:val="22"/>
          <w:szCs w:val="22"/>
        </w:rPr>
        <w:t>terheket</w:t>
      </w:r>
      <w:proofErr w:type="spellEnd"/>
      <w:r w:rsidRPr="00C0230F">
        <w:rPr>
          <w:sz w:val="22"/>
          <w:szCs w:val="22"/>
        </w:rPr>
        <w:t xml:space="preserve"> (pl.: kommunális adó stb.).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2A37DDEE" w14:textId="77777777" w:rsidR="00C0230F" w:rsidRPr="00C0230F" w:rsidRDefault="00C0230F" w:rsidP="00C0230F">
      <w:pPr>
        <w:pStyle w:val="Listaszerbekezds"/>
        <w:widowControl/>
        <w:numPr>
          <w:ilvl w:val="0"/>
          <w:numId w:val="12"/>
        </w:numPr>
        <w:autoSpaceDE/>
        <w:autoSpaceDN/>
        <w:adjustRightInd/>
        <w:spacing w:line="240" w:lineRule="auto"/>
        <w:contextualSpacing/>
        <w:jc w:val="both"/>
        <w:rPr>
          <w:sz w:val="22"/>
          <w:szCs w:val="22"/>
        </w:rPr>
      </w:pPr>
      <w:r w:rsidRPr="00C0230F">
        <w:rPr>
          <w:sz w:val="22"/>
          <w:szCs w:val="22"/>
        </w:rPr>
        <w:t xml:space="preserve">Bérlő a közüzemi szolgáltatások, - villany, gáz, víz, hulladékszállítás -, közös költség lakásbiztosítás; valamint az egyéb </w:t>
      </w:r>
      <w:proofErr w:type="spellStart"/>
      <w:r w:rsidRPr="00C0230F">
        <w:rPr>
          <w:sz w:val="22"/>
          <w:szCs w:val="22"/>
        </w:rPr>
        <w:t>terhek</w:t>
      </w:r>
      <w:proofErr w:type="spellEnd"/>
      <w:r w:rsidRPr="00C0230F">
        <w:rPr>
          <w:sz w:val="22"/>
          <w:szCs w:val="22"/>
        </w:rPr>
        <w:t xml:space="preserve"> díjainak befizetését igazoló eredeti bizonylatokat a számlákon található fizetési határidőt követő hónap 15. </w:t>
      </w:r>
      <w:r w:rsidRPr="00C0230F">
        <w:rPr>
          <w:i/>
          <w:sz w:val="22"/>
          <w:szCs w:val="22"/>
        </w:rPr>
        <w:t>(Tizenötödik)</w:t>
      </w:r>
      <w:r w:rsidRPr="00C0230F">
        <w:rPr>
          <w:sz w:val="22"/>
          <w:szCs w:val="22"/>
        </w:rPr>
        <w:t xml:space="preserve"> és 20</w:t>
      </w:r>
      <w:r w:rsidRPr="00C0230F">
        <w:rPr>
          <w:i/>
          <w:sz w:val="22"/>
          <w:szCs w:val="22"/>
        </w:rPr>
        <w:t>. (Huszadik)</w:t>
      </w:r>
      <w:r w:rsidRPr="00C0230F">
        <w:rPr>
          <w:sz w:val="22"/>
          <w:szCs w:val="22"/>
        </w:rPr>
        <w:t xml:space="preserve"> napja között köteles a Kiskőrösi Polgármesteri Hivatal Közigazgatási Osztály Szociális és Igazgatási Csoport, 6200 Kiskőrös, Petőfi Sándor tér 1. szám emelet 8-as számú helyiségében (ügyfélfogadási idő: hétfő: 8,00-12,00 óra, szerda 12,30-16,30 óra között) bemutatni. További elérhetőségek: e-mail: </w:t>
      </w:r>
      <w:hyperlink r:id="rId12" w:history="1">
        <w:r w:rsidRPr="00C0230F">
          <w:rPr>
            <w:rStyle w:val="Hiperhivatkozs"/>
            <w:sz w:val="22"/>
            <w:szCs w:val="22"/>
          </w:rPr>
          <w:t>szocialisigazgatas@kiskoros.hu</w:t>
        </w:r>
      </w:hyperlink>
      <w:r w:rsidRPr="00C0230F">
        <w:rPr>
          <w:sz w:val="22"/>
          <w:szCs w:val="22"/>
        </w:rPr>
        <w:t xml:space="preserve">; telefon: 78/513-120/225-ös vagy a 06/20-413-01-67-es szám, telefax: 78/513-129-es szám. Bérlő hozzájárul, hogy Bérbeadó MVM </w:t>
      </w:r>
      <w:proofErr w:type="spellStart"/>
      <w:r w:rsidRPr="00C0230F">
        <w:rPr>
          <w:sz w:val="22"/>
          <w:szCs w:val="22"/>
        </w:rPr>
        <w:t>Next</w:t>
      </w:r>
      <w:proofErr w:type="spellEnd"/>
      <w:r w:rsidRPr="00C0230F">
        <w:rPr>
          <w:sz w:val="22"/>
          <w:szCs w:val="22"/>
        </w:rPr>
        <w:t xml:space="preserve"> Energiakereskedelmi Zrt. közüzemi szolgáltatótól a villamos-energia, a földgázszolgáltatás, valamint a Kiskunsági Víziközmű-Szolgáltató Kft. közüzemi szolgáltatótól a vízdíj szolgáltatási díj egyenlegéről, </w:t>
      </w:r>
      <w:r w:rsidRPr="00C0230F">
        <w:rPr>
          <w:sz w:val="22"/>
          <w:szCs w:val="22"/>
        </w:rPr>
        <w:lastRenderedPageBreak/>
        <w:t>valamint az esetleges közüzemi díj tartozásáról a lakásbérleti szerződés időtartama alatt tájékoztatást kérjen.</w:t>
      </w:r>
    </w:p>
    <w:p w14:paraId="3C49B819" w14:textId="77777777" w:rsidR="00C0230F" w:rsidRPr="00C0230F" w:rsidRDefault="00C0230F" w:rsidP="00C0230F">
      <w:pPr>
        <w:pStyle w:val="Listaszerbekezds"/>
        <w:widowControl/>
        <w:numPr>
          <w:ilvl w:val="0"/>
          <w:numId w:val="12"/>
        </w:numPr>
        <w:autoSpaceDE/>
        <w:autoSpaceDN/>
        <w:adjustRightInd/>
        <w:spacing w:line="240" w:lineRule="auto"/>
        <w:contextualSpacing/>
        <w:jc w:val="both"/>
        <w:rPr>
          <w:sz w:val="22"/>
          <w:szCs w:val="22"/>
        </w:rPr>
      </w:pPr>
      <w:r w:rsidRPr="00C0230F">
        <w:rPr>
          <w:sz w:val="22"/>
          <w:szCs w:val="22"/>
        </w:rPr>
        <w:t xml:space="preserve">A bérleti díj, vagy a bérlemény használatával együtt járó költségek a szerződés I/1. </w:t>
      </w:r>
      <w:r w:rsidRPr="00C0230F">
        <w:rPr>
          <w:i/>
          <w:sz w:val="22"/>
          <w:szCs w:val="22"/>
        </w:rPr>
        <w:t>Egy per Első)</w:t>
      </w:r>
      <w:r w:rsidRPr="00C0230F">
        <w:rPr>
          <w:sz w:val="22"/>
          <w:szCs w:val="22"/>
        </w:rPr>
        <w:t xml:space="preserve"> pontjában foglalt határidőig történő meg nem fizetése, valamint a fizetést igazoló bizonylatok I/3. </w:t>
      </w:r>
      <w:r w:rsidRPr="00C0230F">
        <w:rPr>
          <w:i/>
          <w:sz w:val="22"/>
          <w:szCs w:val="22"/>
        </w:rPr>
        <w:t>(Egy per Harmadik)</w:t>
      </w:r>
      <w:r w:rsidRPr="00C0230F">
        <w:rPr>
          <w:sz w:val="22"/>
          <w:szCs w:val="22"/>
        </w:rPr>
        <w:t xml:space="preserve"> pont szerinti be nem mutatása esetén Bérbeadó köteles Bérlőt - következményekre figyelmeztetéssel - a teljesítésre írásban felszólítani. Ha Bérlő a felszólításnak 8 </w:t>
      </w:r>
      <w:r w:rsidRPr="00C0230F">
        <w:rPr>
          <w:i/>
          <w:sz w:val="22"/>
          <w:szCs w:val="22"/>
        </w:rPr>
        <w:t>(Nyolc)</w:t>
      </w:r>
      <w:r w:rsidRPr="00C0230F">
        <w:rPr>
          <w:sz w:val="22"/>
          <w:szCs w:val="22"/>
        </w:rPr>
        <w:t xml:space="preserve"> napon belül nem tesz eleget, Bérbeadó 15 </w:t>
      </w:r>
      <w:r w:rsidRPr="00C0230F">
        <w:rPr>
          <w:i/>
          <w:sz w:val="22"/>
          <w:szCs w:val="22"/>
        </w:rPr>
        <w:t>(Tizenöt)</w:t>
      </w:r>
      <w:r w:rsidRPr="00C0230F">
        <w:rPr>
          <w:sz w:val="22"/>
          <w:szCs w:val="22"/>
        </w:rPr>
        <w:t xml:space="preserve"> napon belül írásban felmondással élhet.</w:t>
      </w:r>
    </w:p>
    <w:p w14:paraId="7328593E" w14:textId="77777777" w:rsidR="00C0230F" w:rsidRPr="00C0230F" w:rsidRDefault="00C0230F" w:rsidP="00C0230F">
      <w:pPr>
        <w:pStyle w:val="Listaszerbekezds"/>
        <w:widowControl/>
        <w:numPr>
          <w:ilvl w:val="0"/>
          <w:numId w:val="12"/>
        </w:numPr>
        <w:autoSpaceDE/>
        <w:autoSpaceDN/>
        <w:adjustRightInd/>
        <w:spacing w:line="240" w:lineRule="auto"/>
        <w:contextualSpacing/>
        <w:jc w:val="both"/>
        <w:rPr>
          <w:sz w:val="22"/>
          <w:szCs w:val="22"/>
        </w:rPr>
      </w:pPr>
      <w:r w:rsidRPr="00C0230F">
        <w:rPr>
          <w:sz w:val="22"/>
          <w:szCs w:val="22"/>
        </w:rPr>
        <w:t xml:space="preserve">Bérlő kötelezettséget vállal </w:t>
      </w:r>
      <w:r w:rsidRPr="00C0230F">
        <w:rPr>
          <w:iCs/>
          <w:sz w:val="22"/>
          <w:szCs w:val="22"/>
        </w:rPr>
        <w:t>a nemzeti vagyonról szóló 2011. évi CXCVI tv. 11. § (11)</w:t>
      </w:r>
      <w:r w:rsidRPr="00C0230F">
        <w:rPr>
          <w:sz w:val="22"/>
          <w:szCs w:val="22"/>
        </w:rPr>
        <w:t xml:space="preserve"> bekezdés rendelkezéseiben foglaltakra.</w:t>
      </w:r>
    </w:p>
    <w:p w14:paraId="6DF48845" w14:textId="77777777" w:rsidR="00C0230F" w:rsidRPr="00C0230F" w:rsidRDefault="00C0230F" w:rsidP="00C0230F">
      <w:pPr>
        <w:pStyle w:val="Listaszerbekezds"/>
        <w:widowControl/>
        <w:numPr>
          <w:ilvl w:val="0"/>
          <w:numId w:val="12"/>
        </w:numPr>
        <w:autoSpaceDE/>
        <w:autoSpaceDN/>
        <w:adjustRightInd/>
        <w:spacing w:line="240" w:lineRule="auto"/>
        <w:contextualSpacing/>
        <w:jc w:val="both"/>
        <w:rPr>
          <w:sz w:val="22"/>
          <w:szCs w:val="22"/>
        </w:rPr>
      </w:pPr>
      <w:r w:rsidRPr="00C0230F">
        <w:rPr>
          <w:sz w:val="22"/>
          <w:szCs w:val="22"/>
        </w:rPr>
        <w:t>Bérbeadó gondoskodik:</w:t>
      </w:r>
    </w:p>
    <w:p w14:paraId="591CBCDF" w14:textId="77777777" w:rsidR="00C0230F" w:rsidRPr="00C0230F" w:rsidRDefault="00C0230F" w:rsidP="00C0230F">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C0230F">
        <w:rPr>
          <w:sz w:val="22"/>
          <w:szCs w:val="22"/>
        </w:rPr>
        <w:t>az épület karbantartásáról,</w:t>
      </w:r>
    </w:p>
    <w:p w14:paraId="3E868FF4" w14:textId="77777777" w:rsidR="00C0230F" w:rsidRPr="00C0230F" w:rsidRDefault="00C0230F" w:rsidP="00C0230F">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C0230F">
        <w:rPr>
          <w:sz w:val="22"/>
          <w:szCs w:val="22"/>
        </w:rPr>
        <w:t>az épület központi berendezéseinek állandó üzemképes állapotáról,</w:t>
      </w:r>
    </w:p>
    <w:p w14:paraId="4B4D4E6B" w14:textId="77777777" w:rsidR="00C0230F" w:rsidRPr="00C0230F" w:rsidRDefault="00C0230F" w:rsidP="00C0230F">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C0230F">
        <w:rPr>
          <w:sz w:val="22"/>
          <w:szCs w:val="22"/>
        </w:rPr>
        <w:t>az épület felújítása, illetőleg a vezetékrendszer meghibásodása miatt a lakáson belül szükséges munkák elvégzéséről.</w:t>
      </w:r>
    </w:p>
    <w:p w14:paraId="6FC64359" w14:textId="77777777" w:rsidR="00C0230F" w:rsidRPr="00C0230F" w:rsidRDefault="00C0230F" w:rsidP="00C0230F">
      <w:pPr>
        <w:pStyle w:val="Listaszerbekezds"/>
        <w:widowControl/>
        <w:numPr>
          <w:ilvl w:val="0"/>
          <w:numId w:val="12"/>
        </w:numPr>
        <w:autoSpaceDE/>
        <w:autoSpaceDN/>
        <w:adjustRightInd/>
        <w:spacing w:line="240" w:lineRule="auto"/>
        <w:contextualSpacing/>
        <w:jc w:val="both"/>
        <w:rPr>
          <w:sz w:val="22"/>
          <w:szCs w:val="22"/>
        </w:rPr>
      </w:pPr>
      <w:r w:rsidRPr="00C0230F">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24129D6D" w14:textId="77777777" w:rsidR="00C0230F" w:rsidRPr="00C0230F" w:rsidRDefault="00C0230F" w:rsidP="00C0230F">
      <w:pPr>
        <w:pStyle w:val="Listaszerbekezds"/>
        <w:widowControl/>
        <w:numPr>
          <w:ilvl w:val="0"/>
          <w:numId w:val="12"/>
        </w:numPr>
        <w:autoSpaceDE/>
        <w:autoSpaceDN/>
        <w:adjustRightInd/>
        <w:spacing w:line="240" w:lineRule="auto"/>
        <w:contextualSpacing/>
        <w:jc w:val="both"/>
        <w:rPr>
          <w:sz w:val="22"/>
          <w:szCs w:val="22"/>
        </w:rPr>
      </w:pPr>
      <w:r w:rsidRPr="00C0230F">
        <w:rPr>
          <w:sz w:val="22"/>
          <w:szCs w:val="22"/>
        </w:rPr>
        <w:t xml:space="preserve">Bérlő a lakásbérleti szerződés fennállása alatt köteles életvitelszerűen a lakásban lakni. Bérlő a lakásból történő 2 </w:t>
      </w:r>
      <w:r w:rsidRPr="00C0230F">
        <w:rPr>
          <w:i/>
          <w:sz w:val="22"/>
          <w:szCs w:val="22"/>
        </w:rPr>
        <w:t>(Kettő)</w:t>
      </w:r>
      <w:r w:rsidRPr="00C0230F">
        <w:rPr>
          <w:sz w:val="22"/>
          <w:szCs w:val="22"/>
        </w:rPr>
        <w:t xml:space="preserve"> hónapot meghaladó távollétét és annak időtartamát köteles írásban Bérbeadó részére bejelenteni. A 2 </w:t>
      </w:r>
      <w:r w:rsidRPr="00C0230F">
        <w:rPr>
          <w:i/>
          <w:sz w:val="22"/>
          <w:szCs w:val="22"/>
        </w:rPr>
        <w:t>(Kettő)</w:t>
      </w:r>
      <w:r w:rsidRPr="00C0230F">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792E2E3E" w14:textId="77777777" w:rsidR="00C0230F" w:rsidRPr="00C0230F" w:rsidRDefault="00C0230F" w:rsidP="00C0230F">
      <w:pPr>
        <w:numPr>
          <w:ilvl w:val="0"/>
          <w:numId w:val="12"/>
        </w:numPr>
        <w:jc w:val="both"/>
        <w:rPr>
          <w:sz w:val="22"/>
          <w:szCs w:val="22"/>
        </w:rPr>
      </w:pPr>
      <w:r w:rsidRPr="00C0230F">
        <w:rPr>
          <w:sz w:val="22"/>
          <w:szCs w:val="22"/>
        </w:rPr>
        <w:t xml:space="preserve">Bérlő és a vele </w:t>
      </w:r>
      <w:proofErr w:type="spellStart"/>
      <w:r w:rsidRPr="00C0230F">
        <w:rPr>
          <w:sz w:val="22"/>
          <w:szCs w:val="22"/>
        </w:rPr>
        <w:t>együttlakó</w:t>
      </w:r>
      <w:proofErr w:type="spellEnd"/>
      <w:r w:rsidRPr="00C0230F">
        <w:rPr>
          <w:sz w:val="22"/>
          <w:szCs w:val="22"/>
        </w:rPr>
        <w:t xml:space="preserve">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7BB103F2" w14:textId="77777777" w:rsidR="00C0230F" w:rsidRPr="00C0230F" w:rsidRDefault="00C0230F" w:rsidP="00C0230F">
      <w:pPr>
        <w:numPr>
          <w:ilvl w:val="0"/>
          <w:numId w:val="12"/>
        </w:numPr>
        <w:jc w:val="both"/>
        <w:rPr>
          <w:sz w:val="22"/>
          <w:szCs w:val="22"/>
        </w:rPr>
      </w:pPr>
      <w:r w:rsidRPr="00C0230F">
        <w:rPr>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50F14BD5" w14:textId="77777777" w:rsidR="00C0230F" w:rsidRPr="00C0230F" w:rsidRDefault="00C0230F" w:rsidP="00C0230F">
      <w:pPr>
        <w:numPr>
          <w:ilvl w:val="0"/>
          <w:numId w:val="12"/>
        </w:numPr>
        <w:jc w:val="both"/>
        <w:rPr>
          <w:sz w:val="22"/>
          <w:szCs w:val="22"/>
        </w:rPr>
      </w:pPr>
      <w:r w:rsidRPr="00C0230F">
        <w:rPr>
          <w:sz w:val="22"/>
          <w:szCs w:val="22"/>
        </w:rPr>
        <w:t>A bérleményben háziállat nem tartható Bérbeadó előzetes írásbeli hozzájárulása nélkül.</w:t>
      </w:r>
    </w:p>
    <w:p w14:paraId="53F6FA07" w14:textId="77777777" w:rsidR="00C0230F" w:rsidRPr="00C0230F" w:rsidRDefault="00C0230F" w:rsidP="00C0230F">
      <w:pPr>
        <w:numPr>
          <w:ilvl w:val="0"/>
          <w:numId w:val="12"/>
        </w:numPr>
        <w:jc w:val="both"/>
        <w:rPr>
          <w:sz w:val="22"/>
          <w:szCs w:val="22"/>
        </w:rPr>
      </w:pPr>
      <w:r w:rsidRPr="00C0230F">
        <w:rPr>
          <w:sz w:val="22"/>
          <w:szCs w:val="22"/>
        </w:rPr>
        <w:t>A lakásbérleti szerződés megszűnik, ha:</w:t>
      </w:r>
    </w:p>
    <w:p w14:paraId="44E2BB9B" w14:textId="77777777" w:rsidR="00C0230F" w:rsidRPr="00C0230F" w:rsidRDefault="00C0230F" w:rsidP="00C0230F">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C0230F">
        <w:rPr>
          <w:sz w:val="22"/>
          <w:szCs w:val="22"/>
        </w:rPr>
        <w:t>Szerződő Felek a szerződést közös megegyezéssel megszüntetik,</w:t>
      </w:r>
    </w:p>
    <w:p w14:paraId="4943F3B6" w14:textId="77777777" w:rsidR="00C0230F" w:rsidRPr="00C0230F" w:rsidRDefault="00C0230F" w:rsidP="00C0230F">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C0230F">
        <w:rPr>
          <w:sz w:val="22"/>
          <w:szCs w:val="22"/>
        </w:rPr>
        <w:t>a lakás megsemmisül,</w:t>
      </w:r>
    </w:p>
    <w:p w14:paraId="4EE9751E" w14:textId="77777777" w:rsidR="00C0230F" w:rsidRPr="00C0230F" w:rsidRDefault="00C0230F" w:rsidP="00C0230F">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C0230F">
        <w:rPr>
          <w:sz w:val="22"/>
          <w:szCs w:val="22"/>
        </w:rPr>
        <w:t xml:space="preserve">az arra jogosult felmond, </w:t>
      </w:r>
    </w:p>
    <w:p w14:paraId="6D3EDE3B" w14:textId="77777777" w:rsidR="00C0230F" w:rsidRPr="00C0230F" w:rsidRDefault="00C0230F" w:rsidP="00C0230F">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C0230F">
        <w:rPr>
          <w:sz w:val="22"/>
          <w:szCs w:val="22"/>
        </w:rPr>
        <w:t>Bérlő meghal és nincs a lakásbérleti jog folytatására jogosult személy,</w:t>
      </w:r>
    </w:p>
    <w:p w14:paraId="1FE07193" w14:textId="77777777" w:rsidR="00C0230F" w:rsidRPr="00C0230F" w:rsidRDefault="00C0230F" w:rsidP="00C0230F">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C0230F">
        <w:rPr>
          <w:sz w:val="22"/>
          <w:szCs w:val="22"/>
        </w:rPr>
        <w:t xml:space="preserve">Bérlő a lakást elcseréli, </w:t>
      </w:r>
    </w:p>
    <w:p w14:paraId="0071DCDD" w14:textId="77777777" w:rsidR="00C0230F" w:rsidRPr="00C0230F" w:rsidRDefault="00C0230F" w:rsidP="00C0230F">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C0230F">
        <w:rPr>
          <w:sz w:val="22"/>
          <w:szCs w:val="22"/>
        </w:rPr>
        <w:t>Bérlőt Magyarország területéről kiutasították,</w:t>
      </w:r>
    </w:p>
    <w:p w14:paraId="2B32B033" w14:textId="77777777" w:rsidR="00C0230F" w:rsidRPr="00C0230F" w:rsidRDefault="00C0230F" w:rsidP="00C0230F">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C0230F">
        <w:rPr>
          <w:sz w:val="22"/>
          <w:szCs w:val="22"/>
        </w:rPr>
        <w:t>Bérlő lakásbérleti jogviszonyát a bíróság megszünteti,</w:t>
      </w:r>
    </w:p>
    <w:p w14:paraId="529E6AEC" w14:textId="77777777" w:rsidR="00C0230F" w:rsidRPr="00C0230F" w:rsidRDefault="00C0230F" w:rsidP="00C0230F">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C0230F">
        <w:rPr>
          <w:sz w:val="22"/>
          <w:szCs w:val="22"/>
        </w:rPr>
        <w:t>Bérlő lakásbérleti jogviszonya hatósági határozat folytán megszűnik,</w:t>
      </w:r>
    </w:p>
    <w:p w14:paraId="2278AF46" w14:textId="77777777" w:rsidR="00C0230F" w:rsidRPr="00C0230F" w:rsidRDefault="00C0230F" w:rsidP="00C0230F">
      <w:pPr>
        <w:pStyle w:val="Listaszerbekezds"/>
        <w:widowControl/>
        <w:numPr>
          <w:ilvl w:val="1"/>
          <w:numId w:val="12"/>
        </w:numPr>
        <w:tabs>
          <w:tab w:val="num" w:pos="284"/>
        </w:tabs>
        <w:autoSpaceDE/>
        <w:autoSpaceDN/>
        <w:adjustRightInd/>
        <w:spacing w:line="240" w:lineRule="auto"/>
        <w:contextualSpacing/>
        <w:jc w:val="both"/>
        <w:rPr>
          <w:sz w:val="22"/>
          <w:szCs w:val="22"/>
        </w:rPr>
      </w:pPr>
      <w:r w:rsidRPr="00C0230F">
        <w:rPr>
          <w:sz w:val="22"/>
          <w:szCs w:val="22"/>
        </w:rPr>
        <w:t>a szerződésben foglalt határozott idő letelik, vagy feltétel bekövetkezik.</w:t>
      </w:r>
    </w:p>
    <w:p w14:paraId="0AE8CFD3" w14:textId="77777777" w:rsidR="00C0230F" w:rsidRPr="00C0230F" w:rsidRDefault="00C0230F" w:rsidP="00C0230F">
      <w:pPr>
        <w:numPr>
          <w:ilvl w:val="0"/>
          <w:numId w:val="12"/>
        </w:numPr>
        <w:jc w:val="both"/>
        <w:rPr>
          <w:sz w:val="22"/>
          <w:szCs w:val="22"/>
        </w:rPr>
      </w:pPr>
      <w:r w:rsidRPr="00C0230F">
        <w:rPr>
          <w:sz w:val="22"/>
          <w:szCs w:val="22"/>
        </w:rPr>
        <w:t xml:space="preserve"> Bérbeadó részéről történő egyoldalú felmondással szűnik meg a szerződés, amennyiben</w:t>
      </w:r>
    </w:p>
    <w:p w14:paraId="20797864" w14:textId="77777777" w:rsidR="00C0230F" w:rsidRPr="00C0230F" w:rsidRDefault="00C0230F" w:rsidP="00C0230F">
      <w:pPr>
        <w:pStyle w:val="Listaszerbekezds"/>
        <w:widowControl/>
        <w:numPr>
          <w:ilvl w:val="0"/>
          <w:numId w:val="14"/>
        </w:numPr>
        <w:autoSpaceDE/>
        <w:autoSpaceDN/>
        <w:adjustRightInd/>
        <w:spacing w:line="240" w:lineRule="auto"/>
        <w:contextualSpacing/>
        <w:jc w:val="both"/>
        <w:rPr>
          <w:sz w:val="22"/>
          <w:szCs w:val="22"/>
        </w:rPr>
      </w:pPr>
      <w:r w:rsidRPr="00C0230F">
        <w:rPr>
          <w:sz w:val="22"/>
          <w:szCs w:val="22"/>
        </w:rPr>
        <w:t>Bérlő írásos felszólítás ellenére nem tesz eleget a bérlemény használatával együtt járó, határidőben történő fizetési kötelezettségének,</w:t>
      </w:r>
    </w:p>
    <w:p w14:paraId="6F0C6AA5" w14:textId="77777777" w:rsidR="00C0230F" w:rsidRPr="00C0230F" w:rsidRDefault="00C0230F" w:rsidP="00C0230F">
      <w:pPr>
        <w:pStyle w:val="Listaszerbekezds"/>
        <w:widowControl/>
        <w:numPr>
          <w:ilvl w:val="0"/>
          <w:numId w:val="14"/>
        </w:numPr>
        <w:tabs>
          <w:tab w:val="num" w:pos="993"/>
        </w:tabs>
        <w:autoSpaceDE/>
        <w:autoSpaceDN/>
        <w:adjustRightInd/>
        <w:spacing w:line="240" w:lineRule="auto"/>
        <w:contextualSpacing/>
        <w:jc w:val="both"/>
        <w:rPr>
          <w:sz w:val="22"/>
          <w:szCs w:val="22"/>
        </w:rPr>
      </w:pPr>
      <w:r w:rsidRPr="00C0230F">
        <w:rPr>
          <w:sz w:val="22"/>
          <w:szCs w:val="22"/>
        </w:rPr>
        <w:t>Bérlő, vagy a vele együtt élő személyek, illetve az általuk az ingatlanba beengedett személy az együttélés követelményeivel ellentétes, botrányos, tűrhetetlen magatartást tanúsítanak,</w:t>
      </w:r>
    </w:p>
    <w:p w14:paraId="4A641F5F" w14:textId="77777777" w:rsidR="00C0230F" w:rsidRPr="00C0230F" w:rsidRDefault="00C0230F" w:rsidP="00C0230F">
      <w:pPr>
        <w:pStyle w:val="Listaszerbekezds"/>
        <w:widowControl/>
        <w:numPr>
          <w:ilvl w:val="0"/>
          <w:numId w:val="14"/>
        </w:numPr>
        <w:tabs>
          <w:tab w:val="num" w:pos="993"/>
        </w:tabs>
        <w:autoSpaceDE/>
        <w:autoSpaceDN/>
        <w:adjustRightInd/>
        <w:spacing w:line="240" w:lineRule="auto"/>
        <w:contextualSpacing/>
        <w:jc w:val="both"/>
        <w:rPr>
          <w:sz w:val="22"/>
          <w:szCs w:val="22"/>
        </w:rPr>
      </w:pPr>
      <w:r w:rsidRPr="00C0230F">
        <w:rPr>
          <w:sz w:val="22"/>
          <w:szCs w:val="22"/>
        </w:rPr>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7E145AD9" w14:textId="77777777" w:rsidR="00C0230F" w:rsidRPr="00C0230F" w:rsidRDefault="00C0230F" w:rsidP="00C0230F">
      <w:pPr>
        <w:pStyle w:val="Listaszerbekezds"/>
        <w:widowControl/>
        <w:numPr>
          <w:ilvl w:val="0"/>
          <w:numId w:val="14"/>
        </w:numPr>
        <w:tabs>
          <w:tab w:val="num" w:pos="993"/>
        </w:tabs>
        <w:autoSpaceDE/>
        <w:autoSpaceDN/>
        <w:adjustRightInd/>
        <w:spacing w:line="240" w:lineRule="auto"/>
        <w:contextualSpacing/>
        <w:jc w:val="both"/>
        <w:rPr>
          <w:sz w:val="22"/>
          <w:szCs w:val="22"/>
        </w:rPr>
      </w:pPr>
      <w:r w:rsidRPr="00C0230F">
        <w:rPr>
          <w:sz w:val="22"/>
          <w:szCs w:val="22"/>
        </w:rPr>
        <w:t>Bérlő elmulasztja az őt terhelő karbantartási kötelezettséget,</w:t>
      </w:r>
    </w:p>
    <w:p w14:paraId="6DEE20C7" w14:textId="77777777" w:rsidR="00C0230F" w:rsidRPr="00C0230F" w:rsidRDefault="00C0230F" w:rsidP="00C0230F">
      <w:pPr>
        <w:pStyle w:val="Listaszerbekezds"/>
        <w:widowControl/>
        <w:numPr>
          <w:ilvl w:val="0"/>
          <w:numId w:val="14"/>
        </w:numPr>
        <w:tabs>
          <w:tab w:val="num" w:pos="993"/>
        </w:tabs>
        <w:autoSpaceDE/>
        <w:autoSpaceDN/>
        <w:adjustRightInd/>
        <w:spacing w:line="240" w:lineRule="auto"/>
        <w:contextualSpacing/>
        <w:jc w:val="both"/>
        <w:rPr>
          <w:sz w:val="22"/>
          <w:szCs w:val="22"/>
        </w:rPr>
      </w:pPr>
      <w:r w:rsidRPr="00C0230F">
        <w:rPr>
          <w:sz w:val="22"/>
          <w:szCs w:val="22"/>
        </w:rPr>
        <w:t xml:space="preserve">Bérlő a lakást 2 </w:t>
      </w:r>
      <w:r w:rsidRPr="00C0230F">
        <w:rPr>
          <w:i/>
          <w:sz w:val="22"/>
          <w:szCs w:val="22"/>
        </w:rPr>
        <w:t>(Kettő)</w:t>
      </w:r>
      <w:r w:rsidRPr="00C0230F">
        <w:rPr>
          <w:sz w:val="22"/>
          <w:szCs w:val="22"/>
        </w:rPr>
        <w:t xml:space="preserve"> hónapot meghaladó időre bejelentés és indokolás nélkül elhagyta,</w:t>
      </w:r>
    </w:p>
    <w:p w14:paraId="636C6C80" w14:textId="77777777" w:rsidR="00C0230F" w:rsidRPr="00C0230F" w:rsidRDefault="00C0230F" w:rsidP="00C0230F">
      <w:pPr>
        <w:pStyle w:val="Listaszerbekezds"/>
        <w:widowControl/>
        <w:numPr>
          <w:ilvl w:val="0"/>
          <w:numId w:val="14"/>
        </w:numPr>
        <w:tabs>
          <w:tab w:val="num" w:pos="928"/>
        </w:tabs>
        <w:autoSpaceDE/>
        <w:autoSpaceDN/>
        <w:adjustRightInd/>
        <w:spacing w:line="240" w:lineRule="auto"/>
        <w:contextualSpacing/>
        <w:jc w:val="both"/>
        <w:rPr>
          <w:sz w:val="22"/>
          <w:szCs w:val="22"/>
        </w:rPr>
      </w:pPr>
      <w:r w:rsidRPr="00C0230F">
        <w:rPr>
          <w:sz w:val="22"/>
          <w:szCs w:val="22"/>
        </w:rPr>
        <w:t xml:space="preserve">Bérlő Bérbeadó írásos engedélye nélkül a bérleti szerződés 10. </w:t>
      </w:r>
      <w:r w:rsidRPr="00C0230F">
        <w:rPr>
          <w:i/>
          <w:sz w:val="22"/>
          <w:szCs w:val="22"/>
        </w:rPr>
        <w:t>(Tízedik)</w:t>
      </w:r>
      <w:r w:rsidRPr="00C0230F">
        <w:rPr>
          <w:sz w:val="22"/>
          <w:szCs w:val="22"/>
        </w:rPr>
        <w:t xml:space="preserve"> pontjában megnevezetteken kívül más személyt befogad a bérleménybe,</w:t>
      </w:r>
    </w:p>
    <w:p w14:paraId="518B4E3B" w14:textId="77777777" w:rsidR="00C0230F" w:rsidRPr="00C0230F" w:rsidRDefault="00C0230F" w:rsidP="00C0230F">
      <w:pPr>
        <w:pStyle w:val="Listaszerbekezds"/>
        <w:widowControl/>
        <w:numPr>
          <w:ilvl w:val="0"/>
          <w:numId w:val="14"/>
        </w:numPr>
        <w:tabs>
          <w:tab w:val="num" w:pos="928"/>
        </w:tabs>
        <w:autoSpaceDE/>
        <w:autoSpaceDN/>
        <w:adjustRightInd/>
        <w:spacing w:line="240" w:lineRule="auto"/>
        <w:contextualSpacing/>
        <w:jc w:val="both"/>
        <w:rPr>
          <w:sz w:val="22"/>
          <w:szCs w:val="22"/>
        </w:rPr>
      </w:pPr>
      <w:r w:rsidRPr="00C0230F">
        <w:rPr>
          <w:sz w:val="22"/>
          <w:szCs w:val="22"/>
        </w:rPr>
        <w:t>Bérlő bármilyen jogcímen a bérlemény fekvése szerinti településen ingatlanhoz jut,</w:t>
      </w:r>
    </w:p>
    <w:p w14:paraId="6844FE34" w14:textId="77777777" w:rsidR="00C0230F" w:rsidRPr="00C0230F" w:rsidRDefault="00C0230F" w:rsidP="00C0230F">
      <w:pPr>
        <w:pStyle w:val="Listaszerbekezds"/>
        <w:widowControl/>
        <w:numPr>
          <w:ilvl w:val="0"/>
          <w:numId w:val="14"/>
        </w:numPr>
        <w:tabs>
          <w:tab w:val="num" w:pos="928"/>
        </w:tabs>
        <w:autoSpaceDE/>
        <w:autoSpaceDN/>
        <w:adjustRightInd/>
        <w:spacing w:line="240" w:lineRule="auto"/>
        <w:contextualSpacing/>
        <w:jc w:val="both"/>
        <w:rPr>
          <w:sz w:val="22"/>
          <w:szCs w:val="22"/>
        </w:rPr>
      </w:pPr>
      <w:r w:rsidRPr="00C0230F">
        <w:rPr>
          <w:sz w:val="22"/>
          <w:szCs w:val="22"/>
        </w:rPr>
        <w:t>a lakás átalakításra, korszerűsítésre, lebontásra kerül,</w:t>
      </w:r>
    </w:p>
    <w:p w14:paraId="39D909C0" w14:textId="77777777" w:rsidR="00C0230F" w:rsidRPr="00C0230F" w:rsidRDefault="00C0230F" w:rsidP="00C0230F">
      <w:pPr>
        <w:pStyle w:val="Listaszerbekezds"/>
        <w:widowControl/>
        <w:numPr>
          <w:ilvl w:val="0"/>
          <w:numId w:val="14"/>
        </w:numPr>
        <w:tabs>
          <w:tab w:val="num" w:pos="993"/>
        </w:tabs>
        <w:autoSpaceDE/>
        <w:autoSpaceDN/>
        <w:adjustRightInd/>
        <w:spacing w:line="240" w:lineRule="auto"/>
        <w:contextualSpacing/>
        <w:jc w:val="both"/>
        <w:rPr>
          <w:sz w:val="22"/>
          <w:szCs w:val="22"/>
        </w:rPr>
      </w:pPr>
      <w:r w:rsidRPr="00C0230F">
        <w:rPr>
          <w:sz w:val="22"/>
          <w:szCs w:val="22"/>
        </w:rPr>
        <w:t>Bérlő egyéb szerződésszegése esetén.</w:t>
      </w:r>
    </w:p>
    <w:p w14:paraId="5657E410" w14:textId="77777777" w:rsidR="00C0230F" w:rsidRPr="00C0230F" w:rsidRDefault="00C0230F" w:rsidP="00C0230F">
      <w:pPr>
        <w:pStyle w:val="NormlWeb"/>
        <w:numPr>
          <w:ilvl w:val="0"/>
          <w:numId w:val="12"/>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C0230F">
        <w:rPr>
          <w:rFonts w:ascii="Times New Roman" w:hAnsi="Times New Roman" w:cs="Times New Roman"/>
          <w:sz w:val="22"/>
          <w:szCs w:val="22"/>
        </w:rPr>
        <w:lastRenderedPageBreak/>
        <w:t xml:space="preserve">Ha Bérlő a szerződésben vállalt, vagy jogszabályban előírt egyéb lényeges kötelezettségét Bérbeadó által írásban megjelölt határidőben nem teljesíti, Bérbeadó a határidőt követő 15 </w:t>
      </w:r>
      <w:r w:rsidRPr="00C0230F">
        <w:rPr>
          <w:rFonts w:ascii="Times New Roman" w:hAnsi="Times New Roman" w:cs="Times New Roman"/>
          <w:i/>
          <w:sz w:val="22"/>
          <w:szCs w:val="22"/>
        </w:rPr>
        <w:t>(Tizenöt)</w:t>
      </w:r>
      <w:r w:rsidRPr="00C0230F">
        <w:rPr>
          <w:rFonts w:ascii="Times New Roman" w:hAnsi="Times New Roman" w:cs="Times New Roman"/>
          <w:sz w:val="22"/>
          <w:szCs w:val="22"/>
        </w:rPr>
        <w:t xml:space="preserve"> napon belül írásban felmondással élhet.</w:t>
      </w:r>
    </w:p>
    <w:p w14:paraId="04D52770" w14:textId="77777777" w:rsidR="00C0230F" w:rsidRPr="00C0230F" w:rsidRDefault="00C0230F" w:rsidP="00C0230F">
      <w:pPr>
        <w:pStyle w:val="NormlWeb"/>
        <w:numPr>
          <w:ilvl w:val="0"/>
          <w:numId w:val="12"/>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C0230F">
        <w:rPr>
          <w:rFonts w:ascii="Times New Roman" w:hAnsi="Times New Roman" w:cs="Times New Roman"/>
          <w:sz w:val="22"/>
          <w:szCs w:val="22"/>
        </w:rPr>
        <w:t xml:space="preserve">Ha Bérlő vagy a vele </w:t>
      </w:r>
      <w:proofErr w:type="spellStart"/>
      <w:r w:rsidRPr="00C0230F">
        <w:rPr>
          <w:rFonts w:ascii="Times New Roman" w:hAnsi="Times New Roman" w:cs="Times New Roman"/>
          <w:sz w:val="22"/>
          <w:szCs w:val="22"/>
        </w:rPr>
        <w:t>együttlakó</w:t>
      </w:r>
      <w:proofErr w:type="spellEnd"/>
      <w:r w:rsidRPr="00C0230F">
        <w:rPr>
          <w:rFonts w:ascii="Times New Roman" w:hAnsi="Times New Roman" w:cs="Times New Roman"/>
          <w:sz w:val="22"/>
          <w:szCs w:val="22"/>
        </w:rPr>
        <w:t xml:space="preserve"> személyek magatartása szolgál a felmondás alapjául, Bérbeadó köteles Bérlőt - a következményekre figyelmeztetéssel - a magatartás megszüntetésére vagy megismétlésétől való tartózkodásra a tudomására jutástól számított 8 </w:t>
      </w:r>
      <w:r w:rsidRPr="00C0230F">
        <w:rPr>
          <w:rFonts w:ascii="Times New Roman" w:hAnsi="Times New Roman" w:cs="Times New Roman"/>
          <w:i/>
          <w:sz w:val="22"/>
          <w:szCs w:val="22"/>
        </w:rPr>
        <w:t>(Nyolc)</w:t>
      </w:r>
      <w:r w:rsidRPr="00C0230F">
        <w:rPr>
          <w:rFonts w:ascii="Times New Roman" w:hAnsi="Times New Roman" w:cs="Times New Roman"/>
          <w:sz w:val="22"/>
          <w:szCs w:val="22"/>
        </w:rPr>
        <w:t xml:space="preserve"> napon belül írásban felszólítani. A felmondást az alapjául szolgáló magatartás folytatásától vagy megismétlésétől számított 8 </w:t>
      </w:r>
      <w:r w:rsidRPr="00C0230F">
        <w:rPr>
          <w:rFonts w:ascii="Times New Roman" w:hAnsi="Times New Roman" w:cs="Times New Roman"/>
          <w:i/>
          <w:sz w:val="22"/>
          <w:szCs w:val="22"/>
        </w:rPr>
        <w:t>(Nyolc)</w:t>
      </w:r>
      <w:r w:rsidRPr="00C0230F">
        <w:rPr>
          <w:rFonts w:ascii="Times New Roman" w:hAnsi="Times New Roman" w:cs="Times New Roman"/>
          <w:sz w:val="22"/>
          <w:szCs w:val="22"/>
        </w:rPr>
        <w:t xml:space="preserve"> napon belül írásban kell közölni.</w:t>
      </w:r>
    </w:p>
    <w:p w14:paraId="00569D34" w14:textId="77777777" w:rsidR="00C0230F" w:rsidRPr="00C0230F" w:rsidRDefault="00C0230F" w:rsidP="00C0230F">
      <w:pPr>
        <w:pStyle w:val="NormlWeb"/>
        <w:numPr>
          <w:ilvl w:val="0"/>
          <w:numId w:val="12"/>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C0230F">
        <w:rPr>
          <w:rFonts w:ascii="Times New Roman" w:hAnsi="Times New Roman" w:cs="Times New Roman"/>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C0230F">
        <w:rPr>
          <w:rFonts w:ascii="Times New Roman" w:hAnsi="Times New Roman" w:cs="Times New Roman"/>
          <w:i/>
          <w:sz w:val="22"/>
          <w:szCs w:val="22"/>
        </w:rPr>
        <w:t>(Nyolc)</w:t>
      </w:r>
      <w:r w:rsidRPr="00C0230F">
        <w:rPr>
          <w:rFonts w:ascii="Times New Roman" w:hAnsi="Times New Roman" w:cs="Times New Roman"/>
          <w:sz w:val="22"/>
          <w:szCs w:val="22"/>
        </w:rPr>
        <w:t xml:space="preserve"> napon belül írásban kell közölni.</w:t>
      </w:r>
    </w:p>
    <w:p w14:paraId="15D97922" w14:textId="77777777" w:rsidR="00C0230F" w:rsidRPr="00C0230F" w:rsidRDefault="00C0230F" w:rsidP="00C0230F">
      <w:pPr>
        <w:numPr>
          <w:ilvl w:val="0"/>
          <w:numId w:val="12"/>
        </w:numPr>
        <w:jc w:val="both"/>
        <w:rPr>
          <w:sz w:val="22"/>
          <w:szCs w:val="22"/>
        </w:rPr>
      </w:pPr>
      <w:r w:rsidRPr="00C0230F">
        <w:rPr>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5308CB65" w14:textId="77777777" w:rsidR="00C0230F" w:rsidRPr="00C0230F" w:rsidRDefault="00C0230F" w:rsidP="00C0230F">
      <w:pPr>
        <w:pStyle w:val="Bekezds"/>
        <w:numPr>
          <w:ilvl w:val="0"/>
          <w:numId w:val="12"/>
        </w:numPr>
        <w:rPr>
          <w:sz w:val="22"/>
          <w:szCs w:val="22"/>
        </w:rPr>
      </w:pPr>
      <w:r w:rsidRPr="00C0230F">
        <w:rPr>
          <w:sz w:val="22"/>
          <w:szCs w:val="22"/>
        </w:rPr>
        <w:t>Jelen szerződés a határozott idő elteltével vagy a feltétel bekövetkezésével minden további jognyilatkozat vagy jogcselekmény nélkül hatályát veszti. Ilyen esetben a szerződés nem alakul át határozatlan idejű jogviszonnyá.</w:t>
      </w:r>
    </w:p>
    <w:p w14:paraId="136FB2D3" w14:textId="77777777" w:rsidR="00C0230F" w:rsidRPr="00C0230F" w:rsidRDefault="00C0230F" w:rsidP="00C0230F">
      <w:pPr>
        <w:numPr>
          <w:ilvl w:val="0"/>
          <w:numId w:val="12"/>
        </w:numPr>
        <w:jc w:val="both"/>
        <w:rPr>
          <w:sz w:val="22"/>
          <w:szCs w:val="22"/>
        </w:rPr>
      </w:pPr>
      <w:r w:rsidRPr="00C0230F">
        <w:rPr>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3F2BF922" w14:textId="77777777" w:rsidR="00C0230F" w:rsidRPr="00C0230F" w:rsidRDefault="00C0230F" w:rsidP="00C0230F">
      <w:pPr>
        <w:numPr>
          <w:ilvl w:val="0"/>
          <w:numId w:val="12"/>
        </w:numPr>
        <w:jc w:val="both"/>
        <w:rPr>
          <w:sz w:val="22"/>
          <w:szCs w:val="22"/>
        </w:rPr>
      </w:pPr>
      <w:r w:rsidRPr="00C0230F">
        <w:rPr>
          <w:sz w:val="22"/>
          <w:szCs w:val="22"/>
        </w:rPr>
        <w:t>Bérlő, illetve Bérlővel együtt költöző személyek jogcím nélküli lakáshasználóvá válnak, ha a lakásbérleti szerződésben vállalt kötelezettségeiknek maradéktalanul nem tesznek eleget.</w:t>
      </w:r>
    </w:p>
    <w:p w14:paraId="150154D6" w14:textId="77777777" w:rsidR="00C0230F" w:rsidRPr="00C0230F" w:rsidRDefault="00C0230F" w:rsidP="00C0230F">
      <w:pPr>
        <w:pStyle w:val="Szvegblokk"/>
        <w:numPr>
          <w:ilvl w:val="0"/>
          <w:numId w:val="12"/>
        </w:numPr>
        <w:ind w:right="-58"/>
        <w:rPr>
          <w:iCs/>
          <w:sz w:val="22"/>
          <w:szCs w:val="22"/>
        </w:rPr>
      </w:pPr>
      <w:r w:rsidRPr="00C0230F">
        <w:rPr>
          <w:iCs/>
          <w:sz w:val="22"/>
          <w:szCs w:val="22"/>
        </w:rPr>
        <w:t>Bérbeadó részére a lakást jogcím nélkül használó lakáshasználati díjat köteles fizetni, amelynek mértéke:</w:t>
      </w:r>
    </w:p>
    <w:p w14:paraId="6F205428" w14:textId="77777777" w:rsidR="00C0230F" w:rsidRPr="00C0230F" w:rsidRDefault="00C0230F" w:rsidP="00C0230F">
      <w:pPr>
        <w:pStyle w:val="Listaszerbekezds"/>
        <w:widowControl/>
        <w:numPr>
          <w:ilvl w:val="2"/>
          <w:numId w:val="12"/>
        </w:numPr>
        <w:tabs>
          <w:tab w:val="num" w:pos="284"/>
        </w:tabs>
        <w:autoSpaceDE/>
        <w:autoSpaceDN/>
        <w:adjustRightInd/>
        <w:spacing w:line="240" w:lineRule="auto"/>
        <w:ind w:right="-58"/>
        <w:contextualSpacing/>
        <w:jc w:val="both"/>
        <w:rPr>
          <w:iCs/>
          <w:sz w:val="22"/>
          <w:szCs w:val="22"/>
        </w:rPr>
      </w:pPr>
      <w:r w:rsidRPr="00C0230F">
        <w:rPr>
          <w:iCs/>
          <w:sz w:val="22"/>
          <w:szCs w:val="22"/>
        </w:rPr>
        <w:t xml:space="preserve">a jogcím nélküli használat első 2 </w:t>
      </w:r>
      <w:r w:rsidRPr="00C0230F">
        <w:rPr>
          <w:i/>
          <w:iCs/>
          <w:sz w:val="22"/>
          <w:szCs w:val="22"/>
        </w:rPr>
        <w:t>(Kettő)</w:t>
      </w:r>
      <w:r w:rsidRPr="00C0230F">
        <w:rPr>
          <w:iCs/>
          <w:sz w:val="22"/>
          <w:szCs w:val="22"/>
        </w:rPr>
        <w:t xml:space="preserve"> hónapjában a lakásra megállapított lakbérrel azonos összeg, ezt követően</w:t>
      </w:r>
    </w:p>
    <w:p w14:paraId="46496822" w14:textId="77777777" w:rsidR="00C0230F" w:rsidRPr="00C0230F" w:rsidRDefault="00C0230F" w:rsidP="00C0230F">
      <w:pPr>
        <w:pStyle w:val="Listaszerbekezds"/>
        <w:widowControl/>
        <w:numPr>
          <w:ilvl w:val="2"/>
          <w:numId w:val="12"/>
        </w:numPr>
        <w:tabs>
          <w:tab w:val="num" w:pos="284"/>
        </w:tabs>
        <w:autoSpaceDE/>
        <w:autoSpaceDN/>
        <w:adjustRightInd/>
        <w:spacing w:line="240" w:lineRule="auto"/>
        <w:ind w:right="-58"/>
        <w:contextualSpacing/>
        <w:jc w:val="both"/>
        <w:rPr>
          <w:iCs/>
          <w:sz w:val="22"/>
          <w:szCs w:val="22"/>
        </w:rPr>
      </w:pPr>
      <w:r w:rsidRPr="00C0230F">
        <w:rPr>
          <w:iCs/>
          <w:sz w:val="22"/>
          <w:szCs w:val="22"/>
        </w:rPr>
        <w:t xml:space="preserve">további 10 </w:t>
      </w:r>
      <w:r w:rsidRPr="00C0230F">
        <w:rPr>
          <w:i/>
          <w:iCs/>
          <w:sz w:val="22"/>
          <w:szCs w:val="22"/>
        </w:rPr>
        <w:t>(Tíz)</w:t>
      </w:r>
      <w:r w:rsidRPr="00C0230F">
        <w:rPr>
          <w:iCs/>
          <w:sz w:val="22"/>
          <w:szCs w:val="22"/>
        </w:rPr>
        <w:t xml:space="preserve"> hónapig annak kétszerese,</w:t>
      </w:r>
    </w:p>
    <w:p w14:paraId="092CC5E2" w14:textId="77777777" w:rsidR="00C0230F" w:rsidRPr="00C0230F" w:rsidRDefault="00C0230F" w:rsidP="00C0230F">
      <w:pPr>
        <w:pStyle w:val="Listaszerbekezds"/>
        <w:widowControl/>
        <w:numPr>
          <w:ilvl w:val="2"/>
          <w:numId w:val="12"/>
        </w:numPr>
        <w:tabs>
          <w:tab w:val="num" w:pos="284"/>
        </w:tabs>
        <w:autoSpaceDE/>
        <w:autoSpaceDN/>
        <w:adjustRightInd/>
        <w:spacing w:line="240" w:lineRule="auto"/>
        <w:ind w:right="-58"/>
        <w:contextualSpacing/>
        <w:jc w:val="both"/>
        <w:rPr>
          <w:iCs/>
          <w:sz w:val="22"/>
          <w:szCs w:val="22"/>
        </w:rPr>
      </w:pPr>
      <w:r w:rsidRPr="00C0230F">
        <w:rPr>
          <w:iCs/>
          <w:sz w:val="22"/>
          <w:szCs w:val="22"/>
        </w:rPr>
        <w:t xml:space="preserve">1 </w:t>
      </w:r>
      <w:r w:rsidRPr="00C0230F">
        <w:rPr>
          <w:i/>
          <w:iCs/>
          <w:sz w:val="22"/>
          <w:szCs w:val="22"/>
        </w:rPr>
        <w:t>(Egy)</w:t>
      </w:r>
      <w:r w:rsidRPr="00C0230F">
        <w:rPr>
          <w:iCs/>
          <w:sz w:val="22"/>
          <w:szCs w:val="22"/>
        </w:rPr>
        <w:t xml:space="preserve"> éven túl annak háromszorosa.</w:t>
      </w:r>
    </w:p>
    <w:p w14:paraId="15B0274D" w14:textId="77777777" w:rsidR="00C0230F" w:rsidRPr="00C0230F" w:rsidRDefault="00C0230F" w:rsidP="00C0230F">
      <w:pPr>
        <w:numPr>
          <w:ilvl w:val="0"/>
          <w:numId w:val="12"/>
        </w:numPr>
        <w:jc w:val="both"/>
        <w:rPr>
          <w:sz w:val="22"/>
          <w:szCs w:val="22"/>
        </w:rPr>
      </w:pPr>
      <w:r w:rsidRPr="00C0230F">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21E0714B" w14:textId="77777777" w:rsidR="00C0230F" w:rsidRPr="00C0230F" w:rsidRDefault="00C0230F" w:rsidP="00C0230F">
      <w:pPr>
        <w:numPr>
          <w:ilvl w:val="0"/>
          <w:numId w:val="12"/>
        </w:numPr>
        <w:jc w:val="both"/>
        <w:rPr>
          <w:sz w:val="22"/>
          <w:szCs w:val="22"/>
        </w:rPr>
      </w:pPr>
      <w:r w:rsidRPr="00C0230F">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3A670630" w14:textId="77777777" w:rsidR="00C0230F" w:rsidRPr="00C0230F" w:rsidRDefault="00C0230F" w:rsidP="00C0230F">
      <w:pPr>
        <w:numPr>
          <w:ilvl w:val="0"/>
          <w:numId w:val="12"/>
        </w:numPr>
        <w:jc w:val="both"/>
        <w:rPr>
          <w:sz w:val="22"/>
          <w:szCs w:val="22"/>
        </w:rPr>
      </w:pPr>
      <w:r w:rsidRPr="00C0230F">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1D654544" w14:textId="77777777" w:rsidR="00C0230F" w:rsidRPr="00C0230F" w:rsidRDefault="00C0230F" w:rsidP="00C0230F">
      <w:pPr>
        <w:numPr>
          <w:ilvl w:val="0"/>
          <w:numId w:val="12"/>
        </w:numPr>
        <w:jc w:val="both"/>
        <w:rPr>
          <w:sz w:val="22"/>
          <w:szCs w:val="22"/>
        </w:rPr>
      </w:pPr>
      <w:r w:rsidRPr="00C0230F">
        <w:rPr>
          <w:sz w:val="22"/>
          <w:szCs w:val="22"/>
        </w:rPr>
        <w:t xml:space="preserve">Az épületek energetikai jellemzőinek tanúsításáról szóló 176/2008. (VI. 30.) Korm. rendelet 1. § (3) bekezdés </w:t>
      </w:r>
      <w:proofErr w:type="spellStart"/>
      <w:r w:rsidRPr="00C0230F">
        <w:rPr>
          <w:sz w:val="22"/>
          <w:szCs w:val="22"/>
        </w:rPr>
        <w:t>bb</w:t>
      </w:r>
      <w:proofErr w:type="spellEnd"/>
      <w:r w:rsidRPr="00C0230F">
        <w:rPr>
          <w:sz w:val="22"/>
          <w:szCs w:val="22"/>
        </w:rPr>
        <w:t>) pontja alapján az ingatlan HET-00896244 számú energetikai tanúsítványának másolata a lakásbérleti szerződés mellékletét képezi. A Hiteles Energetikai Tanúsítvány 2019. január 18. napján készült.</w:t>
      </w:r>
    </w:p>
    <w:p w14:paraId="511F15C6" w14:textId="77777777" w:rsidR="00C0230F" w:rsidRPr="00C0230F" w:rsidRDefault="00C0230F" w:rsidP="00C0230F">
      <w:pPr>
        <w:numPr>
          <w:ilvl w:val="0"/>
          <w:numId w:val="12"/>
        </w:numPr>
        <w:jc w:val="both"/>
        <w:rPr>
          <w:sz w:val="22"/>
          <w:szCs w:val="22"/>
        </w:rPr>
      </w:pPr>
      <w:r w:rsidRPr="00C0230F">
        <w:rPr>
          <w:sz w:val="22"/>
          <w:szCs w:val="22"/>
        </w:rPr>
        <w:t>Szerződésben nem szabályozott kérdésekben a Polgári Törvénykönyvről szóló 2013. évi V. törvény, a Lakás tv. valamint a Rendelet rendelkezései az irányadók.</w:t>
      </w:r>
    </w:p>
    <w:p w14:paraId="30931F21" w14:textId="77777777" w:rsidR="00C0230F" w:rsidRPr="00C0230F" w:rsidRDefault="00C0230F" w:rsidP="00C0230F">
      <w:pPr>
        <w:jc w:val="both"/>
        <w:rPr>
          <w:sz w:val="22"/>
          <w:szCs w:val="22"/>
        </w:rPr>
      </w:pPr>
    </w:p>
    <w:p w14:paraId="171DF26F" w14:textId="77777777" w:rsidR="00C0230F" w:rsidRPr="00C0230F" w:rsidRDefault="00C0230F" w:rsidP="00C0230F">
      <w:pPr>
        <w:jc w:val="both"/>
        <w:rPr>
          <w:sz w:val="22"/>
          <w:szCs w:val="22"/>
        </w:rPr>
      </w:pPr>
      <w:r w:rsidRPr="00C0230F">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72EA3DB3" w14:textId="77777777" w:rsidR="00C0230F" w:rsidRPr="00C0230F" w:rsidRDefault="00C0230F" w:rsidP="00C0230F">
      <w:pPr>
        <w:ind w:left="426" w:hanging="426"/>
        <w:jc w:val="both"/>
        <w:rPr>
          <w:b/>
          <w:sz w:val="22"/>
          <w:szCs w:val="22"/>
        </w:rPr>
      </w:pPr>
    </w:p>
    <w:p w14:paraId="1F4DF0C5" w14:textId="77777777" w:rsidR="00C0230F" w:rsidRPr="00C0230F" w:rsidRDefault="00C0230F" w:rsidP="00C0230F">
      <w:pPr>
        <w:ind w:left="426" w:hanging="426"/>
        <w:jc w:val="both"/>
        <w:rPr>
          <w:b/>
          <w:sz w:val="22"/>
          <w:szCs w:val="22"/>
        </w:rPr>
      </w:pPr>
      <w:r w:rsidRPr="00C0230F">
        <w:rPr>
          <w:b/>
          <w:sz w:val="22"/>
          <w:szCs w:val="22"/>
        </w:rPr>
        <w:t xml:space="preserve">Kiskőrös, 2023. március  </w:t>
      </w:r>
    </w:p>
    <w:p w14:paraId="0C1A690C" w14:textId="77777777" w:rsidR="00C0230F" w:rsidRPr="00C0230F" w:rsidRDefault="00C0230F" w:rsidP="00C0230F">
      <w:pPr>
        <w:jc w:val="both"/>
        <w:rPr>
          <w:b/>
          <w:sz w:val="22"/>
          <w:szCs w:val="22"/>
        </w:rPr>
      </w:pPr>
    </w:p>
    <w:p w14:paraId="6C3C9CAA" w14:textId="77777777" w:rsidR="00C0230F" w:rsidRPr="00C0230F" w:rsidRDefault="00C0230F" w:rsidP="00C0230F">
      <w:pPr>
        <w:ind w:left="426" w:hanging="426"/>
        <w:jc w:val="both"/>
        <w:rPr>
          <w:b/>
          <w:sz w:val="22"/>
          <w:szCs w:val="22"/>
        </w:rPr>
      </w:pPr>
      <w:r w:rsidRPr="00C0230F">
        <w:rPr>
          <w:b/>
          <w:sz w:val="22"/>
          <w:szCs w:val="22"/>
        </w:rPr>
        <w:t>Kiskőrös Város Önkormányzata,</w:t>
      </w:r>
    </w:p>
    <w:p w14:paraId="6C532582" w14:textId="77777777" w:rsidR="00C0230F" w:rsidRPr="00C0230F" w:rsidRDefault="00C0230F" w:rsidP="00C0230F">
      <w:pPr>
        <w:ind w:left="426" w:hanging="426"/>
        <w:jc w:val="both"/>
        <w:rPr>
          <w:b/>
          <w:sz w:val="22"/>
          <w:szCs w:val="22"/>
        </w:rPr>
      </w:pPr>
      <w:r w:rsidRPr="00C0230F">
        <w:rPr>
          <w:b/>
          <w:sz w:val="22"/>
          <w:szCs w:val="22"/>
        </w:rPr>
        <w:t>mint Bérbeadó képviseletében:</w:t>
      </w:r>
    </w:p>
    <w:p w14:paraId="4CD2E0E4" w14:textId="77777777" w:rsidR="00C0230F" w:rsidRPr="00C0230F" w:rsidRDefault="00C0230F" w:rsidP="00C0230F">
      <w:pPr>
        <w:jc w:val="both"/>
        <w:rPr>
          <w:b/>
          <w:sz w:val="22"/>
          <w:szCs w:val="22"/>
        </w:rPr>
      </w:pPr>
    </w:p>
    <w:p w14:paraId="510A5DA0" w14:textId="77777777" w:rsidR="00C0230F" w:rsidRPr="00C0230F" w:rsidRDefault="00C0230F" w:rsidP="00C0230F">
      <w:pPr>
        <w:jc w:val="both"/>
        <w:rPr>
          <w:b/>
          <w:sz w:val="22"/>
          <w:szCs w:val="22"/>
        </w:rPr>
      </w:pPr>
    </w:p>
    <w:p w14:paraId="15B691F4" w14:textId="77777777" w:rsidR="00C0230F" w:rsidRPr="00C0230F" w:rsidRDefault="00C0230F" w:rsidP="00C0230F">
      <w:pPr>
        <w:jc w:val="both"/>
        <w:rPr>
          <w:b/>
          <w:sz w:val="22"/>
          <w:szCs w:val="22"/>
        </w:rPr>
      </w:pPr>
    </w:p>
    <w:p w14:paraId="1809F46A" w14:textId="77777777" w:rsidR="00C0230F" w:rsidRPr="00C0230F" w:rsidRDefault="00C0230F" w:rsidP="00C0230F">
      <w:pPr>
        <w:jc w:val="both"/>
        <w:rPr>
          <w:b/>
          <w:sz w:val="22"/>
          <w:szCs w:val="22"/>
        </w:rPr>
      </w:pPr>
    </w:p>
    <w:p w14:paraId="50F257E1" w14:textId="77777777" w:rsidR="00C0230F" w:rsidRPr="00C0230F" w:rsidRDefault="00C0230F" w:rsidP="00C0230F">
      <w:pPr>
        <w:tabs>
          <w:tab w:val="center" w:pos="2268"/>
          <w:tab w:val="center" w:pos="6804"/>
        </w:tabs>
        <w:jc w:val="both"/>
        <w:rPr>
          <w:b/>
          <w:sz w:val="22"/>
          <w:szCs w:val="22"/>
        </w:rPr>
      </w:pPr>
      <w:r w:rsidRPr="00C0230F">
        <w:rPr>
          <w:b/>
          <w:sz w:val="22"/>
          <w:szCs w:val="22"/>
        </w:rPr>
        <w:tab/>
        <w:t>Domonyi László</w:t>
      </w:r>
      <w:r w:rsidRPr="00C0230F">
        <w:rPr>
          <w:b/>
          <w:sz w:val="22"/>
          <w:szCs w:val="22"/>
        </w:rPr>
        <w:tab/>
        <w:t>Kökény Viktor</w:t>
      </w:r>
    </w:p>
    <w:p w14:paraId="7C22369D" w14:textId="77777777" w:rsidR="00C0230F" w:rsidRPr="00C0230F" w:rsidRDefault="00C0230F" w:rsidP="00C0230F">
      <w:pPr>
        <w:tabs>
          <w:tab w:val="center" w:pos="2268"/>
          <w:tab w:val="center" w:pos="6804"/>
        </w:tabs>
        <w:jc w:val="both"/>
        <w:rPr>
          <w:b/>
          <w:sz w:val="22"/>
          <w:szCs w:val="22"/>
        </w:rPr>
      </w:pPr>
      <w:r w:rsidRPr="00C0230F">
        <w:rPr>
          <w:b/>
          <w:sz w:val="22"/>
          <w:szCs w:val="22"/>
        </w:rPr>
        <w:tab/>
        <w:t>polgármester</w:t>
      </w:r>
      <w:r w:rsidRPr="00C0230F">
        <w:rPr>
          <w:b/>
          <w:sz w:val="22"/>
          <w:szCs w:val="22"/>
        </w:rPr>
        <w:tab/>
        <w:t>bérlő</w:t>
      </w:r>
    </w:p>
    <w:p w14:paraId="47962A1C" w14:textId="77777777" w:rsidR="00C0230F" w:rsidRPr="00C0230F" w:rsidRDefault="00C0230F" w:rsidP="00C0230F">
      <w:pPr>
        <w:tabs>
          <w:tab w:val="center" w:pos="2268"/>
          <w:tab w:val="center" w:pos="6804"/>
        </w:tabs>
        <w:jc w:val="both"/>
        <w:rPr>
          <w:b/>
          <w:sz w:val="22"/>
          <w:szCs w:val="22"/>
        </w:rPr>
      </w:pPr>
    </w:p>
    <w:p w14:paraId="66DA3E6C" w14:textId="77777777" w:rsidR="00C0230F" w:rsidRPr="00C0230F" w:rsidRDefault="00C0230F" w:rsidP="00C0230F">
      <w:pPr>
        <w:tabs>
          <w:tab w:val="center" w:pos="2268"/>
          <w:tab w:val="center" w:pos="6804"/>
        </w:tabs>
        <w:jc w:val="both"/>
        <w:rPr>
          <w:b/>
          <w:sz w:val="22"/>
          <w:szCs w:val="22"/>
        </w:rPr>
      </w:pPr>
    </w:p>
    <w:p w14:paraId="15223766" w14:textId="77777777" w:rsidR="00C0230F" w:rsidRPr="00C0230F" w:rsidRDefault="00C0230F" w:rsidP="00C0230F">
      <w:pPr>
        <w:tabs>
          <w:tab w:val="center" w:pos="2268"/>
          <w:tab w:val="center" w:pos="6804"/>
        </w:tabs>
        <w:jc w:val="both"/>
        <w:rPr>
          <w:b/>
          <w:sz w:val="22"/>
          <w:szCs w:val="22"/>
        </w:rPr>
      </w:pPr>
      <w:proofErr w:type="spellStart"/>
      <w:r w:rsidRPr="00C0230F">
        <w:rPr>
          <w:b/>
          <w:sz w:val="22"/>
          <w:szCs w:val="22"/>
        </w:rPr>
        <w:t>Ellenjegyzem</w:t>
      </w:r>
      <w:proofErr w:type="spellEnd"/>
      <w:r w:rsidRPr="00C0230F">
        <w:rPr>
          <w:b/>
          <w:sz w:val="22"/>
          <w:szCs w:val="22"/>
        </w:rPr>
        <w:t>:</w:t>
      </w:r>
    </w:p>
    <w:p w14:paraId="5CB4053E" w14:textId="77777777" w:rsidR="00C0230F" w:rsidRPr="00C0230F" w:rsidRDefault="00C0230F" w:rsidP="00C0230F">
      <w:pPr>
        <w:tabs>
          <w:tab w:val="center" w:pos="2268"/>
          <w:tab w:val="center" w:pos="6804"/>
        </w:tabs>
        <w:jc w:val="both"/>
        <w:rPr>
          <w:b/>
          <w:sz w:val="22"/>
          <w:szCs w:val="22"/>
        </w:rPr>
      </w:pPr>
    </w:p>
    <w:p w14:paraId="0139F66A" w14:textId="77777777" w:rsidR="00C0230F" w:rsidRPr="00C0230F" w:rsidRDefault="00C0230F" w:rsidP="00C0230F">
      <w:pPr>
        <w:tabs>
          <w:tab w:val="center" w:pos="2268"/>
          <w:tab w:val="center" w:pos="6804"/>
        </w:tabs>
        <w:jc w:val="both"/>
        <w:rPr>
          <w:b/>
          <w:sz w:val="22"/>
          <w:szCs w:val="22"/>
        </w:rPr>
      </w:pPr>
    </w:p>
    <w:p w14:paraId="27AF00A6" w14:textId="77777777" w:rsidR="00C0230F" w:rsidRPr="00C0230F" w:rsidRDefault="00C0230F" w:rsidP="00C0230F">
      <w:pPr>
        <w:tabs>
          <w:tab w:val="center" w:pos="2268"/>
          <w:tab w:val="center" w:pos="6804"/>
        </w:tabs>
        <w:jc w:val="both"/>
        <w:rPr>
          <w:b/>
          <w:sz w:val="22"/>
          <w:szCs w:val="22"/>
        </w:rPr>
      </w:pPr>
    </w:p>
    <w:p w14:paraId="7FB8A65C" w14:textId="77777777" w:rsidR="00C0230F" w:rsidRPr="00C0230F" w:rsidRDefault="00C0230F" w:rsidP="00C0230F">
      <w:pPr>
        <w:tabs>
          <w:tab w:val="center" w:pos="2268"/>
          <w:tab w:val="center" w:pos="6804"/>
        </w:tabs>
        <w:jc w:val="both"/>
        <w:rPr>
          <w:b/>
          <w:sz w:val="22"/>
          <w:szCs w:val="22"/>
        </w:rPr>
      </w:pPr>
    </w:p>
    <w:p w14:paraId="69D31CC1" w14:textId="77777777" w:rsidR="00C0230F" w:rsidRPr="00C0230F" w:rsidRDefault="00C0230F" w:rsidP="00C0230F">
      <w:pPr>
        <w:tabs>
          <w:tab w:val="center" w:pos="2268"/>
          <w:tab w:val="center" w:pos="6804"/>
        </w:tabs>
        <w:jc w:val="both"/>
        <w:rPr>
          <w:b/>
          <w:sz w:val="22"/>
          <w:szCs w:val="22"/>
        </w:rPr>
      </w:pPr>
      <w:r w:rsidRPr="00C0230F">
        <w:rPr>
          <w:b/>
          <w:sz w:val="22"/>
          <w:szCs w:val="22"/>
        </w:rPr>
        <w:t xml:space="preserve">                      dr. Turán Csaba</w:t>
      </w:r>
    </w:p>
    <w:p w14:paraId="63030DF9" w14:textId="77777777" w:rsidR="00C0230F" w:rsidRPr="00C0230F" w:rsidRDefault="00C0230F" w:rsidP="00C0230F">
      <w:pPr>
        <w:tabs>
          <w:tab w:val="center" w:pos="2268"/>
          <w:tab w:val="center" w:pos="6804"/>
        </w:tabs>
        <w:jc w:val="both"/>
        <w:rPr>
          <w:sz w:val="22"/>
          <w:szCs w:val="22"/>
        </w:rPr>
      </w:pPr>
      <w:r w:rsidRPr="00C0230F">
        <w:rPr>
          <w:b/>
          <w:sz w:val="22"/>
          <w:szCs w:val="22"/>
        </w:rPr>
        <w:t xml:space="preserve">                              jegyző</w:t>
      </w:r>
    </w:p>
    <w:p w14:paraId="073BFEF3" w14:textId="77777777" w:rsidR="00C0230F" w:rsidRDefault="00C0230F" w:rsidP="00C0230F"/>
    <w:p w14:paraId="4524BB34" w14:textId="77777777" w:rsidR="00D7768B" w:rsidRPr="00A63FD2" w:rsidRDefault="00D7768B" w:rsidP="00D7768B">
      <w:pPr>
        <w:pBdr>
          <w:bottom w:val="single" w:sz="6" w:space="1" w:color="auto"/>
        </w:pBdr>
        <w:jc w:val="both"/>
        <w:rPr>
          <w:sz w:val="22"/>
          <w:szCs w:val="22"/>
        </w:rPr>
      </w:pPr>
    </w:p>
    <w:p w14:paraId="2D2E8C77" w14:textId="77777777" w:rsidR="00D7768B" w:rsidRDefault="00D7768B">
      <w:pPr>
        <w:rPr>
          <w:sz w:val="22"/>
          <w:szCs w:val="22"/>
        </w:rPr>
      </w:pPr>
      <w:r>
        <w:rPr>
          <w:sz w:val="22"/>
          <w:szCs w:val="22"/>
        </w:rPr>
        <w:br w:type="page"/>
      </w:r>
    </w:p>
    <w:p w14:paraId="1AB98C93" w14:textId="77777777" w:rsidR="007551A8" w:rsidRPr="00F27C15" w:rsidRDefault="00F27C15">
      <w:pPr>
        <w:pStyle w:val="Listaszerbekezds"/>
        <w:numPr>
          <w:ilvl w:val="0"/>
          <w:numId w:val="15"/>
        </w:numPr>
        <w:jc w:val="center"/>
        <w:rPr>
          <w:b/>
          <w:bCs/>
          <w:sz w:val="22"/>
          <w:szCs w:val="22"/>
        </w:rPr>
      </w:pPr>
      <w:r w:rsidRPr="00F27C15">
        <w:rPr>
          <w:b/>
          <w:bCs/>
          <w:sz w:val="22"/>
          <w:szCs w:val="22"/>
        </w:rPr>
        <w:lastRenderedPageBreak/>
        <w:t>INT</w:t>
      </w:r>
      <w:r w:rsidR="007551A8" w:rsidRPr="00F27C15">
        <w:rPr>
          <w:b/>
          <w:bCs/>
          <w:sz w:val="22"/>
          <w:szCs w:val="22"/>
        </w:rPr>
        <w:t>ERPELLÁCIÓK, KÉRDÉSEK, TÁJÉKOZTATÓK, BEJELENTÉSEK</w:t>
      </w:r>
    </w:p>
    <w:p w14:paraId="5B52B333" w14:textId="77777777" w:rsidR="007551A8" w:rsidRPr="007551A8" w:rsidRDefault="007551A8" w:rsidP="007551A8">
      <w:pPr>
        <w:jc w:val="center"/>
        <w:rPr>
          <w:b/>
          <w:bCs/>
          <w:sz w:val="22"/>
          <w:szCs w:val="22"/>
        </w:rPr>
      </w:pPr>
    </w:p>
    <w:p w14:paraId="0EB19687" w14:textId="77777777" w:rsidR="007551A8" w:rsidRDefault="007551A8" w:rsidP="00A07FF9">
      <w:pPr>
        <w:jc w:val="both"/>
        <w:rPr>
          <w:b/>
          <w:bCs/>
          <w:sz w:val="22"/>
          <w:szCs w:val="22"/>
        </w:rPr>
      </w:pPr>
    </w:p>
    <w:p w14:paraId="4DE87B34" w14:textId="5F6CA03F" w:rsidR="00172517" w:rsidRDefault="00172517" w:rsidP="00172517">
      <w:pPr>
        <w:jc w:val="both"/>
        <w:rPr>
          <w:sz w:val="22"/>
          <w:szCs w:val="22"/>
        </w:rPr>
      </w:pPr>
      <w:r w:rsidRPr="0011795E">
        <w:rPr>
          <w:b/>
          <w:bCs/>
          <w:sz w:val="22"/>
          <w:szCs w:val="22"/>
        </w:rPr>
        <w:t xml:space="preserve">Domonyi László polgármester </w:t>
      </w:r>
      <w:r w:rsidR="002F6345" w:rsidRPr="002F6345">
        <w:rPr>
          <w:sz w:val="22"/>
          <w:szCs w:val="22"/>
        </w:rPr>
        <w:t xml:space="preserve">értékelte a március 15-ei </w:t>
      </w:r>
      <w:r w:rsidR="00B034AE">
        <w:rPr>
          <w:sz w:val="22"/>
          <w:szCs w:val="22"/>
        </w:rPr>
        <w:t>ünnepséget</w:t>
      </w:r>
      <w:r w:rsidR="002F6345" w:rsidRPr="002F6345">
        <w:rPr>
          <w:sz w:val="22"/>
          <w:szCs w:val="22"/>
        </w:rPr>
        <w:t>,</w:t>
      </w:r>
      <w:r w:rsidR="00B034AE">
        <w:rPr>
          <w:sz w:val="22"/>
          <w:szCs w:val="22"/>
        </w:rPr>
        <w:t xml:space="preserve"> köszönetet mondott a szervezőknek, résztvevőknek</w:t>
      </w:r>
      <w:r w:rsidR="003D2A33">
        <w:rPr>
          <w:sz w:val="22"/>
          <w:szCs w:val="22"/>
        </w:rPr>
        <w:t>.</w:t>
      </w:r>
    </w:p>
    <w:p w14:paraId="2508597C" w14:textId="4C5DBFD7" w:rsidR="005E5B39" w:rsidRDefault="005E5B39" w:rsidP="00172517">
      <w:pPr>
        <w:jc w:val="both"/>
        <w:rPr>
          <w:sz w:val="22"/>
          <w:szCs w:val="22"/>
        </w:rPr>
      </w:pPr>
    </w:p>
    <w:p w14:paraId="4395741F" w14:textId="4752BB5F" w:rsidR="005E5B39" w:rsidRDefault="005E5B39" w:rsidP="00172517">
      <w:pPr>
        <w:jc w:val="both"/>
        <w:rPr>
          <w:sz w:val="22"/>
          <w:szCs w:val="22"/>
        </w:rPr>
      </w:pPr>
      <w:r w:rsidRPr="00B034AE">
        <w:rPr>
          <w:b/>
          <w:bCs/>
          <w:sz w:val="22"/>
          <w:szCs w:val="22"/>
        </w:rPr>
        <w:t xml:space="preserve">Szedmák </w:t>
      </w:r>
      <w:r w:rsidR="00B034AE" w:rsidRPr="00B034AE">
        <w:rPr>
          <w:b/>
          <w:bCs/>
          <w:sz w:val="22"/>
          <w:szCs w:val="22"/>
        </w:rPr>
        <w:t xml:space="preserve">Tamás alpolgármester </w:t>
      </w:r>
      <w:r w:rsidR="00B034AE" w:rsidRPr="00B034AE">
        <w:rPr>
          <w:sz w:val="22"/>
          <w:szCs w:val="22"/>
        </w:rPr>
        <w:t>szintén értékelte a március 15-ei ünneppel kapcsolatos programsorozatot</w:t>
      </w:r>
      <w:r w:rsidR="00104AD8">
        <w:rPr>
          <w:sz w:val="22"/>
          <w:szCs w:val="22"/>
        </w:rPr>
        <w:t xml:space="preserve"> és köszönetet mondott mindenkinek, aki segít</w:t>
      </w:r>
      <w:r w:rsidR="003056FD">
        <w:rPr>
          <w:sz w:val="22"/>
          <w:szCs w:val="22"/>
        </w:rPr>
        <w:t xml:space="preserve">séget nyújtott mind </w:t>
      </w:r>
      <w:r w:rsidR="00104AD8">
        <w:rPr>
          <w:sz w:val="22"/>
          <w:szCs w:val="22"/>
        </w:rPr>
        <w:t>az előkészületek</w:t>
      </w:r>
      <w:r w:rsidR="003056FD">
        <w:rPr>
          <w:sz w:val="22"/>
          <w:szCs w:val="22"/>
        </w:rPr>
        <w:t xml:space="preserve">, mind a </w:t>
      </w:r>
      <w:r w:rsidR="00104AD8">
        <w:rPr>
          <w:sz w:val="22"/>
          <w:szCs w:val="22"/>
        </w:rPr>
        <w:t>lebonyolítás</w:t>
      </w:r>
      <w:r w:rsidR="003056FD">
        <w:rPr>
          <w:sz w:val="22"/>
          <w:szCs w:val="22"/>
        </w:rPr>
        <w:t xml:space="preserve"> során</w:t>
      </w:r>
      <w:r w:rsidR="00B034AE" w:rsidRPr="00B034AE">
        <w:rPr>
          <w:sz w:val="22"/>
          <w:szCs w:val="22"/>
        </w:rPr>
        <w:t xml:space="preserve">. </w:t>
      </w:r>
    </w:p>
    <w:p w14:paraId="4BEB0CEB" w14:textId="135B724F" w:rsidR="003D2A33" w:rsidRDefault="003D2A33" w:rsidP="00172517">
      <w:pPr>
        <w:jc w:val="both"/>
        <w:rPr>
          <w:sz w:val="22"/>
          <w:szCs w:val="22"/>
        </w:rPr>
      </w:pPr>
    </w:p>
    <w:p w14:paraId="58155CEB" w14:textId="5B3455FE" w:rsidR="003D2A33" w:rsidRDefault="003D2A33" w:rsidP="003D2A33">
      <w:pPr>
        <w:jc w:val="both"/>
        <w:rPr>
          <w:sz w:val="22"/>
          <w:szCs w:val="22"/>
        </w:rPr>
      </w:pPr>
      <w:r w:rsidRPr="003D2A33">
        <w:rPr>
          <w:b/>
          <w:bCs/>
          <w:sz w:val="22"/>
          <w:szCs w:val="22"/>
        </w:rPr>
        <w:t>Domonyi László polgármester</w:t>
      </w:r>
      <w:r>
        <w:rPr>
          <w:sz w:val="22"/>
          <w:szCs w:val="22"/>
        </w:rPr>
        <w:t xml:space="preserve"> i</w:t>
      </w:r>
      <w:r w:rsidRPr="002F6345">
        <w:rPr>
          <w:sz w:val="22"/>
          <w:szCs w:val="22"/>
        </w:rPr>
        <w:t>smertette a következő hetek programjait, valamint a főbb közérdekű információkat</w:t>
      </w:r>
      <w:r w:rsidRPr="0011795E">
        <w:rPr>
          <w:sz w:val="22"/>
          <w:szCs w:val="22"/>
        </w:rPr>
        <w:t>.</w:t>
      </w:r>
      <w:r w:rsidR="00BF6552">
        <w:rPr>
          <w:sz w:val="22"/>
          <w:szCs w:val="22"/>
        </w:rPr>
        <w:t xml:space="preserve"> Elmondta, ki milyen díjat kapott az elismerések adományozása önkormányzati ünnepség keretein belül. </w:t>
      </w:r>
    </w:p>
    <w:p w14:paraId="6ACB62A3" w14:textId="77777777" w:rsidR="00172517" w:rsidRPr="00735068" w:rsidRDefault="00172517" w:rsidP="00172517">
      <w:pPr>
        <w:jc w:val="both"/>
        <w:rPr>
          <w:sz w:val="22"/>
          <w:szCs w:val="22"/>
          <w:highlight w:val="yellow"/>
        </w:rPr>
      </w:pPr>
    </w:p>
    <w:p w14:paraId="179404DF" w14:textId="365C4BD8" w:rsidR="00172517" w:rsidRDefault="002A3A36" w:rsidP="00172517">
      <w:pPr>
        <w:jc w:val="both"/>
        <w:rPr>
          <w:bCs/>
          <w:sz w:val="22"/>
          <w:szCs w:val="22"/>
        </w:rPr>
      </w:pPr>
      <w:r w:rsidRPr="00067F2F">
        <w:rPr>
          <w:b/>
          <w:bCs/>
          <w:sz w:val="22"/>
          <w:szCs w:val="22"/>
        </w:rPr>
        <w:t>Filus Tibor képviselő</w:t>
      </w:r>
      <w:r w:rsidR="00B034AE">
        <w:rPr>
          <w:b/>
          <w:bCs/>
          <w:sz w:val="22"/>
          <w:szCs w:val="22"/>
        </w:rPr>
        <w:t xml:space="preserve"> </w:t>
      </w:r>
      <w:r w:rsidR="000F10B4">
        <w:rPr>
          <w:bCs/>
          <w:sz w:val="22"/>
          <w:szCs w:val="22"/>
        </w:rPr>
        <w:t>elmondta, hogy a Petőfi 200-as kokárda népszerű, a lakosok érdeklődnek, hol lehet beszerezni azokat. Ötletként megfogalmazta, hogy lehetőség szerint valamilyen módon a lakosság részére is elérhetővé kellene tenni az egyedi kokárda megvásárlását.</w:t>
      </w:r>
      <w:r w:rsidR="00B25B9B">
        <w:rPr>
          <w:bCs/>
          <w:sz w:val="22"/>
          <w:szCs w:val="22"/>
        </w:rPr>
        <w:t xml:space="preserve"> A sporttal kapcsolatosan beszélt a sporttelep fejlesztés jelenlegi állásáról, az elkövetkezendő mérkőzésekről. Felhívta a figyelmet az amatőr labdarúgó bajnokság indulására. Tájékoztatást kért a polgármestertől a Wattay sportcsarnok felől. </w:t>
      </w:r>
    </w:p>
    <w:p w14:paraId="248BAA04" w14:textId="77777777" w:rsidR="00D341DF" w:rsidRDefault="00D341DF" w:rsidP="00172517">
      <w:pPr>
        <w:jc w:val="both"/>
        <w:rPr>
          <w:bCs/>
          <w:sz w:val="22"/>
          <w:szCs w:val="22"/>
        </w:rPr>
      </w:pPr>
    </w:p>
    <w:p w14:paraId="1D062E7A" w14:textId="3653826D" w:rsidR="00D341DF" w:rsidRDefault="00D341DF" w:rsidP="00172517">
      <w:pPr>
        <w:jc w:val="both"/>
        <w:rPr>
          <w:bCs/>
          <w:sz w:val="22"/>
          <w:szCs w:val="22"/>
        </w:rPr>
      </w:pPr>
      <w:r w:rsidRPr="00D341DF">
        <w:rPr>
          <w:b/>
          <w:sz w:val="22"/>
          <w:szCs w:val="22"/>
        </w:rPr>
        <w:t>Domonyi László polgármester</w:t>
      </w:r>
      <w:r>
        <w:rPr>
          <w:bCs/>
          <w:sz w:val="22"/>
          <w:szCs w:val="22"/>
        </w:rPr>
        <w:t xml:space="preserve"> </w:t>
      </w:r>
      <w:r w:rsidR="00B25B9B">
        <w:rPr>
          <w:bCs/>
          <w:sz w:val="22"/>
          <w:szCs w:val="22"/>
        </w:rPr>
        <w:t xml:space="preserve">elmondta, hogy jó hírekkel tud szolgálni, a műszaki átadás elkezdődött. A sportcsarnok készen van, a műszaki átadás után következik a használatbavételi eljárás megindítása. </w:t>
      </w:r>
    </w:p>
    <w:p w14:paraId="08EB185C" w14:textId="3E122803" w:rsidR="00B034AE" w:rsidRDefault="00B034AE" w:rsidP="00172517">
      <w:pPr>
        <w:jc w:val="both"/>
        <w:rPr>
          <w:bCs/>
          <w:sz w:val="22"/>
          <w:szCs w:val="22"/>
        </w:rPr>
      </w:pPr>
    </w:p>
    <w:p w14:paraId="5995C378" w14:textId="122B321A" w:rsidR="00B034AE" w:rsidRPr="00B25B9B" w:rsidRDefault="00B034AE" w:rsidP="00172517">
      <w:pPr>
        <w:jc w:val="both"/>
        <w:rPr>
          <w:bCs/>
          <w:sz w:val="22"/>
          <w:szCs w:val="22"/>
        </w:rPr>
      </w:pPr>
      <w:r w:rsidRPr="00B034AE">
        <w:rPr>
          <w:b/>
          <w:sz w:val="22"/>
          <w:szCs w:val="22"/>
        </w:rPr>
        <w:t>Gmoser István képviselő</w:t>
      </w:r>
      <w:r w:rsidR="00B25B9B">
        <w:rPr>
          <w:b/>
          <w:sz w:val="22"/>
          <w:szCs w:val="22"/>
        </w:rPr>
        <w:t xml:space="preserve"> </w:t>
      </w:r>
      <w:r w:rsidR="00B25B9B" w:rsidRPr="00B25B9B">
        <w:rPr>
          <w:bCs/>
          <w:sz w:val="22"/>
          <w:szCs w:val="22"/>
        </w:rPr>
        <w:t xml:space="preserve">köszönetet mondott a március 4-én megrendezésre kerülő óvodás bál </w:t>
      </w:r>
      <w:r w:rsidR="00B25B9B">
        <w:rPr>
          <w:bCs/>
          <w:sz w:val="22"/>
          <w:szCs w:val="22"/>
        </w:rPr>
        <w:t xml:space="preserve">szervezőinek, </w:t>
      </w:r>
      <w:r w:rsidR="00B25B9B" w:rsidRPr="00B25B9B">
        <w:rPr>
          <w:bCs/>
          <w:sz w:val="22"/>
          <w:szCs w:val="22"/>
        </w:rPr>
        <w:t xml:space="preserve"> résztvevőinek</w:t>
      </w:r>
      <w:r w:rsidR="00B25B9B">
        <w:rPr>
          <w:bCs/>
          <w:sz w:val="22"/>
          <w:szCs w:val="22"/>
        </w:rPr>
        <w:t>. Felhívta a figyelmet a körzetében megrendezésre kerülő lakossági fórumra, aho</w:t>
      </w:r>
      <w:r w:rsidR="0034426C">
        <w:rPr>
          <w:bCs/>
          <w:sz w:val="22"/>
          <w:szCs w:val="22"/>
        </w:rPr>
        <w:t>vá</w:t>
      </w:r>
      <w:r w:rsidR="00B25B9B">
        <w:rPr>
          <w:bCs/>
          <w:sz w:val="22"/>
          <w:szCs w:val="22"/>
        </w:rPr>
        <w:t xml:space="preserve"> várja az érdeklődőket.  </w:t>
      </w:r>
    </w:p>
    <w:p w14:paraId="1131BBB1" w14:textId="77777777" w:rsidR="00106DF3" w:rsidRPr="00735068" w:rsidRDefault="00106DF3" w:rsidP="00172517">
      <w:pPr>
        <w:jc w:val="both"/>
        <w:rPr>
          <w:sz w:val="22"/>
          <w:szCs w:val="22"/>
          <w:highlight w:val="yellow"/>
        </w:rPr>
      </w:pPr>
    </w:p>
    <w:p w14:paraId="3BFA1FB6" w14:textId="27677AA1" w:rsidR="00172517" w:rsidRPr="0011795E" w:rsidRDefault="00172517" w:rsidP="00172517">
      <w:pPr>
        <w:jc w:val="both"/>
        <w:rPr>
          <w:sz w:val="22"/>
          <w:szCs w:val="22"/>
        </w:rPr>
      </w:pPr>
      <w:r w:rsidRPr="0011795E">
        <w:rPr>
          <w:sz w:val="22"/>
          <w:szCs w:val="22"/>
        </w:rPr>
        <w:t xml:space="preserve">További hozzászólás nem volt, így </w:t>
      </w:r>
      <w:r w:rsidRPr="0011795E">
        <w:rPr>
          <w:b/>
          <w:sz w:val="22"/>
          <w:szCs w:val="22"/>
        </w:rPr>
        <w:t>Domonyi László polgármester</w:t>
      </w:r>
      <w:r w:rsidRPr="0011795E">
        <w:rPr>
          <w:sz w:val="22"/>
          <w:szCs w:val="22"/>
        </w:rPr>
        <w:t xml:space="preserve"> az ülést 1</w:t>
      </w:r>
      <w:r w:rsidR="003164AE">
        <w:rPr>
          <w:sz w:val="22"/>
          <w:szCs w:val="22"/>
        </w:rPr>
        <w:t>6</w:t>
      </w:r>
      <w:r w:rsidRPr="0011795E">
        <w:rPr>
          <w:sz w:val="22"/>
          <w:szCs w:val="22"/>
        </w:rPr>
        <w:t>:</w:t>
      </w:r>
      <w:r w:rsidR="003164AE">
        <w:rPr>
          <w:sz w:val="22"/>
          <w:szCs w:val="22"/>
        </w:rPr>
        <w:t>1</w:t>
      </w:r>
      <w:r w:rsidR="004F078A" w:rsidRPr="0011795E">
        <w:rPr>
          <w:sz w:val="22"/>
          <w:szCs w:val="22"/>
        </w:rPr>
        <w:t>0</w:t>
      </w:r>
      <w:r w:rsidRPr="0011795E">
        <w:rPr>
          <w:sz w:val="22"/>
          <w:szCs w:val="22"/>
        </w:rPr>
        <w:t xml:space="preserve"> órakor bezárta.</w:t>
      </w:r>
    </w:p>
    <w:p w14:paraId="059F5B9E" w14:textId="77777777" w:rsidR="00A07FF9" w:rsidRPr="0011795E" w:rsidRDefault="00A07FF9" w:rsidP="00A07FF9">
      <w:pPr>
        <w:jc w:val="both"/>
        <w:rPr>
          <w:sz w:val="22"/>
          <w:szCs w:val="22"/>
        </w:rPr>
      </w:pPr>
    </w:p>
    <w:p w14:paraId="4D8A6F59" w14:textId="77777777" w:rsidR="00A07FF9" w:rsidRPr="0011795E" w:rsidRDefault="00A07FF9" w:rsidP="00A07FF9">
      <w:pPr>
        <w:jc w:val="both"/>
        <w:rPr>
          <w:sz w:val="22"/>
          <w:szCs w:val="22"/>
        </w:rPr>
      </w:pPr>
    </w:p>
    <w:p w14:paraId="52DE96F4" w14:textId="77777777" w:rsidR="00A07FF9" w:rsidRPr="0011795E" w:rsidRDefault="00A07FF9" w:rsidP="00A07FF9">
      <w:pPr>
        <w:jc w:val="both"/>
        <w:rPr>
          <w:sz w:val="22"/>
          <w:szCs w:val="22"/>
        </w:rPr>
      </w:pPr>
    </w:p>
    <w:p w14:paraId="4051DE84" w14:textId="77777777" w:rsidR="00A07FF9" w:rsidRPr="0011795E" w:rsidRDefault="00A07FF9" w:rsidP="00A07FF9">
      <w:pPr>
        <w:jc w:val="center"/>
        <w:rPr>
          <w:sz w:val="22"/>
          <w:szCs w:val="22"/>
        </w:rPr>
      </w:pPr>
      <w:proofErr w:type="spellStart"/>
      <w:r w:rsidRPr="0011795E">
        <w:rPr>
          <w:sz w:val="22"/>
          <w:szCs w:val="22"/>
        </w:rPr>
        <w:t>Kmf</w:t>
      </w:r>
      <w:proofErr w:type="spellEnd"/>
      <w:r w:rsidRPr="0011795E">
        <w:rPr>
          <w:sz w:val="22"/>
          <w:szCs w:val="22"/>
        </w:rPr>
        <w:t>.</w:t>
      </w:r>
    </w:p>
    <w:p w14:paraId="1FD2398F" w14:textId="77777777" w:rsidR="00A07FF9" w:rsidRPr="0011795E" w:rsidRDefault="00A07FF9" w:rsidP="00A07FF9">
      <w:pPr>
        <w:jc w:val="center"/>
        <w:rPr>
          <w:sz w:val="22"/>
          <w:szCs w:val="22"/>
        </w:rPr>
      </w:pPr>
    </w:p>
    <w:p w14:paraId="5EF6E0FD" w14:textId="77777777" w:rsidR="00A07FF9" w:rsidRPr="0011795E" w:rsidRDefault="00A07FF9" w:rsidP="00A07FF9">
      <w:pPr>
        <w:jc w:val="center"/>
        <w:rPr>
          <w:sz w:val="22"/>
          <w:szCs w:val="22"/>
        </w:rPr>
      </w:pPr>
    </w:p>
    <w:p w14:paraId="40223309" w14:textId="77777777" w:rsidR="00A07FF9" w:rsidRPr="0011795E" w:rsidRDefault="00A07FF9" w:rsidP="00A07FF9">
      <w:pPr>
        <w:jc w:val="center"/>
        <w:rPr>
          <w:sz w:val="22"/>
          <w:szCs w:val="22"/>
        </w:rPr>
      </w:pPr>
    </w:p>
    <w:p w14:paraId="7B0CB409" w14:textId="77777777" w:rsidR="00A07FF9" w:rsidRPr="0011795E" w:rsidRDefault="00A07FF9" w:rsidP="00A07FF9">
      <w:pPr>
        <w:jc w:val="center"/>
        <w:rPr>
          <w:sz w:val="22"/>
          <w:szCs w:val="22"/>
        </w:rPr>
      </w:pPr>
    </w:p>
    <w:p w14:paraId="3163C052" w14:textId="77777777" w:rsidR="00A07FF9" w:rsidRPr="0011795E" w:rsidRDefault="00A07FF9" w:rsidP="00A07FF9">
      <w:pPr>
        <w:jc w:val="center"/>
        <w:rPr>
          <w:sz w:val="22"/>
          <w:szCs w:val="22"/>
        </w:rPr>
      </w:pPr>
    </w:p>
    <w:p w14:paraId="5AD5D7CA" w14:textId="77777777" w:rsidR="00A07FF9" w:rsidRPr="0011795E" w:rsidRDefault="00A07FF9" w:rsidP="00201E0E">
      <w:pPr>
        <w:tabs>
          <w:tab w:val="center" w:pos="1985"/>
          <w:tab w:val="center" w:pos="6804"/>
        </w:tabs>
        <w:ind w:left="567"/>
        <w:jc w:val="both"/>
        <w:rPr>
          <w:sz w:val="22"/>
          <w:szCs w:val="22"/>
        </w:rPr>
      </w:pPr>
      <w:r w:rsidRPr="0011795E">
        <w:rPr>
          <w:sz w:val="22"/>
          <w:szCs w:val="22"/>
        </w:rPr>
        <w:t>Domonyi László</w:t>
      </w:r>
      <w:r w:rsidRPr="0011795E">
        <w:rPr>
          <w:sz w:val="22"/>
          <w:szCs w:val="22"/>
        </w:rPr>
        <w:tab/>
      </w:r>
      <w:r w:rsidRPr="0011795E">
        <w:rPr>
          <w:sz w:val="22"/>
          <w:szCs w:val="22"/>
        </w:rPr>
        <w:tab/>
        <w:t>dr. Turán Csaba</w:t>
      </w:r>
    </w:p>
    <w:p w14:paraId="58C43D98" w14:textId="77777777" w:rsidR="00A07FF9" w:rsidRPr="00735068" w:rsidRDefault="00A07FF9" w:rsidP="00201E0E">
      <w:pPr>
        <w:tabs>
          <w:tab w:val="center" w:pos="6946"/>
        </w:tabs>
        <w:ind w:left="709"/>
        <w:jc w:val="both"/>
        <w:rPr>
          <w:sz w:val="22"/>
          <w:szCs w:val="22"/>
        </w:rPr>
      </w:pPr>
      <w:r w:rsidRPr="0011795E">
        <w:rPr>
          <w:sz w:val="22"/>
          <w:szCs w:val="22"/>
        </w:rPr>
        <w:t>polgármester</w:t>
      </w:r>
      <w:r w:rsidRPr="0011795E">
        <w:rPr>
          <w:sz w:val="22"/>
          <w:szCs w:val="22"/>
        </w:rPr>
        <w:tab/>
      </w:r>
      <w:r w:rsidRPr="0011795E">
        <w:rPr>
          <w:sz w:val="22"/>
          <w:szCs w:val="22"/>
        </w:rPr>
        <w:tab/>
        <w:t xml:space="preserve">       jegyző</w:t>
      </w:r>
      <w:r w:rsidRPr="00735068">
        <w:rPr>
          <w:sz w:val="22"/>
          <w:szCs w:val="22"/>
        </w:rPr>
        <w:tab/>
      </w:r>
    </w:p>
    <w:p w14:paraId="7B7BC88E" w14:textId="77777777" w:rsidR="00A07FF9" w:rsidRPr="00735068" w:rsidRDefault="00A07FF9" w:rsidP="0075593A">
      <w:pPr>
        <w:jc w:val="both"/>
        <w:rPr>
          <w:b/>
          <w:bCs/>
          <w:sz w:val="22"/>
          <w:szCs w:val="22"/>
        </w:rPr>
      </w:pPr>
    </w:p>
    <w:p w14:paraId="56C9F5B5" w14:textId="77777777" w:rsidR="00201E0E" w:rsidRPr="00735068" w:rsidRDefault="00201E0E" w:rsidP="00201E0E">
      <w:pPr>
        <w:rPr>
          <w:b/>
          <w:bCs/>
          <w:sz w:val="22"/>
          <w:szCs w:val="22"/>
        </w:rPr>
      </w:pPr>
    </w:p>
    <w:p w14:paraId="1CE3FFFD" w14:textId="77777777" w:rsidR="00201E0E" w:rsidRPr="00735068" w:rsidRDefault="00201E0E" w:rsidP="00201E0E">
      <w:pPr>
        <w:rPr>
          <w:sz w:val="22"/>
          <w:szCs w:val="22"/>
        </w:rPr>
      </w:pPr>
    </w:p>
    <w:p w14:paraId="71E06194" w14:textId="77777777" w:rsidR="00201E0E" w:rsidRPr="00735068" w:rsidRDefault="00201E0E" w:rsidP="00201E0E">
      <w:pPr>
        <w:rPr>
          <w:b/>
          <w:bCs/>
          <w:sz w:val="22"/>
          <w:szCs w:val="22"/>
        </w:rPr>
      </w:pPr>
    </w:p>
    <w:p w14:paraId="480C4E58" w14:textId="77777777" w:rsidR="00D50AB1" w:rsidRPr="00735068" w:rsidRDefault="00201E0E" w:rsidP="00201E0E">
      <w:pPr>
        <w:tabs>
          <w:tab w:val="left" w:pos="1620"/>
        </w:tabs>
        <w:rPr>
          <w:sz w:val="22"/>
          <w:szCs w:val="22"/>
        </w:rPr>
      </w:pPr>
      <w:r w:rsidRPr="00735068">
        <w:rPr>
          <w:b/>
          <w:bCs/>
          <w:sz w:val="22"/>
          <w:szCs w:val="22"/>
        </w:rPr>
        <w:tab/>
      </w:r>
      <w:bookmarkEnd w:id="0"/>
    </w:p>
    <w:sectPr w:rsidR="00D50AB1" w:rsidRPr="00735068" w:rsidSect="00101A71">
      <w:footerReference w:type="default" r:id="rId13"/>
      <w:footerReference w:type="first" r:id="rId14"/>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8792" w14:textId="77777777" w:rsidR="00463C2B" w:rsidRDefault="00463C2B" w:rsidP="0050607C">
      <w:r>
        <w:separator/>
      </w:r>
    </w:p>
  </w:endnote>
  <w:endnote w:type="continuationSeparator" w:id="0">
    <w:p w14:paraId="5DDC43FB" w14:textId="77777777" w:rsidR="00463C2B" w:rsidRDefault="00463C2B"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97F6" w14:textId="77777777" w:rsidR="0084393B" w:rsidRDefault="00000000">
    <w:pPr>
      <w:pStyle w:val="llb"/>
      <w:spacing w:after="120"/>
      <w:jc w:val="center"/>
    </w:pPr>
    <w:r>
      <w:fldChar w:fldCharType="begin"/>
    </w:r>
    <w:r>
      <w:instrText>PAGE   \* MERGEFORMAT</w:instrText>
    </w:r>
    <w:r>
      <w:fldChar w:fldCharType="separate"/>
    </w:r>
    <w:r w:rsidR="00B637FD">
      <w:rPr>
        <w:noProof/>
      </w:rPr>
      <w:t>8</w:t>
    </w:r>
    <w:r>
      <w:rPr>
        <w:noProof/>
      </w:rPr>
      <w:fldChar w:fldCharType="end"/>
    </w:r>
  </w:p>
  <w:p w14:paraId="23C18EB0" w14:textId="77777777" w:rsidR="0084393B" w:rsidRDefault="0084393B" w:rsidP="00E158C4">
    <w:pPr>
      <w:pStyle w:val="llb"/>
      <w:tabs>
        <w:tab w:val="clear" w:pos="4536"/>
        <w:tab w:val="clear" w:pos="9072"/>
        <w:tab w:val="left" w:pos="1710"/>
      </w:tabs>
    </w:pPr>
    <w:r>
      <w:tab/>
    </w:r>
  </w:p>
  <w:p w14:paraId="538BB301" w14:textId="77777777" w:rsidR="0084393B" w:rsidRDefault="008439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C51B" w14:textId="77777777" w:rsidR="0084393B" w:rsidRDefault="00000000">
    <w:pPr>
      <w:pStyle w:val="llb"/>
      <w:spacing w:after="120"/>
      <w:jc w:val="center"/>
    </w:pPr>
    <w:r>
      <w:fldChar w:fldCharType="begin"/>
    </w:r>
    <w:r>
      <w:instrText>PAGE   \* MERGEFORMAT</w:instrText>
    </w:r>
    <w:r>
      <w:fldChar w:fldCharType="separate"/>
    </w:r>
    <w:r w:rsidR="0079621B">
      <w:rPr>
        <w:noProof/>
      </w:rPr>
      <w:t>1</w:t>
    </w:r>
    <w:r>
      <w:rPr>
        <w:noProof/>
      </w:rPr>
      <w:fldChar w:fldCharType="end"/>
    </w:r>
  </w:p>
  <w:p w14:paraId="54C874A0" w14:textId="77777777" w:rsidR="0084393B" w:rsidRDefault="0084393B">
    <w:pPr>
      <w:pStyle w:val="llb"/>
    </w:pPr>
  </w:p>
  <w:p w14:paraId="292EF378" w14:textId="77777777" w:rsidR="0084393B" w:rsidRDefault="008439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2A31" w14:textId="77777777" w:rsidR="00463C2B" w:rsidRDefault="00463C2B" w:rsidP="0050607C">
      <w:r>
        <w:separator/>
      </w:r>
    </w:p>
  </w:footnote>
  <w:footnote w:type="continuationSeparator" w:id="0">
    <w:p w14:paraId="35656316" w14:textId="77777777" w:rsidR="00463C2B" w:rsidRDefault="00463C2B"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9" w15:restartNumberingAfterBreak="0">
    <w:nsid w:val="0386611D"/>
    <w:multiLevelType w:val="hybridMultilevel"/>
    <w:tmpl w:val="FD44D44C"/>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280340"/>
    <w:multiLevelType w:val="hybridMultilevel"/>
    <w:tmpl w:val="7D92DFB2"/>
    <w:lvl w:ilvl="0" w:tplc="FFFFFFFF">
      <w:start w:val="1"/>
      <w:numFmt w:val="decimal"/>
      <w:lvlText w:val="%1."/>
      <w:lvlJc w:val="left"/>
      <w:pPr>
        <w:ind w:left="0" w:hanging="360"/>
      </w:pPr>
      <w:rPr>
        <w:rFonts w:ascii="Calibri" w:eastAsia="Calibri" w:hAnsi="Calibri" w:cs="Times New Roman" w:hint="default"/>
        <w:w w:val="99"/>
        <w:sz w:val="22"/>
        <w:szCs w:val="22"/>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5AA6879"/>
    <w:multiLevelType w:val="hybridMultilevel"/>
    <w:tmpl w:val="B51EB5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EAF7FB7"/>
    <w:multiLevelType w:val="hybridMultilevel"/>
    <w:tmpl w:val="6464B98A"/>
    <w:lvl w:ilvl="0" w:tplc="764A98EC">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9812476"/>
    <w:multiLevelType w:val="hybridMultilevel"/>
    <w:tmpl w:val="85EC3140"/>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9D773AD"/>
    <w:multiLevelType w:val="multilevel"/>
    <w:tmpl w:val="F976C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F24B07"/>
    <w:multiLevelType w:val="hybridMultilevel"/>
    <w:tmpl w:val="46C0B84C"/>
    <w:lvl w:ilvl="0" w:tplc="040E0019">
      <w:start w:val="1"/>
      <w:numFmt w:val="decimal"/>
      <w:lvlText w:val="%1."/>
      <w:lvlJc w:val="left"/>
      <w:pPr>
        <w:ind w:left="360" w:hanging="360"/>
      </w:pPr>
    </w:lvl>
    <w:lvl w:ilvl="1" w:tplc="A22CF5AC">
      <w:start w:val="1"/>
      <w:numFmt w:val="lowerLetter"/>
      <w:lvlText w:val="%2.)"/>
      <w:lvlJc w:val="left"/>
      <w:pPr>
        <w:ind w:left="1080" w:hanging="360"/>
      </w:pPr>
      <w:rPr>
        <w:rFonts w:hint="default"/>
      </w:rPr>
    </w:lvl>
    <w:lvl w:ilvl="2" w:tplc="AA32C2D6">
      <w:start w:val="1"/>
      <w:numFmt w:val="bullet"/>
      <w:lvlText w:val="-"/>
      <w:lvlJc w:val="left"/>
      <w:pPr>
        <w:ind w:left="1980" w:hanging="360"/>
      </w:pPr>
      <w:rPr>
        <w:rFonts w:ascii="Times New Roman" w:eastAsia="Times New Roman" w:hAnsi="Times New Roman" w:cs="Times New Roman" w:hint="default"/>
      </w:rPr>
    </w:lvl>
    <w:lvl w:ilvl="3" w:tplc="040E000F">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1D0637E2"/>
    <w:multiLevelType w:val="hybridMultilevel"/>
    <w:tmpl w:val="34AC28D2"/>
    <w:lvl w:ilvl="0" w:tplc="5D9CC3B8">
      <w:start w:val="1"/>
      <w:numFmt w:val="decimal"/>
      <w:lvlText w:val="%1."/>
      <w:lvlJc w:val="left"/>
      <w:pPr>
        <w:ind w:left="720" w:hanging="360"/>
      </w:pPr>
      <w:rPr>
        <w:rFonts w:ascii="Times New Roman" w:hAnsi="Times New Roman" w:cs="Times New Roman" w:hint="default"/>
        <w:b w:val="0"/>
        <w:bCs/>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1515A66"/>
    <w:multiLevelType w:val="hybridMultilevel"/>
    <w:tmpl w:val="5C6CF646"/>
    <w:lvl w:ilvl="0" w:tplc="9BC67D86">
      <w:start w:val="1"/>
      <w:numFmt w:val="decimal"/>
      <w:lvlText w:val="%1."/>
      <w:lvlJc w:val="left"/>
      <w:pPr>
        <w:tabs>
          <w:tab w:val="num" w:pos="360"/>
        </w:tabs>
        <w:ind w:left="360" w:hanging="360"/>
      </w:pPr>
      <w:rPr>
        <w:b w:val="0"/>
        <w:bCs w:val="0"/>
        <w:i w:val="0"/>
        <w:i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9" w15:restartNumberingAfterBreak="0">
    <w:nsid w:val="225E1B9C"/>
    <w:multiLevelType w:val="hybridMultilevel"/>
    <w:tmpl w:val="0C929D84"/>
    <w:lvl w:ilvl="0" w:tplc="FEA6ACF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4DA03E6"/>
    <w:multiLevelType w:val="hybridMultilevel"/>
    <w:tmpl w:val="7B7837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7146A41"/>
    <w:multiLevelType w:val="hybridMultilevel"/>
    <w:tmpl w:val="86C6F69E"/>
    <w:lvl w:ilvl="0" w:tplc="17B4B6F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29B129E0"/>
    <w:multiLevelType w:val="hybridMultilevel"/>
    <w:tmpl w:val="7D92DFB2"/>
    <w:lvl w:ilvl="0" w:tplc="42423B16">
      <w:start w:val="1"/>
      <w:numFmt w:val="decimal"/>
      <w:lvlText w:val="%1."/>
      <w:lvlJc w:val="left"/>
      <w:pPr>
        <w:ind w:left="0" w:hanging="360"/>
      </w:pPr>
      <w:rPr>
        <w:rFonts w:ascii="Calibri" w:eastAsia="Calibri" w:hAnsi="Calibri" w:cs="Times New Roman" w:hint="default"/>
        <w:w w:val="99"/>
        <w:sz w:val="22"/>
        <w:szCs w:val="22"/>
      </w:rPr>
    </w:lvl>
    <w:lvl w:ilvl="1" w:tplc="11DC6CC0">
      <w:start w:val="1"/>
      <w:numFmt w:val="bullet"/>
      <w:lvlText w:val="•"/>
      <w:lvlJc w:val="left"/>
      <w:pPr>
        <w:ind w:left="0" w:firstLine="0"/>
      </w:pPr>
    </w:lvl>
    <w:lvl w:ilvl="2" w:tplc="98DE0ABE">
      <w:start w:val="1"/>
      <w:numFmt w:val="bullet"/>
      <w:lvlText w:val="•"/>
      <w:lvlJc w:val="left"/>
      <w:pPr>
        <w:ind w:left="0" w:firstLine="0"/>
      </w:pPr>
    </w:lvl>
    <w:lvl w:ilvl="3" w:tplc="9238F22C">
      <w:start w:val="1"/>
      <w:numFmt w:val="bullet"/>
      <w:lvlText w:val="•"/>
      <w:lvlJc w:val="left"/>
      <w:pPr>
        <w:ind w:left="0" w:firstLine="0"/>
      </w:pPr>
    </w:lvl>
    <w:lvl w:ilvl="4" w:tplc="17B28D22">
      <w:start w:val="1"/>
      <w:numFmt w:val="bullet"/>
      <w:lvlText w:val="•"/>
      <w:lvlJc w:val="left"/>
      <w:pPr>
        <w:ind w:left="0" w:firstLine="0"/>
      </w:pPr>
    </w:lvl>
    <w:lvl w:ilvl="5" w:tplc="E52C680A">
      <w:start w:val="1"/>
      <w:numFmt w:val="bullet"/>
      <w:lvlText w:val="•"/>
      <w:lvlJc w:val="left"/>
      <w:pPr>
        <w:ind w:left="0" w:firstLine="0"/>
      </w:pPr>
    </w:lvl>
    <w:lvl w:ilvl="6" w:tplc="D11E25AA">
      <w:start w:val="1"/>
      <w:numFmt w:val="bullet"/>
      <w:lvlText w:val="•"/>
      <w:lvlJc w:val="left"/>
      <w:pPr>
        <w:ind w:left="0" w:firstLine="0"/>
      </w:pPr>
    </w:lvl>
    <w:lvl w:ilvl="7" w:tplc="4F1E8E36">
      <w:start w:val="1"/>
      <w:numFmt w:val="bullet"/>
      <w:lvlText w:val="•"/>
      <w:lvlJc w:val="left"/>
      <w:pPr>
        <w:ind w:left="0" w:firstLine="0"/>
      </w:pPr>
    </w:lvl>
    <w:lvl w:ilvl="8" w:tplc="4DF66CBA">
      <w:start w:val="1"/>
      <w:numFmt w:val="bullet"/>
      <w:lvlText w:val="•"/>
      <w:lvlJc w:val="left"/>
      <w:pPr>
        <w:ind w:left="0" w:firstLine="0"/>
      </w:pPr>
    </w:lvl>
  </w:abstractNum>
  <w:abstractNum w:abstractNumId="23" w15:restartNumberingAfterBreak="0">
    <w:nsid w:val="2FFE54E0"/>
    <w:multiLevelType w:val="singleLevel"/>
    <w:tmpl w:val="F7587766"/>
    <w:lvl w:ilvl="0">
      <w:start w:val="1"/>
      <w:numFmt w:val="decimal"/>
      <w:lvlText w:val="%1."/>
      <w:lvlJc w:val="left"/>
      <w:pPr>
        <w:tabs>
          <w:tab w:val="num" w:pos="0"/>
        </w:tabs>
        <w:ind w:left="720" w:hanging="360"/>
      </w:pPr>
      <w:rPr>
        <w:b w:val="0"/>
        <w:sz w:val="22"/>
        <w:szCs w:val="22"/>
      </w:rPr>
    </w:lvl>
  </w:abstractNum>
  <w:abstractNum w:abstractNumId="24" w15:restartNumberingAfterBreak="0">
    <w:nsid w:val="31694655"/>
    <w:multiLevelType w:val="hybridMultilevel"/>
    <w:tmpl w:val="E2E02F9A"/>
    <w:lvl w:ilvl="0" w:tplc="040E0011">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5" w15:restartNumberingAfterBreak="0">
    <w:nsid w:val="345A1F3B"/>
    <w:multiLevelType w:val="hybridMultilevel"/>
    <w:tmpl w:val="FA7E6FBA"/>
    <w:lvl w:ilvl="0" w:tplc="90AEEE76">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A230D74"/>
    <w:multiLevelType w:val="hybridMultilevel"/>
    <w:tmpl w:val="F8428AF2"/>
    <w:lvl w:ilvl="0" w:tplc="3A18226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B38109C"/>
    <w:multiLevelType w:val="hybridMultilevel"/>
    <w:tmpl w:val="9962C4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0B22364"/>
    <w:multiLevelType w:val="hybridMultilevel"/>
    <w:tmpl w:val="9AECEC76"/>
    <w:lvl w:ilvl="0" w:tplc="F20A123A">
      <w:start w:val="201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441B0583"/>
    <w:multiLevelType w:val="hybridMultilevel"/>
    <w:tmpl w:val="7F02D68E"/>
    <w:lvl w:ilvl="0" w:tplc="391A18C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3650BC"/>
    <w:multiLevelType w:val="hybridMultilevel"/>
    <w:tmpl w:val="10DAC1DE"/>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C2435B7"/>
    <w:multiLevelType w:val="hybridMultilevel"/>
    <w:tmpl w:val="0A78E4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24F5CC8"/>
    <w:multiLevelType w:val="hybridMultilevel"/>
    <w:tmpl w:val="51DCB9C6"/>
    <w:lvl w:ilvl="0" w:tplc="D6E843F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69B3F17"/>
    <w:multiLevelType w:val="hybridMultilevel"/>
    <w:tmpl w:val="2DD496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585448FB"/>
    <w:multiLevelType w:val="hybridMultilevel"/>
    <w:tmpl w:val="159C70BE"/>
    <w:lvl w:ilvl="0" w:tplc="E1F2AA62">
      <w:start w:val="1"/>
      <w:numFmt w:val="upperRoman"/>
      <w:lvlText w:val="%1."/>
      <w:lvlJc w:val="left"/>
      <w:pPr>
        <w:ind w:left="180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1" w15:restartNumberingAfterBreak="0">
    <w:nsid w:val="597F28C0"/>
    <w:multiLevelType w:val="hybridMultilevel"/>
    <w:tmpl w:val="10DAC1D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C933CED"/>
    <w:multiLevelType w:val="hybridMultilevel"/>
    <w:tmpl w:val="0E88E1C8"/>
    <w:lvl w:ilvl="0" w:tplc="DE0E528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D3747C9"/>
    <w:multiLevelType w:val="hybridMultilevel"/>
    <w:tmpl w:val="4D562DB2"/>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4"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45" w15:restartNumberingAfterBreak="0">
    <w:nsid w:val="6906565F"/>
    <w:multiLevelType w:val="hybridMultilevel"/>
    <w:tmpl w:val="BC1E76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1F63356"/>
    <w:multiLevelType w:val="hybridMultilevel"/>
    <w:tmpl w:val="51DA6F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6987726"/>
    <w:multiLevelType w:val="hybridMultilevel"/>
    <w:tmpl w:val="80D4C2D8"/>
    <w:lvl w:ilvl="0" w:tplc="F1EA2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80A7381"/>
    <w:multiLevelType w:val="hybridMultilevel"/>
    <w:tmpl w:val="60DE9570"/>
    <w:lvl w:ilvl="0" w:tplc="8EFCE0EE">
      <w:start w:val="1"/>
      <w:numFmt w:val="decimal"/>
      <w:lvlText w:val="%1."/>
      <w:lvlJc w:val="left"/>
      <w:pPr>
        <w:ind w:left="786" w:hanging="360"/>
      </w:pPr>
      <w:rPr>
        <w:rFonts w:hint="default"/>
        <w:b w:val="0"/>
        <w:bCs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0" w15:restartNumberingAfterBreak="0">
    <w:nsid w:val="79B97A35"/>
    <w:multiLevelType w:val="hybridMultilevel"/>
    <w:tmpl w:val="E2743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AAF539A"/>
    <w:multiLevelType w:val="hybridMultilevel"/>
    <w:tmpl w:val="E2E02F9A"/>
    <w:lvl w:ilvl="0" w:tplc="040E0011">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52" w15:restartNumberingAfterBreak="0">
    <w:nsid w:val="7C1E4F22"/>
    <w:multiLevelType w:val="hybridMultilevel"/>
    <w:tmpl w:val="46243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42485904">
    <w:abstractNumId w:val="8"/>
  </w:num>
  <w:num w:numId="2" w16cid:durableId="640161101">
    <w:abstractNumId w:val="0"/>
  </w:num>
  <w:num w:numId="3" w16cid:durableId="1228110212">
    <w:abstractNumId w:val="10"/>
  </w:num>
  <w:num w:numId="4" w16cid:durableId="1314675937">
    <w:abstractNumId w:val="32"/>
  </w:num>
  <w:num w:numId="5" w16cid:durableId="77139385">
    <w:abstractNumId w:val="48"/>
  </w:num>
  <w:num w:numId="6" w16cid:durableId="102775747">
    <w:abstractNumId w:val="9"/>
  </w:num>
  <w:num w:numId="7" w16cid:durableId="2093774455">
    <w:abstractNumId w:val="44"/>
  </w:num>
  <w:num w:numId="8" w16cid:durableId="1674524844">
    <w:abstractNumId w:val="35"/>
  </w:num>
  <w:num w:numId="9" w16cid:durableId="1675955146">
    <w:abstractNumId w:val="36"/>
  </w:num>
  <w:num w:numId="10" w16cid:durableId="2824605">
    <w:abstractNumId w:val="17"/>
  </w:num>
  <w:num w:numId="11" w16cid:durableId="5367043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9089615">
    <w:abstractNumId w:val="16"/>
  </w:num>
  <w:num w:numId="13" w16cid:durableId="7078762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9840372">
    <w:abstractNumId w:val="43"/>
  </w:num>
  <w:num w:numId="15" w16cid:durableId="331374179">
    <w:abstractNumId w:val="14"/>
  </w:num>
  <w:num w:numId="16" w16cid:durableId="1298799683">
    <w:abstractNumId w:val="52"/>
  </w:num>
  <w:num w:numId="17" w16cid:durableId="1445419188">
    <w:abstractNumId w:val="37"/>
  </w:num>
  <w:num w:numId="18" w16cid:durableId="769203451">
    <w:abstractNumId w:val="12"/>
  </w:num>
  <w:num w:numId="19" w16cid:durableId="2002149627">
    <w:abstractNumId w:val="39"/>
  </w:num>
  <w:num w:numId="20" w16cid:durableId="666597424">
    <w:abstractNumId w:val="45"/>
  </w:num>
  <w:num w:numId="21" w16cid:durableId="218708083">
    <w:abstractNumId w:val="22"/>
    <w:lvlOverride w:ilvl="0">
      <w:startOverride w:val="1"/>
    </w:lvlOverride>
    <w:lvlOverride w:ilvl="1"/>
    <w:lvlOverride w:ilvl="2"/>
    <w:lvlOverride w:ilvl="3"/>
    <w:lvlOverride w:ilvl="4"/>
    <w:lvlOverride w:ilvl="5"/>
    <w:lvlOverride w:ilvl="6"/>
    <w:lvlOverride w:ilvl="7"/>
    <w:lvlOverride w:ilvl="8"/>
  </w:num>
  <w:num w:numId="22" w16cid:durableId="1511292686">
    <w:abstractNumId w:val="33"/>
  </w:num>
  <w:num w:numId="23" w16cid:durableId="445928554">
    <w:abstractNumId w:val="28"/>
  </w:num>
  <w:num w:numId="24" w16cid:durableId="818769353">
    <w:abstractNumId w:val="41"/>
  </w:num>
  <w:num w:numId="25" w16cid:durableId="1559592113">
    <w:abstractNumId w:val="13"/>
  </w:num>
  <w:num w:numId="26" w16cid:durableId="1827360523">
    <w:abstractNumId w:val="27"/>
  </w:num>
  <w:num w:numId="27" w16cid:durableId="1728915034">
    <w:abstractNumId w:val="50"/>
  </w:num>
  <w:num w:numId="28" w16cid:durableId="429088732">
    <w:abstractNumId w:val="30"/>
  </w:num>
  <w:num w:numId="29" w16cid:durableId="260649532">
    <w:abstractNumId w:val="46"/>
  </w:num>
  <w:num w:numId="30" w16cid:durableId="1623999189">
    <w:abstractNumId w:val="2"/>
  </w:num>
  <w:num w:numId="31" w16cid:durableId="726683127">
    <w:abstractNumId w:val="21"/>
  </w:num>
  <w:num w:numId="32" w16cid:durableId="1190683225">
    <w:abstractNumId w:val="42"/>
  </w:num>
  <w:num w:numId="33" w16cid:durableId="1583685672">
    <w:abstractNumId w:val="3"/>
  </w:num>
  <w:num w:numId="34" w16cid:durableId="785655496">
    <w:abstractNumId w:val="6"/>
  </w:num>
  <w:num w:numId="35" w16cid:durableId="1450514689">
    <w:abstractNumId w:val="49"/>
  </w:num>
  <w:num w:numId="36" w16cid:durableId="1426460302">
    <w:abstractNumId w:val="31"/>
  </w:num>
  <w:num w:numId="37" w16cid:durableId="34745482">
    <w:abstractNumId w:val="25"/>
  </w:num>
  <w:num w:numId="38" w16cid:durableId="278492860">
    <w:abstractNumId w:val="23"/>
  </w:num>
  <w:num w:numId="39" w16cid:durableId="1317958665">
    <w:abstractNumId w:val="20"/>
  </w:num>
  <w:num w:numId="40" w16cid:durableId="1551569832">
    <w:abstractNumId w:val="15"/>
  </w:num>
  <w:num w:numId="41" w16cid:durableId="145167076">
    <w:abstractNumId w:val="47"/>
  </w:num>
  <w:num w:numId="42" w16cid:durableId="249968416">
    <w:abstractNumId w:val="34"/>
  </w:num>
  <w:num w:numId="43" w16cid:durableId="623774323">
    <w:abstractNumId w:val="51"/>
  </w:num>
  <w:num w:numId="44" w16cid:durableId="833643982">
    <w:abstractNumId w:val="24"/>
  </w:num>
  <w:num w:numId="45" w16cid:durableId="700279402">
    <w:abstractNumId w:val="19"/>
  </w:num>
  <w:num w:numId="46" w16cid:durableId="742876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28270822">
    <w:abstractNumId w:val="22"/>
  </w:num>
  <w:num w:numId="48" w16cid:durableId="130176870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813"/>
    <w:rsid w:val="00000849"/>
    <w:rsid w:val="00000886"/>
    <w:rsid w:val="00000892"/>
    <w:rsid w:val="00000946"/>
    <w:rsid w:val="00000EF6"/>
    <w:rsid w:val="00001371"/>
    <w:rsid w:val="00001463"/>
    <w:rsid w:val="000018B9"/>
    <w:rsid w:val="00001A2A"/>
    <w:rsid w:val="00002355"/>
    <w:rsid w:val="00002526"/>
    <w:rsid w:val="0000278D"/>
    <w:rsid w:val="00002918"/>
    <w:rsid w:val="00002A23"/>
    <w:rsid w:val="00002FA5"/>
    <w:rsid w:val="000031D2"/>
    <w:rsid w:val="00003290"/>
    <w:rsid w:val="000033B3"/>
    <w:rsid w:val="000034FD"/>
    <w:rsid w:val="00003520"/>
    <w:rsid w:val="000035E9"/>
    <w:rsid w:val="00003648"/>
    <w:rsid w:val="00003784"/>
    <w:rsid w:val="00003921"/>
    <w:rsid w:val="00003A8D"/>
    <w:rsid w:val="00003CE9"/>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DCE"/>
    <w:rsid w:val="00006027"/>
    <w:rsid w:val="00006140"/>
    <w:rsid w:val="000061D3"/>
    <w:rsid w:val="000063B5"/>
    <w:rsid w:val="00006517"/>
    <w:rsid w:val="00006A6F"/>
    <w:rsid w:val="00006BA2"/>
    <w:rsid w:val="00007087"/>
    <w:rsid w:val="00007144"/>
    <w:rsid w:val="00007914"/>
    <w:rsid w:val="00007E9C"/>
    <w:rsid w:val="0001017D"/>
    <w:rsid w:val="0001022B"/>
    <w:rsid w:val="0001037D"/>
    <w:rsid w:val="00010591"/>
    <w:rsid w:val="000105BC"/>
    <w:rsid w:val="0001069A"/>
    <w:rsid w:val="000106D9"/>
    <w:rsid w:val="0001091D"/>
    <w:rsid w:val="00010A01"/>
    <w:rsid w:val="00010BC5"/>
    <w:rsid w:val="00010DAB"/>
    <w:rsid w:val="00010EAC"/>
    <w:rsid w:val="00010F7E"/>
    <w:rsid w:val="00011047"/>
    <w:rsid w:val="00011869"/>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F5D"/>
    <w:rsid w:val="00020301"/>
    <w:rsid w:val="00020329"/>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402"/>
    <w:rsid w:val="000235BB"/>
    <w:rsid w:val="000235F6"/>
    <w:rsid w:val="00023701"/>
    <w:rsid w:val="00023703"/>
    <w:rsid w:val="000238A4"/>
    <w:rsid w:val="000239D3"/>
    <w:rsid w:val="00023A6A"/>
    <w:rsid w:val="00023B5D"/>
    <w:rsid w:val="00023C8C"/>
    <w:rsid w:val="00023D2F"/>
    <w:rsid w:val="0002405B"/>
    <w:rsid w:val="000241D3"/>
    <w:rsid w:val="00024331"/>
    <w:rsid w:val="000243AB"/>
    <w:rsid w:val="000244C4"/>
    <w:rsid w:val="0002461D"/>
    <w:rsid w:val="00024905"/>
    <w:rsid w:val="00024B03"/>
    <w:rsid w:val="0002508D"/>
    <w:rsid w:val="000251E7"/>
    <w:rsid w:val="0002532A"/>
    <w:rsid w:val="000255CF"/>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434"/>
    <w:rsid w:val="00036C98"/>
    <w:rsid w:val="00036ECE"/>
    <w:rsid w:val="00037059"/>
    <w:rsid w:val="00037110"/>
    <w:rsid w:val="000371AA"/>
    <w:rsid w:val="0003728B"/>
    <w:rsid w:val="00037680"/>
    <w:rsid w:val="00037A67"/>
    <w:rsid w:val="00037CC6"/>
    <w:rsid w:val="00037F73"/>
    <w:rsid w:val="00040064"/>
    <w:rsid w:val="0004018F"/>
    <w:rsid w:val="00040B16"/>
    <w:rsid w:val="00040DEB"/>
    <w:rsid w:val="0004119E"/>
    <w:rsid w:val="00041370"/>
    <w:rsid w:val="000413BA"/>
    <w:rsid w:val="000415FB"/>
    <w:rsid w:val="0004168B"/>
    <w:rsid w:val="0004183A"/>
    <w:rsid w:val="00041CFB"/>
    <w:rsid w:val="00041ED3"/>
    <w:rsid w:val="00042333"/>
    <w:rsid w:val="000423CF"/>
    <w:rsid w:val="000423D2"/>
    <w:rsid w:val="0004256F"/>
    <w:rsid w:val="000425A6"/>
    <w:rsid w:val="000426B3"/>
    <w:rsid w:val="0004271E"/>
    <w:rsid w:val="0004282B"/>
    <w:rsid w:val="0004286B"/>
    <w:rsid w:val="000429BF"/>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2BA"/>
    <w:rsid w:val="00051931"/>
    <w:rsid w:val="00051B65"/>
    <w:rsid w:val="00051D24"/>
    <w:rsid w:val="00051D3B"/>
    <w:rsid w:val="00052731"/>
    <w:rsid w:val="000528CA"/>
    <w:rsid w:val="00052BAD"/>
    <w:rsid w:val="00052F06"/>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6FD"/>
    <w:rsid w:val="00055727"/>
    <w:rsid w:val="000558F7"/>
    <w:rsid w:val="000559C6"/>
    <w:rsid w:val="00055AF2"/>
    <w:rsid w:val="00055C47"/>
    <w:rsid w:val="00055CB2"/>
    <w:rsid w:val="00055E56"/>
    <w:rsid w:val="00055F32"/>
    <w:rsid w:val="0005618C"/>
    <w:rsid w:val="000565AE"/>
    <w:rsid w:val="000566DA"/>
    <w:rsid w:val="00056948"/>
    <w:rsid w:val="00056B27"/>
    <w:rsid w:val="0005700B"/>
    <w:rsid w:val="00057152"/>
    <w:rsid w:val="00057241"/>
    <w:rsid w:val="000573BA"/>
    <w:rsid w:val="000579A8"/>
    <w:rsid w:val="00057C65"/>
    <w:rsid w:val="00057E6C"/>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20"/>
    <w:rsid w:val="000663C2"/>
    <w:rsid w:val="00066505"/>
    <w:rsid w:val="000669C4"/>
    <w:rsid w:val="00066D93"/>
    <w:rsid w:val="00066EFC"/>
    <w:rsid w:val="0006757A"/>
    <w:rsid w:val="000679D7"/>
    <w:rsid w:val="00067AA6"/>
    <w:rsid w:val="00067F2F"/>
    <w:rsid w:val="00067F89"/>
    <w:rsid w:val="00070416"/>
    <w:rsid w:val="00070843"/>
    <w:rsid w:val="00070944"/>
    <w:rsid w:val="00070957"/>
    <w:rsid w:val="00070AB7"/>
    <w:rsid w:val="00070BE0"/>
    <w:rsid w:val="00070E23"/>
    <w:rsid w:val="00070F75"/>
    <w:rsid w:val="00071E3D"/>
    <w:rsid w:val="00071F80"/>
    <w:rsid w:val="0007203E"/>
    <w:rsid w:val="0007232E"/>
    <w:rsid w:val="000726FC"/>
    <w:rsid w:val="000727F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C4A"/>
    <w:rsid w:val="00084D83"/>
    <w:rsid w:val="00084DC9"/>
    <w:rsid w:val="00084E0F"/>
    <w:rsid w:val="000853F1"/>
    <w:rsid w:val="00085493"/>
    <w:rsid w:val="000854EC"/>
    <w:rsid w:val="00085518"/>
    <w:rsid w:val="000856BF"/>
    <w:rsid w:val="000859B5"/>
    <w:rsid w:val="00085D0C"/>
    <w:rsid w:val="00085E6C"/>
    <w:rsid w:val="00086133"/>
    <w:rsid w:val="00086299"/>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5E"/>
    <w:rsid w:val="00093DA4"/>
    <w:rsid w:val="00093DBA"/>
    <w:rsid w:val="00093DE6"/>
    <w:rsid w:val="000940E2"/>
    <w:rsid w:val="00094D59"/>
    <w:rsid w:val="00094DAF"/>
    <w:rsid w:val="00094E84"/>
    <w:rsid w:val="00094F09"/>
    <w:rsid w:val="00094F59"/>
    <w:rsid w:val="00094F62"/>
    <w:rsid w:val="000953C4"/>
    <w:rsid w:val="0009593B"/>
    <w:rsid w:val="00095D6B"/>
    <w:rsid w:val="00096041"/>
    <w:rsid w:val="00096409"/>
    <w:rsid w:val="000965EB"/>
    <w:rsid w:val="0009687D"/>
    <w:rsid w:val="00096B2B"/>
    <w:rsid w:val="00096C38"/>
    <w:rsid w:val="00096D16"/>
    <w:rsid w:val="00096FF7"/>
    <w:rsid w:val="000971BA"/>
    <w:rsid w:val="0009737D"/>
    <w:rsid w:val="0009791B"/>
    <w:rsid w:val="00097932"/>
    <w:rsid w:val="00097AA8"/>
    <w:rsid w:val="00097C1B"/>
    <w:rsid w:val="00097D44"/>
    <w:rsid w:val="000A0080"/>
    <w:rsid w:val="000A00AA"/>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E7A"/>
    <w:rsid w:val="000A6183"/>
    <w:rsid w:val="000A61DB"/>
    <w:rsid w:val="000A632F"/>
    <w:rsid w:val="000A6DAE"/>
    <w:rsid w:val="000A6F4F"/>
    <w:rsid w:val="000A70ED"/>
    <w:rsid w:val="000A71C6"/>
    <w:rsid w:val="000A723E"/>
    <w:rsid w:val="000A72F5"/>
    <w:rsid w:val="000A73D6"/>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4F7"/>
    <w:rsid w:val="000B2691"/>
    <w:rsid w:val="000B26E7"/>
    <w:rsid w:val="000B29DA"/>
    <w:rsid w:val="000B2E67"/>
    <w:rsid w:val="000B2FF4"/>
    <w:rsid w:val="000B322C"/>
    <w:rsid w:val="000B3517"/>
    <w:rsid w:val="000B35F0"/>
    <w:rsid w:val="000B38DD"/>
    <w:rsid w:val="000B392C"/>
    <w:rsid w:val="000B3A22"/>
    <w:rsid w:val="000B3A60"/>
    <w:rsid w:val="000B3BD1"/>
    <w:rsid w:val="000B459F"/>
    <w:rsid w:val="000B4605"/>
    <w:rsid w:val="000B47B8"/>
    <w:rsid w:val="000B4A74"/>
    <w:rsid w:val="000B4B2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7A4"/>
    <w:rsid w:val="000B6864"/>
    <w:rsid w:val="000B690C"/>
    <w:rsid w:val="000B6B13"/>
    <w:rsid w:val="000B6D9E"/>
    <w:rsid w:val="000B6E5F"/>
    <w:rsid w:val="000B7299"/>
    <w:rsid w:val="000B7398"/>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7003"/>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201D"/>
    <w:rsid w:val="000D212B"/>
    <w:rsid w:val="000D21C4"/>
    <w:rsid w:val="000D2212"/>
    <w:rsid w:val="000D242B"/>
    <w:rsid w:val="000D2476"/>
    <w:rsid w:val="000D24FC"/>
    <w:rsid w:val="000D2BA5"/>
    <w:rsid w:val="000D2C10"/>
    <w:rsid w:val="000D2CC8"/>
    <w:rsid w:val="000D2D29"/>
    <w:rsid w:val="000D334B"/>
    <w:rsid w:val="000D344A"/>
    <w:rsid w:val="000D36A3"/>
    <w:rsid w:val="000D3AD3"/>
    <w:rsid w:val="000D3C77"/>
    <w:rsid w:val="000D3FDD"/>
    <w:rsid w:val="000D3FFB"/>
    <w:rsid w:val="000D4273"/>
    <w:rsid w:val="000D439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315"/>
    <w:rsid w:val="000D532E"/>
    <w:rsid w:val="000D5478"/>
    <w:rsid w:val="000D571E"/>
    <w:rsid w:val="000D5781"/>
    <w:rsid w:val="000D5E1A"/>
    <w:rsid w:val="000D6353"/>
    <w:rsid w:val="000D63B6"/>
    <w:rsid w:val="000D6658"/>
    <w:rsid w:val="000D6784"/>
    <w:rsid w:val="000D67C6"/>
    <w:rsid w:val="000D68C9"/>
    <w:rsid w:val="000D6D39"/>
    <w:rsid w:val="000D708D"/>
    <w:rsid w:val="000D70CE"/>
    <w:rsid w:val="000D7224"/>
    <w:rsid w:val="000D76C0"/>
    <w:rsid w:val="000D7844"/>
    <w:rsid w:val="000D79B0"/>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A2"/>
    <w:rsid w:val="000E14F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6CD"/>
    <w:rsid w:val="000E4908"/>
    <w:rsid w:val="000E494C"/>
    <w:rsid w:val="000E4CC9"/>
    <w:rsid w:val="000E50F6"/>
    <w:rsid w:val="000E51B5"/>
    <w:rsid w:val="000E52A1"/>
    <w:rsid w:val="000E5369"/>
    <w:rsid w:val="000E5672"/>
    <w:rsid w:val="000E5825"/>
    <w:rsid w:val="000E5866"/>
    <w:rsid w:val="000E5C00"/>
    <w:rsid w:val="000E5ECA"/>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026"/>
    <w:rsid w:val="000F4354"/>
    <w:rsid w:val="000F4368"/>
    <w:rsid w:val="000F43DA"/>
    <w:rsid w:val="000F4624"/>
    <w:rsid w:val="000F475E"/>
    <w:rsid w:val="000F4D4C"/>
    <w:rsid w:val="000F4D9E"/>
    <w:rsid w:val="000F4F1F"/>
    <w:rsid w:val="000F500A"/>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1002DF"/>
    <w:rsid w:val="00100354"/>
    <w:rsid w:val="00100B47"/>
    <w:rsid w:val="00100C91"/>
    <w:rsid w:val="00100CB8"/>
    <w:rsid w:val="00100FB1"/>
    <w:rsid w:val="001012F6"/>
    <w:rsid w:val="00101510"/>
    <w:rsid w:val="00101586"/>
    <w:rsid w:val="001015E2"/>
    <w:rsid w:val="00101979"/>
    <w:rsid w:val="00101A71"/>
    <w:rsid w:val="00101CBD"/>
    <w:rsid w:val="00101CDE"/>
    <w:rsid w:val="00101E77"/>
    <w:rsid w:val="00102017"/>
    <w:rsid w:val="0010201F"/>
    <w:rsid w:val="001023BA"/>
    <w:rsid w:val="00102486"/>
    <w:rsid w:val="00102576"/>
    <w:rsid w:val="0010260A"/>
    <w:rsid w:val="001027A9"/>
    <w:rsid w:val="00102B01"/>
    <w:rsid w:val="00102B11"/>
    <w:rsid w:val="00102C31"/>
    <w:rsid w:val="00102E14"/>
    <w:rsid w:val="00102E37"/>
    <w:rsid w:val="00102EE1"/>
    <w:rsid w:val="00102FC9"/>
    <w:rsid w:val="00103408"/>
    <w:rsid w:val="00103544"/>
    <w:rsid w:val="0010357C"/>
    <w:rsid w:val="001035B4"/>
    <w:rsid w:val="0010396B"/>
    <w:rsid w:val="001039A9"/>
    <w:rsid w:val="00103AFA"/>
    <w:rsid w:val="00103C96"/>
    <w:rsid w:val="00103D7B"/>
    <w:rsid w:val="00103F0C"/>
    <w:rsid w:val="001040EF"/>
    <w:rsid w:val="0010432F"/>
    <w:rsid w:val="0010473C"/>
    <w:rsid w:val="00104AD8"/>
    <w:rsid w:val="00104BB7"/>
    <w:rsid w:val="00104D8C"/>
    <w:rsid w:val="00104E48"/>
    <w:rsid w:val="00104F39"/>
    <w:rsid w:val="00105167"/>
    <w:rsid w:val="001051CC"/>
    <w:rsid w:val="00105313"/>
    <w:rsid w:val="00105428"/>
    <w:rsid w:val="00105453"/>
    <w:rsid w:val="00105868"/>
    <w:rsid w:val="00105934"/>
    <w:rsid w:val="00105FD8"/>
    <w:rsid w:val="0010638D"/>
    <w:rsid w:val="00106DF3"/>
    <w:rsid w:val="0010726A"/>
    <w:rsid w:val="00107282"/>
    <w:rsid w:val="00107357"/>
    <w:rsid w:val="0010785E"/>
    <w:rsid w:val="00107ADE"/>
    <w:rsid w:val="00107EE7"/>
    <w:rsid w:val="00110109"/>
    <w:rsid w:val="0011018F"/>
    <w:rsid w:val="00110529"/>
    <w:rsid w:val="001105C6"/>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D3"/>
    <w:rsid w:val="00112DB4"/>
    <w:rsid w:val="00112F7A"/>
    <w:rsid w:val="001131BE"/>
    <w:rsid w:val="001133DC"/>
    <w:rsid w:val="00113491"/>
    <w:rsid w:val="001134F8"/>
    <w:rsid w:val="00113521"/>
    <w:rsid w:val="00113617"/>
    <w:rsid w:val="00113883"/>
    <w:rsid w:val="001138C7"/>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95E"/>
    <w:rsid w:val="00117E25"/>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AD"/>
    <w:rsid w:val="00121294"/>
    <w:rsid w:val="001215EA"/>
    <w:rsid w:val="00121A37"/>
    <w:rsid w:val="00121B8D"/>
    <w:rsid w:val="00121C90"/>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563"/>
    <w:rsid w:val="0012459B"/>
    <w:rsid w:val="00124715"/>
    <w:rsid w:val="00124845"/>
    <w:rsid w:val="00124983"/>
    <w:rsid w:val="00124CFF"/>
    <w:rsid w:val="00124E4E"/>
    <w:rsid w:val="00124FC8"/>
    <w:rsid w:val="00125342"/>
    <w:rsid w:val="00125501"/>
    <w:rsid w:val="0012593B"/>
    <w:rsid w:val="00125E90"/>
    <w:rsid w:val="00125EF7"/>
    <w:rsid w:val="00125FEC"/>
    <w:rsid w:val="001260D0"/>
    <w:rsid w:val="0012639F"/>
    <w:rsid w:val="00126BD8"/>
    <w:rsid w:val="00126FCD"/>
    <w:rsid w:val="001270C2"/>
    <w:rsid w:val="00127114"/>
    <w:rsid w:val="001274C3"/>
    <w:rsid w:val="00127667"/>
    <w:rsid w:val="00127840"/>
    <w:rsid w:val="00127A6C"/>
    <w:rsid w:val="00127A94"/>
    <w:rsid w:val="00127B8E"/>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92B"/>
    <w:rsid w:val="001449B1"/>
    <w:rsid w:val="00144AC0"/>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C4"/>
    <w:rsid w:val="00157F2D"/>
    <w:rsid w:val="00160002"/>
    <w:rsid w:val="001600B0"/>
    <w:rsid w:val="0016012C"/>
    <w:rsid w:val="0016016B"/>
    <w:rsid w:val="001603BB"/>
    <w:rsid w:val="00160640"/>
    <w:rsid w:val="00160651"/>
    <w:rsid w:val="001606E2"/>
    <w:rsid w:val="00160A6E"/>
    <w:rsid w:val="00160B6E"/>
    <w:rsid w:val="00161359"/>
    <w:rsid w:val="001613DB"/>
    <w:rsid w:val="0016187C"/>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517"/>
    <w:rsid w:val="00172743"/>
    <w:rsid w:val="001727E8"/>
    <w:rsid w:val="00172858"/>
    <w:rsid w:val="00172CAB"/>
    <w:rsid w:val="00173080"/>
    <w:rsid w:val="0017323F"/>
    <w:rsid w:val="0017379E"/>
    <w:rsid w:val="001737B5"/>
    <w:rsid w:val="0017390D"/>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964"/>
    <w:rsid w:val="00176BB9"/>
    <w:rsid w:val="00176E3D"/>
    <w:rsid w:val="00177285"/>
    <w:rsid w:val="00177811"/>
    <w:rsid w:val="00177889"/>
    <w:rsid w:val="00177A2E"/>
    <w:rsid w:val="00177F54"/>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B75"/>
    <w:rsid w:val="001A2D9C"/>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6C5"/>
    <w:rsid w:val="001B577C"/>
    <w:rsid w:val="001B578E"/>
    <w:rsid w:val="001B5AB7"/>
    <w:rsid w:val="001B5E4B"/>
    <w:rsid w:val="001B5FDD"/>
    <w:rsid w:val="001B6327"/>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53"/>
    <w:rsid w:val="001C1273"/>
    <w:rsid w:val="001C12FB"/>
    <w:rsid w:val="001C13B1"/>
    <w:rsid w:val="001C148A"/>
    <w:rsid w:val="001C1749"/>
    <w:rsid w:val="001C1795"/>
    <w:rsid w:val="001C1822"/>
    <w:rsid w:val="001C182D"/>
    <w:rsid w:val="001C1AC3"/>
    <w:rsid w:val="001C1C3E"/>
    <w:rsid w:val="001C1D6D"/>
    <w:rsid w:val="001C2398"/>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F70"/>
    <w:rsid w:val="001C7053"/>
    <w:rsid w:val="001C706C"/>
    <w:rsid w:val="001C70F4"/>
    <w:rsid w:val="001C7378"/>
    <w:rsid w:val="001C73DA"/>
    <w:rsid w:val="001C7668"/>
    <w:rsid w:val="001C7A38"/>
    <w:rsid w:val="001C7C68"/>
    <w:rsid w:val="001C7CFA"/>
    <w:rsid w:val="001D0065"/>
    <w:rsid w:val="001D0405"/>
    <w:rsid w:val="001D0DD0"/>
    <w:rsid w:val="001D0EC3"/>
    <w:rsid w:val="001D0F18"/>
    <w:rsid w:val="001D1170"/>
    <w:rsid w:val="001D16B3"/>
    <w:rsid w:val="001D1785"/>
    <w:rsid w:val="001D17AE"/>
    <w:rsid w:val="001D1C90"/>
    <w:rsid w:val="001D1F65"/>
    <w:rsid w:val="001D2290"/>
    <w:rsid w:val="001D2402"/>
    <w:rsid w:val="001D25D5"/>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4F59"/>
    <w:rsid w:val="001D50B4"/>
    <w:rsid w:val="001D50D8"/>
    <w:rsid w:val="001D523F"/>
    <w:rsid w:val="001D5267"/>
    <w:rsid w:val="001D563E"/>
    <w:rsid w:val="001D5CEB"/>
    <w:rsid w:val="001D5F19"/>
    <w:rsid w:val="001D63E4"/>
    <w:rsid w:val="001D65F7"/>
    <w:rsid w:val="001D6AA4"/>
    <w:rsid w:val="001D6AF2"/>
    <w:rsid w:val="001D6D76"/>
    <w:rsid w:val="001D6E75"/>
    <w:rsid w:val="001D6FA2"/>
    <w:rsid w:val="001D70BE"/>
    <w:rsid w:val="001D70E5"/>
    <w:rsid w:val="001D75C4"/>
    <w:rsid w:val="001D7691"/>
    <w:rsid w:val="001D7716"/>
    <w:rsid w:val="001D7867"/>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D53"/>
    <w:rsid w:val="00201D7C"/>
    <w:rsid w:val="00201D8A"/>
    <w:rsid w:val="00201E0E"/>
    <w:rsid w:val="00201E57"/>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CC5"/>
    <w:rsid w:val="00206E89"/>
    <w:rsid w:val="00206F21"/>
    <w:rsid w:val="00206F50"/>
    <w:rsid w:val="00207001"/>
    <w:rsid w:val="0020722D"/>
    <w:rsid w:val="00207268"/>
    <w:rsid w:val="0020783C"/>
    <w:rsid w:val="00207877"/>
    <w:rsid w:val="00207B32"/>
    <w:rsid w:val="00207D0C"/>
    <w:rsid w:val="00207D9A"/>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230"/>
    <w:rsid w:val="0021329C"/>
    <w:rsid w:val="002136D0"/>
    <w:rsid w:val="0021387E"/>
    <w:rsid w:val="00213B59"/>
    <w:rsid w:val="00213E1B"/>
    <w:rsid w:val="00214205"/>
    <w:rsid w:val="002143D4"/>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4E"/>
    <w:rsid w:val="002206F3"/>
    <w:rsid w:val="00220827"/>
    <w:rsid w:val="002209B0"/>
    <w:rsid w:val="00220B31"/>
    <w:rsid w:val="00220B81"/>
    <w:rsid w:val="00220B90"/>
    <w:rsid w:val="00220ED1"/>
    <w:rsid w:val="002210F9"/>
    <w:rsid w:val="00221412"/>
    <w:rsid w:val="00221834"/>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497"/>
    <w:rsid w:val="0022751F"/>
    <w:rsid w:val="00227602"/>
    <w:rsid w:val="002276C5"/>
    <w:rsid w:val="002279B4"/>
    <w:rsid w:val="00227D6A"/>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C2C"/>
    <w:rsid w:val="00246CE7"/>
    <w:rsid w:val="00246F5C"/>
    <w:rsid w:val="00246FB7"/>
    <w:rsid w:val="002470C5"/>
    <w:rsid w:val="002471B8"/>
    <w:rsid w:val="00247299"/>
    <w:rsid w:val="002475A5"/>
    <w:rsid w:val="002475CE"/>
    <w:rsid w:val="002475F3"/>
    <w:rsid w:val="0024768A"/>
    <w:rsid w:val="002477F3"/>
    <w:rsid w:val="0024797A"/>
    <w:rsid w:val="002479F6"/>
    <w:rsid w:val="00247E22"/>
    <w:rsid w:val="00247EC3"/>
    <w:rsid w:val="00250672"/>
    <w:rsid w:val="00250741"/>
    <w:rsid w:val="00250772"/>
    <w:rsid w:val="002509C5"/>
    <w:rsid w:val="00250E5B"/>
    <w:rsid w:val="00250E9A"/>
    <w:rsid w:val="00250EF8"/>
    <w:rsid w:val="002510D5"/>
    <w:rsid w:val="002512BD"/>
    <w:rsid w:val="0025165B"/>
    <w:rsid w:val="00251A10"/>
    <w:rsid w:val="00251D8A"/>
    <w:rsid w:val="002522B3"/>
    <w:rsid w:val="0025248D"/>
    <w:rsid w:val="0025255B"/>
    <w:rsid w:val="0025268F"/>
    <w:rsid w:val="002526DA"/>
    <w:rsid w:val="00252C88"/>
    <w:rsid w:val="00252E04"/>
    <w:rsid w:val="00252E63"/>
    <w:rsid w:val="00252F85"/>
    <w:rsid w:val="00252FD6"/>
    <w:rsid w:val="00253381"/>
    <w:rsid w:val="0025338D"/>
    <w:rsid w:val="00253499"/>
    <w:rsid w:val="002535FD"/>
    <w:rsid w:val="00253CC7"/>
    <w:rsid w:val="00254236"/>
    <w:rsid w:val="002542DF"/>
    <w:rsid w:val="00254309"/>
    <w:rsid w:val="00254560"/>
    <w:rsid w:val="002546E2"/>
    <w:rsid w:val="00254764"/>
    <w:rsid w:val="00254F4B"/>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23E"/>
    <w:rsid w:val="00261745"/>
    <w:rsid w:val="002617AF"/>
    <w:rsid w:val="002617D0"/>
    <w:rsid w:val="00261B27"/>
    <w:rsid w:val="00261C98"/>
    <w:rsid w:val="00261D53"/>
    <w:rsid w:val="00261F4D"/>
    <w:rsid w:val="00261FAC"/>
    <w:rsid w:val="00262056"/>
    <w:rsid w:val="002624C0"/>
    <w:rsid w:val="002627B4"/>
    <w:rsid w:val="00262B20"/>
    <w:rsid w:val="00262D82"/>
    <w:rsid w:val="00262F58"/>
    <w:rsid w:val="00262FBA"/>
    <w:rsid w:val="002630C8"/>
    <w:rsid w:val="00263239"/>
    <w:rsid w:val="00263249"/>
    <w:rsid w:val="00263272"/>
    <w:rsid w:val="00263498"/>
    <w:rsid w:val="002636B1"/>
    <w:rsid w:val="002636FF"/>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9F8"/>
    <w:rsid w:val="00271C1F"/>
    <w:rsid w:val="00271C9C"/>
    <w:rsid w:val="002723EE"/>
    <w:rsid w:val="00272529"/>
    <w:rsid w:val="00272C31"/>
    <w:rsid w:val="00272CFE"/>
    <w:rsid w:val="00273009"/>
    <w:rsid w:val="00273124"/>
    <w:rsid w:val="0027341C"/>
    <w:rsid w:val="0027345D"/>
    <w:rsid w:val="002735FC"/>
    <w:rsid w:val="00273761"/>
    <w:rsid w:val="00273A1A"/>
    <w:rsid w:val="00273AB1"/>
    <w:rsid w:val="00273C94"/>
    <w:rsid w:val="00273CDF"/>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5B2"/>
    <w:rsid w:val="002965B5"/>
    <w:rsid w:val="002965BA"/>
    <w:rsid w:val="0029675A"/>
    <w:rsid w:val="002968DE"/>
    <w:rsid w:val="002969E3"/>
    <w:rsid w:val="00296D7B"/>
    <w:rsid w:val="00296E1C"/>
    <w:rsid w:val="002970F6"/>
    <w:rsid w:val="00297106"/>
    <w:rsid w:val="00297155"/>
    <w:rsid w:val="00297305"/>
    <w:rsid w:val="00297451"/>
    <w:rsid w:val="002974AB"/>
    <w:rsid w:val="002976C4"/>
    <w:rsid w:val="002977BD"/>
    <w:rsid w:val="002978BD"/>
    <w:rsid w:val="002978F5"/>
    <w:rsid w:val="002978F9"/>
    <w:rsid w:val="00297A78"/>
    <w:rsid w:val="00297D61"/>
    <w:rsid w:val="00297D6C"/>
    <w:rsid w:val="00297D6F"/>
    <w:rsid w:val="00297EEC"/>
    <w:rsid w:val="00297FD8"/>
    <w:rsid w:val="002A02AA"/>
    <w:rsid w:val="002A02AD"/>
    <w:rsid w:val="002A06A6"/>
    <w:rsid w:val="002A0A19"/>
    <w:rsid w:val="002A0B11"/>
    <w:rsid w:val="002A0D76"/>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AF3"/>
    <w:rsid w:val="002C2B47"/>
    <w:rsid w:val="002C2CE1"/>
    <w:rsid w:val="002C2D8E"/>
    <w:rsid w:val="002C31A3"/>
    <w:rsid w:val="002C33EC"/>
    <w:rsid w:val="002C3484"/>
    <w:rsid w:val="002C365C"/>
    <w:rsid w:val="002C39CE"/>
    <w:rsid w:val="002C3BA7"/>
    <w:rsid w:val="002C3DCD"/>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B4F"/>
    <w:rsid w:val="002D0B75"/>
    <w:rsid w:val="002D0DDB"/>
    <w:rsid w:val="002D0F77"/>
    <w:rsid w:val="002D0F7A"/>
    <w:rsid w:val="002D11E7"/>
    <w:rsid w:val="002D123C"/>
    <w:rsid w:val="002D149B"/>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278"/>
    <w:rsid w:val="002F427C"/>
    <w:rsid w:val="002F433B"/>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8E5"/>
    <w:rsid w:val="002F6F69"/>
    <w:rsid w:val="002F7272"/>
    <w:rsid w:val="002F7466"/>
    <w:rsid w:val="002F74C7"/>
    <w:rsid w:val="002F75CC"/>
    <w:rsid w:val="002F777A"/>
    <w:rsid w:val="002F78AD"/>
    <w:rsid w:val="002F7CD3"/>
    <w:rsid w:val="002F7F4D"/>
    <w:rsid w:val="002F7F90"/>
    <w:rsid w:val="00300022"/>
    <w:rsid w:val="003003D8"/>
    <w:rsid w:val="003005B6"/>
    <w:rsid w:val="003008A1"/>
    <w:rsid w:val="003008E3"/>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51D"/>
    <w:rsid w:val="0030464C"/>
    <w:rsid w:val="00304E96"/>
    <w:rsid w:val="00304F0B"/>
    <w:rsid w:val="0030501E"/>
    <w:rsid w:val="00305096"/>
    <w:rsid w:val="00305127"/>
    <w:rsid w:val="003056FD"/>
    <w:rsid w:val="003058F2"/>
    <w:rsid w:val="003059C1"/>
    <w:rsid w:val="00305CE5"/>
    <w:rsid w:val="00305D4C"/>
    <w:rsid w:val="00305F0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2D"/>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6D4"/>
    <w:rsid w:val="003247D6"/>
    <w:rsid w:val="003249BD"/>
    <w:rsid w:val="00324ADD"/>
    <w:rsid w:val="00324D3F"/>
    <w:rsid w:val="0032515E"/>
    <w:rsid w:val="0032530E"/>
    <w:rsid w:val="003255EC"/>
    <w:rsid w:val="003259DC"/>
    <w:rsid w:val="00325CC6"/>
    <w:rsid w:val="00325E65"/>
    <w:rsid w:val="00325EF3"/>
    <w:rsid w:val="00325F5B"/>
    <w:rsid w:val="00325FAD"/>
    <w:rsid w:val="00325FBA"/>
    <w:rsid w:val="0032607D"/>
    <w:rsid w:val="00326378"/>
    <w:rsid w:val="0032651D"/>
    <w:rsid w:val="003266E7"/>
    <w:rsid w:val="0032671E"/>
    <w:rsid w:val="00326CF2"/>
    <w:rsid w:val="003272B1"/>
    <w:rsid w:val="003273CF"/>
    <w:rsid w:val="00327449"/>
    <w:rsid w:val="00327499"/>
    <w:rsid w:val="003274A7"/>
    <w:rsid w:val="0032760C"/>
    <w:rsid w:val="00327780"/>
    <w:rsid w:val="0032779F"/>
    <w:rsid w:val="00327850"/>
    <w:rsid w:val="00327A90"/>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E25"/>
    <w:rsid w:val="00331ED7"/>
    <w:rsid w:val="0033200E"/>
    <w:rsid w:val="0033225B"/>
    <w:rsid w:val="00332511"/>
    <w:rsid w:val="00332845"/>
    <w:rsid w:val="003328B9"/>
    <w:rsid w:val="00332936"/>
    <w:rsid w:val="00332A2D"/>
    <w:rsid w:val="00332C48"/>
    <w:rsid w:val="00332D0A"/>
    <w:rsid w:val="00332EF8"/>
    <w:rsid w:val="00332FDD"/>
    <w:rsid w:val="00332FF4"/>
    <w:rsid w:val="003331F8"/>
    <w:rsid w:val="00333435"/>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400E1"/>
    <w:rsid w:val="00340273"/>
    <w:rsid w:val="00340545"/>
    <w:rsid w:val="00340626"/>
    <w:rsid w:val="00340986"/>
    <w:rsid w:val="00340988"/>
    <w:rsid w:val="00340A76"/>
    <w:rsid w:val="00340C16"/>
    <w:rsid w:val="00340F02"/>
    <w:rsid w:val="003410AC"/>
    <w:rsid w:val="003410C5"/>
    <w:rsid w:val="00341233"/>
    <w:rsid w:val="00341318"/>
    <w:rsid w:val="0034170C"/>
    <w:rsid w:val="00341982"/>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933"/>
    <w:rsid w:val="00347F37"/>
    <w:rsid w:val="003500CC"/>
    <w:rsid w:val="003502F9"/>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343"/>
    <w:rsid w:val="0036337C"/>
    <w:rsid w:val="0036350E"/>
    <w:rsid w:val="003635A3"/>
    <w:rsid w:val="003635E0"/>
    <w:rsid w:val="00363ACD"/>
    <w:rsid w:val="00363B12"/>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FC"/>
    <w:rsid w:val="00367FE5"/>
    <w:rsid w:val="003705BC"/>
    <w:rsid w:val="0037064B"/>
    <w:rsid w:val="003706EF"/>
    <w:rsid w:val="00370793"/>
    <w:rsid w:val="003707AD"/>
    <w:rsid w:val="00370AED"/>
    <w:rsid w:val="00370B22"/>
    <w:rsid w:val="00370FBD"/>
    <w:rsid w:val="0037146F"/>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7ED"/>
    <w:rsid w:val="00373BA8"/>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34"/>
    <w:rsid w:val="00380488"/>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B52"/>
    <w:rsid w:val="00387048"/>
    <w:rsid w:val="00387065"/>
    <w:rsid w:val="003870E5"/>
    <w:rsid w:val="00387301"/>
    <w:rsid w:val="0038757D"/>
    <w:rsid w:val="0038763B"/>
    <w:rsid w:val="00387832"/>
    <w:rsid w:val="00387AD0"/>
    <w:rsid w:val="00387BF5"/>
    <w:rsid w:val="00387D70"/>
    <w:rsid w:val="00390048"/>
    <w:rsid w:val="003906AA"/>
    <w:rsid w:val="00390817"/>
    <w:rsid w:val="00390AA8"/>
    <w:rsid w:val="00390CE1"/>
    <w:rsid w:val="00390F1A"/>
    <w:rsid w:val="00390FCF"/>
    <w:rsid w:val="003913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732"/>
    <w:rsid w:val="003B3D1B"/>
    <w:rsid w:val="003B3DF6"/>
    <w:rsid w:val="003B3E37"/>
    <w:rsid w:val="003B3E5A"/>
    <w:rsid w:val="003B3E8D"/>
    <w:rsid w:val="003B3FC6"/>
    <w:rsid w:val="003B4321"/>
    <w:rsid w:val="003B451A"/>
    <w:rsid w:val="003B45E6"/>
    <w:rsid w:val="003B45EB"/>
    <w:rsid w:val="003B48C6"/>
    <w:rsid w:val="003B4904"/>
    <w:rsid w:val="003B4BA0"/>
    <w:rsid w:val="003B4C01"/>
    <w:rsid w:val="003B4DD7"/>
    <w:rsid w:val="003B4DFC"/>
    <w:rsid w:val="003B4E84"/>
    <w:rsid w:val="003B533B"/>
    <w:rsid w:val="003B5A0B"/>
    <w:rsid w:val="003B5E02"/>
    <w:rsid w:val="003B5E93"/>
    <w:rsid w:val="003B61BC"/>
    <w:rsid w:val="003B6389"/>
    <w:rsid w:val="003B66F7"/>
    <w:rsid w:val="003B6891"/>
    <w:rsid w:val="003B6B28"/>
    <w:rsid w:val="003B6B37"/>
    <w:rsid w:val="003B6FBD"/>
    <w:rsid w:val="003B71D5"/>
    <w:rsid w:val="003B74B2"/>
    <w:rsid w:val="003B769B"/>
    <w:rsid w:val="003B76BF"/>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3D9"/>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F01"/>
    <w:rsid w:val="003C40DB"/>
    <w:rsid w:val="003C41E8"/>
    <w:rsid w:val="003C4221"/>
    <w:rsid w:val="003C4530"/>
    <w:rsid w:val="003C4AA6"/>
    <w:rsid w:val="003C4CE4"/>
    <w:rsid w:val="003C4E11"/>
    <w:rsid w:val="003C5039"/>
    <w:rsid w:val="003C504C"/>
    <w:rsid w:val="003C504D"/>
    <w:rsid w:val="003C5293"/>
    <w:rsid w:val="003C5410"/>
    <w:rsid w:val="003C5668"/>
    <w:rsid w:val="003C568B"/>
    <w:rsid w:val="003C56CB"/>
    <w:rsid w:val="003C5781"/>
    <w:rsid w:val="003C5A3F"/>
    <w:rsid w:val="003C5C5E"/>
    <w:rsid w:val="003C5E21"/>
    <w:rsid w:val="003C5EB5"/>
    <w:rsid w:val="003C6498"/>
    <w:rsid w:val="003C6723"/>
    <w:rsid w:val="003C6A5F"/>
    <w:rsid w:val="003C6B3C"/>
    <w:rsid w:val="003C739B"/>
    <w:rsid w:val="003C7419"/>
    <w:rsid w:val="003C75A0"/>
    <w:rsid w:val="003C7654"/>
    <w:rsid w:val="003C7750"/>
    <w:rsid w:val="003C7F2E"/>
    <w:rsid w:val="003D0002"/>
    <w:rsid w:val="003D0454"/>
    <w:rsid w:val="003D0588"/>
    <w:rsid w:val="003D0628"/>
    <w:rsid w:val="003D0D1A"/>
    <w:rsid w:val="003D0F19"/>
    <w:rsid w:val="003D16DB"/>
    <w:rsid w:val="003D17CF"/>
    <w:rsid w:val="003D18DC"/>
    <w:rsid w:val="003D1B82"/>
    <w:rsid w:val="003D1D2A"/>
    <w:rsid w:val="003D1FF4"/>
    <w:rsid w:val="003D2078"/>
    <w:rsid w:val="003D2090"/>
    <w:rsid w:val="003D2162"/>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79F"/>
    <w:rsid w:val="003D6851"/>
    <w:rsid w:val="003D695C"/>
    <w:rsid w:val="003D6A59"/>
    <w:rsid w:val="003D6AD6"/>
    <w:rsid w:val="003D6CA4"/>
    <w:rsid w:val="003D7004"/>
    <w:rsid w:val="003D7132"/>
    <w:rsid w:val="003D725F"/>
    <w:rsid w:val="003D735F"/>
    <w:rsid w:val="003D7572"/>
    <w:rsid w:val="003D75D0"/>
    <w:rsid w:val="003D7641"/>
    <w:rsid w:val="003D7687"/>
    <w:rsid w:val="003D772A"/>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6C"/>
    <w:rsid w:val="003F2BCE"/>
    <w:rsid w:val="003F3122"/>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114A"/>
    <w:rsid w:val="00411233"/>
    <w:rsid w:val="0041133E"/>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51AA"/>
    <w:rsid w:val="00415437"/>
    <w:rsid w:val="004154B0"/>
    <w:rsid w:val="0041575D"/>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7A9"/>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EE"/>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482"/>
    <w:rsid w:val="00434C85"/>
    <w:rsid w:val="004350D3"/>
    <w:rsid w:val="00435111"/>
    <w:rsid w:val="00435564"/>
    <w:rsid w:val="0043581F"/>
    <w:rsid w:val="004359C5"/>
    <w:rsid w:val="00435B86"/>
    <w:rsid w:val="00435BB3"/>
    <w:rsid w:val="00435C38"/>
    <w:rsid w:val="00436076"/>
    <w:rsid w:val="00436159"/>
    <w:rsid w:val="00436207"/>
    <w:rsid w:val="004362B2"/>
    <w:rsid w:val="0043649B"/>
    <w:rsid w:val="00436713"/>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66C"/>
    <w:rsid w:val="004557AB"/>
    <w:rsid w:val="0045581E"/>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C2B"/>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7006D"/>
    <w:rsid w:val="0047029F"/>
    <w:rsid w:val="0047031E"/>
    <w:rsid w:val="00470758"/>
    <w:rsid w:val="004707CD"/>
    <w:rsid w:val="00470A76"/>
    <w:rsid w:val="00470B00"/>
    <w:rsid w:val="00470B3E"/>
    <w:rsid w:val="00470C45"/>
    <w:rsid w:val="00470EAE"/>
    <w:rsid w:val="00470F16"/>
    <w:rsid w:val="00470F5F"/>
    <w:rsid w:val="0047137C"/>
    <w:rsid w:val="004717A1"/>
    <w:rsid w:val="004717D7"/>
    <w:rsid w:val="004718D0"/>
    <w:rsid w:val="00471D07"/>
    <w:rsid w:val="00471EFD"/>
    <w:rsid w:val="00472152"/>
    <w:rsid w:val="0047231D"/>
    <w:rsid w:val="004724EF"/>
    <w:rsid w:val="004726A7"/>
    <w:rsid w:val="00472933"/>
    <w:rsid w:val="0047298A"/>
    <w:rsid w:val="00472998"/>
    <w:rsid w:val="00472D0C"/>
    <w:rsid w:val="0047305A"/>
    <w:rsid w:val="00473111"/>
    <w:rsid w:val="00473319"/>
    <w:rsid w:val="004734E5"/>
    <w:rsid w:val="004734F1"/>
    <w:rsid w:val="00473820"/>
    <w:rsid w:val="004739B8"/>
    <w:rsid w:val="00473A5E"/>
    <w:rsid w:val="00473ADA"/>
    <w:rsid w:val="00473C79"/>
    <w:rsid w:val="00473FD6"/>
    <w:rsid w:val="0047408D"/>
    <w:rsid w:val="004741A2"/>
    <w:rsid w:val="004745B5"/>
    <w:rsid w:val="0047480A"/>
    <w:rsid w:val="00474A14"/>
    <w:rsid w:val="00474BE9"/>
    <w:rsid w:val="00474C31"/>
    <w:rsid w:val="00474D1B"/>
    <w:rsid w:val="00474DE0"/>
    <w:rsid w:val="00475082"/>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607"/>
    <w:rsid w:val="0048261C"/>
    <w:rsid w:val="0048271A"/>
    <w:rsid w:val="004828ED"/>
    <w:rsid w:val="00482989"/>
    <w:rsid w:val="00482B0F"/>
    <w:rsid w:val="00482B56"/>
    <w:rsid w:val="00482C98"/>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890"/>
    <w:rsid w:val="00486A18"/>
    <w:rsid w:val="00486A54"/>
    <w:rsid w:val="00486FA7"/>
    <w:rsid w:val="00487613"/>
    <w:rsid w:val="004878C4"/>
    <w:rsid w:val="0048791A"/>
    <w:rsid w:val="00487A61"/>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C44"/>
    <w:rsid w:val="00495CC7"/>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7400"/>
    <w:rsid w:val="00497530"/>
    <w:rsid w:val="004977A6"/>
    <w:rsid w:val="0049798F"/>
    <w:rsid w:val="00497A3B"/>
    <w:rsid w:val="00497C53"/>
    <w:rsid w:val="00497D10"/>
    <w:rsid w:val="00497D67"/>
    <w:rsid w:val="004A018B"/>
    <w:rsid w:val="004A01D9"/>
    <w:rsid w:val="004A0444"/>
    <w:rsid w:val="004A08F1"/>
    <w:rsid w:val="004A095A"/>
    <w:rsid w:val="004A0B0E"/>
    <w:rsid w:val="004A0C2D"/>
    <w:rsid w:val="004A0DD7"/>
    <w:rsid w:val="004A1330"/>
    <w:rsid w:val="004A16E2"/>
    <w:rsid w:val="004A16F9"/>
    <w:rsid w:val="004A1A04"/>
    <w:rsid w:val="004A1A5B"/>
    <w:rsid w:val="004A2260"/>
    <w:rsid w:val="004A2267"/>
    <w:rsid w:val="004A22E7"/>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46"/>
    <w:rsid w:val="004B15A7"/>
    <w:rsid w:val="004B1787"/>
    <w:rsid w:val="004B1952"/>
    <w:rsid w:val="004B1A20"/>
    <w:rsid w:val="004B1CC2"/>
    <w:rsid w:val="004B1CEF"/>
    <w:rsid w:val="004B1FFD"/>
    <w:rsid w:val="004B2065"/>
    <w:rsid w:val="004B246F"/>
    <w:rsid w:val="004B24D3"/>
    <w:rsid w:val="004B254D"/>
    <w:rsid w:val="004B28F6"/>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F2"/>
    <w:rsid w:val="004B68FD"/>
    <w:rsid w:val="004B69B1"/>
    <w:rsid w:val="004B6B7E"/>
    <w:rsid w:val="004B6BA0"/>
    <w:rsid w:val="004B6C16"/>
    <w:rsid w:val="004B6CB0"/>
    <w:rsid w:val="004B6DCB"/>
    <w:rsid w:val="004B6F41"/>
    <w:rsid w:val="004B767D"/>
    <w:rsid w:val="004B7998"/>
    <w:rsid w:val="004B7BD3"/>
    <w:rsid w:val="004B7CFB"/>
    <w:rsid w:val="004B7DC0"/>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D4D"/>
    <w:rsid w:val="004C30E7"/>
    <w:rsid w:val="004C32AF"/>
    <w:rsid w:val="004C32B5"/>
    <w:rsid w:val="004C34F9"/>
    <w:rsid w:val="004C35B3"/>
    <w:rsid w:val="004C3692"/>
    <w:rsid w:val="004C3750"/>
    <w:rsid w:val="004C3797"/>
    <w:rsid w:val="004C38E8"/>
    <w:rsid w:val="004C3960"/>
    <w:rsid w:val="004C3A25"/>
    <w:rsid w:val="004C3F4B"/>
    <w:rsid w:val="004C455C"/>
    <w:rsid w:val="004C482B"/>
    <w:rsid w:val="004C4FAA"/>
    <w:rsid w:val="004C5003"/>
    <w:rsid w:val="004C52E5"/>
    <w:rsid w:val="004C53AF"/>
    <w:rsid w:val="004C53E8"/>
    <w:rsid w:val="004C5623"/>
    <w:rsid w:val="004C57DB"/>
    <w:rsid w:val="004C5814"/>
    <w:rsid w:val="004C5966"/>
    <w:rsid w:val="004C5D57"/>
    <w:rsid w:val="004C61FA"/>
    <w:rsid w:val="004C6688"/>
    <w:rsid w:val="004C68E7"/>
    <w:rsid w:val="004C6936"/>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DC8"/>
    <w:rsid w:val="004C7FCF"/>
    <w:rsid w:val="004D01F2"/>
    <w:rsid w:val="004D028B"/>
    <w:rsid w:val="004D0316"/>
    <w:rsid w:val="004D034E"/>
    <w:rsid w:val="004D056C"/>
    <w:rsid w:val="004D058D"/>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478"/>
    <w:rsid w:val="004D265D"/>
    <w:rsid w:val="004D2764"/>
    <w:rsid w:val="004D27FA"/>
    <w:rsid w:val="004D28CE"/>
    <w:rsid w:val="004D2D8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1B7"/>
    <w:rsid w:val="00502346"/>
    <w:rsid w:val="00502572"/>
    <w:rsid w:val="00502E76"/>
    <w:rsid w:val="00502F04"/>
    <w:rsid w:val="00502FAC"/>
    <w:rsid w:val="005030C9"/>
    <w:rsid w:val="00503442"/>
    <w:rsid w:val="005036A7"/>
    <w:rsid w:val="0050378D"/>
    <w:rsid w:val="00503869"/>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C4"/>
    <w:rsid w:val="00513F8F"/>
    <w:rsid w:val="00514021"/>
    <w:rsid w:val="0051448B"/>
    <w:rsid w:val="00514566"/>
    <w:rsid w:val="00514BB4"/>
    <w:rsid w:val="00515365"/>
    <w:rsid w:val="0051546A"/>
    <w:rsid w:val="0051567C"/>
    <w:rsid w:val="00515715"/>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B74"/>
    <w:rsid w:val="00534F8D"/>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9"/>
    <w:rsid w:val="0054179D"/>
    <w:rsid w:val="005419DD"/>
    <w:rsid w:val="005419F1"/>
    <w:rsid w:val="00541A8E"/>
    <w:rsid w:val="00541BD7"/>
    <w:rsid w:val="00541BE4"/>
    <w:rsid w:val="00541E33"/>
    <w:rsid w:val="00541F7A"/>
    <w:rsid w:val="00541FBB"/>
    <w:rsid w:val="00541FC8"/>
    <w:rsid w:val="00542038"/>
    <w:rsid w:val="00542785"/>
    <w:rsid w:val="00542D3B"/>
    <w:rsid w:val="00542D85"/>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90"/>
    <w:rsid w:val="0054648C"/>
    <w:rsid w:val="005465D7"/>
    <w:rsid w:val="0054677C"/>
    <w:rsid w:val="005467FC"/>
    <w:rsid w:val="00546AE4"/>
    <w:rsid w:val="00546D3D"/>
    <w:rsid w:val="00546D93"/>
    <w:rsid w:val="005470A7"/>
    <w:rsid w:val="005473A7"/>
    <w:rsid w:val="00547703"/>
    <w:rsid w:val="00547864"/>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866"/>
    <w:rsid w:val="00561B19"/>
    <w:rsid w:val="00561D49"/>
    <w:rsid w:val="00561E07"/>
    <w:rsid w:val="00561E2D"/>
    <w:rsid w:val="00561EF7"/>
    <w:rsid w:val="0056211A"/>
    <w:rsid w:val="00562480"/>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7AD"/>
    <w:rsid w:val="00565826"/>
    <w:rsid w:val="00565BCB"/>
    <w:rsid w:val="00565C5B"/>
    <w:rsid w:val="00565ED3"/>
    <w:rsid w:val="005660F8"/>
    <w:rsid w:val="0056611E"/>
    <w:rsid w:val="0056612A"/>
    <w:rsid w:val="005663D2"/>
    <w:rsid w:val="00566496"/>
    <w:rsid w:val="005666BE"/>
    <w:rsid w:val="0056692F"/>
    <w:rsid w:val="005669E5"/>
    <w:rsid w:val="00566AA3"/>
    <w:rsid w:val="00566C98"/>
    <w:rsid w:val="00566D5C"/>
    <w:rsid w:val="00566DAF"/>
    <w:rsid w:val="00567356"/>
    <w:rsid w:val="0056769E"/>
    <w:rsid w:val="005678B8"/>
    <w:rsid w:val="00567B4E"/>
    <w:rsid w:val="00567B64"/>
    <w:rsid w:val="00567B6E"/>
    <w:rsid w:val="00567CE9"/>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266"/>
    <w:rsid w:val="00580445"/>
    <w:rsid w:val="005807C6"/>
    <w:rsid w:val="00580BAB"/>
    <w:rsid w:val="00580BD6"/>
    <w:rsid w:val="00580D59"/>
    <w:rsid w:val="00580F93"/>
    <w:rsid w:val="005811AD"/>
    <w:rsid w:val="00581391"/>
    <w:rsid w:val="0058154B"/>
    <w:rsid w:val="00581964"/>
    <w:rsid w:val="00581AA1"/>
    <w:rsid w:val="00581D3E"/>
    <w:rsid w:val="00581E3C"/>
    <w:rsid w:val="00581F61"/>
    <w:rsid w:val="00581FD0"/>
    <w:rsid w:val="00582399"/>
    <w:rsid w:val="005824AE"/>
    <w:rsid w:val="00582562"/>
    <w:rsid w:val="00582662"/>
    <w:rsid w:val="0058288D"/>
    <w:rsid w:val="00582894"/>
    <w:rsid w:val="00582989"/>
    <w:rsid w:val="00582D6A"/>
    <w:rsid w:val="00582FD0"/>
    <w:rsid w:val="00582FDF"/>
    <w:rsid w:val="00583102"/>
    <w:rsid w:val="00583156"/>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C76"/>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92F"/>
    <w:rsid w:val="005A094F"/>
    <w:rsid w:val="005A09C3"/>
    <w:rsid w:val="005A0C66"/>
    <w:rsid w:val="005A0EB7"/>
    <w:rsid w:val="005A0FC4"/>
    <w:rsid w:val="005A10DE"/>
    <w:rsid w:val="005A11B4"/>
    <w:rsid w:val="005A11D5"/>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317"/>
    <w:rsid w:val="005A3673"/>
    <w:rsid w:val="005A3CA5"/>
    <w:rsid w:val="005A406B"/>
    <w:rsid w:val="005A40E3"/>
    <w:rsid w:val="005A41F9"/>
    <w:rsid w:val="005A4229"/>
    <w:rsid w:val="005A44EA"/>
    <w:rsid w:val="005A45FF"/>
    <w:rsid w:val="005A4B7E"/>
    <w:rsid w:val="005A4C90"/>
    <w:rsid w:val="005A52E3"/>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20"/>
    <w:rsid w:val="005B4843"/>
    <w:rsid w:val="005B4AD6"/>
    <w:rsid w:val="005B50E9"/>
    <w:rsid w:val="005B517A"/>
    <w:rsid w:val="005B5210"/>
    <w:rsid w:val="005B543D"/>
    <w:rsid w:val="005B5547"/>
    <w:rsid w:val="005B58F5"/>
    <w:rsid w:val="005B5989"/>
    <w:rsid w:val="005B5A4A"/>
    <w:rsid w:val="005B5BB9"/>
    <w:rsid w:val="005B5F4C"/>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40B"/>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6BD"/>
    <w:rsid w:val="005C4A6B"/>
    <w:rsid w:val="005C4B81"/>
    <w:rsid w:val="005C4CB9"/>
    <w:rsid w:val="005C4FAA"/>
    <w:rsid w:val="005C5020"/>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45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014"/>
    <w:rsid w:val="005D34A0"/>
    <w:rsid w:val="005D3714"/>
    <w:rsid w:val="005D37CE"/>
    <w:rsid w:val="005D3824"/>
    <w:rsid w:val="005D3D19"/>
    <w:rsid w:val="005D3E54"/>
    <w:rsid w:val="005D4384"/>
    <w:rsid w:val="005D438F"/>
    <w:rsid w:val="005D4562"/>
    <w:rsid w:val="005D45D2"/>
    <w:rsid w:val="005D4754"/>
    <w:rsid w:val="005D4789"/>
    <w:rsid w:val="005D4D2D"/>
    <w:rsid w:val="005D502D"/>
    <w:rsid w:val="005D5089"/>
    <w:rsid w:val="005D50EB"/>
    <w:rsid w:val="005D53B9"/>
    <w:rsid w:val="005D5567"/>
    <w:rsid w:val="005D58C9"/>
    <w:rsid w:val="005D5963"/>
    <w:rsid w:val="005D5B33"/>
    <w:rsid w:val="005D5EF8"/>
    <w:rsid w:val="005D60D4"/>
    <w:rsid w:val="005D61AD"/>
    <w:rsid w:val="005D6283"/>
    <w:rsid w:val="005D6339"/>
    <w:rsid w:val="005D663D"/>
    <w:rsid w:val="005D66C1"/>
    <w:rsid w:val="005D67FC"/>
    <w:rsid w:val="005D6B3A"/>
    <w:rsid w:val="005D6BCB"/>
    <w:rsid w:val="005D6D50"/>
    <w:rsid w:val="005D6E55"/>
    <w:rsid w:val="005D6F4C"/>
    <w:rsid w:val="005D7104"/>
    <w:rsid w:val="005D724A"/>
    <w:rsid w:val="005D726A"/>
    <w:rsid w:val="005D7383"/>
    <w:rsid w:val="005D77EE"/>
    <w:rsid w:val="005D7AFA"/>
    <w:rsid w:val="005D7B55"/>
    <w:rsid w:val="005D7CE0"/>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DD7"/>
    <w:rsid w:val="005E319B"/>
    <w:rsid w:val="005E31BC"/>
    <w:rsid w:val="005E3255"/>
    <w:rsid w:val="005E3272"/>
    <w:rsid w:val="005E32EE"/>
    <w:rsid w:val="005E359A"/>
    <w:rsid w:val="005E3941"/>
    <w:rsid w:val="005E39A7"/>
    <w:rsid w:val="005E3B58"/>
    <w:rsid w:val="005E3FAB"/>
    <w:rsid w:val="005E43D0"/>
    <w:rsid w:val="005E45F4"/>
    <w:rsid w:val="005E462B"/>
    <w:rsid w:val="005E4B07"/>
    <w:rsid w:val="005E4CE2"/>
    <w:rsid w:val="005E4D3A"/>
    <w:rsid w:val="005E4DBB"/>
    <w:rsid w:val="005E4E38"/>
    <w:rsid w:val="005E4ECA"/>
    <w:rsid w:val="005E4F9C"/>
    <w:rsid w:val="005E536B"/>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45"/>
    <w:rsid w:val="005E79D6"/>
    <w:rsid w:val="005E7ADC"/>
    <w:rsid w:val="005E7D58"/>
    <w:rsid w:val="005E7DE4"/>
    <w:rsid w:val="005F01C2"/>
    <w:rsid w:val="005F046D"/>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F22"/>
    <w:rsid w:val="005F3F9A"/>
    <w:rsid w:val="005F451B"/>
    <w:rsid w:val="005F4528"/>
    <w:rsid w:val="005F4748"/>
    <w:rsid w:val="005F4923"/>
    <w:rsid w:val="005F4A20"/>
    <w:rsid w:val="005F4B7F"/>
    <w:rsid w:val="005F504B"/>
    <w:rsid w:val="005F51E4"/>
    <w:rsid w:val="005F529F"/>
    <w:rsid w:val="005F57A2"/>
    <w:rsid w:val="005F57D0"/>
    <w:rsid w:val="005F5954"/>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A8"/>
    <w:rsid w:val="006110B7"/>
    <w:rsid w:val="0061115A"/>
    <w:rsid w:val="00611274"/>
    <w:rsid w:val="006112BD"/>
    <w:rsid w:val="00611303"/>
    <w:rsid w:val="006113AC"/>
    <w:rsid w:val="00611471"/>
    <w:rsid w:val="00611508"/>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BE4"/>
    <w:rsid w:val="00614C6D"/>
    <w:rsid w:val="00614C72"/>
    <w:rsid w:val="00614F87"/>
    <w:rsid w:val="00615282"/>
    <w:rsid w:val="006152D9"/>
    <w:rsid w:val="00615351"/>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57C"/>
    <w:rsid w:val="00621712"/>
    <w:rsid w:val="00621B36"/>
    <w:rsid w:val="00621C18"/>
    <w:rsid w:val="0062222D"/>
    <w:rsid w:val="006222B6"/>
    <w:rsid w:val="006222DD"/>
    <w:rsid w:val="0062230B"/>
    <w:rsid w:val="00622525"/>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F6C"/>
    <w:rsid w:val="00630078"/>
    <w:rsid w:val="0063011B"/>
    <w:rsid w:val="00630190"/>
    <w:rsid w:val="0063035B"/>
    <w:rsid w:val="00630659"/>
    <w:rsid w:val="00630937"/>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278"/>
    <w:rsid w:val="006322F1"/>
    <w:rsid w:val="00632456"/>
    <w:rsid w:val="006325F4"/>
    <w:rsid w:val="0063271D"/>
    <w:rsid w:val="00632779"/>
    <w:rsid w:val="00632811"/>
    <w:rsid w:val="0063285B"/>
    <w:rsid w:val="00632A39"/>
    <w:rsid w:val="006331C7"/>
    <w:rsid w:val="00633391"/>
    <w:rsid w:val="00633693"/>
    <w:rsid w:val="00633DD0"/>
    <w:rsid w:val="0063433F"/>
    <w:rsid w:val="00634581"/>
    <w:rsid w:val="006345B9"/>
    <w:rsid w:val="00634934"/>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DF"/>
    <w:rsid w:val="006441EB"/>
    <w:rsid w:val="00644257"/>
    <w:rsid w:val="00644477"/>
    <w:rsid w:val="006447B6"/>
    <w:rsid w:val="00644819"/>
    <w:rsid w:val="006449B5"/>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F80"/>
    <w:rsid w:val="00655033"/>
    <w:rsid w:val="0065507C"/>
    <w:rsid w:val="00655340"/>
    <w:rsid w:val="00655346"/>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1C1"/>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AFE"/>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C7"/>
    <w:rsid w:val="006812A9"/>
    <w:rsid w:val="006812AB"/>
    <w:rsid w:val="0068133B"/>
    <w:rsid w:val="00681470"/>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8F1"/>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AC"/>
    <w:rsid w:val="00686E0F"/>
    <w:rsid w:val="006874E9"/>
    <w:rsid w:val="006874F6"/>
    <w:rsid w:val="00687653"/>
    <w:rsid w:val="006877EE"/>
    <w:rsid w:val="00687995"/>
    <w:rsid w:val="00687A0F"/>
    <w:rsid w:val="00687C21"/>
    <w:rsid w:val="00687C62"/>
    <w:rsid w:val="006903C3"/>
    <w:rsid w:val="00690605"/>
    <w:rsid w:val="006907B6"/>
    <w:rsid w:val="00690840"/>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E7"/>
    <w:rsid w:val="00695110"/>
    <w:rsid w:val="006951BF"/>
    <w:rsid w:val="00695241"/>
    <w:rsid w:val="00695500"/>
    <w:rsid w:val="00695667"/>
    <w:rsid w:val="006956EF"/>
    <w:rsid w:val="0069582D"/>
    <w:rsid w:val="0069607D"/>
    <w:rsid w:val="0069610A"/>
    <w:rsid w:val="006961FE"/>
    <w:rsid w:val="0069631F"/>
    <w:rsid w:val="006963C9"/>
    <w:rsid w:val="00696A71"/>
    <w:rsid w:val="00696B6E"/>
    <w:rsid w:val="00696B9F"/>
    <w:rsid w:val="00696BF6"/>
    <w:rsid w:val="00696C01"/>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B50"/>
    <w:rsid w:val="006B4C28"/>
    <w:rsid w:val="006B4D95"/>
    <w:rsid w:val="006B4F45"/>
    <w:rsid w:val="006B529E"/>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C019E"/>
    <w:rsid w:val="006C01E7"/>
    <w:rsid w:val="006C0474"/>
    <w:rsid w:val="006C0533"/>
    <w:rsid w:val="006C0536"/>
    <w:rsid w:val="006C056A"/>
    <w:rsid w:val="006C062C"/>
    <w:rsid w:val="006C0644"/>
    <w:rsid w:val="006C072E"/>
    <w:rsid w:val="006C0D95"/>
    <w:rsid w:val="006C0FEF"/>
    <w:rsid w:val="006C1162"/>
    <w:rsid w:val="006C125E"/>
    <w:rsid w:val="006C155C"/>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6013"/>
    <w:rsid w:val="006C60AC"/>
    <w:rsid w:val="006C61D1"/>
    <w:rsid w:val="006C641F"/>
    <w:rsid w:val="006C648B"/>
    <w:rsid w:val="006C69D1"/>
    <w:rsid w:val="006C6BE6"/>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D3"/>
    <w:rsid w:val="006D4CDD"/>
    <w:rsid w:val="006D4E39"/>
    <w:rsid w:val="006D4E8D"/>
    <w:rsid w:val="006D4F8C"/>
    <w:rsid w:val="006D5273"/>
    <w:rsid w:val="006D52F9"/>
    <w:rsid w:val="006D55D2"/>
    <w:rsid w:val="006D58AA"/>
    <w:rsid w:val="006D58B3"/>
    <w:rsid w:val="006D5B42"/>
    <w:rsid w:val="006D5DF7"/>
    <w:rsid w:val="006D5E0C"/>
    <w:rsid w:val="006D5EA0"/>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64E"/>
    <w:rsid w:val="006E174C"/>
    <w:rsid w:val="006E1BDE"/>
    <w:rsid w:val="006E1C5A"/>
    <w:rsid w:val="006E1FD2"/>
    <w:rsid w:val="006E2025"/>
    <w:rsid w:val="006E20AF"/>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946"/>
    <w:rsid w:val="006F7B01"/>
    <w:rsid w:val="006F7DF4"/>
    <w:rsid w:val="0070014B"/>
    <w:rsid w:val="007001EA"/>
    <w:rsid w:val="00700251"/>
    <w:rsid w:val="00700294"/>
    <w:rsid w:val="007002E2"/>
    <w:rsid w:val="00700315"/>
    <w:rsid w:val="0070037B"/>
    <w:rsid w:val="00700601"/>
    <w:rsid w:val="00700652"/>
    <w:rsid w:val="00700766"/>
    <w:rsid w:val="0070078C"/>
    <w:rsid w:val="007007E2"/>
    <w:rsid w:val="00700832"/>
    <w:rsid w:val="00700A81"/>
    <w:rsid w:val="00700BF4"/>
    <w:rsid w:val="00700C8A"/>
    <w:rsid w:val="00700F27"/>
    <w:rsid w:val="00700F72"/>
    <w:rsid w:val="00700FA0"/>
    <w:rsid w:val="00701035"/>
    <w:rsid w:val="00701100"/>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57B"/>
    <w:rsid w:val="007056AE"/>
    <w:rsid w:val="00705753"/>
    <w:rsid w:val="0070585F"/>
    <w:rsid w:val="00705899"/>
    <w:rsid w:val="007058A4"/>
    <w:rsid w:val="0070595B"/>
    <w:rsid w:val="00705DAE"/>
    <w:rsid w:val="00705F5E"/>
    <w:rsid w:val="007062A4"/>
    <w:rsid w:val="007065A1"/>
    <w:rsid w:val="0070677E"/>
    <w:rsid w:val="00706895"/>
    <w:rsid w:val="00706B6B"/>
    <w:rsid w:val="00706D9F"/>
    <w:rsid w:val="00706E2E"/>
    <w:rsid w:val="00706FF6"/>
    <w:rsid w:val="0070725C"/>
    <w:rsid w:val="00707482"/>
    <w:rsid w:val="00707609"/>
    <w:rsid w:val="00707660"/>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A9"/>
    <w:rsid w:val="007214B0"/>
    <w:rsid w:val="00721766"/>
    <w:rsid w:val="00721914"/>
    <w:rsid w:val="00721D00"/>
    <w:rsid w:val="00721DC7"/>
    <w:rsid w:val="00722024"/>
    <w:rsid w:val="00722042"/>
    <w:rsid w:val="007220A9"/>
    <w:rsid w:val="007220CE"/>
    <w:rsid w:val="00722100"/>
    <w:rsid w:val="007222CE"/>
    <w:rsid w:val="007223DC"/>
    <w:rsid w:val="0072288F"/>
    <w:rsid w:val="007228D5"/>
    <w:rsid w:val="00722958"/>
    <w:rsid w:val="007229E6"/>
    <w:rsid w:val="007229F3"/>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A1F"/>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A04"/>
    <w:rsid w:val="00773A10"/>
    <w:rsid w:val="00773A22"/>
    <w:rsid w:val="00773A31"/>
    <w:rsid w:val="00773B3E"/>
    <w:rsid w:val="00773BC9"/>
    <w:rsid w:val="00773E5C"/>
    <w:rsid w:val="0077456A"/>
    <w:rsid w:val="00774876"/>
    <w:rsid w:val="00774881"/>
    <w:rsid w:val="00774AA5"/>
    <w:rsid w:val="00774B5C"/>
    <w:rsid w:val="00774DBD"/>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521"/>
    <w:rsid w:val="00777559"/>
    <w:rsid w:val="007775B7"/>
    <w:rsid w:val="00777B68"/>
    <w:rsid w:val="00777D22"/>
    <w:rsid w:val="00777FE3"/>
    <w:rsid w:val="007800B0"/>
    <w:rsid w:val="0078031D"/>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4D"/>
    <w:rsid w:val="0078335C"/>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EA0"/>
    <w:rsid w:val="00787EC5"/>
    <w:rsid w:val="00790030"/>
    <w:rsid w:val="007902E2"/>
    <w:rsid w:val="00790348"/>
    <w:rsid w:val="00790829"/>
    <w:rsid w:val="007910CB"/>
    <w:rsid w:val="00791167"/>
    <w:rsid w:val="0079126B"/>
    <w:rsid w:val="007912B8"/>
    <w:rsid w:val="00791511"/>
    <w:rsid w:val="007916AF"/>
    <w:rsid w:val="00791A94"/>
    <w:rsid w:val="00791EA3"/>
    <w:rsid w:val="00791FF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1B"/>
    <w:rsid w:val="0079627B"/>
    <w:rsid w:val="00796316"/>
    <w:rsid w:val="00796642"/>
    <w:rsid w:val="00796BCC"/>
    <w:rsid w:val="00796EE9"/>
    <w:rsid w:val="0079700B"/>
    <w:rsid w:val="00797383"/>
    <w:rsid w:val="00797445"/>
    <w:rsid w:val="007977D3"/>
    <w:rsid w:val="00797B2A"/>
    <w:rsid w:val="00797C63"/>
    <w:rsid w:val="00797DFD"/>
    <w:rsid w:val="00797E7A"/>
    <w:rsid w:val="00797E98"/>
    <w:rsid w:val="007A0118"/>
    <w:rsid w:val="007A030A"/>
    <w:rsid w:val="007A0483"/>
    <w:rsid w:val="007A0572"/>
    <w:rsid w:val="007A069C"/>
    <w:rsid w:val="007A09AE"/>
    <w:rsid w:val="007A0A90"/>
    <w:rsid w:val="007A0BAC"/>
    <w:rsid w:val="007A0C68"/>
    <w:rsid w:val="007A0C82"/>
    <w:rsid w:val="007A0F8E"/>
    <w:rsid w:val="007A107A"/>
    <w:rsid w:val="007A10F7"/>
    <w:rsid w:val="007A1199"/>
    <w:rsid w:val="007A15D3"/>
    <w:rsid w:val="007A170D"/>
    <w:rsid w:val="007A1827"/>
    <w:rsid w:val="007A18CF"/>
    <w:rsid w:val="007A1986"/>
    <w:rsid w:val="007A1D0F"/>
    <w:rsid w:val="007A2115"/>
    <w:rsid w:val="007A211A"/>
    <w:rsid w:val="007A252C"/>
    <w:rsid w:val="007A2A6E"/>
    <w:rsid w:val="007A2DA8"/>
    <w:rsid w:val="007A2E83"/>
    <w:rsid w:val="007A321F"/>
    <w:rsid w:val="007A3292"/>
    <w:rsid w:val="007A392E"/>
    <w:rsid w:val="007A39F4"/>
    <w:rsid w:val="007A3B3E"/>
    <w:rsid w:val="007A3CF3"/>
    <w:rsid w:val="007A3D3B"/>
    <w:rsid w:val="007A3D65"/>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0F"/>
    <w:rsid w:val="007A55AE"/>
    <w:rsid w:val="007A5711"/>
    <w:rsid w:val="007A5B44"/>
    <w:rsid w:val="007A5C2F"/>
    <w:rsid w:val="007A5D94"/>
    <w:rsid w:val="007A6004"/>
    <w:rsid w:val="007A60B1"/>
    <w:rsid w:val="007A60F0"/>
    <w:rsid w:val="007A6154"/>
    <w:rsid w:val="007A6182"/>
    <w:rsid w:val="007A63BC"/>
    <w:rsid w:val="007A63C5"/>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D6B"/>
    <w:rsid w:val="007B30CF"/>
    <w:rsid w:val="007B339C"/>
    <w:rsid w:val="007B342F"/>
    <w:rsid w:val="007B3724"/>
    <w:rsid w:val="007B37DC"/>
    <w:rsid w:val="007B3E71"/>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9A"/>
    <w:rsid w:val="007D19AB"/>
    <w:rsid w:val="007D1D4E"/>
    <w:rsid w:val="007D1F23"/>
    <w:rsid w:val="007D1F51"/>
    <w:rsid w:val="007D200F"/>
    <w:rsid w:val="007D2058"/>
    <w:rsid w:val="007D2085"/>
    <w:rsid w:val="007D218C"/>
    <w:rsid w:val="007D2437"/>
    <w:rsid w:val="007D2457"/>
    <w:rsid w:val="007D2FCB"/>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5192"/>
    <w:rsid w:val="007D5307"/>
    <w:rsid w:val="007D54F4"/>
    <w:rsid w:val="007D551E"/>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D80"/>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9"/>
    <w:rsid w:val="007F0A7F"/>
    <w:rsid w:val="007F0CF5"/>
    <w:rsid w:val="007F0E06"/>
    <w:rsid w:val="007F0E3A"/>
    <w:rsid w:val="007F0EE0"/>
    <w:rsid w:val="007F0FA0"/>
    <w:rsid w:val="007F1054"/>
    <w:rsid w:val="007F11CA"/>
    <w:rsid w:val="007F121F"/>
    <w:rsid w:val="007F179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21A"/>
    <w:rsid w:val="007F55C8"/>
    <w:rsid w:val="007F5615"/>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F2"/>
    <w:rsid w:val="00811B4F"/>
    <w:rsid w:val="00811B84"/>
    <w:rsid w:val="00811C3A"/>
    <w:rsid w:val="0081270D"/>
    <w:rsid w:val="0081295B"/>
    <w:rsid w:val="00812A26"/>
    <w:rsid w:val="00812B7C"/>
    <w:rsid w:val="00812C0D"/>
    <w:rsid w:val="00812D86"/>
    <w:rsid w:val="00812D89"/>
    <w:rsid w:val="008134A1"/>
    <w:rsid w:val="00813637"/>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C6"/>
    <w:rsid w:val="00825F98"/>
    <w:rsid w:val="00825FEA"/>
    <w:rsid w:val="00826108"/>
    <w:rsid w:val="008261CA"/>
    <w:rsid w:val="008261F3"/>
    <w:rsid w:val="00826223"/>
    <w:rsid w:val="00826226"/>
    <w:rsid w:val="0082635C"/>
    <w:rsid w:val="0082652A"/>
    <w:rsid w:val="0082677E"/>
    <w:rsid w:val="00826915"/>
    <w:rsid w:val="00826964"/>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1EF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F8"/>
    <w:rsid w:val="00834679"/>
    <w:rsid w:val="00834715"/>
    <w:rsid w:val="0083499B"/>
    <w:rsid w:val="00834CD4"/>
    <w:rsid w:val="00834D26"/>
    <w:rsid w:val="00834D59"/>
    <w:rsid w:val="00834E0D"/>
    <w:rsid w:val="00834F22"/>
    <w:rsid w:val="00835071"/>
    <w:rsid w:val="00835199"/>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2B0"/>
    <w:rsid w:val="00841347"/>
    <w:rsid w:val="00841844"/>
    <w:rsid w:val="00841875"/>
    <w:rsid w:val="00841A89"/>
    <w:rsid w:val="00841B10"/>
    <w:rsid w:val="00841B3B"/>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3F"/>
    <w:rsid w:val="008562EA"/>
    <w:rsid w:val="008565A8"/>
    <w:rsid w:val="00856731"/>
    <w:rsid w:val="00856C89"/>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C06"/>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A2"/>
    <w:rsid w:val="00882DC5"/>
    <w:rsid w:val="008838DE"/>
    <w:rsid w:val="00883A79"/>
    <w:rsid w:val="00883B9A"/>
    <w:rsid w:val="00883BC1"/>
    <w:rsid w:val="00884918"/>
    <w:rsid w:val="008849BF"/>
    <w:rsid w:val="00884DAD"/>
    <w:rsid w:val="00884E0B"/>
    <w:rsid w:val="00885021"/>
    <w:rsid w:val="008853C4"/>
    <w:rsid w:val="00885708"/>
    <w:rsid w:val="008858A7"/>
    <w:rsid w:val="00885ECE"/>
    <w:rsid w:val="00885F67"/>
    <w:rsid w:val="00886286"/>
    <w:rsid w:val="008864AE"/>
    <w:rsid w:val="0088650A"/>
    <w:rsid w:val="00886A40"/>
    <w:rsid w:val="00886EDE"/>
    <w:rsid w:val="008871E3"/>
    <w:rsid w:val="0088720B"/>
    <w:rsid w:val="0088720C"/>
    <w:rsid w:val="00887929"/>
    <w:rsid w:val="00887A89"/>
    <w:rsid w:val="00887B0A"/>
    <w:rsid w:val="008904E7"/>
    <w:rsid w:val="0089083A"/>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84F"/>
    <w:rsid w:val="0089398D"/>
    <w:rsid w:val="00893A7D"/>
    <w:rsid w:val="00893A7F"/>
    <w:rsid w:val="00893AFB"/>
    <w:rsid w:val="00893C70"/>
    <w:rsid w:val="00893E40"/>
    <w:rsid w:val="00893E4D"/>
    <w:rsid w:val="00893F08"/>
    <w:rsid w:val="00893F86"/>
    <w:rsid w:val="008941AF"/>
    <w:rsid w:val="0089434F"/>
    <w:rsid w:val="0089478D"/>
    <w:rsid w:val="008949EF"/>
    <w:rsid w:val="00894DEA"/>
    <w:rsid w:val="0089559C"/>
    <w:rsid w:val="0089563B"/>
    <w:rsid w:val="0089578C"/>
    <w:rsid w:val="0089584E"/>
    <w:rsid w:val="00895CF3"/>
    <w:rsid w:val="00896C6F"/>
    <w:rsid w:val="00896C93"/>
    <w:rsid w:val="00896D7F"/>
    <w:rsid w:val="00896EFE"/>
    <w:rsid w:val="00897030"/>
    <w:rsid w:val="00897068"/>
    <w:rsid w:val="00897090"/>
    <w:rsid w:val="00897470"/>
    <w:rsid w:val="008975BD"/>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52B"/>
    <w:rsid w:val="008C45B4"/>
    <w:rsid w:val="008C4632"/>
    <w:rsid w:val="008C4659"/>
    <w:rsid w:val="008C47F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E88"/>
    <w:rsid w:val="008C7FA1"/>
    <w:rsid w:val="008C7FF7"/>
    <w:rsid w:val="008D0035"/>
    <w:rsid w:val="008D020A"/>
    <w:rsid w:val="008D02C6"/>
    <w:rsid w:val="008D0422"/>
    <w:rsid w:val="008D05FF"/>
    <w:rsid w:val="008D0724"/>
    <w:rsid w:val="008D07C0"/>
    <w:rsid w:val="008D0B1D"/>
    <w:rsid w:val="008D0BC1"/>
    <w:rsid w:val="008D0E2D"/>
    <w:rsid w:val="008D0F36"/>
    <w:rsid w:val="008D1332"/>
    <w:rsid w:val="008D149F"/>
    <w:rsid w:val="008D14AB"/>
    <w:rsid w:val="008D15FE"/>
    <w:rsid w:val="008D1813"/>
    <w:rsid w:val="008D18E1"/>
    <w:rsid w:val="008D1939"/>
    <w:rsid w:val="008D19C6"/>
    <w:rsid w:val="008D1BD6"/>
    <w:rsid w:val="008D1C9A"/>
    <w:rsid w:val="008D1D8B"/>
    <w:rsid w:val="008D1F0B"/>
    <w:rsid w:val="008D219B"/>
    <w:rsid w:val="008D26D0"/>
    <w:rsid w:val="008D27CC"/>
    <w:rsid w:val="008D280F"/>
    <w:rsid w:val="008D29EF"/>
    <w:rsid w:val="008D2B06"/>
    <w:rsid w:val="008D2B53"/>
    <w:rsid w:val="008D2CA5"/>
    <w:rsid w:val="008D2E2A"/>
    <w:rsid w:val="008D308E"/>
    <w:rsid w:val="008D3405"/>
    <w:rsid w:val="008D3506"/>
    <w:rsid w:val="008D3613"/>
    <w:rsid w:val="008D39E2"/>
    <w:rsid w:val="008D3E56"/>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B"/>
    <w:rsid w:val="008E2AD8"/>
    <w:rsid w:val="008E2DF0"/>
    <w:rsid w:val="008E2F0E"/>
    <w:rsid w:val="008E31A5"/>
    <w:rsid w:val="008E3423"/>
    <w:rsid w:val="008E346D"/>
    <w:rsid w:val="008E3542"/>
    <w:rsid w:val="008E3877"/>
    <w:rsid w:val="008E39C6"/>
    <w:rsid w:val="008E3C9B"/>
    <w:rsid w:val="008E3EDD"/>
    <w:rsid w:val="008E4026"/>
    <w:rsid w:val="008E4032"/>
    <w:rsid w:val="008E40CF"/>
    <w:rsid w:val="008E464B"/>
    <w:rsid w:val="008E4839"/>
    <w:rsid w:val="008E4972"/>
    <w:rsid w:val="008E4C29"/>
    <w:rsid w:val="008E4D4D"/>
    <w:rsid w:val="008E4F35"/>
    <w:rsid w:val="008E4F3D"/>
    <w:rsid w:val="008E509C"/>
    <w:rsid w:val="008E5248"/>
    <w:rsid w:val="008E53E2"/>
    <w:rsid w:val="008E541B"/>
    <w:rsid w:val="008E59D1"/>
    <w:rsid w:val="008E5B87"/>
    <w:rsid w:val="008E5BFA"/>
    <w:rsid w:val="008E5D1D"/>
    <w:rsid w:val="008E5E45"/>
    <w:rsid w:val="008E5F65"/>
    <w:rsid w:val="008E66D4"/>
    <w:rsid w:val="008E68B5"/>
    <w:rsid w:val="008E68D4"/>
    <w:rsid w:val="008E6CFD"/>
    <w:rsid w:val="008E6E4A"/>
    <w:rsid w:val="008E706F"/>
    <w:rsid w:val="008E734E"/>
    <w:rsid w:val="008E7890"/>
    <w:rsid w:val="008E79F2"/>
    <w:rsid w:val="008E7A78"/>
    <w:rsid w:val="008E7ACA"/>
    <w:rsid w:val="008E7D55"/>
    <w:rsid w:val="008E7FA7"/>
    <w:rsid w:val="008E7FDE"/>
    <w:rsid w:val="008F01CF"/>
    <w:rsid w:val="008F0308"/>
    <w:rsid w:val="008F0592"/>
    <w:rsid w:val="008F069F"/>
    <w:rsid w:val="008F08F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40A2"/>
    <w:rsid w:val="008F4292"/>
    <w:rsid w:val="008F4573"/>
    <w:rsid w:val="008F475C"/>
    <w:rsid w:val="008F4870"/>
    <w:rsid w:val="008F4A45"/>
    <w:rsid w:val="008F4BE3"/>
    <w:rsid w:val="008F4CA2"/>
    <w:rsid w:val="008F4E48"/>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73"/>
    <w:rsid w:val="008F714F"/>
    <w:rsid w:val="008F72F7"/>
    <w:rsid w:val="008F7376"/>
    <w:rsid w:val="008F7380"/>
    <w:rsid w:val="008F749A"/>
    <w:rsid w:val="008F7B37"/>
    <w:rsid w:val="008F7CFB"/>
    <w:rsid w:val="008F7D73"/>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F18"/>
    <w:rsid w:val="0090534C"/>
    <w:rsid w:val="0090534D"/>
    <w:rsid w:val="00905419"/>
    <w:rsid w:val="009054F7"/>
    <w:rsid w:val="009055B8"/>
    <w:rsid w:val="009056B1"/>
    <w:rsid w:val="009056C9"/>
    <w:rsid w:val="009057AF"/>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80B"/>
    <w:rsid w:val="00911947"/>
    <w:rsid w:val="00911A46"/>
    <w:rsid w:val="00911A9C"/>
    <w:rsid w:val="00911B53"/>
    <w:rsid w:val="00911B9A"/>
    <w:rsid w:val="00911FFA"/>
    <w:rsid w:val="00912015"/>
    <w:rsid w:val="009121EE"/>
    <w:rsid w:val="009122D6"/>
    <w:rsid w:val="00912308"/>
    <w:rsid w:val="00912325"/>
    <w:rsid w:val="009125AB"/>
    <w:rsid w:val="009125AD"/>
    <w:rsid w:val="00912765"/>
    <w:rsid w:val="0091276D"/>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4AC"/>
    <w:rsid w:val="009246B4"/>
    <w:rsid w:val="009246BB"/>
    <w:rsid w:val="00924962"/>
    <w:rsid w:val="00924968"/>
    <w:rsid w:val="009249B5"/>
    <w:rsid w:val="00924C08"/>
    <w:rsid w:val="00924C6C"/>
    <w:rsid w:val="00924D27"/>
    <w:rsid w:val="00924F39"/>
    <w:rsid w:val="0092515C"/>
    <w:rsid w:val="00925244"/>
    <w:rsid w:val="00925AB7"/>
    <w:rsid w:val="00925EA1"/>
    <w:rsid w:val="00926201"/>
    <w:rsid w:val="0092664A"/>
    <w:rsid w:val="00926677"/>
    <w:rsid w:val="0092668B"/>
    <w:rsid w:val="00926FD8"/>
    <w:rsid w:val="009270CB"/>
    <w:rsid w:val="00927106"/>
    <w:rsid w:val="0092731D"/>
    <w:rsid w:val="0092756B"/>
    <w:rsid w:val="0092760B"/>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5C5"/>
    <w:rsid w:val="0093172D"/>
    <w:rsid w:val="009318C4"/>
    <w:rsid w:val="009319D5"/>
    <w:rsid w:val="009319E7"/>
    <w:rsid w:val="00931C8C"/>
    <w:rsid w:val="00932404"/>
    <w:rsid w:val="00932598"/>
    <w:rsid w:val="009326B0"/>
    <w:rsid w:val="009326F3"/>
    <w:rsid w:val="0093292F"/>
    <w:rsid w:val="00932AC3"/>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517"/>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97A"/>
    <w:rsid w:val="00944CDD"/>
    <w:rsid w:val="00945010"/>
    <w:rsid w:val="00945184"/>
    <w:rsid w:val="009451F6"/>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56E"/>
    <w:rsid w:val="0095058E"/>
    <w:rsid w:val="009505E0"/>
    <w:rsid w:val="0095064E"/>
    <w:rsid w:val="00950654"/>
    <w:rsid w:val="00950655"/>
    <w:rsid w:val="00950936"/>
    <w:rsid w:val="0095097C"/>
    <w:rsid w:val="00950A18"/>
    <w:rsid w:val="00951073"/>
    <w:rsid w:val="0095114D"/>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E0F"/>
    <w:rsid w:val="00965078"/>
    <w:rsid w:val="009651C9"/>
    <w:rsid w:val="00965295"/>
    <w:rsid w:val="009655FA"/>
    <w:rsid w:val="0096560F"/>
    <w:rsid w:val="0096568C"/>
    <w:rsid w:val="009659C2"/>
    <w:rsid w:val="00965ABC"/>
    <w:rsid w:val="00965BE3"/>
    <w:rsid w:val="00965C82"/>
    <w:rsid w:val="00965E10"/>
    <w:rsid w:val="0096643F"/>
    <w:rsid w:val="0096696F"/>
    <w:rsid w:val="00966B21"/>
    <w:rsid w:val="00966B31"/>
    <w:rsid w:val="00966E05"/>
    <w:rsid w:val="00966E60"/>
    <w:rsid w:val="009671FA"/>
    <w:rsid w:val="00967468"/>
    <w:rsid w:val="00967527"/>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19A"/>
    <w:rsid w:val="009A030E"/>
    <w:rsid w:val="009A0881"/>
    <w:rsid w:val="009A09E6"/>
    <w:rsid w:val="009A0E7E"/>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6AE"/>
    <w:rsid w:val="009A6726"/>
    <w:rsid w:val="009A67B3"/>
    <w:rsid w:val="009A6962"/>
    <w:rsid w:val="009A6AE5"/>
    <w:rsid w:val="009A6F69"/>
    <w:rsid w:val="009A730F"/>
    <w:rsid w:val="009A7369"/>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DC"/>
    <w:rsid w:val="009B07DD"/>
    <w:rsid w:val="009B09E6"/>
    <w:rsid w:val="009B0A78"/>
    <w:rsid w:val="009B0AD4"/>
    <w:rsid w:val="009B0D11"/>
    <w:rsid w:val="009B0D53"/>
    <w:rsid w:val="009B100A"/>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7"/>
    <w:rsid w:val="009B6167"/>
    <w:rsid w:val="009B6367"/>
    <w:rsid w:val="009B63D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C1"/>
    <w:rsid w:val="009C55FE"/>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9A1"/>
    <w:rsid w:val="009D6AB2"/>
    <w:rsid w:val="009D6B43"/>
    <w:rsid w:val="009D6E89"/>
    <w:rsid w:val="009D6EC9"/>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6FB"/>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816"/>
    <w:rsid w:val="00A10BE5"/>
    <w:rsid w:val="00A10C33"/>
    <w:rsid w:val="00A11028"/>
    <w:rsid w:val="00A1131E"/>
    <w:rsid w:val="00A1137D"/>
    <w:rsid w:val="00A1166E"/>
    <w:rsid w:val="00A116E7"/>
    <w:rsid w:val="00A1198A"/>
    <w:rsid w:val="00A11AB8"/>
    <w:rsid w:val="00A12184"/>
    <w:rsid w:val="00A12355"/>
    <w:rsid w:val="00A1240C"/>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E5"/>
    <w:rsid w:val="00A1414A"/>
    <w:rsid w:val="00A141DD"/>
    <w:rsid w:val="00A143DF"/>
    <w:rsid w:val="00A1443D"/>
    <w:rsid w:val="00A1445B"/>
    <w:rsid w:val="00A14692"/>
    <w:rsid w:val="00A1487D"/>
    <w:rsid w:val="00A14AB9"/>
    <w:rsid w:val="00A14B73"/>
    <w:rsid w:val="00A14BBA"/>
    <w:rsid w:val="00A14BD3"/>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E5C"/>
    <w:rsid w:val="00A20F27"/>
    <w:rsid w:val="00A211C8"/>
    <w:rsid w:val="00A21297"/>
    <w:rsid w:val="00A21447"/>
    <w:rsid w:val="00A215C0"/>
    <w:rsid w:val="00A215F4"/>
    <w:rsid w:val="00A21C2F"/>
    <w:rsid w:val="00A21F40"/>
    <w:rsid w:val="00A21F50"/>
    <w:rsid w:val="00A222A6"/>
    <w:rsid w:val="00A22357"/>
    <w:rsid w:val="00A2253E"/>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CE"/>
    <w:rsid w:val="00A272EA"/>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2499"/>
    <w:rsid w:val="00A32646"/>
    <w:rsid w:val="00A3265A"/>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44FA"/>
    <w:rsid w:val="00A34533"/>
    <w:rsid w:val="00A34798"/>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08"/>
    <w:rsid w:val="00A56979"/>
    <w:rsid w:val="00A56BFD"/>
    <w:rsid w:val="00A56D64"/>
    <w:rsid w:val="00A57670"/>
    <w:rsid w:val="00A57C9B"/>
    <w:rsid w:val="00A57E79"/>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B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0BF"/>
    <w:rsid w:val="00A720C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25"/>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FE"/>
    <w:rsid w:val="00A80072"/>
    <w:rsid w:val="00A802FF"/>
    <w:rsid w:val="00A8030D"/>
    <w:rsid w:val="00A803CB"/>
    <w:rsid w:val="00A8062B"/>
    <w:rsid w:val="00A806D6"/>
    <w:rsid w:val="00A8070F"/>
    <w:rsid w:val="00A807E9"/>
    <w:rsid w:val="00A80968"/>
    <w:rsid w:val="00A80C53"/>
    <w:rsid w:val="00A80DC1"/>
    <w:rsid w:val="00A80E8E"/>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76B"/>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54"/>
    <w:rsid w:val="00A85A06"/>
    <w:rsid w:val="00A85A4D"/>
    <w:rsid w:val="00A85A96"/>
    <w:rsid w:val="00A85F70"/>
    <w:rsid w:val="00A8611A"/>
    <w:rsid w:val="00A86200"/>
    <w:rsid w:val="00A865EB"/>
    <w:rsid w:val="00A866F8"/>
    <w:rsid w:val="00A86839"/>
    <w:rsid w:val="00A869B1"/>
    <w:rsid w:val="00A86CA9"/>
    <w:rsid w:val="00A86D0B"/>
    <w:rsid w:val="00A870AB"/>
    <w:rsid w:val="00A873BA"/>
    <w:rsid w:val="00A87537"/>
    <w:rsid w:val="00A87A4E"/>
    <w:rsid w:val="00A87D26"/>
    <w:rsid w:val="00A87E41"/>
    <w:rsid w:val="00A87E65"/>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ED4"/>
    <w:rsid w:val="00A91F44"/>
    <w:rsid w:val="00A92227"/>
    <w:rsid w:val="00A9238F"/>
    <w:rsid w:val="00A9261F"/>
    <w:rsid w:val="00A92711"/>
    <w:rsid w:val="00A927AD"/>
    <w:rsid w:val="00A927E1"/>
    <w:rsid w:val="00A92BD0"/>
    <w:rsid w:val="00A92C20"/>
    <w:rsid w:val="00A92C72"/>
    <w:rsid w:val="00A92EDD"/>
    <w:rsid w:val="00A9335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B7A"/>
    <w:rsid w:val="00A95CD5"/>
    <w:rsid w:val="00A95EEC"/>
    <w:rsid w:val="00A9602A"/>
    <w:rsid w:val="00A96171"/>
    <w:rsid w:val="00A96344"/>
    <w:rsid w:val="00A9664E"/>
    <w:rsid w:val="00A96758"/>
    <w:rsid w:val="00A968D9"/>
    <w:rsid w:val="00A96C8E"/>
    <w:rsid w:val="00A96D10"/>
    <w:rsid w:val="00A96D70"/>
    <w:rsid w:val="00A972F0"/>
    <w:rsid w:val="00A97622"/>
    <w:rsid w:val="00A97686"/>
    <w:rsid w:val="00A979F7"/>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70"/>
    <w:rsid w:val="00AA188C"/>
    <w:rsid w:val="00AA18CA"/>
    <w:rsid w:val="00AA1B5C"/>
    <w:rsid w:val="00AA1B7E"/>
    <w:rsid w:val="00AA1C90"/>
    <w:rsid w:val="00AA1EAB"/>
    <w:rsid w:val="00AA21BB"/>
    <w:rsid w:val="00AA2335"/>
    <w:rsid w:val="00AA23E7"/>
    <w:rsid w:val="00AA2EE2"/>
    <w:rsid w:val="00AA2F93"/>
    <w:rsid w:val="00AA3162"/>
    <w:rsid w:val="00AA31DC"/>
    <w:rsid w:val="00AA325A"/>
    <w:rsid w:val="00AA353E"/>
    <w:rsid w:val="00AA3947"/>
    <w:rsid w:val="00AA39FC"/>
    <w:rsid w:val="00AA3BFD"/>
    <w:rsid w:val="00AA3D21"/>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7D2"/>
    <w:rsid w:val="00AB2A8A"/>
    <w:rsid w:val="00AB2D2C"/>
    <w:rsid w:val="00AB3736"/>
    <w:rsid w:val="00AB386D"/>
    <w:rsid w:val="00AB3A6B"/>
    <w:rsid w:val="00AB3BC7"/>
    <w:rsid w:val="00AB3DCE"/>
    <w:rsid w:val="00AB3E86"/>
    <w:rsid w:val="00AB4001"/>
    <w:rsid w:val="00AB40E9"/>
    <w:rsid w:val="00AB417A"/>
    <w:rsid w:val="00AB4522"/>
    <w:rsid w:val="00AB4581"/>
    <w:rsid w:val="00AB466E"/>
    <w:rsid w:val="00AB4AA9"/>
    <w:rsid w:val="00AB4CCA"/>
    <w:rsid w:val="00AB4E20"/>
    <w:rsid w:val="00AB4E2C"/>
    <w:rsid w:val="00AB5218"/>
    <w:rsid w:val="00AB5680"/>
    <w:rsid w:val="00AB58B0"/>
    <w:rsid w:val="00AB595E"/>
    <w:rsid w:val="00AB59E4"/>
    <w:rsid w:val="00AB5B1E"/>
    <w:rsid w:val="00AB5B9C"/>
    <w:rsid w:val="00AB5CEF"/>
    <w:rsid w:val="00AB5E38"/>
    <w:rsid w:val="00AB60EF"/>
    <w:rsid w:val="00AB60F7"/>
    <w:rsid w:val="00AB6402"/>
    <w:rsid w:val="00AB6558"/>
    <w:rsid w:val="00AB672F"/>
    <w:rsid w:val="00AB67AE"/>
    <w:rsid w:val="00AB6D1E"/>
    <w:rsid w:val="00AB705F"/>
    <w:rsid w:val="00AB7218"/>
    <w:rsid w:val="00AB7319"/>
    <w:rsid w:val="00AB74D8"/>
    <w:rsid w:val="00AB7505"/>
    <w:rsid w:val="00AB759E"/>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5D75"/>
    <w:rsid w:val="00AC6025"/>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E30"/>
    <w:rsid w:val="00AD5F7B"/>
    <w:rsid w:val="00AD6075"/>
    <w:rsid w:val="00AD613F"/>
    <w:rsid w:val="00AD6160"/>
    <w:rsid w:val="00AD65B5"/>
    <w:rsid w:val="00AD663C"/>
    <w:rsid w:val="00AD6644"/>
    <w:rsid w:val="00AD6710"/>
    <w:rsid w:val="00AD6CF3"/>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A5C"/>
    <w:rsid w:val="00AE0C5D"/>
    <w:rsid w:val="00AE0CAF"/>
    <w:rsid w:val="00AE105E"/>
    <w:rsid w:val="00AE1165"/>
    <w:rsid w:val="00AE1273"/>
    <w:rsid w:val="00AE142B"/>
    <w:rsid w:val="00AE1568"/>
    <w:rsid w:val="00AE1598"/>
    <w:rsid w:val="00AE184F"/>
    <w:rsid w:val="00AE1953"/>
    <w:rsid w:val="00AE195C"/>
    <w:rsid w:val="00AE1A62"/>
    <w:rsid w:val="00AE1BF6"/>
    <w:rsid w:val="00AE1CA8"/>
    <w:rsid w:val="00AE1D41"/>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0C5"/>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E"/>
    <w:rsid w:val="00B034BD"/>
    <w:rsid w:val="00B037EF"/>
    <w:rsid w:val="00B0383B"/>
    <w:rsid w:val="00B03B9C"/>
    <w:rsid w:val="00B03C51"/>
    <w:rsid w:val="00B03C83"/>
    <w:rsid w:val="00B047A3"/>
    <w:rsid w:val="00B0497D"/>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634"/>
    <w:rsid w:val="00B07686"/>
    <w:rsid w:val="00B076D7"/>
    <w:rsid w:val="00B0787C"/>
    <w:rsid w:val="00B07A4F"/>
    <w:rsid w:val="00B07D38"/>
    <w:rsid w:val="00B10208"/>
    <w:rsid w:val="00B10484"/>
    <w:rsid w:val="00B10557"/>
    <w:rsid w:val="00B10926"/>
    <w:rsid w:val="00B10B81"/>
    <w:rsid w:val="00B10BF4"/>
    <w:rsid w:val="00B10D70"/>
    <w:rsid w:val="00B10D8E"/>
    <w:rsid w:val="00B10DA9"/>
    <w:rsid w:val="00B10F12"/>
    <w:rsid w:val="00B11185"/>
    <w:rsid w:val="00B113E6"/>
    <w:rsid w:val="00B11467"/>
    <w:rsid w:val="00B11606"/>
    <w:rsid w:val="00B11824"/>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24B"/>
    <w:rsid w:val="00B1440C"/>
    <w:rsid w:val="00B148E4"/>
    <w:rsid w:val="00B1490C"/>
    <w:rsid w:val="00B149CE"/>
    <w:rsid w:val="00B14D6D"/>
    <w:rsid w:val="00B1549D"/>
    <w:rsid w:val="00B1572B"/>
    <w:rsid w:val="00B15BC5"/>
    <w:rsid w:val="00B15E5B"/>
    <w:rsid w:val="00B16101"/>
    <w:rsid w:val="00B16177"/>
    <w:rsid w:val="00B162FF"/>
    <w:rsid w:val="00B16560"/>
    <w:rsid w:val="00B16821"/>
    <w:rsid w:val="00B1685F"/>
    <w:rsid w:val="00B168AD"/>
    <w:rsid w:val="00B168E9"/>
    <w:rsid w:val="00B16A44"/>
    <w:rsid w:val="00B16A76"/>
    <w:rsid w:val="00B16BD5"/>
    <w:rsid w:val="00B17129"/>
    <w:rsid w:val="00B1718D"/>
    <w:rsid w:val="00B1726B"/>
    <w:rsid w:val="00B17647"/>
    <w:rsid w:val="00B17806"/>
    <w:rsid w:val="00B1795B"/>
    <w:rsid w:val="00B1796D"/>
    <w:rsid w:val="00B17BCA"/>
    <w:rsid w:val="00B17FB0"/>
    <w:rsid w:val="00B2053B"/>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D31"/>
    <w:rsid w:val="00B35074"/>
    <w:rsid w:val="00B350C2"/>
    <w:rsid w:val="00B35167"/>
    <w:rsid w:val="00B3519F"/>
    <w:rsid w:val="00B35262"/>
    <w:rsid w:val="00B3580F"/>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83"/>
    <w:rsid w:val="00B42A85"/>
    <w:rsid w:val="00B42CDD"/>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EF3"/>
    <w:rsid w:val="00B51F1B"/>
    <w:rsid w:val="00B52260"/>
    <w:rsid w:val="00B52435"/>
    <w:rsid w:val="00B52792"/>
    <w:rsid w:val="00B52E61"/>
    <w:rsid w:val="00B52FB6"/>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F3"/>
    <w:rsid w:val="00B65984"/>
    <w:rsid w:val="00B65D01"/>
    <w:rsid w:val="00B65F9F"/>
    <w:rsid w:val="00B66109"/>
    <w:rsid w:val="00B6631B"/>
    <w:rsid w:val="00B665FC"/>
    <w:rsid w:val="00B6684D"/>
    <w:rsid w:val="00B669AE"/>
    <w:rsid w:val="00B66A00"/>
    <w:rsid w:val="00B66A2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5E5"/>
    <w:rsid w:val="00B736AC"/>
    <w:rsid w:val="00B73831"/>
    <w:rsid w:val="00B73832"/>
    <w:rsid w:val="00B73B00"/>
    <w:rsid w:val="00B73D7E"/>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BBD"/>
    <w:rsid w:val="00B86D03"/>
    <w:rsid w:val="00B86D36"/>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EB6"/>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393"/>
    <w:rsid w:val="00BB0448"/>
    <w:rsid w:val="00BB0618"/>
    <w:rsid w:val="00BB0672"/>
    <w:rsid w:val="00BB0733"/>
    <w:rsid w:val="00BB080D"/>
    <w:rsid w:val="00BB0965"/>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EB"/>
    <w:rsid w:val="00BB5135"/>
    <w:rsid w:val="00BB519E"/>
    <w:rsid w:val="00BB5525"/>
    <w:rsid w:val="00BB563A"/>
    <w:rsid w:val="00BB5679"/>
    <w:rsid w:val="00BB5925"/>
    <w:rsid w:val="00BB5B3C"/>
    <w:rsid w:val="00BB5C65"/>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670"/>
    <w:rsid w:val="00BC683D"/>
    <w:rsid w:val="00BC6BB9"/>
    <w:rsid w:val="00BC6ED2"/>
    <w:rsid w:val="00BC6F00"/>
    <w:rsid w:val="00BC7160"/>
    <w:rsid w:val="00BC721A"/>
    <w:rsid w:val="00BC7618"/>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5E4"/>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D01"/>
    <w:rsid w:val="00BE3EBC"/>
    <w:rsid w:val="00BE3F10"/>
    <w:rsid w:val="00BE409A"/>
    <w:rsid w:val="00BE40A7"/>
    <w:rsid w:val="00BE42A5"/>
    <w:rsid w:val="00BE475A"/>
    <w:rsid w:val="00BE486B"/>
    <w:rsid w:val="00BE48E3"/>
    <w:rsid w:val="00BE4954"/>
    <w:rsid w:val="00BE4AB5"/>
    <w:rsid w:val="00BE4BBC"/>
    <w:rsid w:val="00BE4CBD"/>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7060"/>
    <w:rsid w:val="00BE7082"/>
    <w:rsid w:val="00BE70FE"/>
    <w:rsid w:val="00BE71D5"/>
    <w:rsid w:val="00BE73C0"/>
    <w:rsid w:val="00BE7418"/>
    <w:rsid w:val="00BE747D"/>
    <w:rsid w:val="00BE751D"/>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EA2"/>
    <w:rsid w:val="00BF1EA3"/>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B6E"/>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88"/>
    <w:rsid w:val="00C03045"/>
    <w:rsid w:val="00C032D9"/>
    <w:rsid w:val="00C03714"/>
    <w:rsid w:val="00C039CD"/>
    <w:rsid w:val="00C039F0"/>
    <w:rsid w:val="00C03A74"/>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688"/>
    <w:rsid w:val="00C24A30"/>
    <w:rsid w:val="00C25364"/>
    <w:rsid w:val="00C2549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1FA"/>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B50"/>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96"/>
    <w:rsid w:val="00C37743"/>
    <w:rsid w:val="00C37877"/>
    <w:rsid w:val="00C37A8D"/>
    <w:rsid w:val="00C37B9C"/>
    <w:rsid w:val="00C37CBA"/>
    <w:rsid w:val="00C37E7B"/>
    <w:rsid w:val="00C37ECB"/>
    <w:rsid w:val="00C37F83"/>
    <w:rsid w:val="00C40026"/>
    <w:rsid w:val="00C4019A"/>
    <w:rsid w:val="00C406B7"/>
    <w:rsid w:val="00C406F0"/>
    <w:rsid w:val="00C407D9"/>
    <w:rsid w:val="00C409DB"/>
    <w:rsid w:val="00C40D7F"/>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0A24"/>
    <w:rsid w:val="00C51333"/>
    <w:rsid w:val="00C515E8"/>
    <w:rsid w:val="00C51694"/>
    <w:rsid w:val="00C5196B"/>
    <w:rsid w:val="00C519B9"/>
    <w:rsid w:val="00C51A0D"/>
    <w:rsid w:val="00C51C60"/>
    <w:rsid w:val="00C51DE5"/>
    <w:rsid w:val="00C5218B"/>
    <w:rsid w:val="00C52248"/>
    <w:rsid w:val="00C523DD"/>
    <w:rsid w:val="00C5280F"/>
    <w:rsid w:val="00C52AF7"/>
    <w:rsid w:val="00C52B13"/>
    <w:rsid w:val="00C52D6C"/>
    <w:rsid w:val="00C52D91"/>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47"/>
    <w:rsid w:val="00C65EC4"/>
    <w:rsid w:val="00C6607F"/>
    <w:rsid w:val="00C6651A"/>
    <w:rsid w:val="00C667B7"/>
    <w:rsid w:val="00C66ADA"/>
    <w:rsid w:val="00C66D20"/>
    <w:rsid w:val="00C66F48"/>
    <w:rsid w:val="00C66F54"/>
    <w:rsid w:val="00C6716D"/>
    <w:rsid w:val="00C671E5"/>
    <w:rsid w:val="00C67219"/>
    <w:rsid w:val="00C67743"/>
    <w:rsid w:val="00C67C23"/>
    <w:rsid w:val="00C67F3C"/>
    <w:rsid w:val="00C67F90"/>
    <w:rsid w:val="00C7016C"/>
    <w:rsid w:val="00C703AA"/>
    <w:rsid w:val="00C703E1"/>
    <w:rsid w:val="00C703E5"/>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206D"/>
    <w:rsid w:val="00C7249B"/>
    <w:rsid w:val="00C727E7"/>
    <w:rsid w:val="00C72D1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25B"/>
    <w:rsid w:val="00C75392"/>
    <w:rsid w:val="00C75577"/>
    <w:rsid w:val="00C75672"/>
    <w:rsid w:val="00C757CA"/>
    <w:rsid w:val="00C758CC"/>
    <w:rsid w:val="00C75DB7"/>
    <w:rsid w:val="00C75DFC"/>
    <w:rsid w:val="00C76111"/>
    <w:rsid w:val="00C76893"/>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E9"/>
    <w:rsid w:val="00C800F2"/>
    <w:rsid w:val="00C8015E"/>
    <w:rsid w:val="00C802B3"/>
    <w:rsid w:val="00C80ABA"/>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DB"/>
    <w:rsid w:val="00C83E9B"/>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AB3"/>
    <w:rsid w:val="00C85B73"/>
    <w:rsid w:val="00C85C02"/>
    <w:rsid w:val="00C85C68"/>
    <w:rsid w:val="00C85C6B"/>
    <w:rsid w:val="00C8602E"/>
    <w:rsid w:val="00C862DA"/>
    <w:rsid w:val="00C86442"/>
    <w:rsid w:val="00C86596"/>
    <w:rsid w:val="00C86632"/>
    <w:rsid w:val="00C8669C"/>
    <w:rsid w:val="00C86A84"/>
    <w:rsid w:val="00C86ED2"/>
    <w:rsid w:val="00C87386"/>
    <w:rsid w:val="00C8757F"/>
    <w:rsid w:val="00C877AD"/>
    <w:rsid w:val="00C877E0"/>
    <w:rsid w:val="00C87961"/>
    <w:rsid w:val="00C87982"/>
    <w:rsid w:val="00C87E2D"/>
    <w:rsid w:val="00C87E3E"/>
    <w:rsid w:val="00C87E4F"/>
    <w:rsid w:val="00C87F8F"/>
    <w:rsid w:val="00C900F4"/>
    <w:rsid w:val="00C90310"/>
    <w:rsid w:val="00C90460"/>
    <w:rsid w:val="00C90733"/>
    <w:rsid w:val="00C90752"/>
    <w:rsid w:val="00C909D2"/>
    <w:rsid w:val="00C90B50"/>
    <w:rsid w:val="00C90CDD"/>
    <w:rsid w:val="00C90DC7"/>
    <w:rsid w:val="00C90F15"/>
    <w:rsid w:val="00C91286"/>
    <w:rsid w:val="00C9160A"/>
    <w:rsid w:val="00C916E8"/>
    <w:rsid w:val="00C91A2F"/>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B6"/>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E6E"/>
    <w:rsid w:val="00CA36AF"/>
    <w:rsid w:val="00CA3AFF"/>
    <w:rsid w:val="00CA3C50"/>
    <w:rsid w:val="00CA3C6C"/>
    <w:rsid w:val="00CA3D6D"/>
    <w:rsid w:val="00CA3DC4"/>
    <w:rsid w:val="00CA3E1C"/>
    <w:rsid w:val="00CA4005"/>
    <w:rsid w:val="00CA4099"/>
    <w:rsid w:val="00CA412B"/>
    <w:rsid w:val="00CA43A6"/>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96"/>
    <w:rsid w:val="00CB2B89"/>
    <w:rsid w:val="00CB2C9C"/>
    <w:rsid w:val="00CB2CD9"/>
    <w:rsid w:val="00CB3105"/>
    <w:rsid w:val="00CB31AC"/>
    <w:rsid w:val="00CB32D6"/>
    <w:rsid w:val="00CB345C"/>
    <w:rsid w:val="00CB366B"/>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A09"/>
    <w:rsid w:val="00CC3A49"/>
    <w:rsid w:val="00CC3D9C"/>
    <w:rsid w:val="00CC4313"/>
    <w:rsid w:val="00CC44C1"/>
    <w:rsid w:val="00CC4695"/>
    <w:rsid w:val="00CC4B80"/>
    <w:rsid w:val="00CC4BCF"/>
    <w:rsid w:val="00CC4C2F"/>
    <w:rsid w:val="00CC4F29"/>
    <w:rsid w:val="00CC4F8C"/>
    <w:rsid w:val="00CC514A"/>
    <w:rsid w:val="00CC5294"/>
    <w:rsid w:val="00CC562C"/>
    <w:rsid w:val="00CC56AE"/>
    <w:rsid w:val="00CC57DE"/>
    <w:rsid w:val="00CC5C5D"/>
    <w:rsid w:val="00CC6079"/>
    <w:rsid w:val="00CC648F"/>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43C"/>
    <w:rsid w:val="00CD35E2"/>
    <w:rsid w:val="00CD3AE8"/>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6"/>
    <w:rsid w:val="00CE33C2"/>
    <w:rsid w:val="00CE3DEE"/>
    <w:rsid w:val="00CE3E3C"/>
    <w:rsid w:val="00CE43C8"/>
    <w:rsid w:val="00CE4643"/>
    <w:rsid w:val="00CE4665"/>
    <w:rsid w:val="00CE49AA"/>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E0"/>
    <w:rsid w:val="00D03852"/>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70DB"/>
    <w:rsid w:val="00D070F0"/>
    <w:rsid w:val="00D07122"/>
    <w:rsid w:val="00D071DF"/>
    <w:rsid w:val="00D07289"/>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3BE"/>
    <w:rsid w:val="00D1152C"/>
    <w:rsid w:val="00D11651"/>
    <w:rsid w:val="00D116F4"/>
    <w:rsid w:val="00D11841"/>
    <w:rsid w:val="00D11B3B"/>
    <w:rsid w:val="00D11FBC"/>
    <w:rsid w:val="00D120C4"/>
    <w:rsid w:val="00D12128"/>
    <w:rsid w:val="00D129EF"/>
    <w:rsid w:val="00D129FA"/>
    <w:rsid w:val="00D13455"/>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D6B"/>
    <w:rsid w:val="00D17DD9"/>
    <w:rsid w:val="00D17E32"/>
    <w:rsid w:val="00D17E7A"/>
    <w:rsid w:val="00D17F1C"/>
    <w:rsid w:val="00D20137"/>
    <w:rsid w:val="00D201DB"/>
    <w:rsid w:val="00D202A2"/>
    <w:rsid w:val="00D205D3"/>
    <w:rsid w:val="00D2063A"/>
    <w:rsid w:val="00D206D0"/>
    <w:rsid w:val="00D207AA"/>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F8F"/>
    <w:rsid w:val="00D26337"/>
    <w:rsid w:val="00D264E8"/>
    <w:rsid w:val="00D266DE"/>
    <w:rsid w:val="00D2678B"/>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3BC"/>
    <w:rsid w:val="00D304F4"/>
    <w:rsid w:val="00D30573"/>
    <w:rsid w:val="00D30679"/>
    <w:rsid w:val="00D30821"/>
    <w:rsid w:val="00D30CF4"/>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985"/>
    <w:rsid w:val="00D33A95"/>
    <w:rsid w:val="00D33C7C"/>
    <w:rsid w:val="00D341A7"/>
    <w:rsid w:val="00D341DF"/>
    <w:rsid w:val="00D34471"/>
    <w:rsid w:val="00D344F9"/>
    <w:rsid w:val="00D3461D"/>
    <w:rsid w:val="00D3478A"/>
    <w:rsid w:val="00D34827"/>
    <w:rsid w:val="00D349CD"/>
    <w:rsid w:val="00D34B77"/>
    <w:rsid w:val="00D34BDE"/>
    <w:rsid w:val="00D34C67"/>
    <w:rsid w:val="00D3581B"/>
    <w:rsid w:val="00D35B5A"/>
    <w:rsid w:val="00D35B87"/>
    <w:rsid w:val="00D3645B"/>
    <w:rsid w:val="00D36600"/>
    <w:rsid w:val="00D3660C"/>
    <w:rsid w:val="00D36637"/>
    <w:rsid w:val="00D3669A"/>
    <w:rsid w:val="00D366DD"/>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5C"/>
    <w:rsid w:val="00D40F40"/>
    <w:rsid w:val="00D41302"/>
    <w:rsid w:val="00D41326"/>
    <w:rsid w:val="00D4137C"/>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E8D"/>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F2"/>
    <w:rsid w:val="00D73E81"/>
    <w:rsid w:val="00D73F86"/>
    <w:rsid w:val="00D73FF4"/>
    <w:rsid w:val="00D74193"/>
    <w:rsid w:val="00D741A0"/>
    <w:rsid w:val="00D742BD"/>
    <w:rsid w:val="00D7450A"/>
    <w:rsid w:val="00D74634"/>
    <w:rsid w:val="00D74A98"/>
    <w:rsid w:val="00D74C17"/>
    <w:rsid w:val="00D74C19"/>
    <w:rsid w:val="00D74CFA"/>
    <w:rsid w:val="00D74E7C"/>
    <w:rsid w:val="00D74EA9"/>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BBE"/>
    <w:rsid w:val="00D76D4F"/>
    <w:rsid w:val="00D76DA7"/>
    <w:rsid w:val="00D77145"/>
    <w:rsid w:val="00D772D8"/>
    <w:rsid w:val="00D7736D"/>
    <w:rsid w:val="00D773B6"/>
    <w:rsid w:val="00D773DC"/>
    <w:rsid w:val="00D773F3"/>
    <w:rsid w:val="00D77427"/>
    <w:rsid w:val="00D774CC"/>
    <w:rsid w:val="00D7768B"/>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6C"/>
    <w:rsid w:val="00D811CD"/>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270"/>
    <w:rsid w:val="00D862C2"/>
    <w:rsid w:val="00D865F3"/>
    <w:rsid w:val="00D86A08"/>
    <w:rsid w:val="00D86D0B"/>
    <w:rsid w:val="00D86E46"/>
    <w:rsid w:val="00D86E4F"/>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F30"/>
    <w:rsid w:val="00DB2FC5"/>
    <w:rsid w:val="00DB2FEB"/>
    <w:rsid w:val="00DB3136"/>
    <w:rsid w:val="00DB3485"/>
    <w:rsid w:val="00DB3642"/>
    <w:rsid w:val="00DB3883"/>
    <w:rsid w:val="00DB3B61"/>
    <w:rsid w:val="00DB3B72"/>
    <w:rsid w:val="00DB4359"/>
    <w:rsid w:val="00DB4405"/>
    <w:rsid w:val="00DB46A8"/>
    <w:rsid w:val="00DB4A8B"/>
    <w:rsid w:val="00DB4AB2"/>
    <w:rsid w:val="00DB4FF7"/>
    <w:rsid w:val="00DB52E2"/>
    <w:rsid w:val="00DB52F5"/>
    <w:rsid w:val="00DB57E2"/>
    <w:rsid w:val="00DB585B"/>
    <w:rsid w:val="00DB5B19"/>
    <w:rsid w:val="00DB5B92"/>
    <w:rsid w:val="00DB5CE3"/>
    <w:rsid w:val="00DB5D7A"/>
    <w:rsid w:val="00DB5E41"/>
    <w:rsid w:val="00DB5E9E"/>
    <w:rsid w:val="00DB60C8"/>
    <w:rsid w:val="00DB60CD"/>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F65"/>
    <w:rsid w:val="00DD2FAC"/>
    <w:rsid w:val="00DD324E"/>
    <w:rsid w:val="00DD328B"/>
    <w:rsid w:val="00DD36E2"/>
    <w:rsid w:val="00DD3869"/>
    <w:rsid w:val="00DD3B16"/>
    <w:rsid w:val="00DD3D2A"/>
    <w:rsid w:val="00DD43F9"/>
    <w:rsid w:val="00DD46F7"/>
    <w:rsid w:val="00DD4894"/>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84B"/>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F013C"/>
    <w:rsid w:val="00DF03A7"/>
    <w:rsid w:val="00DF0EC3"/>
    <w:rsid w:val="00DF109C"/>
    <w:rsid w:val="00DF10C1"/>
    <w:rsid w:val="00DF11B2"/>
    <w:rsid w:val="00DF1317"/>
    <w:rsid w:val="00DF1686"/>
    <w:rsid w:val="00DF175D"/>
    <w:rsid w:val="00DF19C7"/>
    <w:rsid w:val="00DF1A93"/>
    <w:rsid w:val="00DF1BE1"/>
    <w:rsid w:val="00DF1EF7"/>
    <w:rsid w:val="00DF211D"/>
    <w:rsid w:val="00DF21A0"/>
    <w:rsid w:val="00DF2466"/>
    <w:rsid w:val="00DF2506"/>
    <w:rsid w:val="00DF2808"/>
    <w:rsid w:val="00DF2905"/>
    <w:rsid w:val="00DF2D72"/>
    <w:rsid w:val="00DF30A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B28"/>
    <w:rsid w:val="00DF60F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418"/>
    <w:rsid w:val="00E07477"/>
    <w:rsid w:val="00E07592"/>
    <w:rsid w:val="00E07618"/>
    <w:rsid w:val="00E07699"/>
    <w:rsid w:val="00E07871"/>
    <w:rsid w:val="00E07B70"/>
    <w:rsid w:val="00E07C23"/>
    <w:rsid w:val="00E07CC5"/>
    <w:rsid w:val="00E07E2C"/>
    <w:rsid w:val="00E07EA6"/>
    <w:rsid w:val="00E1023A"/>
    <w:rsid w:val="00E10635"/>
    <w:rsid w:val="00E108EC"/>
    <w:rsid w:val="00E10BD4"/>
    <w:rsid w:val="00E10FE7"/>
    <w:rsid w:val="00E1119A"/>
    <w:rsid w:val="00E11302"/>
    <w:rsid w:val="00E1130D"/>
    <w:rsid w:val="00E11381"/>
    <w:rsid w:val="00E115EF"/>
    <w:rsid w:val="00E1162A"/>
    <w:rsid w:val="00E11636"/>
    <w:rsid w:val="00E11646"/>
    <w:rsid w:val="00E11B63"/>
    <w:rsid w:val="00E11B93"/>
    <w:rsid w:val="00E122C9"/>
    <w:rsid w:val="00E12445"/>
    <w:rsid w:val="00E1267C"/>
    <w:rsid w:val="00E128D9"/>
    <w:rsid w:val="00E12920"/>
    <w:rsid w:val="00E12E53"/>
    <w:rsid w:val="00E12F5A"/>
    <w:rsid w:val="00E12FE1"/>
    <w:rsid w:val="00E1302A"/>
    <w:rsid w:val="00E130E1"/>
    <w:rsid w:val="00E1315D"/>
    <w:rsid w:val="00E13642"/>
    <w:rsid w:val="00E13716"/>
    <w:rsid w:val="00E1374D"/>
    <w:rsid w:val="00E137F6"/>
    <w:rsid w:val="00E139AA"/>
    <w:rsid w:val="00E13A5D"/>
    <w:rsid w:val="00E13EF5"/>
    <w:rsid w:val="00E13F2F"/>
    <w:rsid w:val="00E14077"/>
    <w:rsid w:val="00E140CC"/>
    <w:rsid w:val="00E14453"/>
    <w:rsid w:val="00E144B6"/>
    <w:rsid w:val="00E14A08"/>
    <w:rsid w:val="00E14C42"/>
    <w:rsid w:val="00E14D7A"/>
    <w:rsid w:val="00E14ECC"/>
    <w:rsid w:val="00E14FBA"/>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0D8"/>
    <w:rsid w:val="00E202CC"/>
    <w:rsid w:val="00E2038E"/>
    <w:rsid w:val="00E203E2"/>
    <w:rsid w:val="00E20A80"/>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C3"/>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092"/>
    <w:rsid w:val="00E50256"/>
    <w:rsid w:val="00E504B6"/>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C47"/>
    <w:rsid w:val="00E54FB5"/>
    <w:rsid w:val="00E5525B"/>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0D3"/>
    <w:rsid w:val="00E671CC"/>
    <w:rsid w:val="00E674A1"/>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43"/>
    <w:rsid w:val="00E7114C"/>
    <w:rsid w:val="00E71181"/>
    <w:rsid w:val="00E711D7"/>
    <w:rsid w:val="00E71729"/>
    <w:rsid w:val="00E71AE3"/>
    <w:rsid w:val="00E71B1C"/>
    <w:rsid w:val="00E71BA7"/>
    <w:rsid w:val="00E71C42"/>
    <w:rsid w:val="00E71FE8"/>
    <w:rsid w:val="00E72150"/>
    <w:rsid w:val="00E72521"/>
    <w:rsid w:val="00E72704"/>
    <w:rsid w:val="00E7272C"/>
    <w:rsid w:val="00E7286B"/>
    <w:rsid w:val="00E72DE6"/>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CF9"/>
    <w:rsid w:val="00E761B5"/>
    <w:rsid w:val="00E762B3"/>
    <w:rsid w:val="00E76515"/>
    <w:rsid w:val="00E769F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D6"/>
    <w:rsid w:val="00E83A91"/>
    <w:rsid w:val="00E83BBD"/>
    <w:rsid w:val="00E83FB8"/>
    <w:rsid w:val="00E843D2"/>
    <w:rsid w:val="00E8440A"/>
    <w:rsid w:val="00E84569"/>
    <w:rsid w:val="00E845B7"/>
    <w:rsid w:val="00E8496F"/>
    <w:rsid w:val="00E84FEE"/>
    <w:rsid w:val="00E85417"/>
    <w:rsid w:val="00E85426"/>
    <w:rsid w:val="00E85888"/>
    <w:rsid w:val="00E85A65"/>
    <w:rsid w:val="00E85B3C"/>
    <w:rsid w:val="00E85D7F"/>
    <w:rsid w:val="00E85E0D"/>
    <w:rsid w:val="00E85F9D"/>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B3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471"/>
    <w:rsid w:val="00E93576"/>
    <w:rsid w:val="00E93899"/>
    <w:rsid w:val="00E938B8"/>
    <w:rsid w:val="00E93988"/>
    <w:rsid w:val="00E93A8A"/>
    <w:rsid w:val="00E93B1E"/>
    <w:rsid w:val="00E93CFC"/>
    <w:rsid w:val="00E93E3E"/>
    <w:rsid w:val="00E94214"/>
    <w:rsid w:val="00E94246"/>
    <w:rsid w:val="00E94400"/>
    <w:rsid w:val="00E94496"/>
    <w:rsid w:val="00E944B3"/>
    <w:rsid w:val="00E94B8E"/>
    <w:rsid w:val="00E94D34"/>
    <w:rsid w:val="00E94D43"/>
    <w:rsid w:val="00E94D50"/>
    <w:rsid w:val="00E94D80"/>
    <w:rsid w:val="00E94EA7"/>
    <w:rsid w:val="00E94F3C"/>
    <w:rsid w:val="00E94FDC"/>
    <w:rsid w:val="00E951A0"/>
    <w:rsid w:val="00E95772"/>
    <w:rsid w:val="00E9577B"/>
    <w:rsid w:val="00E958C9"/>
    <w:rsid w:val="00E95A90"/>
    <w:rsid w:val="00E95D47"/>
    <w:rsid w:val="00E95DA4"/>
    <w:rsid w:val="00E95E2F"/>
    <w:rsid w:val="00E95FFC"/>
    <w:rsid w:val="00E960F7"/>
    <w:rsid w:val="00E960F9"/>
    <w:rsid w:val="00E96162"/>
    <w:rsid w:val="00E964CB"/>
    <w:rsid w:val="00E96563"/>
    <w:rsid w:val="00E9657B"/>
    <w:rsid w:val="00E9674D"/>
    <w:rsid w:val="00E96B87"/>
    <w:rsid w:val="00E96C86"/>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9CC"/>
    <w:rsid w:val="00EA29F5"/>
    <w:rsid w:val="00EA2B14"/>
    <w:rsid w:val="00EA2C01"/>
    <w:rsid w:val="00EA2E67"/>
    <w:rsid w:val="00EA2F1A"/>
    <w:rsid w:val="00EA2FB3"/>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7B"/>
    <w:rsid w:val="00EB70B4"/>
    <w:rsid w:val="00EB7A78"/>
    <w:rsid w:val="00EB7AE6"/>
    <w:rsid w:val="00EB7C08"/>
    <w:rsid w:val="00EB7EA9"/>
    <w:rsid w:val="00EB7F74"/>
    <w:rsid w:val="00EC0360"/>
    <w:rsid w:val="00EC051F"/>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832"/>
    <w:rsid w:val="00EC3931"/>
    <w:rsid w:val="00EC39F3"/>
    <w:rsid w:val="00EC421A"/>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28A"/>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402"/>
    <w:rsid w:val="00F01427"/>
    <w:rsid w:val="00F01CC8"/>
    <w:rsid w:val="00F0247A"/>
    <w:rsid w:val="00F024F5"/>
    <w:rsid w:val="00F0260A"/>
    <w:rsid w:val="00F0271F"/>
    <w:rsid w:val="00F02807"/>
    <w:rsid w:val="00F02F10"/>
    <w:rsid w:val="00F03063"/>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02"/>
    <w:rsid w:val="00F05BF8"/>
    <w:rsid w:val="00F05D58"/>
    <w:rsid w:val="00F05DDE"/>
    <w:rsid w:val="00F060AA"/>
    <w:rsid w:val="00F06320"/>
    <w:rsid w:val="00F068D6"/>
    <w:rsid w:val="00F069E0"/>
    <w:rsid w:val="00F06A07"/>
    <w:rsid w:val="00F06B10"/>
    <w:rsid w:val="00F06B24"/>
    <w:rsid w:val="00F06B5C"/>
    <w:rsid w:val="00F06D42"/>
    <w:rsid w:val="00F070EB"/>
    <w:rsid w:val="00F07661"/>
    <w:rsid w:val="00F07E78"/>
    <w:rsid w:val="00F07FAC"/>
    <w:rsid w:val="00F101D0"/>
    <w:rsid w:val="00F10304"/>
    <w:rsid w:val="00F10474"/>
    <w:rsid w:val="00F10A38"/>
    <w:rsid w:val="00F10AF5"/>
    <w:rsid w:val="00F10B51"/>
    <w:rsid w:val="00F10B77"/>
    <w:rsid w:val="00F10C3F"/>
    <w:rsid w:val="00F1111B"/>
    <w:rsid w:val="00F11446"/>
    <w:rsid w:val="00F1146E"/>
    <w:rsid w:val="00F11582"/>
    <w:rsid w:val="00F1188C"/>
    <w:rsid w:val="00F118CA"/>
    <w:rsid w:val="00F118D6"/>
    <w:rsid w:val="00F11AE9"/>
    <w:rsid w:val="00F11B82"/>
    <w:rsid w:val="00F11D0D"/>
    <w:rsid w:val="00F11DC8"/>
    <w:rsid w:val="00F11F34"/>
    <w:rsid w:val="00F12203"/>
    <w:rsid w:val="00F12290"/>
    <w:rsid w:val="00F122F8"/>
    <w:rsid w:val="00F125A0"/>
    <w:rsid w:val="00F12765"/>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7060"/>
    <w:rsid w:val="00F17186"/>
    <w:rsid w:val="00F17624"/>
    <w:rsid w:val="00F1778F"/>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D5B"/>
    <w:rsid w:val="00F21E0B"/>
    <w:rsid w:val="00F21E4B"/>
    <w:rsid w:val="00F22563"/>
    <w:rsid w:val="00F227F3"/>
    <w:rsid w:val="00F230FF"/>
    <w:rsid w:val="00F23629"/>
    <w:rsid w:val="00F236E3"/>
    <w:rsid w:val="00F23881"/>
    <w:rsid w:val="00F23919"/>
    <w:rsid w:val="00F23935"/>
    <w:rsid w:val="00F23C14"/>
    <w:rsid w:val="00F23C67"/>
    <w:rsid w:val="00F24248"/>
    <w:rsid w:val="00F242F6"/>
    <w:rsid w:val="00F24416"/>
    <w:rsid w:val="00F2450B"/>
    <w:rsid w:val="00F24654"/>
    <w:rsid w:val="00F24B33"/>
    <w:rsid w:val="00F24CE8"/>
    <w:rsid w:val="00F24DAD"/>
    <w:rsid w:val="00F250D7"/>
    <w:rsid w:val="00F2558C"/>
    <w:rsid w:val="00F25C0E"/>
    <w:rsid w:val="00F25E00"/>
    <w:rsid w:val="00F25E7B"/>
    <w:rsid w:val="00F25F9F"/>
    <w:rsid w:val="00F26756"/>
    <w:rsid w:val="00F26E76"/>
    <w:rsid w:val="00F26F80"/>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3765"/>
    <w:rsid w:val="00F33843"/>
    <w:rsid w:val="00F33901"/>
    <w:rsid w:val="00F33A4E"/>
    <w:rsid w:val="00F33F33"/>
    <w:rsid w:val="00F34134"/>
    <w:rsid w:val="00F34602"/>
    <w:rsid w:val="00F3485A"/>
    <w:rsid w:val="00F34A3E"/>
    <w:rsid w:val="00F34E90"/>
    <w:rsid w:val="00F35082"/>
    <w:rsid w:val="00F3511C"/>
    <w:rsid w:val="00F351A3"/>
    <w:rsid w:val="00F3531E"/>
    <w:rsid w:val="00F35404"/>
    <w:rsid w:val="00F354E6"/>
    <w:rsid w:val="00F35906"/>
    <w:rsid w:val="00F35967"/>
    <w:rsid w:val="00F35A0C"/>
    <w:rsid w:val="00F35B41"/>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A0F"/>
    <w:rsid w:val="00F42C96"/>
    <w:rsid w:val="00F430F5"/>
    <w:rsid w:val="00F431BC"/>
    <w:rsid w:val="00F43486"/>
    <w:rsid w:val="00F43645"/>
    <w:rsid w:val="00F436AA"/>
    <w:rsid w:val="00F437D7"/>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10A"/>
    <w:rsid w:val="00F4526E"/>
    <w:rsid w:val="00F45361"/>
    <w:rsid w:val="00F453CD"/>
    <w:rsid w:val="00F454CB"/>
    <w:rsid w:val="00F4552E"/>
    <w:rsid w:val="00F457C4"/>
    <w:rsid w:val="00F457CF"/>
    <w:rsid w:val="00F45913"/>
    <w:rsid w:val="00F45A3D"/>
    <w:rsid w:val="00F45ACC"/>
    <w:rsid w:val="00F45D30"/>
    <w:rsid w:val="00F46028"/>
    <w:rsid w:val="00F460C7"/>
    <w:rsid w:val="00F464BE"/>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A16"/>
    <w:rsid w:val="00F53DF6"/>
    <w:rsid w:val="00F54842"/>
    <w:rsid w:val="00F54895"/>
    <w:rsid w:val="00F5494F"/>
    <w:rsid w:val="00F549B0"/>
    <w:rsid w:val="00F54A23"/>
    <w:rsid w:val="00F54D48"/>
    <w:rsid w:val="00F54E09"/>
    <w:rsid w:val="00F54F5E"/>
    <w:rsid w:val="00F54FA1"/>
    <w:rsid w:val="00F54FA5"/>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F1A"/>
    <w:rsid w:val="00F6422A"/>
    <w:rsid w:val="00F6437C"/>
    <w:rsid w:val="00F64635"/>
    <w:rsid w:val="00F649AE"/>
    <w:rsid w:val="00F64AAB"/>
    <w:rsid w:val="00F64CAE"/>
    <w:rsid w:val="00F6525A"/>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7138"/>
    <w:rsid w:val="00F672ED"/>
    <w:rsid w:val="00F6730D"/>
    <w:rsid w:val="00F67607"/>
    <w:rsid w:val="00F67691"/>
    <w:rsid w:val="00F67775"/>
    <w:rsid w:val="00F67A26"/>
    <w:rsid w:val="00F67AA4"/>
    <w:rsid w:val="00F67AE3"/>
    <w:rsid w:val="00F67CE2"/>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D55"/>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6EF"/>
    <w:rsid w:val="00F829C1"/>
    <w:rsid w:val="00F82BBF"/>
    <w:rsid w:val="00F82E16"/>
    <w:rsid w:val="00F8305A"/>
    <w:rsid w:val="00F83279"/>
    <w:rsid w:val="00F835B7"/>
    <w:rsid w:val="00F835F7"/>
    <w:rsid w:val="00F8365B"/>
    <w:rsid w:val="00F836D4"/>
    <w:rsid w:val="00F838CA"/>
    <w:rsid w:val="00F839C3"/>
    <w:rsid w:val="00F83A0D"/>
    <w:rsid w:val="00F83C1E"/>
    <w:rsid w:val="00F840C5"/>
    <w:rsid w:val="00F84111"/>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757"/>
    <w:rsid w:val="00F947AF"/>
    <w:rsid w:val="00F947DD"/>
    <w:rsid w:val="00F947E5"/>
    <w:rsid w:val="00F94B5D"/>
    <w:rsid w:val="00F94BB8"/>
    <w:rsid w:val="00F94E2D"/>
    <w:rsid w:val="00F94EE5"/>
    <w:rsid w:val="00F9501A"/>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4185"/>
    <w:rsid w:val="00FA4645"/>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3FD7"/>
    <w:rsid w:val="00FB40FE"/>
    <w:rsid w:val="00FB4343"/>
    <w:rsid w:val="00FB4674"/>
    <w:rsid w:val="00FB46C3"/>
    <w:rsid w:val="00FB48BB"/>
    <w:rsid w:val="00FB4B3C"/>
    <w:rsid w:val="00FB4C4B"/>
    <w:rsid w:val="00FB4CC2"/>
    <w:rsid w:val="00FB500D"/>
    <w:rsid w:val="00FB50AE"/>
    <w:rsid w:val="00FB515F"/>
    <w:rsid w:val="00FB528B"/>
    <w:rsid w:val="00FB59B4"/>
    <w:rsid w:val="00FB5DB9"/>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8A4"/>
    <w:rsid w:val="00FC48B0"/>
    <w:rsid w:val="00FC4BFF"/>
    <w:rsid w:val="00FC4CCE"/>
    <w:rsid w:val="00FC4F48"/>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273"/>
    <w:rsid w:val="00FD32CB"/>
    <w:rsid w:val="00FD34E6"/>
    <w:rsid w:val="00FD3538"/>
    <w:rsid w:val="00FD374B"/>
    <w:rsid w:val="00FD37D7"/>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7E"/>
    <w:rsid w:val="00FD673C"/>
    <w:rsid w:val="00FD67D7"/>
    <w:rsid w:val="00FD6B9A"/>
    <w:rsid w:val="00FD6E0E"/>
    <w:rsid w:val="00FD6E37"/>
    <w:rsid w:val="00FD707C"/>
    <w:rsid w:val="00FD7110"/>
    <w:rsid w:val="00FD7352"/>
    <w:rsid w:val="00FD75F6"/>
    <w:rsid w:val="00FD7604"/>
    <w:rsid w:val="00FD790F"/>
    <w:rsid w:val="00FD7B80"/>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2AE"/>
    <w:rsid w:val="00FE4643"/>
    <w:rsid w:val="00FE4C48"/>
    <w:rsid w:val="00FE4CAA"/>
    <w:rsid w:val="00FE4F0D"/>
    <w:rsid w:val="00FE4F87"/>
    <w:rsid w:val="00FE5001"/>
    <w:rsid w:val="00FE51A7"/>
    <w:rsid w:val="00FE57A8"/>
    <w:rsid w:val="00FE5B0F"/>
    <w:rsid w:val="00FE5BEF"/>
    <w:rsid w:val="00FE5EF1"/>
    <w:rsid w:val="00FE5FCE"/>
    <w:rsid w:val="00FE604D"/>
    <w:rsid w:val="00FE60B3"/>
    <w:rsid w:val="00FE6101"/>
    <w:rsid w:val="00FE65B7"/>
    <w:rsid w:val="00FE66C0"/>
    <w:rsid w:val="00FE6834"/>
    <w:rsid w:val="00FE6F31"/>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EA636"/>
  <w15:docId w15:val="{F12F7FBD-B5CE-41C0-B4AB-A670B10E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nhideWhenUsed/>
    <w:rsid w:val="0050607C"/>
    <w:pPr>
      <w:tabs>
        <w:tab w:val="center" w:pos="4536"/>
        <w:tab w:val="right" w:pos="9072"/>
      </w:tabs>
    </w:pPr>
  </w:style>
  <w:style w:type="character" w:customStyle="1" w:styleId="lfejChar">
    <w:name w:val="Élőfej Char"/>
    <w:aliases w:val="Header1 Char,ƒl?fej Char"/>
    <w:link w:val="lfej"/>
    <w:qFormat/>
    <w:rsid w:val="0050607C"/>
    <w:rPr>
      <w:rFonts w:eastAsia="Times New Roman" w:cs="Times New Roman"/>
      <w:sz w:val="24"/>
      <w:szCs w:val="24"/>
    </w:rPr>
  </w:style>
  <w:style w:type="paragraph" w:styleId="llb">
    <w:name w:val="footer"/>
    <w:aliases w:val="Footer1"/>
    <w:basedOn w:val="Norml"/>
    <w:link w:val="llbChar"/>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
    <w:basedOn w:val="Norml"/>
    <w:link w:val="ListaszerbekezdsChar"/>
    <w:uiPriority w:val="99"/>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uiPriority w:val="99"/>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eastAsia="Calibri"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
    <w:link w:val="Listaszerbekezds"/>
    <w:uiPriority w:val="99"/>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7"/>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8"/>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oda@hauk.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ocialisigazgatas@kiskoros.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roda@hauk.hu"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13566</Words>
  <Characters>93609</Characters>
  <Application>Microsoft Office Word</Application>
  <DocSecurity>0</DocSecurity>
  <Lines>780</Lines>
  <Paragraphs>213</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106962</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2</cp:revision>
  <cp:lastPrinted>2023-01-17T09:11:00Z</cp:lastPrinted>
  <dcterms:created xsi:type="dcterms:W3CDTF">2023-04-05T08:21:00Z</dcterms:created>
  <dcterms:modified xsi:type="dcterms:W3CDTF">2023-04-05T08:21:00Z</dcterms:modified>
</cp:coreProperties>
</file>