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0AB5" w14:textId="77777777" w:rsidR="00C65BFA" w:rsidRPr="00FB4AAE" w:rsidRDefault="00C65BFA" w:rsidP="00C65BFA">
      <w:pPr>
        <w:rPr>
          <w:sz w:val="22"/>
          <w:szCs w:val="22"/>
        </w:rPr>
      </w:pPr>
    </w:p>
    <w:p w14:paraId="6D318B1B" w14:textId="77777777" w:rsidR="00C65BFA" w:rsidRPr="00FB4AAE" w:rsidRDefault="00C65BFA" w:rsidP="00C65BFA">
      <w:pPr>
        <w:jc w:val="center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HATÁSVIZSGÁLATI LAP</w:t>
      </w:r>
    </w:p>
    <w:p w14:paraId="20B28458" w14:textId="77777777" w:rsidR="00C65BFA" w:rsidRPr="00FB4AAE" w:rsidRDefault="00C65BFA" w:rsidP="00C65BFA">
      <w:pPr>
        <w:jc w:val="center"/>
        <w:rPr>
          <w:b/>
          <w:sz w:val="22"/>
          <w:szCs w:val="22"/>
        </w:rPr>
      </w:pPr>
    </w:p>
    <w:p w14:paraId="7B8BEF6B" w14:textId="721E94E2" w:rsidR="00C65BFA" w:rsidRPr="00FB4AAE" w:rsidRDefault="004A6C32" w:rsidP="00C65BFA">
      <w:pPr>
        <w:jc w:val="center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Kiskőrös Város Önkormányzata Képviselő-testületének</w:t>
      </w:r>
    </w:p>
    <w:p w14:paraId="426CD8B4" w14:textId="5660B5AE" w:rsidR="00C65BFA" w:rsidRPr="00FB4AAE" w:rsidRDefault="004A6C32" w:rsidP="00C65BFA">
      <w:pPr>
        <w:jc w:val="center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a</w:t>
      </w:r>
      <w:r w:rsidR="00C65BFA" w:rsidRPr="00FB4AAE">
        <w:rPr>
          <w:b/>
          <w:sz w:val="22"/>
          <w:szCs w:val="22"/>
        </w:rPr>
        <w:t xml:space="preserve"> személyes gondoskodást nyújtó szociális és gyermekjóléti ellátások térítési díjáról szóló 8/2015.(III.26.) önkormányzati rendelet módosításá</w:t>
      </w:r>
      <w:r w:rsidRPr="00FB4AAE">
        <w:rPr>
          <w:b/>
          <w:sz w:val="22"/>
          <w:szCs w:val="22"/>
        </w:rPr>
        <w:t>ról szóló</w:t>
      </w:r>
    </w:p>
    <w:p w14:paraId="5726AF2C" w14:textId="056C557B" w:rsidR="004A6C32" w:rsidRPr="00FB4AAE" w:rsidRDefault="004A6C32" w:rsidP="00C65BFA">
      <w:pPr>
        <w:jc w:val="center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…../2023. (…) önkormányzati rendeletéhez</w:t>
      </w:r>
    </w:p>
    <w:p w14:paraId="64C23C8B" w14:textId="77777777" w:rsidR="00C65BFA" w:rsidRPr="00FB4AAE" w:rsidRDefault="00C65BFA" w:rsidP="00C65BFA">
      <w:pPr>
        <w:jc w:val="center"/>
        <w:rPr>
          <w:b/>
          <w:sz w:val="22"/>
          <w:szCs w:val="22"/>
        </w:rPr>
      </w:pPr>
    </w:p>
    <w:p w14:paraId="0A998175" w14:textId="77777777" w:rsidR="00C546C5" w:rsidRPr="00FB4AAE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Társadalmi hatások</w:t>
      </w:r>
    </w:p>
    <w:p w14:paraId="3E081AA1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7F26402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FB4AAE">
        <w:rPr>
          <w:sz w:val="22"/>
          <w:szCs w:val="22"/>
        </w:rPr>
        <w:t xml:space="preserve">Az élelmezés nyersanyagköltségének változásával összhangban módosított intézményi térítési díjak garanciát jelentenek a magasabb szintű jogszabályok rendelkezéseivel való összhang biztosítására. </w:t>
      </w:r>
    </w:p>
    <w:p w14:paraId="08F3928C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0349B4F8" w14:textId="77777777" w:rsidR="00C546C5" w:rsidRPr="00FB4AAE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Gazdasági, költségvetési hatások</w:t>
      </w:r>
    </w:p>
    <w:p w14:paraId="3DB032BC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2B972952" w14:textId="2A40E6CB" w:rsidR="00C546C5" w:rsidRPr="00FB4AAE" w:rsidRDefault="00EC146A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FB4AAE">
        <w:rPr>
          <w:sz w:val="22"/>
          <w:szCs w:val="22"/>
        </w:rPr>
        <w:t>A</w:t>
      </w:r>
      <w:r w:rsidR="00C546C5" w:rsidRPr="00FB4AAE">
        <w:rPr>
          <w:sz w:val="22"/>
          <w:szCs w:val="22"/>
        </w:rPr>
        <w:t>z élelmezés nyersanyagköltség</w:t>
      </w:r>
      <w:r w:rsidRPr="00FB4AAE">
        <w:rPr>
          <w:sz w:val="22"/>
          <w:szCs w:val="22"/>
        </w:rPr>
        <w:t>ének változása</w:t>
      </w:r>
      <w:r w:rsidR="00C546C5" w:rsidRPr="00FB4AAE">
        <w:rPr>
          <w:sz w:val="22"/>
          <w:szCs w:val="22"/>
        </w:rPr>
        <w:t xml:space="preserve"> hatással van a személyes gondoskodást nyújtó ellátások intézményi térítési díjaira.</w:t>
      </w:r>
      <w:r w:rsidRPr="00FB4AAE">
        <w:rPr>
          <w:sz w:val="22"/>
          <w:szCs w:val="22"/>
        </w:rPr>
        <w:t xml:space="preserve"> A megemelt intézményi térítési díjak az ellátás nyújtásához szükséges önkormányzati hozzájárulást csökkentik.</w:t>
      </w:r>
    </w:p>
    <w:p w14:paraId="61190328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79B039B" w14:textId="77777777" w:rsidR="00C546C5" w:rsidRPr="00FB4AAE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Környezeti hatások</w:t>
      </w:r>
    </w:p>
    <w:p w14:paraId="30E5FE44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02584FF2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FB4AAE">
        <w:rPr>
          <w:sz w:val="22"/>
          <w:szCs w:val="22"/>
        </w:rPr>
        <w:t>A rendeletben foglaltak végrehajtásának környezetre gyakorolt hatásai nincsenek.</w:t>
      </w:r>
    </w:p>
    <w:p w14:paraId="10FFB735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3D2419E3" w14:textId="77777777" w:rsidR="00C546C5" w:rsidRPr="00FB4AAE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Egészségügyi hatások</w:t>
      </w:r>
    </w:p>
    <w:p w14:paraId="2D01FBB3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4021BA86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FB4AAE">
        <w:rPr>
          <w:sz w:val="22"/>
          <w:szCs w:val="22"/>
        </w:rPr>
        <w:t>A rendeletben foglaltak végrehajtásának egészségügyi hatásai nincsenek.</w:t>
      </w:r>
    </w:p>
    <w:p w14:paraId="68FD7EDE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FF902D5" w14:textId="77777777" w:rsidR="00C546C5" w:rsidRPr="00FB4AAE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 xml:space="preserve">Adminisztratív </w:t>
      </w:r>
      <w:proofErr w:type="spellStart"/>
      <w:r w:rsidRPr="00FB4AAE">
        <w:rPr>
          <w:b/>
          <w:sz w:val="22"/>
          <w:szCs w:val="22"/>
        </w:rPr>
        <w:t>terheket</w:t>
      </w:r>
      <w:proofErr w:type="spellEnd"/>
      <w:r w:rsidRPr="00FB4AAE">
        <w:rPr>
          <w:b/>
          <w:sz w:val="22"/>
          <w:szCs w:val="22"/>
        </w:rPr>
        <w:t xml:space="preserve"> befolyásoló hatások</w:t>
      </w:r>
    </w:p>
    <w:p w14:paraId="6EEE8CB4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098C1BC" w14:textId="3E4C9A35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FB4AAE">
        <w:rPr>
          <w:sz w:val="22"/>
          <w:szCs w:val="22"/>
        </w:rPr>
        <w:t xml:space="preserve">A rendeletben foglaltak végrehajtásának adminisztratív </w:t>
      </w:r>
      <w:proofErr w:type="spellStart"/>
      <w:r w:rsidRPr="00FB4AAE">
        <w:rPr>
          <w:sz w:val="22"/>
          <w:szCs w:val="22"/>
        </w:rPr>
        <w:t>terheket</w:t>
      </w:r>
      <w:proofErr w:type="spellEnd"/>
      <w:r w:rsidRPr="00FB4AAE">
        <w:rPr>
          <w:sz w:val="22"/>
          <w:szCs w:val="22"/>
        </w:rPr>
        <w:t xml:space="preserve"> befolyásoló hatása nem jelentős. Az új intézményi térítési díjakról tájékoztatni kell az érintetteket. </w:t>
      </w:r>
    </w:p>
    <w:p w14:paraId="0F4D3C51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210F9BEF" w14:textId="77777777" w:rsidR="00C546C5" w:rsidRPr="00FB4AAE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A jogszabály megalkotásának szükségessége, a jogalkotás elmaradásának várható következmények</w:t>
      </w:r>
    </w:p>
    <w:p w14:paraId="6EDDF59D" w14:textId="77777777" w:rsidR="00C546C5" w:rsidRPr="00FB4AAE" w:rsidRDefault="00C546C5" w:rsidP="00C546C5">
      <w:pPr>
        <w:ind w:left="360"/>
        <w:jc w:val="both"/>
        <w:rPr>
          <w:b/>
          <w:sz w:val="22"/>
          <w:szCs w:val="22"/>
        </w:rPr>
      </w:pPr>
    </w:p>
    <w:p w14:paraId="5424876A" w14:textId="5FED45A0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FB4AAE">
        <w:rPr>
          <w:sz w:val="22"/>
          <w:szCs w:val="22"/>
        </w:rPr>
        <w:t>Az élelmezés nyersanyagköltségének változása miatt indokolt a rendelet megalkotása. A rendeletalkotás elmaradása azzal a következménnyel járna, hogy az intézményi térítési díj összege nem tükrözné a tényleges élelmezési nyersanyagköltségeket és így nem lenne összhangban a magasabb szintű jogszabály rendelkezéseivel.</w:t>
      </w:r>
    </w:p>
    <w:p w14:paraId="186BBF42" w14:textId="77777777" w:rsidR="00C546C5" w:rsidRPr="00FB4AAE" w:rsidRDefault="00C546C5" w:rsidP="00C546C5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789500F8" w14:textId="77777777" w:rsidR="00C546C5" w:rsidRPr="00FB4AAE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FB4AAE">
        <w:rPr>
          <w:b/>
          <w:sz w:val="22"/>
          <w:szCs w:val="22"/>
        </w:rPr>
        <w:t>A jogszabály alkalmazásához szükséges személyi, tárgyi, szervezeti és pénzügyi feltételek</w:t>
      </w:r>
    </w:p>
    <w:p w14:paraId="07531A91" w14:textId="77777777" w:rsidR="00C546C5" w:rsidRPr="00FB4AAE" w:rsidRDefault="00C546C5" w:rsidP="00C546C5">
      <w:pPr>
        <w:ind w:left="360"/>
        <w:jc w:val="both"/>
        <w:rPr>
          <w:b/>
          <w:sz w:val="22"/>
          <w:szCs w:val="22"/>
        </w:rPr>
      </w:pPr>
    </w:p>
    <w:p w14:paraId="1A2ED284" w14:textId="77777777" w:rsidR="00C546C5" w:rsidRPr="00FB4AAE" w:rsidRDefault="00C546C5" w:rsidP="00C546C5">
      <w:pPr>
        <w:ind w:left="360"/>
        <w:jc w:val="both"/>
        <w:rPr>
          <w:sz w:val="22"/>
          <w:szCs w:val="22"/>
        </w:rPr>
      </w:pPr>
      <w:r w:rsidRPr="00FB4AAE">
        <w:rPr>
          <w:sz w:val="22"/>
          <w:szCs w:val="22"/>
        </w:rPr>
        <w:t>A jogszabály alkalmazásához szükséges személyi, tárgyi, szervezeti és pénzügyi feltételek rendelkezésre állnak.</w:t>
      </w:r>
    </w:p>
    <w:p w14:paraId="114EE161" w14:textId="77777777" w:rsidR="00C65BFA" w:rsidRPr="00FB4AAE" w:rsidRDefault="00C65BFA" w:rsidP="00C65BFA">
      <w:pPr>
        <w:jc w:val="both"/>
        <w:rPr>
          <w:sz w:val="22"/>
          <w:szCs w:val="22"/>
        </w:rPr>
      </w:pPr>
    </w:p>
    <w:sectPr w:rsidR="00C65BFA" w:rsidRPr="00FB4AAE" w:rsidSect="00B8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69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76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A"/>
    <w:rsid w:val="0002012D"/>
    <w:rsid w:val="000A247E"/>
    <w:rsid w:val="000F2B7E"/>
    <w:rsid w:val="00122CFE"/>
    <w:rsid w:val="001410C7"/>
    <w:rsid w:val="001440C1"/>
    <w:rsid w:val="00261A51"/>
    <w:rsid w:val="002D1C2E"/>
    <w:rsid w:val="00311D76"/>
    <w:rsid w:val="004A6C32"/>
    <w:rsid w:val="004F79FB"/>
    <w:rsid w:val="005222D9"/>
    <w:rsid w:val="005238B9"/>
    <w:rsid w:val="00562FF8"/>
    <w:rsid w:val="007043A1"/>
    <w:rsid w:val="00762AB0"/>
    <w:rsid w:val="00772725"/>
    <w:rsid w:val="008C6E96"/>
    <w:rsid w:val="009D7A23"/>
    <w:rsid w:val="00A468EE"/>
    <w:rsid w:val="00A62F6B"/>
    <w:rsid w:val="00B12CAF"/>
    <w:rsid w:val="00B8780B"/>
    <w:rsid w:val="00B92660"/>
    <w:rsid w:val="00BB16B7"/>
    <w:rsid w:val="00C546C5"/>
    <w:rsid w:val="00C65BFA"/>
    <w:rsid w:val="00C751BF"/>
    <w:rsid w:val="00CE3E0C"/>
    <w:rsid w:val="00E81264"/>
    <w:rsid w:val="00EC146A"/>
    <w:rsid w:val="00FB4AAE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0F76"/>
  <w15:docId w15:val="{47EE4A1C-E59A-4CC4-BDEE-D9C9890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2023-02-14T14:45:00Z</cp:lastPrinted>
  <dcterms:created xsi:type="dcterms:W3CDTF">2023-02-14T14:19:00Z</dcterms:created>
  <dcterms:modified xsi:type="dcterms:W3CDTF">2023-02-14T14:45:00Z</dcterms:modified>
</cp:coreProperties>
</file>