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42A4" w14:textId="2525DEA5" w:rsidR="00D1749C" w:rsidRPr="00345D73" w:rsidRDefault="00D1749C" w:rsidP="00D1749C">
      <w:pPr>
        <w:jc w:val="both"/>
        <w:rPr>
          <w:b/>
        </w:rPr>
      </w:pPr>
      <w:r w:rsidRPr="00345D73">
        <w:rPr>
          <w:b/>
        </w:rPr>
        <w:t xml:space="preserve">A </w:t>
      </w:r>
      <w:r w:rsidRPr="00345D73">
        <w:rPr>
          <w:b/>
          <w:iCs/>
          <w:color w:val="000000"/>
        </w:rPr>
        <w:t>közösségi együttélés alapvető szabályairól s</w:t>
      </w:r>
      <w:r w:rsidRPr="00345D73">
        <w:rPr>
          <w:b/>
        </w:rPr>
        <w:t>zóló  .../20</w:t>
      </w:r>
      <w:r w:rsidR="00345D73" w:rsidRPr="00345D73">
        <w:rPr>
          <w:b/>
        </w:rPr>
        <w:t>22</w:t>
      </w:r>
      <w:r w:rsidRPr="00345D73">
        <w:rPr>
          <w:b/>
        </w:rPr>
        <w:t xml:space="preserve"> (….) számú rendelet indokolása</w:t>
      </w:r>
    </w:p>
    <w:p w14:paraId="0F2160E7" w14:textId="74ADE000" w:rsidR="00D1749C" w:rsidRDefault="00D1749C" w:rsidP="00D1749C">
      <w:pPr>
        <w:jc w:val="both"/>
        <w:rPr>
          <w:b/>
        </w:rPr>
      </w:pPr>
    </w:p>
    <w:p w14:paraId="4D77502B" w14:textId="77777777" w:rsidR="00C26622" w:rsidRPr="00345D73" w:rsidRDefault="00C26622" w:rsidP="00D1749C">
      <w:pPr>
        <w:jc w:val="both"/>
        <w:rPr>
          <w:b/>
        </w:rPr>
      </w:pPr>
    </w:p>
    <w:p w14:paraId="0E8F30CC" w14:textId="5BBD4A64" w:rsidR="00D1749C" w:rsidRPr="00345D73" w:rsidRDefault="00D1749C" w:rsidP="00D1749C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45D73">
        <w:rPr>
          <w:b/>
        </w:rPr>
        <w:t>Általános indokolás</w:t>
      </w:r>
    </w:p>
    <w:p w14:paraId="07DBBFD0" w14:textId="754B584F" w:rsidR="00345D73" w:rsidRDefault="00345D73" w:rsidP="00C26622">
      <w:pPr>
        <w:overflowPunct w:val="0"/>
        <w:autoSpaceDE w:val="0"/>
        <w:autoSpaceDN w:val="0"/>
        <w:adjustRightInd w:val="0"/>
        <w:ind w:left="720"/>
        <w:textAlignment w:val="baseline"/>
        <w:rPr>
          <w:b/>
        </w:rPr>
      </w:pPr>
    </w:p>
    <w:p w14:paraId="6687D4F8" w14:textId="77777777" w:rsidR="00C26622" w:rsidRPr="00345D73" w:rsidRDefault="00C26622" w:rsidP="00C26622">
      <w:pPr>
        <w:overflowPunct w:val="0"/>
        <w:autoSpaceDE w:val="0"/>
        <w:autoSpaceDN w:val="0"/>
        <w:adjustRightInd w:val="0"/>
        <w:ind w:left="720"/>
        <w:textAlignment w:val="baseline"/>
        <w:rPr>
          <w:b/>
        </w:rPr>
      </w:pPr>
    </w:p>
    <w:p w14:paraId="31104717" w14:textId="77777777" w:rsidR="00345D73" w:rsidRPr="00345D73" w:rsidRDefault="00345D73" w:rsidP="00345D73">
      <w:pPr>
        <w:jc w:val="both"/>
      </w:pPr>
      <w:r w:rsidRPr="00345D73">
        <w:t xml:space="preserve">Magyarország helyi önkormányzatairól szóló 2011. évi CLXXXIX. törvény (továbbiakban: </w:t>
      </w:r>
      <w:proofErr w:type="spellStart"/>
      <w:r w:rsidRPr="00345D73">
        <w:t>Mötv</w:t>
      </w:r>
      <w:proofErr w:type="spellEnd"/>
      <w:r w:rsidRPr="00345D73">
        <w:t xml:space="preserve">.) 8. § (1) bekezdése a) - b) pontja értelmében a helyi közösség tagjai a helyi önkormányzás alanyaként kötelesek öngondoskodással enyhíteni a közösségre háruló </w:t>
      </w:r>
      <w:proofErr w:type="spellStart"/>
      <w:r w:rsidRPr="00345D73">
        <w:t>terheket</w:t>
      </w:r>
      <w:proofErr w:type="spellEnd"/>
      <w:r w:rsidRPr="00345D73">
        <w:t>, képességeik és lehetőségeik szerint hozzájárulni a közösségi feladatok ellátásához; valamint betartani és betartatni a közösségi együttélés alapvető szabályait.</w:t>
      </w:r>
    </w:p>
    <w:p w14:paraId="264FC266" w14:textId="588404E9" w:rsidR="00D1749C" w:rsidRPr="00345D73" w:rsidRDefault="00345D73" w:rsidP="00345D73">
      <w:pPr>
        <w:jc w:val="both"/>
      </w:pPr>
      <w:r w:rsidRPr="00345D73">
        <w:t xml:space="preserve">Az </w:t>
      </w:r>
      <w:proofErr w:type="spellStart"/>
      <w:r w:rsidRPr="00345D73">
        <w:t>Mötv</w:t>
      </w:r>
      <w:proofErr w:type="spellEnd"/>
      <w:r w:rsidRPr="00345D73">
        <w:t>. 8. § (2) bekezdés, valamint a 143. § (4) bekezdése d) pontja alapján a helyi önkormányzat képviselő-testülete felhatalmazást kap arra vonatkozóan, hogy rendeletben határozza meg az öngondoskodás és a közösségi feladatok ellátásához való hozzájárulás, továbbá a közösségi együttélés alapvető szabályait, valamint ezek elmulasztásának jogkövetkezményeit.</w:t>
      </w:r>
    </w:p>
    <w:p w14:paraId="009B409B" w14:textId="77777777" w:rsidR="00A41FF6" w:rsidRDefault="00A41FF6" w:rsidP="00D1749C">
      <w:pPr>
        <w:autoSpaceDE w:val="0"/>
        <w:autoSpaceDN w:val="0"/>
        <w:adjustRightInd w:val="0"/>
        <w:jc w:val="both"/>
      </w:pPr>
    </w:p>
    <w:p w14:paraId="675A08AA" w14:textId="77777777" w:rsidR="007E6657" w:rsidRPr="007E6657" w:rsidRDefault="00A41FF6" w:rsidP="007E6657">
      <w:pPr>
        <w:suppressAutoHyphens/>
        <w:spacing w:before="120"/>
        <w:jc w:val="both"/>
        <w:rPr>
          <w:lang w:eastAsia="zh-CN"/>
        </w:rPr>
      </w:pPr>
      <w:r>
        <w:t>A</w:t>
      </w:r>
      <w:r w:rsidR="00D1749C" w:rsidRPr="00345D73">
        <w:t xml:space="preserve"> közösségi, közhasználatú területek rendje, tisztasága, az életviszonyok rendezettsége céljából </w:t>
      </w:r>
      <w:r>
        <w:t>Kiskőrös Város Önkormányzata</w:t>
      </w:r>
      <w:r w:rsidRPr="00A41FF6">
        <w:rPr>
          <w:lang w:eastAsia="zh-CN"/>
        </w:rPr>
        <w:t xml:space="preserve"> </w:t>
      </w:r>
      <w:r w:rsidR="007E6657">
        <w:rPr>
          <w:lang w:eastAsia="zh-CN"/>
        </w:rPr>
        <w:t xml:space="preserve">Képviselő-testülete megalkotta a </w:t>
      </w:r>
      <w:r w:rsidRPr="00A41FF6">
        <w:t>közösségi együttélés alapvető szabályairól szóló 19/2017. (X.26.) önkormányzati rendeletét</w:t>
      </w:r>
      <w:r>
        <w:t xml:space="preserve">. </w:t>
      </w:r>
      <w:r w:rsidR="007E6657" w:rsidRPr="007E6657">
        <w:rPr>
          <w:lang w:eastAsia="zh-CN"/>
        </w:rPr>
        <w:t>Az eltelt 5 év és a rendelet alkalmazásával kapcsolatos tapasztalatok, valamint a jogszabályváltozások miatt időszerűvé vált a rendelet szabályainak felülvizsgálata és a felülvizsgálat eredményeként a rendelet hatályon kívül helyezése és új rendelet megalkotása.</w:t>
      </w:r>
    </w:p>
    <w:p w14:paraId="01E03A5E" w14:textId="040B4F28" w:rsidR="007E6657" w:rsidRDefault="007E6657" w:rsidP="00D1749C">
      <w:pPr>
        <w:autoSpaceDE w:val="0"/>
        <w:autoSpaceDN w:val="0"/>
        <w:adjustRightInd w:val="0"/>
        <w:jc w:val="both"/>
      </w:pPr>
    </w:p>
    <w:p w14:paraId="353F75B3" w14:textId="77777777" w:rsidR="007E6657" w:rsidRDefault="007E6657" w:rsidP="00D1749C">
      <w:pPr>
        <w:autoSpaceDE w:val="0"/>
        <w:autoSpaceDN w:val="0"/>
        <w:adjustRightInd w:val="0"/>
        <w:jc w:val="both"/>
      </w:pPr>
    </w:p>
    <w:p w14:paraId="7DAF72C7" w14:textId="77777777" w:rsidR="00D1749C" w:rsidRPr="00345D73" w:rsidRDefault="00D1749C" w:rsidP="00D1749C">
      <w:pPr>
        <w:pStyle w:val="Listaszerbekezds1"/>
        <w:numPr>
          <w:ilvl w:val="0"/>
          <w:numId w:val="3"/>
        </w:numPr>
        <w:jc w:val="center"/>
        <w:rPr>
          <w:rFonts w:ascii="Times New Roman" w:hAnsi="Times New Roman"/>
          <w:b/>
          <w:sz w:val="24"/>
          <w:szCs w:val="24"/>
        </w:rPr>
      </w:pPr>
      <w:r w:rsidRPr="00345D73">
        <w:rPr>
          <w:rFonts w:ascii="Times New Roman" w:hAnsi="Times New Roman"/>
          <w:b/>
          <w:sz w:val="24"/>
          <w:szCs w:val="24"/>
        </w:rPr>
        <w:t>Részletes indokolás</w:t>
      </w:r>
    </w:p>
    <w:p w14:paraId="4ED32830" w14:textId="789FCA58" w:rsidR="00D1749C" w:rsidRPr="00345D73" w:rsidRDefault="00D1749C" w:rsidP="00D1749C">
      <w:pPr>
        <w:pStyle w:val="Listaszerbekezds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345D73">
        <w:rPr>
          <w:rFonts w:ascii="Times New Roman" w:hAnsi="Times New Roman"/>
          <w:b/>
          <w:sz w:val="24"/>
          <w:szCs w:val="24"/>
        </w:rPr>
        <w:t>1. -2.§-hoz</w:t>
      </w:r>
    </w:p>
    <w:p w14:paraId="15B9A8DC" w14:textId="77777777" w:rsidR="00D1749C" w:rsidRPr="00345D73" w:rsidRDefault="00D1749C" w:rsidP="00D1749C">
      <w:pPr>
        <w:pStyle w:val="Listaszerbekezds1"/>
        <w:ind w:left="0"/>
        <w:rPr>
          <w:rFonts w:ascii="Times New Roman" w:hAnsi="Times New Roman"/>
          <w:sz w:val="24"/>
          <w:szCs w:val="24"/>
        </w:rPr>
      </w:pPr>
      <w:r w:rsidRPr="00345D73">
        <w:rPr>
          <w:rFonts w:ascii="Times New Roman" w:hAnsi="Times New Roman"/>
          <w:sz w:val="24"/>
          <w:szCs w:val="24"/>
        </w:rPr>
        <w:t>A rendelet célját és a személyi hatályát tartalmazza.</w:t>
      </w:r>
    </w:p>
    <w:p w14:paraId="0E8FB739" w14:textId="77777777" w:rsidR="00D1749C" w:rsidRPr="00345D73" w:rsidRDefault="00D1749C" w:rsidP="00D1749C">
      <w:pPr>
        <w:pStyle w:val="Listaszerbekezds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45D73">
        <w:rPr>
          <w:rFonts w:ascii="Times New Roman" w:hAnsi="Times New Roman"/>
          <w:b/>
          <w:sz w:val="24"/>
          <w:szCs w:val="24"/>
        </w:rPr>
        <w:t>3.§-hoz</w:t>
      </w:r>
    </w:p>
    <w:p w14:paraId="2B3BCE63" w14:textId="0226D8B9" w:rsidR="00D1749C" w:rsidRDefault="007651DB" w:rsidP="00D1749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1749C" w:rsidRPr="00345D73">
        <w:rPr>
          <w:rFonts w:ascii="Times New Roman" w:hAnsi="Times New Roman"/>
          <w:sz w:val="24"/>
          <w:szCs w:val="24"/>
        </w:rPr>
        <w:t xml:space="preserve"> közösségi együttélés alapvető szabályai megsértése esetén alkalmazandó eljárási szabályokat tartalmazza</w:t>
      </w:r>
      <w:r>
        <w:rPr>
          <w:rFonts w:ascii="Times New Roman" w:hAnsi="Times New Roman"/>
          <w:sz w:val="24"/>
          <w:szCs w:val="24"/>
        </w:rPr>
        <w:t xml:space="preserve"> ez a szakasz.</w:t>
      </w:r>
    </w:p>
    <w:p w14:paraId="2754D566" w14:textId="7C8B79A1" w:rsidR="007651DB" w:rsidRDefault="007651DB" w:rsidP="00D1749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06966EF" w14:textId="2784CB61" w:rsidR="00D1749C" w:rsidRPr="004C41F5" w:rsidRDefault="007651DB" w:rsidP="004C41F5">
      <w:pPr>
        <w:pStyle w:val="Listaszerbekezds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51DB">
        <w:rPr>
          <w:rFonts w:ascii="Times New Roman" w:hAnsi="Times New Roman"/>
          <w:b/>
          <w:bCs/>
          <w:sz w:val="24"/>
          <w:szCs w:val="24"/>
        </w:rPr>
        <w:t>4.§-hoz</w:t>
      </w:r>
    </w:p>
    <w:p w14:paraId="35D484E9" w14:textId="77777777" w:rsidR="007651DB" w:rsidRDefault="007651DB" w:rsidP="00D1749C">
      <w:pPr>
        <w:jc w:val="both"/>
      </w:pPr>
    </w:p>
    <w:p w14:paraId="60B3B92A" w14:textId="77777777" w:rsidR="007651DB" w:rsidRDefault="007651DB" w:rsidP="00D1749C">
      <w:pPr>
        <w:jc w:val="both"/>
      </w:pPr>
      <w:r>
        <w:t>Értelmező rendelkezéseket tartalmaz ez a szakasz.</w:t>
      </w:r>
    </w:p>
    <w:p w14:paraId="1547A832" w14:textId="77777777" w:rsidR="007651DB" w:rsidRDefault="007651DB" w:rsidP="00D1749C">
      <w:pPr>
        <w:jc w:val="both"/>
      </w:pPr>
    </w:p>
    <w:p w14:paraId="6135D1D9" w14:textId="48E16E2F" w:rsidR="00D1749C" w:rsidRPr="00345D73" w:rsidRDefault="007651DB" w:rsidP="00D1749C">
      <w:pPr>
        <w:pStyle w:val="Listaszerbekezds1"/>
        <w:ind w:left="3552" w:firstLine="69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1749C" w:rsidRPr="00345D73">
        <w:rPr>
          <w:rFonts w:ascii="Times New Roman" w:hAnsi="Times New Roman"/>
          <w:b/>
          <w:sz w:val="24"/>
          <w:szCs w:val="24"/>
        </w:rPr>
        <w:t>.- 1</w:t>
      </w:r>
      <w:r>
        <w:rPr>
          <w:rFonts w:ascii="Times New Roman" w:hAnsi="Times New Roman"/>
          <w:b/>
          <w:sz w:val="24"/>
          <w:szCs w:val="24"/>
        </w:rPr>
        <w:t>2</w:t>
      </w:r>
      <w:r w:rsidR="00D1749C" w:rsidRPr="00345D73">
        <w:rPr>
          <w:rFonts w:ascii="Times New Roman" w:hAnsi="Times New Roman"/>
          <w:b/>
          <w:sz w:val="24"/>
          <w:szCs w:val="24"/>
        </w:rPr>
        <w:t>.§-hoz</w:t>
      </w:r>
    </w:p>
    <w:p w14:paraId="68C06F43" w14:textId="71E0CB92" w:rsidR="00D1749C" w:rsidRPr="00345D73" w:rsidRDefault="00D1749C" w:rsidP="00D1749C">
      <w:pPr>
        <w:pStyle w:val="Listaszerbekezds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45D73">
        <w:rPr>
          <w:rFonts w:ascii="Times New Roman" w:hAnsi="Times New Roman"/>
          <w:sz w:val="24"/>
          <w:szCs w:val="24"/>
        </w:rPr>
        <w:t>Azo</w:t>
      </w:r>
      <w:r w:rsidR="007651DB">
        <w:rPr>
          <w:rFonts w:ascii="Times New Roman" w:hAnsi="Times New Roman"/>
          <w:sz w:val="24"/>
          <w:szCs w:val="24"/>
        </w:rPr>
        <w:t>kat</w:t>
      </w:r>
      <w:r w:rsidRPr="00345D73">
        <w:rPr>
          <w:rFonts w:ascii="Times New Roman" w:hAnsi="Times New Roman"/>
          <w:sz w:val="24"/>
          <w:szCs w:val="24"/>
        </w:rPr>
        <w:t xml:space="preserve"> </w:t>
      </w:r>
      <w:r w:rsidR="007651DB">
        <w:rPr>
          <w:rFonts w:ascii="Times New Roman" w:hAnsi="Times New Roman"/>
          <w:sz w:val="24"/>
          <w:szCs w:val="24"/>
        </w:rPr>
        <w:t>a</w:t>
      </w:r>
      <w:r w:rsidRPr="00345D73">
        <w:rPr>
          <w:rFonts w:ascii="Times New Roman" w:hAnsi="Times New Roman"/>
          <w:sz w:val="24"/>
          <w:szCs w:val="24"/>
        </w:rPr>
        <w:t xml:space="preserve"> magatartásokat tartalmazza, amelyek a közösségi együttélés alapvető szabályai</w:t>
      </w:r>
      <w:r w:rsidR="007651DB">
        <w:rPr>
          <w:rFonts w:ascii="Times New Roman" w:hAnsi="Times New Roman"/>
          <w:sz w:val="24"/>
          <w:szCs w:val="24"/>
        </w:rPr>
        <w:t>.</w:t>
      </w:r>
      <w:r w:rsidRPr="00345D73">
        <w:rPr>
          <w:rFonts w:ascii="Times New Roman" w:hAnsi="Times New Roman"/>
          <w:sz w:val="24"/>
          <w:szCs w:val="24"/>
        </w:rPr>
        <w:t xml:space="preserve"> </w:t>
      </w:r>
    </w:p>
    <w:p w14:paraId="397939BA" w14:textId="77777777" w:rsidR="00D1749C" w:rsidRPr="00345D73" w:rsidRDefault="00D1749C" w:rsidP="00D1749C">
      <w:pPr>
        <w:autoSpaceDE w:val="0"/>
        <w:autoSpaceDN w:val="0"/>
        <w:adjustRightInd w:val="0"/>
        <w:jc w:val="both"/>
      </w:pPr>
      <w:r w:rsidRPr="00345D73">
        <w:t>Ezek az alábbiak:</w:t>
      </w:r>
    </w:p>
    <w:p w14:paraId="7AA86CFC" w14:textId="6D7038CA" w:rsidR="00D1749C" w:rsidRPr="00345D73" w:rsidRDefault="0092470E" w:rsidP="00D1749C">
      <w:pPr>
        <w:numPr>
          <w:ilvl w:val="0"/>
          <w:numId w:val="4"/>
        </w:numPr>
        <w:suppressAutoHyphens/>
        <w:rPr>
          <w:color w:val="000000"/>
        </w:rPr>
      </w:pPr>
      <w:r>
        <w:rPr>
          <w:color w:val="000000"/>
        </w:rPr>
        <w:t>Ingatlan, közterület tisztántartása</w:t>
      </w:r>
    </w:p>
    <w:p w14:paraId="2A69E646" w14:textId="01C94B2C" w:rsidR="00D1749C" w:rsidRPr="00345D73" w:rsidRDefault="0092470E" w:rsidP="00D1749C">
      <w:pPr>
        <w:numPr>
          <w:ilvl w:val="0"/>
          <w:numId w:val="4"/>
        </w:numPr>
        <w:suppressAutoHyphens/>
      </w:pPr>
      <w:r>
        <w:t>Hó- és síkosság mentesítés</w:t>
      </w:r>
    </w:p>
    <w:p w14:paraId="3BB3E678" w14:textId="213D9452" w:rsidR="00D1749C" w:rsidRPr="00345D73" w:rsidRDefault="0092470E" w:rsidP="00D1749C">
      <w:pPr>
        <w:pStyle w:val="lista1"/>
        <w:numPr>
          <w:ilvl w:val="0"/>
          <w:numId w:val="4"/>
        </w:numPr>
        <w:suppressAutoHyphens w:val="0"/>
        <w:spacing w:before="0" w:after="0"/>
        <w:rPr>
          <w:bCs/>
          <w:szCs w:val="24"/>
        </w:rPr>
      </w:pPr>
      <w:r>
        <w:rPr>
          <w:bCs/>
          <w:szCs w:val="24"/>
        </w:rPr>
        <w:t>A közterületek szennyeződésének megelőzése</w:t>
      </w:r>
    </w:p>
    <w:p w14:paraId="7F9D57AA" w14:textId="6388F231" w:rsidR="00D1749C" w:rsidRPr="00345D73" w:rsidRDefault="0092470E" w:rsidP="00D1749C">
      <w:pPr>
        <w:numPr>
          <w:ilvl w:val="0"/>
          <w:numId w:val="4"/>
        </w:numPr>
        <w:suppressAutoHyphens/>
      </w:pPr>
      <w:r>
        <w:t>Utcanév és h</w:t>
      </w:r>
      <w:r w:rsidR="00D1749C" w:rsidRPr="00345D73">
        <w:t xml:space="preserve">ázszámtábla </w:t>
      </w:r>
      <w:r>
        <w:t>el</w:t>
      </w:r>
      <w:r w:rsidR="00D1749C" w:rsidRPr="00345D73">
        <w:t xml:space="preserve">helyezése </w:t>
      </w:r>
    </w:p>
    <w:p w14:paraId="52391F4D" w14:textId="535E0F49" w:rsidR="00D1749C" w:rsidRPr="00345D73" w:rsidRDefault="0092470E" w:rsidP="00D1749C">
      <w:pPr>
        <w:numPr>
          <w:ilvl w:val="0"/>
          <w:numId w:val="4"/>
        </w:numPr>
        <w:suppressAutoHyphens/>
      </w:pPr>
      <w:r>
        <w:t>Növényzet, kerti hulladék é</w:t>
      </w:r>
      <w:r w:rsidR="00D1749C" w:rsidRPr="00345D73">
        <w:t>getés</w:t>
      </w:r>
      <w:r>
        <w:t>e</w:t>
      </w:r>
    </w:p>
    <w:p w14:paraId="7472A144" w14:textId="1B621959" w:rsidR="00D1749C" w:rsidRPr="00345D73" w:rsidRDefault="0092470E" w:rsidP="00D1749C">
      <w:pPr>
        <w:numPr>
          <w:ilvl w:val="0"/>
          <w:numId w:val="4"/>
        </w:numPr>
        <w:rPr>
          <w:color w:val="000000"/>
          <w:lang w:eastAsia="ar-SA"/>
        </w:rPr>
      </w:pPr>
      <w:r>
        <w:rPr>
          <w:color w:val="000000"/>
        </w:rPr>
        <w:t>Járművek tárolása</w:t>
      </w:r>
    </w:p>
    <w:p w14:paraId="6CA194CD" w14:textId="75FAB93A" w:rsidR="00D1749C" w:rsidRPr="00345D73" w:rsidRDefault="00D1749C" w:rsidP="00D1749C">
      <w:pPr>
        <w:numPr>
          <w:ilvl w:val="0"/>
          <w:numId w:val="4"/>
        </w:numPr>
        <w:suppressAutoHyphens/>
      </w:pPr>
      <w:r w:rsidRPr="00345D73">
        <w:t>Parkolás szabályai</w:t>
      </w:r>
    </w:p>
    <w:p w14:paraId="0DD67A48" w14:textId="1129888B" w:rsidR="00D1749C" w:rsidRPr="00345D73" w:rsidRDefault="0092470E" w:rsidP="00D1749C">
      <w:pPr>
        <w:numPr>
          <w:ilvl w:val="0"/>
          <w:numId w:val="4"/>
        </w:numPr>
        <w:suppressAutoHyphens/>
        <w:rPr>
          <w:bCs/>
        </w:rPr>
      </w:pPr>
      <w:r>
        <w:rPr>
          <w:bCs/>
        </w:rPr>
        <w:lastRenderedPageBreak/>
        <w:t>Parkolóhelyek kizárólagos használata</w:t>
      </w:r>
    </w:p>
    <w:p w14:paraId="10183689" w14:textId="77777777" w:rsidR="00D1749C" w:rsidRPr="00345D73" w:rsidRDefault="00D1749C" w:rsidP="00D1749C">
      <w:pPr>
        <w:pStyle w:val="Listaszerbekezds1"/>
        <w:ind w:left="0"/>
        <w:jc w:val="both"/>
        <w:rPr>
          <w:rFonts w:ascii="Times New Roman" w:hAnsi="Times New Roman"/>
          <w:sz w:val="24"/>
          <w:szCs w:val="24"/>
        </w:rPr>
      </w:pPr>
    </w:p>
    <w:p w14:paraId="0BF0D713" w14:textId="5B89E4B0" w:rsidR="00D1749C" w:rsidRPr="00345D73" w:rsidRDefault="0092470E" w:rsidP="00D1749C">
      <w:pPr>
        <w:pStyle w:val="Listaszerbekezds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13.-</w:t>
      </w:r>
      <w:r w:rsidR="00D1749C" w:rsidRPr="00345D7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4</w:t>
      </w:r>
      <w:r w:rsidR="00D1749C" w:rsidRPr="00345D73">
        <w:rPr>
          <w:rFonts w:ascii="Times New Roman" w:hAnsi="Times New Roman"/>
          <w:b/>
          <w:sz w:val="24"/>
          <w:szCs w:val="24"/>
        </w:rPr>
        <w:t>.§-hoz</w:t>
      </w:r>
    </w:p>
    <w:p w14:paraId="3177BB4F" w14:textId="1418F5EF" w:rsidR="00D1749C" w:rsidRPr="00345D73" w:rsidRDefault="00D1749C" w:rsidP="00D1749C">
      <w:pPr>
        <w:pStyle w:val="Listaszerbekezds1"/>
        <w:ind w:left="0"/>
        <w:jc w:val="both"/>
        <w:rPr>
          <w:rFonts w:ascii="Times New Roman" w:hAnsi="Times New Roman"/>
          <w:sz w:val="24"/>
          <w:szCs w:val="24"/>
        </w:rPr>
      </w:pPr>
      <w:r w:rsidRPr="00345D73">
        <w:rPr>
          <w:rFonts w:ascii="Times New Roman" w:hAnsi="Times New Roman"/>
          <w:sz w:val="24"/>
          <w:szCs w:val="24"/>
        </w:rPr>
        <w:t>Hatályba léptető</w:t>
      </w:r>
      <w:r w:rsidR="0092470E">
        <w:rPr>
          <w:rFonts w:ascii="Times New Roman" w:hAnsi="Times New Roman"/>
          <w:sz w:val="24"/>
          <w:szCs w:val="24"/>
        </w:rPr>
        <w:t xml:space="preserve"> és hatályon kívül helyező</w:t>
      </w:r>
      <w:r w:rsidRPr="00345D73">
        <w:rPr>
          <w:rFonts w:ascii="Times New Roman" w:hAnsi="Times New Roman"/>
          <w:sz w:val="24"/>
          <w:szCs w:val="24"/>
        </w:rPr>
        <w:t xml:space="preserve"> rendelkezés</w:t>
      </w:r>
      <w:r w:rsidR="0092470E">
        <w:rPr>
          <w:rFonts w:ascii="Times New Roman" w:hAnsi="Times New Roman"/>
          <w:sz w:val="24"/>
          <w:szCs w:val="24"/>
        </w:rPr>
        <w:t xml:space="preserve">eket </w:t>
      </w:r>
      <w:r w:rsidRPr="00345D73">
        <w:rPr>
          <w:rFonts w:ascii="Times New Roman" w:hAnsi="Times New Roman"/>
          <w:sz w:val="24"/>
          <w:szCs w:val="24"/>
        </w:rPr>
        <w:t>t</w:t>
      </w:r>
      <w:r w:rsidR="0092470E">
        <w:rPr>
          <w:rFonts w:ascii="Times New Roman" w:hAnsi="Times New Roman"/>
          <w:sz w:val="24"/>
          <w:szCs w:val="24"/>
        </w:rPr>
        <w:t>artalmaz</w:t>
      </w:r>
      <w:r w:rsidRPr="00345D73">
        <w:rPr>
          <w:rFonts w:ascii="Times New Roman" w:hAnsi="Times New Roman"/>
          <w:sz w:val="24"/>
          <w:szCs w:val="24"/>
        </w:rPr>
        <w:t>.</w:t>
      </w:r>
    </w:p>
    <w:p w14:paraId="5959A382" w14:textId="77777777" w:rsidR="00D1749C" w:rsidRPr="00345D73" w:rsidRDefault="00D1749C" w:rsidP="00D1749C">
      <w:pPr>
        <w:jc w:val="both"/>
      </w:pPr>
    </w:p>
    <w:p w14:paraId="5EE29BF3" w14:textId="77777777" w:rsidR="00D1749C" w:rsidRPr="00345D73" w:rsidRDefault="00D1749C" w:rsidP="00D1749C">
      <w:pPr>
        <w:ind w:firstLine="708"/>
      </w:pPr>
    </w:p>
    <w:p w14:paraId="36859E6E" w14:textId="77777777" w:rsidR="0094465D" w:rsidRPr="00345D73" w:rsidRDefault="0094465D"/>
    <w:sectPr w:rsidR="0094465D" w:rsidRPr="00345D73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F8B0" w14:textId="77777777" w:rsidR="00EE1E99" w:rsidRDefault="00EE1E99">
      <w:r>
        <w:separator/>
      </w:r>
    </w:p>
  </w:endnote>
  <w:endnote w:type="continuationSeparator" w:id="0">
    <w:p w14:paraId="4CFF8E44" w14:textId="77777777" w:rsidR="00EE1E99" w:rsidRDefault="00EE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75FC" w14:textId="77777777" w:rsidR="00553DBA" w:rsidRDefault="00D1749C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D7205F5" w14:textId="77777777" w:rsidR="00553DBA" w:rsidRDefault="001E36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B571" w14:textId="77777777" w:rsidR="00EE1E99" w:rsidRDefault="00EE1E99">
      <w:r>
        <w:separator/>
      </w:r>
    </w:p>
  </w:footnote>
  <w:footnote w:type="continuationSeparator" w:id="0">
    <w:p w14:paraId="03F8E185" w14:textId="77777777" w:rsidR="00EE1E99" w:rsidRDefault="00EE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95C0A9A"/>
    <w:lvl w:ilvl="0">
      <w:start w:val="1"/>
      <w:numFmt w:val="bullet"/>
      <w:pStyle w:val="Felsorols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057394"/>
    <w:multiLevelType w:val="hybridMultilevel"/>
    <w:tmpl w:val="18246CAE"/>
    <w:lvl w:ilvl="0" w:tplc="3D3E0632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pStyle w:val="lista1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E866070"/>
    <w:multiLevelType w:val="hybridMultilevel"/>
    <w:tmpl w:val="DCF669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B50F0"/>
    <w:multiLevelType w:val="hybridMultilevel"/>
    <w:tmpl w:val="83F008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1884824">
    <w:abstractNumId w:val="0"/>
  </w:num>
  <w:num w:numId="2" w16cid:durableId="2114129285">
    <w:abstractNumId w:val="1"/>
  </w:num>
  <w:num w:numId="3" w16cid:durableId="2183693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13240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9C"/>
    <w:rsid w:val="000668E3"/>
    <w:rsid w:val="00134D5A"/>
    <w:rsid w:val="001E36B8"/>
    <w:rsid w:val="00345D73"/>
    <w:rsid w:val="004C41F5"/>
    <w:rsid w:val="00640860"/>
    <w:rsid w:val="007651DB"/>
    <w:rsid w:val="007E6657"/>
    <w:rsid w:val="0092470E"/>
    <w:rsid w:val="0094465D"/>
    <w:rsid w:val="00A41FF6"/>
    <w:rsid w:val="00A618B5"/>
    <w:rsid w:val="00C26622"/>
    <w:rsid w:val="00C83D5A"/>
    <w:rsid w:val="00D1749C"/>
    <w:rsid w:val="00E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901A"/>
  <w15:chartTrackingRefBased/>
  <w15:docId w15:val="{286E788B-84E8-4414-976D-D7AE0592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174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D174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elsorols">
    <w:name w:val="List Bullet"/>
    <w:basedOn w:val="Norml"/>
    <w:autoRedefine/>
    <w:rsid w:val="00D1749C"/>
    <w:pPr>
      <w:numPr>
        <w:numId w:val="1"/>
      </w:numPr>
      <w:ind w:left="425" w:hanging="425"/>
      <w:jc w:val="both"/>
      <w:outlineLvl w:val="3"/>
    </w:pPr>
    <w:rPr>
      <w:szCs w:val="20"/>
    </w:rPr>
  </w:style>
  <w:style w:type="paragraph" w:customStyle="1" w:styleId="lista1">
    <w:name w:val="lista1"/>
    <w:basedOn w:val="Norml"/>
    <w:rsid w:val="00D1749C"/>
    <w:pPr>
      <w:numPr>
        <w:ilvl w:val="2"/>
        <w:numId w:val="2"/>
      </w:numPr>
      <w:suppressAutoHyphens/>
      <w:spacing w:before="60" w:after="60"/>
      <w:jc w:val="both"/>
      <w:outlineLvl w:val="2"/>
    </w:pPr>
    <w:rPr>
      <w:szCs w:val="20"/>
      <w:lang w:eastAsia="ar-SA"/>
    </w:rPr>
  </w:style>
  <w:style w:type="paragraph" w:customStyle="1" w:styleId="Listaszerbekezds1">
    <w:name w:val="Listaszerű bekezdés1"/>
    <w:basedOn w:val="Norml"/>
    <w:rsid w:val="00D1749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2022-09-13T06:04:00Z</dcterms:created>
  <dcterms:modified xsi:type="dcterms:W3CDTF">2022-09-13T06:04:00Z</dcterms:modified>
</cp:coreProperties>
</file>