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67C7" w14:textId="77777777" w:rsidR="00E674C7" w:rsidRPr="00B16167" w:rsidRDefault="00E674C7" w:rsidP="00E674C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16167">
        <w:rPr>
          <w:rFonts w:ascii="Times New Roman" w:hAnsi="Times New Roman" w:cs="Times New Roman"/>
          <w:b/>
          <w:u w:val="single"/>
        </w:rPr>
        <w:t>KISKŐRÖS VÁROS POLGÁRMESTERE</w:t>
      </w:r>
    </w:p>
    <w:p w14:paraId="164B22C0" w14:textId="77777777" w:rsidR="00E674C7" w:rsidRPr="00B16167" w:rsidRDefault="00E674C7" w:rsidP="00E707C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5B80D0FA" w14:textId="77777777" w:rsidR="00E674C7" w:rsidRPr="00B16167" w:rsidRDefault="00E674C7" w:rsidP="0085745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77DDED9E" w14:textId="77777777" w:rsidR="00AA508F" w:rsidRPr="00B16167" w:rsidRDefault="00AA508F" w:rsidP="00E707C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B16167">
        <w:rPr>
          <w:rFonts w:ascii="Times New Roman" w:hAnsi="Times New Roman" w:cs="Times New Roman"/>
          <w:b/>
          <w:u w:val="single"/>
        </w:rPr>
        <w:t>ELŐTERJESZTÉS</w:t>
      </w:r>
    </w:p>
    <w:p w14:paraId="17F1CEB2" w14:textId="7E6F0C0A" w:rsidR="00AA508F" w:rsidRPr="00B16167" w:rsidRDefault="00AA508F" w:rsidP="00E707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16167">
        <w:rPr>
          <w:rFonts w:ascii="Times New Roman" w:hAnsi="Times New Roman" w:cs="Times New Roman"/>
        </w:rPr>
        <w:t>(a Képviselő-testület 20</w:t>
      </w:r>
      <w:r w:rsidR="00FF7520" w:rsidRPr="00B16167">
        <w:rPr>
          <w:rFonts w:ascii="Times New Roman" w:hAnsi="Times New Roman" w:cs="Times New Roman"/>
        </w:rPr>
        <w:t>22</w:t>
      </w:r>
      <w:r w:rsidRPr="00B16167">
        <w:rPr>
          <w:rFonts w:ascii="Times New Roman" w:hAnsi="Times New Roman" w:cs="Times New Roman"/>
        </w:rPr>
        <w:t xml:space="preserve">. </w:t>
      </w:r>
      <w:r w:rsidR="005F769B" w:rsidRPr="00B16167">
        <w:rPr>
          <w:rFonts w:ascii="Times New Roman" w:hAnsi="Times New Roman" w:cs="Times New Roman"/>
        </w:rPr>
        <w:t>december 14</w:t>
      </w:r>
      <w:r w:rsidRPr="00B16167">
        <w:rPr>
          <w:rFonts w:ascii="Times New Roman" w:hAnsi="Times New Roman" w:cs="Times New Roman"/>
        </w:rPr>
        <w:t>-i ülésére)</w:t>
      </w:r>
    </w:p>
    <w:p w14:paraId="329345BA" w14:textId="77777777" w:rsidR="00D957B6" w:rsidRPr="00B16167" w:rsidRDefault="00D957B6" w:rsidP="00E707C6">
      <w:pPr>
        <w:spacing w:after="0" w:line="240" w:lineRule="auto"/>
        <w:rPr>
          <w:rFonts w:ascii="Times New Roman" w:hAnsi="Times New Roman" w:cs="Times New Roman"/>
          <w:b/>
        </w:rPr>
      </w:pPr>
    </w:p>
    <w:p w14:paraId="56E6B9D9" w14:textId="77777777" w:rsidR="00E707C6" w:rsidRPr="00B16167" w:rsidRDefault="00E707C6" w:rsidP="00E707C6">
      <w:pPr>
        <w:spacing w:after="0" w:line="240" w:lineRule="auto"/>
        <w:rPr>
          <w:rFonts w:ascii="Times New Roman" w:hAnsi="Times New Roman" w:cs="Times New Roman"/>
          <w:b/>
        </w:rPr>
      </w:pPr>
    </w:p>
    <w:p w14:paraId="35FB84B8" w14:textId="496F1B8B" w:rsidR="004E70E0" w:rsidRPr="00FF7520" w:rsidRDefault="00AA508F" w:rsidP="004E70E0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  <w:caps/>
        </w:rPr>
      </w:pPr>
      <w:r w:rsidRPr="00B16167">
        <w:rPr>
          <w:rFonts w:ascii="Times New Roman" w:hAnsi="Times New Roman" w:cs="Times New Roman"/>
          <w:b/>
          <w:u w:val="single"/>
        </w:rPr>
        <w:t>TÁRGY:</w:t>
      </w:r>
      <w:r w:rsidRPr="00B16167">
        <w:rPr>
          <w:rFonts w:ascii="Times New Roman" w:hAnsi="Times New Roman" w:cs="Times New Roman"/>
          <w:b/>
        </w:rPr>
        <w:t xml:space="preserve"> </w:t>
      </w:r>
      <w:r w:rsidR="00D957B6" w:rsidRPr="00B16167">
        <w:rPr>
          <w:rFonts w:ascii="Times New Roman" w:hAnsi="Times New Roman" w:cs="Times New Roman"/>
          <w:b/>
        </w:rPr>
        <w:tab/>
      </w:r>
      <w:r w:rsidR="005F769B" w:rsidRPr="00B16167">
        <w:rPr>
          <w:rFonts w:ascii="Times New Roman" w:hAnsi="Times New Roman" w:cs="Times New Roman"/>
          <w:b/>
          <w:caps/>
        </w:rPr>
        <w:t>A Hétszínvirág Oktatási és Kulturális Alapítván</w:t>
      </w:r>
      <w:r w:rsidR="004E70E0">
        <w:rPr>
          <w:rFonts w:ascii="Times New Roman" w:hAnsi="Times New Roman" w:cs="Times New Roman"/>
          <w:b/>
          <w:caps/>
        </w:rPr>
        <w:t>N</w:t>
      </w:r>
      <w:r w:rsidR="005F769B" w:rsidRPr="00B16167">
        <w:rPr>
          <w:rFonts w:ascii="Times New Roman" w:hAnsi="Times New Roman" w:cs="Times New Roman"/>
          <w:b/>
          <w:caps/>
        </w:rPr>
        <w:t>y</w:t>
      </w:r>
      <w:r w:rsidR="004E70E0">
        <w:rPr>
          <w:rFonts w:ascii="Times New Roman" w:hAnsi="Times New Roman" w:cs="Times New Roman"/>
          <w:b/>
          <w:caps/>
        </w:rPr>
        <w:t xml:space="preserve">Al </w:t>
      </w:r>
      <w:r w:rsidR="004E70E0" w:rsidRPr="00FF7520">
        <w:rPr>
          <w:rFonts w:ascii="Times New Roman" w:hAnsi="Times New Roman" w:cs="Times New Roman"/>
          <w:b/>
          <w:caps/>
        </w:rPr>
        <w:t>megkötött haszonkölcsön-szerződés m</w:t>
      </w:r>
      <w:r w:rsidR="004E70E0">
        <w:rPr>
          <w:rFonts w:ascii="Times New Roman" w:hAnsi="Times New Roman" w:cs="Times New Roman"/>
          <w:b/>
          <w:caps/>
        </w:rPr>
        <w:t xml:space="preserve">ÓDOSÍTÁSA </w:t>
      </w:r>
      <w:r w:rsidR="004E70E0" w:rsidRPr="00FF7520">
        <w:rPr>
          <w:rFonts w:ascii="Times New Roman" w:hAnsi="Times New Roman" w:cs="Times New Roman"/>
          <w:b/>
          <w:caps/>
        </w:rPr>
        <w:t xml:space="preserve"> </w:t>
      </w:r>
    </w:p>
    <w:p w14:paraId="081B36EA" w14:textId="77777777" w:rsidR="005F769B" w:rsidRPr="00B16167" w:rsidRDefault="005F769B" w:rsidP="0085745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7AFAD7" w14:textId="77777777" w:rsidR="00857452" w:rsidRPr="00B16167" w:rsidRDefault="00857452" w:rsidP="009D7A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C0B1E4" w14:textId="3F36CA15" w:rsidR="00A2714A" w:rsidRPr="00B16167" w:rsidRDefault="00A2714A" w:rsidP="009D7A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6167">
        <w:rPr>
          <w:rFonts w:ascii="Times New Roman" w:hAnsi="Times New Roman" w:cs="Times New Roman"/>
        </w:rPr>
        <w:t>Kiskőrös Város Önkormányzata (a továbbiakban: Önkormányzat) tulajdonát képezi a Kiskőrös 3138/A/3 hrsz-</w:t>
      </w:r>
      <w:proofErr w:type="spellStart"/>
      <w:r w:rsidRPr="00B16167">
        <w:rPr>
          <w:rFonts w:ascii="Times New Roman" w:hAnsi="Times New Roman" w:cs="Times New Roman"/>
        </w:rPr>
        <w:t>on</w:t>
      </w:r>
      <w:proofErr w:type="spellEnd"/>
      <w:r w:rsidRPr="00B16167">
        <w:rPr>
          <w:rFonts w:ascii="Times New Roman" w:hAnsi="Times New Roman" w:cs="Times New Roman"/>
        </w:rPr>
        <w:t xml:space="preserve"> nyilvántartott, természetben 6200 Kiskőrös, Pozsonyi utca 2. 1. emelet </w:t>
      </w:r>
      <w:r w:rsidR="00DC2027">
        <w:rPr>
          <w:rFonts w:ascii="Times New Roman" w:hAnsi="Times New Roman" w:cs="Times New Roman"/>
        </w:rPr>
        <w:t>3</w:t>
      </w:r>
      <w:r w:rsidRPr="00B16167">
        <w:rPr>
          <w:rFonts w:ascii="Times New Roman" w:hAnsi="Times New Roman" w:cs="Times New Roman"/>
        </w:rPr>
        <w:t xml:space="preserve">. szám alatti, </w:t>
      </w:r>
      <w:r w:rsidR="005F769B" w:rsidRPr="00B16167">
        <w:rPr>
          <w:rFonts w:ascii="Times New Roman" w:hAnsi="Times New Roman" w:cs="Times New Roman"/>
        </w:rPr>
        <w:t>13</w:t>
      </w:r>
      <w:r w:rsidRPr="00B16167">
        <w:rPr>
          <w:rFonts w:ascii="Times New Roman" w:hAnsi="Times New Roman" w:cs="Times New Roman"/>
        </w:rPr>
        <w:t>,</w:t>
      </w:r>
      <w:r w:rsidR="005F769B" w:rsidRPr="00B16167">
        <w:rPr>
          <w:rFonts w:ascii="Times New Roman" w:hAnsi="Times New Roman" w:cs="Times New Roman"/>
        </w:rPr>
        <w:t>10</w:t>
      </w:r>
      <w:r w:rsidRPr="00B16167">
        <w:rPr>
          <w:rFonts w:ascii="Times New Roman" w:hAnsi="Times New Roman" w:cs="Times New Roman"/>
        </w:rPr>
        <w:t xml:space="preserve"> m</w:t>
      </w:r>
      <w:r w:rsidRPr="00B16167">
        <w:rPr>
          <w:rFonts w:ascii="Times New Roman" w:hAnsi="Times New Roman" w:cs="Times New Roman"/>
          <w:vertAlign w:val="superscript"/>
        </w:rPr>
        <w:t>2</w:t>
      </w:r>
      <w:r w:rsidRPr="00B16167">
        <w:rPr>
          <w:rFonts w:ascii="Times New Roman" w:hAnsi="Times New Roman" w:cs="Times New Roman"/>
        </w:rPr>
        <w:t xml:space="preserve"> alapterületű</w:t>
      </w:r>
      <w:r w:rsidR="00DC2027">
        <w:rPr>
          <w:rFonts w:ascii="Times New Roman" w:hAnsi="Times New Roman" w:cs="Times New Roman"/>
        </w:rPr>
        <w:t xml:space="preserve"> (8. számú) </w:t>
      </w:r>
      <w:r w:rsidRPr="00B16167">
        <w:rPr>
          <w:rFonts w:ascii="Times New Roman" w:hAnsi="Times New Roman" w:cs="Times New Roman"/>
        </w:rPr>
        <w:t>irodahelyiség</w:t>
      </w:r>
      <w:r w:rsidR="004E6853" w:rsidRPr="00B16167">
        <w:rPr>
          <w:rFonts w:ascii="Times New Roman" w:hAnsi="Times New Roman" w:cs="Times New Roman"/>
        </w:rPr>
        <w:t xml:space="preserve"> (a továbbiakban: irodahelyiség)</w:t>
      </w:r>
      <w:r w:rsidRPr="00B16167">
        <w:rPr>
          <w:rFonts w:ascii="Times New Roman" w:hAnsi="Times New Roman" w:cs="Times New Roman"/>
        </w:rPr>
        <w:t xml:space="preserve">.  </w:t>
      </w:r>
    </w:p>
    <w:p w14:paraId="58219AA9" w14:textId="77777777" w:rsidR="00A35E17" w:rsidRPr="00B16167" w:rsidRDefault="00A35E17" w:rsidP="009D7A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4CE703" w14:textId="2FEE3AA2" w:rsidR="00DF0EA7" w:rsidRPr="00B16167" w:rsidRDefault="004E6853" w:rsidP="009D7A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6167">
        <w:rPr>
          <w:rFonts w:ascii="Times New Roman" w:hAnsi="Times New Roman" w:cs="Times New Roman"/>
        </w:rPr>
        <w:t xml:space="preserve">Kiskőrös Város Önkormányzatának Képviselő-testülete </w:t>
      </w:r>
      <w:r w:rsidR="00E05000" w:rsidRPr="00B16167">
        <w:rPr>
          <w:rFonts w:ascii="Times New Roman" w:hAnsi="Times New Roman" w:cs="Times New Roman"/>
        </w:rPr>
        <w:t xml:space="preserve">(a továbbiakban: Képviselő-testület) </w:t>
      </w:r>
      <w:r w:rsidRPr="00B16167">
        <w:rPr>
          <w:rFonts w:ascii="Times New Roman" w:hAnsi="Times New Roman" w:cs="Times New Roman"/>
        </w:rPr>
        <w:t xml:space="preserve">a </w:t>
      </w:r>
      <w:r w:rsidR="005F769B" w:rsidRPr="00B16167">
        <w:rPr>
          <w:rFonts w:ascii="Times New Roman" w:hAnsi="Times New Roman" w:cs="Times New Roman"/>
        </w:rPr>
        <w:t>49</w:t>
      </w:r>
      <w:r w:rsidRPr="00B16167">
        <w:rPr>
          <w:rFonts w:ascii="Times New Roman" w:hAnsi="Times New Roman" w:cs="Times New Roman"/>
        </w:rPr>
        <w:t>/20</w:t>
      </w:r>
      <w:r w:rsidR="005F769B" w:rsidRPr="00B16167">
        <w:rPr>
          <w:rFonts w:ascii="Times New Roman" w:hAnsi="Times New Roman" w:cs="Times New Roman"/>
        </w:rPr>
        <w:t>17</w:t>
      </w:r>
      <w:r w:rsidR="008E2BD9" w:rsidRPr="00B16167">
        <w:rPr>
          <w:rFonts w:ascii="Times New Roman" w:hAnsi="Times New Roman" w:cs="Times New Roman"/>
        </w:rPr>
        <w:t>.</w:t>
      </w:r>
      <w:r w:rsidRPr="00B16167">
        <w:rPr>
          <w:rFonts w:ascii="Times New Roman" w:hAnsi="Times New Roman" w:cs="Times New Roman"/>
        </w:rPr>
        <w:t xml:space="preserve"> számú határozatával </w:t>
      </w:r>
      <w:r w:rsidR="00E05000" w:rsidRPr="00B16167">
        <w:rPr>
          <w:rFonts w:ascii="Times New Roman" w:hAnsi="Times New Roman" w:cs="Times New Roman"/>
        </w:rPr>
        <w:t xml:space="preserve">az irodahelyiséget </w:t>
      </w:r>
      <w:r w:rsidRPr="00B16167">
        <w:rPr>
          <w:rFonts w:ascii="Times New Roman" w:hAnsi="Times New Roman" w:cs="Times New Roman"/>
        </w:rPr>
        <w:t>a</w:t>
      </w:r>
      <w:r w:rsidR="00B9104D" w:rsidRPr="00B16167">
        <w:rPr>
          <w:rFonts w:ascii="Times New Roman" w:hAnsi="Times New Roman" w:cs="Times New Roman"/>
        </w:rPr>
        <w:t xml:space="preserve"> Hétszínvirág Oktatási és Kulturális Alapítvány </w:t>
      </w:r>
      <w:r w:rsidRPr="00B16167">
        <w:rPr>
          <w:rFonts w:ascii="Times New Roman" w:hAnsi="Times New Roman" w:cs="Times New Roman"/>
        </w:rPr>
        <w:t>(székhely: 6200 Kiskőrös, Pozsonyi utca 2.</w:t>
      </w:r>
      <w:r w:rsidR="00B9104D" w:rsidRPr="00B16167">
        <w:rPr>
          <w:rFonts w:ascii="Times New Roman" w:hAnsi="Times New Roman" w:cs="Times New Roman"/>
        </w:rPr>
        <w:t xml:space="preserve"> I/8. emelet</w:t>
      </w:r>
      <w:r w:rsidRPr="00B16167">
        <w:rPr>
          <w:rFonts w:ascii="Times New Roman" w:hAnsi="Times New Roman" w:cs="Times New Roman"/>
        </w:rPr>
        <w:t xml:space="preserve">) </w:t>
      </w:r>
      <w:r w:rsidR="009D7AD5" w:rsidRPr="00B16167">
        <w:rPr>
          <w:rFonts w:ascii="Times New Roman" w:hAnsi="Times New Roman" w:cs="Times New Roman"/>
        </w:rPr>
        <w:t xml:space="preserve">(a továbbiakban: </w:t>
      </w:r>
      <w:r w:rsidR="00B9104D" w:rsidRPr="00B16167">
        <w:rPr>
          <w:rFonts w:ascii="Times New Roman" w:hAnsi="Times New Roman" w:cs="Times New Roman"/>
        </w:rPr>
        <w:t>Alapítvány</w:t>
      </w:r>
      <w:r w:rsidR="009D7AD5" w:rsidRPr="00B16167">
        <w:rPr>
          <w:rFonts w:ascii="Times New Roman" w:hAnsi="Times New Roman" w:cs="Times New Roman"/>
        </w:rPr>
        <w:t xml:space="preserve">) </w:t>
      </w:r>
      <w:r w:rsidRPr="00B16167">
        <w:rPr>
          <w:rFonts w:ascii="Times New Roman" w:hAnsi="Times New Roman" w:cs="Times New Roman"/>
        </w:rPr>
        <w:t>részére ingyenes használatba adta</w:t>
      </w:r>
      <w:r w:rsidR="00B9104D" w:rsidRPr="00B16167">
        <w:rPr>
          <w:rFonts w:ascii="Times New Roman" w:hAnsi="Times New Roman" w:cs="Times New Roman"/>
        </w:rPr>
        <w:t xml:space="preserve"> </w:t>
      </w:r>
      <w:r w:rsidRPr="00B16167">
        <w:rPr>
          <w:rFonts w:ascii="Times New Roman" w:hAnsi="Times New Roman" w:cs="Times New Roman"/>
        </w:rPr>
        <w:t>20</w:t>
      </w:r>
      <w:r w:rsidR="00B9104D" w:rsidRPr="00B16167">
        <w:rPr>
          <w:rFonts w:ascii="Times New Roman" w:hAnsi="Times New Roman" w:cs="Times New Roman"/>
        </w:rPr>
        <w:t>22</w:t>
      </w:r>
      <w:r w:rsidRPr="00B16167">
        <w:rPr>
          <w:rFonts w:ascii="Times New Roman" w:hAnsi="Times New Roman" w:cs="Times New Roman"/>
        </w:rPr>
        <w:t xml:space="preserve">. </w:t>
      </w:r>
      <w:r w:rsidR="00B9104D" w:rsidRPr="00B16167">
        <w:rPr>
          <w:rFonts w:ascii="Times New Roman" w:hAnsi="Times New Roman" w:cs="Times New Roman"/>
        </w:rPr>
        <w:t xml:space="preserve">március 31. </w:t>
      </w:r>
      <w:r w:rsidRPr="00B16167">
        <w:rPr>
          <w:rFonts w:ascii="Times New Roman" w:hAnsi="Times New Roman" w:cs="Times New Roman"/>
        </w:rPr>
        <w:t>napjáig</w:t>
      </w:r>
      <w:r w:rsidR="00B9104D" w:rsidRPr="00B16167">
        <w:rPr>
          <w:rFonts w:ascii="Times New Roman" w:hAnsi="Times New Roman" w:cs="Times New Roman"/>
        </w:rPr>
        <w:t xml:space="preserve"> </w:t>
      </w:r>
      <w:r w:rsidR="00DC2027">
        <w:rPr>
          <w:rFonts w:ascii="Times New Roman" w:hAnsi="Times New Roman" w:cs="Times New Roman"/>
        </w:rPr>
        <w:t xml:space="preserve">közérdekű - </w:t>
      </w:r>
      <w:r w:rsidR="00B9104D" w:rsidRPr="00B16167">
        <w:rPr>
          <w:rFonts w:ascii="Times New Roman" w:hAnsi="Times New Roman" w:cs="Times New Roman"/>
        </w:rPr>
        <w:t>közművelődés</w:t>
      </w:r>
      <w:r w:rsidR="00DC2027">
        <w:rPr>
          <w:rFonts w:ascii="Times New Roman" w:hAnsi="Times New Roman" w:cs="Times New Roman"/>
        </w:rPr>
        <w:t>i</w:t>
      </w:r>
      <w:r w:rsidR="00B9104D" w:rsidRPr="00B16167">
        <w:rPr>
          <w:rFonts w:ascii="Times New Roman" w:hAnsi="Times New Roman" w:cs="Times New Roman"/>
        </w:rPr>
        <w:t>, kult</w:t>
      </w:r>
      <w:r w:rsidR="00DC2027">
        <w:rPr>
          <w:rFonts w:ascii="Times New Roman" w:hAnsi="Times New Roman" w:cs="Times New Roman"/>
        </w:rPr>
        <w:t xml:space="preserve">urális – tevékenységgel összefüggő célokra. </w:t>
      </w:r>
      <w:r w:rsidR="00B9104D" w:rsidRPr="00B16167">
        <w:rPr>
          <w:rFonts w:ascii="Times New Roman" w:hAnsi="Times New Roman" w:cs="Times New Roman"/>
        </w:rPr>
        <w:t>A</w:t>
      </w:r>
      <w:r w:rsidR="002C2213" w:rsidRPr="00B16167">
        <w:rPr>
          <w:rFonts w:ascii="Times New Roman" w:hAnsi="Times New Roman" w:cs="Times New Roman"/>
        </w:rPr>
        <w:t xml:space="preserve"> haszonkölcsön-szerződés időbeli hatálya - </w:t>
      </w:r>
      <w:r w:rsidR="00B9104D" w:rsidRPr="00B16167">
        <w:rPr>
          <w:rFonts w:ascii="Times New Roman" w:hAnsi="Times New Roman" w:cs="Times New Roman"/>
        </w:rPr>
        <w:t xml:space="preserve">a veszélyhelyzettel összefüggő átmeneti szabályokról szóló 2021. évi XCIX. törvény 152. § (1) és (6) bekezdéseire figyelemmel </w:t>
      </w:r>
      <w:r w:rsidR="002C2213" w:rsidRPr="00B16167">
        <w:rPr>
          <w:rFonts w:ascii="Times New Roman" w:hAnsi="Times New Roman" w:cs="Times New Roman"/>
        </w:rPr>
        <w:t xml:space="preserve">– </w:t>
      </w:r>
      <w:r w:rsidR="00DF0EA7" w:rsidRPr="00B16167">
        <w:rPr>
          <w:rFonts w:ascii="Times New Roman" w:hAnsi="Times New Roman" w:cs="Times New Roman"/>
        </w:rPr>
        <w:t>a</w:t>
      </w:r>
      <w:r w:rsidR="002C2213" w:rsidRPr="00B16167">
        <w:rPr>
          <w:rFonts w:ascii="Times New Roman" w:hAnsi="Times New Roman" w:cs="Times New Roman"/>
        </w:rPr>
        <w:t xml:space="preserve">z Alapítvány </w:t>
      </w:r>
      <w:r w:rsidR="009D7AD5" w:rsidRPr="00B16167">
        <w:rPr>
          <w:rFonts w:ascii="Times New Roman" w:hAnsi="Times New Roman" w:cs="Times New Roman"/>
        </w:rPr>
        <w:t>írásbeli nyilatkozata a</w:t>
      </w:r>
      <w:r w:rsidR="00DF0EA7" w:rsidRPr="00B16167">
        <w:rPr>
          <w:rFonts w:ascii="Times New Roman" w:hAnsi="Times New Roman" w:cs="Times New Roman"/>
        </w:rPr>
        <w:t xml:space="preserve">lapján, </w:t>
      </w:r>
      <w:r w:rsidR="00E05000" w:rsidRPr="00B16167">
        <w:rPr>
          <w:rFonts w:ascii="Times New Roman" w:hAnsi="Times New Roman" w:cs="Times New Roman"/>
        </w:rPr>
        <w:t>2022. december 31. napjáig</w:t>
      </w:r>
      <w:r w:rsidR="00DF0EA7" w:rsidRPr="00B16167">
        <w:rPr>
          <w:rFonts w:ascii="Times New Roman" w:hAnsi="Times New Roman" w:cs="Times New Roman"/>
        </w:rPr>
        <w:t xml:space="preserve"> meghosszabbodott.</w:t>
      </w:r>
    </w:p>
    <w:p w14:paraId="646FF833" w14:textId="7EA91E4A" w:rsidR="00A35E17" w:rsidRPr="00B16167" w:rsidRDefault="009D7AD5" w:rsidP="009D7AD5">
      <w:pPr>
        <w:pStyle w:val="Szvegtrzs"/>
        <w:rPr>
          <w:sz w:val="22"/>
          <w:szCs w:val="22"/>
        </w:rPr>
      </w:pPr>
      <w:r w:rsidRPr="00B16167">
        <w:rPr>
          <w:sz w:val="22"/>
          <w:szCs w:val="22"/>
        </w:rPr>
        <w:t>2022 novemberében a</w:t>
      </w:r>
      <w:r w:rsidR="00A35E17" w:rsidRPr="00B16167">
        <w:rPr>
          <w:sz w:val="22"/>
          <w:szCs w:val="22"/>
        </w:rPr>
        <w:t xml:space="preserve">z Alapítvány elnöke </w:t>
      </w:r>
      <w:r w:rsidR="004E6853" w:rsidRPr="00B16167">
        <w:rPr>
          <w:sz w:val="22"/>
          <w:szCs w:val="22"/>
        </w:rPr>
        <w:t xml:space="preserve">kérelmet nyújtott be annak érdekében, hogy </w:t>
      </w:r>
      <w:r w:rsidRPr="00B16167">
        <w:rPr>
          <w:sz w:val="22"/>
          <w:szCs w:val="22"/>
        </w:rPr>
        <w:t>az Ö</w:t>
      </w:r>
      <w:r w:rsidR="004E6853" w:rsidRPr="00B16167">
        <w:rPr>
          <w:sz w:val="22"/>
          <w:szCs w:val="22"/>
        </w:rPr>
        <w:t xml:space="preserve">nkormányzat </w:t>
      </w:r>
      <w:r w:rsidR="00A35E17" w:rsidRPr="00B16167">
        <w:rPr>
          <w:sz w:val="22"/>
          <w:szCs w:val="22"/>
        </w:rPr>
        <w:t xml:space="preserve">- változatlan feltételek mellett - </w:t>
      </w:r>
      <w:r w:rsidR="004E6853" w:rsidRPr="00B16167">
        <w:rPr>
          <w:sz w:val="22"/>
          <w:szCs w:val="22"/>
        </w:rPr>
        <w:t>továbbra is biztosítsa a rész</w:t>
      </w:r>
      <w:r w:rsidRPr="00B16167">
        <w:rPr>
          <w:sz w:val="22"/>
          <w:szCs w:val="22"/>
        </w:rPr>
        <w:t xml:space="preserve">ükre </w:t>
      </w:r>
      <w:r w:rsidR="004E6853" w:rsidRPr="00B16167">
        <w:rPr>
          <w:sz w:val="22"/>
          <w:szCs w:val="22"/>
        </w:rPr>
        <w:t xml:space="preserve">rendelkezésre bocsátott </w:t>
      </w:r>
      <w:r w:rsidR="00A35E17" w:rsidRPr="00B16167">
        <w:rPr>
          <w:sz w:val="22"/>
          <w:szCs w:val="22"/>
        </w:rPr>
        <w:t>iroda</w:t>
      </w:r>
      <w:r w:rsidR="004E6853" w:rsidRPr="00B16167">
        <w:rPr>
          <w:sz w:val="22"/>
          <w:szCs w:val="22"/>
        </w:rPr>
        <w:t>helyiséget</w:t>
      </w:r>
      <w:r w:rsidR="004E70E0">
        <w:rPr>
          <w:sz w:val="22"/>
          <w:szCs w:val="22"/>
        </w:rPr>
        <w:t xml:space="preserve"> és az ingatlant az Alapítvány székhelyeként fenntartsa. </w:t>
      </w:r>
    </w:p>
    <w:p w14:paraId="7BDD2263" w14:textId="77777777" w:rsidR="004E6853" w:rsidRPr="00B16167" w:rsidRDefault="004E6853" w:rsidP="009D7AD5">
      <w:pPr>
        <w:pStyle w:val="Szvegtrzs"/>
        <w:rPr>
          <w:sz w:val="22"/>
          <w:szCs w:val="22"/>
        </w:rPr>
      </w:pPr>
    </w:p>
    <w:p w14:paraId="0EE71907" w14:textId="43BD1C69" w:rsidR="00A35E17" w:rsidRPr="00DC2027" w:rsidRDefault="004E6853" w:rsidP="009D7AD5">
      <w:pPr>
        <w:pStyle w:val="Szvegtrzs"/>
        <w:rPr>
          <w:sz w:val="22"/>
          <w:szCs w:val="22"/>
        </w:rPr>
      </w:pPr>
      <w:r w:rsidRPr="00B16167">
        <w:rPr>
          <w:sz w:val="22"/>
          <w:szCs w:val="22"/>
        </w:rPr>
        <w:t xml:space="preserve">Magyarország helyi </w:t>
      </w:r>
      <w:r w:rsidRPr="00DC2027">
        <w:rPr>
          <w:sz w:val="22"/>
          <w:szCs w:val="22"/>
        </w:rPr>
        <w:t xml:space="preserve">önkormányzatairól szóló 2011. évi CLXXXIX. törvény 13. § (1) bekezdés 7. pontja alapján helyi közügyek, valamint a helyben biztosítható közfeladatok körében ellátandó helyi önkormányzati feladat a </w:t>
      </w:r>
      <w:r w:rsidR="00A35E17" w:rsidRPr="00DC2027">
        <w:rPr>
          <w:sz w:val="22"/>
          <w:szCs w:val="22"/>
        </w:rPr>
        <w:t>kulturális szolgáltatás, különösen a nyilvános könyvtári ellátás biztosítása; filmszínház, előadó-művészeti szervezet támogatása, a kulturális örökség helyi védelme; a helyi közművelődési tevékenység támogatása.</w:t>
      </w:r>
    </w:p>
    <w:p w14:paraId="73459D89" w14:textId="77777777" w:rsidR="00A35E17" w:rsidRPr="00DC2027" w:rsidRDefault="00A35E17" w:rsidP="009D7AD5">
      <w:pPr>
        <w:pStyle w:val="Szvegtrzs"/>
        <w:rPr>
          <w:sz w:val="22"/>
          <w:szCs w:val="22"/>
        </w:rPr>
      </w:pPr>
    </w:p>
    <w:p w14:paraId="0EEE25E9" w14:textId="4139D5AF" w:rsidR="004E6853" w:rsidRPr="00B16167" w:rsidRDefault="004E6853" w:rsidP="009D7AD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16167">
        <w:rPr>
          <w:rFonts w:ascii="Times New Roman" w:hAnsi="Times New Roman" w:cs="Times New Roman"/>
        </w:rPr>
        <w:t xml:space="preserve">A nemzeti vagyonról szóló 2011. évi CXCVI. törvény (a továbbiakban: </w:t>
      </w:r>
      <w:proofErr w:type="spellStart"/>
      <w:r w:rsidRPr="00B16167">
        <w:rPr>
          <w:rFonts w:ascii="Times New Roman" w:hAnsi="Times New Roman" w:cs="Times New Roman"/>
        </w:rPr>
        <w:t>Nvtv</w:t>
      </w:r>
      <w:proofErr w:type="spellEnd"/>
      <w:r w:rsidRPr="00B16167">
        <w:rPr>
          <w:rFonts w:ascii="Times New Roman" w:hAnsi="Times New Roman" w:cs="Times New Roman"/>
        </w:rPr>
        <w:t>.) 11. § (13) bekezdésében foglaltak szerint</w:t>
      </w:r>
      <w:r w:rsidRPr="00B16167">
        <w:rPr>
          <w:rFonts w:ascii="Times New Roman" w:hAnsi="Times New Roman" w:cs="Times New Roman"/>
          <w:color w:val="000000"/>
        </w:rPr>
        <w:t xml:space="preserve"> nemzeti vagyon ingyenesen kizárólag közfeladat ellátása, a lakosság közszolgáltatásokkal való ellátása, valamint e feladatok ellátásához szükséges infrastruktúra biztosítása céljából az ahhoz szükséges mértékben hasznosítható, valamint adható vagyonkezelésbe.</w:t>
      </w:r>
    </w:p>
    <w:p w14:paraId="61310B39" w14:textId="77777777" w:rsidR="004E6853" w:rsidRPr="00B16167" w:rsidRDefault="004E6853" w:rsidP="009D7A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8870A9" w14:textId="77777777" w:rsidR="004E6853" w:rsidRPr="00B16167" w:rsidRDefault="004E6853" w:rsidP="009D7AD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16167">
        <w:rPr>
          <w:rFonts w:ascii="Times New Roman" w:hAnsi="Times New Roman" w:cs="Times New Roman"/>
        </w:rPr>
        <w:t xml:space="preserve">Az </w:t>
      </w:r>
      <w:proofErr w:type="spellStart"/>
      <w:r w:rsidRPr="00B16167">
        <w:rPr>
          <w:rFonts w:ascii="Times New Roman" w:hAnsi="Times New Roman" w:cs="Times New Roman"/>
        </w:rPr>
        <w:t>Nvtv</w:t>
      </w:r>
      <w:proofErr w:type="spellEnd"/>
      <w:r w:rsidRPr="00B16167">
        <w:rPr>
          <w:rFonts w:ascii="Times New Roman" w:hAnsi="Times New Roman" w:cs="Times New Roman"/>
        </w:rPr>
        <w:t>. 11.</w:t>
      </w:r>
      <w:r w:rsidR="00DF0EA7" w:rsidRPr="00B16167">
        <w:rPr>
          <w:rFonts w:ascii="Times New Roman" w:hAnsi="Times New Roman" w:cs="Times New Roman"/>
        </w:rPr>
        <w:t xml:space="preserve"> </w:t>
      </w:r>
      <w:r w:rsidRPr="00B16167">
        <w:rPr>
          <w:rFonts w:ascii="Times New Roman" w:hAnsi="Times New Roman" w:cs="Times New Roman"/>
        </w:rPr>
        <w:t xml:space="preserve">§ (10) bekezdésében foglaltak alapján </w:t>
      </w:r>
      <w:r w:rsidRPr="00B16167">
        <w:rPr>
          <w:rFonts w:ascii="Times New Roman" w:hAnsi="Times New Roman" w:cs="Times New Roman"/>
          <w:color w:val="000000"/>
        </w:rPr>
        <w:t>a nemzeti vagyon hasznosítására vonatkozó szerződés csak természetes személlyel vagy átlátható szervezettel köthető. A hasznosításra irányuló szerződés határozatlan vagy legfeljebb 15 éves határozott időre köthető, amely időszak egy alkalommal legfeljebb 5 évvel meghosszabbító abban az esetben, ha a hasznosításra jogosult valamennyi kötelezettségét szerződésszerűen, késedelem nélkül teljesítette. E bekezdés szerinti korlátozás nem vonatkozik az állammal, költségvetési szervvel, önkormányzattal vagy önkormányzati társulással kötött szerződésre.</w:t>
      </w:r>
    </w:p>
    <w:p w14:paraId="5A56CCE6" w14:textId="77777777" w:rsidR="004E6853" w:rsidRPr="00B16167" w:rsidRDefault="004E6853" w:rsidP="009D7A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FF74A9" w14:textId="28D45718" w:rsidR="004E6853" w:rsidRPr="00B16167" w:rsidRDefault="004E6853" w:rsidP="00B161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6167">
        <w:rPr>
          <w:rFonts w:ascii="Times New Roman" w:hAnsi="Times New Roman" w:cs="Times New Roman"/>
        </w:rPr>
        <w:t xml:space="preserve">Kiskőrös Város Önkormányzata Képviselő-testületének az önkormányzati vagyonról, a vagyon hasznosításáról szóló 26/2012. (XII.19.) </w:t>
      </w:r>
      <w:r w:rsidR="00205DB8" w:rsidRPr="00B16167">
        <w:rPr>
          <w:rFonts w:ascii="Times New Roman" w:hAnsi="Times New Roman" w:cs="Times New Roman"/>
        </w:rPr>
        <w:t>ö</w:t>
      </w:r>
      <w:r w:rsidRPr="00B16167">
        <w:rPr>
          <w:rFonts w:ascii="Times New Roman" w:hAnsi="Times New Roman" w:cs="Times New Roman"/>
        </w:rPr>
        <w:t>nkormányzati rendeletének 27.</w:t>
      </w:r>
      <w:r w:rsidR="00205DB8" w:rsidRPr="00B16167">
        <w:rPr>
          <w:rFonts w:ascii="Times New Roman" w:hAnsi="Times New Roman" w:cs="Times New Roman"/>
        </w:rPr>
        <w:t xml:space="preserve"> </w:t>
      </w:r>
      <w:r w:rsidRPr="00B16167">
        <w:rPr>
          <w:rFonts w:ascii="Times New Roman" w:hAnsi="Times New Roman" w:cs="Times New Roman"/>
        </w:rPr>
        <w:t xml:space="preserve">§ (4) bekezdésében foglaltak szerint az önkormányzati vagyon használati, hasznosítási jogának ingyenes átengedésére – az átengedés időtartamától függetlenül – értékhatár nélkül, </w:t>
      </w:r>
      <w:r w:rsidRPr="00B16167">
        <w:rPr>
          <w:rFonts w:ascii="Times New Roman" w:hAnsi="Times New Roman" w:cs="Times New Roman"/>
          <w:bCs/>
        </w:rPr>
        <w:t>a nemzeti vagyonról szóló törvényben foglaltakra figyelemmel</w:t>
      </w:r>
      <w:r w:rsidRPr="00B16167">
        <w:rPr>
          <w:rFonts w:ascii="Times New Roman" w:hAnsi="Times New Roman" w:cs="Times New Roman"/>
        </w:rPr>
        <w:t xml:space="preserve"> a Képviselő-testület jogosult.</w:t>
      </w:r>
    </w:p>
    <w:p w14:paraId="392B60D2" w14:textId="0FF2F1E8" w:rsidR="004E6853" w:rsidRPr="00B16167" w:rsidRDefault="004E6853" w:rsidP="00B1616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7C79F8" w14:textId="53FF4984" w:rsidR="00B16167" w:rsidRPr="00B16167" w:rsidRDefault="00B16167" w:rsidP="00B161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6167">
        <w:rPr>
          <w:rFonts w:ascii="Times New Roman" w:hAnsi="Times New Roman" w:cs="Times New Roman"/>
        </w:rPr>
        <w:t>A fentiekre tekintettel javaslom, hogy a Képviselő-testület a Kiskőrös belterület 3138/A/3 hrsz-</w:t>
      </w:r>
      <w:proofErr w:type="spellStart"/>
      <w:r w:rsidRPr="00B16167">
        <w:rPr>
          <w:rFonts w:ascii="Times New Roman" w:hAnsi="Times New Roman" w:cs="Times New Roman"/>
        </w:rPr>
        <w:t>on</w:t>
      </w:r>
      <w:proofErr w:type="spellEnd"/>
      <w:r w:rsidRPr="00B16167">
        <w:rPr>
          <w:rFonts w:ascii="Times New Roman" w:hAnsi="Times New Roman" w:cs="Times New Roman"/>
        </w:rPr>
        <w:t xml:space="preserve"> nyilvántartott, természetben 6200 Kiskőrös, Pozsonyi utca 2. 1. emelet </w:t>
      </w:r>
      <w:r w:rsidR="00DC2027">
        <w:rPr>
          <w:rFonts w:ascii="Times New Roman" w:hAnsi="Times New Roman" w:cs="Times New Roman"/>
        </w:rPr>
        <w:t>3</w:t>
      </w:r>
      <w:r w:rsidRPr="00B16167">
        <w:rPr>
          <w:rFonts w:ascii="Times New Roman" w:hAnsi="Times New Roman" w:cs="Times New Roman"/>
        </w:rPr>
        <w:t>. szám alatti, 13,10 m</w:t>
      </w:r>
      <w:r w:rsidRPr="00B16167">
        <w:rPr>
          <w:rFonts w:ascii="Times New Roman" w:hAnsi="Times New Roman" w:cs="Times New Roman"/>
          <w:vertAlign w:val="superscript"/>
        </w:rPr>
        <w:t>2</w:t>
      </w:r>
      <w:r w:rsidRPr="00B16167">
        <w:rPr>
          <w:rFonts w:ascii="Times New Roman" w:hAnsi="Times New Roman" w:cs="Times New Roman"/>
        </w:rPr>
        <w:t xml:space="preserve"> alapterületű irodahelyiség ingyenes használatát meghatározott, 1 éves időtartamra, 2023. január 01. </w:t>
      </w:r>
      <w:r w:rsidRPr="00B16167">
        <w:rPr>
          <w:rFonts w:ascii="Times New Roman" w:hAnsi="Times New Roman" w:cs="Times New Roman"/>
        </w:rPr>
        <w:lastRenderedPageBreak/>
        <w:t xml:space="preserve">napjától 2023. december 31. napjáig meghosszabbítsa </w:t>
      </w:r>
      <w:r w:rsidR="00DC2027">
        <w:rPr>
          <w:rFonts w:ascii="Times New Roman" w:hAnsi="Times New Roman" w:cs="Times New Roman"/>
        </w:rPr>
        <w:t xml:space="preserve">a </w:t>
      </w:r>
      <w:r w:rsidRPr="00B16167">
        <w:rPr>
          <w:rFonts w:ascii="Times New Roman" w:hAnsi="Times New Roman" w:cs="Times New Roman"/>
        </w:rPr>
        <w:t>Hétszínvirág Oktatási és Kulturális Alapítvány részére</w:t>
      </w:r>
      <w:r w:rsidR="004E70E0">
        <w:rPr>
          <w:rFonts w:ascii="Times New Roman" w:hAnsi="Times New Roman" w:cs="Times New Roman"/>
        </w:rPr>
        <w:t xml:space="preserve"> és az ingatlant az Alapítvány székhelyeként fenntartsa. </w:t>
      </w:r>
    </w:p>
    <w:p w14:paraId="198D7B06" w14:textId="77777777" w:rsidR="00C04C07" w:rsidRPr="00B16167" w:rsidRDefault="00C04C07" w:rsidP="00B1616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F1DBF3" w14:textId="77777777" w:rsidR="00E961C9" w:rsidRPr="00B16167" w:rsidRDefault="00E961C9" w:rsidP="00C04C07">
      <w:pPr>
        <w:spacing w:after="0" w:line="240" w:lineRule="auto"/>
        <w:rPr>
          <w:rFonts w:ascii="Times New Roman" w:hAnsi="Times New Roman" w:cs="Times New Roman"/>
        </w:rPr>
      </w:pPr>
    </w:p>
    <w:p w14:paraId="028FC170" w14:textId="1E6B8A19" w:rsidR="00E961C9" w:rsidRPr="00B16167" w:rsidRDefault="00E961C9" w:rsidP="00C04C0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16167">
        <w:rPr>
          <w:rFonts w:ascii="Times New Roman" w:hAnsi="Times New Roman" w:cs="Times New Roman"/>
          <w:b/>
          <w:bCs/>
        </w:rPr>
        <w:t xml:space="preserve">Kiskőrös, 2022. </w:t>
      </w:r>
      <w:r w:rsidR="00B16167" w:rsidRPr="00B16167">
        <w:rPr>
          <w:rFonts w:ascii="Times New Roman" w:hAnsi="Times New Roman" w:cs="Times New Roman"/>
          <w:b/>
          <w:bCs/>
        </w:rPr>
        <w:t xml:space="preserve">december 6. </w:t>
      </w:r>
      <w:r w:rsidRPr="00B16167">
        <w:rPr>
          <w:rFonts w:ascii="Times New Roman" w:hAnsi="Times New Roman" w:cs="Times New Roman"/>
          <w:b/>
          <w:bCs/>
        </w:rPr>
        <w:t xml:space="preserve"> </w:t>
      </w:r>
    </w:p>
    <w:p w14:paraId="5FFC9617" w14:textId="77777777" w:rsidR="00E961C9" w:rsidRPr="00B16167" w:rsidRDefault="00E961C9" w:rsidP="00C04C0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816D73B" w14:textId="77777777" w:rsidR="00E961C9" w:rsidRPr="00B16167" w:rsidRDefault="00E961C9" w:rsidP="00C04C0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F4BF257" w14:textId="77777777" w:rsidR="00E961C9" w:rsidRPr="00B16167" w:rsidRDefault="00E961C9" w:rsidP="00C04C07">
      <w:pPr>
        <w:tabs>
          <w:tab w:val="center" w:pos="738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16167">
        <w:rPr>
          <w:rFonts w:ascii="Times New Roman" w:hAnsi="Times New Roman" w:cs="Times New Roman"/>
          <w:b/>
          <w:bCs/>
        </w:rPr>
        <w:tab/>
        <w:t>Domonyi László s.k.,</w:t>
      </w:r>
    </w:p>
    <w:p w14:paraId="3F9CA97B" w14:textId="77777777" w:rsidR="00E961C9" w:rsidRPr="00B16167" w:rsidRDefault="00E961C9" w:rsidP="00C04C07">
      <w:pPr>
        <w:tabs>
          <w:tab w:val="center" w:pos="738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16167">
        <w:rPr>
          <w:rFonts w:ascii="Times New Roman" w:hAnsi="Times New Roman" w:cs="Times New Roman"/>
          <w:b/>
          <w:bCs/>
        </w:rPr>
        <w:tab/>
        <w:t>polgármester</w:t>
      </w:r>
    </w:p>
    <w:p w14:paraId="781E9E29" w14:textId="77777777" w:rsidR="00A82AB4" w:rsidRPr="00B16167" w:rsidRDefault="00A82AB4" w:rsidP="00C04C07">
      <w:pPr>
        <w:spacing w:after="0" w:line="240" w:lineRule="auto"/>
        <w:rPr>
          <w:rFonts w:ascii="Times New Roman" w:hAnsi="Times New Roman" w:cs="Times New Roman"/>
        </w:rPr>
      </w:pPr>
    </w:p>
    <w:p w14:paraId="49A679DD" w14:textId="77777777" w:rsidR="009D7AD5" w:rsidRPr="00B16167" w:rsidRDefault="009D7AD5" w:rsidP="00C04C07">
      <w:pPr>
        <w:spacing w:after="0" w:line="240" w:lineRule="auto"/>
        <w:rPr>
          <w:rFonts w:ascii="Times New Roman" w:hAnsi="Times New Roman" w:cs="Times New Roman"/>
        </w:rPr>
      </w:pPr>
    </w:p>
    <w:p w14:paraId="129DED94" w14:textId="77777777" w:rsidR="009D7AD5" w:rsidRPr="00B16167" w:rsidRDefault="009D7AD5" w:rsidP="00C04C07">
      <w:pPr>
        <w:spacing w:after="0" w:line="240" w:lineRule="auto"/>
        <w:rPr>
          <w:rFonts w:ascii="Times New Roman" w:hAnsi="Times New Roman" w:cs="Times New Roman"/>
        </w:rPr>
      </w:pPr>
    </w:p>
    <w:p w14:paraId="56B62B60" w14:textId="1828476B" w:rsidR="00C04C07" w:rsidRPr="00B16167" w:rsidRDefault="00C04C07" w:rsidP="00C04C0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AFF585" w14:textId="77777777" w:rsidR="009D7AD5" w:rsidRPr="00B16167" w:rsidRDefault="009D7AD5" w:rsidP="00B16167">
      <w:pPr>
        <w:spacing w:after="0" w:line="240" w:lineRule="auto"/>
        <w:rPr>
          <w:rFonts w:ascii="Times New Roman" w:hAnsi="Times New Roman" w:cs="Times New Roman"/>
        </w:rPr>
      </w:pPr>
    </w:p>
    <w:p w14:paraId="1B4AD43A" w14:textId="77777777" w:rsidR="00B16167" w:rsidRPr="00B16167" w:rsidRDefault="00B16167" w:rsidP="00B16167">
      <w:pPr>
        <w:pStyle w:val="Cmsor3"/>
        <w:spacing w:before="0" w:line="240" w:lineRule="auto"/>
        <w:rPr>
          <w:rFonts w:ascii="Times New Roman" w:hAnsi="Times New Roman" w:cs="Times New Roman"/>
          <w:sz w:val="22"/>
          <w:szCs w:val="22"/>
        </w:rPr>
      </w:pPr>
    </w:p>
    <w:p w14:paraId="20BC6507" w14:textId="77777777" w:rsidR="00B16167" w:rsidRPr="00B16167" w:rsidRDefault="00B16167" w:rsidP="00B16167">
      <w:pPr>
        <w:pStyle w:val="Cmsor3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16167">
        <w:rPr>
          <w:rFonts w:ascii="Times New Roman" w:hAnsi="Times New Roman" w:cs="Times New Roman"/>
          <w:b/>
          <w:bCs/>
          <w:color w:val="auto"/>
          <w:sz w:val="22"/>
          <w:szCs w:val="22"/>
        </w:rPr>
        <w:t>HATÁROZAT-TERVEZET</w:t>
      </w:r>
    </w:p>
    <w:p w14:paraId="767C7A9B" w14:textId="77777777" w:rsidR="00B16167" w:rsidRPr="00B16167" w:rsidRDefault="00B16167" w:rsidP="00B1616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0788DF0" w14:textId="77777777" w:rsidR="00B16167" w:rsidRPr="00B16167" w:rsidRDefault="00B16167" w:rsidP="00B1616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E9ECF4" w14:textId="77777777" w:rsidR="00B16167" w:rsidRPr="00B16167" w:rsidRDefault="00B16167" w:rsidP="00B161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6167">
        <w:rPr>
          <w:rFonts w:ascii="Times New Roman" w:hAnsi="Times New Roman" w:cs="Times New Roman"/>
        </w:rPr>
        <w:t>Kiskőrös Város Önkormányzatának Képviselő-testülete</w:t>
      </w:r>
    </w:p>
    <w:p w14:paraId="68343264" w14:textId="77777777" w:rsidR="00B16167" w:rsidRPr="00B16167" w:rsidRDefault="00B16167" w:rsidP="00B1616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F11BD4" w14:textId="77777777" w:rsidR="004E70E0" w:rsidRPr="00C04C07" w:rsidRDefault="00B16167" w:rsidP="004E70E0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E70E0">
        <w:rPr>
          <w:rFonts w:ascii="Times New Roman" w:hAnsi="Times New Roman" w:cs="Times New Roman"/>
        </w:rPr>
        <w:t xml:space="preserve">egyetért azzal, hogy </w:t>
      </w:r>
      <w:r w:rsidR="00DC2027" w:rsidRPr="004E70E0">
        <w:rPr>
          <w:rFonts w:ascii="Times New Roman" w:hAnsi="Times New Roman" w:cs="Times New Roman"/>
        </w:rPr>
        <w:t xml:space="preserve">a </w:t>
      </w:r>
      <w:r w:rsidRPr="004E70E0">
        <w:rPr>
          <w:rFonts w:ascii="Times New Roman" w:hAnsi="Times New Roman" w:cs="Times New Roman"/>
        </w:rPr>
        <w:t>Kiskőrös Város Önkormányzata tulajdonát képező, Kiskőrös belterület 3138/A/3 hrsz-</w:t>
      </w:r>
      <w:proofErr w:type="spellStart"/>
      <w:r w:rsidRPr="004E70E0">
        <w:rPr>
          <w:rFonts w:ascii="Times New Roman" w:hAnsi="Times New Roman" w:cs="Times New Roman"/>
        </w:rPr>
        <w:t>on</w:t>
      </w:r>
      <w:proofErr w:type="spellEnd"/>
      <w:r w:rsidRPr="004E70E0">
        <w:rPr>
          <w:rFonts w:ascii="Times New Roman" w:hAnsi="Times New Roman" w:cs="Times New Roman"/>
        </w:rPr>
        <w:t xml:space="preserve"> nyilvántartott, természetben 6200 Kiskőrös, Pozsonyi utca </w:t>
      </w:r>
      <w:r w:rsidR="00DC2027" w:rsidRPr="004E70E0">
        <w:rPr>
          <w:rFonts w:ascii="Times New Roman" w:hAnsi="Times New Roman" w:cs="Times New Roman"/>
        </w:rPr>
        <w:t>2</w:t>
      </w:r>
      <w:r w:rsidRPr="004E70E0">
        <w:rPr>
          <w:rFonts w:ascii="Times New Roman" w:hAnsi="Times New Roman" w:cs="Times New Roman"/>
        </w:rPr>
        <w:t xml:space="preserve">. 1. emelet </w:t>
      </w:r>
      <w:r w:rsidR="00DC2027" w:rsidRPr="004E70E0">
        <w:rPr>
          <w:rFonts w:ascii="Times New Roman" w:hAnsi="Times New Roman" w:cs="Times New Roman"/>
        </w:rPr>
        <w:t>3</w:t>
      </w:r>
      <w:r w:rsidRPr="004E70E0">
        <w:rPr>
          <w:rFonts w:ascii="Times New Roman" w:hAnsi="Times New Roman" w:cs="Times New Roman"/>
        </w:rPr>
        <w:t xml:space="preserve">. szám alatti, </w:t>
      </w:r>
      <w:r w:rsidR="00DC2027" w:rsidRPr="004E70E0">
        <w:rPr>
          <w:rFonts w:ascii="Times New Roman" w:hAnsi="Times New Roman" w:cs="Times New Roman"/>
        </w:rPr>
        <w:t xml:space="preserve">8. számú </w:t>
      </w:r>
      <w:r w:rsidRPr="004E70E0">
        <w:rPr>
          <w:rFonts w:ascii="Times New Roman" w:hAnsi="Times New Roman" w:cs="Times New Roman"/>
        </w:rPr>
        <w:t>13,10 m</w:t>
      </w:r>
      <w:r w:rsidRPr="004E70E0">
        <w:rPr>
          <w:rFonts w:ascii="Times New Roman" w:hAnsi="Times New Roman" w:cs="Times New Roman"/>
          <w:vertAlign w:val="superscript"/>
        </w:rPr>
        <w:t>2</w:t>
      </w:r>
      <w:r w:rsidRPr="004E70E0">
        <w:rPr>
          <w:rFonts w:ascii="Times New Roman" w:hAnsi="Times New Roman" w:cs="Times New Roman"/>
        </w:rPr>
        <w:t xml:space="preserve"> </w:t>
      </w:r>
      <w:r w:rsidR="004E70E0" w:rsidRPr="00C04C07">
        <w:rPr>
          <w:rFonts w:ascii="Times New Roman" w:hAnsi="Times New Roman" w:cs="Times New Roman"/>
        </w:rPr>
        <w:t>alapterületű irodahelyiség ingyenes használatára v</w:t>
      </w:r>
      <w:r w:rsidR="004E70E0" w:rsidRPr="00C04C07">
        <w:rPr>
          <w:rFonts w:ascii="Times New Roman" w:hAnsi="Times New Roman" w:cs="Times New Roman"/>
          <w:bCs/>
        </w:rPr>
        <w:t xml:space="preserve">onatkozó haszonkölcsön-szerződés a határozat-tervezet melléklete szerinti tartalommal </w:t>
      </w:r>
      <w:r w:rsidR="004E70E0" w:rsidRPr="00C04C07">
        <w:rPr>
          <w:rFonts w:ascii="Times New Roman" w:hAnsi="Times New Roman" w:cs="Times New Roman"/>
        </w:rPr>
        <w:t xml:space="preserve">módosításra kerüljön. </w:t>
      </w:r>
    </w:p>
    <w:p w14:paraId="70201F46" w14:textId="72C57186" w:rsidR="00B16167" w:rsidRPr="004E70E0" w:rsidRDefault="00B16167" w:rsidP="004E70E0">
      <w:pPr>
        <w:pStyle w:val="Listaszerbekezds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2508E43F" w14:textId="77777777" w:rsidR="00B16167" w:rsidRPr="00B16167" w:rsidRDefault="00B16167" w:rsidP="00B161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16167">
        <w:rPr>
          <w:rFonts w:ascii="Times New Roman" w:hAnsi="Times New Roman" w:cs="Times New Roman"/>
        </w:rPr>
        <w:t>felhatalmazza a polgármestert a határozat-tervezet mellékletét képező haszonkölcsön-szerződés módosításának aláírására.</w:t>
      </w:r>
    </w:p>
    <w:p w14:paraId="6128F9C9" w14:textId="77777777" w:rsidR="00B16167" w:rsidRPr="00B16167" w:rsidRDefault="00B16167" w:rsidP="00B1616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0376FF" w14:textId="77777777" w:rsidR="00B16167" w:rsidRPr="00B16167" w:rsidRDefault="00B16167" w:rsidP="00B1616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F912D1" w14:textId="77777777" w:rsidR="00B16167" w:rsidRPr="00B16167" w:rsidRDefault="00B16167" w:rsidP="00B161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6167">
        <w:rPr>
          <w:rFonts w:ascii="Times New Roman" w:hAnsi="Times New Roman" w:cs="Times New Roman"/>
          <w:b/>
          <w:bCs/>
          <w:u w:val="single"/>
        </w:rPr>
        <w:t>Felelős:</w:t>
      </w:r>
      <w:r w:rsidRPr="00B16167">
        <w:rPr>
          <w:rFonts w:ascii="Times New Roman" w:hAnsi="Times New Roman" w:cs="Times New Roman"/>
        </w:rPr>
        <w:tab/>
        <w:t>polgármester</w:t>
      </w:r>
    </w:p>
    <w:p w14:paraId="0D53B146" w14:textId="77777777" w:rsidR="00B16167" w:rsidRPr="00B16167" w:rsidRDefault="00B16167" w:rsidP="00B161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6167">
        <w:rPr>
          <w:rFonts w:ascii="Times New Roman" w:hAnsi="Times New Roman" w:cs="Times New Roman"/>
          <w:b/>
          <w:bCs/>
          <w:u w:val="single"/>
        </w:rPr>
        <w:t>Határidő:</w:t>
      </w:r>
      <w:r w:rsidRPr="00B16167">
        <w:rPr>
          <w:rFonts w:ascii="Times New Roman" w:hAnsi="Times New Roman" w:cs="Times New Roman"/>
        </w:rPr>
        <w:tab/>
        <w:t xml:space="preserve">2022. december 31. </w:t>
      </w:r>
    </w:p>
    <w:p w14:paraId="5EC479A2" w14:textId="77777777" w:rsidR="00B16167" w:rsidRPr="00B16167" w:rsidRDefault="00B16167" w:rsidP="00B16167">
      <w:pPr>
        <w:spacing w:after="0" w:line="240" w:lineRule="auto"/>
        <w:rPr>
          <w:rFonts w:ascii="Times New Roman" w:hAnsi="Times New Roman" w:cs="Times New Roman"/>
        </w:rPr>
      </w:pPr>
    </w:p>
    <w:p w14:paraId="2C6AD658" w14:textId="77777777" w:rsidR="009D7AD5" w:rsidRPr="00B16167" w:rsidRDefault="009D7AD5" w:rsidP="009D7AD5">
      <w:pPr>
        <w:spacing w:after="0" w:line="240" w:lineRule="auto"/>
        <w:rPr>
          <w:rFonts w:ascii="Times New Roman" w:hAnsi="Times New Roman" w:cs="Times New Roman"/>
        </w:rPr>
      </w:pPr>
    </w:p>
    <w:p w14:paraId="19ADBE72" w14:textId="77777777" w:rsidR="00A82AB4" w:rsidRPr="00B16167" w:rsidRDefault="00A82AB4" w:rsidP="009D7AD5">
      <w:pPr>
        <w:spacing w:after="0" w:line="240" w:lineRule="auto"/>
        <w:rPr>
          <w:rFonts w:ascii="Times New Roman" w:hAnsi="Times New Roman" w:cs="Times New Roman"/>
        </w:rPr>
      </w:pPr>
    </w:p>
    <w:p w14:paraId="16349679" w14:textId="77777777" w:rsidR="00FF7520" w:rsidRPr="00B16167" w:rsidRDefault="00FF7520" w:rsidP="009D7AD5">
      <w:pPr>
        <w:spacing w:after="0" w:line="240" w:lineRule="auto"/>
        <w:rPr>
          <w:rFonts w:ascii="Times New Roman" w:hAnsi="Times New Roman" w:cs="Times New Roman"/>
        </w:rPr>
      </w:pPr>
    </w:p>
    <w:sectPr w:rsidR="00FF7520" w:rsidRPr="00B16167" w:rsidSect="00FC5E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4257" w14:textId="77777777" w:rsidR="00CE7CF9" w:rsidRDefault="00CE7CF9" w:rsidP="00A82AB4">
      <w:pPr>
        <w:spacing w:after="0" w:line="240" w:lineRule="auto"/>
      </w:pPr>
      <w:r>
        <w:separator/>
      </w:r>
    </w:p>
  </w:endnote>
  <w:endnote w:type="continuationSeparator" w:id="0">
    <w:p w14:paraId="148906A6" w14:textId="77777777" w:rsidR="00CE7CF9" w:rsidRDefault="00CE7CF9" w:rsidP="00A8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1874021"/>
      <w:docPartObj>
        <w:docPartGallery w:val="Page Numbers (Bottom of Page)"/>
        <w:docPartUnique/>
      </w:docPartObj>
    </w:sdtPr>
    <w:sdtEndPr/>
    <w:sdtContent>
      <w:p w14:paraId="4F7E7DA1" w14:textId="508AF822" w:rsidR="00A82AB4" w:rsidRDefault="00A82AB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47C">
          <w:rPr>
            <w:noProof/>
          </w:rPr>
          <w:t>1</w:t>
        </w:r>
        <w:r>
          <w:fldChar w:fldCharType="end"/>
        </w:r>
      </w:p>
    </w:sdtContent>
  </w:sdt>
  <w:p w14:paraId="42A660B4" w14:textId="77777777" w:rsidR="00A82AB4" w:rsidRDefault="00A82AB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D506F" w14:textId="77777777" w:rsidR="00CE7CF9" w:rsidRDefault="00CE7CF9" w:rsidP="00A82AB4">
      <w:pPr>
        <w:spacing w:after="0" w:line="240" w:lineRule="auto"/>
      </w:pPr>
      <w:r>
        <w:separator/>
      </w:r>
    </w:p>
  </w:footnote>
  <w:footnote w:type="continuationSeparator" w:id="0">
    <w:p w14:paraId="38A4768D" w14:textId="77777777" w:rsidR="00CE7CF9" w:rsidRDefault="00CE7CF9" w:rsidP="00A82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834312">
    <w:abstractNumId w:val="1"/>
  </w:num>
  <w:num w:numId="2" w16cid:durableId="10171225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9438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08F"/>
    <w:rsid w:val="000358BE"/>
    <w:rsid w:val="000408A3"/>
    <w:rsid w:val="000650AF"/>
    <w:rsid w:val="0007582C"/>
    <w:rsid w:val="000E27CC"/>
    <w:rsid w:val="0010447C"/>
    <w:rsid w:val="00116E8F"/>
    <w:rsid w:val="001928EE"/>
    <w:rsid w:val="00203782"/>
    <w:rsid w:val="00205DB8"/>
    <w:rsid w:val="002370C5"/>
    <w:rsid w:val="002C2213"/>
    <w:rsid w:val="0031784A"/>
    <w:rsid w:val="003509D6"/>
    <w:rsid w:val="00352499"/>
    <w:rsid w:val="003F610D"/>
    <w:rsid w:val="00443D33"/>
    <w:rsid w:val="004444A7"/>
    <w:rsid w:val="00451B31"/>
    <w:rsid w:val="004B35CE"/>
    <w:rsid w:val="004E6853"/>
    <w:rsid w:val="004E70E0"/>
    <w:rsid w:val="004E77A0"/>
    <w:rsid w:val="00521079"/>
    <w:rsid w:val="0057057F"/>
    <w:rsid w:val="0057438F"/>
    <w:rsid w:val="00590C96"/>
    <w:rsid w:val="005F769B"/>
    <w:rsid w:val="00687498"/>
    <w:rsid w:val="006A0CC1"/>
    <w:rsid w:val="006B53BB"/>
    <w:rsid w:val="006D4C91"/>
    <w:rsid w:val="007106DA"/>
    <w:rsid w:val="00725FCF"/>
    <w:rsid w:val="00737E6B"/>
    <w:rsid w:val="00743C05"/>
    <w:rsid w:val="00791F93"/>
    <w:rsid w:val="007A4E8F"/>
    <w:rsid w:val="007D67E3"/>
    <w:rsid w:val="007E63D7"/>
    <w:rsid w:val="00832E20"/>
    <w:rsid w:val="00857452"/>
    <w:rsid w:val="008E2BD9"/>
    <w:rsid w:val="00927756"/>
    <w:rsid w:val="009314FD"/>
    <w:rsid w:val="00933866"/>
    <w:rsid w:val="00934E81"/>
    <w:rsid w:val="00963156"/>
    <w:rsid w:val="009970B8"/>
    <w:rsid w:val="009B535C"/>
    <w:rsid w:val="009D7AD5"/>
    <w:rsid w:val="00A2714A"/>
    <w:rsid w:val="00A35E17"/>
    <w:rsid w:val="00A82AB4"/>
    <w:rsid w:val="00AA508F"/>
    <w:rsid w:val="00AA6579"/>
    <w:rsid w:val="00B16167"/>
    <w:rsid w:val="00B2091F"/>
    <w:rsid w:val="00B408CA"/>
    <w:rsid w:val="00B9104D"/>
    <w:rsid w:val="00BF3548"/>
    <w:rsid w:val="00C04C07"/>
    <w:rsid w:val="00C34539"/>
    <w:rsid w:val="00C721B9"/>
    <w:rsid w:val="00CA26E4"/>
    <w:rsid w:val="00CE7CF9"/>
    <w:rsid w:val="00D957B6"/>
    <w:rsid w:val="00DC2027"/>
    <w:rsid w:val="00DF0EA7"/>
    <w:rsid w:val="00E05000"/>
    <w:rsid w:val="00E2396F"/>
    <w:rsid w:val="00E674C7"/>
    <w:rsid w:val="00E707C6"/>
    <w:rsid w:val="00E961C9"/>
    <w:rsid w:val="00EA41AB"/>
    <w:rsid w:val="00EA7D01"/>
    <w:rsid w:val="00F14EF9"/>
    <w:rsid w:val="00F826F9"/>
    <w:rsid w:val="00FC5E8C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C05D"/>
  <w15:docId w15:val="{7B595D33-6CE8-45EC-B5F9-9A278EB1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nhideWhenUsed/>
    <w:qFormat/>
    <w:rsid w:val="005F769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161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4B35C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82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82AB4"/>
  </w:style>
  <w:style w:type="paragraph" w:styleId="llb">
    <w:name w:val="footer"/>
    <w:basedOn w:val="Norml"/>
    <w:link w:val="llbChar"/>
    <w:uiPriority w:val="99"/>
    <w:unhideWhenUsed/>
    <w:rsid w:val="00A82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82AB4"/>
  </w:style>
  <w:style w:type="paragraph" w:styleId="Buborkszveg">
    <w:name w:val="Balloon Text"/>
    <w:basedOn w:val="Norml"/>
    <w:link w:val="BuborkszvegChar"/>
    <w:uiPriority w:val="99"/>
    <w:semiHidden/>
    <w:unhideWhenUsed/>
    <w:rsid w:val="00C7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21B9"/>
    <w:rPr>
      <w:rFonts w:ascii="Tahoma" w:hAnsi="Tahoma" w:cs="Tahoma"/>
      <w:sz w:val="16"/>
      <w:szCs w:val="16"/>
    </w:rPr>
  </w:style>
  <w:style w:type="character" w:customStyle="1" w:styleId="ListaszerbekezdsChar">
    <w:name w:val="Listaszerű bekezdés Char"/>
    <w:aliases w:val="Welt L Char"/>
    <w:link w:val="Listaszerbekezds"/>
    <w:uiPriority w:val="34"/>
    <w:rsid w:val="00FF7520"/>
  </w:style>
  <w:style w:type="paragraph" w:styleId="Szvegtrzs">
    <w:name w:val="Body Text"/>
    <w:basedOn w:val="Norml"/>
    <w:link w:val="SzvegtrzsChar"/>
    <w:semiHidden/>
    <w:unhideWhenUsed/>
    <w:rsid w:val="003F61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semiHidden/>
    <w:rsid w:val="003F610D"/>
    <w:rPr>
      <w:rFonts w:ascii="Times New Roman" w:eastAsia="Times New Roman" w:hAnsi="Times New Roman" w:cs="Times New Roman"/>
      <w:sz w:val="24"/>
      <w:szCs w:val="24"/>
    </w:rPr>
  </w:style>
  <w:style w:type="paragraph" w:styleId="Szvegblokk">
    <w:name w:val="Block Text"/>
    <w:basedOn w:val="Norml"/>
    <w:rsid w:val="00A2714A"/>
    <w:pPr>
      <w:spacing w:after="0" w:line="240" w:lineRule="auto"/>
      <w:ind w:left="720" w:right="97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rmlWeb">
    <w:name w:val="Normal (Web)"/>
    <w:basedOn w:val="Norml"/>
    <w:uiPriority w:val="99"/>
    <w:unhideWhenUsed/>
    <w:rsid w:val="00A27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ltozat">
    <w:name w:val="Revision"/>
    <w:hidden/>
    <w:uiPriority w:val="99"/>
    <w:semiHidden/>
    <w:rsid w:val="00205DB8"/>
    <w:pPr>
      <w:spacing w:after="0" w:line="240" w:lineRule="auto"/>
    </w:pPr>
  </w:style>
  <w:style w:type="character" w:customStyle="1" w:styleId="Cmsor2Char">
    <w:name w:val="Címsor 2 Char"/>
    <w:basedOn w:val="Bekezdsalapbettpusa"/>
    <w:link w:val="Cmsor2"/>
    <w:rsid w:val="005F769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1616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A8EDE-30A4-4F98-A2A8-D28F3012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Chudi Barbara</cp:lastModifiedBy>
  <cp:revision>3</cp:revision>
  <cp:lastPrinted>2022-12-06T15:13:00Z</cp:lastPrinted>
  <dcterms:created xsi:type="dcterms:W3CDTF">2022-12-06T11:42:00Z</dcterms:created>
  <dcterms:modified xsi:type="dcterms:W3CDTF">2022-12-06T15:13:00Z</dcterms:modified>
</cp:coreProperties>
</file>