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8247" w14:textId="77777777" w:rsidR="00997626" w:rsidRPr="00C420B2" w:rsidRDefault="00997626" w:rsidP="00C420B2">
      <w:pPr>
        <w:pStyle w:val="Cmsor2"/>
        <w:spacing w:before="0" w:after="0"/>
        <w:jc w:val="both"/>
        <w:rPr>
          <w:rFonts w:ascii="Times New Roman" w:hAnsi="Times New Roman"/>
          <w:i w:val="0"/>
          <w:iCs w:val="0"/>
          <w:sz w:val="22"/>
          <w:szCs w:val="22"/>
          <w:u w:val="single"/>
        </w:rPr>
      </w:pPr>
      <w:r w:rsidRPr="00C420B2">
        <w:rPr>
          <w:rFonts w:ascii="Times New Roman" w:hAnsi="Times New Roman"/>
          <w:i w:val="0"/>
          <w:iCs w:val="0"/>
          <w:sz w:val="22"/>
          <w:szCs w:val="22"/>
          <w:u w:val="single"/>
        </w:rPr>
        <w:t>KISKŐRÖS VÁROS POLGÁRMESTERE</w:t>
      </w:r>
    </w:p>
    <w:p w14:paraId="4264C426" w14:textId="0D93DFE7" w:rsidR="00997626" w:rsidRDefault="00997626" w:rsidP="00C420B2">
      <w:pPr>
        <w:spacing w:after="0" w:line="240" w:lineRule="auto"/>
        <w:rPr>
          <w:rFonts w:ascii="Times New Roman" w:hAnsi="Times New Roman" w:cs="Times New Roman"/>
          <w:lang w:val="x-none" w:eastAsia="x-none"/>
        </w:rPr>
      </w:pPr>
    </w:p>
    <w:p w14:paraId="7D016822" w14:textId="77777777" w:rsidR="00C420B2" w:rsidRPr="00C420B2" w:rsidRDefault="00C420B2" w:rsidP="00C420B2">
      <w:pPr>
        <w:spacing w:after="0" w:line="240" w:lineRule="auto"/>
        <w:rPr>
          <w:rFonts w:ascii="Times New Roman" w:hAnsi="Times New Roman" w:cs="Times New Roman"/>
          <w:lang w:val="x-none" w:eastAsia="x-none"/>
        </w:rPr>
      </w:pPr>
    </w:p>
    <w:p w14:paraId="2EC5CE2E" w14:textId="77777777" w:rsidR="00997626" w:rsidRPr="00C420B2" w:rsidRDefault="00997626" w:rsidP="00C420B2">
      <w:pPr>
        <w:pStyle w:val="Cmsor2"/>
        <w:spacing w:before="0" w:after="0"/>
        <w:jc w:val="center"/>
        <w:rPr>
          <w:rFonts w:ascii="Times New Roman" w:hAnsi="Times New Roman"/>
          <w:i w:val="0"/>
          <w:iCs w:val="0"/>
          <w:sz w:val="22"/>
          <w:szCs w:val="22"/>
          <w:u w:val="single"/>
        </w:rPr>
      </w:pPr>
      <w:r w:rsidRPr="00C420B2">
        <w:rPr>
          <w:rFonts w:ascii="Times New Roman" w:hAnsi="Times New Roman"/>
          <w:i w:val="0"/>
          <w:iCs w:val="0"/>
          <w:sz w:val="22"/>
          <w:szCs w:val="22"/>
          <w:u w:val="single"/>
        </w:rPr>
        <w:t>ELŐTERJESZTÉS</w:t>
      </w:r>
    </w:p>
    <w:p w14:paraId="75839585" w14:textId="22EC16F9" w:rsidR="00997626" w:rsidRPr="00C420B2" w:rsidRDefault="00997626" w:rsidP="00C420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 xml:space="preserve">(sürgősséggel a Képviselő-testület </w:t>
      </w:r>
      <w:r w:rsidR="00C90E38" w:rsidRPr="00C420B2">
        <w:rPr>
          <w:rFonts w:ascii="Times New Roman" w:hAnsi="Times New Roman" w:cs="Times New Roman"/>
        </w:rPr>
        <w:t>január 25</w:t>
      </w:r>
      <w:r w:rsidRPr="00C420B2">
        <w:rPr>
          <w:rFonts w:ascii="Times New Roman" w:hAnsi="Times New Roman" w:cs="Times New Roman"/>
        </w:rPr>
        <w:t>-i ülésére)</w:t>
      </w:r>
    </w:p>
    <w:p w14:paraId="540C1536" w14:textId="77777777" w:rsidR="00997626" w:rsidRPr="00C420B2" w:rsidRDefault="00997626" w:rsidP="00C42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A93B" w14:textId="77777777" w:rsidR="00997626" w:rsidRPr="00C420B2" w:rsidRDefault="00997626" w:rsidP="00C420B2">
      <w:pPr>
        <w:pStyle w:val="Szvegtrzsbehzssal"/>
        <w:ind w:left="0" w:firstLine="0"/>
        <w:jc w:val="both"/>
        <w:rPr>
          <w:sz w:val="22"/>
          <w:szCs w:val="22"/>
        </w:rPr>
      </w:pPr>
    </w:p>
    <w:p w14:paraId="24E73CDD" w14:textId="41B96277" w:rsidR="00997626" w:rsidRDefault="00997626" w:rsidP="00C420B2">
      <w:pPr>
        <w:pStyle w:val="Listaszerbekezds"/>
        <w:ind w:left="1410" w:hanging="1410"/>
        <w:contextualSpacing w:val="0"/>
        <w:jc w:val="both"/>
        <w:rPr>
          <w:rFonts w:ascii="Times New Roman" w:hAnsi="Times New Roman" w:cs="Times New Roman"/>
          <w:b/>
          <w:bCs/>
          <w:caps/>
        </w:rPr>
      </w:pPr>
      <w:r w:rsidRPr="00C420B2">
        <w:rPr>
          <w:rFonts w:ascii="Times New Roman" w:hAnsi="Times New Roman" w:cs="Times New Roman"/>
          <w:b/>
          <w:caps/>
          <w:u w:val="single"/>
        </w:rPr>
        <w:t>Tárgy:</w:t>
      </w:r>
      <w:r w:rsidRPr="00C420B2">
        <w:rPr>
          <w:rFonts w:ascii="Times New Roman" w:hAnsi="Times New Roman" w:cs="Times New Roman"/>
          <w:b/>
          <w:caps/>
        </w:rPr>
        <w:t xml:space="preserve"> </w:t>
      </w:r>
      <w:r w:rsidRPr="00C420B2">
        <w:rPr>
          <w:rFonts w:ascii="Times New Roman" w:hAnsi="Times New Roman" w:cs="Times New Roman"/>
          <w:b/>
          <w:caps/>
        </w:rPr>
        <w:tab/>
        <w:t>„</w:t>
      </w:r>
      <w:r w:rsidRPr="00C420B2">
        <w:rPr>
          <w:rFonts w:ascii="Times New Roman" w:hAnsi="Times New Roman" w:cs="Times New Roman"/>
          <w:b/>
          <w:bCs/>
          <w:caps/>
        </w:rPr>
        <w:t xml:space="preserve">Rónaszéki Fürdő - előkészítési szakasz” tárgyban közbeszerzési eljárás </w:t>
      </w:r>
      <w:r w:rsidR="002F4A9E" w:rsidRPr="00C420B2">
        <w:rPr>
          <w:rFonts w:ascii="Times New Roman" w:hAnsi="Times New Roman" w:cs="Times New Roman"/>
          <w:b/>
          <w:bCs/>
          <w:caps/>
        </w:rPr>
        <w:t xml:space="preserve">LEZÁRÓ DÖNTÉS MEGHOZATALA ÉS ÚJ ELJÁRÁS </w:t>
      </w:r>
      <w:r w:rsidRPr="00C420B2">
        <w:rPr>
          <w:rFonts w:ascii="Times New Roman" w:hAnsi="Times New Roman" w:cs="Times New Roman"/>
          <w:b/>
          <w:bCs/>
          <w:caps/>
        </w:rPr>
        <w:t>elindításáról szóló döntés</w:t>
      </w:r>
    </w:p>
    <w:p w14:paraId="00034C72" w14:textId="19986365" w:rsidR="00C420B2" w:rsidRDefault="00C420B2" w:rsidP="00C420B2">
      <w:pPr>
        <w:pStyle w:val="Listaszerbekezds"/>
        <w:ind w:left="1410" w:hanging="1410"/>
        <w:contextualSpacing w:val="0"/>
        <w:jc w:val="both"/>
        <w:rPr>
          <w:rFonts w:ascii="Times New Roman" w:hAnsi="Times New Roman" w:cs="Times New Roman"/>
          <w:b/>
          <w:bCs/>
          <w:caps/>
        </w:rPr>
      </w:pPr>
    </w:p>
    <w:p w14:paraId="0629D317" w14:textId="77777777" w:rsidR="00C420B2" w:rsidRPr="00C420B2" w:rsidRDefault="00C420B2" w:rsidP="00C420B2">
      <w:pPr>
        <w:pStyle w:val="Listaszerbekezds"/>
        <w:ind w:left="1410" w:hanging="1410"/>
        <w:contextualSpacing w:val="0"/>
        <w:jc w:val="both"/>
        <w:rPr>
          <w:rFonts w:ascii="Times New Roman" w:hAnsi="Times New Roman" w:cs="Times New Roman"/>
          <w:b/>
          <w:bCs/>
          <w:caps/>
        </w:rPr>
      </w:pPr>
    </w:p>
    <w:p w14:paraId="60047EBF" w14:textId="05A660A2" w:rsidR="00986F0C" w:rsidRPr="00C420B2" w:rsidRDefault="00986F0C" w:rsidP="00C420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>Magyarország Kormánya a gazdaság újraindítását célzó egyedi fejlesztési támogatásokról szóló 1448/2021. (VII. 7.) Korm. határozat alapján</w:t>
      </w:r>
      <w:r w:rsidR="00096C6A" w:rsidRPr="00C420B2">
        <w:rPr>
          <w:rFonts w:ascii="Times New Roman" w:hAnsi="Times New Roman" w:cs="Times New Roman"/>
        </w:rPr>
        <w:t xml:space="preserve"> </w:t>
      </w:r>
      <w:r w:rsidRPr="00C420B2">
        <w:rPr>
          <w:rFonts w:ascii="Times New Roman" w:hAnsi="Times New Roman" w:cs="Times New Roman"/>
        </w:rPr>
        <w:t>”Kiskőrösi fürdő fejlesztésének előkészítése” projekt finanszírozására 510 millió forint támogatást biztosít. A Támogatási Szerződés megkötésére a Kisfalud</w:t>
      </w:r>
      <w:r w:rsidR="003662F7" w:rsidRPr="00C420B2">
        <w:rPr>
          <w:rFonts w:ascii="Times New Roman" w:hAnsi="Times New Roman" w:cs="Times New Roman"/>
        </w:rPr>
        <w:t>y</w:t>
      </w:r>
      <w:r w:rsidR="00061A22" w:rsidRPr="00C420B2">
        <w:rPr>
          <w:rFonts w:ascii="Times New Roman" w:hAnsi="Times New Roman" w:cs="Times New Roman"/>
        </w:rPr>
        <w:t>2030</w:t>
      </w:r>
      <w:r w:rsidRPr="00C420B2">
        <w:rPr>
          <w:rFonts w:ascii="Times New Roman" w:hAnsi="Times New Roman" w:cs="Times New Roman"/>
        </w:rPr>
        <w:t xml:space="preserve"> Turisztikai Fejlesztő Nonprofit Zrt-vel 2022. március 30-án került</w:t>
      </w:r>
      <w:r w:rsidR="003662F7" w:rsidRPr="00C420B2">
        <w:rPr>
          <w:rFonts w:ascii="Times New Roman" w:hAnsi="Times New Roman" w:cs="Times New Roman"/>
        </w:rPr>
        <w:t xml:space="preserve"> sor</w:t>
      </w:r>
      <w:r w:rsidRPr="00C420B2">
        <w:rPr>
          <w:rFonts w:ascii="Times New Roman" w:hAnsi="Times New Roman" w:cs="Times New Roman"/>
        </w:rPr>
        <w:t xml:space="preserve">. </w:t>
      </w:r>
    </w:p>
    <w:p w14:paraId="2F11275C" w14:textId="26E6F735" w:rsidR="00580864" w:rsidRPr="00C420B2" w:rsidRDefault="002F4A9E" w:rsidP="00C420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>A</w:t>
      </w:r>
      <w:r w:rsidR="00580864" w:rsidRPr="00C420B2">
        <w:rPr>
          <w:rFonts w:ascii="Times New Roman" w:hAnsi="Times New Roman" w:cs="Times New Roman"/>
        </w:rPr>
        <w:t xml:space="preserve"> projekt sikeres megvalósításához szükséges tervezési szolgáltatás </w:t>
      </w:r>
      <w:r w:rsidR="00580864" w:rsidRPr="00C420B2">
        <w:rPr>
          <w:rStyle w:val="Oldalszm"/>
          <w:rFonts w:ascii="Times New Roman" w:hAnsi="Times New Roman" w:cs="Times New Roman"/>
          <w:bCs/>
        </w:rPr>
        <w:t>becsült értéke</w:t>
      </w:r>
      <w:r w:rsidR="00C90E38" w:rsidRPr="00C420B2">
        <w:rPr>
          <w:rStyle w:val="Oldalszm"/>
          <w:rFonts w:ascii="Times New Roman" w:hAnsi="Times New Roman" w:cs="Times New Roman"/>
          <w:bCs/>
        </w:rPr>
        <w:t xml:space="preserve"> (indikatív árajánlatok alapján)</w:t>
      </w:r>
      <w:r w:rsidR="00580864" w:rsidRPr="00C420B2">
        <w:rPr>
          <w:rStyle w:val="Oldalszm"/>
          <w:rFonts w:ascii="Times New Roman" w:hAnsi="Times New Roman" w:cs="Times New Roman"/>
          <w:bCs/>
        </w:rPr>
        <w:t xml:space="preserve"> nettó </w:t>
      </w:r>
      <w:r w:rsidR="00096C6A" w:rsidRPr="00C420B2">
        <w:rPr>
          <w:rStyle w:val="Oldalszm"/>
          <w:rFonts w:ascii="Times New Roman" w:hAnsi="Times New Roman" w:cs="Times New Roman"/>
          <w:bCs/>
        </w:rPr>
        <w:t>367 300 000</w:t>
      </w:r>
      <w:r w:rsidR="00580864" w:rsidRPr="00C420B2">
        <w:rPr>
          <w:rStyle w:val="Oldalszm"/>
          <w:rFonts w:ascii="Times New Roman" w:hAnsi="Times New Roman" w:cs="Times New Roman"/>
          <w:bCs/>
        </w:rPr>
        <w:t xml:space="preserve"> Ft. A </w:t>
      </w:r>
      <w:r w:rsidR="00580864" w:rsidRPr="00C420B2">
        <w:rPr>
          <w:rFonts w:ascii="Times New Roman" w:hAnsi="Times New Roman" w:cs="Times New Roman"/>
        </w:rPr>
        <w:t>tervezési szolgáltatás megrendelésére, a közbeszerzésekről szóló 2015. évi CXLIII. törvény (a továbbiakban: Kbt.) Második Rész 81. § (1) bekezdés szerint, uniós eljárásrendben, nyílt közbeszerzési eljárás keretében lehetséges.</w:t>
      </w:r>
    </w:p>
    <w:p w14:paraId="18618BB4" w14:textId="62054851" w:rsidR="00580864" w:rsidRPr="00C420B2" w:rsidRDefault="002F4A9E" w:rsidP="00C420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>Képviselő-testület a 103/2022. sz. Képviselő-testületi határozattal döntött az eljárás megindításáról. A „Rónaszéki Fürdő - előkészítési szakasz” tárgyú közbeszerzési eljárás (Eljárás EKR azonosítója</w:t>
      </w:r>
      <w:r w:rsidR="000827AC" w:rsidRPr="00C420B2">
        <w:rPr>
          <w:rFonts w:ascii="Times New Roman" w:hAnsi="Times New Roman" w:cs="Times New Roman"/>
        </w:rPr>
        <w:t xml:space="preserve"> EKR001902972022</w:t>
      </w:r>
      <w:r w:rsidRPr="00C420B2">
        <w:rPr>
          <w:rFonts w:ascii="Times New Roman" w:hAnsi="Times New Roman" w:cs="Times New Roman"/>
        </w:rPr>
        <w:t xml:space="preserve">) a 2022. december 12-én feladott </w:t>
      </w:r>
      <w:r w:rsidR="000827AC" w:rsidRPr="00C420B2">
        <w:rPr>
          <w:rFonts w:ascii="Times New Roman" w:hAnsi="Times New Roman" w:cs="Times New Roman"/>
        </w:rPr>
        <w:t xml:space="preserve">26516/2022 EHR azonosítószámú </w:t>
      </w:r>
      <w:r w:rsidRPr="00C420B2">
        <w:rPr>
          <w:rFonts w:ascii="Times New Roman" w:hAnsi="Times New Roman" w:cs="Times New Roman"/>
        </w:rPr>
        <w:t xml:space="preserve">hirdetménnyel </w:t>
      </w:r>
      <w:r w:rsidR="00C90E38" w:rsidRPr="00C420B2">
        <w:rPr>
          <w:rFonts w:ascii="Times New Roman" w:hAnsi="Times New Roman" w:cs="Times New Roman"/>
        </w:rPr>
        <w:t>megindításra k</w:t>
      </w:r>
      <w:r w:rsidRPr="00C420B2">
        <w:rPr>
          <w:rFonts w:ascii="Times New Roman" w:hAnsi="Times New Roman" w:cs="Times New Roman"/>
        </w:rPr>
        <w:t xml:space="preserve">erült. </w:t>
      </w:r>
    </w:p>
    <w:p w14:paraId="7F27764C" w14:textId="20FD9F41" w:rsidR="002F4A9E" w:rsidRDefault="002F4A9E" w:rsidP="00C420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>Az</w:t>
      </w:r>
      <w:r w:rsidR="00580864" w:rsidRPr="00C420B2">
        <w:rPr>
          <w:rFonts w:ascii="Times New Roman" w:hAnsi="Times New Roman" w:cs="Times New Roman"/>
        </w:rPr>
        <w:t xml:space="preserve"> ajánlattételi határidőn belül</w:t>
      </w:r>
      <w:r w:rsidRPr="00C420B2">
        <w:rPr>
          <w:rFonts w:ascii="Times New Roman" w:hAnsi="Times New Roman" w:cs="Times New Roman"/>
        </w:rPr>
        <w:t xml:space="preserve"> 2 db ajánlat érkezett</w:t>
      </w:r>
      <w:r w:rsidR="00580864" w:rsidRPr="00C420B2">
        <w:rPr>
          <w:rFonts w:ascii="Times New Roman" w:hAnsi="Times New Roman" w:cs="Times New Roman"/>
        </w:rPr>
        <w:t>.</w:t>
      </w:r>
    </w:p>
    <w:p w14:paraId="3CD34240" w14:textId="77777777" w:rsidR="00C71537" w:rsidRPr="00C420B2" w:rsidRDefault="00C71537" w:rsidP="00C420B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0864" w:rsidRPr="00C420B2" w14:paraId="41E00DEC" w14:textId="77777777" w:rsidTr="00580864">
        <w:tc>
          <w:tcPr>
            <w:tcW w:w="3020" w:type="dxa"/>
          </w:tcPr>
          <w:p w14:paraId="5FCD6813" w14:textId="44F3024D" w:rsidR="00580864" w:rsidRPr="00C420B2" w:rsidRDefault="00580864" w:rsidP="00C420B2">
            <w:pPr>
              <w:jc w:val="both"/>
              <w:rPr>
                <w:rFonts w:ascii="Times New Roman" w:hAnsi="Times New Roman" w:cs="Times New Roman"/>
              </w:rPr>
            </w:pPr>
            <w:r w:rsidRPr="00C420B2">
              <w:rPr>
                <w:rFonts w:ascii="Times New Roman" w:hAnsi="Times New Roman" w:cs="Times New Roman"/>
              </w:rPr>
              <w:t>Ajánlattevő neve:</w:t>
            </w:r>
          </w:p>
        </w:tc>
        <w:tc>
          <w:tcPr>
            <w:tcW w:w="3021" w:type="dxa"/>
          </w:tcPr>
          <w:p w14:paraId="661E8CA6" w14:textId="64CDDC6B" w:rsidR="00580864" w:rsidRPr="00C420B2" w:rsidRDefault="00580864" w:rsidP="00C420B2">
            <w:pPr>
              <w:jc w:val="both"/>
              <w:rPr>
                <w:rFonts w:ascii="Times New Roman" w:hAnsi="Times New Roman" w:cs="Times New Roman"/>
              </w:rPr>
            </w:pPr>
            <w:r w:rsidRPr="00C420B2">
              <w:rPr>
                <w:rFonts w:ascii="Times New Roman" w:hAnsi="Times New Roman" w:cs="Times New Roman"/>
              </w:rPr>
              <w:t>ARKER Stúdió Építésziroda Tervező és Tanácsadó Kft.</w:t>
            </w:r>
          </w:p>
        </w:tc>
        <w:tc>
          <w:tcPr>
            <w:tcW w:w="3021" w:type="dxa"/>
          </w:tcPr>
          <w:p w14:paraId="3D069DC9" w14:textId="4C50A582" w:rsidR="00580864" w:rsidRPr="00C420B2" w:rsidRDefault="00580864" w:rsidP="00C420B2">
            <w:pPr>
              <w:jc w:val="both"/>
              <w:rPr>
                <w:rFonts w:ascii="Times New Roman" w:hAnsi="Times New Roman" w:cs="Times New Roman"/>
              </w:rPr>
            </w:pPr>
            <w:r w:rsidRPr="00C420B2">
              <w:rPr>
                <w:rFonts w:ascii="Times New Roman" w:hAnsi="Times New Roman" w:cs="Times New Roman"/>
              </w:rPr>
              <w:t>TSPC Mérnökiroda Korlátolt Felelősségű Társaság</w:t>
            </w:r>
          </w:p>
        </w:tc>
      </w:tr>
      <w:tr w:rsidR="00580864" w:rsidRPr="00C420B2" w14:paraId="7D9CC9C9" w14:textId="77777777" w:rsidTr="00580864">
        <w:tc>
          <w:tcPr>
            <w:tcW w:w="3020" w:type="dxa"/>
          </w:tcPr>
          <w:p w14:paraId="4B82F1C6" w14:textId="6E5AED7D" w:rsidR="00580864" w:rsidRPr="00C420B2" w:rsidRDefault="00580864" w:rsidP="00C420B2">
            <w:pPr>
              <w:jc w:val="both"/>
              <w:rPr>
                <w:rFonts w:ascii="Times New Roman" w:hAnsi="Times New Roman" w:cs="Times New Roman"/>
              </w:rPr>
            </w:pPr>
            <w:r w:rsidRPr="00C420B2">
              <w:rPr>
                <w:rFonts w:ascii="Times New Roman" w:hAnsi="Times New Roman" w:cs="Times New Roman"/>
              </w:rPr>
              <w:t>Székhelye:</w:t>
            </w:r>
          </w:p>
        </w:tc>
        <w:tc>
          <w:tcPr>
            <w:tcW w:w="3021" w:type="dxa"/>
          </w:tcPr>
          <w:p w14:paraId="79820700" w14:textId="6A4C83A4" w:rsidR="00580864" w:rsidRPr="00C420B2" w:rsidRDefault="00580864" w:rsidP="00C420B2">
            <w:pPr>
              <w:jc w:val="both"/>
              <w:rPr>
                <w:rFonts w:ascii="Times New Roman" w:hAnsi="Times New Roman" w:cs="Times New Roman"/>
              </w:rPr>
            </w:pPr>
            <w:r w:rsidRPr="00C420B2">
              <w:rPr>
                <w:rFonts w:ascii="Times New Roman" w:hAnsi="Times New Roman" w:cs="Times New Roman"/>
              </w:rPr>
              <w:t>7400 Kaposvár Dózsa György Utca 21.</w:t>
            </w:r>
          </w:p>
        </w:tc>
        <w:tc>
          <w:tcPr>
            <w:tcW w:w="3021" w:type="dxa"/>
          </w:tcPr>
          <w:p w14:paraId="0C53958C" w14:textId="74FDD8A8" w:rsidR="00580864" w:rsidRPr="00C420B2" w:rsidRDefault="00580864" w:rsidP="00C420B2">
            <w:pPr>
              <w:jc w:val="both"/>
              <w:rPr>
                <w:rFonts w:ascii="Times New Roman" w:hAnsi="Times New Roman" w:cs="Times New Roman"/>
              </w:rPr>
            </w:pPr>
            <w:r w:rsidRPr="00C420B2">
              <w:rPr>
                <w:rFonts w:ascii="Times New Roman" w:hAnsi="Times New Roman" w:cs="Times New Roman"/>
              </w:rPr>
              <w:t>9022 Győr Dunakapu Tér 7</w:t>
            </w:r>
          </w:p>
        </w:tc>
      </w:tr>
      <w:tr w:rsidR="00580864" w:rsidRPr="00C420B2" w14:paraId="0007039C" w14:textId="77777777" w:rsidTr="00580864">
        <w:tc>
          <w:tcPr>
            <w:tcW w:w="3020" w:type="dxa"/>
          </w:tcPr>
          <w:p w14:paraId="02F6317D" w14:textId="1DFB20DC" w:rsidR="00580864" w:rsidRPr="00C420B2" w:rsidRDefault="00580864" w:rsidP="00C420B2">
            <w:pPr>
              <w:jc w:val="both"/>
              <w:rPr>
                <w:rFonts w:ascii="Times New Roman" w:hAnsi="Times New Roman" w:cs="Times New Roman"/>
              </w:rPr>
            </w:pPr>
            <w:r w:rsidRPr="00C420B2">
              <w:rPr>
                <w:rFonts w:ascii="Times New Roman" w:hAnsi="Times New Roman" w:cs="Times New Roman"/>
              </w:rPr>
              <w:t>Nettó ajánlati ár (Ft):</w:t>
            </w:r>
          </w:p>
        </w:tc>
        <w:tc>
          <w:tcPr>
            <w:tcW w:w="3021" w:type="dxa"/>
          </w:tcPr>
          <w:p w14:paraId="39D5397D" w14:textId="2A158E06" w:rsidR="00580864" w:rsidRPr="00C420B2" w:rsidRDefault="00580864" w:rsidP="00C420B2">
            <w:pPr>
              <w:jc w:val="both"/>
              <w:rPr>
                <w:rFonts w:ascii="Times New Roman" w:hAnsi="Times New Roman" w:cs="Times New Roman"/>
              </w:rPr>
            </w:pPr>
            <w:r w:rsidRPr="00C420B2">
              <w:rPr>
                <w:rFonts w:ascii="Times New Roman" w:hAnsi="Times New Roman" w:cs="Times New Roman"/>
              </w:rPr>
              <w:t>345 678 900</w:t>
            </w:r>
          </w:p>
        </w:tc>
        <w:tc>
          <w:tcPr>
            <w:tcW w:w="3021" w:type="dxa"/>
          </w:tcPr>
          <w:p w14:paraId="440B4947" w14:textId="2C564B18" w:rsidR="00580864" w:rsidRPr="00C420B2" w:rsidRDefault="00580864" w:rsidP="00C420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420B2">
              <w:rPr>
                <w:rFonts w:ascii="Times New Roman" w:hAnsi="Times New Roman" w:cs="Times New Roman"/>
              </w:rPr>
              <w:t>389 000 000</w:t>
            </w:r>
          </w:p>
        </w:tc>
      </w:tr>
    </w:tbl>
    <w:p w14:paraId="76E757D9" w14:textId="7CF7BD08" w:rsidR="00580864" w:rsidRPr="00C420B2" w:rsidRDefault="00580864" w:rsidP="00C42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1D7A7B" w14:textId="684EC55E" w:rsidR="00A0229B" w:rsidRPr="00C420B2" w:rsidRDefault="00580864" w:rsidP="00C420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20B2">
        <w:rPr>
          <w:rFonts w:ascii="Times New Roman" w:hAnsi="Times New Roman" w:cs="Times New Roman"/>
        </w:rPr>
        <w:t xml:space="preserve">A bíráló bizottság </w:t>
      </w:r>
      <w:r w:rsidR="000A21CB" w:rsidRPr="00C420B2">
        <w:rPr>
          <w:rFonts w:ascii="Times New Roman" w:hAnsi="Times New Roman" w:cs="Times New Roman"/>
        </w:rPr>
        <w:t xml:space="preserve">a </w:t>
      </w:r>
      <w:r w:rsidR="000A21CB" w:rsidRPr="00C420B2">
        <w:rPr>
          <w:rFonts w:ascii="Times New Roman" w:eastAsia="Calibri" w:hAnsi="Times New Roman" w:cs="Times New Roman"/>
        </w:rPr>
        <w:t xml:space="preserve">2022. január 11. tartott bíráló bizottsági ülésen </w:t>
      </w:r>
      <w:r w:rsidR="00A0229B" w:rsidRPr="00C420B2">
        <w:rPr>
          <w:rFonts w:ascii="Times New Roman" w:eastAsia="Calibri" w:hAnsi="Times New Roman" w:cs="Times New Roman"/>
        </w:rPr>
        <w:t>megállapította, hogy az ARKER Stúdió Építésziroda Tervező és Tanácsadó Kft ajánlattevő által az ajánlatában feltüntetett építész tervező többlettapasztalata esetén nem állapítható meg egyértelműen, hogy a bemutatott beruházásokban engedélyezési és kiviteli tervek elkészítése is feladat lett volna.</w:t>
      </w:r>
    </w:p>
    <w:p w14:paraId="30F68855" w14:textId="6AB9E4F3" w:rsidR="00A0229B" w:rsidRPr="00C420B2" w:rsidRDefault="00A0229B" w:rsidP="00C420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20B2">
        <w:rPr>
          <w:rFonts w:ascii="Times New Roman" w:eastAsia="Calibri" w:hAnsi="Times New Roman" w:cs="Times New Roman"/>
        </w:rPr>
        <w:t>A TSPC Technical Supervision and Planning Consulting Hungary Kft. és TSPC Mérnökiroda Kft ajánlattevő</w:t>
      </w:r>
      <w:r w:rsidR="005B78B5" w:rsidRPr="00C420B2">
        <w:rPr>
          <w:rFonts w:ascii="Times New Roman" w:eastAsia="Calibri" w:hAnsi="Times New Roman" w:cs="Times New Roman"/>
        </w:rPr>
        <w:t xml:space="preserve"> ajánlatában a t</w:t>
      </w:r>
      <w:r w:rsidR="005B78B5" w:rsidRPr="00C420B2">
        <w:rPr>
          <w:rFonts w:ascii="Times New Roman" w:hAnsi="Times New Roman" w:cs="Times New Roman"/>
          <w:bCs/>
        </w:rPr>
        <w:t>artószerkezeti tervező jogosultsággal, valamint vezető tervező szakmai címmel rendelkező tervező esetén nem állapítható meg, hogy a megajánlott többlettapasztalat</w:t>
      </w:r>
      <w:r w:rsidR="005B78B5" w:rsidRPr="00C420B2">
        <w:rPr>
          <w:rFonts w:ascii="Times New Roman" w:eastAsia="Calibri" w:hAnsi="Times New Roman" w:cs="Times New Roman"/>
        </w:rPr>
        <w:t xml:space="preserve"> az engedélyezési és kiviteli terv elkészítésére vonatkozik, vagy a tervezési projekt teljesítési idejére.</w:t>
      </w:r>
    </w:p>
    <w:p w14:paraId="4C24B213" w14:textId="77777777" w:rsidR="00A0229B" w:rsidRPr="00C420B2" w:rsidRDefault="00A0229B" w:rsidP="00C420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71BD3A4" w14:textId="2E74E944" w:rsidR="00580864" w:rsidRPr="00C420B2" w:rsidRDefault="00701D6F" w:rsidP="00C420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420B2">
        <w:rPr>
          <w:rFonts w:ascii="Times New Roman" w:eastAsia="Calibri" w:hAnsi="Times New Roman" w:cs="Times New Roman"/>
        </w:rPr>
        <w:t xml:space="preserve">A bíráló bizottság az </w:t>
      </w:r>
      <w:r w:rsidR="00580864" w:rsidRPr="00C420B2">
        <w:rPr>
          <w:rFonts w:ascii="Times New Roman" w:hAnsi="Times New Roman" w:cs="Times New Roman"/>
        </w:rPr>
        <w:t xml:space="preserve">ajánlatok értékelése során </w:t>
      </w:r>
      <w:r w:rsidRPr="00C420B2">
        <w:rPr>
          <w:rFonts w:ascii="Times New Roman" w:hAnsi="Times New Roman" w:cs="Times New Roman"/>
        </w:rPr>
        <w:t xml:space="preserve">- </w:t>
      </w:r>
      <w:r w:rsidRPr="00C420B2">
        <w:rPr>
          <w:rFonts w:ascii="Times New Roman" w:eastAsia="Calibri" w:hAnsi="Times New Roman" w:cs="Times New Roman"/>
        </w:rPr>
        <w:t>mindkét ajánlattevő</w:t>
      </w:r>
      <w:r w:rsidRPr="00C420B2">
        <w:rPr>
          <w:rFonts w:ascii="Times New Roman" w:hAnsi="Times New Roman" w:cs="Times New Roman"/>
        </w:rPr>
        <w:t xml:space="preserve"> esetén - </w:t>
      </w:r>
      <w:r w:rsidR="000A21CB" w:rsidRPr="00C420B2">
        <w:rPr>
          <w:rFonts w:ascii="Times New Roman" w:hAnsi="Times New Roman" w:cs="Times New Roman"/>
        </w:rPr>
        <w:t>hiánypótlási felhívás kibocsátásáról döntött.</w:t>
      </w:r>
      <w:r w:rsidRPr="00C420B2">
        <w:rPr>
          <w:rFonts w:ascii="Times New Roman" w:hAnsi="Times New Roman" w:cs="Times New Roman"/>
        </w:rPr>
        <w:t xml:space="preserve"> A hiánypótlási felhívást az ajánlattevők teljesítették, azonban az ARKER Stúdió Építésziroda Tervező és Tanácsadó Kft. az előírt értékelési szempontokra (szakemberek többlettapasztalata) vonatkozó megajánlásait </w:t>
      </w:r>
      <w:r w:rsidR="00371E3D" w:rsidRPr="00C420B2">
        <w:rPr>
          <w:rFonts w:ascii="Times New Roman" w:hAnsi="Times New Roman" w:cs="Times New Roman"/>
        </w:rPr>
        <w:t>– a hiánypótlási felhívást követően sem - tudta</w:t>
      </w:r>
      <w:r w:rsidRPr="00C420B2">
        <w:rPr>
          <w:rFonts w:ascii="Times New Roman" w:hAnsi="Times New Roman" w:cs="Times New Roman"/>
        </w:rPr>
        <w:t xml:space="preserve"> alátámasztani. A </w:t>
      </w:r>
      <w:r w:rsidRPr="00C420B2">
        <w:rPr>
          <w:rFonts w:ascii="Times New Roman" w:eastAsia="Calibri" w:hAnsi="Times New Roman" w:cs="Times New Roman"/>
        </w:rPr>
        <w:t>TSPC Technical Supervision and Planning Consulting Hungary Kft. és TSPC Mérnökiroda Kft</w:t>
      </w:r>
      <w:r w:rsidR="00371E3D" w:rsidRPr="00C420B2">
        <w:rPr>
          <w:rFonts w:ascii="Times New Roman" w:eastAsia="Calibri" w:hAnsi="Times New Roman" w:cs="Times New Roman"/>
        </w:rPr>
        <w:t xml:space="preserve"> a </w:t>
      </w:r>
      <w:r w:rsidR="00933C58" w:rsidRPr="00C420B2">
        <w:rPr>
          <w:rFonts w:ascii="Times New Roman" w:eastAsia="Calibri" w:hAnsi="Times New Roman" w:cs="Times New Roman"/>
        </w:rPr>
        <w:t xml:space="preserve">hiánypótlás során az eredeti ajánlatában a </w:t>
      </w:r>
      <w:r w:rsidR="00371E3D" w:rsidRPr="00C420B2">
        <w:rPr>
          <w:rFonts w:ascii="Times New Roman" w:eastAsia="Calibri" w:hAnsi="Times New Roman" w:cs="Times New Roman"/>
        </w:rPr>
        <w:t xml:space="preserve">felolvasólapon tett megajánlását az ajánlattételi határidő lejárta után megváltoztatta, így ajánlati kötöttségét megsértette, ennek okán </w:t>
      </w:r>
      <w:r w:rsidR="00933C58" w:rsidRPr="00C420B2">
        <w:rPr>
          <w:rFonts w:ascii="Times New Roman" w:eastAsia="Calibri" w:hAnsi="Times New Roman" w:cs="Times New Roman"/>
        </w:rPr>
        <w:t xml:space="preserve">ajánlata </w:t>
      </w:r>
      <w:r w:rsidR="00371E3D" w:rsidRPr="00C420B2">
        <w:rPr>
          <w:rFonts w:ascii="Times New Roman" w:eastAsia="Calibri" w:hAnsi="Times New Roman" w:cs="Times New Roman"/>
        </w:rPr>
        <w:t>nem felel meg a jogszabályi követelményeknek</w:t>
      </w:r>
      <w:r w:rsidR="00933C58" w:rsidRPr="00C420B2">
        <w:rPr>
          <w:rFonts w:ascii="Times New Roman" w:eastAsia="Calibri" w:hAnsi="Times New Roman" w:cs="Times New Roman"/>
        </w:rPr>
        <w:t>.</w:t>
      </w:r>
    </w:p>
    <w:p w14:paraId="27115D32" w14:textId="77777777" w:rsidR="00200CB6" w:rsidRPr="00C420B2" w:rsidRDefault="00200CB6" w:rsidP="00C42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CA2151" w14:textId="179E1827" w:rsidR="00E01EE9" w:rsidRPr="00C420B2" w:rsidRDefault="00E01EE9" w:rsidP="00C420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>Kiskőrös Város Önkormányzata közbeszerzési szabályzata</w:t>
      </w:r>
      <w:r w:rsidR="00A45067" w:rsidRPr="00C420B2">
        <w:rPr>
          <w:rFonts w:ascii="Times New Roman" w:hAnsi="Times New Roman" w:cs="Times New Roman"/>
        </w:rPr>
        <w:t xml:space="preserve"> </w:t>
      </w:r>
      <w:r w:rsidR="00986F0C" w:rsidRPr="00C420B2">
        <w:rPr>
          <w:rFonts w:ascii="Times New Roman" w:hAnsi="Times New Roman" w:cs="Times New Roman"/>
        </w:rPr>
        <w:t xml:space="preserve">6.2.5.1. pontja alapján a </w:t>
      </w:r>
      <w:r w:rsidRPr="00C420B2">
        <w:rPr>
          <w:rFonts w:ascii="Times New Roman" w:hAnsi="Times New Roman" w:cs="Times New Roman"/>
        </w:rPr>
        <w:t xml:space="preserve">kivételi körbe nem tartozó esetekben, a </w:t>
      </w:r>
      <w:r w:rsidR="00FD675B" w:rsidRPr="00C420B2">
        <w:rPr>
          <w:rFonts w:ascii="Times New Roman" w:hAnsi="Times New Roman" w:cs="Times New Roman"/>
        </w:rPr>
        <w:t xml:space="preserve">Kbt. </w:t>
      </w:r>
      <w:r w:rsidR="00986F0C" w:rsidRPr="00C420B2">
        <w:rPr>
          <w:rFonts w:ascii="Times New Roman" w:hAnsi="Times New Roman" w:cs="Times New Roman"/>
        </w:rPr>
        <w:t xml:space="preserve"> II. része</w:t>
      </w:r>
      <w:r w:rsidRPr="00C420B2">
        <w:rPr>
          <w:rFonts w:ascii="Times New Roman" w:hAnsi="Times New Roman" w:cs="Times New Roman"/>
        </w:rPr>
        <w:t xml:space="preserve"> szerinti közbeszerzések esetén a </w:t>
      </w:r>
      <w:r w:rsidR="00A03B93" w:rsidRPr="00C420B2">
        <w:rPr>
          <w:rFonts w:ascii="Times New Roman" w:hAnsi="Times New Roman" w:cs="Times New Roman"/>
        </w:rPr>
        <w:t xml:space="preserve">Képviselő- testület feladata a </w:t>
      </w:r>
      <w:r w:rsidRPr="00C420B2">
        <w:rPr>
          <w:rFonts w:ascii="Times New Roman" w:hAnsi="Times New Roman" w:cs="Times New Roman"/>
        </w:rPr>
        <w:t>közbeszerzési eljárások szabályszerű lefolytatás</w:t>
      </w:r>
      <w:r w:rsidR="00A03B93" w:rsidRPr="00C420B2">
        <w:rPr>
          <w:rFonts w:ascii="Times New Roman" w:hAnsi="Times New Roman" w:cs="Times New Roman"/>
        </w:rPr>
        <w:t>a érdekében</w:t>
      </w:r>
      <w:r w:rsidRPr="00C420B2">
        <w:rPr>
          <w:rFonts w:ascii="Times New Roman" w:hAnsi="Times New Roman" w:cs="Times New Roman"/>
        </w:rPr>
        <w:t xml:space="preserve"> ellenőrzések elrendelése, az eljárás megindítása, a szabálytalan, vagy a közbeszerzési eljárás tisztaságát sértő esetek kivizsgálása, a </w:t>
      </w:r>
      <w:r w:rsidRPr="00C420B2">
        <w:rPr>
          <w:rFonts w:ascii="Times New Roman" w:hAnsi="Times New Roman" w:cs="Times New Roman"/>
        </w:rPr>
        <w:lastRenderedPageBreak/>
        <w:t>szükséges intézkedések megtétele.</w:t>
      </w:r>
      <w:r w:rsidR="00986F0C" w:rsidRPr="00C420B2">
        <w:rPr>
          <w:rFonts w:ascii="Times New Roman" w:hAnsi="Times New Roman" w:cs="Times New Roman"/>
        </w:rPr>
        <w:t xml:space="preserve"> </w:t>
      </w:r>
      <w:r w:rsidR="00A03B93" w:rsidRPr="00C420B2">
        <w:rPr>
          <w:rFonts w:ascii="Times New Roman" w:hAnsi="Times New Roman" w:cs="Times New Roman"/>
        </w:rPr>
        <w:t xml:space="preserve">Illetve a Bíráló Bizottság szakvéleménye alapján a kivételi körbe nem tartozó esetekben, a Kbt. II. része szerinti közbeszerzési eljárásokat lezáró döntések meghozatala. </w:t>
      </w:r>
    </w:p>
    <w:p w14:paraId="353C9A62" w14:textId="3A04E649" w:rsidR="00247D24" w:rsidRDefault="008D247C" w:rsidP="00C420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 xml:space="preserve">Kiskőrös Város Önkormányzata a </w:t>
      </w:r>
      <w:r w:rsidR="00247D24" w:rsidRPr="00C420B2">
        <w:rPr>
          <w:rFonts w:ascii="Times New Roman" w:hAnsi="Times New Roman" w:cs="Times New Roman"/>
        </w:rPr>
        <w:t xml:space="preserve">Kisfaludy2030 Turisztikai Fejlesztő Nonprofit Zrt-vel 2022. március 30-án megkötött támogatási szerződésben vállalta a kiskőrösi Rónaszéki Fürdő és környezetének hosszú távú koncepció tervének elkészítése, majd azon belül a Rónaszéki Fürdő építési, előzetes vizsgálati és vízjogi létesítési engedélyezési tervének, majd kiviteli terv szintű tervének elkészítése, valamint az építési engedély, az előzetes vizsgálati határozat és a vízjogi létesítési engedély megszerzése feladatok ellátását, ezen vállalás teljesítése érdekében szükséges a közbeszerzési eljárás ismételt lefolytatása. A közbeszerzési szakértő megküldte az eljárás ismételt lefolytatásához szükséges iratanyagot. </w:t>
      </w:r>
      <w:r w:rsidR="00541A4B" w:rsidRPr="00C420B2">
        <w:rPr>
          <w:rFonts w:ascii="Times New Roman" w:hAnsi="Times New Roman" w:cs="Times New Roman"/>
        </w:rPr>
        <w:t>Az eljárás sikeres lefolytatása érdekében a bírálati szempontokban a tervező többlet tapasztalata tekintetében könnyítésre került. Az</w:t>
      </w:r>
      <w:r w:rsidR="00247D24" w:rsidRPr="00C420B2">
        <w:rPr>
          <w:rFonts w:ascii="Times New Roman" w:hAnsi="Times New Roman" w:cs="Times New Roman"/>
        </w:rPr>
        <w:t xml:space="preserve"> eljárás </w:t>
      </w:r>
      <w:r w:rsidR="00541A4B" w:rsidRPr="00C420B2">
        <w:rPr>
          <w:rFonts w:ascii="Times New Roman" w:hAnsi="Times New Roman" w:cs="Times New Roman"/>
        </w:rPr>
        <w:t xml:space="preserve">ismételt </w:t>
      </w:r>
      <w:r w:rsidR="00247D24" w:rsidRPr="00C420B2">
        <w:rPr>
          <w:rFonts w:ascii="Times New Roman" w:hAnsi="Times New Roman" w:cs="Times New Roman"/>
        </w:rPr>
        <w:t>megin</w:t>
      </w:r>
      <w:r w:rsidR="00AB1830" w:rsidRPr="00C420B2">
        <w:rPr>
          <w:rFonts w:ascii="Times New Roman" w:hAnsi="Times New Roman" w:cs="Times New Roman"/>
        </w:rPr>
        <w:t>dításának feltétele a folyamatban lévő közbeszerzési eljárás lezárása.</w:t>
      </w:r>
    </w:p>
    <w:p w14:paraId="69035F66" w14:textId="77777777" w:rsidR="00C420B2" w:rsidRPr="00C420B2" w:rsidRDefault="00C420B2" w:rsidP="00C42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5191A8" w14:textId="72411C10" w:rsidR="00A45067" w:rsidRPr="00C420B2" w:rsidRDefault="00A45067" w:rsidP="00C420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>A fenti tárgyú közbeszerzési eljárás megindításáról való döntés a Képviselő-testület hatáskörébe tartozik, amely jelen előterjesztés tárgyát képezi.</w:t>
      </w:r>
      <w:r w:rsidR="000C7192" w:rsidRPr="00C420B2">
        <w:rPr>
          <w:rFonts w:ascii="Times New Roman" w:hAnsi="Times New Roman" w:cs="Times New Roman"/>
        </w:rPr>
        <w:t xml:space="preserve"> A sürgősségi eljárás indoka, hogy a közbeszerzési tanácsadó által előkészített anyag határidőn túl érkezett. A dokumentumok nagy terjedelme miatt azok megtekintésére a Stratégiai- és Városüzemeltetési Osztály pályázati irodájában van lehetőség.</w:t>
      </w:r>
    </w:p>
    <w:p w14:paraId="782FBAD4" w14:textId="77777777" w:rsidR="00C420B2" w:rsidRDefault="00C420B2" w:rsidP="00C42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46D44C" w14:textId="416FC6F0" w:rsidR="00A45067" w:rsidRPr="00C420B2" w:rsidRDefault="00A45067" w:rsidP="00C420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 xml:space="preserve">Javaslom, hogy a Képviselő-testület az előterjesztésben </w:t>
      </w:r>
      <w:r w:rsidR="0057287F" w:rsidRPr="00C420B2">
        <w:rPr>
          <w:rFonts w:ascii="Times New Roman" w:hAnsi="Times New Roman" w:cs="Times New Roman"/>
        </w:rPr>
        <w:t>összefoglaltak</w:t>
      </w:r>
      <w:r w:rsidRPr="00C420B2">
        <w:rPr>
          <w:rFonts w:ascii="Times New Roman" w:hAnsi="Times New Roman" w:cs="Times New Roman"/>
        </w:rPr>
        <w:t xml:space="preserve"> alapján a határozat-tervezetben foglaltak szerint döntsön.</w:t>
      </w:r>
    </w:p>
    <w:p w14:paraId="7D2B8AA4" w14:textId="77777777" w:rsidR="00C420B2" w:rsidRDefault="00C420B2" w:rsidP="00C42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E8CBAE" w14:textId="77777777" w:rsidR="00C420B2" w:rsidRDefault="00C420B2" w:rsidP="00C42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81DA99" w14:textId="0922C41D" w:rsidR="000C7192" w:rsidRDefault="000C7192" w:rsidP="00C420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20B2">
        <w:rPr>
          <w:rFonts w:ascii="Times New Roman" w:hAnsi="Times New Roman" w:cs="Times New Roman"/>
          <w:b/>
          <w:bCs/>
        </w:rPr>
        <w:t xml:space="preserve">Kiskőrös, 2022. </w:t>
      </w:r>
      <w:r w:rsidR="00D658BE" w:rsidRPr="00C420B2">
        <w:rPr>
          <w:rFonts w:ascii="Times New Roman" w:hAnsi="Times New Roman" w:cs="Times New Roman"/>
          <w:b/>
          <w:bCs/>
        </w:rPr>
        <w:t xml:space="preserve">január </w:t>
      </w:r>
      <w:r w:rsidR="00C77531" w:rsidRPr="00C420B2">
        <w:rPr>
          <w:rFonts w:ascii="Times New Roman" w:hAnsi="Times New Roman" w:cs="Times New Roman"/>
          <w:b/>
          <w:bCs/>
        </w:rPr>
        <w:t>2</w:t>
      </w:r>
      <w:r w:rsidR="00C420B2">
        <w:rPr>
          <w:rFonts w:ascii="Times New Roman" w:hAnsi="Times New Roman" w:cs="Times New Roman"/>
          <w:b/>
          <w:bCs/>
        </w:rPr>
        <w:t>5</w:t>
      </w:r>
      <w:r w:rsidR="00D658BE" w:rsidRPr="00C420B2">
        <w:rPr>
          <w:rFonts w:ascii="Times New Roman" w:hAnsi="Times New Roman" w:cs="Times New Roman"/>
          <w:b/>
          <w:bCs/>
        </w:rPr>
        <w:t>.</w:t>
      </w:r>
    </w:p>
    <w:p w14:paraId="15CA3659" w14:textId="0993B573" w:rsidR="00C420B2" w:rsidRDefault="00C420B2" w:rsidP="00C420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A4AA56" w14:textId="77777777" w:rsidR="00C420B2" w:rsidRPr="00C420B2" w:rsidRDefault="00C420B2" w:rsidP="00C420B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1DBB655" w14:textId="202783C5" w:rsidR="000C7192" w:rsidRPr="00C420B2" w:rsidRDefault="000C7192" w:rsidP="00C420B2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</w:rPr>
      </w:pPr>
      <w:r w:rsidRPr="00C420B2">
        <w:rPr>
          <w:rFonts w:ascii="Times New Roman" w:hAnsi="Times New Roman" w:cs="Times New Roman"/>
          <w:b/>
          <w:bCs/>
        </w:rPr>
        <w:t>Domonyi László</w:t>
      </w:r>
      <w:r w:rsidR="00C420B2">
        <w:rPr>
          <w:rFonts w:ascii="Times New Roman" w:hAnsi="Times New Roman" w:cs="Times New Roman"/>
          <w:b/>
          <w:bCs/>
        </w:rPr>
        <w:t xml:space="preserve"> s.k.,</w:t>
      </w:r>
    </w:p>
    <w:p w14:paraId="7434D71C" w14:textId="3630D7B5" w:rsidR="000C7192" w:rsidRPr="00C420B2" w:rsidRDefault="000C7192" w:rsidP="00C420B2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</w:rPr>
      </w:pPr>
      <w:r w:rsidRPr="00C420B2">
        <w:rPr>
          <w:rFonts w:ascii="Times New Roman" w:hAnsi="Times New Roman" w:cs="Times New Roman"/>
          <w:b/>
          <w:bCs/>
        </w:rPr>
        <w:t>polgármester</w:t>
      </w:r>
    </w:p>
    <w:p w14:paraId="3E77A4F4" w14:textId="46DE9037" w:rsidR="00997626" w:rsidRPr="00C420B2" w:rsidRDefault="00997626" w:rsidP="00C420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4F784D" w14:textId="7AC71882" w:rsidR="000B3BE6" w:rsidRPr="00C420B2" w:rsidRDefault="000B3BE6" w:rsidP="00C420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3041AB4" w14:textId="0F813F63" w:rsidR="000B3BE6" w:rsidRPr="00C420B2" w:rsidRDefault="000B3BE6" w:rsidP="00C420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698431" w14:textId="77777777" w:rsidR="000B3BE6" w:rsidRPr="00C420B2" w:rsidRDefault="000B3BE6" w:rsidP="00C420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8480E9" w14:textId="26F6D24B" w:rsidR="00A45067" w:rsidRDefault="000C7192" w:rsidP="00C420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0B2">
        <w:rPr>
          <w:rFonts w:ascii="Times New Roman" w:hAnsi="Times New Roman" w:cs="Times New Roman"/>
          <w:b/>
          <w:bCs/>
        </w:rPr>
        <w:t>HATÁROZAT-TERVEZET</w:t>
      </w:r>
    </w:p>
    <w:p w14:paraId="65EE43C9" w14:textId="6A13EE17" w:rsidR="00C420B2" w:rsidRDefault="00C420B2" w:rsidP="00C420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A1DED2" w14:textId="77777777" w:rsidR="00C420B2" w:rsidRPr="00C420B2" w:rsidRDefault="00C420B2" w:rsidP="00C420B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8E5323" w14:textId="00AB6D3C" w:rsidR="00E84170" w:rsidRDefault="00E84170" w:rsidP="00C420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 xml:space="preserve">Kiskőrös Város Képviselő-testülete </w:t>
      </w:r>
    </w:p>
    <w:p w14:paraId="4B8A49E6" w14:textId="77777777" w:rsidR="00C420B2" w:rsidRPr="00C420B2" w:rsidRDefault="00C420B2" w:rsidP="00C420B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9F0018" w14:textId="16D5A808" w:rsidR="00200CB6" w:rsidRPr="00C420B2" w:rsidRDefault="00010B02" w:rsidP="00C420B2">
      <w:pPr>
        <w:pStyle w:val="Listaszerbekezds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 xml:space="preserve">a </w:t>
      </w:r>
      <w:r w:rsidR="00200CB6" w:rsidRPr="00C420B2">
        <w:rPr>
          <w:rFonts w:ascii="Times New Roman" w:hAnsi="Times New Roman" w:cs="Times New Roman"/>
        </w:rPr>
        <w:t>Kiskőrös Város Önkormányzata, mint Ajánlatkérő által indított „Rónaszéki Fürdő - előkészítési szakasz” (EKR azonosító: EKR001902972022) tárgyú eljárást eredménytelennek nyilvánítja.</w:t>
      </w:r>
    </w:p>
    <w:p w14:paraId="700C8F73" w14:textId="27CCC7A1" w:rsidR="00200CB6" w:rsidRPr="00C420B2" w:rsidRDefault="00870A8C" w:rsidP="00C420B2">
      <w:pPr>
        <w:pStyle w:val="Listaszerbekezds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>a határozat mellékletét képező – döntés az eljárás eredményéről című dokumentum aláírásával - f</w:t>
      </w:r>
      <w:r w:rsidR="00200CB6" w:rsidRPr="00C420B2">
        <w:rPr>
          <w:rFonts w:ascii="Times New Roman" w:hAnsi="Times New Roman" w:cs="Times New Roman"/>
        </w:rPr>
        <w:t>elkéri az eljárás felelős akkreditált közbeszerzési szaktanácsadóját a fentieknek megfelelő tartalmú összegezés megküldésére.</w:t>
      </w:r>
    </w:p>
    <w:p w14:paraId="7D6C7277" w14:textId="63773A83" w:rsidR="00E84170" w:rsidRPr="00C420B2" w:rsidRDefault="00E84170" w:rsidP="00C420B2">
      <w:pPr>
        <w:pStyle w:val="Listaszerbekezds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>elfogadja, Kiskőrös Város Önkormányzata</w:t>
      </w:r>
      <w:r w:rsidR="00A03B93" w:rsidRPr="00C420B2">
        <w:rPr>
          <w:rFonts w:ascii="Times New Roman" w:hAnsi="Times New Roman" w:cs="Times New Roman"/>
        </w:rPr>
        <w:t>,</w:t>
      </w:r>
      <w:r w:rsidRPr="00C420B2">
        <w:rPr>
          <w:rFonts w:ascii="Times New Roman" w:hAnsi="Times New Roman" w:cs="Times New Roman"/>
        </w:rPr>
        <w:t xml:space="preserve"> mint ajánlatkérő, </w:t>
      </w:r>
      <w:r w:rsidR="00A03B93" w:rsidRPr="00C420B2">
        <w:rPr>
          <w:rStyle w:val="Oldalszm"/>
          <w:rFonts w:ascii="Times New Roman" w:hAnsi="Times New Roman" w:cs="Times New Roman"/>
          <w:bCs/>
        </w:rPr>
        <w:t>a „</w:t>
      </w:r>
      <w:r w:rsidRPr="00C420B2">
        <w:rPr>
          <w:rFonts w:ascii="Times New Roman" w:hAnsi="Times New Roman" w:cs="Times New Roman"/>
          <w:bCs/>
        </w:rPr>
        <w:t>Rónaszéki Fürdő - előkészítési szakasz”</w:t>
      </w:r>
      <w:r w:rsidRPr="00C420B2">
        <w:rPr>
          <w:rFonts w:ascii="Times New Roman" w:hAnsi="Times New Roman" w:cs="Times New Roman"/>
        </w:rPr>
        <w:t xml:space="preserve"> tárgyban, tervezési szolgáltatás megrendelésére, a közbeszerzésekről szóló 2015. évi CXLIII. törvény Második Rész 81. § (1) bekezdés szerint, uniós eljárásrendben, nyílt közbeszerzési eljárásban a javasolt ajánlattételi felhívást és ajánlattételi dokumentációt. </w:t>
      </w:r>
    </w:p>
    <w:p w14:paraId="125BD2E8" w14:textId="2511AED7" w:rsidR="006B6975" w:rsidRPr="00C420B2" w:rsidRDefault="006B6975" w:rsidP="00C420B2">
      <w:pPr>
        <w:pStyle w:val="Listaszerbekezds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 xml:space="preserve">egyetért a „Rónaszéki Fürdő - előkészítési szakasz” tárgyú közbeszerzési eljárás </w:t>
      </w:r>
      <w:r w:rsidR="00870A8C" w:rsidRPr="00C420B2">
        <w:rPr>
          <w:rFonts w:ascii="Times New Roman" w:hAnsi="Times New Roman" w:cs="Times New Roman"/>
        </w:rPr>
        <w:t xml:space="preserve">ismételt </w:t>
      </w:r>
      <w:r w:rsidRPr="00C420B2">
        <w:rPr>
          <w:rFonts w:ascii="Times New Roman" w:hAnsi="Times New Roman" w:cs="Times New Roman"/>
        </w:rPr>
        <w:t>lefolytatásával.</w:t>
      </w:r>
    </w:p>
    <w:p w14:paraId="62B75419" w14:textId="70CE84B4" w:rsidR="006B6975" w:rsidRPr="00C420B2" w:rsidRDefault="006B6975" w:rsidP="00C420B2">
      <w:pPr>
        <w:pStyle w:val="Listaszerbekezds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>felhatalmazza a Polgármestert, hogy a közbeszerzésekről szóló többször módosított 2015. évi CXLIII. törvény és Kiskőrös Város Önkormányzata Közbeszerzési Szabályzata alapján az eljárást megindítsa és a szükséges intézkedéseket megtegye.</w:t>
      </w:r>
    </w:p>
    <w:p w14:paraId="1AC7B087" w14:textId="37BD083A" w:rsidR="00E84170" w:rsidRPr="00C420B2" w:rsidRDefault="006B6975" w:rsidP="00C420B2">
      <w:pPr>
        <w:pStyle w:val="Listaszerbekezds"/>
        <w:numPr>
          <w:ilvl w:val="0"/>
          <w:numId w:val="3"/>
        </w:numPr>
        <w:contextualSpacing w:val="0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</w:rPr>
        <w:t xml:space="preserve">felhatalmazza a Polgármestert, </w:t>
      </w:r>
      <w:r w:rsidR="00E84170" w:rsidRPr="00C420B2">
        <w:rPr>
          <w:rFonts w:ascii="Times New Roman" w:hAnsi="Times New Roman" w:cs="Times New Roman"/>
        </w:rPr>
        <w:t>az eljárással kapcsolatosa</w:t>
      </w:r>
      <w:r w:rsidRPr="00C420B2">
        <w:rPr>
          <w:rFonts w:ascii="Times New Roman" w:hAnsi="Times New Roman" w:cs="Times New Roman"/>
        </w:rPr>
        <w:t>n</w:t>
      </w:r>
      <w:r w:rsidR="00E84170" w:rsidRPr="00C420B2">
        <w:rPr>
          <w:rFonts w:ascii="Times New Roman" w:hAnsi="Times New Roman" w:cs="Times New Roman"/>
        </w:rPr>
        <w:t xml:space="preserve"> valamennyi dokumentum aláírására.</w:t>
      </w:r>
    </w:p>
    <w:p w14:paraId="5F1885D8" w14:textId="77777777" w:rsidR="00C420B2" w:rsidRPr="00C420B2" w:rsidRDefault="00C420B2" w:rsidP="00C715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5956B" w14:textId="48FD6404" w:rsidR="00E84170" w:rsidRPr="00C420B2" w:rsidRDefault="00E84170" w:rsidP="00C420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  <w:b/>
          <w:bCs/>
          <w:u w:val="single"/>
        </w:rPr>
        <w:t>Felelős:</w:t>
      </w:r>
      <w:r w:rsidRPr="00C420B2">
        <w:rPr>
          <w:rFonts w:ascii="Times New Roman" w:hAnsi="Times New Roman" w:cs="Times New Roman"/>
          <w:b/>
          <w:bCs/>
        </w:rPr>
        <w:tab/>
      </w:r>
      <w:r w:rsidRPr="00C420B2">
        <w:rPr>
          <w:rFonts w:ascii="Times New Roman" w:hAnsi="Times New Roman" w:cs="Times New Roman"/>
        </w:rPr>
        <w:t>polgármester</w:t>
      </w:r>
    </w:p>
    <w:p w14:paraId="20909459" w14:textId="0FA16F97" w:rsidR="00E01EE9" w:rsidRPr="00C420B2" w:rsidRDefault="00C420B2" w:rsidP="00C715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20B2">
        <w:rPr>
          <w:rFonts w:ascii="Times New Roman" w:hAnsi="Times New Roman" w:cs="Times New Roman"/>
          <w:b/>
          <w:bCs/>
          <w:u w:val="single"/>
        </w:rPr>
        <w:t>Határidő:</w:t>
      </w:r>
      <w:r w:rsidRPr="00C420B2">
        <w:rPr>
          <w:rFonts w:ascii="Times New Roman" w:hAnsi="Times New Roman" w:cs="Times New Roman"/>
        </w:rPr>
        <w:t xml:space="preserve"> </w:t>
      </w:r>
      <w:r w:rsidRPr="00C420B2">
        <w:rPr>
          <w:rFonts w:ascii="Times New Roman" w:hAnsi="Times New Roman" w:cs="Times New Roman"/>
        </w:rPr>
        <w:tab/>
        <w:t>azonnal</w:t>
      </w:r>
      <w:r w:rsidR="00986F0C" w:rsidRPr="00C420B2">
        <w:rPr>
          <w:rFonts w:ascii="Times New Roman" w:hAnsi="Times New Roman" w:cs="Times New Roman"/>
        </w:rPr>
        <w:t xml:space="preserve"> </w:t>
      </w:r>
    </w:p>
    <w:sectPr w:rsidR="00E01EE9" w:rsidRPr="00C42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0ABB"/>
    <w:multiLevelType w:val="hybridMultilevel"/>
    <w:tmpl w:val="B28AC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E6559"/>
    <w:multiLevelType w:val="hybridMultilevel"/>
    <w:tmpl w:val="7FE02DC0"/>
    <w:lvl w:ilvl="0" w:tplc="571E810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 w16cid:durableId="1905293291">
    <w:abstractNumId w:val="2"/>
  </w:num>
  <w:num w:numId="2" w16cid:durableId="1082679912">
    <w:abstractNumId w:val="1"/>
  </w:num>
  <w:num w:numId="3" w16cid:durableId="39034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E9"/>
    <w:rsid w:val="00010B02"/>
    <w:rsid w:val="00061A22"/>
    <w:rsid w:val="000827AC"/>
    <w:rsid w:val="00096C6A"/>
    <w:rsid w:val="000A21CB"/>
    <w:rsid w:val="000B3BE6"/>
    <w:rsid w:val="000C7192"/>
    <w:rsid w:val="00120134"/>
    <w:rsid w:val="001D4421"/>
    <w:rsid w:val="00200CB6"/>
    <w:rsid w:val="00247D24"/>
    <w:rsid w:val="002F4A9E"/>
    <w:rsid w:val="003662F7"/>
    <w:rsid w:val="00371E3D"/>
    <w:rsid w:val="00373B81"/>
    <w:rsid w:val="003F797D"/>
    <w:rsid w:val="004B582D"/>
    <w:rsid w:val="0054193D"/>
    <w:rsid w:val="00541A4B"/>
    <w:rsid w:val="0057287F"/>
    <w:rsid w:val="00580864"/>
    <w:rsid w:val="005B78B5"/>
    <w:rsid w:val="006B6975"/>
    <w:rsid w:val="00701D6F"/>
    <w:rsid w:val="00870A8C"/>
    <w:rsid w:val="008D247C"/>
    <w:rsid w:val="00933C58"/>
    <w:rsid w:val="00986F0C"/>
    <w:rsid w:val="00997626"/>
    <w:rsid w:val="00A0229B"/>
    <w:rsid w:val="00A03B93"/>
    <w:rsid w:val="00A2655E"/>
    <w:rsid w:val="00A45067"/>
    <w:rsid w:val="00AB1830"/>
    <w:rsid w:val="00C420B2"/>
    <w:rsid w:val="00C71537"/>
    <w:rsid w:val="00C77531"/>
    <w:rsid w:val="00C90E38"/>
    <w:rsid w:val="00D658BE"/>
    <w:rsid w:val="00E01EE9"/>
    <w:rsid w:val="00E84170"/>
    <w:rsid w:val="00F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B6C"/>
  <w15:chartTrackingRefBased/>
  <w15:docId w15:val="{8D7B1659-DA25-41DF-BE69-7640C5DD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80864"/>
  </w:style>
  <w:style w:type="paragraph" w:styleId="Cmsor2">
    <w:name w:val="heading 2"/>
    <w:basedOn w:val="Norml"/>
    <w:next w:val="Norml"/>
    <w:link w:val="Cmsor2Char"/>
    <w:semiHidden/>
    <w:unhideWhenUsed/>
    <w:qFormat/>
    <w:rsid w:val="009976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ablyzatszveg">
    <w:name w:val="szabályzatszöveg"/>
    <w:basedOn w:val="Norml"/>
    <w:rsid w:val="00E01EE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FD675B"/>
    <w:rPr>
      <w:rFonts w:ascii="Calibri" w:hAnsi="Calibri" w:cs="Calibri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FD675B"/>
    <w:pPr>
      <w:spacing w:after="0" w:line="240" w:lineRule="auto"/>
      <w:ind w:left="720"/>
      <w:contextualSpacing/>
    </w:pPr>
    <w:rPr>
      <w:rFonts w:ascii="Calibri" w:hAnsi="Calibri" w:cs="Calibri"/>
    </w:rPr>
  </w:style>
  <w:style w:type="character" w:styleId="Oldalszm">
    <w:name w:val="page number"/>
    <w:qFormat/>
    <w:rsid w:val="00373B81"/>
  </w:style>
  <w:style w:type="character" w:customStyle="1" w:styleId="Cmsor2Char">
    <w:name w:val="Címsor 2 Char"/>
    <w:basedOn w:val="Bekezdsalapbettpusa"/>
    <w:link w:val="Cmsor2"/>
    <w:semiHidden/>
    <w:rsid w:val="0099762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Szvegtrzsbehzssal">
    <w:name w:val="Body Text Indent"/>
    <w:basedOn w:val="Norml"/>
    <w:link w:val="SzvegtrzsbehzssalChar"/>
    <w:semiHidden/>
    <w:unhideWhenUsed/>
    <w:rsid w:val="00997626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976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58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Gabriella</dc:creator>
  <cp:keywords/>
  <dc:description/>
  <cp:lastModifiedBy>Chudi Barbara</cp:lastModifiedBy>
  <cp:revision>4</cp:revision>
  <dcterms:created xsi:type="dcterms:W3CDTF">2023-01-25T09:59:00Z</dcterms:created>
  <dcterms:modified xsi:type="dcterms:W3CDTF">2023-01-25T10:25:00Z</dcterms:modified>
</cp:coreProperties>
</file>