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622A605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149F280F" w:rsidR="00B51FA3" w:rsidRDefault="00E9214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50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E20AF89" w14:textId="14FA3B3D" w:rsidR="001A55B7" w:rsidRDefault="001A55B7" w:rsidP="001A55B7">
      <w:r w:rsidRPr="00366E4A">
        <w:rPr>
          <w:sz w:val="22"/>
          <w:szCs w:val="22"/>
        </w:rPr>
        <w:t xml:space="preserve">A </w:t>
      </w:r>
      <w:r w:rsidR="00E9214D">
        <w:rPr>
          <w:sz w:val="22"/>
          <w:szCs w:val="22"/>
        </w:rPr>
        <w:t>61</w:t>
      </w:r>
      <w:r w:rsidR="00E9214D" w:rsidRPr="00A10217">
        <w:rPr>
          <w:sz w:val="22"/>
          <w:szCs w:val="22"/>
        </w:rPr>
        <w:t>/20</w:t>
      </w:r>
      <w:r w:rsidR="00E9214D">
        <w:rPr>
          <w:sz w:val="22"/>
          <w:szCs w:val="22"/>
        </w:rPr>
        <w:t>2</w:t>
      </w:r>
      <w:r w:rsidR="00E9214D" w:rsidRPr="00A10217">
        <w:rPr>
          <w:sz w:val="22"/>
          <w:szCs w:val="22"/>
        </w:rPr>
        <w:t>1. számú</w:t>
      </w:r>
      <w:r w:rsidR="00E9214D">
        <w:rPr>
          <w:sz w:val="22"/>
          <w:szCs w:val="22"/>
        </w:rPr>
        <w:t xml:space="preserve"> </w:t>
      </w:r>
      <w:r w:rsidR="00E9214D" w:rsidRPr="00A10217">
        <w:rPr>
          <w:sz w:val="22"/>
          <w:szCs w:val="22"/>
        </w:rPr>
        <w:t>Képviselő-testület</w:t>
      </w:r>
      <w:r w:rsidR="00E9214D">
        <w:rPr>
          <w:sz w:val="22"/>
          <w:szCs w:val="22"/>
        </w:rPr>
        <w:t>i határozat módosítása</w:t>
      </w:r>
    </w:p>
    <w:p w14:paraId="2AC1FC3C" w14:textId="77777777" w:rsidR="002D5C99" w:rsidRPr="00A041A0" w:rsidRDefault="002D5C99" w:rsidP="002A0750">
      <w:pPr>
        <w:jc w:val="both"/>
        <w:rPr>
          <w:sz w:val="22"/>
          <w:szCs w:val="22"/>
        </w:rPr>
      </w:pP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A16C48A" w14:textId="77777777" w:rsidR="002A0750" w:rsidRDefault="002A0750" w:rsidP="002A0750">
      <w:pPr>
        <w:jc w:val="both"/>
        <w:rPr>
          <w:sz w:val="22"/>
          <w:szCs w:val="22"/>
        </w:rPr>
      </w:pPr>
    </w:p>
    <w:p w14:paraId="4FB9651F" w14:textId="77777777" w:rsidR="00E9214D" w:rsidRDefault="00E9214D" w:rsidP="00E9214D">
      <w:pPr>
        <w:keepNext/>
        <w:outlineLvl w:val="3"/>
        <w:rPr>
          <w:b/>
          <w:bCs/>
          <w:caps/>
          <w:sz w:val="22"/>
          <w:szCs w:val="22"/>
        </w:rPr>
      </w:pPr>
      <w:r w:rsidRPr="00A10217">
        <w:rPr>
          <w:sz w:val="22"/>
          <w:szCs w:val="22"/>
        </w:rPr>
        <w:t>A Képviselő-testület</w:t>
      </w:r>
    </w:p>
    <w:p w14:paraId="166923E4" w14:textId="77777777" w:rsidR="00E9214D" w:rsidRPr="00A10217" w:rsidRDefault="00E9214D" w:rsidP="00E9214D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5A929C32" w14:textId="77777777" w:rsidR="00E9214D" w:rsidRPr="00A10217" w:rsidRDefault="00E9214D" w:rsidP="00E9214D">
      <w:pPr>
        <w:numPr>
          <w:ilvl w:val="0"/>
          <w:numId w:val="27"/>
        </w:numPr>
        <w:rPr>
          <w:bCs/>
          <w:sz w:val="22"/>
          <w:szCs w:val="22"/>
        </w:rPr>
      </w:pPr>
      <w:r w:rsidRPr="00A10217">
        <w:rPr>
          <w:sz w:val="22"/>
          <w:szCs w:val="22"/>
        </w:rPr>
        <w:t>a „</w:t>
      </w:r>
      <w:r>
        <w:rPr>
          <w:sz w:val="22"/>
          <w:szCs w:val="22"/>
        </w:rPr>
        <w:t>Városi Sporttelep felújítása</w:t>
      </w:r>
      <w:r w:rsidRPr="00A10217">
        <w:rPr>
          <w:sz w:val="22"/>
          <w:szCs w:val="22"/>
        </w:rPr>
        <w:t xml:space="preserve"> tárgyú </w:t>
      </w:r>
      <w:r>
        <w:rPr>
          <w:sz w:val="22"/>
          <w:szCs w:val="22"/>
        </w:rPr>
        <w:t>61</w:t>
      </w:r>
      <w:r w:rsidRPr="00A10217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Pr="00A10217">
        <w:rPr>
          <w:sz w:val="22"/>
          <w:szCs w:val="22"/>
        </w:rPr>
        <w:t xml:space="preserve">1. számú </w:t>
      </w:r>
      <w:r>
        <w:rPr>
          <w:sz w:val="22"/>
          <w:szCs w:val="22"/>
        </w:rPr>
        <w:t>határozatot az alábbiak szerint módosítja:</w:t>
      </w:r>
    </w:p>
    <w:p w14:paraId="457F171C" w14:textId="77777777" w:rsidR="00E9214D" w:rsidRPr="00A10217" w:rsidRDefault="00E9214D" w:rsidP="00E9214D">
      <w:pPr>
        <w:ind w:left="567" w:hanging="567"/>
        <w:jc w:val="both"/>
        <w:rPr>
          <w:sz w:val="22"/>
          <w:szCs w:val="22"/>
        </w:rPr>
      </w:pPr>
    </w:p>
    <w:p w14:paraId="37A66B0F" w14:textId="77777777" w:rsidR="00E9214D" w:rsidRPr="00A10217" w:rsidRDefault="00E9214D" w:rsidP="00E9214D">
      <w:pPr>
        <w:numPr>
          <w:ilvl w:val="0"/>
          <w:numId w:val="25"/>
        </w:num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A10217">
        <w:rPr>
          <w:sz w:val="22"/>
          <w:szCs w:val="22"/>
        </w:rPr>
        <w:t xml:space="preserve">   2. pont</w:t>
      </w:r>
      <w:r>
        <w:rPr>
          <w:sz w:val="22"/>
          <w:szCs w:val="22"/>
        </w:rPr>
        <w:t xml:space="preserve"> helyébe</w:t>
      </w:r>
      <w:r w:rsidRPr="00A10217">
        <w:rPr>
          <w:sz w:val="22"/>
          <w:szCs w:val="22"/>
        </w:rPr>
        <w:t xml:space="preserve"> az alábbi</w:t>
      </w:r>
      <w:r>
        <w:rPr>
          <w:sz w:val="22"/>
          <w:szCs w:val="22"/>
        </w:rPr>
        <w:t xml:space="preserve"> pont lép</w:t>
      </w:r>
      <w:r w:rsidRPr="00A10217">
        <w:rPr>
          <w:sz w:val="22"/>
          <w:szCs w:val="22"/>
        </w:rPr>
        <w:t>:</w:t>
      </w:r>
    </w:p>
    <w:p w14:paraId="0665E8C8" w14:textId="77777777" w:rsidR="00E9214D" w:rsidRPr="00A10217" w:rsidRDefault="00E9214D" w:rsidP="00E9214D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0E9FFB54" w14:textId="77777777" w:rsidR="00E9214D" w:rsidRPr="00A914B8" w:rsidRDefault="00E9214D" w:rsidP="00E9214D">
      <w:pPr>
        <w:overflowPunct w:val="0"/>
        <w:autoSpaceDE w:val="0"/>
        <w:autoSpaceDN w:val="0"/>
        <w:adjustRightInd w:val="0"/>
        <w:ind w:left="708"/>
        <w:jc w:val="both"/>
        <w:textAlignment w:val="baseline"/>
        <w:rPr>
          <w:i/>
          <w:iCs/>
          <w:sz w:val="22"/>
          <w:szCs w:val="22"/>
        </w:rPr>
      </w:pPr>
      <w:r w:rsidRPr="00A914B8">
        <w:rPr>
          <w:i/>
          <w:iCs/>
          <w:sz w:val="22"/>
          <w:szCs w:val="22"/>
        </w:rPr>
        <w:t xml:space="preserve">„Az 1. pontban foglaltak előkészítési feladatainak ellátására bruttó 12 millió forintot a Város 2021. évi költségvetése terhére, a megvalósítási feladatok ellátására </w:t>
      </w:r>
      <w:r>
        <w:rPr>
          <w:i/>
          <w:iCs/>
          <w:sz w:val="22"/>
          <w:szCs w:val="22"/>
        </w:rPr>
        <w:t>28 millió</w:t>
      </w:r>
      <w:r w:rsidRPr="00A914B8">
        <w:rPr>
          <w:i/>
          <w:iCs/>
          <w:sz w:val="22"/>
          <w:szCs w:val="22"/>
        </w:rPr>
        <w:t xml:space="preserve"> forintot a Város 2022. évi költségvetése terhére biztosít.” </w:t>
      </w:r>
    </w:p>
    <w:p w14:paraId="2A79819C" w14:textId="77777777" w:rsidR="00E9214D" w:rsidRDefault="00E9214D" w:rsidP="00E9214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14:paraId="126E0B13" w14:textId="77777777" w:rsidR="00E9214D" w:rsidRDefault="00E9214D" w:rsidP="00E9214D">
      <w:pPr>
        <w:numPr>
          <w:ilvl w:val="0"/>
          <w:numId w:val="25"/>
        </w:num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3</w:t>
      </w:r>
      <w:r w:rsidRPr="00A10217">
        <w:rPr>
          <w:sz w:val="22"/>
          <w:szCs w:val="22"/>
        </w:rPr>
        <w:t>. pont</w:t>
      </w:r>
      <w:r>
        <w:rPr>
          <w:sz w:val="22"/>
          <w:szCs w:val="22"/>
        </w:rPr>
        <w:t xml:space="preserve"> helyébe az alábbi pont lép</w:t>
      </w:r>
      <w:r w:rsidRPr="00A10217">
        <w:rPr>
          <w:sz w:val="22"/>
          <w:szCs w:val="22"/>
        </w:rPr>
        <w:t>:</w:t>
      </w:r>
    </w:p>
    <w:p w14:paraId="22ABA3BB" w14:textId="77777777" w:rsidR="00E9214D" w:rsidRPr="00A10217" w:rsidRDefault="00E9214D" w:rsidP="00E9214D">
      <w:pPr>
        <w:tabs>
          <w:tab w:val="left" w:pos="567"/>
          <w:tab w:val="right" w:pos="8789"/>
          <w:tab w:val="left" w:pos="9072"/>
        </w:tabs>
        <w:ind w:left="720"/>
        <w:jc w:val="both"/>
        <w:rPr>
          <w:sz w:val="22"/>
          <w:szCs w:val="22"/>
        </w:rPr>
      </w:pPr>
    </w:p>
    <w:p w14:paraId="2DB50FE1" w14:textId="77777777" w:rsidR="00E9214D" w:rsidRDefault="00E9214D" w:rsidP="00E9214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Calibri"/>
          <w:i/>
          <w:iCs/>
          <w:sz w:val="22"/>
          <w:szCs w:val="22"/>
          <w:lang w:eastAsia="en-US"/>
        </w:rPr>
      </w:pPr>
      <w:r w:rsidRPr="00961C6F">
        <w:rPr>
          <w:i/>
          <w:iCs/>
          <w:sz w:val="22"/>
          <w:szCs w:val="22"/>
        </w:rPr>
        <w:t>„</w:t>
      </w:r>
      <w:r>
        <w:rPr>
          <w:i/>
          <w:iCs/>
          <w:sz w:val="22"/>
          <w:szCs w:val="22"/>
        </w:rPr>
        <w:t>f</w:t>
      </w:r>
      <w:r w:rsidRPr="00961C6F">
        <w:rPr>
          <w:i/>
          <w:iCs/>
          <w:sz w:val="22"/>
          <w:szCs w:val="22"/>
        </w:rPr>
        <w:t xml:space="preserve">elhatalmazza a polgármestert, hogy </w:t>
      </w:r>
      <w:r w:rsidRPr="00961C6F">
        <w:rPr>
          <w:rFonts w:eastAsia="Calibri"/>
          <w:i/>
          <w:iCs/>
          <w:sz w:val="22"/>
          <w:szCs w:val="22"/>
          <w:lang w:eastAsia="en-US"/>
        </w:rPr>
        <w:t>a fejlesztés koncepciótervére és lelátó ideiglenes fedésére, kilátóval tárgyban tervezési szerződést</w:t>
      </w:r>
      <w:r>
        <w:rPr>
          <w:rFonts w:eastAsia="Calibri"/>
          <w:i/>
          <w:iCs/>
          <w:sz w:val="22"/>
          <w:szCs w:val="22"/>
          <w:lang w:eastAsia="en-US"/>
        </w:rPr>
        <w:t xml:space="preserve"> kössön</w:t>
      </w:r>
      <w:r w:rsidRPr="00961C6F">
        <w:rPr>
          <w:rFonts w:eastAsia="Calibri"/>
          <w:i/>
          <w:iCs/>
          <w:sz w:val="22"/>
          <w:szCs w:val="22"/>
          <w:lang w:eastAsia="en-US"/>
        </w:rPr>
        <w:t xml:space="preserve">, továbbá a megvalósítási feladatok ellátásához szükséges szerződéseket a közbeszerzési szakértővel, a műszaki ellenőrrel, illetve a kivitelezővel </w:t>
      </w:r>
      <w:r>
        <w:rPr>
          <w:rFonts w:eastAsia="Calibri"/>
          <w:i/>
          <w:iCs/>
          <w:sz w:val="22"/>
          <w:szCs w:val="22"/>
          <w:lang w:eastAsia="en-US"/>
        </w:rPr>
        <w:t>megkösse</w:t>
      </w:r>
      <w:r w:rsidRPr="00961C6F">
        <w:rPr>
          <w:rFonts w:eastAsia="Calibri"/>
          <w:i/>
          <w:iCs/>
          <w:sz w:val="22"/>
          <w:szCs w:val="22"/>
          <w:lang w:eastAsia="en-US"/>
        </w:rPr>
        <w:t>.”</w:t>
      </w:r>
    </w:p>
    <w:p w14:paraId="162F0781" w14:textId="77777777" w:rsidR="00E9214D" w:rsidRDefault="00E9214D" w:rsidP="00E9214D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Calibri"/>
          <w:i/>
          <w:iCs/>
          <w:sz w:val="22"/>
          <w:szCs w:val="22"/>
          <w:lang w:eastAsia="en-US"/>
        </w:rPr>
      </w:pPr>
    </w:p>
    <w:p w14:paraId="253F8E65" w14:textId="77777777" w:rsidR="00E9214D" w:rsidRDefault="00E9214D" w:rsidP="00E9214D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4. pont helyébe az alábbi pont lép:</w:t>
      </w:r>
    </w:p>
    <w:p w14:paraId="12468AD1" w14:textId="77777777" w:rsidR="00E9214D" w:rsidRDefault="00E9214D" w:rsidP="00E9214D">
      <w:pPr>
        <w:ind w:left="720"/>
        <w:jc w:val="both"/>
        <w:rPr>
          <w:sz w:val="22"/>
          <w:szCs w:val="22"/>
        </w:rPr>
      </w:pPr>
    </w:p>
    <w:p w14:paraId="37482A66" w14:textId="77777777" w:rsidR="00E9214D" w:rsidRPr="005B1064" w:rsidRDefault="00E9214D" w:rsidP="00E9214D">
      <w:pPr>
        <w:ind w:left="720"/>
        <w:jc w:val="both"/>
        <w:rPr>
          <w:i/>
          <w:iCs/>
          <w:sz w:val="22"/>
          <w:szCs w:val="22"/>
        </w:rPr>
      </w:pPr>
      <w:r w:rsidRPr="005B1064">
        <w:rPr>
          <w:i/>
          <w:iCs/>
          <w:sz w:val="22"/>
          <w:szCs w:val="22"/>
        </w:rPr>
        <w:t>„felhatalmazza a polgármestert az Emberi Erőforrások Minisztériuma által kiadott IX/197-2/2022/SPORTLET iktatószámú támogatói okirat megvalósítással kapcsolatos valamennyi szükséges intézkedés, jognyilatkozat megtételére.”</w:t>
      </w:r>
    </w:p>
    <w:p w14:paraId="668F66EA" w14:textId="77777777" w:rsidR="00E9214D" w:rsidRDefault="00E9214D" w:rsidP="00E9214D">
      <w:pPr>
        <w:jc w:val="both"/>
        <w:rPr>
          <w:sz w:val="22"/>
          <w:szCs w:val="22"/>
        </w:rPr>
      </w:pPr>
    </w:p>
    <w:p w14:paraId="266C1360" w14:textId="77777777" w:rsidR="00E9214D" w:rsidRDefault="00E9214D" w:rsidP="00E9214D">
      <w:pPr>
        <w:ind w:left="720"/>
        <w:jc w:val="both"/>
        <w:rPr>
          <w:sz w:val="22"/>
          <w:szCs w:val="22"/>
        </w:rPr>
      </w:pPr>
    </w:p>
    <w:p w14:paraId="1B3000BA" w14:textId="77777777" w:rsidR="00E9214D" w:rsidRDefault="00E9214D" w:rsidP="00E9214D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4. pont számozása 5.-re változik</w:t>
      </w:r>
    </w:p>
    <w:p w14:paraId="1B98918D" w14:textId="77777777" w:rsidR="00E9214D" w:rsidRDefault="00E9214D" w:rsidP="00E9214D">
      <w:pPr>
        <w:pStyle w:val="Listaszerbekezds"/>
        <w:rPr>
          <w:sz w:val="22"/>
          <w:szCs w:val="22"/>
        </w:rPr>
      </w:pPr>
    </w:p>
    <w:p w14:paraId="4714879E" w14:textId="77777777" w:rsidR="00E9214D" w:rsidRDefault="00E9214D" w:rsidP="00E9214D">
      <w:pPr>
        <w:ind w:left="720"/>
        <w:jc w:val="both"/>
        <w:rPr>
          <w:sz w:val="22"/>
          <w:szCs w:val="22"/>
        </w:rPr>
      </w:pPr>
    </w:p>
    <w:p w14:paraId="79A3977B" w14:textId="77777777" w:rsidR="00E9214D" w:rsidRPr="00A10217" w:rsidRDefault="00E9214D" w:rsidP="00E9214D">
      <w:pPr>
        <w:numPr>
          <w:ilvl w:val="0"/>
          <w:numId w:val="27"/>
        </w:numPr>
        <w:jc w:val="both"/>
        <w:rPr>
          <w:sz w:val="22"/>
          <w:szCs w:val="22"/>
        </w:rPr>
      </w:pPr>
      <w:r w:rsidRPr="00A10217">
        <w:rPr>
          <w:sz w:val="22"/>
          <w:szCs w:val="22"/>
        </w:rPr>
        <w:t>felkéri a Polgármestert, hogy a város 20</w:t>
      </w:r>
      <w:r>
        <w:rPr>
          <w:sz w:val="22"/>
          <w:szCs w:val="22"/>
        </w:rPr>
        <w:t>22</w:t>
      </w:r>
      <w:r w:rsidRPr="00A10217">
        <w:rPr>
          <w:sz w:val="22"/>
          <w:szCs w:val="22"/>
        </w:rPr>
        <w:t xml:space="preserve">. évi költségvetésének soron következő módosítását a fentiek figyelembevételével terjessze elő. </w:t>
      </w:r>
    </w:p>
    <w:p w14:paraId="13F736C8" w14:textId="77777777" w:rsidR="00E9214D" w:rsidRPr="00A10217" w:rsidRDefault="00E9214D" w:rsidP="00E9214D">
      <w:pPr>
        <w:jc w:val="both"/>
        <w:rPr>
          <w:sz w:val="22"/>
          <w:szCs w:val="22"/>
        </w:rPr>
      </w:pPr>
    </w:p>
    <w:p w14:paraId="0DFD5C1E" w14:textId="77777777" w:rsidR="00E9214D" w:rsidRPr="00A10217" w:rsidRDefault="00E9214D" w:rsidP="00E9214D">
      <w:pPr>
        <w:jc w:val="both"/>
        <w:rPr>
          <w:sz w:val="22"/>
          <w:szCs w:val="22"/>
        </w:rPr>
      </w:pPr>
      <w:r w:rsidRPr="00A10217">
        <w:rPr>
          <w:b/>
          <w:sz w:val="22"/>
          <w:szCs w:val="22"/>
          <w:u w:val="single"/>
        </w:rPr>
        <w:t>Felelős:</w:t>
      </w:r>
      <w:r w:rsidRPr="00A10217">
        <w:rPr>
          <w:sz w:val="22"/>
          <w:szCs w:val="22"/>
        </w:rPr>
        <w:t xml:space="preserve"> </w:t>
      </w:r>
      <w:r w:rsidRPr="00A10217">
        <w:rPr>
          <w:sz w:val="22"/>
          <w:szCs w:val="22"/>
        </w:rPr>
        <w:tab/>
        <w:t>polgármester</w:t>
      </w:r>
    </w:p>
    <w:p w14:paraId="4BC3ACFC" w14:textId="77777777" w:rsidR="00E9214D" w:rsidRPr="00A10217" w:rsidRDefault="00E9214D" w:rsidP="00E9214D">
      <w:pPr>
        <w:jc w:val="both"/>
        <w:rPr>
          <w:sz w:val="22"/>
          <w:szCs w:val="22"/>
        </w:rPr>
      </w:pPr>
      <w:r w:rsidRPr="00A10217">
        <w:rPr>
          <w:b/>
          <w:sz w:val="22"/>
          <w:szCs w:val="22"/>
          <w:u w:val="single"/>
        </w:rPr>
        <w:t>Határidő:</w:t>
      </w:r>
      <w:r w:rsidRPr="00A10217">
        <w:rPr>
          <w:b/>
          <w:sz w:val="22"/>
          <w:szCs w:val="22"/>
        </w:rPr>
        <w:tab/>
      </w:r>
      <w:r w:rsidRPr="00A10217">
        <w:rPr>
          <w:sz w:val="22"/>
          <w:szCs w:val="22"/>
        </w:rPr>
        <w:t xml:space="preserve"> azonnal</w:t>
      </w:r>
    </w:p>
    <w:p w14:paraId="2CD02154" w14:textId="77777777" w:rsidR="00E9214D" w:rsidRPr="00A10217" w:rsidRDefault="00E9214D" w:rsidP="00E9214D">
      <w:pPr>
        <w:jc w:val="both"/>
        <w:rPr>
          <w:sz w:val="22"/>
          <w:szCs w:val="22"/>
        </w:rPr>
      </w:pPr>
    </w:p>
    <w:p w14:paraId="479B6EEE" w14:textId="77777777" w:rsidR="00E9214D" w:rsidRPr="00A10217" w:rsidRDefault="00E9214D" w:rsidP="00E9214D">
      <w:pPr>
        <w:jc w:val="center"/>
        <w:rPr>
          <w:i/>
          <w:sz w:val="22"/>
          <w:szCs w:val="22"/>
        </w:rPr>
      </w:pPr>
      <w:r w:rsidRPr="00A10217">
        <w:rPr>
          <w:i/>
          <w:sz w:val="22"/>
          <w:szCs w:val="22"/>
        </w:rPr>
        <w:t xml:space="preserve">Ennek megfelelően a </w:t>
      </w:r>
      <w:r>
        <w:rPr>
          <w:i/>
          <w:sz w:val="22"/>
          <w:szCs w:val="22"/>
        </w:rPr>
        <w:t>61/2021</w:t>
      </w:r>
      <w:r w:rsidRPr="00A10217">
        <w:rPr>
          <w:i/>
          <w:sz w:val="22"/>
          <w:szCs w:val="22"/>
        </w:rPr>
        <w:t>. sz. Képviselő- testületi határozat a módosításokkal egységes szerkezetben, a következőket tartalmazza:</w:t>
      </w:r>
    </w:p>
    <w:p w14:paraId="30FB6B04" w14:textId="6A60918B" w:rsidR="00E9214D" w:rsidRDefault="00E9214D" w:rsidP="00E9214D">
      <w:pPr>
        <w:jc w:val="both"/>
        <w:rPr>
          <w:sz w:val="22"/>
          <w:szCs w:val="22"/>
        </w:rPr>
      </w:pPr>
    </w:p>
    <w:p w14:paraId="15BC6BD2" w14:textId="78812776" w:rsidR="00E9214D" w:rsidRDefault="00E9214D" w:rsidP="00E9214D">
      <w:pPr>
        <w:jc w:val="both"/>
        <w:rPr>
          <w:sz w:val="22"/>
          <w:szCs w:val="22"/>
        </w:rPr>
      </w:pPr>
    </w:p>
    <w:p w14:paraId="0DD3C159" w14:textId="0FAD20F7" w:rsidR="00E9214D" w:rsidRDefault="00E9214D" w:rsidP="00E9214D">
      <w:pPr>
        <w:jc w:val="both"/>
        <w:rPr>
          <w:sz w:val="22"/>
          <w:szCs w:val="22"/>
        </w:rPr>
      </w:pPr>
    </w:p>
    <w:p w14:paraId="7FD66EF4" w14:textId="606B94EE" w:rsidR="00E9214D" w:rsidRDefault="00E9214D" w:rsidP="00E9214D">
      <w:pPr>
        <w:jc w:val="both"/>
        <w:rPr>
          <w:sz w:val="22"/>
          <w:szCs w:val="22"/>
        </w:rPr>
      </w:pPr>
    </w:p>
    <w:p w14:paraId="1A3D45E8" w14:textId="77777777" w:rsidR="00E9214D" w:rsidRPr="00A10217" w:rsidRDefault="00E9214D" w:rsidP="00E9214D">
      <w:pPr>
        <w:jc w:val="both"/>
        <w:rPr>
          <w:sz w:val="22"/>
          <w:szCs w:val="22"/>
        </w:rPr>
      </w:pPr>
    </w:p>
    <w:p w14:paraId="38454807" w14:textId="77777777" w:rsidR="00E9214D" w:rsidRPr="00A10217" w:rsidRDefault="00E9214D" w:rsidP="00E9214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61/2021</w:t>
      </w:r>
      <w:r w:rsidRPr="00A10217">
        <w:rPr>
          <w:b/>
          <w:sz w:val="22"/>
          <w:szCs w:val="22"/>
          <w:u w:val="single"/>
        </w:rPr>
        <w:t xml:space="preserve">. sz. </w:t>
      </w:r>
      <w:proofErr w:type="spellStart"/>
      <w:r w:rsidRPr="00A10217">
        <w:rPr>
          <w:b/>
          <w:sz w:val="22"/>
          <w:szCs w:val="22"/>
          <w:u w:val="single"/>
        </w:rPr>
        <w:t>Képv</w:t>
      </w:r>
      <w:proofErr w:type="spellEnd"/>
      <w:r w:rsidRPr="00A10217">
        <w:rPr>
          <w:b/>
          <w:sz w:val="22"/>
          <w:szCs w:val="22"/>
          <w:u w:val="single"/>
        </w:rPr>
        <w:t>. test. hat.</w:t>
      </w:r>
    </w:p>
    <w:p w14:paraId="54E90AA2" w14:textId="77777777" w:rsidR="00E9214D" w:rsidRDefault="00E9214D" w:rsidP="00E9214D">
      <w:pPr>
        <w:pStyle w:val="Cmsor2"/>
        <w:tabs>
          <w:tab w:val="left" w:pos="709"/>
          <w:tab w:val="left" w:pos="851"/>
        </w:tabs>
        <w:ind w:firstLine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Pr="009D14BA">
        <w:rPr>
          <w:sz w:val="22"/>
          <w:szCs w:val="22"/>
        </w:rPr>
        <w:t>Városi Sporttelep</w:t>
      </w:r>
      <w:r>
        <w:rPr>
          <w:sz w:val="22"/>
          <w:szCs w:val="22"/>
        </w:rPr>
        <w:t xml:space="preserve"> felújítása </w:t>
      </w:r>
    </w:p>
    <w:p w14:paraId="0B49DDBE" w14:textId="77777777" w:rsidR="00E9214D" w:rsidRPr="00A10217" w:rsidRDefault="00E9214D" w:rsidP="00E9214D">
      <w:pPr>
        <w:jc w:val="both"/>
        <w:rPr>
          <w:sz w:val="22"/>
          <w:szCs w:val="22"/>
        </w:rPr>
      </w:pPr>
    </w:p>
    <w:p w14:paraId="2BCC834A" w14:textId="77777777" w:rsidR="00E9214D" w:rsidRPr="00A10217" w:rsidRDefault="00E9214D" w:rsidP="00E9214D">
      <w:pPr>
        <w:jc w:val="both"/>
        <w:rPr>
          <w:sz w:val="22"/>
          <w:szCs w:val="22"/>
        </w:rPr>
      </w:pPr>
    </w:p>
    <w:p w14:paraId="5FD56960" w14:textId="77777777" w:rsidR="00E9214D" w:rsidRPr="003F70F8" w:rsidRDefault="00E9214D" w:rsidP="00E9214D">
      <w:pPr>
        <w:keepNext/>
        <w:jc w:val="center"/>
        <w:outlineLvl w:val="3"/>
        <w:rPr>
          <w:b/>
          <w:bCs/>
          <w:caps/>
          <w:sz w:val="22"/>
          <w:szCs w:val="22"/>
        </w:rPr>
      </w:pPr>
      <w:r w:rsidRPr="003F70F8">
        <w:rPr>
          <w:b/>
          <w:bCs/>
          <w:caps/>
          <w:sz w:val="22"/>
          <w:szCs w:val="22"/>
        </w:rPr>
        <w:t>HATÁROZAT</w:t>
      </w:r>
    </w:p>
    <w:p w14:paraId="19386A42" w14:textId="77777777" w:rsidR="00E9214D" w:rsidRPr="00A10217" w:rsidRDefault="00E9214D" w:rsidP="00E9214D">
      <w:pPr>
        <w:rPr>
          <w:bCs/>
          <w:sz w:val="22"/>
          <w:szCs w:val="22"/>
        </w:rPr>
      </w:pPr>
    </w:p>
    <w:p w14:paraId="24512C69" w14:textId="77777777" w:rsidR="00E9214D" w:rsidRPr="00A10217" w:rsidRDefault="00E9214D" w:rsidP="00E9214D">
      <w:pPr>
        <w:rPr>
          <w:bCs/>
          <w:sz w:val="22"/>
          <w:szCs w:val="22"/>
        </w:rPr>
      </w:pPr>
    </w:p>
    <w:p w14:paraId="59218818" w14:textId="77777777" w:rsidR="00E9214D" w:rsidRPr="009D14BA" w:rsidRDefault="00E9214D" w:rsidP="00E9214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 xml:space="preserve">Kiskőrös Város Önkormányzata </w:t>
      </w:r>
    </w:p>
    <w:p w14:paraId="766ED349" w14:textId="77777777" w:rsidR="00E9214D" w:rsidRPr="009D14BA" w:rsidRDefault="00E9214D" w:rsidP="00E9214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4AC9E2B" w14:textId="77777777" w:rsidR="00E9214D" w:rsidRPr="009D14BA" w:rsidRDefault="00E9214D" w:rsidP="00E9214D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>egyetért az Önkormányzat tulajdonában lévő</w:t>
      </w:r>
      <w:r>
        <w:rPr>
          <w:sz w:val="22"/>
          <w:szCs w:val="22"/>
        </w:rPr>
        <w:t xml:space="preserve"> 2711 h</w:t>
      </w:r>
      <w:r w:rsidRPr="009D14BA">
        <w:rPr>
          <w:sz w:val="22"/>
          <w:szCs w:val="22"/>
        </w:rPr>
        <w:t>rsz. alatti Városi Sporttelep fejlesztésével.</w:t>
      </w:r>
    </w:p>
    <w:p w14:paraId="3D3C9AD5" w14:textId="77777777" w:rsidR="00E9214D" w:rsidRPr="0082198D" w:rsidRDefault="00E9214D" w:rsidP="00E9214D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  <w:i/>
          <w:iCs/>
          <w:sz w:val="22"/>
          <w:szCs w:val="22"/>
          <w:lang w:eastAsia="en-US"/>
        </w:rPr>
      </w:pPr>
      <w:r w:rsidRPr="0082198D">
        <w:rPr>
          <w:sz w:val="22"/>
          <w:szCs w:val="22"/>
        </w:rPr>
        <w:t xml:space="preserve">Az 1. pontban foglaltak előkészítési feladatainak ellátására bruttó 12 millió forintot a Város 2021. </w:t>
      </w:r>
      <w:r>
        <w:rPr>
          <w:sz w:val="22"/>
          <w:szCs w:val="22"/>
        </w:rPr>
        <w:t xml:space="preserve"> </w:t>
      </w:r>
      <w:r w:rsidRPr="0082198D">
        <w:rPr>
          <w:sz w:val="22"/>
          <w:szCs w:val="22"/>
        </w:rPr>
        <w:t>évi költségvetése terhére, a megvalósítási feladatok ellátására 28 millió forintot a Város 2022. évi költségvetése terhére biztosít.</w:t>
      </w:r>
    </w:p>
    <w:p w14:paraId="590CB498" w14:textId="77777777" w:rsidR="00E9214D" w:rsidRPr="00AF0216" w:rsidRDefault="00E9214D" w:rsidP="00E9214D">
      <w:pPr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f</w:t>
      </w:r>
      <w:r w:rsidRPr="00AF0216">
        <w:rPr>
          <w:sz w:val="22"/>
          <w:szCs w:val="22"/>
        </w:rPr>
        <w:t xml:space="preserve">elhatalmazza a polgármestert, hogy </w:t>
      </w:r>
      <w:r w:rsidRPr="00AF0216">
        <w:rPr>
          <w:rFonts w:eastAsia="Calibri"/>
          <w:sz w:val="22"/>
          <w:szCs w:val="22"/>
          <w:lang w:eastAsia="en-US"/>
        </w:rPr>
        <w:t>a fejlesztés koncepciótervére és lelátó ideiglenes fedésére, kilátóval tárgyban tervezési szerződést kössön, illetve a megvalósítási feladatok ellátásához szükséges szerződéseket a közbeszerzési szakértővel, a műszaki ellenőrrel, illetve a kivitelezővel megkösse.”</w:t>
      </w:r>
    </w:p>
    <w:p w14:paraId="5779158A" w14:textId="77777777" w:rsidR="00E9214D" w:rsidRPr="001F34B8" w:rsidRDefault="00E9214D" w:rsidP="00E9214D">
      <w:pPr>
        <w:numPr>
          <w:ilvl w:val="0"/>
          <w:numId w:val="26"/>
        </w:numPr>
        <w:jc w:val="both"/>
        <w:rPr>
          <w:sz w:val="22"/>
          <w:szCs w:val="22"/>
        </w:rPr>
      </w:pPr>
      <w:r w:rsidRPr="001F34B8">
        <w:rPr>
          <w:sz w:val="22"/>
          <w:szCs w:val="22"/>
        </w:rPr>
        <w:t>felhatalmazza a</w:t>
      </w:r>
      <w:r>
        <w:rPr>
          <w:sz w:val="22"/>
          <w:szCs w:val="22"/>
        </w:rPr>
        <w:t xml:space="preserve"> polgármestert</w:t>
      </w:r>
      <w:r w:rsidRPr="001F34B8">
        <w:rPr>
          <w:sz w:val="22"/>
          <w:szCs w:val="22"/>
        </w:rPr>
        <w:t xml:space="preserve"> </w:t>
      </w:r>
      <w:r>
        <w:rPr>
          <w:sz w:val="22"/>
          <w:szCs w:val="22"/>
        </w:rPr>
        <w:t>az Emberi Erőforrások Minisztériuma által kiadott IX/197-2/2022/SPORTLET iktatószámú támogatói okirat</w:t>
      </w:r>
      <w:r w:rsidRPr="001F34B8">
        <w:rPr>
          <w:sz w:val="22"/>
          <w:szCs w:val="22"/>
        </w:rPr>
        <w:t xml:space="preserve"> megvalósítással kapcsolatos valamennyi szükséges intézkedés, jognyilatkozat megtételére</w:t>
      </w:r>
      <w:r>
        <w:rPr>
          <w:sz w:val="22"/>
          <w:szCs w:val="22"/>
        </w:rPr>
        <w:t>.</w:t>
      </w:r>
    </w:p>
    <w:p w14:paraId="5B3C45AB" w14:textId="77777777" w:rsidR="00E9214D" w:rsidRPr="009D14BA" w:rsidRDefault="00E9214D" w:rsidP="00E9214D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f</w:t>
      </w:r>
      <w:r w:rsidRPr="009D14BA">
        <w:rPr>
          <w:sz w:val="22"/>
          <w:szCs w:val="22"/>
        </w:rPr>
        <w:t>elkéri a polgármestert, hogy a Város 202</w:t>
      </w:r>
      <w:r>
        <w:rPr>
          <w:sz w:val="22"/>
          <w:szCs w:val="22"/>
        </w:rPr>
        <w:t>2</w:t>
      </w:r>
      <w:r w:rsidRPr="009D14BA">
        <w:rPr>
          <w:sz w:val="22"/>
          <w:szCs w:val="22"/>
        </w:rPr>
        <w:t>. évi költségvetéséről szóló rendeletének soron következő módosítását a fentiek figyelembevételével terjessze elő.</w:t>
      </w:r>
    </w:p>
    <w:p w14:paraId="32499899" w14:textId="77777777" w:rsidR="00E9214D" w:rsidRPr="00A10217" w:rsidRDefault="00E9214D" w:rsidP="00E9214D">
      <w:pPr>
        <w:jc w:val="both"/>
        <w:rPr>
          <w:b/>
          <w:sz w:val="22"/>
          <w:szCs w:val="22"/>
          <w:u w:val="single"/>
        </w:rPr>
      </w:pPr>
    </w:p>
    <w:p w14:paraId="4C6FF980" w14:textId="77777777" w:rsidR="00E9214D" w:rsidRPr="00A10217" w:rsidRDefault="00E9214D" w:rsidP="00E9214D">
      <w:pPr>
        <w:jc w:val="both"/>
        <w:rPr>
          <w:sz w:val="22"/>
          <w:szCs w:val="22"/>
        </w:rPr>
      </w:pPr>
      <w:r w:rsidRPr="00A10217">
        <w:rPr>
          <w:b/>
          <w:sz w:val="22"/>
          <w:szCs w:val="22"/>
          <w:u w:val="single"/>
        </w:rPr>
        <w:t>Felelős:</w:t>
      </w:r>
      <w:r w:rsidRPr="00A10217">
        <w:rPr>
          <w:sz w:val="22"/>
          <w:szCs w:val="22"/>
        </w:rPr>
        <w:t xml:space="preserve"> </w:t>
      </w:r>
      <w:r w:rsidRPr="00A10217">
        <w:rPr>
          <w:sz w:val="22"/>
          <w:szCs w:val="22"/>
        </w:rPr>
        <w:tab/>
        <w:t>polgármester</w:t>
      </w:r>
    </w:p>
    <w:p w14:paraId="7EC38E1F" w14:textId="77777777" w:rsidR="00E9214D" w:rsidRPr="00A10217" w:rsidRDefault="00E9214D" w:rsidP="00E9214D">
      <w:pPr>
        <w:jc w:val="both"/>
        <w:rPr>
          <w:sz w:val="22"/>
          <w:szCs w:val="22"/>
        </w:rPr>
      </w:pPr>
      <w:r w:rsidRPr="00A10217">
        <w:rPr>
          <w:b/>
          <w:sz w:val="22"/>
          <w:szCs w:val="22"/>
          <w:u w:val="single"/>
        </w:rPr>
        <w:t>Határidő:</w:t>
      </w:r>
      <w:r w:rsidRPr="00A10217">
        <w:rPr>
          <w:b/>
          <w:sz w:val="22"/>
          <w:szCs w:val="22"/>
        </w:rPr>
        <w:tab/>
      </w:r>
      <w:r w:rsidRPr="00A10217">
        <w:rPr>
          <w:sz w:val="22"/>
          <w:szCs w:val="22"/>
        </w:rPr>
        <w:t xml:space="preserve"> 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5A070353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9214D">
              <w:rPr>
                <w:sz w:val="22"/>
                <w:szCs w:val="22"/>
              </w:rPr>
              <w:t>Rennes Éva</w:t>
            </w:r>
          </w:p>
          <w:p w14:paraId="2599BD6D" w14:textId="5FB06818" w:rsidR="00260777" w:rsidRPr="002F6DC3" w:rsidRDefault="00E9214D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 és fejlesztési csoportvezető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465D" w14:textId="77777777" w:rsidR="00057859" w:rsidRDefault="00057859" w:rsidP="00D03B1C">
      <w:r>
        <w:separator/>
      </w:r>
    </w:p>
  </w:endnote>
  <w:endnote w:type="continuationSeparator" w:id="0">
    <w:p w14:paraId="1F7953BB" w14:textId="77777777" w:rsidR="00057859" w:rsidRDefault="0005785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3E84" w14:textId="77777777" w:rsidR="00057859" w:rsidRDefault="00057859" w:rsidP="00D03B1C">
      <w:r>
        <w:separator/>
      </w:r>
    </w:p>
  </w:footnote>
  <w:footnote w:type="continuationSeparator" w:id="0">
    <w:p w14:paraId="0F5D4C7D" w14:textId="77777777" w:rsidR="00057859" w:rsidRDefault="0005785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6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9"/>
  </w:num>
  <w:num w:numId="7" w16cid:durableId="2026590645">
    <w:abstractNumId w:val="18"/>
  </w:num>
  <w:num w:numId="8" w16cid:durableId="1493717966">
    <w:abstractNumId w:val="3"/>
    <w:lvlOverride w:ilvl="0">
      <w:startOverride w:val="1"/>
    </w:lvlOverride>
  </w:num>
  <w:num w:numId="9" w16cid:durableId="1940094434">
    <w:abstractNumId w:val="14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2"/>
  </w:num>
  <w:num w:numId="13" w16cid:durableId="1631932609">
    <w:abstractNumId w:val="15"/>
  </w:num>
  <w:num w:numId="14" w16cid:durableId="734745732">
    <w:abstractNumId w:val="13"/>
  </w:num>
  <w:num w:numId="15" w16cid:durableId="1432817519">
    <w:abstractNumId w:val="23"/>
  </w:num>
  <w:num w:numId="16" w16cid:durableId="1874414423">
    <w:abstractNumId w:val="11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10"/>
  </w:num>
  <w:num w:numId="20" w16cid:durableId="1596863574">
    <w:abstractNumId w:val="20"/>
  </w:num>
  <w:num w:numId="21" w16cid:durableId="167599686">
    <w:abstractNumId w:val="17"/>
  </w:num>
  <w:num w:numId="22" w16cid:durableId="1067803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 w:numId="24" w16cid:durableId="297226062">
    <w:abstractNumId w:val="1"/>
  </w:num>
  <w:num w:numId="25" w16cid:durableId="1274484706">
    <w:abstractNumId w:val="21"/>
  </w:num>
  <w:num w:numId="26" w16cid:durableId="1797524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103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2022-03-04T09:47:00Z</cp:lastPrinted>
  <dcterms:created xsi:type="dcterms:W3CDTF">2022-05-27T08:50:00Z</dcterms:created>
  <dcterms:modified xsi:type="dcterms:W3CDTF">2022-05-27T08:55:00Z</dcterms:modified>
</cp:coreProperties>
</file>