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12BD62C3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971D9">
        <w:rPr>
          <w:sz w:val="22"/>
          <w:szCs w:val="22"/>
        </w:rPr>
        <w:t>-</w:t>
      </w:r>
      <w:r w:rsidR="00132780">
        <w:rPr>
          <w:sz w:val="22"/>
          <w:szCs w:val="22"/>
        </w:rPr>
        <w:t>5</w:t>
      </w:r>
      <w:r w:rsidR="00173821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68487C8F" w:rsidR="00D400B6" w:rsidRDefault="00D400B6">
      <w:pPr>
        <w:rPr>
          <w:sz w:val="16"/>
          <w:szCs w:val="16"/>
        </w:rPr>
      </w:pPr>
    </w:p>
    <w:p w14:paraId="3FDF6925" w14:textId="78D17932" w:rsidR="00396719" w:rsidRDefault="00396719">
      <w:pPr>
        <w:rPr>
          <w:sz w:val="16"/>
          <w:szCs w:val="16"/>
        </w:rPr>
      </w:pPr>
    </w:p>
    <w:p w14:paraId="17235B51" w14:textId="77777777" w:rsidR="00396719" w:rsidRPr="001A6B16" w:rsidRDefault="00396719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4080FE6D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717FE4">
        <w:rPr>
          <w:sz w:val="22"/>
          <w:szCs w:val="22"/>
        </w:rPr>
        <w:t>3</w:t>
      </w:r>
      <w:r w:rsidR="00F12F98" w:rsidRPr="00934C71">
        <w:rPr>
          <w:sz w:val="22"/>
          <w:szCs w:val="22"/>
        </w:rPr>
        <w:t xml:space="preserve">. </w:t>
      </w:r>
      <w:r w:rsidR="00746034">
        <w:rPr>
          <w:sz w:val="22"/>
          <w:szCs w:val="22"/>
        </w:rPr>
        <w:t>április</w:t>
      </w:r>
      <w:r w:rsidR="00EE1C77">
        <w:rPr>
          <w:sz w:val="22"/>
          <w:szCs w:val="22"/>
        </w:rPr>
        <w:t xml:space="preserve"> </w:t>
      </w:r>
      <w:r w:rsidR="00132780">
        <w:rPr>
          <w:sz w:val="22"/>
          <w:szCs w:val="22"/>
        </w:rPr>
        <w:t>26</w:t>
      </w:r>
      <w:r w:rsidR="0075153B">
        <w:rPr>
          <w:sz w:val="22"/>
          <w:szCs w:val="22"/>
        </w:rPr>
        <w:t>-</w:t>
      </w:r>
      <w:r w:rsidR="00132780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6F02BB3" w14:textId="4272F87C" w:rsidR="005E6595" w:rsidRDefault="005E6595" w:rsidP="004D0764">
      <w:pPr>
        <w:rPr>
          <w:sz w:val="22"/>
          <w:szCs w:val="22"/>
        </w:rPr>
      </w:pPr>
    </w:p>
    <w:p w14:paraId="4FB38084" w14:textId="34562F21" w:rsidR="00396719" w:rsidRDefault="00396719" w:rsidP="004D0764">
      <w:pPr>
        <w:rPr>
          <w:sz w:val="22"/>
          <w:szCs w:val="22"/>
        </w:rPr>
      </w:pPr>
    </w:p>
    <w:p w14:paraId="695AE365" w14:textId="77777777" w:rsidR="00396719" w:rsidRDefault="00396719" w:rsidP="004D0764">
      <w:pPr>
        <w:rPr>
          <w:sz w:val="22"/>
          <w:szCs w:val="22"/>
        </w:rPr>
      </w:pPr>
    </w:p>
    <w:p w14:paraId="35751BD3" w14:textId="3DD49517" w:rsidR="000E777E" w:rsidRDefault="0013278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ED49F8">
        <w:rPr>
          <w:b/>
          <w:sz w:val="22"/>
          <w:szCs w:val="22"/>
          <w:u w:val="single"/>
        </w:rPr>
        <w:t>3</w:t>
      </w:r>
      <w:r w:rsidR="000E777E">
        <w:rPr>
          <w:b/>
          <w:sz w:val="22"/>
          <w:szCs w:val="22"/>
          <w:u w:val="single"/>
        </w:rPr>
        <w:t>/</w:t>
      </w:r>
      <w:r w:rsidR="000E777E" w:rsidRPr="00EB4BFD">
        <w:rPr>
          <w:b/>
          <w:sz w:val="22"/>
          <w:szCs w:val="22"/>
          <w:u w:val="single"/>
        </w:rPr>
        <w:t>202</w:t>
      </w:r>
      <w:r w:rsidR="000E777E">
        <w:rPr>
          <w:b/>
          <w:sz w:val="22"/>
          <w:szCs w:val="22"/>
          <w:u w:val="single"/>
        </w:rPr>
        <w:t>3</w:t>
      </w:r>
      <w:r w:rsidR="000E777E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0E777E" w:rsidRPr="00EB4BFD">
        <w:rPr>
          <w:b/>
          <w:sz w:val="22"/>
          <w:szCs w:val="22"/>
          <w:u w:val="single"/>
        </w:rPr>
        <w:t>Képv</w:t>
      </w:r>
      <w:proofErr w:type="spellEnd"/>
      <w:r w:rsidR="000E777E" w:rsidRPr="00EB4BFD">
        <w:rPr>
          <w:b/>
          <w:sz w:val="22"/>
          <w:szCs w:val="22"/>
          <w:u w:val="single"/>
        </w:rPr>
        <w:t>. test. hat.</w:t>
      </w:r>
    </w:p>
    <w:p w14:paraId="54A838F8" w14:textId="787AB962" w:rsidR="00746034" w:rsidRDefault="00ED49F8" w:rsidP="000E777E">
      <w:pPr>
        <w:keepNext/>
        <w:outlineLvl w:val="2"/>
        <w:rPr>
          <w:b/>
          <w:bCs/>
          <w:iCs/>
          <w:sz w:val="22"/>
          <w:szCs w:val="22"/>
        </w:rPr>
      </w:pPr>
      <w:r>
        <w:rPr>
          <w:sz w:val="22"/>
          <w:szCs w:val="22"/>
        </w:rPr>
        <w:t>Az önkormányzati tulajdonú 1900 és 4360/3 hrsz-ú kivett beépítetlen terület rendeltetésű ingatlanok telekalakítással vegyes adásvétele</w:t>
      </w:r>
    </w:p>
    <w:p w14:paraId="07F310E8" w14:textId="77777777" w:rsidR="00581747" w:rsidRDefault="00581747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7CC9AFF2" w14:textId="77777777" w:rsidR="00802FD3" w:rsidRDefault="00802FD3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77777777" w:rsidR="000E777E" w:rsidRPr="00937263" w:rsidRDefault="000E777E" w:rsidP="000E777E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62AB1E4B" w14:textId="536A48A7" w:rsidR="000E777E" w:rsidRDefault="000E777E" w:rsidP="000E777E">
      <w:pPr>
        <w:jc w:val="both"/>
        <w:rPr>
          <w:sz w:val="24"/>
          <w:szCs w:val="24"/>
        </w:rPr>
      </w:pPr>
    </w:p>
    <w:p w14:paraId="0788FD00" w14:textId="77777777" w:rsidR="00EC706C" w:rsidRDefault="00EC706C" w:rsidP="000E777E">
      <w:pPr>
        <w:jc w:val="both"/>
        <w:rPr>
          <w:sz w:val="24"/>
          <w:szCs w:val="24"/>
        </w:rPr>
      </w:pPr>
    </w:p>
    <w:p w14:paraId="6B22C10F" w14:textId="77777777" w:rsidR="00ED49F8" w:rsidRDefault="00ED49F8" w:rsidP="00ED49F8">
      <w:pPr>
        <w:jc w:val="both"/>
        <w:rPr>
          <w:sz w:val="22"/>
          <w:szCs w:val="22"/>
        </w:rPr>
      </w:pPr>
      <w:r w:rsidRPr="00224E54">
        <w:rPr>
          <w:sz w:val="22"/>
          <w:szCs w:val="22"/>
        </w:rPr>
        <w:t>A Képviselő-testület</w:t>
      </w:r>
    </w:p>
    <w:p w14:paraId="2F5555FC" w14:textId="77777777" w:rsidR="00ED49F8" w:rsidRPr="00224E54" w:rsidRDefault="00ED49F8" w:rsidP="00ED49F8">
      <w:pPr>
        <w:jc w:val="both"/>
        <w:rPr>
          <w:sz w:val="22"/>
          <w:szCs w:val="22"/>
        </w:rPr>
      </w:pPr>
    </w:p>
    <w:p w14:paraId="77D07B63" w14:textId="357A9FC9" w:rsidR="00ED49F8" w:rsidRPr="00224E54" w:rsidRDefault="00ED49F8" w:rsidP="00ED49F8">
      <w:pPr>
        <w:pStyle w:val="Listaszerbekezds"/>
        <w:numPr>
          <w:ilvl w:val="0"/>
          <w:numId w:val="11"/>
        </w:numPr>
        <w:jc w:val="both"/>
        <w:rPr>
          <w:bCs/>
          <w:sz w:val="22"/>
          <w:szCs w:val="22"/>
        </w:rPr>
      </w:pPr>
      <w:r w:rsidRPr="00224E54">
        <w:rPr>
          <w:sz w:val="22"/>
          <w:szCs w:val="22"/>
        </w:rPr>
        <w:t>egyetért azzal, hogy Kiskőrös Város Önkormányzata forgalomképes üzleti vagyonát képező Kiskőrös belterület 1900 hrsz-ú, 101 m2 alapterületű és a 4360/3 hrsz-ú, 327 m2 alapterületű, kivett beépítetlen terület rendeltetésű ingatlanok telekalakítással vegyes adásvétel útján értékesítésre kerüljön, a határoza</w:t>
      </w:r>
      <w:r>
        <w:rPr>
          <w:sz w:val="22"/>
          <w:szCs w:val="22"/>
        </w:rPr>
        <w:t>t</w:t>
      </w:r>
      <w:r w:rsidRPr="00224E54">
        <w:rPr>
          <w:sz w:val="22"/>
          <w:szCs w:val="22"/>
        </w:rPr>
        <w:t xml:space="preserve"> mellékletét képező szerződésben foglalt tulajdonjog átruházási feltételekkel Pohankovics Pál részére az 1900 hrsz-ú ingatlan 80.800,-Ft, a 4360/3 hrsz-ú ingatlan 261.600,-Ft értékben.</w:t>
      </w:r>
    </w:p>
    <w:p w14:paraId="141A72D0" w14:textId="77777777" w:rsidR="00ED49F8" w:rsidRPr="00224E54" w:rsidRDefault="00ED49F8" w:rsidP="00ED49F8">
      <w:pPr>
        <w:pStyle w:val="Listaszerbekezds"/>
        <w:jc w:val="both"/>
        <w:rPr>
          <w:bCs/>
          <w:sz w:val="22"/>
          <w:szCs w:val="22"/>
        </w:rPr>
      </w:pPr>
    </w:p>
    <w:p w14:paraId="55B35420" w14:textId="3439B2DB" w:rsidR="00ED49F8" w:rsidRPr="00224E54" w:rsidRDefault="00ED49F8" w:rsidP="00ED49F8">
      <w:pPr>
        <w:pStyle w:val="Listaszerbekezds"/>
        <w:numPr>
          <w:ilvl w:val="0"/>
          <w:numId w:val="11"/>
        </w:numPr>
        <w:jc w:val="both"/>
        <w:rPr>
          <w:bCs/>
          <w:sz w:val="22"/>
          <w:szCs w:val="22"/>
        </w:rPr>
      </w:pPr>
      <w:r w:rsidRPr="00224E54">
        <w:rPr>
          <w:sz w:val="22"/>
          <w:szCs w:val="22"/>
        </w:rPr>
        <w:t>felhatalmazza polgármestert a határozat mellékletét képező telekalakítással vegyes adásvételi szerződés aláírására, továbbá az adásvétellel kapcsolatos jognyilatkozatok megtételére, valamint a tulajdonjog ingatlan-nyilvántartásban történő átvezetésére.</w:t>
      </w:r>
    </w:p>
    <w:p w14:paraId="5BAF432A" w14:textId="77777777" w:rsidR="00ED49F8" w:rsidRDefault="00ED49F8" w:rsidP="00ED49F8">
      <w:pPr>
        <w:pStyle w:val="Listaszerbekezds"/>
        <w:jc w:val="both"/>
        <w:rPr>
          <w:bCs/>
          <w:sz w:val="22"/>
          <w:szCs w:val="22"/>
        </w:rPr>
      </w:pPr>
    </w:p>
    <w:p w14:paraId="6DB07F8B" w14:textId="77777777" w:rsidR="00ED49F8" w:rsidRPr="00224E54" w:rsidRDefault="00ED49F8" w:rsidP="00ED49F8">
      <w:pPr>
        <w:pStyle w:val="Listaszerbekezds"/>
        <w:jc w:val="both"/>
        <w:rPr>
          <w:bCs/>
          <w:sz w:val="22"/>
          <w:szCs w:val="22"/>
        </w:rPr>
      </w:pPr>
    </w:p>
    <w:p w14:paraId="2719D6CF" w14:textId="77777777" w:rsidR="00ED49F8" w:rsidRPr="00224E54" w:rsidRDefault="00ED49F8" w:rsidP="00ED49F8">
      <w:pPr>
        <w:jc w:val="both"/>
        <w:rPr>
          <w:sz w:val="22"/>
          <w:szCs w:val="22"/>
        </w:rPr>
      </w:pPr>
      <w:r w:rsidRPr="00224E54">
        <w:rPr>
          <w:b/>
          <w:bCs/>
          <w:sz w:val="22"/>
          <w:szCs w:val="22"/>
          <w:u w:val="single"/>
        </w:rPr>
        <w:t>Felelős:</w:t>
      </w:r>
      <w:r w:rsidRPr="00224E54">
        <w:rPr>
          <w:sz w:val="22"/>
          <w:szCs w:val="22"/>
        </w:rPr>
        <w:tab/>
        <w:t>polgármester</w:t>
      </w:r>
    </w:p>
    <w:p w14:paraId="2552787A" w14:textId="77777777" w:rsidR="00ED49F8" w:rsidRPr="00224E54" w:rsidRDefault="00ED49F8" w:rsidP="00ED49F8">
      <w:pPr>
        <w:jc w:val="both"/>
        <w:rPr>
          <w:sz w:val="22"/>
          <w:szCs w:val="22"/>
        </w:rPr>
      </w:pPr>
      <w:r w:rsidRPr="00224E54">
        <w:rPr>
          <w:b/>
          <w:bCs/>
          <w:sz w:val="22"/>
          <w:szCs w:val="22"/>
          <w:u w:val="single"/>
        </w:rPr>
        <w:t>Határidő:</w:t>
      </w:r>
      <w:r w:rsidRPr="00224E54">
        <w:rPr>
          <w:sz w:val="22"/>
          <w:szCs w:val="22"/>
        </w:rPr>
        <w:tab/>
        <w:t>azonnal</w:t>
      </w:r>
    </w:p>
    <w:p w14:paraId="48896FC2" w14:textId="4B06D01D" w:rsidR="001767B5" w:rsidRPr="00B80C41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5F6AB7A8" w14:textId="77777777" w:rsidR="00FA74B9" w:rsidRPr="00B80C41" w:rsidRDefault="00FA74B9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Pr="00B80C41" w:rsidRDefault="00260777" w:rsidP="00B86719">
      <w:pPr>
        <w:jc w:val="center"/>
        <w:rPr>
          <w:sz w:val="22"/>
          <w:szCs w:val="22"/>
        </w:rPr>
      </w:pPr>
      <w:proofErr w:type="spellStart"/>
      <w:r w:rsidRPr="00B80C41">
        <w:rPr>
          <w:sz w:val="22"/>
          <w:szCs w:val="22"/>
        </w:rPr>
        <w:t>Kmf</w:t>
      </w:r>
      <w:proofErr w:type="spellEnd"/>
      <w:r w:rsidRPr="00B80C41">
        <w:rPr>
          <w:sz w:val="22"/>
          <w:szCs w:val="22"/>
        </w:rPr>
        <w:t>.</w:t>
      </w:r>
    </w:p>
    <w:p w14:paraId="2DC71F41" w14:textId="202615E4" w:rsidR="00FA74B9" w:rsidRPr="00B80C41" w:rsidRDefault="00FA74B9" w:rsidP="009D102D">
      <w:pPr>
        <w:jc w:val="center"/>
        <w:rPr>
          <w:sz w:val="22"/>
          <w:szCs w:val="22"/>
        </w:rPr>
      </w:pPr>
    </w:p>
    <w:p w14:paraId="702295EE" w14:textId="77777777" w:rsidR="00680568" w:rsidRPr="00B80C41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B80C41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>Domonyi László s</w:t>
            </w:r>
            <w:r w:rsidR="00A528BA" w:rsidRPr="00B80C41">
              <w:rPr>
                <w:sz w:val="22"/>
                <w:szCs w:val="22"/>
              </w:rPr>
              <w:t>.</w:t>
            </w:r>
            <w:r w:rsidRPr="00B80C41">
              <w:rPr>
                <w:sz w:val="22"/>
                <w:szCs w:val="22"/>
              </w:rPr>
              <w:t>k.</w:t>
            </w:r>
            <w:r w:rsidR="00A528BA" w:rsidRPr="00B80C41">
              <w:rPr>
                <w:sz w:val="22"/>
                <w:szCs w:val="22"/>
              </w:rPr>
              <w:t>,</w:t>
            </w:r>
          </w:p>
          <w:p w14:paraId="7F01708B" w14:textId="77777777" w:rsidR="00260777" w:rsidRPr="00B80C41" w:rsidRDefault="00260777" w:rsidP="009D102D">
            <w:pPr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        polgármester </w:t>
            </w:r>
          </w:p>
          <w:p w14:paraId="140F00B4" w14:textId="77777777" w:rsidR="005E6595" w:rsidRPr="00B80C41" w:rsidRDefault="005E6595" w:rsidP="009D102D">
            <w:pPr>
              <w:rPr>
                <w:sz w:val="22"/>
                <w:szCs w:val="22"/>
              </w:rPr>
            </w:pPr>
          </w:p>
          <w:p w14:paraId="52506912" w14:textId="627094F2" w:rsidR="00FA74B9" w:rsidRPr="00B80C41" w:rsidRDefault="00FA74B9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B80C41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B80C41" w:rsidRDefault="00392C12" w:rsidP="00392C12">
            <w:pPr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B80C41" w:rsidRDefault="00260777" w:rsidP="009D102D">
      <w:pPr>
        <w:jc w:val="both"/>
        <w:rPr>
          <w:sz w:val="22"/>
          <w:szCs w:val="22"/>
        </w:rPr>
      </w:pPr>
      <w:r w:rsidRPr="00B80C41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B13CA" w14:paraId="62B0A995" w14:textId="77777777" w:rsidTr="00DB5E0B">
        <w:trPr>
          <w:trHeight w:val="329"/>
          <w:jc w:val="center"/>
        </w:trPr>
        <w:tc>
          <w:tcPr>
            <w:tcW w:w="3761" w:type="dxa"/>
          </w:tcPr>
          <w:p w14:paraId="4F7DCC1F" w14:textId="59483C63" w:rsidR="00925047" w:rsidRPr="009B13CA" w:rsidRDefault="00F92E80" w:rsidP="00925047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C7242E">
              <w:rPr>
                <w:sz w:val="22"/>
                <w:szCs w:val="22"/>
              </w:rPr>
              <w:t>Kutyifa Sándorné</w:t>
            </w:r>
          </w:p>
          <w:p w14:paraId="2599BD6D" w14:textId="7018FB77" w:rsidR="00260777" w:rsidRPr="009B13CA" w:rsidRDefault="00925047" w:rsidP="0073613A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C7242E">
              <w:rPr>
                <w:sz w:val="22"/>
                <w:szCs w:val="22"/>
              </w:rPr>
              <w:t xml:space="preserve">Vagyongazdálkodási referens I. </w:t>
            </w:r>
            <w:r w:rsidR="006805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9B13CA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B13CA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B13CA" w:rsidRDefault="00392C12" w:rsidP="00392C12">
            <w:pPr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7C605" w14:textId="77777777" w:rsidR="004F3732" w:rsidRDefault="004F3732" w:rsidP="00D03B1C">
      <w:r>
        <w:separator/>
      </w:r>
    </w:p>
  </w:endnote>
  <w:endnote w:type="continuationSeparator" w:id="0">
    <w:p w14:paraId="18B04F06" w14:textId="77777777" w:rsidR="004F3732" w:rsidRDefault="004F3732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7512" w14:textId="77777777" w:rsidR="004F3732" w:rsidRDefault="004F3732" w:rsidP="00D03B1C">
      <w:r>
        <w:separator/>
      </w:r>
    </w:p>
  </w:footnote>
  <w:footnote w:type="continuationSeparator" w:id="0">
    <w:p w14:paraId="4B1C9585" w14:textId="77777777" w:rsidR="004F3732" w:rsidRDefault="004F3732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5"/>
  </w:num>
  <w:num w:numId="2" w16cid:durableId="825785527">
    <w:abstractNumId w:val="3"/>
  </w:num>
  <w:num w:numId="3" w16cid:durableId="1093355302">
    <w:abstractNumId w:val="11"/>
  </w:num>
  <w:num w:numId="4" w16cid:durableId="1313413099">
    <w:abstractNumId w:val="7"/>
  </w:num>
  <w:num w:numId="5" w16cid:durableId="1084376292">
    <w:abstractNumId w:val="12"/>
  </w:num>
  <w:num w:numId="6" w16cid:durableId="430856450">
    <w:abstractNumId w:val="9"/>
  </w:num>
  <w:num w:numId="7" w16cid:durableId="8759679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732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2FD3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5E0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0C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2AEF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A74B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2023-04-20T13:18:00Z</cp:lastPrinted>
  <dcterms:created xsi:type="dcterms:W3CDTF">2023-05-03T07:57:00Z</dcterms:created>
  <dcterms:modified xsi:type="dcterms:W3CDTF">2023-05-03T08:01:00Z</dcterms:modified>
</cp:coreProperties>
</file>