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2BD62C3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132780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4080FE6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46034">
        <w:rPr>
          <w:sz w:val="22"/>
          <w:szCs w:val="22"/>
        </w:rPr>
        <w:t>április</w:t>
      </w:r>
      <w:r w:rsidR="00EE1C77">
        <w:rPr>
          <w:sz w:val="22"/>
          <w:szCs w:val="22"/>
        </w:rPr>
        <w:t xml:space="preserve"> </w:t>
      </w:r>
      <w:r w:rsidR="00132780">
        <w:rPr>
          <w:sz w:val="22"/>
          <w:szCs w:val="22"/>
        </w:rPr>
        <w:t>26</w:t>
      </w:r>
      <w:r w:rsidR="0075153B">
        <w:rPr>
          <w:sz w:val="22"/>
          <w:szCs w:val="22"/>
        </w:rPr>
        <w:t>-</w:t>
      </w:r>
      <w:r w:rsidR="00132780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5D2A3588" w:rsidR="000E777E" w:rsidRDefault="0013278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67567B">
        <w:rPr>
          <w:b/>
          <w:sz w:val="22"/>
          <w:szCs w:val="22"/>
          <w:u w:val="single"/>
        </w:rPr>
        <w:t>4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>. sz. Képv. test. hat.</w:t>
      </w:r>
    </w:p>
    <w:p w14:paraId="54A838F8" w14:textId="3057DDAA" w:rsidR="00746034" w:rsidRDefault="0067567B" w:rsidP="000E777E">
      <w:pPr>
        <w:keepNext/>
        <w:outlineLvl w:val="2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A Kiskőrös 341 hrsz-on nyilvántartott, beépítetlen terület rendeltetésű ingatlanrész értékesítése Fogt-Rímár Szilvia részére</w:t>
      </w:r>
    </w:p>
    <w:p w14:paraId="07F310E8" w14:textId="77777777" w:rsidR="00581747" w:rsidRDefault="00581747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7CC9AFF2" w14:textId="77777777" w:rsidR="00802FD3" w:rsidRDefault="00802FD3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02C5549B" w14:textId="77777777" w:rsidR="0067567B" w:rsidRDefault="0067567B" w:rsidP="0067567B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14:paraId="674B6246" w14:textId="77777777" w:rsidR="0067567B" w:rsidRDefault="0067567B" w:rsidP="0067567B">
      <w:pPr>
        <w:jc w:val="both"/>
        <w:rPr>
          <w:sz w:val="22"/>
          <w:szCs w:val="22"/>
        </w:rPr>
      </w:pPr>
    </w:p>
    <w:p w14:paraId="5205F877" w14:textId="76AFFBC0" w:rsidR="0067567B" w:rsidRPr="0067567B" w:rsidRDefault="0067567B" w:rsidP="0067567B">
      <w:pPr>
        <w:pStyle w:val="Listaszerbekezds"/>
        <w:numPr>
          <w:ilvl w:val="0"/>
          <w:numId w:val="12"/>
        </w:numPr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hozzájárul a Kiskőrös belterületi 341 hrsz-on nyilvántartott, Kiskőrös Város Önkormányzatának 9/72-ed tulajdoni hányadát képező, </w:t>
      </w:r>
      <w:r>
        <w:rPr>
          <w:sz w:val="22"/>
          <w:szCs w:val="22"/>
        </w:rPr>
        <w:t>összesen 1123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– Önkormányzat tulajdoni aránya 140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– alapterületű, kivett beépítetlen terület rendeltetésű</w:t>
      </w:r>
      <w:r>
        <w:rPr>
          <w:bCs/>
          <w:sz w:val="22"/>
          <w:szCs w:val="22"/>
        </w:rPr>
        <w:t xml:space="preserve"> ingatlanrész adásvétel útján történő értékesítéséhez, 20.000,- Ft vételáron Fogt-Rímár Szilvia részére, a határozat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mellékletét képező adásvételi szerződésben foglalt tulajdonjog átruházási feltételekkel.</w:t>
      </w:r>
    </w:p>
    <w:p w14:paraId="17223EBE" w14:textId="77777777" w:rsidR="0067567B" w:rsidRDefault="0067567B" w:rsidP="0067567B">
      <w:pPr>
        <w:pStyle w:val="Listaszerbekezds"/>
        <w:ind w:left="720"/>
        <w:contextualSpacing/>
        <w:jc w:val="both"/>
        <w:rPr>
          <w:sz w:val="22"/>
          <w:szCs w:val="22"/>
        </w:rPr>
      </w:pPr>
    </w:p>
    <w:p w14:paraId="4A19C053" w14:textId="140355BF" w:rsidR="0067567B" w:rsidRDefault="0067567B" w:rsidP="0067567B">
      <w:pPr>
        <w:pStyle w:val="Listaszerbekezds"/>
        <w:numPr>
          <w:ilvl w:val="0"/>
          <w:numId w:val="12"/>
        </w:numPr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>felhatalmazza a polgármestert a határozat mellékletét képező adásvételi szerződés aláírására, az ahhoz kapcsolódó egyéb jognyilatkozatok megtételére és a tulajdonjog ingatlan-nyilvántartásba történő átjegyeztetéséhez.</w:t>
      </w:r>
    </w:p>
    <w:p w14:paraId="58F41AD9" w14:textId="77777777" w:rsidR="0067567B" w:rsidRDefault="0067567B" w:rsidP="0067567B">
      <w:pPr>
        <w:jc w:val="both"/>
        <w:rPr>
          <w:bCs/>
          <w:sz w:val="22"/>
          <w:szCs w:val="22"/>
          <w:u w:val="single"/>
        </w:rPr>
      </w:pPr>
    </w:p>
    <w:p w14:paraId="345C4435" w14:textId="77777777" w:rsidR="0067567B" w:rsidRDefault="0067567B" w:rsidP="0067567B">
      <w:pPr>
        <w:jc w:val="both"/>
        <w:rPr>
          <w:bCs/>
          <w:sz w:val="22"/>
          <w:szCs w:val="22"/>
          <w:u w:val="single"/>
        </w:rPr>
      </w:pPr>
    </w:p>
    <w:p w14:paraId="27B6E9D9" w14:textId="77777777" w:rsidR="0067567B" w:rsidRDefault="0067567B" w:rsidP="0067567B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polgármester</w:t>
      </w:r>
    </w:p>
    <w:p w14:paraId="2F35FCB4" w14:textId="77777777" w:rsidR="0067567B" w:rsidRDefault="0067567B" w:rsidP="0067567B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r w:rsidRPr="00B80C41">
        <w:rPr>
          <w:sz w:val="22"/>
          <w:szCs w:val="22"/>
        </w:rPr>
        <w:t>Kmf.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59483C63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C7242E">
              <w:rPr>
                <w:sz w:val="22"/>
                <w:szCs w:val="22"/>
              </w:rPr>
              <w:t>Kutyifa Sándorné</w:t>
            </w:r>
          </w:p>
          <w:p w14:paraId="2599BD6D" w14:textId="7018FB77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C7242E">
              <w:rPr>
                <w:sz w:val="22"/>
                <w:szCs w:val="22"/>
              </w:rPr>
              <w:t xml:space="preserve">Vagyongazdálkodási referens I. </w:t>
            </w:r>
            <w:r w:rsidR="006805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1FE3" w14:textId="77777777" w:rsidR="004E1A56" w:rsidRDefault="004E1A56" w:rsidP="00D03B1C">
      <w:r>
        <w:separator/>
      </w:r>
    </w:p>
  </w:endnote>
  <w:endnote w:type="continuationSeparator" w:id="0">
    <w:p w14:paraId="75F6A88F" w14:textId="77777777" w:rsidR="004E1A56" w:rsidRDefault="004E1A5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274A" w14:textId="77777777" w:rsidR="004E1A56" w:rsidRDefault="004E1A56" w:rsidP="00D03B1C">
      <w:r>
        <w:separator/>
      </w:r>
    </w:p>
  </w:footnote>
  <w:footnote w:type="continuationSeparator" w:id="0">
    <w:p w14:paraId="4D398A73" w14:textId="77777777" w:rsidR="004E1A56" w:rsidRDefault="004E1A5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2"/>
  </w:num>
  <w:num w:numId="4" w16cid:durableId="1313413099">
    <w:abstractNumId w:val="7"/>
  </w:num>
  <w:num w:numId="5" w16cid:durableId="1084376292">
    <w:abstractNumId w:val="13"/>
  </w:num>
  <w:num w:numId="6" w16cid:durableId="430856450">
    <w:abstractNumId w:val="10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6"/>
  </w:num>
  <w:num w:numId="12" w16cid:durableId="293098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2023-04-20T13:18:00Z</cp:lastPrinted>
  <dcterms:created xsi:type="dcterms:W3CDTF">2023-05-03T08:02:00Z</dcterms:created>
  <dcterms:modified xsi:type="dcterms:W3CDTF">2023-05-03T08:06:00Z</dcterms:modified>
</cp:coreProperties>
</file>