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6540" w14:textId="02459C10" w:rsidR="00AC1EE9" w:rsidRDefault="00FB55A0" w:rsidP="002B01F1">
      <w:pPr>
        <w:ind w:left="3897"/>
        <w:jc w:val="right"/>
        <w:rPr>
          <w:bCs/>
          <w:i/>
          <w:iCs/>
          <w:sz w:val="22"/>
          <w:szCs w:val="22"/>
        </w:rPr>
      </w:pPr>
      <w:r>
        <w:rPr>
          <w:bCs/>
          <w:i/>
          <w:iCs/>
          <w:sz w:val="22"/>
          <w:szCs w:val="22"/>
        </w:rPr>
        <w:t xml:space="preserve">Melléklet a </w:t>
      </w:r>
      <w:r w:rsidR="002B69AA">
        <w:rPr>
          <w:bCs/>
          <w:i/>
          <w:iCs/>
          <w:sz w:val="22"/>
          <w:szCs w:val="22"/>
        </w:rPr>
        <w:t>63</w:t>
      </w:r>
      <w:r>
        <w:rPr>
          <w:bCs/>
          <w:i/>
          <w:iCs/>
          <w:sz w:val="22"/>
          <w:szCs w:val="22"/>
        </w:rPr>
        <w:t xml:space="preserve">/2023. sz. </w:t>
      </w:r>
      <w:proofErr w:type="spellStart"/>
      <w:r>
        <w:rPr>
          <w:bCs/>
          <w:i/>
          <w:iCs/>
          <w:sz w:val="22"/>
          <w:szCs w:val="22"/>
        </w:rPr>
        <w:t>Képv</w:t>
      </w:r>
      <w:proofErr w:type="spellEnd"/>
      <w:r>
        <w:rPr>
          <w:bCs/>
          <w:i/>
          <w:iCs/>
          <w:sz w:val="22"/>
          <w:szCs w:val="22"/>
        </w:rPr>
        <w:t>. test. határozathoz</w:t>
      </w:r>
    </w:p>
    <w:p w14:paraId="383DB65D" w14:textId="3289E54D" w:rsidR="001D1552" w:rsidRDefault="001D1552" w:rsidP="002B01F1">
      <w:pPr>
        <w:ind w:left="3897"/>
        <w:jc w:val="right"/>
        <w:rPr>
          <w:bCs/>
          <w:i/>
          <w:iCs/>
          <w:sz w:val="22"/>
          <w:szCs w:val="22"/>
        </w:rPr>
      </w:pPr>
    </w:p>
    <w:p w14:paraId="6F2E9ACE" w14:textId="77777777" w:rsidR="001D1552" w:rsidRPr="002B01F1" w:rsidRDefault="001D1552" w:rsidP="002B01F1">
      <w:pPr>
        <w:ind w:left="3897"/>
        <w:jc w:val="right"/>
        <w:rPr>
          <w:bCs/>
          <w:i/>
          <w:iCs/>
          <w:sz w:val="22"/>
          <w:szCs w:val="22"/>
        </w:rPr>
      </w:pPr>
    </w:p>
    <w:p w14:paraId="0F5B04B8" w14:textId="77777777" w:rsidR="00CC65C3" w:rsidRPr="00C138A4" w:rsidRDefault="00CC65C3" w:rsidP="001D4889">
      <w:pPr>
        <w:jc w:val="center"/>
        <w:rPr>
          <w:b/>
          <w:bCs/>
          <w:sz w:val="22"/>
          <w:szCs w:val="22"/>
        </w:rPr>
      </w:pPr>
      <w:r w:rsidRPr="00C138A4">
        <w:rPr>
          <w:b/>
          <w:bCs/>
          <w:sz w:val="22"/>
          <w:szCs w:val="22"/>
        </w:rPr>
        <w:t>KISKŐRÖSI  POLGÁRMESTERI HIVATAL</w:t>
      </w:r>
    </w:p>
    <w:p w14:paraId="31D0D0B9" w14:textId="77777777" w:rsidR="00CC65C3" w:rsidRPr="00C138A4" w:rsidRDefault="00CC65C3" w:rsidP="00B10253">
      <w:pPr>
        <w:jc w:val="center"/>
        <w:rPr>
          <w:b/>
          <w:bCs/>
          <w:sz w:val="22"/>
          <w:szCs w:val="22"/>
        </w:rPr>
      </w:pPr>
      <w:r w:rsidRPr="00C138A4">
        <w:rPr>
          <w:b/>
          <w:bCs/>
          <w:sz w:val="22"/>
          <w:szCs w:val="22"/>
        </w:rPr>
        <w:t>SZERVEZETI ÉS MŰKÖDÉSI SZABÁLYZATA</w:t>
      </w:r>
    </w:p>
    <w:p w14:paraId="32E426CB" w14:textId="77777777"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w:t>
      </w:r>
      <w:proofErr w:type="spellStart"/>
      <w:r w:rsidR="000179F6" w:rsidRPr="00C138A4">
        <w:rPr>
          <w:sz w:val="22"/>
          <w:szCs w:val="22"/>
        </w:rPr>
        <w:t>nak</w:t>
      </w:r>
      <w:proofErr w:type="spellEnd"/>
      <w:r w:rsidR="000179F6" w:rsidRPr="00C138A4">
        <w:rPr>
          <w:sz w:val="22"/>
          <w:szCs w:val="22"/>
        </w:rPr>
        <w:t xml:space="preserve">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14:paraId="75B10E90" w14:textId="77777777" w:rsidR="00CC65C3" w:rsidRPr="00C138A4" w:rsidRDefault="00CC65C3" w:rsidP="00226EBA">
      <w:pPr>
        <w:numPr>
          <w:ilvl w:val="0"/>
          <w:numId w:val="5"/>
        </w:numPr>
        <w:jc w:val="center"/>
        <w:rPr>
          <w:b/>
          <w:bCs/>
          <w:sz w:val="22"/>
          <w:szCs w:val="22"/>
        </w:rPr>
      </w:pPr>
      <w:r w:rsidRPr="00C138A4">
        <w:rPr>
          <w:b/>
          <w:bCs/>
          <w:sz w:val="22"/>
          <w:szCs w:val="22"/>
        </w:rPr>
        <w:t>fejezet</w:t>
      </w:r>
    </w:p>
    <w:p w14:paraId="24889BD5" w14:textId="77777777" w:rsidR="00CC65C3" w:rsidRPr="00C138A4" w:rsidRDefault="00CC65C3" w:rsidP="008D268F">
      <w:pPr>
        <w:ind w:left="1080"/>
        <w:rPr>
          <w:b/>
          <w:bCs/>
          <w:sz w:val="22"/>
          <w:szCs w:val="22"/>
        </w:rPr>
      </w:pPr>
    </w:p>
    <w:p w14:paraId="27CEF50D" w14:textId="77777777"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14:paraId="499BAFD1" w14:textId="77777777" w:rsidR="00CC65C3" w:rsidRPr="00C138A4" w:rsidRDefault="00CC65C3" w:rsidP="00EB76B9">
      <w:pPr>
        <w:jc w:val="both"/>
        <w:rPr>
          <w:sz w:val="22"/>
          <w:szCs w:val="22"/>
        </w:rPr>
      </w:pPr>
    </w:p>
    <w:p w14:paraId="74B4B253" w14:textId="77777777"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14:paraId="532A0C58" w14:textId="77777777"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14:paraId="0F285EEB" w14:textId="77777777"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w:t>
      </w:r>
      <w:proofErr w:type="spellStart"/>
      <w:r w:rsidRPr="00C138A4">
        <w:rPr>
          <w:sz w:val="22"/>
          <w:szCs w:val="22"/>
        </w:rPr>
        <w:t>Képv</w:t>
      </w:r>
      <w:proofErr w:type="spellEnd"/>
      <w:r w:rsidRPr="00C138A4">
        <w:rPr>
          <w:sz w:val="22"/>
          <w:szCs w:val="22"/>
        </w:rPr>
        <w:t xml:space="preserve">.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14:paraId="1ACE13C6" w14:textId="77777777" w:rsidR="00CC65C3" w:rsidRPr="00C138A4" w:rsidRDefault="00CC65C3" w:rsidP="00ED1995">
      <w:pPr>
        <w:tabs>
          <w:tab w:val="left" w:pos="-4820"/>
        </w:tabs>
        <w:ind w:left="426" w:hanging="426"/>
        <w:jc w:val="both"/>
        <w:rPr>
          <w:sz w:val="22"/>
          <w:szCs w:val="22"/>
        </w:rPr>
      </w:pPr>
      <w:r w:rsidRPr="00C138A4">
        <w:rPr>
          <w:sz w:val="22"/>
          <w:szCs w:val="22"/>
        </w:rPr>
        <w:tab/>
        <w:t xml:space="preserve">(A módosításokkal egységes szerkezetbe foglalt Alapító Okirat az </w:t>
      </w:r>
      <w:proofErr w:type="spellStart"/>
      <w:r w:rsidRPr="00C138A4">
        <w:rPr>
          <w:sz w:val="22"/>
          <w:szCs w:val="22"/>
        </w:rPr>
        <w:t>SzMSz</w:t>
      </w:r>
      <w:proofErr w:type="spellEnd"/>
      <w:r w:rsidR="00944A61">
        <w:rPr>
          <w:sz w:val="22"/>
          <w:szCs w:val="22"/>
        </w:rPr>
        <w:t xml:space="preserve"> </w:t>
      </w:r>
      <w:r w:rsidRPr="00C138A4">
        <w:rPr>
          <w:sz w:val="22"/>
          <w:szCs w:val="22"/>
        </w:rPr>
        <w:t>1. sz. melléklete)</w:t>
      </w:r>
    </w:p>
    <w:p w14:paraId="6ED94175" w14:textId="77777777"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14:paraId="1FB11DFE" w14:textId="77777777"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14:paraId="68D84FBF" w14:textId="77777777"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14:paraId="4D782E40" w14:textId="77777777"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 xml:space="preserve">A Hivatal jogállása: A Hivatal Kiskőrös Város Önkormányzati Képviselő-testületének a vonatkozó jogszabályokban meghatározott önkormányzati és államigazgatási feladatok ellátására, a helyi önkormányzatokról szóló 1990. évi LXV. tv. 38. § (1) </w:t>
      </w:r>
      <w:proofErr w:type="spellStart"/>
      <w:r w:rsidRPr="00C138A4">
        <w:rPr>
          <w:sz w:val="22"/>
          <w:szCs w:val="22"/>
        </w:rPr>
        <w:t>bek</w:t>
      </w:r>
      <w:proofErr w:type="spellEnd"/>
      <w:r w:rsidRPr="00C138A4">
        <w:rPr>
          <w:sz w:val="22"/>
          <w:szCs w:val="22"/>
        </w:rPr>
        <w:t>. alapján, 1990. szeptember 30. napjával létrehozott, önállóan működő és gazdálkodó költségvetési szerve. A Hivatal jogi személy.</w:t>
      </w:r>
    </w:p>
    <w:p w14:paraId="16931B41" w14:textId="77777777"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14:paraId="24894376" w14:textId="77777777"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14:paraId="40EDDE35" w14:textId="77777777"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14:paraId="00727704"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14:paraId="424C8D2D"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14:paraId="0DD0BE16"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14:paraId="1C18FC8E"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14:paraId="059D8DA9"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14:paraId="0850371B"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14:paraId="085ECED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14:paraId="3830F0C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14:paraId="48910B3B" w14:textId="77777777" w:rsidR="00CC65C3" w:rsidRPr="00C138A4" w:rsidRDefault="00CC65C3" w:rsidP="00ED1995">
      <w:pPr>
        <w:ind w:left="900" w:hanging="540"/>
        <w:jc w:val="both"/>
        <w:rPr>
          <w:sz w:val="22"/>
          <w:szCs w:val="22"/>
        </w:rPr>
      </w:pPr>
      <w:r w:rsidRPr="00C138A4">
        <w:rPr>
          <w:sz w:val="22"/>
          <w:szCs w:val="22"/>
        </w:rPr>
        <w:t xml:space="preserve">8.2. A Hivatal által ellátandó és a kormányzati funkció szerint besorolt alaptevékenységek megjelölését az </w:t>
      </w:r>
      <w:proofErr w:type="spellStart"/>
      <w:r w:rsidRPr="00C138A4">
        <w:rPr>
          <w:sz w:val="22"/>
          <w:szCs w:val="22"/>
        </w:rPr>
        <w:t>SzMSz</w:t>
      </w:r>
      <w:proofErr w:type="spellEnd"/>
      <w:r w:rsidRPr="00C138A4">
        <w:rPr>
          <w:sz w:val="22"/>
          <w:szCs w:val="22"/>
        </w:rPr>
        <w:t xml:space="preserve"> 1. sz.</w:t>
      </w:r>
      <w:r w:rsidR="0096172B" w:rsidRPr="00C138A4">
        <w:rPr>
          <w:sz w:val="22"/>
          <w:szCs w:val="22"/>
        </w:rPr>
        <w:t xml:space="preserve"> </w:t>
      </w:r>
      <w:r w:rsidRPr="00C138A4">
        <w:rPr>
          <w:sz w:val="22"/>
          <w:szCs w:val="22"/>
        </w:rPr>
        <w:t xml:space="preserve">melléklete tartalmazza. A Hivatal alaptevékenységét szabályozó fontosabb jogszabályok megjelölését az </w:t>
      </w:r>
      <w:proofErr w:type="spellStart"/>
      <w:r w:rsidRPr="00C138A4">
        <w:rPr>
          <w:sz w:val="22"/>
          <w:szCs w:val="22"/>
        </w:rPr>
        <w:t>SzMSz</w:t>
      </w:r>
      <w:proofErr w:type="spellEnd"/>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14:paraId="7F68BE95" w14:textId="77777777"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14:paraId="70644666" w14:textId="77777777"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14:paraId="51EDA307" w14:textId="77777777"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14:paraId="249413A5"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14:paraId="5FC25B16"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14:paraId="3E2D3309" w14:textId="77777777"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14:paraId="670BA427" w14:textId="77777777" w:rsidR="00CC65C3" w:rsidRPr="00C138A4" w:rsidRDefault="00CC65C3" w:rsidP="00ED1995">
      <w:pPr>
        <w:ind w:left="360" w:hanging="360"/>
        <w:jc w:val="both"/>
        <w:rPr>
          <w:sz w:val="22"/>
          <w:szCs w:val="22"/>
        </w:rPr>
      </w:pPr>
    </w:p>
    <w:p w14:paraId="44A55BBC" w14:textId="77777777"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14:paraId="16BD26E6" w14:textId="77777777" w:rsidR="00CC65C3" w:rsidRPr="00C138A4" w:rsidRDefault="00CC65C3" w:rsidP="00ED1995">
      <w:pPr>
        <w:ind w:left="360"/>
        <w:jc w:val="both"/>
        <w:rPr>
          <w:i/>
          <w:iCs/>
          <w:sz w:val="22"/>
          <w:szCs w:val="22"/>
        </w:rPr>
      </w:pPr>
    </w:p>
    <w:p w14:paraId="7189F2BC"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14:paraId="54320471" w14:textId="77777777"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14:paraId="1DE13D7E"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14:paraId="6500C777"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14:paraId="69F0FF03"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14:paraId="5D740DAD" w14:textId="77777777" w:rsidR="00CC65C3" w:rsidRPr="00C138A4" w:rsidRDefault="00CC65C3" w:rsidP="00821CD2">
      <w:pPr>
        <w:ind w:left="426"/>
        <w:jc w:val="both"/>
        <w:rPr>
          <w:sz w:val="22"/>
          <w:szCs w:val="22"/>
          <w:highlight w:val="yellow"/>
        </w:rPr>
      </w:pPr>
    </w:p>
    <w:p w14:paraId="483D7BCA" w14:textId="77777777" w:rsidR="00CC65C3" w:rsidRPr="00C138A4" w:rsidRDefault="00CC65C3" w:rsidP="00ED1995">
      <w:pPr>
        <w:jc w:val="both"/>
        <w:rPr>
          <w:i/>
          <w:iCs/>
          <w:sz w:val="22"/>
          <w:szCs w:val="22"/>
        </w:rPr>
      </w:pPr>
    </w:p>
    <w:p w14:paraId="79C2DB55" w14:textId="77777777" w:rsidR="00E036A1" w:rsidRPr="00B10253" w:rsidRDefault="00CC65C3" w:rsidP="00B10253">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14:paraId="43653BBF" w14:textId="77777777" w:rsidR="00E036A1" w:rsidRPr="00C138A4" w:rsidRDefault="00E036A1" w:rsidP="00ED1995">
      <w:pPr>
        <w:ind w:left="426" w:hanging="426"/>
        <w:jc w:val="both"/>
        <w:rPr>
          <w:i/>
          <w:iCs/>
          <w:sz w:val="22"/>
          <w:szCs w:val="22"/>
        </w:rPr>
      </w:pPr>
    </w:p>
    <w:p w14:paraId="1DB1EF92" w14:textId="77777777" w:rsidR="00E81ADD" w:rsidRPr="00C138A4" w:rsidRDefault="00E81ADD" w:rsidP="00E81ADD">
      <w:pPr>
        <w:jc w:val="center"/>
        <w:rPr>
          <w:b/>
          <w:sz w:val="22"/>
          <w:szCs w:val="22"/>
        </w:rPr>
      </w:pPr>
      <w:r w:rsidRPr="00C138A4">
        <w:rPr>
          <w:b/>
          <w:sz w:val="22"/>
          <w:szCs w:val="22"/>
        </w:rPr>
        <w:t>II. fejezet</w:t>
      </w:r>
    </w:p>
    <w:p w14:paraId="4E407E11" w14:textId="77777777" w:rsidR="00E81ADD" w:rsidRPr="00C138A4" w:rsidRDefault="00E81ADD" w:rsidP="00E81ADD">
      <w:pPr>
        <w:jc w:val="center"/>
        <w:rPr>
          <w:b/>
          <w:sz w:val="22"/>
          <w:szCs w:val="22"/>
        </w:rPr>
      </w:pPr>
      <w:r w:rsidRPr="00C138A4">
        <w:rPr>
          <w:b/>
          <w:sz w:val="22"/>
          <w:szCs w:val="22"/>
        </w:rPr>
        <w:t>A Hivatal létszáma, szervezeti felépítése</w:t>
      </w:r>
    </w:p>
    <w:p w14:paraId="1B313DB3" w14:textId="77777777" w:rsidR="00E81ADD" w:rsidRPr="00C138A4" w:rsidRDefault="00E81ADD" w:rsidP="00E81ADD">
      <w:pPr>
        <w:jc w:val="both"/>
        <w:rPr>
          <w:i/>
          <w:sz w:val="22"/>
          <w:szCs w:val="22"/>
        </w:rPr>
      </w:pPr>
    </w:p>
    <w:p w14:paraId="4B18C89B" w14:textId="77777777"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w:t>
      </w:r>
      <w:r w:rsidRPr="001E6AA1">
        <w:rPr>
          <w:sz w:val="22"/>
          <w:szCs w:val="22"/>
        </w:rPr>
        <w:t xml:space="preserve">létszámkerete: </w:t>
      </w:r>
      <w:r w:rsidRPr="001E6AA1">
        <w:rPr>
          <w:b/>
          <w:sz w:val="22"/>
          <w:szCs w:val="22"/>
        </w:rPr>
        <w:t>4</w:t>
      </w:r>
      <w:r w:rsidR="001E6AA1" w:rsidRPr="001E6AA1">
        <w:rPr>
          <w:b/>
          <w:sz w:val="22"/>
          <w:szCs w:val="22"/>
        </w:rPr>
        <w:t>0</w:t>
      </w:r>
      <w:r w:rsidRPr="001E6AA1">
        <w:rPr>
          <w:b/>
          <w:sz w:val="22"/>
          <w:szCs w:val="22"/>
        </w:rPr>
        <w:t xml:space="preserve"> fő</w:t>
      </w:r>
      <w:r w:rsidRPr="00C138A4">
        <w:rPr>
          <w:b/>
          <w:sz w:val="22"/>
          <w:szCs w:val="22"/>
        </w:rPr>
        <w:t xml:space="preserve"> </w:t>
      </w:r>
    </w:p>
    <w:p w14:paraId="10D4AE37" w14:textId="77777777" w:rsidR="00E81ADD" w:rsidRPr="00C138A4" w:rsidRDefault="00E81ADD" w:rsidP="00E81ADD">
      <w:pPr>
        <w:ind w:left="284"/>
        <w:jc w:val="both"/>
        <w:rPr>
          <w:i/>
          <w:sz w:val="22"/>
          <w:szCs w:val="22"/>
        </w:rPr>
      </w:pPr>
    </w:p>
    <w:p w14:paraId="4A2C2788" w14:textId="77777777"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14:paraId="1AF5650D" w14:textId="77777777" w:rsidR="00E81ADD" w:rsidRPr="00EB76B9" w:rsidRDefault="00E81ADD" w:rsidP="00EB76B9">
      <w:pPr>
        <w:ind w:left="709" w:hanging="425"/>
        <w:jc w:val="both"/>
        <w:rPr>
          <w:sz w:val="22"/>
          <w:szCs w:val="22"/>
        </w:rPr>
      </w:pPr>
      <w:r w:rsidRPr="00C138A4">
        <w:rPr>
          <w:sz w:val="22"/>
          <w:szCs w:val="22"/>
        </w:rPr>
        <w:tab/>
        <w:t xml:space="preserve">(A Hivatal szervezeti ábrája az </w:t>
      </w:r>
      <w:proofErr w:type="spellStart"/>
      <w:r w:rsidRPr="00C138A4">
        <w:rPr>
          <w:sz w:val="22"/>
          <w:szCs w:val="22"/>
        </w:rPr>
        <w:t>SzMSz</w:t>
      </w:r>
      <w:proofErr w:type="spellEnd"/>
      <w:r w:rsidRPr="00C138A4">
        <w:rPr>
          <w:sz w:val="22"/>
          <w:szCs w:val="22"/>
        </w:rPr>
        <w:t xml:space="preserve"> 2. sz. melléklete.)</w:t>
      </w:r>
    </w:p>
    <w:p w14:paraId="533252A0" w14:textId="77777777" w:rsidR="00E81ADD" w:rsidRPr="00C138A4" w:rsidRDefault="00E81ADD" w:rsidP="00E81ADD">
      <w:pPr>
        <w:ind w:left="709"/>
        <w:jc w:val="center"/>
        <w:rPr>
          <w:b/>
          <w:i/>
          <w:sz w:val="22"/>
          <w:szCs w:val="22"/>
        </w:rPr>
      </w:pPr>
    </w:p>
    <w:p w14:paraId="4C98B916" w14:textId="77777777" w:rsidR="00E81ADD" w:rsidRPr="00C138A4" w:rsidRDefault="00E81ADD" w:rsidP="00E81ADD">
      <w:pPr>
        <w:ind w:left="709"/>
        <w:jc w:val="center"/>
        <w:rPr>
          <w:b/>
          <w:i/>
          <w:sz w:val="22"/>
          <w:szCs w:val="22"/>
        </w:rPr>
      </w:pPr>
      <w:r w:rsidRPr="00C138A4">
        <w:rPr>
          <w:b/>
          <w:i/>
          <w:sz w:val="22"/>
          <w:szCs w:val="22"/>
        </w:rPr>
        <w:t>JEGYZŐ</w:t>
      </w:r>
    </w:p>
    <w:p w14:paraId="1A016F97" w14:textId="77777777" w:rsidR="00E81ADD" w:rsidRPr="00C138A4" w:rsidRDefault="00E81ADD" w:rsidP="00E81ADD">
      <w:pPr>
        <w:jc w:val="both"/>
        <w:rPr>
          <w:sz w:val="22"/>
          <w:szCs w:val="22"/>
        </w:rPr>
      </w:pPr>
    </w:p>
    <w:tbl>
      <w:tblPr>
        <w:tblW w:w="0" w:type="auto"/>
        <w:tblLook w:val="04A0" w:firstRow="1" w:lastRow="0" w:firstColumn="1" w:lastColumn="0" w:noHBand="0" w:noVBand="1"/>
      </w:tblPr>
      <w:tblGrid>
        <w:gridCol w:w="4535"/>
        <w:gridCol w:w="4537"/>
      </w:tblGrid>
      <w:tr w:rsidR="00E81ADD" w:rsidRPr="00C138A4" w14:paraId="502432CE" w14:textId="77777777" w:rsidTr="00CA64F9">
        <w:tc>
          <w:tcPr>
            <w:tcW w:w="4606" w:type="dxa"/>
          </w:tcPr>
          <w:p w14:paraId="4422AB3A" w14:textId="77777777"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14:paraId="010FB2D4" w14:textId="77777777"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32032E">
              <w:rPr>
                <w:b/>
                <w:smallCaps/>
                <w:sz w:val="22"/>
                <w:szCs w:val="22"/>
              </w:rPr>
              <w:t>8</w:t>
            </w:r>
            <w:r w:rsidRPr="00C138A4">
              <w:rPr>
                <w:b/>
                <w:smallCaps/>
                <w:sz w:val="22"/>
                <w:szCs w:val="22"/>
              </w:rPr>
              <w:t xml:space="preserve"> FŐ)</w:t>
            </w:r>
          </w:p>
          <w:p w14:paraId="524C31ED" w14:textId="77777777" w:rsidR="00E81ADD" w:rsidRPr="00C138A4" w:rsidRDefault="00E81ADD" w:rsidP="00CA64F9">
            <w:pPr>
              <w:rPr>
                <w:b/>
                <w:smallCaps/>
                <w:sz w:val="22"/>
                <w:szCs w:val="22"/>
              </w:rPr>
            </w:pPr>
            <w:r w:rsidRPr="00C138A4">
              <w:rPr>
                <w:sz w:val="22"/>
                <w:szCs w:val="22"/>
              </w:rPr>
              <w:t>- osztályvezető, aljegyző</w:t>
            </w:r>
          </w:p>
        </w:tc>
      </w:tr>
      <w:tr w:rsidR="00E81ADD" w:rsidRPr="00C138A4" w14:paraId="0E9FC0DA" w14:textId="77777777" w:rsidTr="00CA64F9">
        <w:tc>
          <w:tcPr>
            <w:tcW w:w="4606" w:type="dxa"/>
          </w:tcPr>
          <w:p w14:paraId="17BDE8BF" w14:textId="77777777" w:rsidR="00E81ADD" w:rsidRPr="00C138A4" w:rsidRDefault="00E81ADD" w:rsidP="00CA64F9">
            <w:pPr>
              <w:rPr>
                <w:sz w:val="22"/>
                <w:szCs w:val="22"/>
              </w:rPr>
            </w:pPr>
            <w:r w:rsidRPr="00C138A4">
              <w:rPr>
                <w:sz w:val="22"/>
                <w:szCs w:val="22"/>
              </w:rPr>
              <w:t>- osztályvezető</w:t>
            </w:r>
          </w:p>
        </w:tc>
        <w:tc>
          <w:tcPr>
            <w:tcW w:w="4606" w:type="dxa"/>
          </w:tcPr>
          <w:p w14:paraId="6B96AE0B" w14:textId="77777777" w:rsidR="00E81ADD" w:rsidRPr="00C138A4" w:rsidRDefault="00E81ADD" w:rsidP="00CA64F9">
            <w:pPr>
              <w:rPr>
                <w:sz w:val="22"/>
                <w:szCs w:val="22"/>
              </w:rPr>
            </w:pPr>
          </w:p>
        </w:tc>
      </w:tr>
      <w:tr w:rsidR="00E81ADD" w:rsidRPr="00C138A4" w14:paraId="0E1BDA5F" w14:textId="77777777" w:rsidTr="00CA64F9">
        <w:tc>
          <w:tcPr>
            <w:tcW w:w="4606" w:type="dxa"/>
          </w:tcPr>
          <w:p w14:paraId="21B6318E" w14:textId="77777777" w:rsidR="00E81ADD" w:rsidRPr="000F356F" w:rsidRDefault="00E81ADD" w:rsidP="00CA64F9">
            <w:pPr>
              <w:rPr>
                <w:sz w:val="22"/>
                <w:szCs w:val="22"/>
              </w:rPr>
            </w:pPr>
            <w:r w:rsidRPr="000F356F">
              <w:rPr>
                <w:sz w:val="22"/>
                <w:szCs w:val="22"/>
              </w:rPr>
              <w:t>- vezető könyvelő</w:t>
            </w:r>
          </w:p>
        </w:tc>
        <w:tc>
          <w:tcPr>
            <w:tcW w:w="4606" w:type="dxa"/>
          </w:tcPr>
          <w:p w14:paraId="6597DD90" w14:textId="77777777" w:rsidR="00E81ADD" w:rsidRPr="000F356F" w:rsidRDefault="00341678" w:rsidP="00341678">
            <w:pPr>
              <w:rPr>
                <w:b/>
                <w:i/>
                <w:sz w:val="22"/>
                <w:szCs w:val="22"/>
              </w:rPr>
            </w:pPr>
            <w:r w:rsidRPr="000F356F">
              <w:rPr>
                <w:b/>
                <w:i/>
                <w:sz w:val="22"/>
                <w:szCs w:val="22"/>
              </w:rPr>
              <w:t>Városüzemeltetési</w:t>
            </w:r>
            <w:r w:rsidR="00D3082A">
              <w:rPr>
                <w:b/>
                <w:i/>
                <w:sz w:val="22"/>
                <w:szCs w:val="22"/>
              </w:rPr>
              <w:t xml:space="preserve"> és </w:t>
            </w:r>
            <w:r w:rsidR="00D3082A" w:rsidRPr="00C10DB4">
              <w:rPr>
                <w:b/>
                <w:i/>
                <w:sz w:val="22"/>
                <w:szCs w:val="22"/>
              </w:rPr>
              <w:t>gondnoksági</w:t>
            </w:r>
            <w:r w:rsidR="00AC1099" w:rsidRPr="000F356F">
              <w:rPr>
                <w:b/>
                <w:i/>
                <w:sz w:val="22"/>
                <w:szCs w:val="22"/>
              </w:rPr>
              <w:t xml:space="preserve"> csoport</w:t>
            </w:r>
          </w:p>
        </w:tc>
      </w:tr>
      <w:tr w:rsidR="00E81ADD" w:rsidRPr="00C138A4" w14:paraId="1B0E86AA" w14:textId="77777777" w:rsidTr="00CA64F9">
        <w:tc>
          <w:tcPr>
            <w:tcW w:w="4606" w:type="dxa"/>
          </w:tcPr>
          <w:p w14:paraId="5D95280E" w14:textId="77777777" w:rsidR="00E81ADD" w:rsidRPr="00C138A4" w:rsidRDefault="00E81ADD" w:rsidP="00CA64F9">
            <w:pPr>
              <w:rPr>
                <w:sz w:val="22"/>
                <w:szCs w:val="22"/>
              </w:rPr>
            </w:pPr>
            <w:r w:rsidRPr="00C138A4">
              <w:rPr>
                <w:sz w:val="22"/>
                <w:szCs w:val="22"/>
              </w:rPr>
              <w:t>- könyvelő I.</w:t>
            </w:r>
          </w:p>
        </w:tc>
        <w:tc>
          <w:tcPr>
            <w:tcW w:w="4606" w:type="dxa"/>
          </w:tcPr>
          <w:p w14:paraId="04A524EE" w14:textId="77777777" w:rsidR="00E81ADD" w:rsidRPr="00EE12DD" w:rsidRDefault="00E81ADD" w:rsidP="00CA64F9">
            <w:pPr>
              <w:rPr>
                <w:sz w:val="22"/>
                <w:szCs w:val="22"/>
              </w:rPr>
            </w:pPr>
            <w:r w:rsidRPr="00EE12DD">
              <w:rPr>
                <w:sz w:val="22"/>
                <w:szCs w:val="22"/>
              </w:rPr>
              <w:t>- vagyongazdálkodási referens</w:t>
            </w:r>
            <w:r w:rsidR="00C742FF" w:rsidRPr="00EE12DD">
              <w:rPr>
                <w:sz w:val="22"/>
                <w:szCs w:val="22"/>
              </w:rPr>
              <w:t xml:space="preserve"> I.</w:t>
            </w:r>
          </w:p>
          <w:p w14:paraId="3E2E8E1B" w14:textId="2622F495" w:rsidR="00C742FF" w:rsidRPr="00EE12DD" w:rsidRDefault="00C742FF" w:rsidP="00CA64F9">
            <w:pPr>
              <w:rPr>
                <w:sz w:val="22"/>
                <w:szCs w:val="22"/>
              </w:rPr>
            </w:pPr>
            <w:r w:rsidRPr="00EE12DD">
              <w:rPr>
                <w:sz w:val="22"/>
                <w:szCs w:val="22"/>
              </w:rPr>
              <w:t xml:space="preserve">- </w:t>
            </w:r>
            <w:r w:rsidR="005219B3" w:rsidRPr="00EE12DD">
              <w:rPr>
                <w:sz w:val="22"/>
                <w:szCs w:val="22"/>
              </w:rPr>
              <w:t xml:space="preserve"> </w:t>
            </w:r>
            <w:r w:rsidRPr="00EE12DD">
              <w:rPr>
                <w:sz w:val="22"/>
                <w:szCs w:val="22"/>
              </w:rPr>
              <w:t>vagyongazdálkodási referens II.</w:t>
            </w:r>
          </w:p>
        </w:tc>
      </w:tr>
      <w:tr w:rsidR="00E81ADD" w:rsidRPr="00C138A4" w14:paraId="501EC0EE" w14:textId="77777777" w:rsidTr="00CA64F9">
        <w:tc>
          <w:tcPr>
            <w:tcW w:w="4606" w:type="dxa"/>
          </w:tcPr>
          <w:p w14:paraId="1750EDF8" w14:textId="77777777" w:rsidR="00E81ADD" w:rsidRPr="00C138A4" w:rsidRDefault="00E81ADD" w:rsidP="00CA64F9">
            <w:pPr>
              <w:rPr>
                <w:sz w:val="22"/>
                <w:szCs w:val="22"/>
              </w:rPr>
            </w:pPr>
            <w:r w:rsidRPr="00C138A4">
              <w:rPr>
                <w:sz w:val="22"/>
                <w:szCs w:val="22"/>
              </w:rPr>
              <w:t>- könyvelő II.</w:t>
            </w:r>
          </w:p>
          <w:p w14:paraId="16C5FE24" w14:textId="77777777" w:rsidR="00E81ADD" w:rsidRPr="00C138A4" w:rsidRDefault="00E81ADD" w:rsidP="00CA64F9">
            <w:pPr>
              <w:rPr>
                <w:sz w:val="22"/>
                <w:szCs w:val="22"/>
              </w:rPr>
            </w:pPr>
            <w:r w:rsidRPr="00C138A4">
              <w:rPr>
                <w:sz w:val="22"/>
                <w:szCs w:val="22"/>
              </w:rPr>
              <w:t>- könyvelő III.</w:t>
            </w:r>
          </w:p>
        </w:tc>
        <w:tc>
          <w:tcPr>
            <w:tcW w:w="4606" w:type="dxa"/>
          </w:tcPr>
          <w:p w14:paraId="44B363A6" w14:textId="77777777" w:rsidR="00E81ADD" w:rsidRDefault="00341678" w:rsidP="00CA64F9">
            <w:pPr>
              <w:rPr>
                <w:sz w:val="22"/>
                <w:szCs w:val="22"/>
              </w:rPr>
            </w:pPr>
            <w:r>
              <w:rPr>
                <w:sz w:val="22"/>
                <w:szCs w:val="22"/>
              </w:rPr>
              <w:t>- városüzemeltetési referens</w:t>
            </w:r>
          </w:p>
          <w:p w14:paraId="3102B677" w14:textId="77777777" w:rsidR="00221AEA" w:rsidRPr="00C138A4" w:rsidRDefault="00221AEA" w:rsidP="00CA64F9">
            <w:pPr>
              <w:rPr>
                <w:sz w:val="22"/>
                <w:szCs w:val="22"/>
              </w:rPr>
            </w:pPr>
            <w:r>
              <w:rPr>
                <w:sz w:val="22"/>
                <w:szCs w:val="22"/>
              </w:rPr>
              <w:t xml:space="preserve">- </w:t>
            </w:r>
            <w:r w:rsidRPr="00EE18B0">
              <w:rPr>
                <w:sz w:val="22"/>
                <w:szCs w:val="22"/>
              </w:rPr>
              <w:t>városfejlesztési ref</w:t>
            </w:r>
            <w:r w:rsidR="00C9565A" w:rsidRPr="00EE18B0">
              <w:rPr>
                <w:sz w:val="22"/>
                <w:szCs w:val="22"/>
              </w:rPr>
              <w:t>e</w:t>
            </w:r>
            <w:r w:rsidRPr="00EE18B0">
              <w:rPr>
                <w:sz w:val="22"/>
                <w:szCs w:val="22"/>
              </w:rPr>
              <w:t>rens</w:t>
            </w:r>
          </w:p>
        </w:tc>
      </w:tr>
      <w:tr w:rsidR="00E81ADD" w:rsidRPr="00C138A4" w14:paraId="3E888C1B" w14:textId="77777777" w:rsidTr="00CA64F9">
        <w:tc>
          <w:tcPr>
            <w:tcW w:w="4606" w:type="dxa"/>
          </w:tcPr>
          <w:p w14:paraId="46DC5229" w14:textId="77777777" w:rsidR="00E81ADD" w:rsidRPr="00C138A4" w:rsidRDefault="00E81ADD" w:rsidP="00CA64F9">
            <w:pPr>
              <w:rPr>
                <w:sz w:val="22"/>
                <w:szCs w:val="22"/>
              </w:rPr>
            </w:pPr>
            <w:r w:rsidRPr="00C138A4">
              <w:rPr>
                <w:sz w:val="22"/>
                <w:szCs w:val="22"/>
              </w:rPr>
              <w:t>- pénztáros</w:t>
            </w:r>
          </w:p>
        </w:tc>
        <w:tc>
          <w:tcPr>
            <w:tcW w:w="4606" w:type="dxa"/>
          </w:tcPr>
          <w:p w14:paraId="0D48D7B9" w14:textId="77777777" w:rsidR="00E81ADD" w:rsidRPr="00C138A4" w:rsidRDefault="00E81ADD" w:rsidP="00341678">
            <w:pPr>
              <w:rPr>
                <w:sz w:val="22"/>
                <w:szCs w:val="22"/>
              </w:rPr>
            </w:pPr>
            <w:r w:rsidRPr="00C138A4">
              <w:rPr>
                <w:sz w:val="22"/>
                <w:szCs w:val="22"/>
              </w:rPr>
              <w:t xml:space="preserve">- </w:t>
            </w:r>
            <w:r w:rsidR="00341678">
              <w:rPr>
                <w:sz w:val="22"/>
                <w:szCs w:val="22"/>
              </w:rPr>
              <w:t xml:space="preserve">intézményüzemeltetési </w:t>
            </w:r>
            <w:r w:rsidR="00246D7D" w:rsidRPr="00C10DB4">
              <w:rPr>
                <w:sz w:val="22"/>
                <w:szCs w:val="22"/>
              </w:rPr>
              <w:t>és gondnoksági</w:t>
            </w:r>
            <w:r w:rsidR="00246D7D">
              <w:rPr>
                <w:sz w:val="22"/>
                <w:szCs w:val="22"/>
              </w:rPr>
              <w:t xml:space="preserve"> </w:t>
            </w:r>
            <w:r w:rsidR="00341678">
              <w:rPr>
                <w:sz w:val="22"/>
                <w:szCs w:val="22"/>
              </w:rPr>
              <w:t>referens</w:t>
            </w:r>
            <w:r w:rsidRPr="00C138A4">
              <w:rPr>
                <w:sz w:val="22"/>
                <w:szCs w:val="22"/>
              </w:rPr>
              <w:t xml:space="preserve"> </w:t>
            </w:r>
          </w:p>
        </w:tc>
      </w:tr>
      <w:tr w:rsidR="00E81ADD" w:rsidRPr="00C138A4" w14:paraId="04AC15FC" w14:textId="77777777" w:rsidTr="00CA64F9">
        <w:tc>
          <w:tcPr>
            <w:tcW w:w="4606" w:type="dxa"/>
          </w:tcPr>
          <w:p w14:paraId="1773AE9E" w14:textId="77777777" w:rsidR="00E81ADD" w:rsidRPr="00C138A4" w:rsidRDefault="00E81ADD" w:rsidP="00CA64F9">
            <w:pPr>
              <w:rPr>
                <w:sz w:val="22"/>
                <w:szCs w:val="22"/>
              </w:rPr>
            </w:pPr>
            <w:r w:rsidRPr="00C138A4">
              <w:rPr>
                <w:sz w:val="22"/>
                <w:szCs w:val="22"/>
              </w:rPr>
              <w:t>- számviteli ügyintéző</w:t>
            </w:r>
          </w:p>
        </w:tc>
        <w:tc>
          <w:tcPr>
            <w:tcW w:w="4606" w:type="dxa"/>
          </w:tcPr>
          <w:p w14:paraId="4BFEAFD3" w14:textId="0F802616" w:rsidR="00E81ADD" w:rsidRPr="00C138A4" w:rsidRDefault="00E81ADD" w:rsidP="00341678">
            <w:pPr>
              <w:rPr>
                <w:sz w:val="22"/>
                <w:szCs w:val="22"/>
              </w:rPr>
            </w:pPr>
            <w:r w:rsidRPr="00C138A4">
              <w:rPr>
                <w:sz w:val="22"/>
                <w:szCs w:val="22"/>
              </w:rPr>
              <w:t xml:space="preserve">- </w:t>
            </w:r>
            <w:r w:rsidR="00417C3B">
              <w:rPr>
                <w:sz w:val="22"/>
                <w:szCs w:val="22"/>
              </w:rPr>
              <w:t>városgondnok</w:t>
            </w:r>
          </w:p>
        </w:tc>
      </w:tr>
      <w:tr w:rsidR="00E81ADD" w:rsidRPr="00C138A4" w14:paraId="212A2DC5" w14:textId="77777777" w:rsidTr="00CA64F9">
        <w:tc>
          <w:tcPr>
            <w:tcW w:w="4606" w:type="dxa"/>
          </w:tcPr>
          <w:p w14:paraId="58D42057" w14:textId="77777777" w:rsidR="00E81ADD" w:rsidRPr="00C138A4" w:rsidRDefault="00E81ADD" w:rsidP="00CA64F9">
            <w:pPr>
              <w:rPr>
                <w:sz w:val="22"/>
                <w:szCs w:val="22"/>
              </w:rPr>
            </w:pPr>
            <w:r w:rsidRPr="00C138A4">
              <w:rPr>
                <w:sz w:val="22"/>
                <w:szCs w:val="22"/>
              </w:rPr>
              <w:t>- költségvetési referens</w:t>
            </w:r>
          </w:p>
          <w:p w14:paraId="5CE9817F" w14:textId="77777777" w:rsidR="00C34207" w:rsidRPr="00C138A4" w:rsidRDefault="00C34207" w:rsidP="00CA64F9">
            <w:pPr>
              <w:rPr>
                <w:sz w:val="22"/>
                <w:szCs w:val="22"/>
              </w:rPr>
            </w:pPr>
            <w:r w:rsidRPr="00C138A4">
              <w:rPr>
                <w:sz w:val="22"/>
                <w:szCs w:val="22"/>
              </w:rPr>
              <w:lastRenderedPageBreak/>
              <w:t xml:space="preserve">- </w:t>
            </w:r>
            <w:r w:rsidR="0064492F" w:rsidRPr="00C138A4">
              <w:rPr>
                <w:sz w:val="22"/>
                <w:szCs w:val="22"/>
              </w:rPr>
              <w:t>pénzügyi ügyintéző</w:t>
            </w:r>
          </w:p>
          <w:p w14:paraId="0519C174" w14:textId="77777777" w:rsidR="00E81ADD" w:rsidRPr="00C138A4" w:rsidRDefault="00E81ADD" w:rsidP="00CA64F9">
            <w:pPr>
              <w:rPr>
                <w:sz w:val="22"/>
                <w:szCs w:val="22"/>
              </w:rPr>
            </w:pPr>
          </w:p>
        </w:tc>
        <w:tc>
          <w:tcPr>
            <w:tcW w:w="4606" w:type="dxa"/>
          </w:tcPr>
          <w:p w14:paraId="481F2A39" w14:textId="77777777" w:rsidR="00E81ADD" w:rsidRDefault="00E81ADD" w:rsidP="00CA64F9">
            <w:pPr>
              <w:rPr>
                <w:sz w:val="22"/>
                <w:szCs w:val="22"/>
              </w:rPr>
            </w:pPr>
            <w:r w:rsidRPr="00C138A4">
              <w:rPr>
                <w:sz w:val="22"/>
                <w:szCs w:val="22"/>
              </w:rPr>
              <w:lastRenderedPageBreak/>
              <w:t xml:space="preserve">- </w:t>
            </w:r>
            <w:r w:rsidR="00341678">
              <w:rPr>
                <w:sz w:val="22"/>
                <w:szCs w:val="22"/>
              </w:rPr>
              <w:t>közmunka-irányító</w:t>
            </w:r>
          </w:p>
          <w:p w14:paraId="6EA3B78D" w14:textId="77777777" w:rsidR="00B477F2" w:rsidRDefault="00B477F2" w:rsidP="00CA64F9">
            <w:pPr>
              <w:rPr>
                <w:sz w:val="22"/>
                <w:szCs w:val="22"/>
              </w:rPr>
            </w:pPr>
            <w:r w:rsidRPr="00C10DB4">
              <w:rPr>
                <w:sz w:val="22"/>
                <w:szCs w:val="22"/>
              </w:rPr>
              <w:lastRenderedPageBreak/>
              <w:t>- karbantartó</w:t>
            </w:r>
          </w:p>
          <w:p w14:paraId="19C59D2D" w14:textId="77777777" w:rsidR="00221AEA" w:rsidRDefault="00221AEA" w:rsidP="00CA64F9">
            <w:pPr>
              <w:rPr>
                <w:sz w:val="22"/>
                <w:szCs w:val="22"/>
              </w:rPr>
            </w:pPr>
          </w:p>
          <w:p w14:paraId="4D2B920D" w14:textId="77777777" w:rsidR="00341678" w:rsidRDefault="00341678" w:rsidP="00CA64F9">
            <w:pPr>
              <w:rPr>
                <w:sz w:val="22"/>
                <w:szCs w:val="22"/>
              </w:rPr>
            </w:pPr>
          </w:p>
          <w:p w14:paraId="1B8EDA3C" w14:textId="77777777" w:rsidR="00341678" w:rsidRDefault="00341678" w:rsidP="00CA64F9">
            <w:pPr>
              <w:rPr>
                <w:b/>
                <w:i/>
                <w:sz w:val="22"/>
                <w:szCs w:val="22"/>
              </w:rPr>
            </w:pPr>
            <w:r w:rsidRPr="000F356F">
              <w:rPr>
                <w:b/>
                <w:i/>
                <w:sz w:val="22"/>
                <w:szCs w:val="22"/>
              </w:rPr>
              <w:t xml:space="preserve">Pályázati és </w:t>
            </w:r>
            <w:r w:rsidR="00C211DB" w:rsidRPr="008A4C00">
              <w:rPr>
                <w:b/>
                <w:i/>
                <w:sz w:val="22"/>
                <w:szCs w:val="22"/>
              </w:rPr>
              <w:t>fejlesztési</w:t>
            </w:r>
            <w:r w:rsidRPr="00C211DB">
              <w:rPr>
                <w:b/>
                <w:i/>
                <w:sz w:val="22"/>
                <w:szCs w:val="22"/>
              </w:rPr>
              <w:t xml:space="preserve"> </w:t>
            </w:r>
            <w:r w:rsidRPr="000F356F">
              <w:rPr>
                <w:b/>
                <w:i/>
                <w:sz w:val="22"/>
                <w:szCs w:val="22"/>
              </w:rPr>
              <w:t>csoport</w:t>
            </w:r>
          </w:p>
          <w:p w14:paraId="5256FDA6" w14:textId="77777777" w:rsidR="003A406F" w:rsidRPr="008A4C00" w:rsidRDefault="003A406F" w:rsidP="00CA64F9">
            <w:pPr>
              <w:rPr>
                <w:sz w:val="22"/>
                <w:szCs w:val="22"/>
              </w:rPr>
            </w:pPr>
            <w:r w:rsidRPr="008A4C00">
              <w:rPr>
                <w:sz w:val="22"/>
                <w:szCs w:val="22"/>
              </w:rPr>
              <w:t>- csoportvezető, osztályvezető-helyettes</w:t>
            </w:r>
          </w:p>
          <w:p w14:paraId="6E4D9894" w14:textId="77777777" w:rsidR="00C27317" w:rsidRPr="008A4C00" w:rsidRDefault="00C27317" w:rsidP="00CA64F9">
            <w:pPr>
              <w:rPr>
                <w:sz w:val="22"/>
                <w:szCs w:val="22"/>
              </w:rPr>
            </w:pPr>
            <w:r w:rsidRPr="008A4C00">
              <w:rPr>
                <w:sz w:val="22"/>
                <w:szCs w:val="22"/>
              </w:rPr>
              <w:t xml:space="preserve">- </w:t>
            </w:r>
            <w:r w:rsidR="001F788F" w:rsidRPr="008A4C00">
              <w:rPr>
                <w:sz w:val="22"/>
                <w:szCs w:val="22"/>
              </w:rPr>
              <w:t xml:space="preserve">pályázati és </w:t>
            </w:r>
            <w:r w:rsidR="0051402F" w:rsidRPr="008A4C00">
              <w:rPr>
                <w:sz w:val="22"/>
                <w:szCs w:val="22"/>
              </w:rPr>
              <w:t xml:space="preserve">beruházási </w:t>
            </w:r>
            <w:r w:rsidR="001F788F" w:rsidRPr="008A4C00">
              <w:rPr>
                <w:sz w:val="22"/>
                <w:szCs w:val="22"/>
              </w:rPr>
              <w:t>referens</w:t>
            </w:r>
          </w:p>
          <w:p w14:paraId="31E34659" w14:textId="77777777" w:rsidR="00AC1099" w:rsidRPr="008A4C00" w:rsidRDefault="00AC1099" w:rsidP="00CA64F9">
            <w:pPr>
              <w:rPr>
                <w:sz w:val="22"/>
                <w:szCs w:val="22"/>
              </w:rPr>
            </w:pPr>
            <w:r w:rsidRPr="008A4C00">
              <w:rPr>
                <w:sz w:val="22"/>
                <w:szCs w:val="22"/>
              </w:rPr>
              <w:t xml:space="preserve">- </w:t>
            </w:r>
            <w:r w:rsidR="000D5EC7" w:rsidRPr="008A4C00">
              <w:rPr>
                <w:sz w:val="22"/>
                <w:szCs w:val="22"/>
              </w:rPr>
              <w:t>pályázati</w:t>
            </w:r>
            <w:r w:rsidR="002164EE" w:rsidRPr="008A4C00">
              <w:rPr>
                <w:sz w:val="22"/>
                <w:szCs w:val="22"/>
              </w:rPr>
              <w:t xml:space="preserve"> referens</w:t>
            </w:r>
            <w:r w:rsidR="000D5EC7" w:rsidRPr="008A4C00">
              <w:rPr>
                <w:sz w:val="22"/>
                <w:szCs w:val="22"/>
              </w:rPr>
              <w:t xml:space="preserve"> I.</w:t>
            </w:r>
          </w:p>
          <w:p w14:paraId="770EA36A" w14:textId="77777777" w:rsidR="00AC1099" w:rsidRPr="00C138A4" w:rsidRDefault="00AC1099" w:rsidP="00CA64F9">
            <w:pPr>
              <w:rPr>
                <w:sz w:val="22"/>
                <w:szCs w:val="22"/>
              </w:rPr>
            </w:pPr>
            <w:r w:rsidRPr="008A4C00">
              <w:rPr>
                <w:sz w:val="22"/>
                <w:szCs w:val="22"/>
              </w:rPr>
              <w:t xml:space="preserve">- </w:t>
            </w:r>
            <w:r w:rsidR="00D95F1F" w:rsidRPr="008A4C00">
              <w:rPr>
                <w:sz w:val="22"/>
                <w:szCs w:val="22"/>
              </w:rPr>
              <w:t xml:space="preserve">pályázati </w:t>
            </w:r>
            <w:r w:rsidR="008A4C00" w:rsidRPr="008A4C00">
              <w:rPr>
                <w:sz w:val="22"/>
                <w:szCs w:val="22"/>
              </w:rPr>
              <w:t>r</w:t>
            </w:r>
            <w:r w:rsidR="002164EE" w:rsidRPr="008A4C00">
              <w:rPr>
                <w:sz w:val="22"/>
                <w:szCs w:val="22"/>
              </w:rPr>
              <w:t xml:space="preserve">eferens </w:t>
            </w:r>
            <w:r w:rsidR="00D95F1F" w:rsidRPr="008A4C00">
              <w:rPr>
                <w:sz w:val="22"/>
                <w:szCs w:val="22"/>
              </w:rPr>
              <w:t>II.</w:t>
            </w:r>
          </w:p>
          <w:p w14:paraId="07A0069B" w14:textId="77777777" w:rsidR="00E81ADD" w:rsidRPr="00C138A4" w:rsidRDefault="00E81ADD" w:rsidP="00CA64F9">
            <w:pPr>
              <w:rPr>
                <w:sz w:val="22"/>
                <w:szCs w:val="22"/>
              </w:rPr>
            </w:pPr>
          </w:p>
        </w:tc>
      </w:tr>
      <w:tr w:rsidR="00E81ADD" w:rsidRPr="00C138A4" w14:paraId="4BEAFF31" w14:textId="77777777" w:rsidTr="00CA64F9">
        <w:tc>
          <w:tcPr>
            <w:tcW w:w="4606" w:type="dxa"/>
          </w:tcPr>
          <w:p w14:paraId="6A2AA0A7" w14:textId="77777777" w:rsidR="00E81ADD" w:rsidRPr="00C138A4" w:rsidRDefault="00E81ADD" w:rsidP="00CA64F9">
            <w:pPr>
              <w:rPr>
                <w:sz w:val="22"/>
                <w:szCs w:val="22"/>
              </w:rPr>
            </w:pPr>
          </w:p>
        </w:tc>
        <w:tc>
          <w:tcPr>
            <w:tcW w:w="4606" w:type="dxa"/>
          </w:tcPr>
          <w:p w14:paraId="00620874" w14:textId="77777777" w:rsidR="00E81ADD" w:rsidRPr="00C138A4" w:rsidRDefault="00E81ADD" w:rsidP="00CA64F9">
            <w:pPr>
              <w:rPr>
                <w:sz w:val="22"/>
                <w:szCs w:val="22"/>
              </w:rPr>
            </w:pPr>
          </w:p>
        </w:tc>
      </w:tr>
      <w:tr w:rsidR="00E81ADD" w:rsidRPr="00C138A4" w14:paraId="208C1B1E" w14:textId="77777777" w:rsidTr="00CA64F9">
        <w:tc>
          <w:tcPr>
            <w:tcW w:w="4606" w:type="dxa"/>
          </w:tcPr>
          <w:p w14:paraId="114CC55C" w14:textId="77777777" w:rsidR="00E81ADD" w:rsidRPr="00C138A4" w:rsidRDefault="00E81ADD" w:rsidP="00CA64F9">
            <w:pPr>
              <w:rPr>
                <w:sz w:val="22"/>
                <w:szCs w:val="22"/>
              </w:rPr>
            </w:pPr>
          </w:p>
        </w:tc>
        <w:tc>
          <w:tcPr>
            <w:tcW w:w="4606" w:type="dxa"/>
          </w:tcPr>
          <w:p w14:paraId="493C1205" w14:textId="77777777" w:rsidR="00E81ADD" w:rsidRPr="00C138A4" w:rsidRDefault="002673BE" w:rsidP="005606FE">
            <w:pPr>
              <w:rPr>
                <w:b/>
                <w:i/>
                <w:sz w:val="22"/>
                <w:szCs w:val="22"/>
              </w:rPr>
            </w:pPr>
            <w:r w:rsidRPr="00C138A4">
              <w:rPr>
                <w:b/>
                <w:i/>
                <w:sz w:val="22"/>
                <w:szCs w:val="22"/>
              </w:rPr>
              <w:t xml:space="preserve">Titkársági és </w:t>
            </w:r>
            <w:r w:rsidR="00717B48" w:rsidRPr="00710844">
              <w:rPr>
                <w:b/>
                <w:i/>
                <w:sz w:val="22"/>
                <w:szCs w:val="22"/>
              </w:rPr>
              <w:t>koordinációs</w:t>
            </w:r>
            <w:r w:rsidRPr="00C138A4">
              <w:rPr>
                <w:b/>
                <w:i/>
                <w:sz w:val="22"/>
                <w:szCs w:val="22"/>
              </w:rPr>
              <w:t xml:space="preserve"> csoport</w:t>
            </w:r>
          </w:p>
        </w:tc>
      </w:tr>
      <w:tr w:rsidR="00E81ADD" w:rsidRPr="00C138A4" w14:paraId="0FEE8C34" w14:textId="77777777" w:rsidTr="00CA64F9">
        <w:tc>
          <w:tcPr>
            <w:tcW w:w="4606" w:type="dxa"/>
          </w:tcPr>
          <w:p w14:paraId="39F90472" w14:textId="77777777" w:rsidR="00E81ADD" w:rsidRPr="00C138A4" w:rsidRDefault="00E81ADD" w:rsidP="00CA64F9">
            <w:pPr>
              <w:rPr>
                <w:sz w:val="22"/>
                <w:szCs w:val="22"/>
              </w:rPr>
            </w:pPr>
          </w:p>
        </w:tc>
        <w:tc>
          <w:tcPr>
            <w:tcW w:w="4606" w:type="dxa"/>
          </w:tcPr>
          <w:p w14:paraId="212C6C3F" w14:textId="77777777"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14:paraId="404176C4" w14:textId="77777777" w:rsidR="00143D36" w:rsidRPr="00C138A4" w:rsidRDefault="00143D36" w:rsidP="002673BE">
            <w:pPr>
              <w:rPr>
                <w:sz w:val="22"/>
                <w:szCs w:val="22"/>
              </w:rPr>
            </w:pPr>
            <w:r w:rsidRPr="00C138A4">
              <w:rPr>
                <w:sz w:val="22"/>
                <w:szCs w:val="22"/>
              </w:rPr>
              <w:t>- képviselő-testületi referens</w:t>
            </w:r>
          </w:p>
          <w:p w14:paraId="2A761ACA" w14:textId="77777777" w:rsidR="00275014" w:rsidRPr="00C138A4" w:rsidRDefault="00275014" w:rsidP="002673BE">
            <w:pPr>
              <w:rPr>
                <w:sz w:val="22"/>
                <w:szCs w:val="22"/>
              </w:rPr>
            </w:pPr>
            <w:r w:rsidRPr="00C138A4">
              <w:rPr>
                <w:sz w:val="22"/>
                <w:szCs w:val="22"/>
              </w:rPr>
              <w:t>- személyzeti és humánerőforrás referens</w:t>
            </w:r>
          </w:p>
        </w:tc>
      </w:tr>
      <w:tr w:rsidR="00E81ADD" w:rsidRPr="00C138A4" w14:paraId="7E0E6F82" w14:textId="77777777" w:rsidTr="00CA64F9">
        <w:tc>
          <w:tcPr>
            <w:tcW w:w="4606" w:type="dxa"/>
          </w:tcPr>
          <w:p w14:paraId="4D85720B" w14:textId="77777777" w:rsidR="00E81ADD" w:rsidRPr="00C138A4" w:rsidRDefault="00E81ADD" w:rsidP="00CA64F9">
            <w:pPr>
              <w:rPr>
                <w:i/>
                <w:sz w:val="22"/>
                <w:szCs w:val="22"/>
              </w:rPr>
            </w:pPr>
          </w:p>
        </w:tc>
        <w:tc>
          <w:tcPr>
            <w:tcW w:w="4606" w:type="dxa"/>
          </w:tcPr>
          <w:p w14:paraId="1374F0F5" w14:textId="77777777" w:rsidR="00E81ADD" w:rsidRDefault="00E81ADD" w:rsidP="00AC1099">
            <w:pPr>
              <w:rPr>
                <w:sz w:val="22"/>
                <w:szCs w:val="22"/>
              </w:rPr>
            </w:pPr>
            <w:r w:rsidRPr="00C138A4">
              <w:rPr>
                <w:sz w:val="22"/>
                <w:szCs w:val="22"/>
              </w:rPr>
              <w:t xml:space="preserve">- </w:t>
            </w:r>
            <w:r w:rsidR="002673BE" w:rsidRPr="00C138A4">
              <w:rPr>
                <w:sz w:val="22"/>
                <w:szCs w:val="22"/>
              </w:rPr>
              <w:t>iktató</w:t>
            </w:r>
          </w:p>
          <w:p w14:paraId="084C9C22" w14:textId="77777777" w:rsidR="001F1A82" w:rsidRPr="00C138A4" w:rsidRDefault="001F1A82" w:rsidP="00AC1099">
            <w:pPr>
              <w:rPr>
                <w:sz w:val="22"/>
                <w:szCs w:val="22"/>
              </w:rPr>
            </w:pPr>
            <w:r>
              <w:rPr>
                <w:sz w:val="22"/>
                <w:szCs w:val="22"/>
              </w:rPr>
              <w:t>- iktató II.</w:t>
            </w:r>
          </w:p>
        </w:tc>
      </w:tr>
      <w:tr w:rsidR="00E81ADD" w:rsidRPr="00C138A4" w14:paraId="5FBB4C1A" w14:textId="77777777" w:rsidTr="00CA64F9">
        <w:tc>
          <w:tcPr>
            <w:tcW w:w="4606" w:type="dxa"/>
          </w:tcPr>
          <w:p w14:paraId="0AD8C00C" w14:textId="77777777" w:rsidR="00E81ADD" w:rsidRPr="00C138A4" w:rsidRDefault="00E81ADD" w:rsidP="00CA64F9">
            <w:pPr>
              <w:rPr>
                <w:sz w:val="22"/>
                <w:szCs w:val="22"/>
              </w:rPr>
            </w:pPr>
          </w:p>
        </w:tc>
        <w:tc>
          <w:tcPr>
            <w:tcW w:w="4606" w:type="dxa"/>
          </w:tcPr>
          <w:p w14:paraId="384C3C8A" w14:textId="0A20ACC3" w:rsidR="00E81ADD" w:rsidRPr="00DE2BC2" w:rsidRDefault="00E81ADD" w:rsidP="00710844">
            <w:pPr>
              <w:rPr>
                <w:strike/>
                <w:sz w:val="22"/>
                <w:szCs w:val="22"/>
                <w:highlight w:val="yellow"/>
              </w:rPr>
            </w:pPr>
          </w:p>
        </w:tc>
      </w:tr>
      <w:tr w:rsidR="00E81ADD" w:rsidRPr="00C138A4" w14:paraId="165E822D" w14:textId="77777777" w:rsidTr="00CA64F9">
        <w:tc>
          <w:tcPr>
            <w:tcW w:w="4606" w:type="dxa"/>
          </w:tcPr>
          <w:p w14:paraId="2F6376B6" w14:textId="77777777" w:rsidR="00E81ADD" w:rsidRPr="00C138A4" w:rsidRDefault="00E81ADD" w:rsidP="00CA64F9">
            <w:pPr>
              <w:rPr>
                <w:sz w:val="22"/>
                <w:szCs w:val="22"/>
              </w:rPr>
            </w:pPr>
          </w:p>
        </w:tc>
        <w:tc>
          <w:tcPr>
            <w:tcW w:w="4606" w:type="dxa"/>
          </w:tcPr>
          <w:p w14:paraId="15CDE1DC" w14:textId="77777777" w:rsidR="00E81ADD" w:rsidRPr="00C138A4" w:rsidRDefault="00E81ADD" w:rsidP="00CA64F9">
            <w:pPr>
              <w:rPr>
                <w:sz w:val="22"/>
                <w:szCs w:val="22"/>
              </w:rPr>
            </w:pPr>
          </w:p>
        </w:tc>
      </w:tr>
    </w:tbl>
    <w:p w14:paraId="42B4B63D" w14:textId="77777777" w:rsidR="00E81ADD" w:rsidRPr="00C138A4" w:rsidRDefault="00E81ADD" w:rsidP="00E81ADD">
      <w:pPr>
        <w:rPr>
          <w:sz w:val="22"/>
          <w:szCs w:val="22"/>
        </w:rPr>
      </w:pPr>
    </w:p>
    <w:tbl>
      <w:tblPr>
        <w:tblW w:w="0" w:type="auto"/>
        <w:tblLook w:val="04A0" w:firstRow="1" w:lastRow="0" w:firstColumn="1" w:lastColumn="0" w:noHBand="0" w:noVBand="1"/>
      </w:tblPr>
      <w:tblGrid>
        <w:gridCol w:w="4542"/>
        <w:gridCol w:w="4530"/>
      </w:tblGrid>
      <w:tr w:rsidR="00E81ADD" w:rsidRPr="00C138A4" w14:paraId="1749FAE9" w14:textId="77777777" w:rsidTr="00CA64F9">
        <w:tc>
          <w:tcPr>
            <w:tcW w:w="4606" w:type="dxa"/>
          </w:tcPr>
          <w:p w14:paraId="29C01D59" w14:textId="77777777" w:rsidR="00E81ADD" w:rsidRPr="00C138A4" w:rsidRDefault="00E81ADD" w:rsidP="00CB7F4E">
            <w:pPr>
              <w:rPr>
                <w:b/>
                <w:smallCaps/>
                <w:sz w:val="22"/>
                <w:szCs w:val="22"/>
              </w:rPr>
            </w:pPr>
            <w:r w:rsidRPr="00C138A4">
              <w:rPr>
                <w:b/>
                <w:smallCaps/>
                <w:sz w:val="22"/>
                <w:szCs w:val="22"/>
              </w:rPr>
              <w:t>III. Közigazgatási Osztály (1</w:t>
            </w:r>
            <w:r w:rsidR="0032032E">
              <w:rPr>
                <w:b/>
                <w:smallCaps/>
                <w:sz w:val="22"/>
                <w:szCs w:val="22"/>
              </w:rPr>
              <w:t>1</w:t>
            </w:r>
            <w:r w:rsidRPr="00C138A4">
              <w:rPr>
                <w:b/>
                <w:smallCaps/>
                <w:sz w:val="22"/>
                <w:szCs w:val="22"/>
              </w:rPr>
              <w:t xml:space="preserve"> fő)</w:t>
            </w:r>
          </w:p>
        </w:tc>
        <w:tc>
          <w:tcPr>
            <w:tcW w:w="4606" w:type="dxa"/>
          </w:tcPr>
          <w:p w14:paraId="4A32BB58" w14:textId="77777777" w:rsidR="00E81ADD" w:rsidRPr="00C138A4" w:rsidRDefault="00E81ADD" w:rsidP="00CA64F9">
            <w:pPr>
              <w:rPr>
                <w:b/>
                <w:i/>
                <w:sz w:val="22"/>
                <w:szCs w:val="22"/>
              </w:rPr>
            </w:pPr>
          </w:p>
        </w:tc>
      </w:tr>
      <w:tr w:rsidR="00E81ADD" w:rsidRPr="00C138A4" w14:paraId="37F69552" w14:textId="77777777" w:rsidTr="00CA64F9">
        <w:tc>
          <w:tcPr>
            <w:tcW w:w="4606" w:type="dxa"/>
          </w:tcPr>
          <w:p w14:paraId="0C2B6B41" w14:textId="77777777" w:rsidR="00E81ADD" w:rsidRPr="00C138A4" w:rsidRDefault="00E81ADD" w:rsidP="00CA64F9">
            <w:pPr>
              <w:rPr>
                <w:sz w:val="22"/>
                <w:szCs w:val="22"/>
              </w:rPr>
            </w:pPr>
            <w:r w:rsidRPr="00C138A4">
              <w:rPr>
                <w:sz w:val="22"/>
                <w:szCs w:val="22"/>
              </w:rPr>
              <w:t>- osztályvezető</w:t>
            </w:r>
          </w:p>
        </w:tc>
        <w:tc>
          <w:tcPr>
            <w:tcW w:w="4606" w:type="dxa"/>
          </w:tcPr>
          <w:p w14:paraId="78BE4F56" w14:textId="77777777" w:rsidR="00E81ADD" w:rsidRPr="00C138A4" w:rsidRDefault="00E81ADD" w:rsidP="00CA64F9">
            <w:pPr>
              <w:rPr>
                <w:b/>
                <w:i/>
                <w:sz w:val="22"/>
                <w:szCs w:val="22"/>
              </w:rPr>
            </w:pPr>
          </w:p>
        </w:tc>
      </w:tr>
      <w:tr w:rsidR="00E81ADD" w:rsidRPr="00C138A4" w14:paraId="3A0488C9" w14:textId="77777777" w:rsidTr="00CA64F9">
        <w:tc>
          <w:tcPr>
            <w:tcW w:w="4606" w:type="dxa"/>
          </w:tcPr>
          <w:p w14:paraId="09CB4708" w14:textId="77777777"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14:paraId="5670A205" w14:textId="77777777" w:rsidR="00E81ADD" w:rsidRPr="00C138A4" w:rsidRDefault="00E81ADD" w:rsidP="00CA64F9">
            <w:pPr>
              <w:rPr>
                <w:sz w:val="22"/>
                <w:szCs w:val="22"/>
              </w:rPr>
            </w:pPr>
          </w:p>
        </w:tc>
      </w:tr>
      <w:tr w:rsidR="00E81ADD" w:rsidRPr="00C138A4" w14:paraId="48271710" w14:textId="77777777" w:rsidTr="00CA64F9">
        <w:tc>
          <w:tcPr>
            <w:tcW w:w="4606" w:type="dxa"/>
          </w:tcPr>
          <w:p w14:paraId="5B00613B" w14:textId="77777777" w:rsidR="00E81ADD" w:rsidRPr="00C138A4" w:rsidRDefault="00E81ADD" w:rsidP="00CA64F9">
            <w:pPr>
              <w:rPr>
                <w:sz w:val="22"/>
                <w:szCs w:val="22"/>
              </w:rPr>
            </w:pPr>
            <w:r w:rsidRPr="00C138A4">
              <w:rPr>
                <w:sz w:val="22"/>
                <w:szCs w:val="22"/>
              </w:rPr>
              <w:t>- adóigazgatási ügyintéző I.</w:t>
            </w:r>
          </w:p>
        </w:tc>
        <w:tc>
          <w:tcPr>
            <w:tcW w:w="4606" w:type="dxa"/>
          </w:tcPr>
          <w:p w14:paraId="389F08F3" w14:textId="77777777" w:rsidR="00E81ADD" w:rsidRPr="00C138A4" w:rsidRDefault="00E81ADD" w:rsidP="00CA64F9">
            <w:pPr>
              <w:rPr>
                <w:sz w:val="22"/>
                <w:szCs w:val="22"/>
              </w:rPr>
            </w:pPr>
          </w:p>
        </w:tc>
      </w:tr>
      <w:tr w:rsidR="00E81ADD" w:rsidRPr="00C138A4" w14:paraId="7F5E7F35" w14:textId="77777777" w:rsidTr="00CA64F9">
        <w:tc>
          <w:tcPr>
            <w:tcW w:w="4606" w:type="dxa"/>
          </w:tcPr>
          <w:p w14:paraId="1EAC90EA" w14:textId="77777777" w:rsidR="00E81ADD" w:rsidRPr="00C138A4" w:rsidRDefault="00E81ADD" w:rsidP="00CA64F9">
            <w:pPr>
              <w:rPr>
                <w:sz w:val="22"/>
                <w:szCs w:val="22"/>
              </w:rPr>
            </w:pPr>
            <w:r w:rsidRPr="00C138A4">
              <w:rPr>
                <w:sz w:val="22"/>
                <w:szCs w:val="22"/>
              </w:rPr>
              <w:t>- adóigazgatási ügyintéző II.</w:t>
            </w:r>
          </w:p>
        </w:tc>
        <w:tc>
          <w:tcPr>
            <w:tcW w:w="4606" w:type="dxa"/>
          </w:tcPr>
          <w:p w14:paraId="5D401B27" w14:textId="77777777" w:rsidR="00E81ADD" w:rsidRPr="00C138A4" w:rsidRDefault="00E81ADD" w:rsidP="00CA64F9">
            <w:pPr>
              <w:rPr>
                <w:sz w:val="22"/>
                <w:szCs w:val="22"/>
              </w:rPr>
            </w:pPr>
          </w:p>
        </w:tc>
      </w:tr>
      <w:tr w:rsidR="00E81ADD" w:rsidRPr="00C138A4" w14:paraId="45538B84" w14:textId="77777777" w:rsidTr="00CA64F9">
        <w:tc>
          <w:tcPr>
            <w:tcW w:w="4606" w:type="dxa"/>
          </w:tcPr>
          <w:p w14:paraId="6742FE80" w14:textId="77777777" w:rsidR="00E81ADD" w:rsidRPr="00C138A4" w:rsidRDefault="00E81ADD" w:rsidP="00CA64F9">
            <w:pPr>
              <w:rPr>
                <w:sz w:val="22"/>
                <w:szCs w:val="22"/>
              </w:rPr>
            </w:pPr>
            <w:r w:rsidRPr="00C138A4">
              <w:rPr>
                <w:sz w:val="22"/>
                <w:szCs w:val="22"/>
              </w:rPr>
              <w:t>- adóigazgatási ügyintéző III.</w:t>
            </w:r>
          </w:p>
        </w:tc>
        <w:tc>
          <w:tcPr>
            <w:tcW w:w="4606" w:type="dxa"/>
          </w:tcPr>
          <w:p w14:paraId="102A6439" w14:textId="77777777" w:rsidR="00E81ADD" w:rsidRPr="00C138A4" w:rsidRDefault="00E81ADD" w:rsidP="00CA64F9">
            <w:pPr>
              <w:rPr>
                <w:sz w:val="22"/>
                <w:szCs w:val="22"/>
              </w:rPr>
            </w:pPr>
          </w:p>
        </w:tc>
      </w:tr>
      <w:tr w:rsidR="00E81ADD" w:rsidRPr="00C138A4" w14:paraId="0638EC7A" w14:textId="77777777" w:rsidTr="00CA64F9">
        <w:tc>
          <w:tcPr>
            <w:tcW w:w="4606" w:type="dxa"/>
          </w:tcPr>
          <w:p w14:paraId="311C1242" w14:textId="77777777" w:rsidR="00E81ADD" w:rsidRPr="00C138A4" w:rsidRDefault="000B5DAE" w:rsidP="000B5DAE">
            <w:pPr>
              <w:rPr>
                <w:sz w:val="22"/>
                <w:szCs w:val="22"/>
              </w:rPr>
            </w:pPr>
            <w:r w:rsidRPr="00C138A4">
              <w:rPr>
                <w:sz w:val="22"/>
                <w:szCs w:val="22"/>
              </w:rPr>
              <w:t>- adókönyvelő</w:t>
            </w:r>
          </w:p>
        </w:tc>
        <w:tc>
          <w:tcPr>
            <w:tcW w:w="4606" w:type="dxa"/>
          </w:tcPr>
          <w:p w14:paraId="1CF53682" w14:textId="77777777" w:rsidR="00E81ADD" w:rsidRPr="00C138A4" w:rsidRDefault="00E81ADD" w:rsidP="00CA64F9">
            <w:pPr>
              <w:rPr>
                <w:sz w:val="22"/>
                <w:szCs w:val="22"/>
              </w:rPr>
            </w:pPr>
          </w:p>
        </w:tc>
      </w:tr>
      <w:tr w:rsidR="00E81ADD" w:rsidRPr="00C138A4" w14:paraId="73F6B116" w14:textId="77777777" w:rsidTr="00CA64F9">
        <w:tc>
          <w:tcPr>
            <w:tcW w:w="4606" w:type="dxa"/>
          </w:tcPr>
          <w:p w14:paraId="50D4B03A" w14:textId="77777777" w:rsidR="000B5DAE" w:rsidRPr="00C138A4" w:rsidRDefault="000B5DAE" w:rsidP="00CA64F9">
            <w:pPr>
              <w:rPr>
                <w:sz w:val="22"/>
                <w:szCs w:val="22"/>
              </w:rPr>
            </w:pPr>
          </w:p>
        </w:tc>
        <w:tc>
          <w:tcPr>
            <w:tcW w:w="4606" w:type="dxa"/>
          </w:tcPr>
          <w:p w14:paraId="0A798BD9" w14:textId="77777777" w:rsidR="00E81ADD" w:rsidRPr="00C138A4" w:rsidRDefault="00E81ADD" w:rsidP="00CA64F9">
            <w:pPr>
              <w:rPr>
                <w:sz w:val="22"/>
                <w:szCs w:val="22"/>
              </w:rPr>
            </w:pPr>
          </w:p>
        </w:tc>
      </w:tr>
      <w:tr w:rsidR="00E81ADD" w:rsidRPr="00C138A4" w14:paraId="526C7F22" w14:textId="77777777" w:rsidTr="00CA64F9">
        <w:tc>
          <w:tcPr>
            <w:tcW w:w="4606" w:type="dxa"/>
          </w:tcPr>
          <w:tbl>
            <w:tblPr>
              <w:tblW w:w="0" w:type="auto"/>
              <w:tblLook w:val="04A0" w:firstRow="1" w:lastRow="0" w:firstColumn="1" w:lastColumn="0" w:noHBand="0" w:noVBand="1"/>
            </w:tblPr>
            <w:tblGrid>
              <w:gridCol w:w="4326"/>
            </w:tblGrid>
            <w:tr w:rsidR="00DE3550" w:rsidRPr="00C138A4" w14:paraId="11966730" w14:textId="77777777" w:rsidTr="001D7898">
              <w:tc>
                <w:tcPr>
                  <w:tcW w:w="4606" w:type="dxa"/>
                </w:tcPr>
                <w:p w14:paraId="59F48E1B" w14:textId="77777777" w:rsidR="00DE3550" w:rsidRPr="00C138A4" w:rsidRDefault="00DE3550" w:rsidP="00DE3550">
                  <w:pPr>
                    <w:rPr>
                      <w:b/>
                      <w:i/>
                      <w:sz w:val="22"/>
                      <w:szCs w:val="22"/>
                    </w:rPr>
                  </w:pPr>
                </w:p>
                <w:p w14:paraId="15FC780E" w14:textId="77777777" w:rsidR="00DE3550" w:rsidRPr="00C138A4" w:rsidRDefault="00DE3550" w:rsidP="00DE3550">
                  <w:pPr>
                    <w:rPr>
                      <w:b/>
                      <w:i/>
                      <w:color w:val="000000" w:themeColor="text1"/>
                      <w:sz w:val="22"/>
                      <w:szCs w:val="22"/>
                    </w:rPr>
                  </w:pPr>
                  <w:r w:rsidRPr="00C138A4">
                    <w:rPr>
                      <w:b/>
                      <w:i/>
                      <w:color w:val="000000" w:themeColor="text1"/>
                      <w:sz w:val="22"/>
                      <w:szCs w:val="22"/>
                    </w:rPr>
                    <w:t>Szociális és igazgatási csoport</w:t>
                  </w:r>
                </w:p>
              </w:tc>
            </w:tr>
            <w:tr w:rsidR="00DE3550" w:rsidRPr="00C138A4" w14:paraId="18384C1D" w14:textId="77777777" w:rsidTr="001D7898">
              <w:tc>
                <w:tcPr>
                  <w:tcW w:w="4606" w:type="dxa"/>
                </w:tcPr>
                <w:p w14:paraId="52015575" w14:textId="77777777" w:rsidR="00DE3550" w:rsidRPr="00C138A4" w:rsidRDefault="00DE3550" w:rsidP="00DE3550">
                  <w:pPr>
                    <w:rPr>
                      <w:sz w:val="22"/>
                      <w:szCs w:val="22"/>
                    </w:rPr>
                  </w:pPr>
                  <w:r w:rsidRPr="00C138A4">
                    <w:rPr>
                      <w:sz w:val="22"/>
                      <w:szCs w:val="22"/>
                    </w:rPr>
                    <w:t>- szociális ügyintéző I.</w:t>
                  </w:r>
                </w:p>
              </w:tc>
            </w:tr>
            <w:tr w:rsidR="00DE3550" w:rsidRPr="00C138A4" w14:paraId="674BF40A" w14:textId="77777777" w:rsidTr="001D7898">
              <w:tc>
                <w:tcPr>
                  <w:tcW w:w="4606" w:type="dxa"/>
                </w:tcPr>
                <w:p w14:paraId="42CCA982" w14:textId="77777777" w:rsidR="00DE3550" w:rsidRPr="00C138A4" w:rsidRDefault="00DE3550" w:rsidP="00DE3550">
                  <w:pPr>
                    <w:rPr>
                      <w:sz w:val="22"/>
                      <w:szCs w:val="22"/>
                    </w:rPr>
                  </w:pPr>
                  <w:r w:rsidRPr="00C138A4">
                    <w:rPr>
                      <w:sz w:val="22"/>
                      <w:szCs w:val="22"/>
                    </w:rPr>
                    <w:t>- szociális ügyintéző II.</w:t>
                  </w:r>
                </w:p>
                <w:p w14:paraId="408FCA2D" w14:textId="77777777" w:rsidR="00DE3550" w:rsidRPr="00C138A4" w:rsidRDefault="00DE3550" w:rsidP="00DE3550">
                  <w:pPr>
                    <w:rPr>
                      <w:i/>
                      <w:sz w:val="22"/>
                      <w:szCs w:val="22"/>
                    </w:rPr>
                  </w:pPr>
                  <w:r w:rsidRPr="00C138A4">
                    <w:rPr>
                      <w:sz w:val="22"/>
                      <w:szCs w:val="22"/>
                    </w:rPr>
                    <w:t>- informatikus és hagyatéki ügyintéző</w:t>
                  </w:r>
                </w:p>
              </w:tc>
            </w:tr>
            <w:tr w:rsidR="00DE3550" w:rsidRPr="00C138A4" w14:paraId="4F738187" w14:textId="77777777" w:rsidTr="001D7898">
              <w:tc>
                <w:tcPr>
                  <w:tcW w:w="4606" w:type="dxa"/>
                </w:tcPr>
                <w:p w14:paraId="67DE1FB6" w14:textId="77777777" w:rsidR="00DE3550" w:rsidRPr="00C138A4" w:rsidRDefault="00DE3550" w:rsidP="00DE3550">
                  <w:pPr>
                    <w:rPr>
                      <w:sz w:val="22"/>
                      <w:szCs w:val="22"/>
                    </w:rPr>
                  </w:pPr>
                  <w:r w:rsidRPr="00C138A4">
                    <w:rPr>
                      <w:sz w:val="22"/>
                      <w:szCs w:val="22"/>
                    </w:rPr>
                    <w:t>- anyakönyvvezető</w:t>
                  </w:r>
                </w:p>
              </w:tc>
            </w:tr>
            <w:tr w:rsidR="00DE3550" w:rsidRPr="00C138A4" w14:paraId="4BCFEA44" w14:textId="77777777" w:rsidTr="001D7898">
              <w:tc>
                <w:tcPr>
                  <w:tcW w:w="4606" w:type="dxa"/>
                </w:tcPr>
                <w:p w14:paraId="1D3CEDEA" w14:textId="77777777" w:rsidR="00DE3550" w:rsidRDefault="00DE3550" w:rsidP="00DE3550">
                  <w:pPr>
                    <w:rPr>
                      <w:sz w:val="22"/>
                      <w:szCs w:val="22"/>
                    </w:rPr>
                  </w:pPr>
                  <w:r w:rsidRPr="00C138A4">
                    <w:rPr>
                      <w:sz w:val="22"/>
                      <w:szCs w:val="22"/>
                    </w:rPr>
                    <w:t>- gazdaság-igazgatási referens</w:t>
                  </w:r>
                </w:p>
                <w:p w14:paraId="457FE3A1" w14:textId="77777777" w:rsidR="00DE3550" w:rsidRPr="00C138A4" w:rsidRDefault="00DE3550" w:rsidP="00DE3550">
                  <w:pPr>
                    <w:rPr>
                      <w:sz w:val="22"/>
                      <w:szCs w:val="22"/>
                    </w:rPr>
                  </w:pPr>
                  <w:r>
                    <w:rPr>
                      <w:sz w:val="22"/>
                      <w:szCs w:val="22"/>
                    </w:rPr>
                    <w:t xml:space="preserve">- </w:t>
                  </w:r>
                  <w:r w:rsidRPr="00406238">
                    <w:rPr>
                      <w:sz w:val="22"/>
                      <w:szCs w:val="22"/>
                    </w:rPr>
                    <w:t>hatósági ügyintéző</w:t>
                  </w:r>
                  <w:r>
                    <w:rPr>
                      <w:sz w:val="22"/>
                      <w:szCs w:val="22"/>
                    </w:rPr>
                    <w:t xml:space="preserve"> </w:t>
                  </w:r>
                </w:p>
                <w:p w14:paraId="564C651D" w14:textId="77777777" w:rsidR="00DE3550" w:rsidRPr="00C138A4" w:rsidRDefault="00DE3550" w:rsidP="00DE3550">
                  <w:pPr>
                    <w:rPr>
                      <w:sz w:val="22"/>
                      <w:szCs w:val="22"/>
                    </w:rPr>
                  </w:pPr>
                </w:p>
              </w:tc>
            </w:tr>
          </w:tbl>
          <w:p w14:paraId="025B1FA7" w14:textId="77777777" w:rsidR="00E81ADD" w:rsidRPr="008A3003" w:rsidRDefault="00E81ADD" w:rsidP="00CA64F9">
            <w:pPr>
              <w:rPr>
                <w:b/>
                <w:i/>
                <w:strike/>
                <w:color w:val="FF0000"/>
                <w:sz w:val="22"/>
                <w:szCs w:val="22"/>
                <w:highlight w:val="yellow"/>
              </w:rPr>
            </w:pPr>
          </w:p>
        </w:tc>
        <w:tc>
          <w:tcPr>
            <w:tcW w:w="4606" w:type="dxa"/>
          </w:tcPr>
          <w:p w14:paraId="7CDA0130" w14:textId="77777777" w:rsidR="00E81ADD" w:rsidRPr="00C138A4" w:rsidRDefault="00E81ADD" w:rsidP="00CA64F9">
            <w:pPr>
              <w:rPr>
                <w:sz w:val="22"/>
                <w:szCs w:val="22"/>
              </w:rPr>
            </w:pPr>
          </w:p>
        </w:tc>
      </w:tr>
      <w:tr w:rsidR="00E81ADD" w:rsidRPr="00C138A4" w14:paraId="04EAB129" w14:textId="77777777" w:rsidTr="00CA64F9">
        <w:tc>
          <w:tcPr>
            <w:tcW w:w="4606" w:type="dxa"/>
          </w:tcPr>
          <w:p w14:paraId="27560D1A" w14:textId="77777777" w:rsidR="00E81ADD" w:rsidRPr="008A3003" w:rsidRDefault="00E81ADD" w:rsidP="00CA64F9">
            <w:pPr>
              <w:rPr>
                <w:strike/>
                <w:color w:val="FF0000"/>
                <w:sz w:val="22"/>
                <w:szCs w:val="22"/>
                <w:highlight w:val="yellow"/>
              </w:rPr>
            </w:pPr>
          </w:p>
        </w:tc>
        <w:tc>
          <w:tcPr>
            <w:tcW w:w="4606" w:type="dxa"/>
          </w:tcPr>
          <w:p w14:paraId="2B415871" w14:textId="77777777" w:rsidR="00E81ADD" w:rsidRPr="00C138A4" w:rsidRDefault="00E81ADD" w:rsidP="00CA64F9">
            <w:pPr>
              <w:rPr>
                <w:b/>
                <w:sz w:val="22"/>
                <w:szCs w:val="22"/>
              </w:rPr>
            </w:pPr>
            <w:r w:rsidRPr="00C138A4">
              <w:rPr>
                <w:b/>
                <w:sz w:val="22"/>
                <w:szCs w:val="22"/>
              </w:rPr>
              <w:t>IV. FŐÉPÍTÉSZ</w:t>
            </w:r>
          </w:p>
        </w:tc>
      </w:tr>
      <w:tr w:rsidR="00B10253" w:rsidRPr="00C138A4" w14:paraId="6AE776D9" w14:textId="77777777" w:rsidTr="00CA64F9">
        <w:trPr>
          <w:gridAfter w:val="1"/>
          <w:wAfter w:w="4606" w:type="dxa"/>
        </w:trPr>
        <w:tc>
          <w:tcPr>
            <w:tcW w:w="4606" w:type="dxa"/>
          </w:tcPr>
          <w:p w14:paraId="3A9B17A9" w14:textId="77777777" w:rsidR="00B10253" w:rsidRPr="00C138A4" w:rsidRDefault="00B10253" w:rsidP="00CA64F9">
            <w:pPr>
              <w:rPr>
                <w:sz w:val="22"/>
                <w:szCs w:val="22"/>
              </w:rPr>
            </w:pPr>
          </w:p>
        </w:tc>
      </w:tr>
    </w:tbl>
    <w:p w14:paraId="4CC75579" w14:textId="77777777"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A jegyző a folyamatosan, vagy esetenként jelentkező feladatok ellátására a belső szervezeti egységek dolgozóiból állandó, vagy ideiglenes jellegű munkacsoportokat hozhat létre, illetve átmeneti jelleggel feladatokat, ügyintézőt más szervezeti egységbe áthelyezhet.</w:t>
      </w:r>
    </w:p>
    <w:p w14:paraId="1626D981" w14:textId="1A24B97A" w:rsidR="00D965D3" w:rsidRDefault="00CC65C3" w:rsidP="00B10253">
      <w:pPr>
        <w:ind w:left="709" w:hanging="425"/>
        <w:jc w:val="both"/>
        <w:rPr>
          <w:sz w:val="22"/>
          <w:szCs w:val="22"/>
        </w:rPr>
      </w:pPr>
      <w:r w:rsidRPr="00DE3550">
        <w:rPr>
          <w:sz w:val="22"/>
          <w:szCs w:val="22"/>
        </w:rPr>
        <w:t xml:space="preserve">4.   A jóváhagyott létszámon felül a jegyző - a polgármester egyetértésével – meghatározott időre, egyidejűleg </w:t>
      </w:r>
      <w:r w:rsidRPr="00E52382">
        <w:rPr>
          <w:sz w:val="22"/>
          <w:szCs w:val="22"/>
        </w:rPr>
        <w:t xml:space="preserve">legfeljebb </w:t>
      </w:r>
      <w:r w:rsidR="00D62D50" w:rsidRPr="00E52382">
        <w:rPr>
          <w:sz w:val="22"/>
          <w:szCs w:val="22"/>
        </w:rPr>
        <w:t>5</w:t>
      </w:r>
      <w:r w:rsidR="00712728" w:rsidRPr="00E52382">
        <w:rPr>
          <w:sz w:val="22"/>
          <w:szCs w:val="22"/>
        </w:rPr>
        <w:t xml:space="preserve"> </w:t>
      </w:r>
      <w:r w:rsidRPr="00E52382">
        <w:rPr>
          <w:sz w:val="22"/>
          <w:szCs w:val="22"/>
        </w:rPr>
        <w:t>fő létszámig</w:t>
      </w:r>
      <w:r w:rsidRPr="00DE3550">
        <w:rPr>
          <w:sz w:val="22"/>
          <w:szCs w:val="22"/>
        </w:rPr>
        <w:t>, további dolgozókat alkalmazhat, ill. adott feladat ellátására – munkaviszonynak nem minősülő – eseti megbízást adhat.</w:t>
      </w:r>
      <w:r w:rsidRPr="00C138A4">
        <w:rPr>
          <w:sz w:val="22"/>
          <w:szCs w:val="22"/>
        </w:rPr>
        <w:t xml:space="preserve"> </w:t>
      </w:r>
    </w:p>
    <w:p w14:paraId="6B72D578" w14:textId="77777777" w:rsidR="00D965D3" w:rsidRPr="00C138A4" w:rsidRDefault="00D965D3" w:rsidP="001865F3">
      <w:pPr>
        <w:jc w:val="both"/>
        <w:rPr>
          <w:sz w:val="22"/>
          <w:szCs w:val="22"/>
        </w:rPr>
      </w:pPr>
    </w:p>
    <w:p w14:paraId="2F7451DC" w14:textId="77777777" w:rsidR="002A2A9D" w:rsidRDefault="002A2A9D" w:rsidP="001865F3">
      <w:pPr>
        <w:jc w:val="center"/>
        <w:rPr>
          <w:b/>
          <w:bCs/>
          <w:sz w:val="22"/>
          <w:szCs w:val="22"/>
        </w:rPr>
      </w:pPr>
    </w:p>
    <w:p w14:paraId="1C7522BD" w14:textId="77777777" w:rsidR="00CC65C3" w:rsidRDefault="00CC65C3" w:rsidP="001865F3">
      <w:pPr>
        <w:jc w:val="center"/>
        <w:rPr>
          <w:b/>
          <w:bCs/>
          <w:sz w:val="22"/>
          <w:szCs w:val="22"/>
        </w:rPr>
      </w:pPr>
      <w:r w:rsidRPr="00C138A4">
        <w:rPr>
          <w:b/>
          <w:bCs/>
          <w:sz w:val="22"/>
          <w:szCs w:val="22"/>
        </w:rPr>
        <w:t>III. fejezet</w:t>
      </w:r>
    </w:p>
    <w:p w14:paraId="54C280E1" w14:textId="77777777" w:rsidR="002A2A9D" w:rsidRPr="00C138A4" w:rsidRDefault="002A2A9D" w:rsidP="001865F3">
      <w:pPr>
        <w:jc w:val="center"/>
        <w:rPr>
          <w:b/>
          <w:bCs/>
          <w:sz w:val="22"/>
          <w:szCs w:val="22"/>
        </w:rPr>
      </w:pPr>
    </w:p>
    <w:p w14:paraId="44D717DF" w14:textId="77777777" w:rsidR="00CC65C3" w:rsidRDefault="00CC65C3" w:rsidP="00EB76B9">
      <w:pPr>
        <w:jc w:val="center"/>
        <w:rPr>
          <w:b/>
          <w:bCs/>
          <w:sz w:val="22"/>
          <w:szCs w:val="22"/>
        </w:rPr>
      </w:pPr>
      <w:r w:rsidRPr="00C138A4">
        <w:rPr>
          <w:b/>
          <w:bCs/>
          <w:sz w:val="22"/>
          <w:szCs w:val="22"/>
        </w:rPr>
        <w:t>A Hivatal belső szervezeti egységeinek feladatai</w:t>
      </w:r>
    </w:p>
    <w:p w14:paraId="0ABBA194" w14:textId="77777777" w:rsidR="002A2A9D" w:rsidRPr="00EB76B9" w:rsidRDefault="002A2A9D" w:rsidP="00EB76B9">
      <w:pPr>
        <w:jc w:val="center"/>
        <w:rPr>
          <w:b/>
          <w:bCs/>
          <w:sz w:val="22"/>
          <w:szCs w:val="22"/>
        </w:rPr>
      </w:pPr>
    </w:p>
    <w:p w14:paraId="5B325CE4" w14:textId="77777777" w:rsidR="00CC65C3" w:rsidRPr="00C138A4" w:rsidRDefault="00CC65C3" w:rsidP="00226EBA">
      <w:pPr>
        <w:numPr>
          <w:ilvl w:val="0"/>
          <w:numId w:val="2"/>
        </w:numPr>
        <w:jc w:val="center"/>
        <w:rPr>
          <w:b/>
          <w:bCs/>
          <w:sz w:val="22"/>
          <w:szCs w:val="22"/>
        </w:rPr>
      </w:pPr>
      <w:r w:rsidRPr="00C138A4">
        <w:rPr>
          <w:b/>
          <w:bCs/>
          <w:sz w:val="22"/>
          <w:szCs w:val="22"/>
        </w:rPr>
        <w:t>PÉNZÜGYI OSZTÁLY</w:t>
      </w:r>
    </w:p>
    <w:p w14:paraId="36228486" w14:textId="77777777" w:rsidR="00CC65C3" w:rsidRPr="00C138A4" w:rsidRDefault="00CC65C3" w:rsidP="00EB12F5">
      <w:pPr>
        <w:ind w:left="1080"/>
        <w:rPr>
          <w:b/>
          <w:bCs/>
          <w:sz w:val="22"/>
          <w:szCs w:val="22"/>
        </w:rPr>
      </w:pPr>
    </w:p>
    <w:p w14:paraId="6542DF85" w14:textId="77777777" w:rsidR="00CC65C3" w:rsidRPr="00C138A4" w:rsidRDefault="00CC65C3" w:rsidP="00B70090">
      <w:pPr>
        <w:ind w:left="851" w:hanging="567"/>
        <w:jc w:val="both"/>
        <w:rPr>
          <w:sz w:val="22"/>
          <w:szCs w:val="22"/>
        </w:rPr>
      </w:pPr>
      <w:r w:rsidRPr="00C138A4">
        <w:rPr>
          <w:sz w:val="22"/>
          <w:szCs w:val="22"/>
        </w:rPr>
        <w:t>1.</w:t>
      </w:r>
      <w:r w:rsidRPr="00C138A4">
        <w:rPr>
          <w:sz w:val="22"/>
          <w:szCs w:val="22"/>
        </w:rPr>
        <w:tab/>
        <w:t xml:space="preserve">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w:t>
      </w:r>
      <w:r w:rsidRPr="00C138A4">
        <w:rPr>
          <w:sz w:val="22"/>
          <w:szCs w:val="22"/>
        </w:rPr>
        <w:lastRenderedPageBreak/>
        <w:t>készpénzkezeléssel, a könyvvezetéssel és a beszámolási, valamint a FEUVE-i kötelezettséggel, az adatszolgáltatással kapcsolatos összefoglaló, és saját szervezetére kiterjedő feladatokat.</w:t>
      </w:r>
      <w:r w:rsidR="00380AC5">
        <w:rPr>
          <w:sz w:val="22"/>
          <w:szCs w:val="22"/>
        </w:rPr>
        <w:t xml:space="preserve"> </w:t>
      </w:r>
    </w:p>
    <w:p w14:paraId="5185DF29" w14:textId="206C4001" w:rsidR="00CC65C3" w:rsidRPr="00C138A4" w:rsidRDefault="00CC65C3" w:rsidP="00B70090">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w:t>
      </w:r>
      <w:r w:rsidR="002276B0">
        <w:rPr>
          <w:sz w:val="22"/>
          <w:szCs w:val="22"/>
        </w:rPr>
        <w:t xml:space="preserve"> </w:t>
      </w:r>
      <w:r w:rsidRPr="00C138A4">
        <w:rPr>
          <w:sz w:val="22"/>
          <w:szCs w:val="22"/>
        </w:rPr>
        <w:t xml:space="preserve">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 a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14:paraId="17CF0CAD" w14:textId="77777777"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14:paraId="7D260815" w14:textId="77777777"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14:paraId="37111985" w14:textId="32E77A64"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w:t>
      </w:r>
      <w:r w:rsidR="00080F6B">
        <w:rPr>
          <w:color w:val="000000"/>
          <w:sz w:val="22"/>
          <w:szCs w:val="22"/>
        </w:rPr>
        <w:t xml:space="preserve"> </w:t>
      </w:r>
      <w:r w:rsidR="00CC65C3" w:rsidRPr="00C138A4">
        <w:rPr>
          <w:color w:val="000000"/>
          <w:sz w:val="22"/>
          <w:szCs w:val="22"/>
        </w:rPr>
        <w:t>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14:paraId="260CE1F4" w14:textId="77777777"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color w:val="000000"/>
          <w:sz w:val="22"/>
          <w:szCs w:val="22"/>
        </w:rPr>
        <w:t xml:space="preserve"> </w:t>
      </w:r>
    </w:p>
    <w:p w14:paraId="574510ED" w14:textId="77777777"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14:paraId="0FA73249" w14:textId="77777777"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14:paraId="1C40DA5C" w14:textId="77777777"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14:paraId="7F05CBF7" w14:textId="77777777"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 xml:space="preserve">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14:paraId="1C6ECD0D" w14:textId="77777777"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r w:rsidR="00824005">
        <w:rPr>
          <w:color w:val="000000"/>
          <w:sz w:val="22"/>
          <w:szCs w:val="22"/>
        </w:rPr>
        <w:t xml:space="preserve"> </w:t>
      </w:r>
    </w:p>
    <w:p w14:paraId="61BD2B2F" w14:textId="77777777"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14:paraId="312EA482" w14:textId="77777777" w:rsidR="00CC65C3" w:rsidRDefault="00A96CDE" w:rsidP="002B01F1">
      <w:pPr>
        <w:ind w:left="709" w:hanging="425"/>
        <w:jc w:val="both"/>
        <w:rPr>
          <w:sz w:val="22"/>
          <w:szCs w:val="22"/>
        </w:rPr>
      </w:pPr>
      <w:r>
        <w:rPr>
          <w:sz w:val="22"/>
          <w:szCs w:val="22"/>
        </w:rPr>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14:paraId="6569E16C" w14:textId="3D1D95CE" w:rsidR="00A2142D" w:rsidRDefault="00A2142D" w:rsidP="002B01F1">
      <w:pPr>
        <w:ind w:left="709" w:hanging="425"/>
        <w:jc w:val="both"/>
        <w:rPr>
          <w:sz w:val="22"/>
          <w:szCs w:val="22"/>
        </w:rPr>
      </w:pPr>
      <w:r w:rsidRPr="00BB62D7">
        <w:rPr>
          <w:sz w:val="22"/>
          <w:szCs w:val="22"/>
        </w:rPr>
        <w:lastRenderedPageBreak/>
        <w:t>13.   Intézi az egyéb szerződésekből keletkezett hátralékosok felszólítását, a követelések behajtását</w:t>
      </w:r>
      <w:r w:rsidR="00E17626" w:rsidRPr="00BB62D7">
        <w:rPr>
          <w:sz w:val="22"/>
          <w:szCs w:val="22"/>
        </w:rPr>
        <w:t>.</w:t>
      </w:r>
    </w:p>
    <w:p w14:paraId="3308CF43" w14:textId="77777777" w:rsidR="00253674" w:rsidRDefault="00253674" w:rsidP="002B01F1">
      <w:pPr>
        <w:ind w:left="709" w:hanging="425"/>
        <w:jc w:val="both"/>
        <w:rPr>
          <w:sz w:val="22"/>
          <w:szCs w:val="22"/>
        </w:rPr>
      </w:pPr>
    </w:p>
    <w:p w14:paraId="29F9D00A" w14:textId="77777777" w:rsidR="00BD6A56" w:rsidRPr="002B01F1" w:rsidRDefault="00BD6A56" w:rsidP="002B01F1">
      <w:pPr>
        <w:ind w:left="709" w:hanging="425"/>
        <w:jc w:val="both"/>
        <w:rPr>
          <w:sz w:val="22"/>
          <w:szCs w:val="22"/>
        </w:rPr>
      </w:pPr>
    </w:p>
    <w:p w14:paraId="6FAEE75F" w14:textId="77777777" w:rsidR="00CC65C3" w:rsidRPr="00C138A4" w:rsidRDefault="00CC65C3" w:rsidP="00226EBA">
      <w:pPr>
        <w:numPr>
          <w:ilvl w:val="0"/>
          <w:numId w:val="2"/>
        </w:numPr>
        <w:jc w:val="center"/>
        <w:rPr>
          <w:b/>
          <w:bCs/>
          <w:sz w:val="22"/>
          <w:szCs w:val="22"/>
        </w:rPr>
      </w:pPr>
      <w:r w:rsidRPr="00C138A4">
        <w:rPr>
          <w:b/>
          <w:bCs/>
          <w:sz w:val="22"/>
          <w:szCs w:val="22"/>
        </w:rPr>
        <w:t>STRATÉGIAI ÉS VÁROSÜZEMELTETÉSI OSZTÁLY</w:t>
      </w:r>
    </w:p>
    <w:p w14:paraId="23EF1C41" w14:textId="77777777" w:rsidR="00CC65C3" w:rsidRPr="00C138A4" w:rsidRDefault="00CC65C3" w:rsidP="00EB76B9">
      <w:pPr>
        <w:rPr>
          <w:b/>
          <w:bCs/>
          <w:i/>
          <w:iCs/>
          <w:sz w:val="22"/>
          <w:szCs w:val="22"/>
        </w:rPr>
      </w:pPr>
    </w:p>
    <w:p w14:paraId="271B9D17" w14:textId="77777777"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14:paraId="69664D06" w14:textId="77777777"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14:paraId="14A5DEEF" w14:textId="77777777"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14:paraId="3A66450D" w14:textId="77777777"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14:paraId="0073CF7B" w14:textId="77777777"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 xml:space="preserve">llátja a Képviselő-testület Ügyrendi és Összeférhetetlenségi Bizottsága, valamint a Költségvetési, </w:t>
      </w:r>
      <w:r w:rsidR="00954CD7" w:rsidRPr="00124EA8">
        <w:rPr>
          <w:sz w:val="22"/>
          <w:szCs w:val="22"/>
        </w:rPr>
        <w:t>Ipari, Mezőgazdasági és Klímapolitikai</w:t>
      </w:r>
      <w:r w:rsidR="00CC65C3" w:rsidRPr="00C138A4">
        <w:rPr>
          <w:sz w:val="22"/>
          <w:szCs w:val="22"/>
        </w:rPr>
        <w:t xml:space="preserve"> döntéseinek előkészítésével és végrehajtásával kapcsolatos koordinációs (referensi) feladatokat.</w:t>
      </w:r>
    </w:p>
    <w:p w14:paraId="75EB474B" w14:textId="77777777"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 xml:space="preserve">llátja a Képviselő-testület </w:t>
      </w:r>
      <w:r w:rsidR="004227C7" w:rsidRPr="00BF4145">
        <w:rPr>
          <w:color w:val="000000"/>
          <w:sz w:val="22"/>
          <w:szCs w:val="22"/>
        </w:rPr>
        <w:t>Társadalompolitikai</w:t>
      </w:r>
      <w:r w:rsidR="00DD5310" w:rsidRPr="00C138A4">
        <w:rPr>
          <w:color w:val="000000"/>
          <w:sz w:val="22"/>
          <w:szCs w:val="22"/>
        </w:rPr>
        <w:t xml:space="preserve">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14:paraId="5E1B0F7E" w14:textId="77777777"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 xml:space="preserve">llátja a Képviselő-testület </w:t>
      </w:r>
      <w:r w:rsidR="00BF7165" w:rsidRPr="00794CD2">
        <w:rPr>
          <w:color w:val="000000"/>
          <w:sz w:val="22"/>
          <w:szCs w:val="22"/>
        </w:rPr>
        <w:t>Kulturális, Turisztika</w:t>
      </w:r>
      <w:r w:rsidR="00794CD2">
        <w:rPr>
          <w:color w:val="000000"/>
          <w:sz w:val="22"/>
          <w:szCs w:val="22"/>
        </w:rPr>
        <w:t>i</w:t>
      </w:r>
      <w:r w:rsidR="00BF7165" w:rsidRPr="00794CD2">
        <w:rPr>
          <w:color w:val="000000"/>
          <w:sz w:val="22"/>
          <w:szCs w:val="22"/>
        </w:rPr>
        <w:t xml:space="preserve"> és Sport</w:t>
      </w:r>
      <w:r w:rsidR="0064591E" w:rsidRPr="00C138A4">
        <w:rPr>
          <w:color w:val="000000"/>
          <w:sz w:val="22"/>
          <w:szCs w:val="22"/>
        </w:rPr>
        <w:t xml:space="preserve">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14:paraId="4F2E34E8" w14:textId="77777777"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14:paraId="3AB083D8" w14:textId="77777777"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14:paraId="20BECDF6" w14:textId="77777777"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14:paraId="52F01DB3" w14:textId="77777777"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14:paraId="60B032DE" w14:textId="77777777"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14:paraId="629C5C7E" w14:textId="77777777"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14:paraId="2395328E" w14:textId="77777777"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14:paraId="2DC130D4" w14:textId="77777777"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14:paraId="677AF42E" w14:textId="77777777"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14:paraId="72F66745" w14:textId="77777777"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14:paraId="71E4A4BF" w14:textId="77777777"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14:paraId="6B9115C4" w14:textId="77777777"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14:paraId="37FCED13" w14:textId="77777777"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14:paraId="7D1FC8E4" w14:textId="77777777"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14:paraId="476ACE9C" w14:textId="77777777"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5/2014. (III.27.) önkormányzati rendelet (a továbbiakban:</w:t>
      </w:r>
      <w:r w:rsidR="003D79EC" w:rsidRPr="00C138A4">
        <w:rPr>
          <w:sz w:val="22"/>
          <w:szCs w:val="22"/>
        </w:rPr>
        <w:t xml:space="preserve"> </w:t>
      </w:r>
      <w:proofErr w:type="spellStart"/>
      <w:r w:rsidR="004E770E" w:rsidRPr="00C138A4">
        <w:rPr>
          <w:sz w:val="22"/>
          <w:szCs w:val="22"/>
        </w:rPr>
        <w:t>Lr</w:t>
      </w:r>
      <w:proofErr w:type="spellEnd"/>
      <w:r w:rsidR="004E770E" w:rsidRPr="00C138A4">
        <w:rPr>
          <w:sz w:val="22"/>
          <w:szCs w:val="22"/>
        </w:rPr>
        <w:t xml:space="preserve">.) alapján Kiskőrös </w:t>
      </w:r>
      <w:r w:rsidR="004179BE" w:rsidRPr="00C138A4">
        <w:rPr>
          <w:sz w:val="22"/>
          <w:szCs w:val="22"/>
        </w:rPr>
        <w:t>Város Önkormán</w:t>
      </w:r>
      <w:r w:rsidR="005E5FA7" w:rsidRPr="00C138A4">
        <w:rPr>
          <w:sz w:val="22"/>
          <w:szCs w:val="22"/>
        </w:rPr>
        <w:t xml:space="preserve">yzata tulajdonában lévő, a </w:t>
      </w:r>
      <w:proofErr w:type="spellStart"/>
      <w:r w:rsidR="005E5FA7" w:rsidRPr="00C138A4">
        <w:rPr>
          <w:sz w:val="22"/>
          <w:szCs w:val="22"/>
        </w:rPr>
        <w:t>Lr</w:t>
      </w:r>
      <w:proofErr w:type="spellEnd"/>
      <w:r w:rsidR="005E5FA7" w:rsidRPr="00C138A4">
        <w:rPr>
          <w:sz w:val="22"/>
          <w:szCs w:val="22"/>
        </w:rPr>
        <w:t>.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14:paraId="67851335" w14:textId="77777777" w:rsidR="00C87DFE" w:rsidRPr="00C138A4" w:rsidRDefault="00C87DFE" w:rsidP="00C87DFE">
      <w:pPr>
        <w:pStyle w:val="Listaszerbekezds"/>
        <w:ind w:left="786" w:firstLine="632"/>
        <w:jc w:val="both"/>
        <w:rPr>
          <w:sz w:val="22"/>
          <w:szCs w:val="22"/>
        </w:rPr>
      </w:pPr>
      <w:r w:rsidRPr="00C138A4">
        <w:rPr>
          <w:sz w:val="22"/>
          <w:szCs w:val="22"/>
        </w:rPr>
        <w:lastRenderedPageBreak/>
        <w:t>a)</w:t>
      </w:r>
      <w:r w:rsidRPr="00C138A4">
        <w:rPr>
          <w:sz w:val="22"/>
          <w:szCs w:val="22"/>
        </w:rPr>
        <w:tab/>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p>
    <w:p w14:paraId="773EBE9A" w14:textId="77777777"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 xml:space="preserve">a </w:t>
      </w:r>
      <w:proofErr w:type="spellStart"/>
      <w:r w:rsidRPr="00C138A4">
        <w:rPr>
          <w:sz w:val="22"/>
          <w:szCs w:val="22"/>
        </w:rPr>
        <w:t>Lr</w:t>
      </w:r>
      <w:proofErr w:type="spellEnd"/>
      <w:r w:rsidRPr="00C138A4">
        <w:rPr>
          <w:sz w:val="22"/>
          <w:szCs w:val="22"/>
        </w:rPr>
        <w:t>.-ben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14:paraId="3D231ECB" w14:textId="77777777"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14:paraId="07612D89" w14:textId="77777777"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14:paraId="361CA7CD" w14:textId="77777777"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14:paraId="045E44CF" w14:textId="77777777"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14:paraId="2F826ACE" w14:textId="77777777" w:rsidR="00CC65C3" w:rsidRPr="00352943" w:rsidRDefault="00B16AB2" w:rsidP="00226EBA">
      <w:pPr>
        <w:pStyle w:val="Felsorol1"/>
        <w:numPr>
          <w:ilvl w:val="0"/>
          <w:numId w:val="3"/>
        </w:numPr>
        <w:tabs>
          <w:tab w:val="left" w:pos="360"/>
        </w:tabs>
        <w:rPr>
          <w:sz w:val="22"/>
          <w:szCs w:val="22"/>
          <w:shd w:val="clear" w:color="auto" w:fill="FFFFFF"/>
        </w:rPr>
      </w:pPr>
      <w:r>
        <w:rPr>
          <w:sz w:val="22"/>
          <w:szCs w:val="22"/>
          <w:shd w:val="clear" w:color="auto" w:fill="FFFFFF"/>
        </w:rPr>
        <w:t>Ellátja a közműfejlesztéssel kapcsolatos</w:t>
      </w:r>
      <w:r w:rsidR="00D276F6" w:rsidRPr="00352943">
        <w:rPr>
          <w:sz w:val="22"/>
          <w:szCs w:val="22"/>
          <w:shd w:val="clear" w:color="auto" w:fill="FFFFFF"/>
        </w:rPr>
        <w:t xml:space="preserve"> feladatok</w:t>
      </w:r>
      <w:r>
        <w:rPr>
          <w:sz w:val="22"/>
          <w:szCs w:val="22"/>
          <w:shd w:val="clear" w:color="auto" w:fill="FFFFFF"/>
        </w:rPr>
        <w:t>at</w:t>
      </w:r>
      <w:r w:rsidR="00CC65C3" w:rsidRPr="00352943">
        <w:rPr>
          <w:sz w:val="22"/>
          <w:szCs w:val="22"/>
          <w:shd w:val="clear" w:color="auto" w:fill="FFFFFF"/>
        </w:rPr>
        <w:t xml:space="preserve"> </w:t>
      </w:r>
    </w:p>
    <w:p w14:paraId="39481DC1" w14:textId="77777777"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14:paraId="1EAA4271" w14:textId="77777777" w:rsidR="00F156CC" w:rsidRPr="00C138A4" w:rsidRDefault="00CC65C3" w:rsidP="0066378D">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14:paraId="04C3ADEA" w14:textId="77777777"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14:paraId="61F39AB6" w14:textId="77777777"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14:paraId="59831481" w14:textId="77777777"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14:paraId="14B67148" w14:textId="77777777"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14:paraId="36249785" w14:textId="77777777"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14:paraId="34D5A448" w14:textId="77777777"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14:paraId="030C2544" w14:textId="77777777"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14:paraId="03FE63A5" w14:textId="77777777"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14:paraId="51415E6D" w14:textId="77777777"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14:paraId="53D04FE2" w14:textId="472B14A1"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önkormányzati tulajdonú gazdasági társaságokkal (KŐRÖSSZOLG</w:t>
      </w:r>
      <w:r w:rsidR="009367C5">
        <w:rPr>
          <w:sz w:val="22"/>
          <w:szCs w:val="22"/>
        </w:rPr>
        <w:t xml:space="preserve"> </w:t>
      </w:r>
      <w:r w:rsidR="009367C5" w:rsidRPr="00DC0F10">
        <w:rPr>
          <w:sz w:val="22"/>
          <w:szCs w:val="22"/>
        </w:rPr>
        <w:t>NONPROFIT</w:t>
      </w:r>
      <w:r w:rsidRPr="00DC0F10">
        <w:rPr>
          <w:sz w:val="22"/>
          <w:szCs w:val="22"/>
        </w:rPr>
        <w:t xml:space="preserve"> Kft., KŐRÖSKOM</w:t>
      </w:r>
      <w:r w:rsidR="00F16524" w:rsidRPr="00DC0F10">
        <w:rPr>
          <w:sz w:val="22"/>
          <w:szCs w:val="22"/>
        </w:rPr>
        <w:t xml:space="preserve"> NONPROFIT</w:t>
      </w:r>
      <w:r w:rsidRPr="00C138A4">
        <w:rPr>
          <w:sz w:val="22"/>
          <w:szCs w:val="22"/>
        </w:rPr>
        <w:t xml:space="preserve"> Kft.</w:t>
      </w:r>
      <w:r w:rsidR="003C1A20">
        <w:rPr>
          <w:sz w:val="22"/>
          <w:szCs w:val="22"/>
        </w:rPr>
        <w:t>, KUNSÁG-MÉDIA</w:t>
      </w:r>
      <w:r w:rsidR="00C66FDB">
        <w:rPr>
          <w:sz w:val="22"/>
          <w:szCs w:val="22"/>
        </w:rPr>
        <w:t xml:space="preserve"> NONPROFIT</w:t>
      </w:r>
      <w:r w:rsidR="003C1A20">
        <w:rPr>
          <w:sz w:val="22"/>
          <w:szCs w:val="22"/>
        </w:rPr>
        <w:t xml:space="preserve"> Kft.</w:t>
      </w:r>
      <w:r w:rsidRPr="00C138A4">
        <w:rPr>
          <w:sz w:val="22"/>
          <w:szCs w:val="22"/>
        </w:rPr>
        <w:t xml:space="preserve">),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14:paraId="799568EA" w14:textId="77777777"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14:paraId="73E6D4B6" w14:textId="77777777"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14:paraId="797B461F" w14:textId="77777777"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14:paraId="093E04C8" w14:textId="77777777"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14:paraId="2B4A2754" w14:textId="77777777"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14:paraId="56D37D9B" w14:textId="77777777" w:rsidR="00CC65C3" w:rsidRPr="00C138A4" w:rsidRDefault="00CC65C3" w:rsidP="00226EBA">
      <w:pPr>
        <w:numPr>
          <w:ilvl w:val="0"/>
          <w:numId w:val="3"/>
        </w:numPr>
        <w:jc w:val="both"/>
        <w:rPr>
          <w:sz w:val="22"/>
          <w:szCs w:val="22"/>
        </w:rPr>
      </w:pPr>
      <w:r w:rsidRPr="00C138A4">
        <w:rPr>
          <w:sz w:val="22"/>
          <w:szCs w:val="22"/>
        </w:rPr>
        <w:t>Koordinálja, szervezi és ellenőrzi a köztisztasági és parkfenntartási tevékenységgel kapcsolatos feladatok ellátását.</w:t>
      </w:r>
    </w:p>
    <w:p w14:paraId="0A869714" w14:textId="77777777"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14:paraId="685E7FBA" w14:textId="77777777" w:rsidR="00CC65C3" w:rsidRPr="00C138A4" w:rsidRDefault="00CC65C3" w:rsidP="00226EBA">
      <w:pPr>
        <w:numPr>
          <w:ilvl w:val="0"/>
          <w:numId w:val="3"/>
        </w:numPr>
        <w:jc w:val="both"/>
        <w:rPr>
          <w:sz w:val="22"/>
          <w:szCs w:val="22"/>
        </w:rPr>
      </w:pPr>
      <w:r w:rsidRPr="00C138A4">
        <w:rPr>
          <w:sz w:val="22"/>
          <w:szCs w:val="22"/>
        </w:rPr>
        <w:lastRenderedPageBreak/>
        <w:t>Részt vesz a gyepmesteri telep, valamint az állati eredetű hulladék átrakó telep működtetésével kapcsolatos feladatok ellátásában.</w:t>
      </w:r>
    </w:p>
    <w:p w14:paraId="0C56FBE2" w14:textId="77777777" w:rsidR="00CC65C3" w:rsidRPr="00C138A4" w:rsidRDefault="00CC65C3" w:rsidP="00226EBA">
      <w:pPr>
        <w:numPr>
          <w:ilvl w:val="0"/>
          <w:numId w:val="3"/>
        </w:numPr>
        <w:jc w:val="both"/>
        <w:rPr>
          <w:sz w:val="22"/>
          <w:szCs w:val="22"/>
        </w:rPr>
      </w:pPr>
      <w:r w:rsidRPr="00C138A4">
        <w:rPr>
          <w:sz w:val="22"/>
          <w:szCs w:val="22"/>
        </w:rPr>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14:paraId="0009C381" w14:textId="77777777"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14:paraId="119DDA66" w14:textId="77777777"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14:paraId="6FD026D0" w14:textId="77777777" w:rsidR="00CC65C3" w:rsidRDefault="00CC65C3" w:rsidP="00226EBA">
      <w:pPr>
        <w:numPr>
          <w:ilvl w:val="0"/>
          <w:numId w:val="3"/>
        </w:numPr>
        <w:jc w:val="both"/>
        <w:rPr>
          <w:sz w:val="22"/>
          <w:szCs w:val="22"/>
        </w:rPr>
      </w:pPr>
      <w:r w:rsidRPr="00C138A4">
        <w:rPr>
          <w:sz w:val="22"/>
          <w:szCs w:val="22"/>
        </w:rPr>
        <w:t>Részt vesz az ivóvízminőség-javító programban.</w:t>
      </w:r>
    </w:p>
    <w:p w14:paraId="1F6DE40F" w14:textId="77777777" w:rsidR="002154C0" w:rsidRPr="002154C0" w:rsidRDefault="002154C0" w:rsidP="002154C0">
      <w:pPr>
        <w:pStyle w:val="Listaszerbekezds"/>
        <w:numPr>
          <w:ilvl w:val="0"/>
          <w:numId w:val="3"/>
        </w:numPr>
        <w:rPr>
          <w:sz w:val="22"/>
          <w:szCs w:val="22"/>
          <w:lang w:eastAsia="hu-HU"/>
        </w:rPr>
      </w:pPr>
      <w:r>
        <w:rPr>
          <w:sz w:val="22"/>
          <w:szCs w:val="22"/>
          <w:lang w:eastAsia="hu-HU"/>
        </w:rPr>
        <w:t>A</w:t>
      </w:r>
      <w:r w:rsidRPr="002154C0">
        <w:rPr>
          <w:sz w:val="22"/>
          <w:szCs w:val="22"/>
          <w:lang w:eastAsia="hu-HU"/>
        </w:rPr>
        <w:t>z egyes közérdeken alapuló kényszerítő indok alapján eljáró szakhatóságok kijelöléséről szóló 531/2017. (XII. 29.) Korm. rendeletben a jegyzői szakhatósági feladatok ellátása</w:t>
      </w:r>
    </w:p>
    <w:p w14:paraId="55D2C37A" w14:textId="77777777"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14:paraId="11A209B9"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14:paraId="105BAEFD" w14:textId="77777777"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14:paraId="2854DCE7" w14:textId="77777777"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14:paraId="5AAB5E36"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14:paraId="7B4A24B7" w14:textId="77777777"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14:paraId="666F7E48"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14:paraId="5E4C8F75" w14:textId="77777777"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14:paraId="3A286CA5" w14:textId="77777777"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14:paraId="3BDCDA6C" w14:textId="77777777"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14:paraId="22B42AF7" w14:textId="77777777"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14:paraId="74E11560" w14:textId="77777777"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14:paraId="79FE074C" w14:textId="77777777" w:rsidR="003D3D95" w:rsidRPr="00D965D3" w:rsidRDefault="00DB219C" w:rsidP="00D965D3">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14:paraId="216ADF87" w14:textId="77777777" w:rsidR="003D3D95" w:rsidRPr="00C138A4" w:rsidRDefault="003D3D95" w:rsidP="00B15C01">
      <w:pPr>
        <w:widowControl w:val="0"/>
        <w:tabs>
          <w:tab w:val="left" w:pos="709"/>
        </w:tabs>
        <w:suppressAutoHyphens/>
        <w:ind w:left="644"/>
        <w:jc w:val="both"/>
        <w:rPr>
          <w:color w:val="FF0000"/>
          <w:sz w:val="22"/>
          <w:szCs w:val="22"/>
        </w:rPr>
      </w:pPr>
    </w:p>
    <w:p w14:paraId="1C0E0DB2" w14:textId="77777777" w:rsidR="00CC65C3" w:rsidRPr="00C138A4" w:rsidRDefault="00CC65C3" w:rsidP="009F5F6B">
      <w:pPr>
        <w:pStyle w:val="Szvegtrzs31"/>
        <w:rPr>
          <w:sz w:val="22"/>
          <w:szCs w:val="22"/>
        </w:rPr>
      </w:pPr>
    </w:p>
    <w:p w14:paraId="62301C5C" w14:textId="77777777" w:rsidR="00CC65C3" w:rsidRDefault="00CC65C3" w:rsidP="005A11A3">
      <w:pPr>
        <w:numPr>
          <w:ilvl w:val="0"/>
          <w:numId w:val="2"/>
        </w:numPr>
        <w:jc w:val="center"/>
        <w:rPr>
          <w:b/>
          <w:bCs/>
          <w:sz w:val="22"/>
          <w:szCs w:val="22"/>
        </w:rPr>
      </w:pPr>
      <w:r w:rsidRPr="00C138A4">
        <w:rPr>
          <w:b/>
          <w:bCs/>
          <w:sz w:val="22"/>
          <w:szCs w:val="22"/>
        </w:rPr>
        <w:t>KÖZIGAZGATÁSI OSZTÁLY</w:t>
      </w:r>
    </w:p>
    <w:p w14:paraId="6ABCE630" w14:textId="77777777" w:rsidR="00EB76B9" w:rsidRPr="00EB76B9" w:rsidRDefault="00EB76B9" w:rsidP="00EB76B9">
      <w:pPr>
        <w:ind w:left="1080"/>
        <w:rPr>
          <w:b/>
          <w:bCs/>
          <w:sz w:val="22"/>
          <w:szCs w:val="22"/>
        </w:rPr>
      </w:pPr>
    </w:p>
    <w:p w14:paraId="6BD7A770" w14:textId="77777777"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14:paraId="4B3F5206"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14:paraId="573A7E0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14:paraId="7A01C82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14:paraId="31696D4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14:paraId="3492B555"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14:paraId="7B43449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14:paraId="5EAC007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proofErr w:type="spellStart"/>
      <w:r w:rsidRPr="00C138A4">
        <w:rPr>
          <w:sz w:val="22"/>
          <w:szCs w:val="22"/>
        </w:rPr>
        <w:t>Bursa</w:t>
      </w:r>
      <w:proofErr w:type="spellEnd"/>
      <w:r w:rsidRPr="00C138A4">
        <w:rPr>
          <w:sz w:val="22"/>
          <w:szCs w:val="22"/>
        </w:rPr>
        <w:t xml:space="preserve"> Hungarica ösztöndíjjal kapcsolatos feladatok.</w:t>
      </w:r>
    </w:p>
    <w:p w14:paraId="079BCA4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14:paraId="7EACAE5B"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14:paraId="41A9D6B7" w14:textId="77777777"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14:paraId="2B9EF57C" w14:textId="77777777" w:rsidR="00CC65C3" w:rsidRPr="00EB76B9" w:rsidRDefault="00CC65C3" w:rsidP="00EB76B9">
      <w:pPr>
        <w:widowControl w:val="0"/>
        <w:tabs>
          <w:tab w:val="left" w:pos="709"/>
        </w:tabs>
        <w:suppressAutoHyphens/>
        <w:jc w:val="both"/>
        <w:rPr>
          <w:color w:val="000000"/>
          <w:sz w:val="22"/>
          <w:szCs w:val="22"/>
        </w:rPr>
      </w:pPr>
    </w:p>
    <w:p w14:paraId="0C3C691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14:paraId="049794E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14:paraId="4638590E" w14:textId="77777777" w:rsidR="00CC65C3"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 xml:space="preserve">a rendszeres gyermekvédelmi kedvezményre jogosult gyermek, nagykorúvá vált </w:t>
      </w:r>
      <w:r w:rsidRPr="00C138A4">
        <w:rPr>
          <w:sz w:val="22"/>
          <w:szCs w:val="22"/>
        </w:rPr>
        <w:lastRenderedPageBreak/>
        <w:t>gyermek hátrányos és halmozottan hátrányos helyzete fennállásának megállapítása</w:t>
      </w:r>
    </w:p>
    <w:p w14:paraId="7ABD4094"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nagykorú apa esetében teljes hatályú apai elismerő nyilatkozat felvétele.</w:t>
      </w:r>
    </w:p>
    <w:p w14:paraId="49636D71"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gyermek családi jogállásának rendezése érdekében a gyermek családi és utónevének megállapítása.</w:t>
      </w:r>
    </w:p>
    <w:p w14:paraId="066A75AD"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kiskorú gyermeknek az apaság megállapítása iránti perben az anya pertársként való részvételéhez</w:t>
      </w:r>
      <w:r w:rsidR="00695C12" w:rsidRPr="007237B4">
        <w:rPr>
          <w:sz w:val="22"/>
          <w:szCs w:val="22"/>
        </w:rPr>
        <w:t xml:space="preserve"> való</w:t>
      </w:r>
      <w:r w:rsidRPr="007237B4">
        <w:rPr>
          <w:sz w:val="22"/>
          <w:szCs w:val="22"/>
        </w:rPr>
        <w:t xml:space="preserve"> hozzájárul</w:t>
      </w:r>
      <w:r w:rsidR="00695C12" w:rsidRPr="007237B4">
        <w:rPr>
          <w:sz w:val="22"/>
          <w:szCs w:val="22"/>
        </w:rPr>
        <w:t>ás</w:t>
      </w:r>
      <w:r w:rsidRPr="007237B4">
        <w:rPr>
          <w:sz w:val="22"/>
          <w:szCs w:val="22"/>
        </w:rPr>
        <w:t>.</w:t>
      </w:r>
    </w:p>
    <w:p w14:paraId="3D31175C"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az ismeretlen szülőktől származó gyermek és a képzelt szülők adatainak megállapítása</w:t>
      </w:r>
      <w:r w:rsidR="00584676" w:rsidRPr="007237B4">
        <w:rPr>
          <w:sz w:val="22"/>
          <w:szCs w:val="22"/>
        </w:rPr>
        <w:t>.</w:t>
      </w:r>
    </w:p>
    <w:p w14:paraId="1F59F007" w14:textId="77777777" w:rsidR="003D3519" w:rsidRPr="007237B4" w:rsidRDefault="003D3519" w:rsidP="00226EBA">
      <w:pPr>
        <w:pStyle w:val="Listaszerbekezds"/>
        <w:widowControl w:val="0"/>
        <w:numPr>
          <w:ilvl w:val="1"/>
          <w:numId w:val="6"/>
        </w:numPr>
        <w:tabs>
          <w:tab w:val="left" w:pos="709"/>
        </w:tabs>
        <w:suppressAutoHyphens/>
        <w:jc w:val="both"/>
        <w:rPr>
          <w:sz w:val="22"/>
          <w:szCs w:val="22"/>
        </w:rPr>
      </w:pPr>
      <w:r w:rsidRPr="007237B4">
        <w:rPr>
          <w:sz w:val="22"/>
          <w:szCs w:val="22"/>
        </w:rPr>
        <w:t>a hozzátartozók közötti</w:t>
      </w:r>
      <w:r w:rsidR="00695C12" w:rsidRPr="007237B4">
        <w:rPr>
          <w:sz w:val="22"/>
          <w:szCs w:val="22"/>
        </w:rPr>
        <w:t xml:space="preserve"> erőszak miatt alkalmazható távoltartásról szóló törvény szerinti családvédelmi koordinációért felelős szerv feladatainak ellátása.</w:t>
      </w:r>
    </w:p>
    <w:p w14:paraId="5859FA95" w14:textId="77777777" w:rsidR="00CC65C3" w:rsidRPr="00C138A4" w:rsidRDefault="00CC65C3" w:rsidP="00942226">
      <w:pPr>
        <w:pStyle w:val="Listaszerbekezds"/>
        <w:widowControl w:val="0"/>
        <w:tabs>
          <w:tab w:val="left" w:pos="709"/>
        </w:tabs>
        <w:suppressAutoHyphens/>
        <w:ind w:left="1169"/>
        <w:jc w:val="both"/>
        <w:rPr>
          <w:sz w:val="22"/>
          <w:szCs w:val="22"/>
        </w:rPr>
      </w:pPr>
    </w:p>
    <w:p w14:paraId="0EEF0F4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14:paraId="04290463"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14:paraId="349A004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14:paraId="1309E4D0" w14:textId="77777777"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14:paraId="7D9BAF70"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A Hivatal számítógépes hálózatának, </w:t>
      </w:r>
      <w:proofErr w:type="spellStart"/>
      <w:r w:rsidRPr="00C138A4">
        <w:rPr>
          <w:sz w:val="22"/>
          <w:szCs w:val="22"/>
        </w:rPr>
        <w:t>számítógépeinek</w:t>
      </w:r>
      <w:proofErr w:type="spellEnd"/>
      <w:r w:rsidRPr="00C138A4">
        <w:rPr>
          <w:sz w:val="22"/>
          <w:szCs w:val="22"/>
        </w:rPr>
        <w:t xml:space="preserve"> és </w:t>
      </w:r>
      <w:proofErr w:type="spellStart"/>
      <w:r w:rsidRPr="00C138A4">
        <w:rPr>
          <w:sz w:val="22"/>
          <w:szCs w:val="22"/>
        </w:rPr>
        <w:t>szoftvereinek</w:t>
      </w:r>
      <w:proofErr w:type="spellEnd"/>
      <w:r w:rsidRPr="00C138A4">
        <w:rPr>
          <w:sz w:val="22"/>
          <w:szCs w:val="22"/>
        </w:rPr>
        <w:t xml:space="preserve"> szakmai felügyelete</w:t>
      </w:r>
    </w:p>
    <w:p w14:paraId="58A65E83"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14:paraId="0184A721"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14:paraId="590C40CE"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14:paraId="461EF1EF"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14:paraId="2C342DA0" w14:textId="77777777" w:rsidR="00687057" w:rsidRPr="00DB341D" w:rsidRDefault="00687057" w:rsidP="00687057">
      <w:pPr>
        <w:pStyle w:val="Listaszerbekezds"/>
        <w:widowControl w:val="0"/>
        <w:numPr>
          <w:ilvl w:val="1"/>
          <w:numId w:val="6"/>
        </w:numPr>
        <w:tabs>
          <w:tab w:val="left" w:pos="709"/>
        </w:tabs>
        <w:suppressAutoHyphens/>
        <w:jc w:val="both"/>
        <w:rPr>
          <w:color w:val="000000"/>
          <w:sz w:val="22"/>
          <w:szCs w:val="22"/>
        </w:rPr>
      </w:pPr>
      <w:r w:rsidRPr="00DB341D">
        <w:rPr>
          <w:color w:val="000000"/>
          <w:sz w:val="22"/>
          <w:szCs w:val="22"/>
        </w:rPr>
        <w:t>Választások, népszavazás előkészítésével, megszervezésével és lebonyolításával kapcsolatos jegyzői feladatok ellátása</w:t>
      </w:r>
    </w:p>
    <w:p w14:paraId="68C717C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14:paraId="38E7560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14:paraId="1DDB26C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14:paraId="7B6A6B0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14:paraId="3C994FE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14:paraId="609C0326"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14:paraId="5C31B0A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14:paraId="7952ED6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14:paraId="7D6B6AFA" w14:textId="77777777"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14:paraId="1CF3E6B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14:paraId="53E7CC7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14:paraId="7E9C732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14:paraId="52F9C12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14:paraId="527310D7" w14:textId="77777777"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14:paraId="2359D9A1" w14:textId="77777777"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14:paraId="48FEC0F1" w14:textId="77777777"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 a települési önkormányzat hatáskörébe utalt igazolás kiállítása</w:t>
      </w:r>
    </w:p>
    <w:p w14:paraId="703CB404" w14:textId="77777777"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14:paraId="63D2EED1" w14:textId="77777777"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14:paraId="2E20C163" w14:textId="77777777" w:rsidR="00D81214"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14:paraId="39A7B74D" w14:textId="77777777" w:rsidR="00474F9C" w:rsidRPr="00474F9C" w:rsidRDefault="00474F9C" w:rsidP="00474F9C">
      <w:pPr>
        <w:pStyle w:val="Listaszerbekezds"/>
        <w:numPr>
          <w:ilvl w:val="1"/>
          <w:numId w:val="6"/>
        </w:numPr>
        <w:rPr>
          <w:color w:val="000000" w:themeColor="text1"/>
          <w:sz w:val="22"/>
          <w:szCs w:val="22"/>
        </w:rPr>
      </w:pPr>
      <w:r w:rsidRPr="00474F9C">
        <w:rPr>
          <w:color w:val="000000" w:themeColor="text1"/>
          <w:sz w:val="22"/>
          <w:szCs w:val="22"/>
        </w:rPr>
        <w:t>közterületi fakivágások</w:t>
      </w:r>
      <w:r w:rsidR="00EE1C7F">
        <w:rPr>
          <w:color w:val="000000" w:themeColor="text1"/>
          <w:sz w:val="22"/>
          <w:szCs w:val="22"/>
        </w:rPr>
        <w:t xml:space="preserve"> engedélyezése</w:t>
      </w:r>
    </w:p>
    <w:p w14:paraId="722FD19F" w14:textId="77777777" w:rsidR="00BA6087" w:rsidRPr="00474F9C" w:rsidRDefault="00BA6087" w:rsidP="00474F9C">
      <w:pPr>
        <w:ind w:left="993"/>
        <w:jc w:val="both"/>
        <w:rPr>
          <w:color w:val="000000" w:themeColor="text1"/>
          <w:sz w:val="22"/>
          <w:szCs w:val="22"/>
        </w:rPr>
      </w:pPr>
    </w:p>
    <w:p w14:paraId="2F89B9FF" w14:textId="77777777" w:rsidR="00381457" w:rsidRDefault="00C20EE4" w:rsidP="00381457">
      <w:pPr>
        <w:pStyle w:val="Listaszerbekezds"/>
        <w:numPr>
          <w:ilvl w:val="0"/>
          <w:numId w:val="6"/>
        </w:numPr>
        <w:jc w:val="both"/>
        <w:rPr>
          <w:color w:val="000000" w:themeColor="text1"/>
          <w:sz w:val="22"/>
          <w:szCs w:val="22"/>
        </w:rPr>
      </w:pPr>
      <w:r>
        <w:rPr>
          <w:color w:val="000000" w:themeColor="text1"/>
          <w:sz w:val="22"/>
          <w:szCs w:val="22"/>
        </w:rPr>
        <w:lastRenderedPageBreak/>
        <w:t>J</w:t>
      </w:r>
      <w:r w:rsidR="00BA6087">
        <w:rPr>
          <w:color w:val="000000" w:themeColor="text1"/>
          <w:sz w:val="22"/>
          <w:szCs w:val="22"/>
        </w:rPr>
        <w:t>egyzői hatáskörbe tartozó v</w:t>
      </w:r>
      <w:r w:rsidR="00381457">
        <w:rPr>
          <w:color w:val="000000" w:themeColor="text1"/>
          <w:sz w:val="22"/>
          <w:szCs w:val="22"/>
        </w:rPr>
        <w:t>ízügyi hatósági feladatok</w:t>
      </w:r>
    </w:p>
    <w:p w14:paraId="51B14194"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Talajvízkút engedélyezése</w:t>
      </w:r>
    </w:p>
    <w:p w14:paraId="182DB1B8"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Kommunális szennyvíz elszikkasztását szolgáló létesítmény engedélyezése</w:t>
      </w:r>
    </w:p>
    <w:p w14:paraId="2C07A95A"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14:paraId="3CF89C71" w14:textId="77777777" w:rsidR="00381457" w:rsidRPr="00381457" w:rsidRDefault="00381457" w:rsidP="0018677C">
      <w:pPr>
        <w:pStyle w:val="Listaszerbekezds"/>
        <w:ind w:left="1518"/>
        <w:jc w:val="both"/>
        <w:rPr>
          <w:color w:val="000000" w:themeColor="text1"/>
          <w:sz w:val="22"/>
          <w:szCs w:val="22"/>
        </w:rPr>
      </w:pPr>
    </w:p>
    <w:p w14:paraId="28965E1D" w14:textId="77777777" w:rsidR="00CC65C3" w:rsidRPr="00C138A4" w:rsidRDefault="00CC65C3" w:rsidP="00226EBA">
      <w:pPr>
        <w:pStyle w:val="Listaszerbekezds"/>
        <w:widowControl w:val="0"/>
        <w:numPr>
          <w:ilvl w:val="0"/>
          <w:numId w:val="6"/>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14:paraId="2BA547D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14:paraId="7EC0E920"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Hulladékgazdálkodási bírságot szab ki.</w:t>
      </w:r>
    </w:p>
    <w:p w14:paraId="49BC666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zaj-és rezgésvédelmi hatósági feladatokat</w:t>
      </w:r>
    </w:p>
    <w:p w14:paraId="5BB1B8A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14:paraId="4C062886" w14:textId="77777777" w:rsidR="00CC65C3" w:rsidRPr="00C138A4" w:rsidRDefault="00CC65C3" w:rsidP="00667593">
      <w:pPr>
        <w:pStyle w:val="Listaszerbekezds"/>
        <w:widowControl w:val="0"/>
        <w:tabs>
          <w:tab w:val="left" w:pos="709"/>
        </w:tabs>
        <w:suppressAutoHyphens/>
        <w:ind w:left="1169"/>
        <w:jc w:val="both"/>
        <w:rPr>
          <w:sz w:val="22"/>
          <w:szCs w:val="22"/>
        </w:rPr>
      </w:pPr>
    </w:p>
    <w:p w14:paraId="234D838F"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Adóügyi feladatok</w:t>
      </w:r>
    </w:p>
    <w:p w14:paraId="6FBCC77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Önkormányzati feladatok</w:t>
      </w:r>
    </w:p>
    <w:p w14:paraId="383DC547"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Helyi adókra vonatkozó helyi rendeletek döntésre való előkészítése</w:t>
      </w:r>
    </w:p>
    <w:p w14:paraId="34C5F78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Talajterhelési díjra vonatkozó helyi rendeletdöntésre való előkészítése</w:t>
      </w:r>
    </w:p>
    <w:p w14:paraId="29B6D65C"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Az önkormányzat helyi adópolitikájának kialakításában közreműködés</w:t>
      </w:r>
    </w:p>
    <w:p w14:paraId="664A3DB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14:paraId="492F9650" w14:textId="77777777" w:rsidR="00CC65C3" w:rsidRPr="00C138A4" w:rsidRDefault="00CC65C3" w:rsidP="00B07177">
      <w:pPr>
        <w:pStyle w:val="Listaszerbekezds"/>
        <w:widowControl w:val="0"/>
        <w:tabs>
          <w:tab w:val="left" w:pos="709"/>
        </w:tabs>
        <w:suppressAutoHyphens/>
        <w:ind w:left="4244"/>
        <w:jc w:val="both"/>
        <w:rPr>
          <w:sz w:val="22"/>
          <w:szCs w:val="22"/>
        </w:rPr>
      </w:pPr>
    </w:p>
    <w:p w14:paraId="41A6514E" w14:textId="77777777" w:rsidR="00CC65C3" w:rsidRPr="00EB76B9" w:rsidRDefault="00CC65C3" w:rsidP="00B07177">
      <w:pPr>
        <w:pStyle w:val="Listaszerbekezds"/>
        <w:widowControl w:val="0"/>
        <w:numPr>
          <w:ilvl w:val="1"/>
          <w:numId w:val="6"/>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14:paraId="2489F9CD"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Helyi adó-, és gépjárműadó-kötelezettség teljesítésével kapcsolatos adóhatósági hatáskört gyakorol</w:t>
      </w:r>
    </w:p>
    <w:p w14:paraId="5C40E67E"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14:paraId="40D75261"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14:paraId="1F802E9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14:paraId="1387A75B"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Adó- és értékbizonyítvány kiállítása</w:t>
      </w:r>
    </w:p>
    <w:p w14:paraId="562BFB6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14:paraId="7058010B" w14:textId="77777777" w:rsidR="00CC65C3" w:rsidRDefault="00CC65C3" w:rsidP="00226EBA">
      <w:pPr>
        <w:pStyle w:val="Felsorol1"/>
        <w:numPr>
          <w:ilvl w:val="2"/>
          <w:numId w:val="6"/>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14:paraId="7B2CFB67" w14:textId="77777777" w:rsidR="00270AC0" w:rsidRDefault="00270AC0" w:rsidP="00270AC0">
      <w:pPr>
        <w:pStyle w:val="Felsorol1"/>
        <w:tabs>
          <w:tab w:val="left" w:pos="-4962"/>
        </w:tabs>
        <w:ind w:left="2127"/>
        <w:rPr>
          <w:sz w:val="22"/>
          <w:szCs w:val="22"/>
        </w:rPr>
      </w:pPr>
    </w:p>
    <w:p w14:paraId="07B59ABA" w14:textId="77777777" w:rsidR="008C303E" w:rsidRDefault="008C303E" w:rsidP="007447ED">
      <w:pPr>
        <w:pStyle w:val="Listaszerbekezds"/>
        <w:widowControl w:val="0"/>
        <w:numPr>
          <w:ilvl w:val="0"/>
          <w:numId w:val="6"/>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14:paraId="5CFD923B" w14:textId="77777777" w:rsidR="007447ED" w:rsidRPr="007447ED" w:rsidRDefault="007447ED" w:rsidP="007447ED">
      <w:pPr>
        <w:pStyle w:val="Listaszerbekezds"/>
        <w:widowControl w:val="0"/>
        <w:tabs>
          <w:tab w:val="left" w:pos="-4962"/>
        </w:tabs>
        <w:suppressAutoHyphens/>
        <w:ind w:left="644"/>
        <w:jc w:val="both"/>
        <w:rPr>
          <w:sz w:val="22"/>
          <w:szCs w:val="22"/>
        </w:rPr>
      </w:pPr>
    </w:p>
    <w:p w14:paraId="06DFD846" w14:textId="77777777" w:rsidR="007447ED" w:rsidRPr="007447ED" w:rsidRDefault="00087248" w:rsidP="007447ED">
      <w:pPr>
        <w:pStyle w:val="Listaszerbekezds"/>
        <w:widowControl w:val="0"/>
        <w:numPr>
          <w:ilvl w:val="0"/>
          <w:numId w:val="6"/>
        </w:numPr>
        <w:tabs>
          <w:tab w:val="left" w:pos="-4962"/>
        </w:tabs>
        <w:suppressAutoHyphens/>
        <w:jc w:val="both"/>
        <w:rPr>
          <w:sz w:val="22"/>
          <w:szCs w:val="22"/>
        </w:rPr>
      </w:pPr>
      <w:r>
        <w:rPr>
          <w:sz w:val="22"/>
          <w:szCs w:val="22"/>
        </w:rPr>
        <w:t>Ellátja a k</w:t>
      </w:r>
      <w:r w:rsidR="007447ED">
        <w:rPr>
          <w:sz w:val="22"/>
          <w:szCs w:val="22"/>
        </w:rPr>
        <w:t>özműfejlesztéssel kapcsolatos önkormányzati hatósági ügyek</w:t>
      </w:r>
      <w:r>
        <w:rPr>
          <w:sz w:val="22"/>
          <w:szCs w:val="22"/>
        </w:rPr>
        <w:t>et</w:t>
      </w:r>
      <w:r w:rsidR="007447ED">
        <w:rPr>
          <w:sz w:val="22"/>
          <w:szCs w:val="22"/>
        </w:rPr>
        <w:t xml:space="preserve"> </w:t>
      </w:r>
    </w:p>
    <w:p w14:paraId="5478AC0D" w14:textId="77777777" w:rsidR="00CC65C3" w:rsidRPr="00C138A4" w:rsidRDefault="00CC65C3" w:rsidP="00C32B54">
      <w:pPr>
        <w:pStyle w:val="Listaszerbekezds"/>
        <w:widowControl w:val="0"/>
        <w:tabs>
          <w:tab w:val="left" w:pos="-4962"/>
        </w:tabs>
        <w:suppressAutoHyphens/>
        <w:ind w:left="1169"/>
        <w:jc w:val="both"/>
        <w:rPr>
          <w:sz w:val="22"/>
          <w:szCs w:val="22"/>
        </w:rPr>
      </w:pPr>
    </w:p>
    <w:p w14:paraId="346D5886" w14:textId="77777777" w:rsidR="00CC65C3" w:rsidRDefault="00CC65C3" w:rsidP="002B01F1">
      <w:pPr>
        <w:tabs>
          <w:tab w:val="left" w:pos="-4962"/>
        </w:tabs>
        <w:jc w:val="center"/>
        <w:rPr>
          <w:b/>
          <w:bCs/>
          <w:sz w:val="22"/>
          <w:szCs w:val="22"/>
        </w:rPr>
      </w:pPr>
      <w:r w:rsidRPr="00C138A4">
        <w:rPr>
          <w:b/>
          <w:bCs/>
          <w:sz w:val="22"/>
          <w:szCs w:val="22"/>
        </w:rPr>
        <w:t>IV. FŐÉPÍTÉSZ</w:t>
      </w:r>
    </w:p>
    <w:p w14:paraId="61E9D270" w14:textId="77777777" w:rsidR="00922E06" w:rsidRPr="002B01F1" w:rsidRDefault="00922E06" w:rsidP="002B01F1">
      <w:pPr>
        <w:tabs>
          <w:tab w:val="left" w:pos="-4962"/>
        </w:tabs>
        <w:jc w:val="center"/>
        <w:rPr>
          <w:b/>
          <w:bCs/>
          <w:sz w:val="22"/>
          <w:szCs w:val="22"/>
        </w:rPr>
      </w:pPr>
    </w:p>
    <w:p w14:paraId="623AF0A5" w14:textId="77777777"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 xml:space="preserve">Ellátja a főépítészeti tevékenységről szóló 190/2009. (IX. 15.) </w:t>
      </w:r>
      <w:proofErr w:type="spellStart"/>
      <w:r w:rsidRPr="00C138A4">
        <w:rPr>
          <w:sz w:val="22"/>
          <w:szCs w:val="22"/>
        </w:rPr>
        <w:t>Korm</w:t>
      </w:r>
      <w:proofErr w:type="spellEnd"/>
      <w:r w:rsidRPr="00C138A4">
        <w:rPr>
          <w:sz w:val="22"/>
          <w:szCs w:val="22"/>
        </w:rPr>
        <w:t xml:space="preserve">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14:paraId="0A2EE19B" w14:textId="77777777" w:rsidR="00CC65C3" w:rsidRPr="00C138A4" w:rsidRDefault="003C3C9C" w:rsidP="001865F3">
      <w:pPr>
        <w:tabs>
          <w:tab w:val="left" w:pos="-4962"/>
        </w:tabs>
        <w:ind w:left="709" w:hanging="425"/>
        <w:jc w:val="both"/>
        <w:rPr>
          <w:sz w:val="22"/>
          <w:szCs w:val="22"/>
        </w:rPr>
      </w:pPr>
      <w:r>
        <w:rPr>
          <w:sz w:val="22"/>
          <w:szCs w:val="22"/>
        </w:rPr>
        <w:t>2</w:t>
      </w:r>
      <w:r w:rsidR="00CC65C3" w:rsidRPr="00C138A4">
        <w:rPr>
          <w:sz w:val="22"/>
          <w:szCs w:val="22"/>
        </w:rPr>
        <w:t>.</w:t>
      </w:r>
      <w:r w:rsidR="00CC65C3" w:rsidRPr="00C138A4">
        <w:rPr>
          <w:sz w:val="22"/>
          <w:szCs w:val="22"/>
        </w:rPr>
        <w:tab/>
        <w:t>Ellátja mindazokat a feladatokat, amelyeket részére a jegyző a munkaköri leírásban meghatároz.</w:t>
      </w:r>
    </w:p>
    <w:p w14:paraId="4391ADDB" w14:textId="77777777" w:rsidR="006241EB" w:rsidRDefault="006241EB" w:rsidP="002B01F1">
      <w:pPr>
        <w:rPr>
          <w:b/>
          <w:bCs/>
          <w:sz w:val="22"/>
          <w:szCs w:val="22"/>
        </w:rPr>
      </w:pPr>
    </w:p>
    <w:p w14:paraId="46C78D64" w14:textId="77777777" w:rsidR="00CC65C3" w:rsidRDefault="00CC65C3" w:rsidP="00F34A37">
      <w:pPr>
        <w:ind w:left="540" w:hanging="540"/>
        <w:jc w:val="center"/>
        <w:rPr>
          <w:b/>
          <w:bCs/>
          <w:sz w:val="22"/>
          <w:szCs w:val="22"/>
        </w:rPr>
      </w:pPr>
      <w:r w:rsidRPr="00C138A4">
        <w:rPr>
          <w:b/>
          <w:bCs/>
          <w:sz w:val="22"/>
          <w:szCs w:val="22"/>
        </w:rPr>
        <w:t>IV. fejezet</w:t>
      </w:r>
    </w:p>
    <w:p w14:paraId="7087FF34" w14:textId="77777777" w:rsidR="006241EB" w:rsidRPr="00C138A4" w:rsidRDefault="006241EB" w:rsidP="00F34A37">
      <w:pPr>
        <w:ind w:left="540" w:hanging="540"/>
        <w:jc w:val="center"/>
        <w:rPr>
          <w:b/>
          <w:bCs/>
          <w:sz w:val="22"/>
          <w:szCs w:val="22"/>
        </w:rPr>
      </w:pPr>
    </w:p>
    <w:p w14:paraId="2C5671D7" w14:textId="77777777"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14:paraId="0B5A1A01" w14:textId="77777777" w:rsidR="00CC65C3" w:rsidRPr="00C138A4" w:rsidRDefault="00CC65C3" w:rsidP="00F34A37">
      <w:pPr>
        <w:ind w:left="540" w:hanging="540"/>
        <w:jc w:val="center"/>
        <w:rPr>
          <w:b/>
          <w:bCs/>
          <w:sz w:val="22"/>
          <w:szCs w:val="22"/>
        </w:rPr>
      </w:pPr>
    </w:p>
    <w:p w14:paraId="1AA44420" w14:textId="77777777" w:rsidR="00CC65C3" w:rsidRPr="00D46B90"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D46B90">
        <w:rPr>
          <w:sz w:val="22"/>
          <w:szCs w:val="22"/>
        </w:rPr>
        <w:t>:</w:t>
      </w:r>
    </w:p>
    <w:p w14:paraId="2AD63619" w14:textId="77777777"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14:paraId="76E638F1" w14:textId="77777777" w:rsidR="00CC65C3" w:rsidRPr="00C138A4" w:rsidRDefault="00CC65C3" w:rsidP="00F34A37">
      <w:pPr>
        <w:ind w:left="540"/>
        <w:jc w:val="both"/>
        <w:rPr>
          <w:sz w:val="22"/>
          <w:szCs w:val="22"/>
        </w:rPr>
      </w:pPr>
    </w:p>
    <w:p w14:paraId="792369E9" w14:textId="77777777" w:rsidR="00CC65C3" w:rsidRPr="00C138A4" w:rsidRDefault="00CC65C3" w:rsidP="00F34A37">
      <w:pPr>
        <w:ind w:left="1080" w:hanging="540"/>
        <w:jc w:val="both"/>
        <w:rPr>
          <w:sz w:val="22"/>
          <w:szCs w:val="22"/>
        </w:rPr>
      </w:pPr>
      <w:r w:rsidRPr="00C138A4">
        <w:rPr>
          <w:sz w:val="22"/>
          <w:szCs w:val="22"/>
        </w:rPr>
        <w:lastRenderedPageBreak/>
        <w:t>1.1.</w:t>
      </w:r>
      <w:r w:rsidRPr="00C138A4">
        <w:rPr>
          <w:sz w:val="22"/>
          <w:szCs w:val="22"/>
        </w:rPr>
        <w:tab/>
        <w:t>A jegyző feladatai:</w:t>
      </w:r>
    </w:p>
    <w:p w14:paraId="5EA3134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14:paraId="312803A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Hivatal működésének személyi és tárgyi feltételeiről a költségvetés által meghatározott keretek között</w:t>
      </w:r>
    </w:p>
    <w:p w14:paraId="67201A18"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14:paraId="5595E60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14:paraId="72A79108"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14:paraId="2173D9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14:paraId="747DAE85"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14:paraId="149D23B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14:paraId="6B6F356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14:paraId="2460DD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14:paraId="331E681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14:paraId="308D20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14:paraId="313663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14:paraId="0EA507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14:paraId="6C2E77E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hatáskörébe tartozó ügyekben a </w:t>
      </w:r>
      <w:proofErr w:type="spellStart"/>
      <w:r w:rsidRPr="00C138A4">
        <w:rPr>
          <w:sz w:val="22"/>
          <w:szCs w:val="22"/>
        </w:rPr>
        <w:t>kiadmányozás</w:t>
      </w:r>
      <w:proofErr w:type="spellEnd"/>
      <w:r w:rsidRPr="00C138A4">
        <w:rPr>
          <w:sz w:val="22"/>
          <w:szCs w:val="22"/>
        </w:rPr>
        <w:t xml:space="preserve"> rendjét külön szabályzatban határozza meg</w:t>
      </w:r>
    </w:p>
    <w:p w14:paraId="4DBA9A1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14:paraId="0AB6D8DA"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14:paraId="23A9CAE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14:paraId="43DA0A76" w14:textId="77777777" w:rsidR="00CC65C3" w:rsidRPr="00C138A4" w:rsidRDefault="00CC65C3" w:rsidP="00F34A37">
      <w:pPr>
        <w:ind w:left="1440" w:hanging="360"/>
        <w:jc w:val="both"/>
        <w:rPr>
          <w:strike/>
          <w:sz w:val="22"/>
          <w:szCs w:val="22"/>
        </w:rPr>
      </w:pPr>
      <w:r w:rsidRPr="00C138A4">
        <w:rPr>
          <w:sz w:val="22"/>
          <w:szCs w:val="22"/>
        </w:rPr>
        <w:t xml:space="preserve">- </w:t>
      </w:r>
      <w:r w:rsidRPr="00C138A4">
        <w:rPr>
          <w:sz w:val="22"/>
          <w:szCs w:val="22"/>
        </w:rPr>
        <w:tab/>
        <w:t xml:space="preserve">elkészíti az osztályvezetőkre és a főépítészre vonatkozó teljesítménykövetelményeket és egyéni munkateljesítményük értékelését.   </w:t>
      </w:r>
    </w:p>
    <w:p w14:paraId="1ED02517"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14:paraId="322B9D20" w14:textId="77777777" w:rsidR="00CC65C3" w:rsidRPr="00C138A4" w:rsidRDefault="00CC65C3" w:rsidP="00F34A37">
      <w:pPr>
        <w:ind w:left="1060" w:hanging="357"/>
        <w:jc w:val="both"/>
        <w:rPr>
          <w:sz w:val="22"/>
          <w:szCs w:val="22"/>
        </w:rPr>
      </w:pPr>
    </w:p>
    <w:p w14:paraId="4E37B030" w14:textId="77777777"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14:paraId="496EF9E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14:paraId="4176E6CB" w14:textId="77777777"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14:paraId="0980D09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14:paraId="2DCEF857" w14:textId="77777777" w:rsidR="00CC65C3" w:rsidRPr="00C138A4" w:rsidRDefault="00CC65C3" w:rsidP="00F34A37">
      <w:pPr>
        <w:ind w:left="1060" w:hanging="357"/>
        <w:jc w:val="both"/>
        <w:rPr>
          <w:sz w:val="22"/>
          <w:szCs w:val="22"/>
        </w:rPr>
      </w:pPr>
    </w:p>
    <w:p w14:paraId="7819E005" w14:textId="77777777"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14:paraId="13B4056C" w14:textId="77777777"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14:paraId="7C40BF65"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14:paraId="5AFB8A9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tevékenységi körét érintő szabályzatok, utasítások kidolgozásában;</w:t>
      </w:r>
    </w:p>
    <w:p w14:paraId="7F018BD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mint a napirend előadója előkészíti a feladatkörébe tartozó képviselő-testületi és bizottsági előterjesztéseket, közreműködik az osztály feladatkörét érintő olyan testületi </w:t>
      </w:r>
      <w:r w:rsidRPr="00C138A4">
        <w:rPr>
          <w:sz w:val="22"/>
          <w:szCs w:val="22"/>
        </w:rPr>
        <w:lastRenderedPageBreak/>
        <w:t>előterjesztések kidolgozásában, amelyeknek más az előadója, részt vesz a testületi üléseken;</w:t>
      </w:r>
    </w:p>
    <w:p w14:paraId="795F8D8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feladatkörébe tartozó, ill. esetenként meghatározott feladatok ellátásáért;</w:t>
      </w:r>
    </w:p>
    <w:p w14:paraId="61C551C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14:paraId="69DF221F"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14:paraId="302CEF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14:paraId="46ED057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14:paraId="0DF6E199"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14:paraId="533975BC"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14:paraId="5E668E41" w14:textId="77777777" w:rsidR="00CC65C3" w:rsidRPr="00C138A4" w:rsidRDefault="00CC65C3" w:rsidP="00F34A37">
      <w:pPr>
        <w:ind w:left="851" w:hanging="142"/>
        <w:jc w:val="both"/>
        <w:rPr>
          <w:sz w:val="22"/>
          <w:szCs w:val="22"/>
        </w:rPr>
      </w:pPr>
    </w:p>
    <w:p w14:paraId="1F6C2F1A" w14:textId="77777777" w:rsidR="00CC65C3" w:rsidRPr="00C138A4" w:rsidRDefault="00CC65C3" w:rsidP="00F34A37">
      <w:pPr>
        <w:ind w:left="1080" w:hanging="540"/>
        <w:jc w:val="both"/>
        <w:rPr>
          <w:sz w:val="22"/>
          <w:szCs w:val="22"/>
        </w:rPr>
      </w:pPr>
      <w:r w:rsidRPr="00C138A4">
        <w:rPr>
          <w:sz w:val="22"/>
          <w:szCs w:val="22"/>
        </w:rPr>
        <w:t>1.4.</w:t>
      </w:r>
      <w:r w:rsidRPr="00C138A4">
        <w:rPr>
          <w:sz w:val="22"/>
          <w:szCs w:val="22"/>
        </w:rPr>
        <w:tab/>
        <w:t xml:space="preserve">A hivatal dolgozóinak konkrét feladatait a jegyző munkaköri leírásban határozza meg. A vagyonnyilatkozat-tételi kötelezettséggel járó munkakörök megnevezését az </w:t>
      </w:r>
      <w:proofErr w:type="spellStart"/>
      <w:r w:rsidRPr="00C138A4">
        <w:rPr>
          <w:sz w:val="22"/>
          <w:szCs w:val="22"/>
        </w:rPr>
        <w:t>SzMSz</w:t>
      </w:r>
      <w:proofErr w:type="spellEnd"/>
      <w:r w:rsidRPr="00C138A4">
        <w:rPr>
          <w:sz w:val="22"/>
          <w:szCs w:val="22"/>
        </w:rPr>
        <w:t xml:space="preserve"> 3. melléklete tartalmazza.</w:t>
      </w:r>
    </w:p>
    <w:p w14:paraId="1457C9F8" w14:textId="77777777" w:rsidR="00CC65C3" w:rsidRPr="00C138A4" w:rsidRDefault="00CC65C3" w:rsidP="00F34A37">
      <w:pPr>
        <w:ind w:left="1080" w:hanging="540"/>
        <w:jc w:val="both"/>
        <w:rPr>
          <w:sz w:val="22"/>
          <w:szCs w:val="22"/>
        </w:rPr>
      </w:pPr>
    </w:p>
    <w:p w14:paraId="06EBFA8D" w14:textId="77777777" w:rsidR="00CC65C3" w:rsidRPr="00C138A4" w:rsidRDefault="00CC65C3" w:rsidP="00F34A37">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14:paraId="25F7A354" w14:textId="77777777" w:rsidR="00CC65C3" w:rsidRPr="00C138A4" w:rsidRDefault="00CC65C3" w:rsidP="00F34A37">
      <w:pPr>
        <w:ind w:left="360" w:hanging="360"/>
        <w:jc w:val="both"/>
        <w:rPr>
          <w:sz w:val="22"/>
          <w:szCs w:val="22"/>
        </w:rPr>
      </w:pPr>
    </w:p>
    <w:p w14:paraId="28419885" w14:textId="77777777"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14:paraId="7784F955" w14:textId="77777777"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14:paraId="435E3BF9" w14:textId="77777777" w:rsidR="00CC65C3" w:rsidRPr="00C138A4" w:rsidRDefault="00CC65C3" w:rsidP="00F34A37">
      <w:pPr>
        <w:ind w:left="360" w:hanging="360"/>
        <w:jc w:val="both"/>
        <w:rPr>
          <w:sz w:val="22"/>
          <w:szCs w:val="22"/>
        </w:rPr>
      </w:pPr>
    </w:p>
    <w:p w14:paraId="112F904F" w14:textId="77777777"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14:paraId="68BFD9CC" w14:textId="77777777" w:rsidR="00CC65C3" w:rsidRPr="00C138A4" w:rsidRDefault="00CC65C3" w:rsidP="00F34A37">
      <w:pPr>
        <w:ind w:left="426" w:hanging="426"/>
        <w:jc w:val="both"/>
        <w:rPr>
          <w:sz w:val="22"/>
          <w:szCs w:val="22"/>
        </w:rPr>
      </w:pPr>
      <w:r w:rsidRPr="00C138A4">
        <w:rPr>
          <w:sz w:val="22"/>
          <w:szCs w:val="22"/>
        </w:rPr>
        <w:tab/>
      </w:r>
    </w:p>
    <w:p w14:paraId="231362AB" w14:textId="77777777"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14:paraId="39BD01C1" w14:textId="77777777" w:rsidR="00CC65C3" w:rsidRPr="00C138A4" w:rsidRDefault="00CC65C3" w:rsidP="00F34A37">
      <w:pPr>
        <w:ind w:left="360" w:hanging="360"/>
        <w:jc w:val="both"/>
        <w:rPr>
          <w:sz w:val="22"/>
          <w:szCs w:val="22"/>
        </w:rPr>
      </w:pPr>
    </w:p>
    <w:p w14:paraId="22F91578" w14:textId="77777777"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14:paraId="48B95397" w14:textId="77777777" w:rsidR="00CC65C3" w:rsidRPr="00C138A4" w:rsidRDefault="00CC65C3" w:rsidP="00EB76B9">
      <w:pPr>
        <w:jc w:val="both"/>
        <w:rPr>
          <w:sz w:val="22"/>
          <w:szCs w:val="22"/>
        </w:rPr>
      </w:pPr>
    </w:p>
    <w:p w14:paraId="08C8AE23" w14:textId="77777777"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A Polgármesteri Hivatalban a heti munkaidő 40 óra. Az általános munkarend szerint a napi munkaidő hétfőtől, csütörtökig 8.00 órától 16,30 óráig, pénteken 8.00 órától, 14.00 óráig tart.</w:t>
      </w:r>
    </w:p>
    <w:p w14:paraId="15CD25DF" w14:textId="77777777" w:rsidR="00CC65C3" w:rsidRPr="00C138A4" w:rsidRDefault="00CC65C3" w:rsidP="0083406D">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14:paraId="7A32957A" w14:textId="77777777" w:rsidR="00CC65C3" w:rsidRPr="00C138A4" w:rsidRDefault="00CC65C3" w:rsidP="0083406D">
      <w:pPr>
        <w:ind w:left="1080" w:hanging="540"/>
        <w:jc w:val="both"/>
        <w:rPr>
          <w:sz w:val="22"/>
          <w:szCs w:val="22"/>
        </w:rPr>
      </w:pPr>
    </w:p>
    <w:p w14:paraId="019D75BD" w14:textId="77777777"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14:paraId="10BA966D" w14:textId="77777777" w:rsidR="00CC65C3" w:rsidRPr="00C138A4" w:rsidRDefault="00CC65C3" w:rsidP="0083406D">
      <w:pPr>
        <w:ind w:left="1080" w:hanging="540"/>
        <w:jc w:val="both"/>
        <w:rPr>
          <w:sz w:val="22"/>
          <w:szCs w:val="22"/>
        </w:rPr>
      </w:pPr>
    </w:p>
    <w:p w14:paraId="61298101" w14:textId="77777777"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14:paraId="1046EB8E" w14:textId="77777777" w:rsidR="00CC65C3" w:rsidRPr="00C138A4" w:rsidRDefault="00CC65C3" w:rsidP="0083406D">
      <w:pPr>
        <w:ind w:left="1080" w:hanging="540"/>
        <w:jc w:val="both"/>
        <w:rPr>
          <w:sz w:val="22"/>
          <w:szCs w:val="22"/>
        </w:rPr>
      </w:pPr>
    </w:p>
    <w:p w14:paraId="0BC75CD6" w14:textId="77777777" w:rsidR="00CC65C3" w:rsidRPr="00C138A4" w:rsidRDefault="00CC65C3" w:rsidP="0083406D">
      <w:pPr>
        <w:ind w:left="1080" w:hanging="540"/>
        <w:jc w:val="both"/>
        <w:rPr>
          <w:sz w:val="22"/>
          <w:szCs w:val="22"/>
        </w:rPr>
      </w:pPr>
      <w:r w:rsidRPr="00C138A4">
        <w:rPr>
          <w:sz w:val="22"/>
          <w:szCs w:val="22"/>
        </w:rPr>
        <w:lastRenderedPageBreak/>
        <w:t>4.4.</w:t>
      </w:r>
      <w:r w:rsidRPr="00C138A4">
        <w:rPr>
          <w:sz w:val="22"/>
          <w:szCs w:val="22"/>
        </w:rPr>
        <w:tab/>
        <w:t>Osztályonként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 A dolgozó köteles az osztályvezetőnek (osztályvezető esetében a jegyzőnek) az erre vonatkozó orvosi igazolást bemutatni, aki tudomásulvételét azon aláírásával jelzi és az igazolást továbbítja a pénzügyi osztályra.</w:t>
      </w:r>
    </w:p>
    <w:p w14:paraId="7A4144B2" w14:textId="77777777" w:rsidR="00CC65C3" w:rsidRPr="00C138A4" w:rsidRDefault="00CC65C3" w:rsidP="0083406D">
      <w:pPr>
        <w:ind w:left="1080" w:hanging="540"/>
        <w:jc w:val="both"/>
        <w:rPr>
          <w:sz w:val="22"/>
          <w:szCs w:val="22"/>
        </w:rPr>
      </w:pPr>
    </w:p>
    <w:p w14:paraId="34F56164" w14:textId="77777777"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14:paraId="44A61591" w14:textId="77777777" w:rsidR="00CC65C3" w:rsidRPr="00C138A4" w:rsidRDefault="00CC65C3" w:rsidP="0083406D">
      <w:pPr>
        <w:ind w:left="1080" w:hanging="540"/>
        <w:jc w:val="both"/>
        <w:rPr>
          <w:sz w:val="22"/>
          <w:szCs w:val="22"/>
        </w:rPr>
      </w:pPr>
    </w:p>
    <w:p w14:paraId="32962628" w14:textId="77777777"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14:paraId="45429523" w14:textId="77777777" w:rsidR="00CC65C3" w:rsidRPr="00C138A4" w:rsidRDefault="00CC65C3" w:rsidP="0083406D">
      <w:pPr>
        <w:ind w:left="1080" w:hanging="540"/>
        <w:jc w:val="both"/>
        <w:rPr>
          <w:i/>
          <w:iCs/>
          <w:sz w:val="22"/>
          <w:szCs w:val="22"/>
        </w:rPr>
      </w:pPr>
    </w:p>
    <w:p w14:paraId="266039EE" w14:textId="77777777"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14:paraId="549B2D9C" w14:textId="77777777" w:rsidR="00CC65C3" w:rsidRPr="00C138A4" w:rsidRDefault="00CC65C3" w:rsidP="00F34A37">
      <w:pPr>
        <w:ind w:left="360" w:hanging="360"/>
        <w:jc w:val="both"/>
        <w:rPr>
          <w:sz w:val="22"/>
          <w:szCs w:val="22"/>
        </w:rPr>
      </w:pPr>
    </w:p>
    <w:p w14:paraId="6031A4D1" w14:textId="77777777"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14:paraId="6B8CDC63" w14:textId="77777777" w:rsidR="00CC65C3" w:rsidRPr="00C138A4" w:rsidRDefault="00CC65C3" w:rsidP="0083406D">
      <w:pPr>
        <w:ind w:left="1080" w:hanging="540"/>
        <w:jc w:val="both"/>
        <w:rPr>
          <w:sz w:val="22"/>
          <w:szCs w:val="22"/>
        </w:rPr>
      </w:pPr>
    </w:p>
    <w:p w14:paraId="15EFA27A" w14:textId="77777777"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14:paraId="2538D400" w14:textId="77777777" w:rsidR="00CC65C3" w:rsidRPr="00C138A4" w:rsidRDefault="00CC65C3" w:rsidP="007F5A9D">
      <w:pPr>
        <w:jc w:val="both"/>
        <w:rPr>
          <w:sz w:val="22"/>
          <w:szCs w:val="22"/>
        </w:rPr>
      </w:pPr>
    </w:p>
    <w:p w14:paraId="1029C7E3" w14:textId="77777777"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14:paraId="2DE618AC" w14:textId="77777777" w:rsidR="00CC65C3" w:rsidRPr="00C138A4" w:rsidRDefault="00CC65C3" w:rsidP="007F5A9D">
      <w:pPr>
        <w:ind w:left="567" w:hanging="567"/>
        <w:jc w:val="both"/>
        <w:rPr>
          <w:sz w:val="22"/>
          <w:szCs w:val="22"/>
        </w:rPr>
      </w:pPr>
    </w:p>
    <w:p w14:paraId="6F4D43B7" w14:textId="77777777"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14:paraId="022BBD65" w14:textId="77777777" w:rsidR="00CC65C3" w:rsidRPr="00C138A4" w:rsidRDefault="00CC65C3" w:rsidP="007F5A9D">
      <w:pPr>
        <w:ind w:left="1276" w:hanging="709"/>
        <w:jc w:val="both"/>
        <w:rPr>
          <w:sz w:val="22"/>
          <w:szCs w:val="22"/>
        </w:rPr>
      </w:pPr>
    </w:p>
    <w:p w14:paraId="630D6D2F" w14:textId="311E9A05" w:rsidR="00CC65C3" w:rsidRPr="00C138A4" w:rsidRDefault="00CC65C3" w:rsidP="007F5A9D">
      <w:pPr>
        <w:ind w:left="1134"/>
        <w:jc w:val="both"/>
        <w:rPr>
          <w:sz w:val="22"/>
          <w:szCs w:val="22"/>
        </w:rPr>
      </w:pPr>
      <w:r w:rsidRPr="00C138A4">
        <w:rPr>
          <w:sz w:val="22"/>
          <w:szCs w:val="22"/>
        </w:rPr>
        <w:t>„Kiskőrös Város Önkormányzata</w:t>
      </w:r>
      <w:r w:rsidR="004103CD">
        <w:rPr>
          <w:sz w:val="22"/>
          <w:szCs w:val="22"/>
        </w:rPr>
        <w:t>”</w:t>
      </w:r>
    </w:p>
    <w:p w14:paraId="15228556" w14:textId="385C0AD2" w:rsidR="00CC65C3" w:rsidRPr="00C138A4" w:rsidRDefault="00CC65C3" w:rsidP="00107111">
      <w:pPr>
        <w:jc w:val="both"/>
        <w:rPr>
          <w:sz w:val="22"/>
          <w:szCs w:val="22"/>
        </w:rPr>
      </w:pPr>
    </w:p>
    <w:p w14:paraId="6861F5E1" w14:textId="77777777" w:rsidR="00CC65C3" w:rsidRPr="00C138A4" w:rsidRDefault="00CC65C3" w:rsidP="007F5A9D">
      <w:pPr>
        <w:ind w:left="567" w:hanging="567"/>
        <w:jc w:val="both"/>
        <w:rPr>
          <w:sz w:val="22"/>
          <w:szCs w:val="22"/>
        </w:rPr>
      </w:pPr>
    </w:p>
    <w:p w14:paraId="11229714" w14:textId="77777777"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14:paraId="770A81AD" w14:textId="77777777" w:rsidR="00CC65C3" w:rsidRPr="00C138A4" w:rsidRDefault="00CC65C3" w:rsidP="00EC670A">
      <w:pPr>
        <w:ind w:left="1276" w:hanging="709"/>
        <w:jc w:val="both"/>
        <w:rPr>
          <w:sz w:val="22"/>
          <w:szCs w:val="22"/>
        </w:rPr>
      </w:pPr>
    </w:p>
    <w:p w14:paraId="691DB884" w14:textId="7DB36A7D" w:rsidR="00CC65C3" w:rsidRPr="00C138A4" w:rsidRDefault="00CC65C3" w:rsidP="00EC670A">
      <w:pPr>
        <w:ind w:left="1134"/>
        <w:jc w:val="both"/>
        <w:rPr>
          <w:sz w:val="22"/>
          <w:szCs w:val="22"/>
        </w:rPr>
      </w:pPr>
      <w:r w:rsidRPr="00C138A4">
        <w:rPr>
          <w:sz w:val="22"/>
          <w:szCs w:val="22"/>
        </w:rPr>
        <w:t>„Kiskőrös Város Képviselő-testülete</w:t>
      </w:r>
      <w:r w:rsidR="004103CD">
        <w:rPr>
          <w:sz w:val="22"/>
          <w:szCs w:val="22"/>
        </w:rPr>
        <w:t>”</w:t>
      </w:r>
    </w:p>
    <w:p w14:paraId="343C84BC" w14:textId="7281CDA5" w:rsidR="00CC65C3" w:rsidRPr="00C138A4" w:rsidRDefault="00CC65C3" w:rsidP="00EC670A">
      <w:pPr>
        <w:ind w:left="1134"/>
        <w:jc w:val="both"/>
        <w:rPr>
          <w:sz w:val="22"/>
          <w:szCs w:val="22"/>
        </w:rPr>
      </w:pPr>
    </w:p>
    <w:p w14:paraId="10BCDF8A" w14:textId="77777777" w:rsidR="00CC65C3" w:rsidRPr="00C138A4" w:rsidRDefault="00CC65C3" w:rsidP="007F5A9D">
      <w:pPr>
        <w:ind w:left="567" w:hanging="567"/>
        <w:jc w:val="both"/>
        <w:rPr>
          <w:sz w:val="22"/>
          <w:szCs w:val="22"/>
        </w:rPr>
      </w:pPr>
    </w:p>
    <w:p w14:paraId="38D8704C" w14:textId="77777777" w:rsidR="00CC65C3" w:rsidRPr="00C138A4" w:rsidRDefault="00CC65C3" w:rsidP="00EC670A">
      <w:pPr>
        <w:ind w:left="1134" w:hanging="567"/>
        <w:jc w:val="both"/>
        <w:rPr>
          <w:sz w:val="22"/>
          <w:szCs w:val="22"/>
        </w:rPr>
      </w:pPr>
      <w:r w:rsidRPr="00C138A4">
        <w:rPr>
          <w:sz w:val="22"/>
          <w:szCs w:val="22"/>
        </w:rPr>
        <w:t xml:space="preserve">6.3. </w:t>
      </w:r>
      <w:r w:rsidRPr="00C138A4">
        <w:rPr>
          <w:sz w:val="22"/>
          <w:szCs w:val="22"/>
        </w:rPr>
        <w:tab/>
        <w:t>Polgármesteri fejrésszel kiadott iratokon kör alakú, a Magyarország címerével ellátott következő szövegű bélyegzőt kell használni:</w:t>
      </w:r>
    </w:p>
    <w:p w14:paraId="6258F22B" w14:textId="77777777" w:rsidR="00CC65C3" w:rsidRPr="00C138A4" w:rsidRDefault="00CC65C3" w:rsidP="00EC670A">
      <w:pPr>
        <w:ind w:left="1276" w:hanging="709"/>
        <w:jc w:val="both"/>
        <w:rPr>
          <w:sz w:val="22"/>
          <w:szCs w:val="22"/>
        </w:rPr>
      </w:pPr>
    </w:p>
    <w:p w14:paraId="094F3E4E" w14:textId="25BA388E" w:rsidR="00CC65C3" w:rsidRPr="00C138A4" w:rsidRDefault="00CC65C3" w:rsidP="00EC670A">
      <w:pPr>
        <w:ind w:left="1134"/>
        <w:jc w:val="both"/>
        <w:rPr>
          <w:sz w:val="22"/>
          <w:szCs w:val="22"/>
        </w:rPr>
      </w:pPr>
      <w:r w:rsidRPr="00C138A4">
        <w:rPr>
          <w:sz w:val="22"/>
          <w:szCs w:val="22"/>
        </w:rPr>
        <w:t>„Kiskőrös Város Polgármestere</w:t>
      </w:r>
      <w:r w:rsidR="008E4397">
        <w:rPr>
          <w:sz w:val="22"/>
          <w:szCs w:val="22"/>
        </w:rPr>
        <w:t>”</w:t>
      </w:r>
      <w:r w:rsidRPr="00C138A4">
        <w:rPr>
          <w:sz w:val="22"/>
          <w:szCs w:val="22"/>
        </w:rPr>
        <w:t xml:space="preserve"> </w:t>
      </w:r>
    </w:p>
    <w:p w14:paraId="4015F247" w14:textId="01667673" w:rsidR="00CC65C3" w:rsidRPr="00C138A4" w:rsidRDefault="00CC65C3" w:rsidP="00EC670A">
      <w:pPr>
        <w:ind w:left="1134"/>
        <w:jc w:val="both"/>
        <w:rPr>
          <w:sz w:val="22"/>
          <w:szCs w:val="22"/>
        </w:rPr>
      </w:pPr>
    </w:p>
    <w:p w14:paraId="24FC739F" w14:textId="77777777" w:rsidR="00CC65C3" w:rsidRPr="00C138A4" w:rsidRDefault="00CC65C3" w:rsidP="007F5A9D">
      <w:pPr>
        <w:ind w:left="567" w:hanging="567"/>
        <w:jc w:val="both"/>
        <w:rPr>
          <w:sz w:val="22"/>
          <w:szCs w:val="22"/>
        </w:rPr>
      </w:pPr>
    </w:p>
    <w:p w14:paraId="03EC6ED6" w14:textId="77777777"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14:paraId="2064B394" w14:textId="77777777" w:rsidR="00CC65C3" w:rsidRPr="00C138A4" w:rsidRDefault="00CC65C3" w:rsidP="00EC670A">
      <w:pPr>
        <w:ind w:left="1276" w:hanging="709"/>
        <w:jc w:val="both"/>
        <w:rPr>
          <w:sz w:val="22"/>
          <w:szCs w:val="22"/>
        </w:rPr>
      </w:pPr>
    </w:p>
    <w:p w14:paraId="5249F235" w14:textId="01148A6C" w:rsidR="00CC65C3" w:rsidRPr="00C138A4" w:rsidRDefault="00CC65C3" w:rsidP="00EC670A">
      <w:pPr>
        <w:ind w:left="1134"/>
        <w:jc w:val="both"/>
        <w:rPr>
          <w:sz w:val="22"/>
          <w:szCs w:val="22"/>
        </w:rPr>
      </w:pPr>
      <w:r w:rsidRPr="00C138A4">
        <w:rPr>
          <w:sz w:val="22"/>
          <w:szCs w:val="22"/>
        </w:rPr>
        <w:t>„Kiskőrös Város Jegyzője</w:t>
      </w:r>
      <w:r w:rsidR="0042656D">
        <w:rPr>
          <w:sz w:val="22"/>
          <w:szCs w:val="22"/>
        </w:rPr>
        <w:t>”</w:t>
      </w:r>
    </w:p>
    <w:p w14:paraId="79DDB2FE" w14:textId="144590C7" w:rsidR="00CC65C3" w:rsidRPr="00C138A4" w:rsidRDefault="00CC65C3" w:rsidP="00EC670A">
      <w:pPr>
        <w:ind w:left="1134"/>
        <w:jc w:val="both"/>
        <w:rPr>
          <w:sz w:val="22"/>
          <w:szCs w:val="22"/>
        </w:rPr>
      </w:pPr>
    </w:p>
    <w:p w14:paraId="4928AF03" w14:textId="77777777" w:rsidR="00CC65C3" w:rsidRPr="00C138A4" w:rsidRDefault="00CC65C3" w:rsidP="007F5A9D">
      <w:pPr>
        <w:ind w:left="567" w:hanging="567"/>
        <w:jc w:val="both"/>
        <w:rPr>
          <w:sz w:val="22"/>
          <w:szCs w:val="22"/>
        </w:rPr>
      </w:pPr>
    </w:p>
    <w:p w14:paraId="38CEDFEE" w14:textId="77777777" w:rsidR="00CC65C3" w:rsidRPr="00C138A4" w:rsidRDefault="00CC65C3" w:rsidP="00EC670A">
      <w:pPr>
        <w:ind w:left="1134" w:hanging="567"/>
        <w:jc w:val="both"/>
        <w:rPr>
          <w:sz w:val="22"/>
          <w:szCs w:val="22"/>
        </w:rPr>
      </w:pPr>
      <w:r w:rsidRPr="00C138A4">
        <w:rPr>
          <w:sz w:val="22"/>
          <w:szCs w:val="22"/>
        </w:rPr>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14:paraId="73717F21" w14:textId="77777777" w:rsidR="00CC65C3" w:rsidRPr="00C138A4" w:rsidRDefault="00CC65C3" w:rsidP="00EC670A">
      <w:pPr>
        <w:ind w:left="1276" w:hanging="709"/>
        <w:jc w:val="both"/>
        <w:rPr>
          <w:sz w:val="22"/>
          <w:szCs w:val="22"/>
        </w:rPr>
      </w:pPr>
    </w:p>
    <w:p w14:paraId="642714BD" w14:textId="77777777" w:rsidR="00CC65C3" w:rsidRPr="00C138A4" w:rsidRDefault="00CC65C3" w:rsidP="00D85B34">
      <w:pPr>
        <w:ind w:left="1134"/>
        <w:jc w:val="both"/>
        <w:rPr>
          <w:sz w:val="22"/>
          <w:szCs w:val="22"/>
        </w:rPr>
      </w:pPr>
      <w:r w:rsidRPr="00C138A4">
        <w:rPr>
          <w:sz w:val="22"/>
          <w:szCs w:val="22"/>
        </w:rPr>
        <w:t>„Anyakönyvvezető Kiskőrös”</w:t>
      </w:r>
    </w:p>
    <w:p w14:paraId="4A538B53" w14:textId="77777777" w:rsidR="00CC65C3" w:rsidRPr="00C138A4" w:rsidRDefault="00CC65C3" w:rsidP="007F5A9D">
      <w:pPr>
        <w:ind w:left="567" w:hanging="567"/>
        <w:jc w:val="both"/>
        <w:rPr>
          <w:sz w:val="22"/>
          <w:szCs w:val="22"/>
        </w:rPr>
      </w:pPr>
    </w:p>
    <w:p w14:paraId="0214C1E1" w14:textId="77777777" w:rsidR="00CC65C3" w:rsidRPr="00C138A4" w:rsidRDefault="00CC65C3" w:rsidP="00EC670A">
      <w:pPr>
        <w:ind w:left="1134" w:hanging="567"/>
        <w:jc w:val="both"/>
        <w:rPr>
          <w:sz w:val="22"/>
          <w:szCs w:val="22"/>
        </w:rPr>
      </w:pPr>
      <w:r w:rsidRPr="00C138A4">
        <w:rPr>
          <w:sz w:val="22"/>
          <w:szCs w:val="22"/>
        </w:rPr>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14:paraId="715E763B" w14:textId="77777777" w:rsidR="00CC65C3" w:rsidRPr="00C138A4" w:rsidRDefault="00CC65C3" w:rsidP="00EC670A">
      <w:pPr>
        <w:ind w:left="1276" w:hanging="709"/>
        <w:jc w:val="both"/>
        <w:rPr>
          <w:sz w:val="22"/>
          <w:szCs w:val="22"/>
        </w:rPr>
      </w:pPr>
    </w:p>
    <w:p w14:paraId="4FEA96B1" w14:textId="090ED83B" w:rsidR="00CC65C3" w:rsidRPr="00C138A4" w:rsidRDefault="00CC65C3" w:rsidP="00EC670A">
      <w:pPr>
        <w:ind w:left="1134"/>
        <w:jc w:val="both"/>
        <w:rPr>
          <w:sz w:val="22"/>
          <w:szCs w:val="22"/>
        </w:rPr>
      </w:pPr>
      <w:r w:rsidRPr="00C138A4">
        <w:rPr>
          <w:sz w:val="22"/>
          <w:szCs w:val="22"/>
        </w:rPr>
        <w:t>„Kiskőrösi Polgármesteri Hivatal</w:t>
      </w:r>
      <w:r w:rsidR="004B338B">
        <w:rPr>
          <w:sz w:val="22"/>
          <w:szCs w:val="22"/>
        </w:rPr>
        <w:t>”</w:t>
      </w:r>
    </w:p>
    <w:p w14:paraId="75A3EC60" w14:textId="73DAFE63" w:rsidR="00CC65C3" w:rsidRPr="00C138A4" w:rsidRDefault="00CC65C3" w:rsidP="00EC670A">
      <w:pPr>
        <w:ind w:left="1134"/>
        <w:jc w:val="both"/>
        <w:rPr>
          <w:sz w:val="22"/>
          <w:szCs w:val="22"/>
        </w:rPr>
      </w:pPr>
    </w:p>
    <w:p w14:paraId="779D225D" w14:textId="77777777" w:rsidR="00CC65C3" w:rsidRPr="00C138A4" w:rsidRDefault="00CC65C3" w:rsidP="00EC670A">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14:paraId="623C38D4" w14:textId="77777777"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14:paraId="3B5CFE59" w14:textId="77777777" w:rsidR="00CC65C3" w:rsidRPr="00C138A4" w:rsidRDefault="00CC65C3" w:rsidP="00D85B34">
      <w:pPr>
        <w:jc w:val="both"/>
        <w:rPr>
          <w:sz w:val="22"/>
          <w:szCs w:val="22"/>
        </w:rPr>
      </w:pPr>
    </w:p>
    <w:p w14:paraId="7996744B" w14:textId="77777777"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14:paraId="1BF86AE4" w14:textId="77777777" w:rsidR="00CC65C3" w:rsidRPr="00C138A4" w:rsidRDefault="00CC65C3" w:rsidP="00F34A37">
      <w:pPr>
        <w:ind w:left="426" w:hanging="426"/>
        <w:jc w:val="both"/>
        <w:rPr>
          <w:sz w:val="22"/>
          <w:szCs w:val="22"/>
        </w:rPr>
      </w:pPr>
    </w:p>
    <w:p w14:paraId="24297A3B" w14:textId="77777777"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14:paraId="6642F542" w14:textId="77777777"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Az osztályvezetők és az ügyintézők helyettesítéséről a munkaköri leírásokban kell rendelkezni.</w:t>
      </w:r>
    </w:p>
    <w:p w14:paraId="31C7DE49" w14:textId="77777777" w:rsidR="00CC65C3" w:rsidRPr="00C138A4" w:rsidRDefault="00CC65C3" w:rsidP="00F34A37">
      <w:pPr>
        <w:ind w:left="426" w:hanging="426"/>
        <w:jc w:val="both"/>
        <w:rPr>
          <w:sz w:val="22"/>
          <w:szCs w:val="22"/>
        </w:rPr>
      </w:pPr>
    </w:p>
    <w:p w14:paraId="5BA77348" w14:textId="77777777" w:rsidR="00BD373B" w:rsidRDefault="00CC65C3" w:rsidP="00BD373B">
      <w:pPr>
        <w:pStyle w:val="Listaszerbekezds"/>
        <w:numPr>
          <w:ilvl w:val="0"/>
          <w:numId w:val="6"/>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w:t>
      </w:r>
      <w:proofErr w:type="spellStart"/>
      <w:r w:rsidR="00542228" w:rsidRPr="00BD373B">
        <w:rPr>
          <w:sz w:val="22"/>
          <w:szCs w:val="22"/>
        </w:rPr>
        <w:t>Kiadmányozás</w:t>
      </w:r>
      <w:proofErr w:type="spellEnd"/>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proofErr w:type="spellStart"/>
      <w:r w:rsidR="005E4671" w:rsidRPr="00BD373B">
        <w:rPr>
          <w:sz w:val="22"/>
          <w:szCs w:val="22"/>
        </w:rPr>
        <w:t>kiadmányozásra</w:t>
      </w:r>
      <w:proofErr w:type="spellEnd"/>
      <w:r w:rsidR="005E4671" w:rsidRPr="00BD373B">
        <w:rPr>
          <w:sz w:val="22"/>
          <w:szCs w:val="22"/>
        </w:rPr>
        <w:t xml:space="preserve">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14:paraId="41FE660D" w14:textId="77777777" w:rsidR="00BD373B" w:rsidRPr="00BD373B" w:rsidRDefault="00BD373B" w:rsidP="00BD373B">
      <w:pPr>
        <w:pStyle w:val="Listaszerbekezds"/>
        <w:ind w:left="644"/>
        <w:jc w:val="both"/>
        <w:rPr>
          <w:sz w:val="22"/>
          <w:szCs w:val="22"/>
        </w:rPr>
      </w:pPr>
    </w:p>
    <w:p w14:paraId="579DD2D8" w14:textId="77777777" w:rsidR="00542228" w:rsidRPr="00BD373B" w:rsidRDefault="00BD373B" w:rsidP="00BD373B">
      <w:pPr>
        <w:pStyle w:val="Listaszerbekezds"/>
        <w:numPr>
          <w:ilvl w:val="0"/>
          <w:numId w:val="6"/>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14:paraId="5CAE854E" w14:textId="77777777" w:rsidR="00AA39E3" w:rsidRPr="00C138A4" w:rsidRDefault="00AA39E3" w:rsidP="00F34A37">
      <w:pPr>
        <w:ind w:left="360" w:hanging="360"/>
        <w:jc w:val="both"/>
        <w:rPr>
          <w:sz w:val="22"/>
          <w:szCs w:val="22"/>
        </w:rPr>
      </w:pPr>
    </w:p>
    <w:p w14:paraId="2E3CDD33" w14:textId="77777777" w:rsidR="00CC65C3" w:rsidRPr="00C138A4" w:rsidRDefault="00CC65C3" w:rsidP="00093B5F">
      <w:pPr>
        <w:ind w:left="540" w:hanging="540"/>
        <w:jc w:val="center"/>
        <w:rPr>
          <w:b/>
          <w:bCs/>
          <w:sz w:val="22"/>
          <w:szCs w:val="22"/>
        </w:rPr>
      </w:pPr>
      <w:r w:rsidRPr="00C138A4">
        <w:rPr>
          <w:b/>
          <w:bCs/>
          <w:sz w:val="22"/>
          <w:szCs w:val="22"/>
        </w:rPr>
        <w:t>V. fejezet</w:t>
      </w:r>
    </w:p>
    <w:p w14:paraId="6FFEBB86" w14:textId="77777777" w:rsidR="00CF79ED" w:rsidRPr="00C138A4" w:rsidRDefault="00CF79ED" w:rsidP="00093B5F">
      <w:pPr>
        <w:ind w:left="540" w:hanging="540"/>
        <w:jc w:val="center"/>
        <w:rPr>
          <w:b/>
          <w:bCs/>
          <w:sz w:val="22"/>
          <w:szCs w:val="22"/>
        </w:rPr>
      </w:pPr>
    </w:p>
    <w:p w14:paraId="1A6D0742" w14:textId="77777777"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14:paraId="63BC20F4" w14:textId="77777777" w:rsidR="00CC65C3" w:rsidRPr="00C138A4" w:rsidRDefault="00CC65C3" w:rsidP="00093B5F">
      <w:pPr>
        <w:jc w:val="center"/>
        <w:rPr>
          <w:b/>
          <w:bCs/>
          <w:sz w:val="22"/>
          <w:szCs w:val="22"/>
        </w:rPr>
      </w:pPr>
      <w:r w:rsidRPr="00C138A4">
        <w:rPr>
          <w:b/>
          <w:bCs/>
          <w:sz w:val="22"/>
          <w:szCs w:val="22"/>
          <w:highlight w:val="yellow"/>
        </w:rPr>
        <w:br/>
      </w:r>
    </w:p>
    <w:p w14:paraId="43491066"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Magyarországon az államháztartásról szóló 2011. évi CXCV. törvénynek (a továbbiakban: Áht.) Magyarország helyi önkormányzatokról szóló 2011. évi CLXXXIX. törvénynek (a továbbiakban: </w:t>
      </w:r>
      <w:proofErr w:type="spellStart"/>
      <w:r w:rsidRPr="00C138A4">
        <w:rPr>
          <w:sz w:val="22"/>
          <w:szCs w:val="22"/>
        </w:rPr>
        <w:t>Mötv</w:t>
      </w:r>
      <w:proofErr w:type="spellEnd"/>
      <w:r w:rsidRPr="00C138A4">
        <w:rPr>
          <w:sz w:val="22"/>
          <w:szCs w:val="22"/>
        </w:rPr>
        <w:t xml:space="preserve">.), valamint a költségvetési szervek belső kontrollrendszeréről és belső ellenőrzéséről szóló 370/2011. ( XII. 31.) Korm. rendeletnek (a továbbiakban: </w:t>
      </w:r>
      <w:proofErr w:type="spellStart"/>
      <w:r w:rsidRPr="00C138A4">
        <w:rPr>
          <w:sz w:val="22"/>
          <w:szCs w:val="22"/>
        </w:rPr>
        <w:t>Bkr</w:t>
      </w:r>
      <w:proofErr w:type="spellEnd"/>
      <w:r w:rsidRPr="00C138A4">
        <w:rPr>
          <w:sz w:val="22"/>
          <w:szCs w:val="22"/>
        </w:rPr>
        <w:t>.)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14:paraId="6506F823"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Mötv</w:t>
      </w:r>
      <w:proofErr w:type="spellEnd"/>
      <w:r w:rsidRPr="00C138A4">
        <w:rPr>
          <w:sz w:val="22"/>
          <w:szCs w:val="22"/>
        </w:rPr>
        <w:t>. 119. § (3) és (4) bekezdései alapján, a jegyző köteles olyan belső kontrollrendszert működtetni, amely biztosítja a helyi önkormányzat rendelkezésére álló források szabályszerű, gazdaságos, hatékony és eredményes felhasználását.</w:t>
      </w:r>
    </w:p>
    <w:p w14:paraId="576A43CF"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14:paraId="22B84806" w14:textId="5929157A"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lastRenderedPageBreak/>
        <w:t>A helyi önkormányzat belső ellenőrzése keretében gondoskodni kell a felügyelt költség</w:t>
      </w:r>
      <w:r w:rsidR="007970FF">
        <w:rPr>
          <w:sz w:val="22"/>
          <w:szCs w:val="22"/>
        </w:rPr>
        <w:t>ve</w:t>
      </w:r>
      <w:r w:rsidRPr="00C138A4">
        <w:rPr>
          <w:sz w:val="22"/>
          <w:szCs w:val="22"/>
        </w:rPr>
        <w:t>tési szervek ellenőrzéséről is.</w:t>
      </w:r>
    </w:p>
    <w:p w14:paraId="12AFD045"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belső ellenőrzés részletes feladatait a </w:t>
      </w:r>
      <w:proofErr w:type="spellStart"/>
      <w:r w:rsidRPr="00C138A4">
        <w:rPr>
          <w:sz w:val="22"/>
          <w:szCs w:val="22"/>
        </w:rPr>
        <w:t>Bkr</w:t>
      </w:r>
      <w:proofErr w:type="spellEnd"/>
      <w:r w:rsidRPr="00C138A4">
        <w:rPr>
          <w:sz w:val="22"/>
          <w:szCs w:val="22"/>
        </w:rPr>
        <w:t>. 21. § és 22. §-</w:t>
      </w:r>
      <w:proofErr w:type="spellStart"/>
      <w:r w:rsidRPr="00C138A4">
        <w:rPr>
          <w:sz w:val="22"/>
          <w:szCs w:val="22"/>
        </w:rPr>
        <w:t>ai</w:t>
      </w:r>
      <w:proofErr w:type="spellEnd"/>
      <w:r w:rsidRPr="00C138A4">
        <w:rPr>
          <w:sz w:val="22"/>
          <w:szCs w:val="22"/>
        </w:rPr>
        <w:t xml:space="preserve"> rögzítik.</w:t>
      </w:r>
    </w:p>
    <w:p w14:paraId="7DD5A27B"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14:paraId="07C74A77" w14:textId="7BADE018"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Bkr</w:t>
      </w:r>
      <w:proofErr w:type="spellEnd"/>
      <w:r w:rsidRPr="00C138A4">
        <w:rPr>
          <w:sz w:val="22"/>
          <w:szCs w:val="22"/>
        </w:rPr>
        <w:t>. 17. §-a alapján a</w:t>
      </w:r>
      <w:r w:rsidR="00E52736">
        <w:rPr>
          <w:sz w:val="22"/>
          <w:szCs w:val="22"/>
        </w:rPr>
        <w:t xml:space="preserve"> </w:t>
      </w:r>
      <w:r w:rsidRPr="00C138A4">
        <w:rPr>
          <w:sz w:val="22"/>
          <w:szCs w:val="22"/>
        </w:rPr>
        <w:t>belső ellenőrzést végző személy munkáját, a költségvetési szerv vezetője által jóváhagyott, belső ellenőrzési kézikönyv szerint végzi.</w:t>
      </w:r>
    </w:p>
    <w:p w14:paraId="03805B6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14:paraId="6E400DCE"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14:paraId="2A5E944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14:paraId="096BCFD9"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14:paraId="08118011" w14:textId="536D2202"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a tevékenysége során szabályszerűségi, pénzügyi, rendszer- és teljesítmény-ellenőrzéseket, illetve informatikai rendszerellenőrzéseket, valamit az éves költségvetési beszámolókra vonatkozóan megbízhatósági ellenőrzéseket végez a rendelkezésre álló erőforrások szerint.</w:t>
      </w:r>
    </w:p>
    <w:p w14:paraId="226AC38D" w14:textId="77777777"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14:paraId="74DCB49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14:paraId="5209D44F"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14:paraId="5E22BC7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14:paraId="75A59618" w14:textId="77777777"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r>
      <w:r w:rsidRPr="00C138A4">
        <w:rPr>
          <w:sz w:val="22"/>
          <w:szCs w:val="22"/>
        </w:rPr>
        <w:lastRenderedPageBreak/>
        <w:t>- belső ellenőrzésre vonatkozó fejlesztési tervet</w:t>
      </w:r>
      <w:r w:rsidRPr="00C138A4">
        <w:rPr>
          <w:sz w:val="22"/>
          <w:szCs w:val="22"/>
        </w:rPr>
        <w:br/>
        <w:t>- szükséges ellenőri létszám és az ellenőri képzettség felmérését</w:t>
      </w:r>
    </w:p>
    <w:p w14:paraId="6C7C07A2"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14:paraId="6D3DC7DC" w14:textId="77777777"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14:paraId="7629466B" w14:textId="23D3369E"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w:t>
      </w:r>
      <w:r w:rsidR="006A0EE6" w:rsidRPr="00E52382">
        <w:rPr>
          <w:sz w:val="22"/>
          <w:szCs w:val="22"/>
        </w:rPr>
        <w:t>Hivatal</w:t>
      </w:r>
      <w:r w:rsidR="00FF7B0E" w:rsidRPr="00E52382">
        <w:rPr>
          <w:sz w:val="22"/>
          <w:szCs w:val="22"/>
        </w:rPr>
        <w:t xml:space="preserve"> </w:t>
      </w:r>
      <w:r w:rsidR="005D2F9B">
        <w:rPr>
          <w:sz w:val="22"/>
          <w:szCs w:val="22"/>
          <w:highlight w:val="yellow"/>
        </w:rPr>
        <w:t>….</w:t>
      </w:r>
      <w:r w:rsidR="006A0EE6" w:rsidRPr="005D2F9B">
        <w:rPr>
          <w:sz w:val="22"/>
          <w:szCs w:val="22"/>
          <w:highlight w:val="yellow"/>
        </w:rPr>
        <w:t>/20</w:t>
      </w:r>
      <w:r w:rsidR="009366FD" w:rsidRPr="005D2F9B">
        <w:rPr>
          <w:sz w:val="22"/>
          <w:szCs w:val="22"/>
          <w:highlight w:val="yellow"/>
        </w:rPr>
        <w:t>2</w:t>
      </w:r>
      <w:r w:rsidR="004E1BBF">
        <w:rPr>
          <w:sz w:val="22"/>
          <w:szCs w:val="22"/>
          <w:highlight w:val="yellow"/>
        </w:rPr>
        <w:t>3</w:t>
      </w:r>
      <w:r w:rsidR="007A7511" w:rsidRPr="005D2F9B">
        <w:rPr>
          <w:sz w:val="22"/>
          <w:szCs w:val="22"/>
          <w:highlight w:val="yellow"/>
        </w:rPr>
        <w:t>.</w:t>
      </w:r>
      <w:r w:rsidR="007A7511" w:rsidRPr="00E52382">
        <w:rPr>
          <w:sz w:val="22"/>
          <w:szCs w:val="22"/>
        </w:rPr>
        <w:t xml:space="preserve"> számú</w:t>
      </w:r>
      <w:r w:rsidR="006A0EE6" w:rsidRPr="00E52382">
        <w:rPr>
          <w:sz w:val="22"/>
          <w:szCs w:val="22"/>
        </w:rPr>
        <w:t xml:space="preserve"> Képviselő</w:t>
      </w:r>
      <w:r w:rsidR="006A0EE6" w:rsidRPr="00C138A4">
        <w:rPr>
          <w:sz w:val="22"/>
          <w:szCs w:val="22"/>
        </w:rPr>
        <w:t xml:space="preserve">-testületi határozattal elfogadott Szervezeti és Működési szabályzata </w:t>
      </w:r>
      <w:r w:rsidRPr="00FF7B0E">
        <w:rPr>
          <w:sz w:val="22"/>
          <w:szCs w:val="22"/>
        </w:rPr>
        <w:t>20</w:t>
      </w:r>
      <w:r w:rsidR="009366FD" w:rsidRPr="00FF7B0E">
        <w:rPr>
          <w:sz w:val="22"/>
          <w:szCs w:val="22"/>
        </w:rPr>
        <w:t>2</w:t>
      </w:r>
      <w:r w:rsidR="004E1BBF">
        <w:rPr>
          <w:sz w:val="22"/>
          <w:szCs w:val="22"/>
        </w:rPr>
        <w:t>3</w:t>
      </w:r>
      <w:r w:rsidR="009366FD" w:rsidRPr="00FF7B0E">
        <w:rPr>
          <w:sz w:val="22"/>
          <w:szCs w:val="22"/>
        </w:rPr>
        <w:t xml:space="preserve">. </w:t>
      </w:r>
      <w:r w:rsidR="004E1BBF">
        <w:rPr>
          <w:sz w:val="22"/>
          <w:szCs w:val="22"/>
        </w:rPr>
        <w:t>május 25</w:t>
      </w:r>
      <w:r w:rsidRPr="00FF7B0E">
        <w:rPr>
          <w:sz w:val="22"/>
          <w:szCs w:val="22"/>
        </w:rPr>
        <w:t>.</w:t>
      </w:r>
      <w:r w:rsidRPr="00C138A4">
        <w:rPr>
          <w:sz w:val="22"/>
          <w:szCs w:val="22"/>
        </w:rPr>
        <w:t xml:space="preserve"> napján lép hatályba.</w:t>
      </w:r>
    </w:p>
    <w:p w14:paraId="287F6EAF" w14:textId="69F5B6E3" w:rsidR="0040749E" w:rsidRDefault="0040749E" w:rsidP="00C36D32">
      <w:pPr>
        <w:pStyle w:val="Listaszerbekezds"/>
        <w:spacing w:after="200"/>
        <w:ind w:left="360"/>
        <w:jc w:val="both"/>
        <w:rPr>
          <w:sz w:val="22"/>
          <w:szCs w:val="22"/>
        </w:rPr>
      </w:pPr>
    </w:p>
    <w:p w14:paraId="12760B98" w14:textId="55A773A0" w:rsidR="001D1552" w:rsidRDefault="001D1552" w:rsidP="00C36D32">
      <w:pPr>
        <w:pStyle w:val="Listaszerbekezds"/>
        <w:spacing w:after="200"/>
        <w:ind w:left="360"/>
        <w:jc w:val="both"/>
        <w:rPr>
          <w:sz w:val="22"/>
          <w:szCs w:val="22"/>
        </w:rPr>
      </w:pPr>
    </w:p>
    <w:p w14:paraId="140B9DD0" w14:textId="1CB2027E" w:rsidR="001D1552" w:rsidRDefault="001D1552" w:rsidP="00C36D32">
      <w:pPr>
        <w:pStyle w:val="Listaszerbekezds"/>
        <w:spacing w:after="200"/>
        <w:ind w:left="360"/>
        <w:jc w:val="both"/>
        <w:rPr>
          <w:sz w:val="22"/>
          <w:szCs w:val="22"/>
        </w:rPr>
      </w:pPr>
    </w:p>
    <w:p w14:paraId="74164BA6" w14:textId="16612222" w:rsidR="001D1552" w:rsidRDefault="001D1552" w:rsidP="00C36D32">
      <w:pPr>
        <w:pStyle w:val="Listaszerbekezds"/>
        <w:spacing w:after="200"/>
        <w:ind w:left="360"/>
        <w:jc w:val="both"/>
        <w:rPr>
          <w:sz w:val="22"/>
          <w:szCs w:val="22"/>
        </w:rPr>
      </w:pPr>
    </w:p>
    <w:p w14:paraId="27672B86" w14:textId="3BFD7DDC" w:rsidR="001D1552" w:rsidRDefault="001D1552" w:rsidP="00C36D32">
      <w:pPr>
        <w:pStyle w:val="Listaszerbekezds"/>
        <w:spacing w:after="200"/>
        <w:ind w:left="360"/>
        <w:jc w:val="both"/>
        <w:rPr>
          <w:sz w:val="22"/>
          <w:szCs w:val="22"/>
        </w:rPr>
      </w:pPr>
    </w:p>
    <w:p w14:paraId="06D23405" w14:textId="49226827" w:rsidR="001D1552" w:rsidRDefault="001D1552" w:rsidP="00C36D32">
      <w:pPr>
        <w:pStyle w:val="Listaszerbekezds"/>
        <w:spacing w:after="200"/>
        <w:ind w:left="360"/>
        <w:jc w:val="both"/>
        <w:rPr>
          <w:sz w:val="22"/>
          <w:szCs w:val="22"/>
        </w:rPr>
      </w:pPr>
    </w:p>
    <w:p w14:paraId="48026CD2" w14:textId="20158729" w:rsidR="001D1552" w:rsidRDefault="001D1552" w:rsidP="00C36D32">
      <w:pPr>
        <w:pStyle w:val="Listaszerbekezds"/>
        <w:spacing w:after="200"/>
        <w:ind w:left="360"/>
        <w:jc w:val="both"/>
        <w:rPr>
          <w:sz w:val="22"/>
          <w:szCs w:val="22"/>
        </w:rPr>
      </w:pPr>
    </w:p>
    <w:p w14:paraId="74EF05AF" w14:textId="10BA09F5" w:rsidR="001D1552" w:rsidRDefault="001D1552" w:rsidP="00C36D32">
      <w:pPr>
        <w:pStyle w:val="Listaszerbekezds"/>
        <w:spacing w:after="200"/>
        <w:ind w:left="360"/>
        <w:jc w:val="both"/>
        <w:rPr>
          <w:sz w:val="22"/>
          <w:szCs w:val="22"/>
        </w:rPr>
      </w:pPr>
    </w:p>
    <w:p w14:paraId="4C1CA763" w14:textId="024E6154" w:rsidR="001D1552" w:rsidRDefault="001D1552" w:rsidP="00C36D32">
      <w:pPr>
        <w:pStyle w:val="Listaszerbekezds"/>
        <w:spacing w:after="200"/>
        <w:ind w:left="360"/>
        <w:jc w:val="both"/>
        <w:rPr>
          <w:sz w:val="22"/>
          <w:szCs w:val="22"/>
        </w:rPr>
      </w:pPr>
    </w:p>
    <w:p w14:paraId="13F87742" w14:textId="3E03EB1B" w:rsidR="001D1552" w:rsidRDefault="001D1552" w:rsidP="00C36D32">
      <w:pPr>
        <w:pStyle w:val="Listaszerbekezds"/>
        <w:spacing w:after="200"/>
        <w:ind w:left="360"/>
        <w:jc w:val="both"/>
        <w:rPr>
          <w:sz w:val="22"/>
          <w:szCs w:val="22"/>
        </w:rPr>
      </w:pPr>
    </w:p>
    <w:p w14:paraId="375F4A45" w14:textId="5DB0FC47" w:rsidR="001D1552" w:rsidRDefault="001D1552" w:rsidP="00C36D32">
      <w:pPr>
        <w:pStyle w:val="Listaszerbekezds"/>
        <w:spacing w:after="200"/>
        <w:ind w:left="360"/>
        <w:jc w:val="both"/>
        <w:rPr>
          <w:sz w:val="22"/>
          <w:szCs w:val="22"/>
        </w:rPr>
      </w:pPr>
    </w:p>
    <w:p w14:paraId="69CB0702" w14:textId="2CD8C20D" w:rsidR="001D1552" w:rsidRDefault="001D1552" w:rsidP="00C36D32">
      <w:pPr>
        <w:pStyle w:val="Listaszerbekezds"/>
        <w:spacing w:after="200"/>
        <w:ind w:left="360"/>
        <w:jc w:val="both"/>
        <w:rPr>
          <w:sz w:val="22"/>
          <w:szCs w:val="22"/>
        </w:rPr>
      </w:pPr>
    </w:p>
    <w:p w14:paraId="12993CE6" w14:textId="1BC204AB" w:rsidR="001D1552" w:rsidRDefault="001D1552" w:rsidP="00C36D32">
      <w:pPr>
        <w:pStyle w:val="Listaszerbekezds"/>
        <w:spacing w:after="200"/>
        <w:ind w:left="360"/>
        <w:jc w:val="both"/>
        <w:rPr>
          <w:sz w:val="22"/>
          <w:szCs w:val="22"/>
        </w:rPr>
      </w:pPr>
    </w:p>
    <w:p w14:paraId="7D39E80A" w14:textId="3187B242" w:rsidR="001D1552" w:rsidRDefault="001D1552" w:rsidP="00C36D32">
      <w:pPr>
        <w:pStyle w:val="Listaszerbekezds"/>
        <w:spacing w:after="200"/>
        <w:ind w:left="360"/>
        <w:jc w:val="both"/>
        <w:rPr>
          <w:sz w:val="22"/>
          <w:szCs w:val="22"/>
        </w:rPr>
      </w:pPr>
    </w:p>
    <w:p w14:paraId="3DCE53BC" w14:textId="2F6F3142" w:rsidR="001D1552" w:rsidRDefault="001D1552" w:rsidP="00C36D32">
      <w:pPr>
        <w:pStyle w:val="Listaszerbekezds"/>
        <w:spacing w:after="200"/>
        <w:ind w:left="360"/>
        <w:jc w:val="both"/>
        <w:rPr>
          <w:sz w:val="22"/>
          <w:szCs w:val="22"/>
        </w:rPr>
      </w:pPr>
    </w:p>
    <w:p w14:paraId="57C18246" w14:textId="77777777" w:rsidR="001D1552" w:rsidRDefault="001D1552" w:rsidP="00C36D32">
      <w:pPr>
        <w:pStyle w:val="Listaszerbekezds"/>
        <w:spacing w:after="200"/>
        <w:ind w:left="360"/>
        <w:jc w:val="both"/>
        <w:rPr>
          <w:sz w:val="22"/>
          <w:szCs w:val="22"/>
        </w:rPr>
      </w:pPr>
    </w:p>
    <w:p w14:paraId="3BC5F422" w14:textId="77777777" w:rsidR="00CC65C3" w:rsidRPr="00C138A4" w:rsidRDefault="00CC65C3" w:rsidP="00C36D32">
      <w:pPr>
        <w:pStyle w:val="Listaszerbekezds"/>
        <w:spacing w:after="200"/>
        <w:ind w:left="360"/>
        <w:jc w:val="both"/>
        <w:rPr>
          <w:sz w:val="22"/>
          <w:szCs w:val="22"/>
        </w:rPr>
      </w:pPr>
      <w:r w:rsidRPr="00C138A4">
        <w:rPr>
          <w:sz w:val="22"/>
          <w:szCs w:val="22"/>
        </w:rPr>
        <w:t>Mellékletek:</w:t>
      </w:r>
    </w:p>
    <w:p w14:paraId="34339DE9" w14:textId="77777777"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14:paraId="3B3DBA27" w14:textId="77777777"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14:paraId="4A1B4116" w14:textId="77777777"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14:paraId="129CB772" w14:textId="7D34ABB4" w:rsidR="00EB76B9"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14:paraId="21364AB6" w14:textId="77777777" w:rsidR="00C07B03" w:rsidRPr="00C138A4" w:rsidRDefault="00C07B03" w:rsidP="00EB76B9">
      <w:pPr>
        <w:jc w:val="both"/>
        <w:rPr>
          <w:b/>
          <w:bCs/>
          <w:sz w:val="22"/>
          <w:szCs w:val="22"/>
        </w:rPr>
      </w:pPr>
    </w:p>
    <w:p w14:paraId="3ADCE7BB" w14:textId="77777777" w:rsidR="00CC65C3" w:rsidRPr="00EB76B9" w:rsidRDefault="00CC65C3" w:rsidP="00EB76B9">
      <w:pPr>
        <w:pStyle w:val="lfej"/>
        <w:jc w:val="right"/>
        <w:rPr>
          <w:i/>
          <w:iCs/>
          <w:sz w:val="22"/>
          <w:szCs w:val="22"/>
        </w:rPr>
      </w:pPr>
      <w:r w:rsidRPr="00C138A4">
        <w:rPr>
          <w:i/>
          <w:iCs/>
          <w:sz w:val="22"/>
          <w:szCs w:val="22"/>
        </w:rPr>
        <w:lastRenderedPageBreak/>
        <w:t>1. számú melléklet a Polgármesteri Hivatal Szervezeti és Működési Szabályzatához</w:t>
      </w:r>
    </w:p>
    <w:p w14:paraId="2F4C6E03" w14:textId="77777777" w:rsidR="00DD6E32" w:rsidRDefault="00DD6E32" w:rsidP="00DD6E32">
      <w:pPr>
        <w:tabs>
          <w:tab w:val="left" w:leader="dot" w:pos="9072"/>
          <w:tab w:val="left" w:leader="dot" w:pos="16443"/>
        </w:tabs>
        <w:spacing w:before="480" w:after="480"/>
        <w:jc w:val="center"/>
        <w:rPr>
          <w:rFonts w:asciiTheme="minorHAnsi" w:hAnsiTheme="minorHAnsi" w:cstheme="minorHAnsi"/>
          <w:sz w:val="28"/>
          <w:szCs w:val="28"/>
        </w:rPr>
      </w:pPr>
      <w:r>
        <w:rPr>
          <w:rFonts w:asciiTheme="majorHAnsi" w:hAnsiTheme="majorHAnsi"/>
          <w:sz w:val="40"/>
        </w:rPr>
        <w:t>Alapító okirat</w:t>
      </w:r>
      <w:r>
        <w:rPr>
          <w:sz w:val="40"/>
        </w:rPr>
        <w:br/>
      </w:r>
      <w:r>
        <w:rPr>
          <w:rFonts w:asciiTheme="majorHAnsi" w:hAnsiTheme="majorHAnsi"/>
          <w:sz w:val="28"/>
          <w:szCs w:val="28"/>
        </w:rPr>
        <w:t>módosításokkal egységes szerkezetbe foglalva</w:t>
      </w:r>
    </w:p>
    <w:p w14:paraId="22253658" w14:textId="77777777" w:rsidR="00DD6E32" w:rsidRDefault="00DD6E32" w:rsidP="00DD6E32">
      <w:pPr>
        <w:tabs>
          <w:tab w:val="left" w:leader="dot" w:pos="9072"/>
          <w:tab w:val="left" w:leader="dot" w:pos="16443"/>
        </w:tabs>
        <w:spacing w:after="120"/>
        <w:jc w:val="both"/>
        <w:rPr>
          <w:rFonts w:asciiTheme="majorHAnsi" w:hAnsiTheme="majorHAnsi"/>
          <w:b/>
          <w:sz w:val="22"/>
          <w:szCs w:val="22"/>
        </w:rPr>
      </w:pPr>
      <w:r>
        <w:rPr>
          <w:rFonts w:asciiTheme="majorHAnsi" w:hAnsiTheme="majorHAnsi"/>
          <w:b/>
        </w:rPr>
        <w:t>Az államháztartásról szóló 2011. évi CXCV. törvény 8/A. §-a alapján a Kiskőrösi Polgármesteri Hivatal alapító okiratát a következők szerint adom ki:</w:t>
      </w:r>
    </w:p>
    <w:p w14:paraId="08A28BDD" w14:textId="77777777" w:rsidR="00DD6E32" w:rsidRDefault="00DD6E32" w:rsidP="00DD6E32">
      <w:pPr>
        <w:numPr>
          <w:ilvl w:val="0"/>
          <w:numId w:val="21"/>
        </w:numPr>
        <w:tabs>
          <w:tab w:val="left" w:leader="dot" w:pos="9072"/>
          <w:tab w:val="left" w:leader="dot" w:pos="16443"/>
        </w:tabs>
        <w:contextualSpacing/>
        <w:jc w:val="center"/>
        <w:rPr>
          <w:rFonts w:asciiTheme="majorHAnsi" w:hAnsiTheme="majorHAnsi"/>
          <w:b/>
          <w:sz w:val="28"/>
        </w:rPr>
      </w:pPr>
      <w:r>
        <w:rPr>
          <w:rFonts w:asciiTheme="majorHAnsi" w:hAnsiTheme="majorHAnsi"/>
          <w:b/>
          <w:sz w:val="28"/>
        </w:rPr>
        <w:t>A költségvetési szerv</w:t>
      </w:r>
      <w:r>
        <w:rPr>
          <w:rFonts w:asciiTheme="majorHAnsi" w:hAnsiTheme="majorHAnsi"/>
          <w:b/>
          <w:sz w:val="28"/>
        </w:rPr>
        <w:br/>
        <w:t>megnevezése, székhelye, telephelye</w:t>
      </w:r>
    </w:p>
    <w:p w14:paraId="5EDC521C" w14:textId="77777777" w:rsidR="00DD6E32" w:rsidRDefault="00DD6E32" w:rsidP="00DD6E32">
      <w:pPr>
        <w:numPr>
          <w:ilvl w:val="1"/>
          <w:numId w:val="21"/>
        </w:numPr>
        <w:tabs>
          <w:tab w:val="left" w:leader="dot" w:pos="9072"/>
          <w:tab w:val="left" w:leader="dot" w:pos="9639"/>
          <w:tab w:val="left" w:leader="dot" w:pos="16443"/>
        </w:tabs>
        <w:spacing w:before="80"/>
        <w:ind w:left="567" w:right="-1" w:hanging="567"/>
        <w:jc w:val="both"/>
        <w:rPr>
          <w:rFonts w:asciiTheme="majorHAnsi" w:hAnsiTheme="majorHAnsi"/>
          <w:sz w:val="22"/>
        </w:rPr>
      </w:pPr>
      <w:r>
        <w:rPr>
          <w:rFonts w:asciiTheme="majorHAnsi" w:hAnsiTheme="majorHAnsi"/>
        </w:rPr>
        <w:t>A költségvetési szerv</w:t>
      </w:r>
    </w:p>
    <w:p w14:paraId="4546D82F" w14:textId="77777777" w:rsidR="00DD6E32" w:rsidRDefault="00DD6E32" w:rsidP="00DD6E32">
      <w:pPr>
        <w:numPr>
          <w:ilvl w:val="2"/>
          <w:numId w:val="21"/>
        </w:numPr>
        <w:tabs>
          <w:tab w:val="left" w:leader="dot" w:pos="9072"/>
          <w:tab w:val="left" w:leader="dot" w:pos="9781"/>
          <w:tab w:val="left" w:leader="dot" w:pos="16443"/>
        </w:tabs>
        <w:spacing w:before="80"/>
        <w:ind w:right="-1" w:hanging="657"/>
        <w:jc w:val="both"/>
        <w:rPr>
          <w:rFonts w:asciiTheme="majorHAnsi" w:hAnsiTheme="majorHAnsi"/>
        </w:rPr>
      </w:pPr>
      <w:r>
        <w:rPr>
          <w:rFonts w:asciiTheme="majorHAnsi" w:hAnsiTheme="majorHAnsi"/>
        </w:rPr>
        <w:t>megnevezése: Kiskőrösi Polgármesteri Hivatal</w:t>
      </w:r>
    </w:p>
    <w:p w14:paraId="49E05F03" w14:textId="77777777" w:rsidR="00DD6E32" w:rsidRDefault="00DD6E32" w:rsidP="00DD6E32">
      <w:pPr>
        <w:numPr>
          <w:ilvl w:val="1"/>
          <w:numId w:val="21"/>
        </w:numPr>
        <w:tabs>
          <w:tab w:val="left" w:leader="dot" w:pos="9072"/>
          <w:tab w:val="left" w:leader="dot" w:pos="9781"/>
          <w:tab w:val="left" w:leader="dot" w:pos="16443"/>
        </w:tabs>
        <w:spacing w:before="240"/>
        <w:ind w:left="567" w:right="-1" w:hanging="567"/>
        <w:jc w:val="both"/>
        <w:rPr>
          <w:rFonts w:asciiTheme="majorHAnsi" w:hAnsiTheme="majorHAnsi"/>
        </w:rPr>
      </w:pPr>
      <w:r>
        <w:rPr>
          <w:rFonts w:asciiTheme="majorHAnsi" w:hAnsiTheme="majorHAnsi"/>
        </w:rPr>
        <w:t>A költségvetési szerv</w:t>
      </w:r>
    </w:p>
    <w:p w14:paraId="3FA9CB0F" w14:textId="77777777" w:rsidR="00DD6E32" w:rsidRDefault="00DD6E32" w:rsidP="00DD6E32">
      <w:pPr>
        <w:numPr>
          <w:ilvl w:val="2"/>
          <w:numId w:val="21"/>
        </w:numPr>
        <w:tabs>
          <w:tab w:val="left" w:leader="dot" w:pos="9072"/>
          <w:tab w:val="left" w:leader="dot" w:pos="9781"/>
          <w:tab w:val="left" w:leader="dot" w:pos="16443"/>
        </w:tabs>
        <w:ind w:right="-1" w:hanging="657"/>
        <w:jc w:val="both"/>
        <w:rPr>
          <w:rFonts w:asciiTheme="majorHAnsi" w:hAnsiTheme="majorHAnsi"/>
        </w:rPr>
      </w:pPr>
      <w:r>
        <w:rPr>
          <w:rFonts w:asciiTheme="majorHAnsi" w:hAnsiTheme="majorHAnsi"/>
        </w:rPr>
        <w:t>székhelye: 6200 Kiskőrös, Petőfi Sándor tér 1.</w:t>
      </w:r>
    </w:p>
    <w:p w14:paraId="6FDFD789" w14:textId="77777777" w:rsidR="00DD6E32" w:rsidRDefault="00DD6E32" w:rsidP="00DD6E32">
      <w:pPr>
        <w:tabs>
          <w:tab w:val="left" w:leader="dot" w:pos="9072"/>
          <w:tab w:val="left" w:leader="dot" w:pos="9781"/>
          <w:tab w:val="left" w:leader="dot" w:pos="16443"/>
        </w:tabs>
        <w:ind w:left="1224" w:right="-1"/>
        <w:jc w:val="both"/>
        <w:rPr>
          <w:rFonts w:asciiTheme="majorHAnsi" w:hAnsiTheme="majorHAnsi"/>
        </w:rPr>
      </w:pPr>
    </w:p>
    <w:p w14:paraId="795CA1D8" w14:textId="77777777" w:rsidR="00DD6E32" w:rsidRDefault="00DD6E32" w:rsidP="00DD6E32">
      <w:pPr>
        <w:numPr>
          <w:ilvl w:val="0"/>
          <w:numId w:val="21"/>
        </w:numPr>
        <w:tabs>
          <w:tab w:val="left" w:leader="dot" w:pos="9072"/>
        </w:tabs>
        <w:ind w:right="-143"/>
        <w:jc w:val="center"/>
        <w:rPr>
          <w:rFonts w:asciiTheme="majorHAnsi" w:hAnsiTheme="majorHAnsi"/>
          <w:b/>
          <w:sz w:val="28"/>
        </w:rPr>
      </w:pPr>
      <w:r>
        <w:rPr>
          <w:rFonts w:asciiTheme="majorHAnsi" w:hAnsiTheme="majorHAnsi"/>
          <w:b/>
          <w:sz w:val="28"/>
        </w:rPr>
        <w:t>A költségvetési szerv</w:t>
      </w:r>
      <w:r>
        <w:rPr>
          <w:rFonts w:asciiTheme="majorHAnsi" w:hAnsiTheme="majorHAnsi"/>
          <w:b/>
          <w:sz w:val="28"/>
        </w:rPr>
        <w:br/>
        <w:t>alapításával és megszűnésével összefüggő rendelkezések</w:t>
      </w:r>
    </w:p>
    <w:p w14:paraId="71B9DE11" w14:textId="77777777" w:rsidR="00DD6E32" w:rsidRDefault="00DD6E32" w:rsidP="00DD6E32">
      <w:pPr>
        <w:tabs>
          <w:tab w:val="left" w:leader="dot" w:pos="9072"/>
        </w:tabs>
        <w:ind w:left="360" w:right="-143"/>
        <w:rPr>
          <w:rFonts w:asciiTheme="majorHAnsi" w:hAnsiTheme="majorHAnsi"/>
          <w:b/>
          <w:sz w:val="28"/>
        </w:rPr>
      </w:pPr>
    </w:p>
    <w:p w14:paraId="02892319" w14:textId="77777777" w:rsidR="00DD6E32" w:rsidRDefault="00DD6E32" w:rsidP="00DD6E32">
      <w:pPr>
        <w:numPr>
          <w:ilvl w:val="1"/>
          <w:numId w:val="21"/>
        </w:numPr>
        <w:tabs>
          <w:tab w:val="left" w:leader="dot" w:pos="9072"/>
          <w:tab w:val="left" w:leader="dot" w:pos="9781"/>
          <w:tab w:val="left" w:leader="dot" w:pos="16443"/>
        </w:tabs>
        <w:ind w:left="567" w:right="-1" w:hanging="567"/>
        <w:jc w:val="both"/>
        <w:rPr>
          <w:rFonts w:asciiTheme="majorHAnsi" w:hAnsiTheme="majorHAnsi"/>
          <w:sz w:val="22"/>
        </w:rPr>
      </w:pPr>
      <w:r>
        <w:rPr>
          <w:rFonts w:asciiTheme="majorHAnsi" w:hAnsiTheme="majorHAnsi"/>
        </w:rPr>
        <w:t>A költségvetési szerv alapításának dátuma: 1990.09.30.</w:t>
      </w:r>
    </w:p>
    <w:p w14:paraId="62141F5E" w14:textId="77777777" w:rsidR="00DD6E32" w:rsidRDefault="00DD6E32" w:rsidP="00DD6E32">
      <w:pPr>
        <w:numPr>
          <w:ilvl w:val="1"/>
          <w:numId w:val="21"/>
        </w:numPr>
        <w:tabs>
          <w:tab w:val="left" w:leader="dot" w:pos="9072"/>
          <w:tab w:val="left" w:leader="dot" w:pos="9781"/>
          <w:tab w:val="left" w:leader="dot" w:pos="16443"/>
        </w:tabs>
        <w:ind w:left="567" w:right="-1" w:hanging="567"/>
        <w:jc w:val="both"/>
        <w:rPr>
          <w:rFonts w:asciiTheme="majorHAnsi" w:hAnsiTheme="majorHAnsi"/>
        </w:rPr>
      </w:pPr>
      <w:r>
        <w:rPr>
          <w:rFonts w:asciiTheme="majorHAnsi" w:hAnsiTheme="majorHAnsi"/>
        </w:rPr>
        <w:t>A költségvetési szerv alapítására, átalakítására, megszüntetésére jogosult szerv</w:t>
      </w:r>
    </w:p>
    <w:p w14:paraId="39043636" w14:textId="77777777" w:rsidR="00DD6E32" w:rsidRDefault="00DD6E32" w:rsidP="00DD6E32">
      <w:pPr>
        <w:numPr>
          <w:ilvl w:val="2"/>
          <w:numId w:val="21"/>
        </w:numPr>
        <w:tabs>
          <w:tab w:val="left" w:leader="dot" w:pos="9072"/>
          <w:tab w:val="left" w:leader="dot" w:pos="9781"/>
          <w:tab w:val="left" w:leader="dot" w:pos="16443"/>
        </w:tabs>
        <w:ind w:right="-1" w:hanging="657"/>
        <w:jc w:val="both"/>
        <w:rPr>
          <w:rFonts w:asciiTheme="majorHAnsi" w:hAnsiTheme="majorHAnsi"/>
        </w:rPr>
      </w:pPr>
      <w:r>
        <w:rPr>
          <w:rFonts w:asciiTheme="majorHAnsi" w:hAnsiTheme="majorHAnsi"/>
        </w:rPr>
        <w:t>megnevezése: Kiskőrös Város Önkormányzata</w:t>
      </w:r>
    </w:p>
    <w:p w14:paraId="71A09705" w14:textId="77777777" w:rsidR="00DD6E32" w:rsidRDefault="00DD6E32" w:rsidP="00DD6E32">
      <w:pPr>
        <w:numPr>
          <w:ilvl w:val="2"/>
          <w:numId w:val="21"/>
        </w:numPr>
        <w:tabs>
          <w:tab w:val="left" w:leader="dot" w:pos="9072"/>
          <w:tab w:val="left" w:leader="dot" w:pos="9781"/>
          <w:tab w:val="left" w:leader="dot" w:pos="16443"/>
        </w:tabs>
        <w:ind w:right="-1" w:hanging="657"/>
        <w:jc w:val="both"/>
        <w:rPr>
          <w:rFonts w:asciiTheme="majorHAnsi" w:hAnsiTheme="majorHAnsi"/>
        </w:rPr>
      </w:pPr>
      <w:r>
        <w:rPr>
          <w:rFonts w:asciiTheme="majorHAnsi" w:hAnsiTheme="majorHAnsi"/>
        </w:rPr>
        <w:t xml:space="preserve">székhelye:6200 Kiskőrös, Petőfi Sándor tér 1. </w:t>
      </w:r>
    </w:p>
    <w:p w14:paraId="38CEA01D" w14:textId="77777777" w:rsidR="00DD6E32" w:rsidRDefault="00DD6E32" w:rsidP="00DD6E32">
      <w:pPr>
        <w:tabs>
          <w:tab w:val="left" w:leader="dot" w:pos="9072"/>
          <w:tab w:val="left" w:leader="dot" w:pos="9781"/>
          <w:tab w:val="left" w:leader="dot" w:pos="16443"/>
        </w:tabs>
        <w:ind w:left="1224" w:right="-1"/>
        <w:jc w:val="both"/>
        <w:rPr>
          <w:rFonts w:asciiTheme="majorHAnsi" w:hAnsiTheme="majorHAnsi"/>
        </w:rPr>
      </w:pPr>
    </w:p>
    <w:p w14:paraId="69E157C4" w14:textId="77777777" w:rsidR="00DD6E32" w:rsidRDefault="00DD6E32" w:rsidP="00DD6E32">
      <w:pPr>
        <w:numPr>
          <w:ilvl w:val="0"/>
          <w:numId w:val="21"/>
        </w:numPr>
        <w:tabs>
          <w:tab w:val="left" w:leader="dot" w:pos="9072"/>
        </w:tabs>
        <w:ind w:left="357" w:right="-142" w:hanging="357"/>
        <w:jc w:val="center"/>
        <w:rPr>
          <w:rFonts w:asciiTheme="majorHAnsi" w:hAnsiTheme="majorHAnsi"/>
          <w:b/>
          <w:sz w:val="28"/>
        </w:rPr>
      </w:pPr>
      <w:r>
        <w:rPr>
          <w:rFonts w:asciiTheme="majorHAnsi" w:hAnsiTheme="majorHAnsi"/>
          <w:b/>
          <w:sz w:val="28"/>
        </w:rPr>
        <w:t>A költségvetési szerv irányítása, felügyelete</w:t>
      </w:r>
    </w:p>
    <w:p w14:paraId="04F0F53D" w14:textId="77777777" w:rsidR="00DD6E32" w:rsidRDefault="00DD6E32" w:rsidP="00DD6E32">
      <w:pPr>
        <w:tabs>
          <w:tab w:val="left" w:leader="dot" w:pos="9072"/>
        </w:tabs>
        <w:ind w:left="357" w:right="-142"/>
        <w:rPr>
          <w:rFonts w:asciiTheme="majorHAnsi" w:hAnsiTheme="majorHAnsi"/>
          <w:b/>
          <w:sz w:val="28"/>
        </w:rPr>
      </w:pPr>
    </w:p>
    <w:p w14:paraId="2AFCE261" w14:textId="77777777" w:rsidR="00DD6E32" w:rsidRDefault="00DD6E32" w:rsidP="00DD6E32">
      <w:pPr>
        <w:numPr>
          <w:ilvl w:val="1"/>
          <w:numId w:val="21"/>
        </w:numPr>
        <w:tabs>
          <w:tab w:val="left" w:leader="dot" w:pos="9072"/>
          <w:tab w:val="left" w:leader="dot" w:pos="9781"/>
          <w:tab w:val="left" w:leader="dot" w:pos="16443"/>
        </w:tabs>
        <w:ind w:left="567" w:right="-1" w:hanging="567"/>
        <w:jc w:val="both"/>
        <w:rPr>
          <w:rFonts w:asciiTheme="majorHAnsi" w:hAnsiTheme="majorHAnsi"/>
          <w:sz w:val="22"/>
          <w:szCs w:val="20"/>
        </w:rPr>
      </w:pPr>
      <w:r>
        <w:rPr>
          <w:rFonts w:asciiTheme="majorHAnsi" w:hAnsiTheme="majorHAnsi"/>
        </w:rPr>
        <w:t>A költségvetési szerv irányító szervének</w:t>
      </w:r>
    </w:p>
    <w:p w14:paraId="42856613" w14:textId="77777777" w:rsidR="00DD6E32" w:rsidRDefault="00DD6E32" w:rsidP="00DD6E32">
      <w:pPr>
        <w:numPr>
          <w:ilvl w:val="2"/>
          <w:numId w:val="21"/>
        </w:numPr>
        <w:tabs>
          <w:tab w:val="left" w:leader="dot" w:pos="9072"/>
          <w:tab w:val="left" w:leader="dot" w:pos="9781"/>
          <w:tab w:val="left" w:leader="dot" w:pos="16443"/>
        </w:tabs>
        <w:ind w:right="-143" w:hanging="657"/>
        <w:jc w:val="both"/>
        <w:rPr>
          <w:rFonts w:asciiTheme="majorHAnsi" w:hAnsiTheme="majorHAnsi"/>
          <w:szCs w:val="22"/>
        </w:rPr>
      </w:pPr>
      <w:r>
        <w:rPr>
          <w:rFonts w:asciiTheme="majorHAnsi" w:hAnsiTheme="majorHAnsi"/>
        </w:rPr>
        <w:t>megnevezése: Kiskőrös Város Önkormányzata Képviselő-testülete</w:t>
      </w:r>
    </w:p>
    <w:p w14:paraId="12A9C1A5" w14:textId="77777777" w:rsidR="00DD6E32" w:rsidRDefault="00DD6E32" w:rsidP="00DD6E32">
      <w:pPr>
        <w:numPr>
          <w:ilvl w:val="2"/>
          <w:numId w:val="21"/>
        </w:numPr>
        <w:tabs>
          <w:tab w:val="left" w:leader="dot" w:pos="9072"/>
          <w:tab w:val="left" w:leader="dot" w:pos="9781"/>
          <w:tab w:val="left" w:leader="dot" w:pos="16443"/>
        </w:tabs>
        <w:ind w:right="-143" w:hanging="657"/>
        <w:jc w:val="both"/>
        <w:rPr>
          <w:rFonts w:asciiTheme="majorHAnsi" w:hAnsiTheme="majorHAnsi"/>
        </w:rPr>
      </w:pPr>
      <w:r>
        <w:rPr>
          <w:rFonts w:asciiTheme="majorHAnsi" w:hAnsiTheme="majorHAnsi"/>
        </w:rPr>
        <w:t>székhelye:6200 Kiskőrös, Petőfi Sándor tér 1.</w:t>
      </w:r>
    </w:p>
    <w:p w14:paraId="15768925" w14:textId="77777777" w:rsidR="00DD6E32" w:rsidRDefault="00DD6E32" w:rsidP="00DD6E32">
      <w:pPr>
        <w:tabs>
          <w:tab w:val="left" w:leader="dot" w:pos="9072"/>
          <w:tab w:val="left" w:leader="dot" w:pos="9781"/>
          <w:tab w:val="left" w:leader="dot" w:pos="16443"/>
        </w:tabs>
        <w:ind w:left="1224" w:right="-143"/>
        <w:jc w:val="both"/>
        <w:rPr>
          <w:rFonts w:asciiTheme="majorHAnsi" w:hAnsiTheme="majorHAnsi"/>
        </w:rPr>
      </w:pPr>
    </w:p>
    <w:p w14:paraId="7F781EBD" w14:textId="77777777" w:rsidR="00DD6E32" w:rsidRDefault="00DD6E32" w:rsidP="00DD6E32">
      <w:pPr>
        <w:numPr>
          <w:ilvl w:val="0"/>
          <w:numId w:val="21"/>
        </w:numPr>
        <w:tabs>
          <w:tab w:val="left" w:leader="dot" w:pos="9072"/>
        </w:tabs>
        <w:ind w:right="-143"/>
        <w:jc w:val="center"/>
        <w:rPr>
          <w:rFonts w:asciiTheme="majorHAnsi" w:hAnsiTheme="majorHAnsi"/>
          <w:b/>
          <w:sz w:val="28"/>
        </w:rPr>
      </w:pPr>
      <w:r>
        <w:rPr>
          <w:rFonts w:asciiTheme="majorHAnsi" w:hAnsiTheme="majorHAnsi"/>
          <w:b/>
          <w:sz w:val="28"/>
        </w:rPr>
        <w:t>A költségvetési szerv tevékenysége</w:t>
      </w:r>
    </w:p>
    <w:p w14:paraId="3E4031BF" w14:textId="77777777" w:rsidR="00DD6E32" w:rsidRDefault="00DD6E32" w:rsidP="00DD6E32">
      <w:pPr>
        <w:tabs>
          <w:tab w:val="left" w:leader="dot" w:pos="9072"/>
        </w:tabs>
        <w:ind w:left="360" w:right="-143"/>
        <w:rPr>
          <w:rFonts w:asciiTheme="majorHAnsi" w:hAnsiTheme="majorHAnsi"/>
          <w:b/>
          <w:sz w:val="28"/>
        </w:rPr>
      </w:pPr>
    </w:p>
    <w:p w14:paraId="3FC1343E" w14:textId="77777777" w:rsidR="00DD6E32" w:rsidRDefault="00DD6E32" w:rsidP="00DD6E32">
      <w:pPr>
        <w:numPr>
          <w:ilvl w:val="1"/>
          <w:numId w:val="21"/>
        </w:numPr>
        <w:tabs>
          <w:tab w:val="left" w:leader="dot" w:pos="9072"/>
          <w:tab w:val="left" w:leader="dot" w:pos="9781"/>
          <w:tab w:val="left" w:leader="dot" w:pos="16443"/>
        </w:tabs>
        <w:ind w:left="567" w:right="-285" w:hanging="567"/>
        <w:contextualSpacing/>
        <w:jc w:val="both"/>
        <w:rPr>
          <w:rFonts w:asciiTheme="majorHAnsi" w:hAnsiTheme="majorHAnsi"/>
          <w:bCs/>
          <w:sz w:val="22"/>
        </w:rPr>
      </w:pPr>
      <w:r>
        <w:rPr>
          <w:rFonts w:asciiTheme="majorHAnsi" w:hAnsiTheme="majorHAnsi"/>
        </w:rPr>
        <w:t xml:space="preserve">A költségvetési szerv közfeladata: </w:t>
      </w:r>
      <w:r>
        <w:rPr>
          <w:rFonts w:asciiTheme="majorHAnsi" w:hAnsiTheme="majorHAnsi"/>
          <w:bCs/>
        </w:rPr>
        <w:t xml:space="preserve">A Magyarország helyi önkormányzatairól szóló 2011. évi CLXXXIX. törvény (a továbbiakban: </w:t>
      </w:r>
      <w:proofErr w:type="spellStart"/>
      <w:r>
        <w:rPr>
          <w:rFonts w:asciiTheme="majorHAnsi" w:hAnsiTheme="majorHAnsi"/>
          <w:bCs/>
        </w:rPr>
        <w:t>Mötv</w:t>
      </w:r>
      <w:proofErr w:type="spellEnd"/>
      <w:r>
        <w:rPr>
          <w:rFonts w:asciiTheme="majorHAnsi" w:hAnsiTheme="majorHAnsi"/>
          <w:bCs/>
        </w:rPr>
        <w:t>.)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14:paraId="71FE0FC7" w14:textId="77777777" w:rsidR="00DD6E32" w:rsidRDefault="00DD6E32" w:rsidP="00DD6E32">
      <w:pPr>
        <w:tabs>
          <w:tab w:val="left" w:leader="dot" w:pos="9072"/>
          <w:tab w:val="left" w:leader="dot" w:pos="9781"/>
          <w:tab w:val="left" w:leader="dot" w:pos="16443"/>
        </w:tabs>
        <w:ind w:left="567" w:right="-285"/>
        <w:contextualSpacing/>
        <w:rPr>
          <w:rFonts w:asciiTheme="majorHAnsi" w:hAnsiTheme="majorHAnsi"/>
        </w:rPr>
      </w:pPr>
    </w:p>
    <w:p w14:paraId="3AB03CA8" w14:textId="77777777" w:rsidR="00DD6E32" w:rsidRDefault="00DD6E32" w:rsidP="00DD6E32">
      <w:pPr>
        <w:numPr>
          <w:ilvl w:val="1"/>
          <w:numId w:val="21"/>
        </w:numPr>
        <w:tabs>
          <w:tab w:val="left" w:leader="dot" w:pos="9072"/>
          <w:tab w:val="left" w:leader="dot" w:pos="9781"/>
          <w:tab w:val="left" w:leader="dot" w:pos="16443"/>
        </w:tabs>
        <w:ind w:left="567" w:hanging="567"/>
        <w:jc w:val="both"/>
        <w:rPr>
          <w:rFonts w:asciiTheme="majorHAnsi" w:hAnsiTheme="majorHAnsi"/>
        </w:rPr>
      </w:pPr>
      <w:r>
        <w:rPr>
          <w:rFonts w:asciiTheme="majorHAnsi" w:hAnsiTheme="majorHAnsi"/>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22"/>
        <w:gridCol w:w="1936"/>
        <w:gridCol w:w="6604"/>
      </w:tblGrid>
      <w:tr w:rsidR="00DD6E32" w14:paraId="42BC2F0B" w14:textId="77777777" w:rsidTr="00DD6E32">
        <w:tc>
          <w:tcPr>
            <w:tcW w:w="288" w:type="pct"/>
            <w:tcBorders>
              <w:top w:val="single" w:sz="4" w:space="0" w:color="auto"/>
              <w:left w:val="single" w:sz="4" w:space="0" w:color="auto"/>
              <w:bottom w:val="single" w:sz="4" w:space="0" w:color="auto"/>
              <w:right w:val="single" w:sz="4" w:space="0" w:color="auto"/>
            </w:tcBorders>
            <w:vAlign w:val="center"/>
          </w:tcPr>
          <w:p w14:paraId="1613BA26" w14:textId="77777777" w:rsidR="00DD6E32" w:rsidRDefault="00DD6E32">
            <w:pPr>
              <w:tabs>
                <w:tab w:val="left" w:leader="dot" w:pos="9072"/>
                <w:tab w:val="left" w:leader="dot" w:pos="9781"/>
                <w:tab w:val="left" w:leader="dot" w:pos="16443"/>
              </w:tabs>
              <w:jc w:val="center"/>
              <w:rPr>
                <w:rFonts w:asciiTheme="majorHAnsi" w:hAnsiTheme="majorHAnsi"/>
                <w:szCs w:val="20"/>
              </w:rPr>
            </w:pPr>
          </w:p>
        </w:tc>
        <w:tc>
          <w:tcPr>
            <w:tcW w:w="1068" w:type="pct"/>
            <w:tcBorders>
              <w:top w:val="single" w:sz="4" w:space="0" w:color="auto"/>
              <w:left w:val="single" w:sz="4" w:space="0" w:color="auto"/>
              <w:bottom w:val="single" w:sz="4" w:space="0" w:color="auto"/>
              <w:right w:val="single" w:sz="4" w:space="0" w:color="auto"/>
            </w:tcBorders>
            <w:hideMark/>
          </w:tcPr>
          <w:p w14:paraId="0DD8F15D" w14:textId="77777777" w:rsidR="00DD6E32" w:rsidRDefault="00DD6E32">
            <w:pPr>
              <w:tabs>
                <w:tab w:val="left" w:leader="dot" w:pos="9072"/>
                <w:tab w:val="left" w:leader="dot" w:pos="9781"/>
                <w:tab w:val="left" w:leader="dot" w:pos="16443"/>
              </w:tabs>
              <w:rPr>
                <w:rFonts w:asciiTheme="majorHAnsi" w:hAnsiTheme="majorHAnsi"/>
                <w:szCs w:val="20"/>
              </w:rPr>
            </w:pPr>
            <w:r>
              <w:rPr>
                <w:rFonts w:asciiTheme="majorHAnsi" w:hAnsiTheme="majorHAnsi"/>
                <w:szCs w:val="20"/>
              </w:rPr>
              <w:t>szakágazat száma</w:t>
            </w:r>
          </w:p>
        </w:tc>
        <w:tc>
          <w:tcPr>
            <w:tcW w:w="3644" w:type="pct"/>
            <w:tcBorders>
              <w:top w:val="single" w:sz="4" w:space="0" w:color="auto"/>
              <w:left w:val="single" w:sz="4" w:space="0" w:color="auto"/>
              <w:bottom w:val="single" w:sz="4" w:space="0" w:color="auto"/>
              <w:right w:val="single" w:sz="4" w:space="0" w:color="auto"/>
            </w:tcBorders>
            <w:hideMark/>
          </w:tcPr>
          <w:p w14:paraId="56B0410B" w14:textId="77777777" w:rsidR="00DD6E32" w:rsidRDefault="00DD6E32">
            <w:pPr>
              <w:tabs>
                <w:tab w:val="left" w:leader="dot" w:pos="9072"/>
                <w:tab w:val="left" w:leader="dot" w:pos="9781"/>
                <w:tab w:val="left" w:leader="dot" w:pos="16443"/>
              </w:tabs>
              <w:rPr>
                <w:rFonts w:asciiTheme="majorHAnsi" w:hAnsiTheme="majorHAnsi"/>
                <w:szCs w:val="20"/>
              </w:rPr>
            </w:pPr>
            <w:r>
              <w:rPr>
                <w:rFonts w:asciiTheme="majorHAnsi" w:hAnsiTheme="majorHAnsi"/>
                <w:szCs w:val="20"/>
              </w:rPr>
              <w:t>szakágazat megnevezése</w:t>
            </w:r>
          </w:p>
        </w:tc>
      </w:tr>
      <w:tr w:rsidR="00DD6E32" w14:paraId="2BEE6227"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48658FFD" w14:textId="77777777" w:rsidR="00DD6E32" w:rsidRDefault="00DD6E32">
            <w:pPr>
              <w:tabs>
                <w:tab w:val="left" w:leader="dot" w:pos="9072"/>
                <w:tab w:val="left" w:leader="dot" w:pos="9781"/>
                <w:tab w:val="left" w:leader="dot" w:pos="16443"/>
              </w:tabs>
              <w:jc w:val="center"/>
              <w:rPr>
                <w:rFonts w:asciiTheme="majorHAnsi" w:hAnsiTheme="majorHAnsi"/>
                <w:szCs w:val="20"/>
              </w:rPr>
            </w:pPr>
            <w:r>
              <w:rPr>
                <w:rFonts w:asciiTheme="majorHAnsi" w:hAnsiTheme="majorHAnsi"/>
                <w:szCs w:val="20"/>
              </w:rPr>
              <w:t>1</w:t>
            </w:r>
          </w:p>
        </w:tc>
        <w:tc>
          <w:tcPr>
            <w:tcW w:w="1068" w:type="pct"/>
            <w:tcBorders>
              <w:top w:val="single" w:sz="4" w:space="0" w:color="auto"/>
              <w:left w:val="single" w:sz="4" w:space="0" w:color="auto"/>
              <w:bottom w:val="single" w:sz="4" w:space="0" w:color="auto"/>
              <w:right w:val="single" w:sz="4" w:space="0" w:color="auto"/>
            </w:tcBorders>
            <w:hideMark/>
          </w:tcPr>
          <w:p w14:paraId="7B51B253" w14:textId="77777777" w:rsidR="00DD6E32" w:rsidRDefault="00DD6E32">
            <w:pPr>
              <w:tabs>
                <w:tab w:val="left" w:leader="dot" w:pos="9072"/>
                <w:tab w:val="left" w:leader="dot" w:pos="9781"/>
                <w:tab w:val="left" w:leader="dot" w:pos="16443"/>
              </w:tabs>
              <w:rPr>
                <w:rFonts w:asciiTheme="majorHAnsi" w:hAnsiTheme="majorHAnsi"/>
                <w:szCs w:val="20"/>
              </w:rPr>
            </w:pPr>
            <w:r>
              <w:rPr>
                <w:rFonts w:asciiTheme="majorHAnsi" w:hAnsiTheme="majorHAnsi"/>
                <w:szCs w:val="20"/>
              </w:rPr>
              <w:t>841105</w:t>
            </w:r>
          </w:p>
        </w:tc>
        <w:tc>
          <w:tcPr>
            <w:tcW w:w="3644" w:type="pct"/>
            <w:tcBorders>
              <w:top w:val="single" w:sz="4" w:space="0" w:color="auto"/>
              <w:left w:val="single" w:sz="4" w:space="0" w:color="auto"/>
              <w:bottom w:val="single" w:sz="4" w:space="0" w:color="auto"/>
              <w:right w:val="single" w:sz="4" w:space="0" w:color="auto"/>
            </w:tcBorders>
            <w:hideMark/>
          </w:tcPr>
          <w:p w14:paraId="08331D0E" w14:textId="77777777" w:rsidR="00DD6E32" w:rsidRDefault="00DD6E32">
            <w:pPr>
              <w:tabs>
                <w:tab w:val="left" w:leader="dot" w:pos="9072"/>
                <w:tab w:val="left" w:leader="dot" w:pos="9781"/>
                <w:tab w:val="left" w:leader="dot" w:pos="16443"/>
              </w:tabs>
              <w:rPr>
                <w:rFonts w:asciiTheme="majorHAnsi" w:hAnsiTheme="majorHAnsi"/>
                <w:szCs w:val="20"/>
              </w:rPr>
            </w:pPr>
            <w:r>
              <w:rPr>
                <w:rFonts w:asciiTheme="majorHAnsi" w:hAnsiTheme="majorHAnsi"/>
                <w:bCs/>
                <w:szCs w:val="20"/>
              </w:rPr>
              <w:t>Helyi önkormányzatok, valamint többcélú kistérségi társulások igazgatási tevékenysége</w:t>
            </w:r>
          </w:p>
        </w:tc>
      </w:tr>
    </w:tbl>
    <w:p w14:paraId="73383141" w14:textId="77777777" w:rsidR="00DD6E32" w:rsidRDefault="00DD6E32" w:rsidP="00DD6E32">
      <w:pPr>
        <w:numPr>
          <w:ilvl w:val="1"/>
          <w:numId w:val="21"/>
        </w:numPr>
        <w:tabs>
          <w:tab w:val="left" w:leader="dot" w:pos="9072"/>
          <w:tab w:val="left" w:leader="dot" w:pos="9781"/>
          <w:tab w:val="left" w:leader="dot" w:pos="16443"/>
        </w:tabs>
        <w:ind w:left="567" w:hanging="567"/>
        <w:contextualSpacing/>
        <w:jc w:val="both"/>
        <w:rPr>
          <w:rFonts w:asciiTheme="majorHAnsi" w:hAnsiTheme="majorHAnsi" w:cstheme="minorHAnsi"/>
          <w:bCs/>
          <w:sz w:val="22"/>
          <w:szCs w:val="22"/>
          <w:lang w:eastAsia="en-US"/>
        </w:rPr>
      </w:pPr>
      <w:r>
        <w:rPr>
          <w:rFonts w:asciiTheme="majorHAnsi" w:hAnsiTheme="majorHAnsi"/>
        </w:rPr>
        <w:lastRenderedPageBreak/>
        <w:t xml:space="preserve">A költségvetési szerv alaptevékenysége: </w:t>
      </w:r>
      <w:r>
        <w:rPr>
          <w:rFonts w:asciiTheme="majorHAnsi" w:hAnsiTheme="majorHAnsi"/>
          <w:bCs/>
        </w:rPr>
        <w:t xml:space="preserve">A Polgármesteri Hivatal ellátja a </w:t>
      </w:r>
      <w:proofErr w:type="spellStart"/>
      <w:r>
        <w:rPr>
          <w:rFonts w:asciiTheme="majorHAnsi" w:hAnsiTheme="majorHAnsi"/>
          <w:bCs/>
        </w:rPr>
        <w:t>Mötv</w:t>
      </w:r>
      <w:proofErr w:type="spellEnd"/>
      <w:r>
        <w:rPr>
          <w:rFonts w:asciiTheme="majorHAnsi" w:hAnsiTheme="majorHAnsi"/>
          <w:bCs/>
        </w:rPr>
        <w:t xml:space="preserve">.-ben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14:paraId="4DC68891" w14:textId="77777777" w:rsidR="00DD6E32" w:rsidRDefault="00DD6E32" w:rsidP="00DD6E32">
      <w:pPr>
        <w:numPr>
          <w:ilvl w:val="1"/>
          <w:numId w:val="21"/>
        </w:numPr>
        <w:tabs>
          <w:tab w:val="left" w:leader="dot" w:pos="9072"/>
          <w:tab w:val="left" w:leader="dot" w:pos="16443"/>
        </w:tabs>
        <w:ind w:left="567" w:hanging="567"/>
        <w:jc w:val="both"/>
        <w:rPr>
          <w:rFonts w:asciiTheme="majorHAnsi" w:hAnsiTheme="majorHAnsi"/>
        </w:rPr>
      </w:pPr>
      <w:r>
        <w:rPr>
          <w:rFonts w:asciiTheme="majorHAnsi" w:hAnsiTheme="majorHAnsi"/>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22"/>
        <w:gridCol w:w="1936"/>
        <w:gridCol w:w="6604"/>
      </w:tblGrid>
      <w:tr w:rsidR="00DD6E32" w14:paraId="1858CD76" w14:textId="77777777" w:rsidTr="00DD6E32">
        <w:tc>
          <w:tcPr>
            <w:tcW w:w="288" w:type="pct"/>
            <w:tcBorders>
              <w:top w:val="single" w:sz="4" w:space="0" w:color="auto"/>
              <w:left w:val="single" w:sz="4" w:space="0" w:color="auto"/>
              <w:bottom w:val="single" w:sz="4" w:space="0" w:color="auto"/>
              <w:right w:val="single" w:sz="4" w:space="0" w:color="auto"/>
            </w:tcBorders>
            <w:vAlign w:val="center"/>
          </w:tcPr>
          <w:p w14:paraId="5472098D" w14:textId="77777777" w:rsidR="00DD6E32" w:rsidRDefault="00DD6E32">
            <w:pPr>
              <w:tabs>
                <w:tab w:val="left" w:leader="dot" w:pos="9072"/>
                <w:tab w:val="left" w:leader="dot" w:pos="16443"/>
              </w:tabs>
              <w:jc w:val="center"/>
              <w:rPr>
                <w:rFonts w:asciiTheme="majorHAnsi" w:hAnsiTheme="majorHAnsi"/>
                <w:szCs w:val="20"/>
              </w:rPr>
            </w:pPr>
          </w:p>
        </w:tc>
        <w:tc>
          <w:tcPr>
            <w:tcW w:w="1068" w:type="pct"/>
            <w:tcBorders>
              <w:top w:val="single" w:sz="4" w:space="0" w:color="auto"/>
              <w:left w:val="single" w:sz="4" w:space="0" w:color="auto"/>
              <w:bottom w:val="single" w:sz="4" w:space="0" w:color="auto"/>
              <w:right w:val="single" w:sz="4" w:space="0" w:color="auto"/>
            </w:tcBorders>
            <w:hideMark/>
          </w:tcPr>
          <w:p w14:paraId="35E54F20" w14:textId="77777777" w:rsidR="00DD6E32" w:rsidRDefault="00DD6E32">
            <w:pPr>
              <w:tabs>
                <w:tab w:val="left" w:leader="dot" w:pos="9072"/>
                <w:tab w:val="left" w:leader="dot" w:pos="16443"/>
              </w:tabs>
              <w:rPr>
                <w:rFonts w:asciiTheme="majorHAnsi" w:hAnsiTheme="majorHAnsi"/>
                <w:szCs w:val="20"/>
              </w:rPr>
            </w:pPr>
            <w:r>
              <w:rPr>
                <w:rFonts w:asciiTheme="majorHAnsi" w:hAnsiTheme="majorHAnsi"/>
                <w:szCs w:val="20"/>
              </w:rPr>
              <w:t>kormányzati funkciószám</w:t>
            </w:r>
          </w:p>
        </w:tc>
        <w:tc>
          <w:tcPr>
            <w:tcW w:w="3644" w:type="pct"/>
            <w:tcBorders>
              <w:top w:val="single" w:sz="4" w:space="0" w:color="auto"/>
              <w:left w:val="single" w:sz="4" w:space="0" w:color="auto"/>
              <w:bottom w:val="single" w:sz="4" w:space="0" w:color="auto"/>
              <w:right w:val="single" w:sz="4" w:space="0" w:color="auto"/>
            </w:tcBorders>
            <w:hideMark/>
          </w:tcPr>
          <w:p w14:paraId="39193D7E" w14:textId="77777777" w:rsidR="00DD6E32" w:rsidRDefault="00DD6E32">
            <w:pPr>
              <w:tabs>
                <w:tab w:val="left" w:leader="dot" w:pos="9072"/>
                <w:tab w:val="left" w:leader="dot" w:pos="16443"/>
              </w:tabs>
              <w:rPr>
                <w:rFonts w:asciiTheme="majorHAnsi" w:hAnsiTheme="majorHAnsi"/>
                <w:szCs w:val="20"/>
              </w:rPr>
            </w:pPr>
            <w:r>
              <w:rPr>
                <w:rFonts w:asciiTheme="majorHAnsi" w:hAnsiTheme="majorHAnsi"/>
                <w:szCs w:val="20"/>
              </w:rPr>
              <w:t>kormányzati funkció megnevezése</w:t>
            </w:r>
          </w:p>
        </w:tc>
      </w:tr>
      <w:tr w:rsidR="00DD6E32" w14:paraId="5EDE28DA"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21CEF4AC" w14:textId="77777777" w:rsidR="00DD6E32" w:rsidRDefault="00DD6E32">
            <w:pPr>
              <w:tabs>
                <w:tab w:val="left" w:leader="dot" w:pos="9072"/>
                <w:tab w:val="left" w:leader="dot" w:pos="16443"/>
              </w:tabs>
              <w:jc w:val="center"/>
              <w:rPr>
                <w:rFonts w:asciiTheme="majorHAnsi" w:hAnsiTheme="majorHAnsi"/>
                <w:szCs w:val="20"/>
              </w:rPr>
            </w:pPr>
            <w:r>
              <w:rPr>
                <w:rFonts w:asciiTheme="majorHAnsi" w:hAnsiTheme="majorHAnsi"/>
                <w:szCs w:val="20"/>
              </w:rPr>
              <w:t>1</w:t>
            </w:r>
          </w:p>
        </w:tc>
        <w:tc>
          <w:tcPr>
            <w:tcW w:w="1068" w:type="pct"/>
            <w:tcBorders>
              <w:top w:val="single" w:sz="4" w:space="0" w:color="auto"/>
              <w:left w:val="single" w:sz="4" w:space="0" w:color="auto"/>
              <w:bottom w:val="single" w:sz="4" w:space="0" w:color="auto"/>
              <w:right w:val="single" w:sz="4" w:space="0" w:color="auto"/>
            </w:tcBorders>
            <w:hideMark/>
          </w:tcPr>
          <w:p w14:paraId="1B8D24EE" w14:textId="77777777" w:rsidR="00DD6E32" w:rsidRDefault="00DD6E32">
            <w:pPr>
              <w:tabs>
                <w:tab w:val="left" w:leader="dot" w:pos="9072"/>
                <w:tab w:val="left" w:leader="dot" w:pos="16443"/>
              </w:tabs>
              <w:rPr>
                <w:rFonts w:asciiTheme="majorHAnsi" w:hAnsiTheme="majorHAnsi"/>
                <w:szCs w:val="22"/>
              </w:rPr>
            </w:pPr>
            <w:r>
              <w:rPr>
                <w:rFonts w:asciiTheme="majorHAnsi" w:hAnsiTheme="majorHAnsi"/>
              </w:rPr>
              <w:t>011130</w:t>
            </w:r>
          </w:p>
        </w:tc>
        <w:tc>
          <w:tcPr>
            <w:tcW w:w="3644" w:type="pct"/>
            <w:tcBorders>
              <w:top w:val="single" w:sz="4" w:space="0" w:color="auto"/>
              <w:left w:val="single" w:sz="4" w:space="0" w:color="auto"/>
              <w:bottom w:val="single" w:sz="4" w:space="0" w:color="auto"/>
              <w:right w:val="single" w:sz="4" w:space="0" w:color="auto"/>
            </w:tcBorders>
            <w:hideMark/>
          </w:tcPr>
          <w:p w14:paraId="10CE8C04" w14:textId="77777777" w:rsidR="00DD6E32" w:rsidRDefault="00DD6E32">
            <w:pPr>
              <w:tabs>
                <w:tab w:val="left" w:leader="dot" w:pos="9072"/>
                <w:tab w:val="left" w:leader="dot" w:pos="16443"/>
              </w:tabs>
              <w:rPr>
                <w:rFonts w:asciiTheme="majorHAnsi" w:hAnsiTheme="majorHAnsi"/>
              </w:rPr>
            </w:pPr>
            <w:r>
              <w:rPr>
                <w:rFonts w:asciiTheme="majorHAnsi" w:hAnsiTheme="majorHAnsi"/>
              </w:rPr>
              <w:t>Önkormányzatok és önkormányzati hivatalok jogalkotó és általános igazgatási tevékenysége</w:t>
            </w:r>
          </w:p>
        </w:tc>
      </w:tr>
      <w:tr w:rsidR="00DD6E32" w14:paraId="544AA3A2"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0BD22444"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2</w:t>
            </w:r>
          </w:p>
        </w:tc>
        <w:tc>
          <w:tcPr>
            <w:tcW w:w="1068" w:type="pct"/>
            <w:tcBorders>
              <w:top w:val="single" w:sz="4" w:space="0" w:color="auto"/>
              <w:left w:val="single" w:sz="4" w:space="0" w:color="auto"/>
              <w:bottom w:val="single" w:sz="4" w:space="0" w:color="auto"/>
              <w:right w:val="single" w:sz="4" w:space="0" w:color="auto"/>
            </w:tcBorders>
            <w:hideMark/>
          </w:tcPr>
          <w:p w14:paraId="17C5FBDA"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011220</w:t>
            </w:r>
          </w:p>
        </w:tc>
        <w:tc>
          <w:tcPr>
            <w:tcW w:w="3644" w:type="pct"/>
            <w:tcBorders>
              <w:top w:val="single" w:sz="4" w:space="0" w:color="auto"/>
              <w:left w:val="single" w:sz="4" w:space="0" w:color="auto"/>
              <w:bottom w:val="single" w:sz="4" w:space="0" w:color="auto"/>
              <w:right w:val="single" w:sz="4" w:space="0" w:color="auto"/>
            </w:tcBorders>
            <w:hideMark/>
          </w:tcPr>
          <w:p w14:paraId="215BA80C"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Adó-, vám- és jövedéki igazgatás</w:t>
            </w:r>
          </w:p>
        </w:tc>
      </w:tr>
      <w:tr w:rsidR="00DD6E32" w14:paraId="7EAC6C4D"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4E745E6F"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3</w:t>
            </w:r>
          </w:p>
        </w:tc>
        <w:tc>
          <w:tcPr>
            <w:tcW w:w="1068" w:type="pct"/>
            <w:tcBorders>
              <w:top w:val="single" w:sz="4" w:space="0" w:color="auto"/>
              <w:left w:val="single" w:sz="4" w:space="0" w:color="auto"/>
              <w:bottom w:val="single" w:sz="4" w:space="0" w:color="auto"/>
              <w:right w:val="single" w:sz="4" w:space="0" w:color="auto"/>
            </w:tcBorders>
            <w:hideMark/>
          </w:tcPr>
          <w:p w14:paraId="6157A755"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013210</w:t>
            </w:r>
          </w:p>
        </w:tc>
        <w:tc>
          <w:tcPr>
            <w:tcW w:w="3644" w:type="pct"/>
            <w:tcBorders>
              <w:top w:val="single" w:sz="4" w:space="0" w:color="auto"/>
              <w:left w:val="single" w:sz="4" w:space="0" w:color="auto"/>
              <w:bottom w:val="single" w:sz="4" w:space="0" w:color="auto"/>
              <w:right w:val="single" w:sz="4" w:space="0" w:color="auto"/>
            </w:tcBorders>
            <w:hideMark/>
          </w:tcPr>
          <w:p w14:paraId="7ABB4E01"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Átfogó tervezési és statisztikai szolgáltatások</w:t>
            </w:r>
          </w:p>
        </w:tc>
      </w:tr>
      <w:tr w:rsidR="00DD6E32" w14:paraId="3A6CD374"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37C3D490"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4</w:t>
            </w:r>
          </w:p>
        </w:tc>
        <w:tc>
          <w:tcPr>
            <w:tcW w:w="1068" w:type="pct"/>
            <w:tcBorders>
              <w:top w:val="single" w:sz="4" w:space="0" w:color="auto"/>
              <w:left w:val="single" w:sz="4" w:space="0" w:color="auto"/>
              <w:bottom w:val="single" w:sz="4" w:space="0" w:color="auto"/>
              <w:right w:val="single" w:sz="4" w:space="0" w:color="auto"/>
            </w:tcBorders>
            <w:hideMark/>
          </w:tcPr>
          <w:p w14:paraId="6EBE6543"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013350</w:t>
            </w:r>
          </w:p>
        </w:tc>
        <w:tc>
          <w:tcPr>
            <w:tcW w:w="3644" w:type="pct"/>
            <w:tcBorders>
              <w:top w:val="single" w:sz="4" w:space="0" w:color="auto"/>
              <w:left w:val="single" w:sz="4" w:space="0" w:color="auto"/>
              <w:bottom w:val="single" w:sz="4" w:space="0" w:color="auto"/>
              <w:right w:val="single" w:sz="4" w:space="0" w:color="auto"/>
            </w:tcBorders>
            <w:hideMark/>
          </w:tcPr>
          <w:p w14:paraId="193FAA16"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Az önkormányzati vagyonnal való gazdálkodással kapcsolatos feladatok</w:t>
            </w:r>
          </w:p>
        </w:tc>
      </w:tr>
      <w:tr w:rsidR="00DD6E32" w14:paraId="76C25218"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7BF8CB39"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5</w:t>
            </w:r>
          </w:p>
        </w:tc>
        <w:tc>
          <w:tcPr>
            <w:tcW w:w="1068" w:type="pct"/>
            <w:tcBorders>
              <w:top w:val="single" w:sz="4" w:space="0" w:color="auto"/>
              <w:left w:val="single" w:sz="4" w:space="0" w:color="auto"/>
              <w:bottom w:val="single" w:sz="4" w:space="0" w:color="auto"/>
              <w:right w:val="single" w:sz="4" w:space="0" w:color="auto"/>
            </w:tcBorders>
            <w:hideMark/>
          </w:tcPr>
          <w:p w14:paraId="129951DB"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013360</w:t>
            </w:r>
          </w:p>
        </w:tc>
        <w:tc>
          <w:tcPr>
            <w:tcW w:w="3644" w:type="pct"/>
            <w:tcBorders>
              <w:top w:val="single" w:sz="4" w:space="0" w:color="auto"/>
              <w:left w:val="single" w:sz="4" w:space="0" w:color="auto"/>
              <w:bottom w:val="single" w:sz="4" w:space="0" w:color="auto"/>
              <w:right w:val="single" w:sz="4" w:space="0" w:color="auto"/>
            </w:tcBorders>
            <w:hideMark/>
          </w:tcPr>
          <w:p w14:paraId="1EE5F3AF"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Más szerv részére végzett pénzügyi-gazdálkodási, üzemeltetési, egyéb szolgáltatás</w:t>
            </w:r>
          </w:p>
        </w:tc>
      </w:tr>
      <w:tr w:rsidR="00DD6E32" w14:paraId="4829CD2B"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17D4548A"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6</w:t>
            </w:r>
          </w:p>
        </w:tc>
        <w:tc>
          <w:tcPr>
            <w:tcW w:w="1068" w:type="pct"/>
            <w:tcBorders>
              <w:top w:val="single" w:sz="4" w:space="0" w:color="auto"/>
              <w:left w:val="single" w:sz="4" w:space="0" w:color="auto"/>
              <w:bottom w:val="single" w:sz="4" w:space="0" w:color="auto"/>
              <w:right w:val="single" w:sz="4" w:space="0" w:color="auto"/>
            </w:tcBorders>
            <w:hideMark/>
          </w:tcPr>
          <w:p w14:paraId="47BBE250"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016010</w:t>
            </w:r>
          </w:p>
        </w:tc>
        <w:tc>
          <w:tcPr>
            <w:tcW w:w="3644" w:type="pct"/>
            <w:tcBorders>
              <w:top w:val="single" w:sz="4" w:space="0" w:color="auto"/>
              <w:left w:val="single" w:sz="4" w:space="0" w:color="auto"/>
              <w:bottom w:val="single" w:sz="4" w:space="0" w:color="auto"/>
              <w:right w:val="single" w:sz="4" w:space="0" w:color="auto"/>
            </w:tcBorders>
            <w:hideMark/>
          </w:tcPr>
          <w:p w14:paraId="0DE5E90A"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Országgyűlési, önkormányzati és európai parlamenti képviselőválasztásokhoz kapcsolódó tevékenységek</w:t>
            </w:r>
          </w:p>
        </w:tc>
      </w:tr>
      <w:tr w:rsidR="00DD6E32" w14:paraId="4A362DAF"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06B0CEBB"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7</w:t>
            </w:r>
          </w:p>
        </w:tc>
        <w:tc>
          <w:tcPr>
            <w:tcW w:w="1068" w:type="pct"/>
            <w:tcBorders>
              <w:top w:val="single" w:sz="4" w:space="0" w:color="auto"/>
              <w:left w:val="single" w:sz="4" w:space="0" w:color="auto"/>
              <w:bottom w:val="single" w:sz="4" w:space="0" w:color="auto"/>
              <w:right w:val="single" w:sz="4" w:space="0" w:color="auto"/>
            </w:tcBorders>
            <w:hideMark/>
          </w:tcPr>
          <w:p w14:paraId="47F782D2"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016020</w:t>
            </w:r>
          </w:p>
        </w:tc>
        <w:tc>
          <w:tcPr>
            <w:tcW w:w="3644" w:type="pct"/>
            <w:tcBorders>
              <w:top w:val="single" w:sz="4" w:space="0" w:color="auto"/>
              <w:left w:val="single" w:sz="4" w:space="0" w:color="auto"/>
              <w:bottom w:val="single" w:sz="4" w:space="0" w:color="auto"/>
              <w:right w:val="single" w:sz="4" w:space="0" w:color="auto"/>
            </w:tcBorders>
            <w:hideMark/>
          </w:tcPr>
          <w:p w14:paraId="7D62968A"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Országos és helyi népszavazással kapcsolatos tevékenységek</w:t>
            </w:r>
          </w:p>
        </w:tc>
      </w:tr>
      <w:tr w:rsidR="00DD6E32" w14:paraId="42C08FC1"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1B836EAA"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8</w:t>
            </w:r>
          </w:p>
        </w:tc>
        <w:tc>
          <w:tcPr>
            <w:tcW w:w="1068" w:type="pct"/>
            <w:tcBorders>
              <w:top w:val="single" w:sz="4" w:space="0" w:color="auto"/>
              <w:left w:val="single" w:sz="4" w:space="0" w:color="auto"/>
              <w:bottom w:val="single" w:sz="4" w:space="0" w:color="auto"/>
              <w:right w:val="single" w:sz="4" w:space="0" w:color="auto"/>
            </w:tcBorders>
            <w:hideMark/>
          </w:tcPr>
          <w:p w14:paraId="1C392C4D"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016030</w:t>
            </w:r>
          </w:p>
        </w:tc>
        <w:tc>
          <w:tcPr>
            <w:tcW w:w="3644" w:type="pct"/>
            <w:tcBorders>
              <w:top w:val="single" w:sz="4" w:space="0" w:color="auto"/>
              <w:left w:val="single" w:sz="4" w:space="0" w:color="auto"/>
              <w:bottom w:val="single" w:sz="4" w:space="0" w:color="auto"/>
              <w:right w:val="single" w:sz="4" w:space="0" w:color="auto"/>
            </w:tcBorders>
            <w:hideMark/>
          </w:tcPr>
          <w:p w14:paraId="586556D2"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Állampolgársági ügyek</w:t>
            </w:r>
          </w:p>
        </w:tc>
      </w:tr>
      <w:tr w:rsidR="00DD6E32" w14:paraId="25030BDF"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7057B44E"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9</w:t>
            </w:r>
          </w:p>
        </w:tc>
        <w:tc>
          <w:tcPr>
            <w:tcW w:w="1068" w:type="pct"/>
            <w:tcBorders>
              <w:top w:val="single" w:sz="4" w:space="0" w:color="auto"/>
              <w:left w:val="single" w:sz="4" w:space="0" w:color="auto"/>
              <w:bottom w:val="single" w:sz="4" w:space="0" w:color="auto"/>
              <w:right w:val="single" w:sz="4" w:space="0" w:color="auto"/>
            </w:tcBorders>
            <w:hideMark/>
          </w:tcPr>
          <w:p w14:paraId="6FAD0254"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016080</w:t>
            </w:r>
          </w:p>
        </w:tc>
        <w:tc>
          <w:tcPr>
            <w:tcW w:w="3644" w:type="pct"/>
            <w:tcBorders>
              <w:top w:val="single" w:sz="4" w:space="0" w:color="auto"/>
              <w:left w:val="single" w:sz="4" w:space="0" w:color="auto"/>
              <w:bottom w:val="single" w:sz="4" w:space="0" w:color="auto"/>
              <w:right w:val="single" w:sz="4" w:space="0" w:color="auto"/>
            </w:tcBorders>
            <w:hideMark/>
          </w:tcPr>
          <w:p w14:paraId="5B3F433B"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Kiemelt állami és önkormányzati rendezvények</w:t>
            </w:r>
          </w:p>
        </w:tc>
      </w:tr>
      <w:tr w:rsidR="00DD6E32" w14:paraId="0A0AA707"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00EB30E6"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10</w:t>
            </w:r>
          </w:p>
        </w:tc>
        <w:tc>
          <w:tcPr>
            <w:tcW w:w="1068" w:type="pct"/>
            <w:tcBorders>
              <w:top w:val="single" w:sz="4" w:space="0" w:color="auto"/>
              <w:left w:val="single" w:sz="4" w:space="0" w:color="auto"/>
              <w:bottom w:val="single" w:sz="4" w:space="0" w:color="auto"/>
              <w:right w:val="single" w:sz="4" w:space="0" w:color="auto"/>
            </w:tcBorders>
            <w:hideMark/>
          </w:tcPr>
          <w:p w14:paraId="59BF9496"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041233</w:t>
            </w:r>
          </w:p>
        </w:tc>
        <w:tc>
          <w:tcPr>
            <w:tcW w:w="3644" w:type="pct"/>
            <w:tcBorders>
              <w:top w:val="single" w:sz="4" w:space="0" w:color="auto"/>
              <w:left w:val="single" w:sz="4" w:space="0" w:color="auto"/>
              <w:bottom w:val="single" w:sz="4" w:space="0" w:color="auto"/>
              <w:right w:val="single" w:sz="4" w:space="0" w:color="auto"/>
            </w:tcBorders>
            <w:hideMark/>
          </w:tcPr>
          <w:p w14:paraId="25B41EB4"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Hosszabb időtartamú közfoglalkoztatás</w:t>
            </w:r>
          </w:p>
        </w:tc>
      </w:tr>
      <w:tr w:rsidR="00DD6E32" w14:paraId="25CFD634"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55B65D88"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11</w:t>
            </w:r>
          </w:p>
        </w:tc>
        <w:tc>
          <w:tcPr>
            <w:tcW w:w="1068" w:type="pct"/>
            <w:tcBorders>
              <w:top w:val="single" w:sz="4" w:space="0" w:color="auto"/>
              <w:left w:val="single" w:sz="4" w:space="0" w:color="auto"/>
              <w:bottom w:val="single" w:sz="4" w:space="0" w:color="auto"/>
              <w:right w:val="single" w:sz="4" w:space="0" w:color="auto"/>
            </w:tcBorders>
            <w:hideMark/>
          </w:tcPr>
          <w:p w14:paraId="502F07C4"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106010</w:t>
            </w:r>
          </w:p>
        </w:tc>
        <w:tc>
          <w:tcPr>
            <w:tcW w:w="3644" w:type="pct"/>
            <w:tcBorders>
              <w:top w:val="single" w:sz="4" w:space="0" w:color="auto"/>
              <w:left w:val="single" w:sz="4" w:space="0" w:color="auto"/>
              <w:bottom w:val="single" w:sz="4" w:space="0" w:color="auto"/>
              <w:right w:val="single" w:sz="4" w:space="0" w:color="auto"/>
            </w:tcBorders>
            <w:hideMark/>
          </w:tcPr>
          <w:p w14:paraId="3749D07B"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Lakóingatlan szociális célú bérbeadása, üzemeltetése</w:t>
            </w:r>
          </w:p>
        </w:tc>
      </w:tr>
      <w:tr w:rsidR="00DD6E32" w14:paraId="3567E9A9"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3159425D"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12</w:t>
            </w:r>
          </w:p>
        </w:tc>
        <w:tc>
          <w:tcPr>
            <w:tcW w:w="1068" w:type="pct"/>
            <w:tcBorders>
              <w:top w:val="single" w:sz="4" w:space="0" w:color="auto"/>
              <w:left w:val="single" w:sz="4" w:space="0" w:color="auto"/>
              <w:bottom w:val="single" w:sz="4" w:space="0" w:color="auto"/>
              <w:right w:val="single" w:sz="4" w:space="0" w:color="auto"/>
            </w:tcBorders>
            <w:hideMark/>
          </w:tcPr>
          <w:p w14:paraId="4853A979"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106020</w:t>
            </w:r>
          </w:p>
        </w:tc>
        <w:tc>
          <w:tcPr>
            <w:tcW w:w="3644" w:type="pct"/>
            <w:tcBorders>
              <w:top w:val="single" w:sz="4" w:space="0" w:color="auto"/>
              <w:left w:val="single" w:sz="4" w:space="0" w:color="auto"/>
              <w:bottom w:val="single" w:sz="4" w:space="0" w:color="auto"/>
              <w:right w:val="single" w:sz="4" w:space="0" w:color="auto"/>
            </w:tcBorders>
            <w:hideMark/>
          </w:tcPr>
          <w:p w14:paraId="4C996FEE"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Lakásfenntartással, lakhatással összefüggő ellátások</w:t>
            </w:r>
          </w:p>
        </w:tc>
      </w:tr>
    </w:tbl>
    <w:p w14:paraId="6E7BB6F5" w14:textId="77777777" w:rsidR="00DD6E32" w:rsidRDefault="00DD6E32" w:rsidP="00DD6E32">
      <w:pPr>
        <w:rPr>
          <w:rFonts w:asciiTheme="majorHAnsi" w:hAnsiTheme="majorHAnsi" w:cstheme="minorHAnsi"/>
          <w:sz w:val="22"/>
          <w:szCs w:val="20"/>
          <w:lang w:eastAsia="en-US"/>
        </w:rPr>
      </w:pPr>
    </w:p>
    <w:p w14:paraId="1B26C88C" w14:textId="77777777" w:rsidR="00DD6E32" w:rsidRDefault="00DD6E32" w:rsidP="00DD6E32">
      <w:pPr>
        <w:numPr>
          <w:ilvl w:val="1"/>
          <w:numId w:val="21"/>
        </w:numPr>
        <w:tabs>
          <w:tab w:val="left" w:leader="dot" w:pos="9072"/>
          <w:tab w:val="left" w:leader="dot" w:pos="9781"/>
          <w:tab w:val="left" w:leader="dot" w:pos="16443"/>
        </w:tabs>
        <w:ind w:left="567" w:hanging="567"/>
        <w:contextualSpacing/>
        <w:jc w:val="both"/>
        <w:rPr>
          <w:rFonts w:asciiTheme="majorHAnsi" w:hAnsiTheme="majorHAnsi"/>
          <w:bCs/>
          <w:szCs w:val="22"/>
        </w:rPr>
      </w:pPr>
      <w:r>
        <w:rPr>
          <w:rFonts w:asciiTheme="majorHAnsi" w:hAnsiTheme="majorHAnsi"/>
        </w:rPr>
        <w:t>A költségvetési szerv illetékessége, működési területe: Kiskőrös Város közigazgatási területe</w:t>
      </w:r>
      <w:r>
        <w:rPr>
          <w:rFonts w:asciiTheme="majorHAnsi" w:hAnsiTheme="majorHAnsi"/>
          <w:b/>
          <w:bCs/>
        </w:rPr>
        <w:t xml:space="preserve">, </w:t>
      </w:r>
      <w:r>
        <w:rPr>
          <w:rFonts w:asciiTheme="majorHAnsi" w:hAnsiTheme="majorHAnsi"/>
          <w:bCs/>
        </w:rPr>
        <w:t>de törvényben, vagy kormányrendeletben meghatározott egyes államigazgatási feladatokat a Bács-Kiskun Vármegyei Kormányhivatal Kiskőrösi Járási Hivatala közigazgatási területére kiterjedő illetékességgel lát el.</w:t>
      </w:r>
    </w:p>
    <w:p w14:paraId="39E859EF" w14:textId="77777777" w:rsidR="00DD6E32" w:rsidRDefault="00DD6E32" w:rsidP="00DD6E32">
      <w:pPr>
        <w:tabs>
          <w:tab w:val="left" w:leader="dot" w:pos="9072"/>
          <w:tab w:val="left" w:leader="dot" w:pos="9781"/>
          <w:tab w:val="left" w:leader="dot" w:pos="16443"/>
        </w:tabs>
        <w:ind w:left="567"/>
        <w:contextualSpacing/>
        <w:jc w:val="both"/>
        <w:rPr>
          <w:rFonts w:asciiTheme="majorHAnsi" w:hAnsiTheme="majorHAnsi"/>
          <w:bCs/>
        </w:rPr>
      </w:pPr>
    </w:p>
    <w:p w14:paraId="21CEECB5" w14:textId="77777777" w:rsidR="00DD6E32" w:rsidRDefault="00DD6E32" w:rsidP="00DD6E32">
      <w:pPr>
        <w:numPr>
          <w:ilvl w:val="0"/>
          <w:numId w:val="21"/>
        </w:numPr>
        <w:tabs>
          <w:tab w:val="left" w:leader="dot" w:pos="9072"/>
          <w:tab w:val="left" w:leader="dot" w:pos="9781"/>
        </w:tabs>
        <w:jc w:val="center"/>
        <w:rPr>
          <w:rFonts w:asciiTheme="majorHAnsi" w:hAnsiTheme="majorHAnsi"/>
          <w:b/>
          <w:sz w:val="28"/>
        </w:rPr>
      </w:pPr>
      <w:r>
        <w:rPr>
          <w:rFonts w:asciiTheme="majorHAnsi" w:hAnsiTheme="majorHAnsi"/>
          <w:b/>
          <w:sz w:val="28"/>
        </w:rPr>
        <w:t>A költségvetési szerv szervezete és működése</w:t>
      </w:r>
    </w:p>
    <w:p w14:paraId="1A5BAF27" w14:textId="77777777" w:rsidR="00DD6E32" w:rsidRDefault="00DD6E32" w:rsidP="00DD6E32">
      <w:pPr>
        <w:tabs>
          <w:tab w:val="left" w:leader="dot" w:pos="9072"/>
          <w:tab w:val="left" w:leader="dot" w:pos="9781"/>
        </w:tabs>
        <w:ind w:left="360"/>
        <w:rPr>
          <w:rFonts w:asciiTheme="majorHAnsi" w:hAnsiTheme="majorHAnsi"/>
          <w:b/>
          <w:sz w:val="28"/>
        </w:rPr>
      </w:pPr>
    </w:p>
    <w:p w14:paraId="4A5B2503" w14:textId="77777777" w:rsidR="00DD6E32" w:rsidRDefault="00DD6E32" w:rsidP="00DD6E32">
      <w:pPr>
        <w:numPr>
          <w:ilvl w:val="1"/>
          <w:numId w:val="21"/>
        </w:numPr>
        <w:tabs>
          <w:tab w:val="left" w:leader="dot" w:pos="9072"/>
          <w:tab w:val="left" w:leader="dot" w:pos="9781"/>
          <w:tab w:val="left" w:leader="dot" w:pos="16443"/>
        </w:tabs>
        <w:ind w:left="567" w:hanging="567"/>
        <w:contextualSpacing/>
        <w:jc w:val="both"/>
        <w:rPr>
          <w:rFonts w:asciiTheme="majorHAnsi" w:hAnsiTheme="majorHAnsi"/>
          <w:bCs/>
          <w:sz w:val="22"/>
        </w:rPr>
      </w:pPr>
      <w:r>
        <w:rPr>
          <w:rFonts w:asciiTheme="majorHAnsi" w:hAnsiTheme="majorHAnsi"/>
        </w:rPr>
        <w:t xml:space="preserve">A költségvetési szerv vezetőjének megbízási rendje: </w:t>
      </w:r>
      <w:r>
        <w:rPr>
          <w:rFonts w:asciiTheme="majorHAnsi" w:hAnsiTheme="majorHAnsi"/>
          <w:bCs/>
        </w:rPr>
        <w:t xml:space="preserve">A jegyző kinevezése a </w:t>
      </w:r>
      <w:proofErr w:type="spellStart"/>
      <w:r>
        <w:rPr>
          <w:rFonts w:asciiTheme="majorHAnsi" w:hAnsiTheme="majorHAnsi"/>
          <w:bCs/>
        </w:rPr>
        <w:t>Mötv</w:t>
      </w:r>
      <w:proofErr w:type="spellEnd"/>
      <w:r>
        <w:rPr>
          <w:rFonts w:asciiTheme="majorHAnsi" w:hAnsiTheme="majorHAnsi"/>
          <w:bCs/>
        </w:rPr>
        <w:t xml:space="preserve">. 82. §-a, valamint a közszolgálati tisztviselőkről szóló 2011. évi CXCIX. törvény rendelkezéseinek megfelelően történik. </w:t>
      </w:r>
    </w:p>
    <w:p w14:paraId="25A7C69F" w14:textId="77777777" w:rsidR="00DD6E32" w:rsidRDefault="00DD6E32" w:rsidP="00DD6E32">
      <w:pPr>
        <w:tabs>
          <w:tab w:val="left" w:leader="dot" w:pos="9072"/>
          <w:tab w:val="left" w:leader="dot" w:pos="9781"/>
          <w:tab w:val="left" w:leader="dot" w:pos="16443"/>
        </w:tabs>
        <w:ind w:left="567"/>
        <w:contextualSpacing/>
        <w:rPr>
          <w:rFonts w:asciiTheme="majorHAnsi" w:hAnsiTheme="majorHAnsi"/>
          <w:bCs/>
        </w:rPr>
      </w:pPr>
      <w:r>
        <w:rPr>
          <w:rFonts w:asciiTheme="majorHAnsi" w:hAnsiTheme="majorHAnsi"/>
          <w:bCs/>
        </w:rPr>
        <w:t>A település polgármestere – pályázat alapján határozatlan időre – nevezi ki a jegyzőt.</w:t>
      </w:r>
    </w:p>
    <w:p w14:paraId="307B9622" w14:textId="77777777" w:rsidR="00DD6E32" w:rsidRDefault="00DD6E32" w:rsidP="00DD6E32">
      <w:pPr>
        <w:numPr>
          <w:ilvl w:val="1"/>
          <w:numId w:val="21"/>
        </w:numPr>
        <w:tabs>
          <w:tab w:val="left" w:leader="dot" w:pos="9072"/>
        </w:tabs>
        <w:spacing w:before="240"/>
        <w:ind w:left="567" w:hanging="567"/>
        <w:jc w:val="both"/>
        <w:rPr>
          <w:rFonts w:asciiTheme="majorHAnsi" w:hAnsiTheme="majorHAnsi"/>
        </w:rPr>
      </w:pPr>
      <w:r>
        <w:rPr>
          <w:rFonts w:asciiTheme="majorHAnsi" w:hAnsiTheme="majorHAnsi"/>
        </w:rPr>
        <w:t>A költségvetési szervnél alkalmazásban álló személyek jogviszonya:</w:t>
      </w:r>
    </w:p>
    <w:tbl>
      <w:tblPr>
        <w:tblStyle w:val="Rcsostblzat1"/>
        <w:tblW w:w="5000" w:type="pct"/>
        <w:tblLook w:val="04A0" w:firstRow="1" w:lastRow="0" w:firstColumn="1" w:lastColumn="0" w:noHBand="0" w:noVBand="1"/>
      </w:tblPr>
      <w:tblGrid>
        <w:gridCol w:w="522"/>
        <w:gridCol w:w="3067"/>
        <w:gridCol w:w="5473"/>
      </w:tblGrid>
      <w:tr w:rsidR="00DD6E32" w14:paraId="3D3BE37D" w14:textId="77777777" w:rsidTr="00DD6E32">
        <w:tc>
          <w:tcPr>
            <w:tcW w:w="288" w:type="pct"/>
            <w:tcBorders>
              <w:top w:val="single" w:sz="4" w:space="0" w:color="auto"/>
              <w:left w:val="single" w:sz="4" w:space="0" w:color="auto"/>
              <w:bottom w:val="single" w:sz="4" w:space="0" w:color="auto"/>
              <w:right w:val="single" w:sz="4" w:space="0" w:color="auto"/>
            </w:tcBorders>
            <w:vAlign w:val="center"/>
          </w:tcPr>
          <w:p w14:paraId="103B5E10" w14:textId="77777777" w:rsidR="00DD6E32" w:rsidRDefault="00DD6E32">
            <w:pPr>
              <w:tabs>
                <w:tab w:val="left" w:leader="dot" w:pos="9072"/>
                <w:tab w:val="left" w:leader="dot" w:pos="16443"/>
              </w:tabs>
              <w:spacing w:before="80"/>
              <w:jc w:val="center"/>
              <w:rPr>
                <w:rFonts w:asciiTheme="majorHAnsi" w:hAnsiTheme="majorHAnsi"/>
                <w:szCs w:val="20"/>
              </w:rPr>
            </w:pPr>
          </w:p>
        </w:tc>
        <w:tc>
          <w:tcPr>
            <w:tcW w:w="1692" w:type="pct"/>
            <w:tcBorders>
              <w:top w:val="single" w:sz="4" w:space="0" w:color="auto"/>
              <w:left w:val="single" w:sz="4" w:space="0" w:color="auto"/>
              <w:bottom w:val="single" w:sz="4" w:space="0" w:color="auto"/>
              <w:right w:val="single" w:sz="4" w:space="0" w:color="auto"/>
            </w:tcBorders>
            <w:hideMark/>
          </w:tcPr>
          <w:p w14:paraId="509438C5"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foglalkoztatási jogviszony</w:t>
            </w:r>
          </w:p>
        </w:tc>
        <w:tc>
          <w:tcPr>
            <w:tcW w:w="3020" w:type="pct"/>
            <w:tcBorders>
              <w:top w:val="single" w:sz="4" w:space="0" w:color="auto"/>
              <w:left w:val="single" w:sz="4" w:space="0" w:color="auto"/>
              <w:bottom w:val="single" w:sz="4" w:space="0" w:color="auto"/>
              <w:right w:val="single" w:sz="4" w:space="0" w:color="auto"/>
            </w:tcBorders>
            <w:hideMark/>
          </w:tcPr>
          <w:p w14:paraId="6152B6CE"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jogviszonyt szabályozó jogszabály</w:t>
            </w:r>
          </w:p>
        </w:tc>
      </w:tr>
      <w:tr w:rsidR="00DD6E32" w14:paraId="324D702B"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3D930668"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1</w:t>
            </w:r>
          </w:p>
        </w:tc>
        <w:tc>
          <w:tcPr>
            <w:tcW w:w="1692" w:type="pct"/>
            <w:tcBorders>
              <w:top w:val="single" w:sz="4" w:space="0" w:color="auto"/>
              <w:left w:val="single" w:sz="4" w:space="0" w:color="auto"/>
              <w:bottom w:val="single" w:sz="4" w:space="0" w:color="auto"/>
              <w:right w:val="single" w:sz="4" w:space="0" w:color="auto"/>
            </w:tcBorders>
            <w:hideMark/>
          </w:tcPr>
          <w:p w14:paraId="4C698F02"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Munkaviszony</w:t>
            </w:r>
          </w:p>
        </w:tc>
        <w:tc>
          <w:tcPr>
            <w:tcW w:w="3020" w:type="pct"/>
            <w:tcBorders>
              <w:top w:val="single" w:sz="4" w:space="0" w:color="auto"/>
              <w:left w:val="single" w:sz="4" w:space="0" w:color="auto"/>
              <w:bottom w:val="single" w:sz="4" w:space="0" w:color="auto"/>
              <w:right w:val="single" w:sz="4" w:space="0" w:color="auto"/>
            </w:tcBorders>
          </w:tcPr>
          <w:p w14:paraId="08A027A8"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 xml:space="preserve">A munka törvénykönyvéről szóló 2012. évi I. törvény </w:t>
            </w:r>
          </w:p>
          <w:p w14:paraId="031E090A" w14:textId="77777777" w:rsidR="00DD6E32" w:rsidRDefault="00DD6E32">
            <w:pPr>
              <w:tabs>
                <w:tab w:val="left" w:leader="dot" w:pos="9072"/>
                <w:tab w:val="left" w:leader="dot" w:pos="16443"/>
              </w:tabs>
              <w:spacing w:before="80"/>
              <w:rPr>
                <w:rFonts w:asciiTheme="majorHAnsi" w:hAnsiTheme="majorHAnsi"/>
              </w:rPr>
            </w:pPr>
          </w:p>
        </w:tc>
      </w:tr>
      <w:tr w:rsidR="00DD6E32" w14:paraId="0C7D3119"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5FD4E98E"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lastRenderedPageBreak/>
              <w:t>2</w:t>
            </w:r>
          </w:p>
        </w:tc>
        <w:tc>
          <w:tcPr>
            <w:tcW w:w="1692" w:type="pct"/>
            <w:tcBorders>
              <w:top w:val="single" w:sz="4" w:space="0" w:color="auto"/>
              <w:left w:val="single" w:sz="4" w:space="0" w:color="auto"/>
              <w:bottom w:val="single" w:sz="4" w:space="0" w:color="auto"/>
              <w:right w:val="single" w:sz="4" w:space="0" w:color="auto"/>
            </w:tcBorders>
            <w:hideMark/>
          </w:tcPr>
          <w:p w14:paraId="0610C574"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 xml:space="preserve">Közalkalmazotti jogviszony </w:t>
            </w:r>
          </w:p>
        </w:tc>
        <w:tc>
          <w:tcPr>
            <w:tcW w:w="3020" w:type="pct"/>
            <w:tcBorders>
              <w:top w:val="single" w:sz="4" w:space="0" w:color="auto"/>
              <w:left w:val="single" w:sz="4" w:space="0" w:color="auto"/>
              <w:bottom w:val="single" w:sz="4" w:space="0" w:color="auto"/>
              <w:right w:val="single" w:sz="4" w:space="0" w:color="auto"/>
            </w:tcBorders>
          </w:tcPr>
          <w:p w14:paraId="4C73B6F3"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 xml:space="preserve">A közalkalmazottak jogállásáról szóló 1992. évi XXXIII. törvény </w:t>
            </w:r>
          </w:p>
          <w:p w14:paraId="0E3E70E1" w14:textId="77777777" w:rsidR="00DD6E32" w:rsidRDefault="00DD6E32">
            <w:pPr>
              <w:tabs>
                <w:tab w:val="left" w:leader="dot" w:pos="9072"/>
                <w:tab w:val="left" w:leader="dot" w:pos="16443"/>
              </w:tabs>
              <w:spacing w:before="80"/>
              <w:rPr>
                <w:rFonts w:asciiTheme="majorHAnsi" w:hAnsiTheme="majorHAnsi"/>
              </w:rPr>
            </w:pPr>
          </w:p>
        </w:tc>
      </w:tr>
      <w:tr w:rsidR="00DD6E32" w14:paraId="62404F58"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39D138E4"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3</w:t>
            </w:r>
          </w:p>
        </w:tc>
        <w:tc>
          <w:tcPr>
            <w:tcW w:w="1692" w:type="pct"/>
            <w:tcBorders>
              <w:top w:val="single" w:sz="4" w:space="0" w:color="auto"/>
              <w:left w:val="single" w:sz="4" w:space="0" w:color="auto"/>
              <w:bottom w:val="single" w:sz="4" w:space="0" w:color="auto"/>
              <w:right w:val="single" w:sz="4" w:space="0" w:color="auto"/>
            </w:tcBorders>
            <w:hideMark/>
          </w:tcPr>
          <w:p w14:paraId="2A804E22"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Közszolgálati jogviszony</w:t>
            </w:r>
          </w:p>
        </w:tc>
        <w:tc>
          <w:tcPr>
            <w:tcW w:w="3020" w:type="pct"/>
            <w:tcBorders>
              <w:top w:val="single" w:sz="4" w:space="0" w:color="auto"/>
              <w:left w:val="single" w:sz="4" w:space="0" w:color="auto"/>
              <w:bottom w:val="single" w:sz="4" w:space="0" w:color="auto"/>
              <w:right w:val="single" w:sz="4" w:space="0" w:color="auto"/>
            </w:tcBorders>
            <w:hideMark/>
          </w:tcPr>
          <w:p w14:paraId="174236E3"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 xml:space="preserve"> A</w:t>
            </w:r>
            <w:r>
              <w:rPr>
                <w:rFonts w:asciiTheme="majorHAnsi" w:hAnsiTheme="majorHAnsi"/>
                <w:bCs/>
              </w:rPr>
              <w:t xml:space="preserve"> közszolgálati tisztviselőkről szóló 2011. évi CXCIX. törvény</w:t>
            </w:r>
          </w:p>
        </w:tc>
      </w:tr>
      <w:tr w:rsidR="00DD6E32" w14:paraId="40C466FB"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5830DB9A"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4</w:t>
            </w:r>
          </w:p>
        </w:tc>
        <w:tc>
          <w:tcPr>
            <w:tcW w:w="1692" w:type="pct"/>
            <w:tcBorders>
              <w:top w:val="single" w:sz="4" w:space="0" w:color="auto"/>
              <w:left w:val="single" w:sz="4" w:space="0" w:color="auto"/>
              <w:bottom w:val="single" w:sz="4" w:space="0" w:color="auto"/>
              <w:right w:val="single" w:sz="4" w:space="0" w:color="auto"/>
            </w:tcBorders>
            <w:hideMark/>
          </w:tcPr>
          <w:p w14:paraId="65658DB7"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Megbízási jogviszony</w:t>
            </w:r>
          </w:p>
        </w:tc>
        <w:tc>
          <w:tcPr>
            <w:tcW w:w="3020" w:type="pct"/>
            <w:tcBorders>
              <w:top w:val="single" w:sz="4" w:space="0" w:color="auto"/>
              <w:left w:val="single" w:sz="4" w:space="0" w:color="auto"/>
              <w:bottom w:val="single" w:sz="4" w:space="0" w:color="auto"/>
              <w:right w:val="single" w:sz="4" w:space="0" w:color="auto"/>
            </w:tcBorders>
            <w:hideMark/>
          </w:tcPr>
          <w:p w14:paraId="03FA9F78"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A polgári törvénykönyvről szóló 2013. évi V. törvény</w:t>
            </w:r>
          </w:p>
        </w:tc>
      </w:tr>
    </w:tbl>
    <w:p w14:paraId="6136A7DC" w14:textId="77777777" w:rsidR="002B01F1" w:rsidRDefault="004A7007" w:rsidP="002B01F1">
      <w:pPr>
        <w:tabs>
          <w:tab w:val="left" w:leader="dot" w:pos="9072"/>
          <w:tab w:val="left" w:leader="dot" w:pos="9781"/>
        </w:tabs>
        <w:spacing w:before="720" w:after="480"/>
        <w:jc w:val="center"/>
        <w:rPr>
          <w:b/>
          <w:sz w:val="28"/>
        </w:rPr>
      </w:pPr>
      <w:r w:rsidRPr="004A7007">
        <w:rPr>
          <w:b/>
          <w:sz w:val="28"/>
        </w:rPr>
        <w:t>Záró rendelkezés</w:t>
      </w:r>
    </w:p>
    <w:p w14:paraId="08D287C7" w14:textId="40857815" w:rsidR="004A7007" w:rsidRPr="002B01F1" w:rsidRDefault="004A7007" w:rsidP="0045105E">
      <w:pPr>
        <w:tabs>
          <w:tab w:val="left" w:leader="dot" w:pos="9072"/>
          <w:tab w:val="left" w:leader="dot" w:pos="9781"/>
        </w:tabs>
        <w:spacing w:before="720" w:after="480"/>
        <w:jc w:val="both"/>
        <w:rPr>
          <w:b/>
          <w:sz w:val="28"/>
        </w:rPr>
      </w:pPr>
      <w:r w:rsidRPr="00AB7CE3">
        <w:rPr>
          <w:sz w:val="22"/>
        </w:rPr>
        <w:t>Jelen alapító okiratot a 20</w:t>
      </w:r>
      <w:r w:rsidR="00AB7CE3" w:rsidRPr="00AB7CE3">
        <w:rPr>
          <w:sz w:val="22"/>
        </w:rPr>
        <w:t>23</w:t>
      </w:r>
      <w:r w:rsidRPr="00AB7CE3">
        <w:rPr>
          <w:sz w:val="22"/>
        </w:rPr>
        <w:t xml:space="preserve">. </w:t>
      </w:r>
      <w:r w:rsidR="00AB7CE3" w:rsidRPr="00AB7CE3">
        <w:rPr>
          <w:sz w:val="22"/>
        </w:rPr>
        <w:t>május</w:t>
      </w:r>
      <w:r w:rsidRPr="00AB7CE3">
        <w:rPr>
          <w:sz w:val="22"/>
        </w:rPr>
        <w:t xml:space="preserve"> </w:t>
      </w:r>
      <w:r w:rsidR="00AB7CE3" w:rsidRPr="00AB7CE3">
        <w:rPr>
          <w:sz w:val="22"/>
        </w:rPr>
        <w:t>25</w:t>
      </w:r>
      <w:r w:rsidRPr="00AB7CE3">
        <w:rPr>
          <w:sz w:val="22"/>
        </w:rPr>
        <w:t>.</w:t>
      </w:r>
      <w:r w:rsidRPr="00AB7CE3">
        <w:rPr>
          <w:color w:val="4F81BD"/>
          <w:sz w:val="22"/>
        </w:rPr>
        <w:t xml:space="preserve"> </w:t>
      </w:r>
      <w:r w:rsidRPr="00AB7CE3">
        <w:rPr>
          <w:sz w:val="22"/>
        </w:rPr>
        <w:t>napjától kell alkalmazni, ezzel egyidejűleg a költségvetési szerv 201</w:t>
      </w:r>
      <w:r w:rsidR="00AB7CE3" w:rsidRPr="00AB7CE3">
        <w:rPr>
          <w:sz w:val="22"/>
        </w:rPr>
        <w:t>6</w:t>
      </w:r>
      <w:r w:rsidRPr="00AB7CE3">
        <w:rPr>
          <w:sz w:val="22"/>
        </w:rPr>
        <w:t xml:space="preserve">. </w:t>
      </w:r>
      <w:r w:rsidR="00AB7CE3" w:rsidRPr="00AB7CE3">
        <w:rPr>
          <w:sz w:val="22"/>
        </w:rPr>
        <w:t>február</w:t>
      </w:r>
      <w:r w:rsidRPr="00AB7CE3">
        <w:rPr>
          <w:sz w:val="22"/>
        </w:rPr>
        <w:t xml:space="preserve"> </w:t>
      </w:r>
      <w:r w:rsidR="00AB7CE3" w:rsidRPr="00AB7CE3">
        <w:rPr>
          <w:sz w:val="22"/>
        </w:rPr>
        <w:t>24</w:t>
      </w:r>
      <w:r w:rsidRPr="00AB7CE3">
        <w:rPr>
          <w:sz w:val="22"/>
        </w:rPr>
        <w:t>. napján kelt alapító okiratot visszavonom.</w:t>
      </w:r>
    </w:p>
    <w:p w14:paraId="0FAFA381" w14:textId="77777777" w:rsidR="00CC65C3" w:rsidRPr="004A7007" w:rsidRDefault="00CC65C3" w:rsidP="004A7007">
      <w:pPr>
        <w:jc w:val="both"/>
        <w:rPr>
          <w:bCs/>
          <w:sz w:val="22"/>
          <w:szCs w:val="22"/>
        </w:rPr>
      </w:pPr>
    </w:p>
    <w:p w14:paraId="602046E8" w14:textId="77777777" w:rsidR="00CC65C3" w:rsidRPr="00C138A4" w:rsidRDefault="00CC65C3" w:rsidP="004A7007">
      <w:pPr>
        <w:keepNext/>
        <w:outlineLvl w:val="4"/>
        <w:rPr>
          <w:b/>
          <w:bCs/>
          <w:sz w:val="22"/>
          <w:szCs w:val="22"/>
        </w:rPr>
        <w:sectPr w:rsidR="00CC65C3" w:rsidRPr="00C138A4" w:rsidSect="00315548">
          <w:footerReference w:type="default" r:id="rId8"/>
          <w:footerReference w:type="first" r:id="rId9"/>
          <w:pgSz w:w="11906" w:h="16838"/>
          <w:pgMar w:top="1417" w:right="1417" w:bottom="1417" w:left="1417" w:header="708" w:footer="708" w:gutter="0"/>
          <w:cols w:space="708"/>
          <w:titlePg/>
          <w:docGrid w:linePitch="360"/>
        </w:sectPr>
      </w:pPr>
    </w:p>
    <w:p w14:paraId="514D1137" w14:textId="77777777"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14:paraId="149A4A24" w14:textId="77777777"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14:anchorId="7162F178" wp14:editId="70C0C04A">
            <wp:extent cx="9742805" cy="5765315"/>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1B14C6" w14:textId="77777777"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14:paraId="6FF8FDFE" w14:textId="77777777"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14:paraId="3E34E219" w14:textId="77777777" w:rsidR="00CC65C3" w:rsidRPr="00C138A4" w:rsidRDefault="00CC65C3" w:rsidP="001F2042">
      <w:pPr>
        <w:ind w:left="540" w:hanging="540"/>
        <w:jc w:val="both"/>
        <w:rPr>
          <w:b/>
          <w:bCs/>
          <w:sz w:val="22"/>
          <w:szCs w:val="22"/>
        </w:rPr>
      </w:pPr>
    </w:p>
    <w:p w14:paraId="0DD2B76C" w14:textId="77777777" w:rsidR="00CC65C3" w:rsidRPr="00C138A4" w:rsidRDefault="00CC65C3" w:rsidP="001F2042">
      <w:pPr>
        <w:ind w:left="540" w:hanging="540"/>
        <w:jc w:val="both"/>
        <w:rPr>
          <w:b/>
          <w:bCs/>
          <w:sz w:val="22"/>
          <w:szCs w:val="22"/>
        </w:rPr>
      </w:pPr>
    </w:p>
    <w:p w14:paraId="67D351A5" w14:textId="77777777"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14:paraId="30F0159D" w14:textId="77777777" w:rsidR="00CC65C3" w:rsidRPr="00C138A4" w:rsidRDefault="00CC65C3" w:rsidP="003B0AD2">
      <w:pPr>
        <w:jc w:val="center"/>
        <w:rPr>
          <w:b/>
          <w:bCs/>
          <w:i/>
          <w:iCs/>
          <w:smallCaps/>
          <w:sz w:val="22"/>
          <w:szCs w:val="22"/>
        </w:rPr>
      </w:pPr>
      <w:r w:rsidRPr="00C138A4">
        <w:rPr>
          <w:b/>
          <w:bCs/>
          <w:i/>
          <w:iCs/>
          <w:smallCaps/>
          <w:sz w:val="22"/>
          <w:szCs w:val="22"/>
        </w:rPr>
        <w:t>munkakörök</w:t>
      </w:r>
    </w:p>
    <w:p w14:paraId="0579E661" w14:textId="77777777" w:rsidR="00CC65C3" w:rsidRPr="00C138A4" w:rsidRDefault="00CC65C3" w:rsidP="003B0AD2">
      <w:pPr>
        <w:jc w:val="center"/>
        <w:rPr>
          <w:b/>
          <w:bCs/>
          <w:i/>
          <w:iCs/>
          <w:sz w:val="22"/>
          <w:szCs w:val="22"/>
        </w:rPr>
      </w:pPr>
      <w:r w:rsidRPr="00C138A4">
        <w:rPr>
          <w:b/>
          <w:bCs/>
          <w:i/>
          <w:iCs/>
          <w:sz w:val="22"/>
          <w:szCs w:val="22"/>
        </w:rPr>
        <w:t xml:space="preserve">(A 2007. évi CLII. tv. 3. §. (1) </w:t>
      </w:r>
      <w:proofErr w:type="spellStart"/>
      <w:r w:rsidRPr="00C138A4">
        <w:rPr>
          <w:b/>
          <w:bCs/>
          <w:i/>
          <w:iCs/>
          <w:sz w:val="22"/>
          <w:szCs w:val="22"/>
        </w:rPr>
        <w:t>bek</w:t>
      </w:r>
      <w:proofErr w:type="spellEnd"/>
      <w:r w:rsidRPr="00C138A4">
        <w:rPr>
          <w:b/>
          <w:bCs/>
          <w:i/>
          <w:iCs/>
          <w:sz w:val="22"/>
          <w:szCs w:val="22"/>
        </w:rPr>
        <w:t xml:space="preserve">. és (2) </w:t>
      </w:r>
      <w:proofErr w:type="spellStart"/>
      <w:r w:rsidRPr="00C138A4">
        <w:rPr>
          <w:b/>
          <w:bCs/>
          <w:i/>
          <w:iCs/>
          <w:sz w:val="22"/>
          <w:szCs w:val="22"/>
        </w:rPr>
        <w:t>bek</w:t>
      </w:r>
      <w:proofErr w:type="spellEnd"/>
      <w:r w:rsidRPr="00C138A4">
        <w:rPr>
          <w:b/>
          <w:bCs/>
          <w:i/>
          <w:iCs/>
          <w:sz w:val="22"/>
          <w:szCs w:val="22"/>
        </w:rPr>
        <w:t xml:space="preserve">. </w:t>
      </w:r>
      <w:r w:rsidR="007B554C">
        <w:rPr>
          <w:b/>
          <w:bCs/>
          <w:i/>
          <w:iCs/>
          <w:sz w:val="22"/>
          <w:szCs w:val="22"/>
        </w:rPr>
        <w:t>d</w:t>
      </w:r>
      <w:r w:rsidRPr="00C138A4">
        <w:rPr>
          <w:b/>
          <w:bCs/>
          <w:i/>
          <w:iCs/>
          <w:sz w:val="22"/>
          <w:szCs w:val="22"/>
        </w:rPr>
        <w:t>) pontja alapján)</w:t>
      </w:r>
    </w:p>
    <w:p w14:paraId="3087CF83" w14:textId="77777777" w:rsidR="00CC65C3" w:rsidRPr="00C138A4" w:rsidRDefault="00CC65C3" w:rsidP="003B0AD2">
      <w:pPr>
        <w:jc w:val="both"/>
        <w:rPr>
          <w:sz w:val="22"/>
          <w:szCs w:val="22"/>
        </w:rPr>
      </w:pPr>
    </w:p>
    <w:p w14:paraId="653097E0" w14:textId="77777777" w:rsidR="00CC65C3" w:rsidRPr="00C138A4" w:rsidRDefault="00CC65C3" w:rsidP="003B0AD2">
      <w:pPr>
        <w:ind w:left="360"/>
        <w:jc w:val="both"/>
        <w:rPr>
          <w:i/>
          <w:iCs/>
          <w:sz w:val="22"/>
          <w:szCs w:val="22"/>
        </w:rPr>
      </w:pPr>
    </w:p>
    <w:p w14:paraId="143F4A90" w14:textId="77777777" w:rsidR="00056C7A" w:rsidRPr="009A7CE3" w:rsidRDefault="00056C7A" w:rsidP="00056C7A">
      <w:pPr>
        <w:numPr>
          <w:ilvl w:val="0"/>
          <w:numId w:val="9"/>
        </w:numPr>
        <w:jc w:val="both"/>
        <w:rPr>
          <w:sz w:val="22"/>
          <w:szCs w:val="22"/>
        </w:rPr>
      </w:pPr>
      <w:r w:rsidRPr="009A7CE3">
        <w:rPr>
          <w:sz w:val="22"/>
          <w:szCs w:val="22"/>
        </w:rPr>
        <w:t>Jegyző</w:t>
      </w:r>
    </w:p>
    <w:p w14:paraId="5B1C3626" w14:textId="77777777" w:rsidR="00056C7A" w:rsidRPr="009A7CE3" w:rsidRDefault="00056C7A" w:rsidP="00056C7A">
      <w:pPr>
        <w:numPr>
          <w:ilvl w:val="0"/>
          <w:numId w:val="9"/>
        </w:numPr>
        <w:jc w:val="both"/>
        <w:rPr>
          <w:sz w:val="22"/>
          <w:szCs w:val="22"/>
        </w:rPr>
      </w:pPr>
      <w:r w:rsidRPr="009A7CE3">
        <w:rPr>
          <w:sz w:val="22"/>
          <w:szCs w:val="22"/>
        </w:rPr>
        <w:t>Aljegyző</w:t>
      </w:r>
    </w:p>
    <w:p w14:paraId="645646B7" w14:textId="77777777" w:rsidR="00056C7A" w:rsidRPr="009A7CE3" w:rsidRDefault="00056C7A" w:rsidP="00056C7A">
      <w:pPr>
        <w:numPr>
          <w:ilvl w:val="0"/>
          <w:numId w:val="9"/>
        </w:numPr>
        <w:jc w:val="both"/>
        <w:rPr>
          <w:sz w:val="22"/>
          <w:szCs w:val="22"/>
        </w:rPr>
      </w:pPr>
      <w:r w:rsidRPr="009A7CE3">
        <w:rPr>
          <w:sz w:val="22"/>
          <w:szCs w:val="22"/>
        </w:rPr>
        <w:t>Pénzügyi Osztályvezető</w:t>
      </w:r>
    </w:p>
    <w:p w14:paraId="5CE3BE6F" w14:textId="77777777" w:rsidR="00056C7A" w:rsidRPr="009A7CE3" w:rsidRDefault="00056C7A" w:rsidP="00056C7A">
      <w:pPr>
        <w:numPr>
          <w:ilvl w:val="0"/>
          <w:numId w:val="9"/>
        </w:numPr>
        <w:jc w:val="both"/>
        <w:rPr>
          <w:sz w:val="22"/>
          <w:szCs w:val="22"/>
        </w:rPr>
      </w:pPr>
      <w:r w:rsidRPr="009A7CE3">
        <w:rPr>
          <w:sz w:val="22"/>
          <w:szCs w:val="22"/>
        </w:rPr>
        <w:t>Közigazgatási Osztályvezető</w:t>
      </w:r>
    </w:p>
    <w:p w14:paraId="280D8E01" w14:textId="4A3562F5" w:rsidR="00056C7A" w:rsidRPr="00CB3ED0" w:rsidRDefault="00056C7A" w:rsidP="00056C7A">
      <w:pPr>
        <w:numPr>
          <w:ilvl w:val="0"/>
          <w:numId w:val="9"/>
        </w:numPr>
        <w:jc w:val="both"/>
        <w:rPr>
          <w:sz w:val="22"/>
          <w:szCs w:val="22"/>
        </w:rPr>
      </w:pPr>
      <w:r w:rsidRPr="00CB3ED0">
        <w:rPr>
          <w:sz w:val="22"/>
          <w:szCs w:val="22"/>
        </w:rPr>
        <w:t>Vagyongazdálkodási referens</w:t>
      </w:r>
      <w:r w:rsidR="00F524F2" w:rsidRPr="00CB3ED0">
        <w:rPr>
          <w:sz w:val="22"/>
          <w:szCs w:val="22"/>
        </w:rPr>
        <w:t xml:space="preserve"> I.</w:t>
      </w:r>
    </w:p>
    <w:p w14:paraId="7D2223F2" w14:textId="3E4AB758" w:rsidR="00F524F2" w:rsidRPr="00CB3ED0" w:rsidRDefault="00F524F2" w:rsidP="00056C7A">
      <w:pPr>
        <w:numPr>
          <w:ilvl w:val="0"/>
          <w:numId w:val="9"/>
        </w:numPr>
        <w:jc w:val="both"/>
        <w:rPr>
          <w:sz w:val="22"/>
          <w:szCs w:val="22"/>
        </w:rPr>
      </w:pPr>
      <w:r w:rsidRPr="00CB3ED0">
        <w:rPr>
          <w:sz w:val="22"/>
          <w:szCs w:val="22"/>
        </w:rPr>
        <w:t>Vagyongazdálkodási referens II.</w:t>
      </w:r>
    </w:p>
    <w:p w14:paraId="2B0D827F" w14:textId="77777777" w:rsidR="00D0026C" w:rsidRPr="007D7D00" w:rsidRDefault="003C672D" w:rsidP="007D7D00">
      <w:pPr>
        <w:numPr>
          <w:ilvl w:val="0"/>
          <w:numId w:val="9"/>
        </w:numPr>
        <w:jc w:val="both"/>
        <w:rPr>
          <w:sz w:val="22"/>
          <w:szCs w:val="22"/>
        </w:rPr>
      </w:pPr>
      <w:r>
        <w:rPr>
          <w:sz w:val="22"/>
          <w:szCs w:val="22"/>
        </w:rPr>
        <w:t xml:space="preserve">Pályázati és </w:t>
      </w:r>
      <w:r w:rsidR="00934877">
        <w:rPr>
          <w:sz w:val="22"/>
          <w:szCs w:val="22"/>
        </w:rPr>
        <w:t xml:space="preserve">fejlesztési </w:t>
      </w:r>
      <w:r>
        <w:rPr>
          <w:sz w:val="22"/>
          <w:szCs w:val="22"/>
        </w:rPr>
        <w:t>csoportvezető</w:t>
      </w:r>
    </w:p>
    <w:p w14:paraId="40541C93"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w:t>
      </w:r>
    </w:p>
    <w:p w14:paraId="75D91674"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II.</w:t>
      </w:r>
    </w:p>
    <w:p w14:paraId="243F654A" w14:textId="77777777" w:rsidR="00056C7A" w:rsidRPr="009A7CE3" w:rsidRDefault="00934877" w:rsidP="00056C7A">
      <w:pPr>
        <w:numPr>
          <w:ilvl w:val="0"/>
          <w:numId w:val="9"/>
        </w:numPr>
        <w:jc w:val="both"/>
        <w:rPr>
          <w:sz w:val="22"/>
          <w:szCs w:val="22"/>
        </w:rPr>
      </w:pPr>
      <w:r>
        <w:rPr>
          <w:sz w:val="22"/>
          <w:szCs w:val="22"/>
        </w:rPr>
        <w:t>Pályázat és b</w:t>
      </w:r>
      <w:r w:rsidR="00056C7A" w:rsidRPr="009A7CE3">
        <w:rPr>
          <w:sz w:val="22"/>
          <w:szCs w:val="22"/>
        </w:rPr>
        <w:t>eruházási referens</w:t>
      </w:r>
    </w:p>
    <w:p w14:paraId="2F1D992E" w14:textId="77777777" w:rsidR="00056C7A" w:rsidRDefault="00056C7A" w:rsidP="00056C7A">
      <w:pPr>
        <w:numPr>
          <w:ilvl w:val="0"/>
          <w:numId w:val="9"/>
        </w:numPr>
        <w:jc w:val="both"/>
        <w:rPr>
          <w:sz w:val="22"/>
          <w:szCs w:val="22"/>
        </w:rPr>
      </w:pPr>
      <w:r w:rsidRPr="009A7CE3">
        <w:rPr>
          <w:sz w:val="22"/>
          <w:szCs w:val="22"/>
        </w:rPr>
        <w:t>Városüzemeltetési referens</w:t>
      </w:r>
    </w:p>
    <w:p w14:paraId="1D8A56A0" w14:textId="77777777" w:rsidR="00BD6A93" w:rsidRPr="00B63B40" w:rsidRDefault="00BD6A93" w:rsidP="00056C7A">
      <w:pPr>
        <w:numPr>
          <w:ilvl w:val="0"/>
          <w:numId w:val="9"/>
        </w:numPr>
        <w:jc w:val="both"/>
        <w:rPr>
          <w:sz w:val="22"/>
          <w:szCs w:val="22"/>
        </w:rPr>
      </w:pPr>
      <w:r w:rsidRPr="00B63B40">
        <w:rPr>
          <w:sz w:val="22"/>
          <w:szCs w:val="22"/>
        </w:rPr>
        <w:t>Városfejlesztési refer</w:t>
      </w:r>
      <w:r w:rsidR="00D20F86" w:rsidRPr="00B63B40">
        <w:rPr>
          <w:sz w:val="22"/>
          <w:szCs w:val="22"/>
        </w:rPr>
        <w:t>e</w:t>
      </w:r>
      <w:r w:rsidRPr="00B63B40">
        <w:rPr>
          <w:sz w:val="22"/>
          <w:szCs w:val="22"/>
        </w:rPr>
        <w:t>ns</w:t>
      </w:r>
    </w:p>
    <w:p w14:paraId="5F29F497" w14:textId="77777777" w:rsidR="00056C7A" w:rsidRDefault="00056C7A" w:rsidP="00056C7A">
      <w:pPr>
        <w:numPr>
          <w:ilvl w:val="0"/>
          <w:numId w:val="9"/>
        </w:numPr>
        <w:jc w:val="both"/>
        <w:rPr>
          <w:sz w:val="22"/>
          <w:szCs w:val="22"/>
        </w:rPr>
      </w:pPr>
      <w:r w:rsidRPr="00B63B40">
        <w:rPr>
          <w:sz w:val="22"/>
          <w:szCs w:val="22"/>
        </w:rPr>
        <w:t>Személyzeti</w:t>
      </w:r>
      <w:r w:rsidR="00037144" w:rsidRPr="009A7CE3">
        <w:rPr>
          <w:sz w:val="22"/>
          <w:szCs w:val="22"/>
        </w:rPr>
        <w:t xml:space="preserve"> és humánerőforrás</w:t>
      </w:r>
      <w:r w:rsidRPr="009A7CE3">
        <w:rPr>
          <w:sz w:val="22"/>
          <w:szCs w:val="22"/>
        </w:rPr>
        <w:t xml:space="preserve"> referens</w:t>
      </w:r>
    </w:p>
    <w:p w14:paraId="7B96DDAA" w14:textId="77777777" w:rsidR="00056C7A" w:rsidRPr="009A7CE3" w:rsidRDefault="00056C7A" w:rsidP="00056C7A">
      <w:pPr>
        <w:numPr>
          <w:ilvl w:val="0"/>
          <w:numId w:val="9"/>
        </w:numPr>
        <w:jc w:val="both"/>
        <w:rPr>
          <w:sz w:val="22"/>
          <w:szCs w:val="22"/>
        </w:rPr>
      </w:pPr>
      <w:r w:rsidRPr="009A7CE3">
        <w:rPr>
          <w:sz w:val="22"/>
          <w:szCs w:val="22"/>
        </w:rPr>
        <w:t>Adókönyvelő</w:t>
      </w:r>
    </w:p>
    <w:p w14:paraId="65C2BDF0" w14:textId="77777777" w:rsidR="00056C7A" w:rsidRPr="009A7CE3" w:rsidRDefault="00056C7A" w:rsidP="00056C7A">
      <w:pPr>
        <w:numPr>
          <w:ilvl w:val="0"/>
          <w:numId w:val="9"/>
        </w:numPr>
        <w:jc w:val="both"/>
        <w:rPr>
          <w:sz w:val="22"/>
          <w:szCs w:val="22"/>
        </w:rPr>
      </w:pPr>
      <w:r w:rsidRPr="009A7CE3">
        <w:rPr>
          <w:sz w:val="22"/>
          <w:szCs w:val="22"/>
        </w:rPr>
        <w:t>Adóigazgatási ügyintéző I.</w:t>
      </w:r>
    </w:p>
    <w:p w14:paraId="7AFD91B3" w14:textId="77777777" w:rsidR="00056C7A" w:rsidRPr="009A7CE3" w:rsidRDefault="00056C7A" w:rsidP="00056C7A">
      <w:pPr>
        <w:numPr>
          <w:ilvl w:val="0"/>
          <w:numId w:val="9"/>
        </w:numPr>
        <w:jc w:val="both"/>
        <w:rPr>
          <w:sz w:val="22"/>
          <w:szCs w:val="22"/>
        </w:rPr>
      </w:pPr>
      <w:r w:rsidRPr="009A7CE3">
        <w:rPr>
          <w:sz w:val="22"/>
          <w:szCs w:val="22"/>
        </w:rPr>
        <w:t>Adóigazgatási ügyintéző II.</w:t>
      </w:r>
    </w:p>
    <w:p w14:paraId="6CCB8758" w14:textId="77777777" w:rsidR="00056C7A" w:rsidRPr="009A7CE3" w:rsidRDefault="00056C7A" w:rsidP="00056C7A">
      <w:pPr>
        <w:numPr>
          <w:ilvl w:val="0"/>
          <w:numId w:val="9"/>
        </w:numPr>
        <w:jc w:val="both"/>
        <w:rPr>
          <w:sz w:val="22"/>
          <w:szCs w:val="22"/>
        </w:rPr>
      </w:pPr>
      <w:r w:rsidRPr="009A7CE3">
        <w:rPr>
          <w:sz w:val="22"/>
          <w:szCs w:val="22"/>
        </w:rPr>
        <w:t>Adóigazgatási ügyintéző III.</w:t>
      </w:r>
    </w:p>
    <w:p w14:paraId="57143CF8" w14:textId="77777777" w:rsidR="00056C7A" w:rsidRPr="009A7CE3" w:rsidRDefault="00056C7A" w:rsidP="00056C7A">
      <w:pPr>
        <w:numPr>
          <w:ilvl w:val="0"/>
          <w:numId w:val="9"/>
        </w:numPr>
        <w:jc w:val="both"/>
        <w:rPr>
          <w:sz w:val="22"/>
          <w:szCs w:val="22"/>
        </w:rPr>
      </w:pPr>
      <w:r w:rsidRPr="009A7CE3">
        <w:rPr>
          <w:sz w:val="22"/>
          <w:szCs w:val="22"/>
        </w:rPr>
        <w:t>Szociális ügyintéző I.</w:t>
      </w:r>
    </w:p>
    <w:p w14:paraId="3E73D5A1" w14:textId="77777777" w:rsidR="00056C7A" w:rsidRPr="009A7CE3" w:rsidRDefault="00056C7A" w:rsidP="00056C7A">
      <w:pPr>
        <w:numPr>
          <w:ilvl w:val="0"/>
          <w:numId w:val="9"/>
        </w:numPr>
        <w:jc w:val="both"/>
        <w:rPr>
          <w:sz w:val="22"/>
          <w:szCs w:val="22"/>
        </w:rPr>
      </w:pPr>
      <w:r w:rsidRPr="009A7CE3">
        <w:rPr>
          <w:sz w:val="22"/>
          <w:szCs w:val="22"/>
        </w:rPr>
        <w:t>Szociális ügyintéző II.</w:t>
      </w:r>
    </w:p>
    <w:p w14:paraId="7CD74BAA" w14:textId="77777777" w:rsidR="00056C7A" w:rsidRPr="009A7CE3" w:rsidRDefault="00056C7A" w:rsidP="00056C7A">
      <w:pPr>
        <w:numPr>
          <w:ilvl w:val="0"/>
          <w:numId w:val="9"/>
        </w:numPr>
        <w:jc w:val="both"/>
        <w:rPr>
          <w:sz w:val="22"/>
          <w:szCs w:val="22"/>
        </w:rPr>
      </w:pPr>
      <w:r w:rsidRPr="009A7CE3">
        <w:rPr>
          <w:sz w:val="22"/>
          <w:szCs w:val="22"/>
        </w:rPr>
        <w:t>Anyakönyvvezető</w:t>
      </w:r>
    </w:p>
    <w:p w14:paraId="6A7EB237" w14:textId="77777777" w:rsidR="00056C7A" w:rsidRPr="009A7CE3" w:rsidRDefault="00056C7A" w:rsidP="00056C7A">
      <w:pPr>
        <w:numPr>
          <w:ilvl w:val="0"/>
          <w:numId w:val="9"/>
        </w:numPr>
        <w:jc w:val="both"/>
        <w:rPr>
          <w:sz w:val="22"/>
          <w:szCs w:val="22"/>
        </w:rPr>
      </w:pPr>
      <w:r w:rsidRPr="009A7CE3">
        <w:rPr>
          <w:sz w:val="22"/>
          <w:szCs w:val="22"/>
        </w:rPr>
        <w:t>Gazdaság-igazgatási referens</w:t>
      </w:r>
    </w:p>
    <w:p w14:paraId="1987D2C2" w14:textId="77777777"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14:paraId="0AAD09BD" w14:textId="77777777"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14:paraId="2B5B400C" w14:textId="77777777" w:rsidR="00056C7A" w:rsidRPr="009A7CE3" w:rsidRDefault="00056C7A" w:rsidP="00056C7A">
      <w:pPr>
        <w:numPr>
          <w:ilvl w:val="0"/>
          <w:numId w:val="9"/>
        </w:numPr>
        <w:jc w:val="both"/>
        <w:rPr>
          <w:sz w:val="22"/>
          <w:szCs w:val="22"/>
        </w:rPr>
      </w:pPr>
      <w:r w:rsidRPr="009A7CE3">
        <w:rPr>
          <w:sz w:val="22"/>
          <w:szCs w:val="22"/>
        </w:rPr>
        <w:t>Vezető könyvelő</w:t>
      </w:r>
    </w:p>
    <w:p w14:paraId="66B4E286" w14:textId="77777777" w:rsidR="00056C7A" w:rsidRPr="009A7CE3" w:rsidRDefault="00056C7A" w:rsidP="00056C7A">
      <w:pPr>
        <w:numPr>
          <w:ilvl w:val="0"/>
          <w:numId w:val="9"/>
        </w:numPr>
        <w:jc w:val="both"/>
        <w:rPr>
          <w:sz w:val="22"/>
          <w:szCs w:val="22"/>
        </w:rPr>
      </w:pPr>
      <w:r w:rsidRPr="009A7CE3">
        <w:rPr>
          <w:sz w:val="22"/>
          <w:szCs w:val="22"/>
        </w:rPr>
        <w:t>Könyvelő I.</w:t>
      </w:r>
    </w:p>
    <w:p w14:paraId="44632A89" w14:textId="77777777" w:rsidR="00056C7A" w:rsidRPr="009A7CE3" w:rsidRDefault="00056C7A" w:rsidP="00056C7A">
      <w:pPr>
        <w:numPr>
          <w:ilvl w:val="0"/>
          <w:numId w:val="9"/>
        </w:numPr>
        <w:jc w:val="both"/>
        <w:rPr>
          <w:sz w:val="22"/>
          <w:szCs w:val="22"/>
        </w:rPr>
      </w:pPr>
      <w:r w:rsidRPr="009A7CE3">
        <w:rPr>
          <w:sz w:val="22"/>
          <w:szCs w:val="22"/>
        </w:rPr>
        <w:t>Könyvelő II.</w:t>
      </w:r>
    </w:p>
    <w:p w14:paraId="2B63AD47" w14:textId="77777777" w:rsidR="00056C7A" w:rsidRPr="009A7CE3" w:rsidRDefault="00056C7A" w:rsidP="00056C7A">
      <w:pPr>
        <w:numPr>
          <w:ilvl w:val="0"/>
          <w:numId w:val="9"/>
        </w:numPr>
        <w:jc w:val="both"/>
        <w:rPr>
          <w:sz w:val="22"/>
          <w:szCs w:val="22"/>
        </w:rPr>
      </w:pPr>
      <w:r w:rsidRPr="009A7CE3">
        <w:rPr>
          <w:sz w:val="22"/>
          <w:szCs w:val="22"/>
        </w:rPr>
        <w:t>Könyvelő III.</w:t>
      </w:r>
    </w:p>
    <w:p w14:paraId="29FB38AA" w14:textId="77777777" w:rsidR="00056C7A" w:rsidRPr="009A7CE3" w:rsidRDefault="00056C7A" w:rsidP="00056C7A">
      <w:pPr>
        <w:numPr>
          <w:ilvl w:val="0"/>
          <w:numId w:val="9"/>
        </w:numPr>
        <w:jc w:val="both"/>
        <w:rPr>
          <w:sz w:val="22"/>
          <w:szCs w:val="22"/>
        </w:rPr>
      </w:pPr>
      <w:r w:rsidRPr="009A7CE3">
        <w:rPr>
          <w:sz w:val="22"/>
          <w:szCs w:val="22"/>
        </w:rPr>
        <w:t>Számviteli ügyintéző</w:t>
      </w:r>
    </w:p>
    <w:p w14:paraId="25B98A41" w14:textId="77777777" w:rsidR="00056C7A" w:rsidRPr="009A7CE3" w:rsidRDefault="00056C7A" w:rsidP="00056C7A">
      <w:pPr>
        <w:numPr>
          <w:ilvl w:val="0"/>
          <w:numId w:val="9"/>
        </w:numPr>
        <w:jc w:val="both"/>
        <w:rPr>
          <w:sz w:val="22"/>
          <w:szCs w:val="22"/>
        </w:rPr>
      </w:pPr>
      <w:r w:rsidRPr="009A7CE3">
        <w:rPr>
          <w:sz w:val="22"/>
          <w:szCs w:val="22"/>
        </w:rPr>
        <w:t>Költségvetési referens</w:t>
      </w:r>
    </w:p>
    <w:p w14:paraId="59F9B7CD" w14:textId="77777777" w:rsidR="003631C9" w:rsidRPr="009A7CE3" w:rsidRDefault="003631C9" w:rsidP="00056C7A">
      <w:pPr>
        <w:numPr>
          <w:ilvl w:val="0"/>
          <w:numId w:val="9"/>
        </w:numPr>
        <w:jc w:val="both"/>
        <w:rPr>
          <w:sz w:val="22"/>
          <w:szCs w:val="22"/>
        </w:rPr>
      </w:pPr>
      <w:r w:rsidRPr="009A7CE3">
        <w:rPr>
          <w:sz w:val="22"/>
          <w:szCs w:val="22"/>
        </w:rPr>
        <w:t>Pénzügyi ügyintéző</w:t>
      </w:r>
    </w:p>
    <w:p w14:paraId="5C0D2BA8" w14:textId="77777777" w:rsidR="00056C7A" w:rsidRPr="009A7CE3" w:rsidRDefault="00056C7A" w:rsidP="00056C7A">
      <w:pPr>
        <w:numPr>
          <w:ilvl w:val="0"/>
          <w:numId w:val="9"/>
        </w:numPr>
        <w:jc w:val="both"/>
        <w:rPr>
          <w:sz w:val="22"/>
          <w:szCs w:val="22"/>
        </w:rPr>
      </w:pPr>
      <w:r w:rsidRPr="009A7CE3">
        <w:rPr>
          <w:sz w:val="22"/>
          <w:szCs w:val="22"/>
        </w:rPr>
        <w:t>Főépítész</w:t>
      </w:r>
    </w:p>
    <w:p w14:paraId="0050B35D" w14:textId="77777777" w:rsidR="0001662B" w:rsidRPr="009A7CE3" w:rsidRDefault="0001662B" w:rsidP="00056C7A">
      <w:pPr>
        <w:numPr>
          <w:ilvl w:val="0"/>
          <w:numId w:val="9"/>
        </w:numPr>
        <w:jc w:val="both"/>
        <w:rPr>
          <w:sz w:val="22"/>
          <w:szCs w:val="22"/>
        </w:rPr>
      </w:pPr>
      <w:r w:rsidRPr="009A7CE3">
        <w:rPr>
          <w:sz w:val="22"/>
          <w:szCs w:val="22"/>
        </w:rPr>
        <w:t>Pénztáros</w:t>
      </w:r>
    </w:p>
    <w:p w14:paraId="32FD9668" w14:textId="77777777" w:rsidR="009F6209" w:rsidRPr="009A7CE3" w:rsidRDefault="009F6209" w:rsidP="00056C7A">
      <w:pPr>
        <w:numPr>
          <w:ilvl w:val="0"/>
          <w:numId w:val="9"/>
        </w:numPr>
        <w:jc w:val="both"/>
        <w:rPr>
          <w:sz w:val="22"/>
          <w:szCs w:val="22"/>
        </w:rPr>
      </w:pPr>
      <w:r w:rsidRPr="009A7CE3">
        <w:rPr>
          <w:sz w:val="22"/>
          <w:szCs w:val="22"/>
        </w:rPr>
        <w:t xml:space="preserve">Intézményüzemeltetési </w:t>
      </w:r>
      <w:r w:rsidR="00F627DA">
        <w:rPr>
          <w:sz w:val="22"/>
          <w:szCs w:val="22"/>
        </w:rPr>
        <w:t xml:space="preserve">és gondnoksági </w:t>
      </w:r>
      <w:r w:rsidRPr="009A7CE3">
        <w:rPr>
          <w:sz w:val="22"/>
          <w:szCs w:val="22"/>
        </w:rPr>
        <w:t>referens</w:t>
      </w:r>
    </w:p>
    <w:p w14:paraId="457FE049" w14:textId="77777777" w:rsidR="00CC65C3" w:rsidRPr="00C138A4" w:rsidRDefault="00CC65C3" w:rsidP="003B0AD2">
      <w:pPr>
        <w:jc w:val="both"/>
        <w:rPr>
          <w:sz w:val="22"/>
          <w:szCs w:val="22"/>
        </w:rPr>
      </w:pPr>
    </w:p>
    <w:p w14:paraId="55CC23D7" w14:textId="77777777" w:rsidR="00CC65C3" w:rsidRPr="00C138A4" w:rsidRDefault="00CC65C3" w:rsidP="001F2042">
      <w:pPr>
        <w:ind w:left="540" w:hanging="540"/>
        <w:jc w:val="both"/>
        <w:rPr>
          <w:b/>
          <w:bCs/>
          <w:sz w:val="22"/>
          <w:szCs w:val="22"/>
        </w:rPr>
      </w:pPr>
    </w:p>
    <w:p w14:paraId="1387C859" w14:textId="77777777" w:rsidR="00CC65C3" w:rsidRPr="00C138A4" w:rsidRDefault="00CC65C3" w:rsidP="001F2042">
      <w:pPr>
        <w:ind w:left="540" w:hanging="540"/>
        <w:jc w:val="both"/>
        <w:rPr>
          <w:b/>
          <w:bCs/>
          <w:sz w:val="22"/>
          <w:szCs w:val="22"/>
        </w:rPr>
      </w:pPr>
    </w:p>
    <w:p w14:paraId="5B1DBE9F" w14:textId="77777777" w:rsidR="00CC65C3" w:rsidRPr="00C138A4" w:rsidRDefault="00CC65C3" w:rsidP="001F2042">
      <w:pPr>
        <w:ind w:left="540" w:hanging="540"/>
        <w:jc w:val="both"/>
        <w:rPr>
          <w:b/>
          <w:bCs/>
          <w:sz w:val="22"/>
          <w:szCs w:val="22"/>
        </w:rPr>
      </w:pPr>
    </w:p>
    <w:p w14:paraId="1F26ADC2" w14:textId="77777777" w:rsidR="007A73DA" w:rsidRDefault="007A73DA" w:rsidP="001F2042">
      <w:pPr>
        <w:ind w:left="540" w:hanging="540"/>
        <w:jc w:val="both"/>
        <w:rPr>
          <w:b/>
          <w:bCs/>
          <w:sz w:val="22"/>
          <w:szCs w:val="22"/>
        </w:rPr>
      </w:pPr>
    </w:p>
    <w:p w14:paraId="29E4B6B5" w14:textId="77777777" w:rsidR="00AD5557" w:rsidRDefault="00AD5557" w:rsidP="001F2042">
      <w:pPr>
        <w:ind w:left="540" w:hanging="540"/>
        <w:jc w:val="both"/>
        <w:rPr>
          <w:b/>
          <w:bCs/>
          <w:sz w:val="22"/>
          <w:szCs w:val="22"/>
        </w:rPr>
      </w:pPr>
    </w:p>
    <w:p w14:paraId="4641FF51" w14:textId="77777777" w:rsidR="00AD5557" w:rsidRDefault="00AD5557" w:rsidP="001F2042">
      <w:pPr>
        <w:ind w:left="540" w:hanging="540"/>
        <w:jc w:val="both"/>
        <w:rPr>
          <w:b/>
          <w:bCs/>
          <w:sz w:val="22"/>
          <w:szCs w:val="22"/>
        </w:rPr>
      </w:pPr>
    </w:p>
    <w:p w14:paraId="6CEC9DCA" w14:textId="77777777" w:rsidR="006A04B8" w:rsidRDefault="006A04B8" w:rsidP="001F2042">
      <w:pPr>
        <w:ind w:left="540" w:hanging="540"/>
        <w:jc w:val="both"/>
        <w:rPr>
          <w:b/>
          <w:bCs/>
          <w:sz w:val="22"/>
          <w:szCs w:val="22"/>
        </w:rPr>
      </w:pPr>
    </w:p>
    <w:p w14:paraId="4C6E46A4" w14:textId="77777777" w:rsidR="006A04B8" w:rsidRDefault="006A04B8" w:rsidP="001F2042">
      <w:pPr>
        <w:ind w:left="540" w:hanging="540"/>
        <w:jc w:val="both"/>
        <w:rPr>
          <w:b/>
          <w:bCs/>
          <w:sz w:val="22"/>
          <w:szCs w:val="22"/>
        </w:rPr>
      </w:pPr>
    </w:p>
    <w:p w14:paraId="3D98EFF3" w14:textId="77777777" w:rsidR="006A04B8" w:rsidRDefault="006A04B8" w:rsidP="001F2042">
      <w:pPr>
        <w:ind w:left="540" w:hanging="540"/>
        <w:jc w:val="both"/>
        <w:rPr>
          <w:b/>
          <w:bCs/>
          <w:sz w:val="22"/>
          <w:szCs w:val="22"/>
        </w:rPr>
      </w:pPr>
    </w:p>
    <w:p w14:paraId="2F3A061C" w14:textId="77777777" w:rsidR="00AD5557" w:rsidRDefault="00AD5557" w:rsidP="001F2042">
      <w:pPr>
        <w:ind w:left="540" w:hanging="540"/>
        <w:jc w:val="both"/>
        <w:rPr>
          <w:b/>
          <w:bCs/>
          <w:sz w:val="22"/>
          <w:szCs w:val="22"/>
        </w:rPr>
      </w:pPr>
    </w:p>
    <w:p w14:paraId="600928ED" w14:textId="77777777" w:rsidR="00AD5557" w:rsidRDefault="00AD5557" w:rsidP="001F2042">
      <w:pPr>
        <w:ind w:left="540" w:hanging="540"/>
        <w:jc w:val="both"/>
        <w:rPr>
          <w:b/>
          <w:bCs/>
          <w:sz w:val="22"/>
          <w:szCs w:val="22"/>
        </w:rPr>
      </w:pPr>
    </w:p>
    <w:p w14:paraId="5A73F43F" w14:textId="77777777" w:rsidR="008569A6" w:rsidRPr="00C138A4" w:rsidRDefault="008569A6" w:rsidP="001F2042">
      <w:pPr>
        <w:ind w:left="540" w:hanging="540"/>
        <w:jc w:val="both"/>
        <w:rPr>
          <w:b/>
          <w:bCs/>
          <w:sz w:val="22"/>
          <w:szCs w:val="22"/>
        </w:rPr>
      </w:pPr>
    </w:p>
    <w:p w14:paraId="2D6E0129" w14:textId="77777777" w:rsidR="00CC65C3" w:rsidRPr="00C138A4" w:rsidRDefault="00CC65C3" w:rsidP="001F2042">
      <w:pPr>
        <w:ind w:left="540" w:hanging="540"/>
        <w:jc w:val="both"/>
        <w:rPr>
          <w:b/>
          <w:bCs/>
          <w:sz w:val="22"/>
          <w:szCs w:val="22"/>
        </w:rPr>
      </w:pPr>
    </w:p>
    <w:p w14:paraId="702F476D" w14:textId="77777777" w:rsidR="00CC65C3" w:rsidRPr="00C138A4" w:rsidRDefault="00CC65C3" w:rsidP="003B0AD2">
      <w:pPr>
        <w:pStyle w:val="lfej"/>
        <w:jc w:val="right"/>
        <w:rPr>
          <w:i/>
          <w:iCs/>
          <w:sz w:val="22"/>
          <w:szCs w:val="22"/>
        </w:rPr>
      </w:pPr>
      <w:r w:rsidRPr="00C138A4">
        <w:rPr>
          <w:i/>
          <w:iCs/>
          <w:sz w:val="22"/>
          <w:szCs w:val="22"/>
        </w:rPr>
        <w:lastRenderedPageBreak/>
        <w:t>4. számú melléklet a Polgármesteri Hivatal Szervezeti és Működési Szabályzatához</w:t>
      </w:r>
    </w:p>
    <w:p w14:paraId="60D41004" w14:textId="77777777" w:rsidR="00CC65C3" w:rsidRPr="00C138A4" w:rsidRDefault="00CC65C3" w:rsidP="003B0AD2">
      <w:pPr>
        <w:spacing w:after="200"/>
        <w:rPr>
          <w:b/>
          <w:bCs/>
          <w:sz w:val="22"/>
          <w:szCs w:val="22"/>
          <w:lang w:eastAsia="en-US"/>
        </w:rPr>
      </w:pPr>
    </w:p>
    <w:p w14:paraId="42774730" w14:textId="77777777"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14:paraId="74F2DF31" w14:textId="77777777" w:rsidR="00CC65C3" w:rsidRPr="00C138A4" w:rsidRDefault="00CC65C3" w:rsidP="003B0AD2">
      <w:pPr>
        <w:rPr>
          <w:b/>
          <w:bCs/>
          <w:sz w:val="22"/>
          <w:szCs w:val="22"/>
          <w:lang w:eastAsia="en-US"/>
        </w:rPr>
      </w:pPr>
    </w:p>
    <w:p w14:paraId="24694414"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14:paraId="75656EA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14:paraId="4F540AF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14:paraId="66365676"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14:paraId="4D9FE2C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14:paraId="09CCCEEF"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14:paraId="112B4EF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14:paraId="4582012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14:paraId="2773D6D8"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14:paraId="2205D87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14:paraId="554EF9D7" w14:textId="77777777"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14:paraId="51D3A36B" w14:textId="77777777"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14:paraId="3F31127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14:paraId="589D595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14:paraId="2778FB6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14:paraId="6750887C" w14:textId="77777777" w:rsidR="00CC65C3"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14:paraId="387EC2B4" w14:textId="563A3792" w:rsidR="00905429" w:rsidRPr="00C138A4" w:rsidRDefault="00905429" w:rsidP="00226EBA">
      <w:pPr>
        <w:numPr>
          <w:ilvl w:val="0"/>
          <w:numId w:val="10"/>
        </w:numPr>
        <w:jc w:val="both"/>
        <w:rPr>
          <w:sz w:val="22"/>
          <w:szCs w:val="22"/>
          <w:lang w:eastAsia="en-US"/>
        </w:rPr>
      </w:pPr>
      <w:r>
        <w:rPr>
          <w:sz w:val="22"/>
          <w:szCs w:val="22"/>
          <w:lang w:eastAsia="en-US"/>
        </w:rPr>
        <w:t>a közszolgálati tisztviselőkről szóló 2011. évi CXCIX. törvény</w:t>
      </w:r>
    </w:p>
    <w:p w14:paraId="1790EB7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14:paraId="2DA71093" w14:textId="77777777"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14:paraId="7D339C09" w14:textId="77777777"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14:paraId="3FF5EDC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14:paraId="58B06D92"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14:paraId="0368584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14:paraId="6CC4ED1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14:paraId="59C822F5" w14:textId="77777777"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14:paraId="6DF1F33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14:paraId="760D23A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14:paraId="711DBC5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14:paraId="1CD06859"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14:paraId="023FDE1A"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14:paraId="67382EA9" w14:textId="77777777"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C35E" w14:textId="77777777" w:rsidR="00F2327C" w:rsidRDefault="00F2327C">
      <w:r>
        <w:separator/>
      </w:r>
    </w:p>
  </w:endnote>
  <w:endnote w:type="continuationSeparator" w:id="0">
    <w:p w14:paraId="5B20CCE6" w14:textId="77777777" w:rsidR="00F2327C" w:rsidRDefault="00F2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B92E" w14:textId="77777777" w:rsidR="004926A9" w:rsidRPr="00315548" w:rsidRDefault="0092259E" w:rsidP="00315548">
    <w:pPr>
      <w:pStyle w:val="llb"/>
      <w:framePr w:wrap="auto" w:vAnchor="text" w:hAnchor="margin" w:xAlign="center" w:y="1"/>
      <w:rPr>
        <w:rStyle w:val="Oldalszm"/>
        <w:sz w:val="20"/>
        <w:szCs w:val="20"/>
      </w:rPr>
    </w:pPr>
    <w:r w:rsidRPr="00315548">
      <w:rPr>
        <w:rStyle w:val="Oldalszm"/>
        <w:sz w:val="20"/>
        <w:szCs w:val="20"/>
      </w:rPr>
      <w:fldChar w:fldCharType="begin"/>
    </w:r>
    <w:r w:rsidR="004926A9" w:rsidRPr="00315548">
      <w:rPr>
        <w:rStyle w:val="Oldalszm"/>
        <w:sz w:val="20"/>
        <w:szCs w:val="20"/>
      </w:rPr>
      <w:instrText xml:space="preserve">PAGE  </w:instrText>
    </w:r>
    <w:r w:rsidRPr="00315548">
      <w:rPr>
        <w:rStyle w:val="Oldalszm"/>
        <w:sz w:val="20"/>
        <w:szCs w:val="20"/>
      </w:rPr>
      <w:fldChar w:fldCharType="separate"/>
    </w:r>
    <w:r w:rsidR="00A06350">
      <w:rPr>
        <w:rStyle w:val="Oldalszm"/>
        <w:noProof/>
        <w:sz w:val="20"/>
        <w:szCs w:val="20"/>
      </w:rPr>
      <w:t>2</w:t>
    </w:r>
    <w:r w:rsidRPr="00315548">
      <w:rPr>
        <w:rStyle w:val="Oldalszm"/>
        <w:sz w:val="20"/>
        <w:szCs w:val="20"/>
      </w:rPr>
      <w:fldChar w:fldCharType="end"/>
    </w:r>
  </w:p>
  <w:p w14:paraId="7A41DB32" w14:textId="77777777" w:rsidR="004926A9" w:rsidRDefault="004926A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27275"/>
      <w:docPartObj>
        <w:docPartGallery w:val="Page Numbers (Bottom of Page)"/>
        <w:docPartUnique/>
      </w:docPartObj>
    </w:sdtPr>
    <w:sdtEndPr/>
    <w:sdtContent>
      <w:p w14:paraId="7C3A7130" w14:textId="77777777" w:rsidR="004926A9" w:rsidRDefault="005C2307">
        <w:pPr>
          <w:pStyle w:val="llb"/>
          <w:jc w:val="center"/>
        </w:pPr>
        <w:r>
          <w:fldChar w:fldCharType="begin"/>
        </w:r>
        <w:r>
          <w:instrText>PAGE   \* MERGEFORMAT</w:instrText>
        </w:r>
        <w:r>
          <w:fldChar w:fldCharType="separate"/>
        </w:r>
        <w:r w:rsidR="00A06350">
          <w:rPr>
            <w:noProof/>
          </w:rPr>
          <w:t>1</w:t>
        </w:r>
        <w:r>
          <w:rPr>
            <w:noProof/>
          </w:rPr>
          <w:fldChar w:fldCharType="end"/>
        </w:r>
      </w:p>
    </w:sdtContent>
  </w:sdt>
  <w:p w14:paraId="69153353" w14:textId="77777777" w:rsidR="004926A9" w:rsidRDefault="004926A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1A1F" w14:textId="77777777" w:rsidR="00F2327C" w:rsidRDefault="00F2327C">
      <w:r>
        <w:separator/>
      </w:r>
    </w:p>
  </w:footnote>
  <w:footnote w:type="continuationSeparator" w:id="0">
    <w:p w14:paraId="533A603D" w14:textId="77777777" w:rsidR="00F2327C" w:rsidRDefault="00F23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7"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16cid:durableId="39330818">
    <w:abstractNumId w:val="14"/>
  </w:num>
  <w:num w:numId="2" w16cid:durableId="269053158">
    <w:abstractNumId w:val="7"/>
  </w:num>
  <w:num w:numId="3" w16cid:durableId="141122415">
    <w:abstractNumId w:val="11"/>
  </w:num>
  <w:num w:numId="4" w16cid:durableId="742290962">
    <w:abstractNumId w:val="12"/>
  </w:num>
  <w:num w:numId="5" w16cid:durableId="164906092">
    <w:abstractNumId w:val="17"/>
  </w:num>
  <w:num w:numId="6" w16cid:durableId="1629169158">
    <w:abstractNumId w:val="10"/>
  </w:num>
  <w:num w:numId="7" w16cid:durableId="346712265">
    <w:abstractNumId w:val="5"/>
  </w:num>
  <w:num w:numId="8" w16cid:durableId="805584179">
    <w:abstractNumId w:val="15"/>
  </w:num>
  <w:num w:numId="9" w16cid:durableId="583145507">
    <w:abstractNumId w:val="19"/>
  </w:num>
  <w:num w:numId="10" w16cid:durableId="1043211816">
    <w:abstractNumId w:val="16"/>
  </w:num>
  <w:num w:numId="11" w16cid:durableId="1795635860">
    <w:abstractNumId w:val="6"/>
  </w:num>
  <w:num w:numId="12" w16cid:durableId="963853553">
    <w:abstractNumId w:val="8"/>
  </w:num>
  <w:num w:numId="13" w16cid:durableId="469830376">
    <w:abstractNumId w:val="3"/>
  </w:num>
  <w:num w:numId="14" w16cid:durableId="1042559844">
    <w:abstractNumId w:val="4"/>
  </w:num>
  <w:num w:numId="15" w16cid:durableId="1454012673">
    <w:abstractNumId w:val="13"/>
  </w:num>
  <w:num w:numId="16" w16cid:durableId="2053995525">
    <w:abstractNumId w:val="0"/>
  </w:num>
  <w:num w:numId="17" w16cid:durableId="889537923">
    <w:abstractNumId w:val="18"/>
  </w:num>
  <w:num w:numId="18" w16cid:durableId="107630791">
    <w:abstractNumId w:val="2"/>
  </w:num>
  <w:num w:numId="19" w16cid:durableId="1159268078">
    <w:abstractNumId w:val="1"/>
  </w:num>
  <w:num w:numId="20" w16cid:durableId="78216826">
    <w:abstractNumId w:val="9"/>
  </w:num>
  <w:num w:numId="21" w16cid:durableId="827861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9"/>
    <w:rsid w:val="00000C3A"/>
    <w:rsid w:val="00000E5C"/>
    <w:rsid w:val="000028F0"/>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324B"/>
    <w:rsid w:val="00046580"/>
    <w:rsid w:val="00046BC1"/>
    <w:rsid w:val="00046DBF"/>
    <w:rsid w:val="00047612"/>
    <w:rsid w:val="00047DC6"/>
    <w:rsid w:val="000509CF"/>
    <w:rsid w:val="0005326D"/>
    <w:rsid w:val="00054446"/>
    <w:rsid w:val="0005597D"/>
    <w:rsid w:val="00056C7A"/>
    <w:rsid w:val="000579A2"/>
    <w:rsid w:val="000600E2"/>
    <w:rsid w:val="0006064D"/>
    <w:rsid w:val="00061346"/>
    <w:rsid w:val="0006647B"/>
    <w:rsid w:val="00066D65"/>
    <w:rsid w:val="00070F5B"/>
    <w:rsid w:val="00071DD7"/>
    <w:rsid w:val="00072046"/>
    <w:rsid w:val="0007363B"/>
    <w:rsid w:val="000755C5"/>
    <w:rsid w:val="00077536"/>
    <w:rsid w:val="00080F6B"/>
    <w:rsid w:val="0008390B"/>
    <w:rsid w:val="00084156"/>
    <w:rsid w:val="00087248"/>
    <w:rsid w:val="000902FA"/>
    <w:rsid w:val="0009157A"/>
    <w:rsid w:val="000924DA"/>
    <w:rsid w:val="00093B5F"/>
    <w:rsid w:val="000947C2"/>
    <w:rsid w:val="00094FF0"/>
    <w:rsid w:val="00095CCE"/>
    <w:rsid w:val="00096A31"/>
    <w:rsid w:val="000A49A6"/>
    <w:rsid w:val="000A70FB"/>
    <w:rsid w:val="000B06F0"/>
    <w:rsid w:val="000B0A53"/>
    <w:rsid w:val="000B0F18"/>
    <w:rsid w:val="000B1997"/>
    <w:rsid w:val="000B1E0F"/>
    <w:rsid w:val="000B5DAE"/>
    <w:rsid w:val="000B75A1"/>
    <w:rsid w:val="000C072F"/>
    <w:rsid w:val="000C0CFB"/>
    <w:rsid w:val="000C250B"/>
    <w:rsid w:val="000C5CD8"/>
    <w:rsid w:val="000D1CA1"/>
    <w:rsid w:val="000D2421"/>
    <w:rsid w:val="000D2C4C"/>
    <w:rsid w:val="000D4FEA"/>
    <w:rsid w:val="000D5EC7"/>
    <w:rsid w:val="000D5F33"/>
    <w:rsid w:val="000D7AA1"/>
    <w:rsid w:val="000E2CB6"/>
    <w:rsid w:val="000E2F36"/>
    <w:rsid w:val="000E4E98"/>
    <w:rsid w:val="000F21B3"/>
    <w:rsid w:val="000F226D"/>
    <w:rsid w:val="000F276B"/>
    <w:rsid w:val="000F2B24"/>
    <w:rsid w:val="000F32FA"/>
    <w:rsid w:val="000F356F"/>
    <w:rsid w:val="000F42D9"/>
    <w:rsid w:val="000F754C"/>
    <w:rsid w:val="00101298"/>
    <w:rsid w:val="00101731"/>
    <w:rsid w:val="00103829"/>
    <w:rsid w:val="00103C55"/>
    <w:rsid w:val="001064E3"/>
    <w:rsid w:val="00107111"/>
    <w:rsid w:val="001101FD"/>
    <w:rsid w:val="0011041E"/>
    <w:rsid w:val="00116E96"/>
    <w:rsid w:val="001174FE"/>
    <w:rsid w:val="00120D7A"/>
    <w:rsid w:val="001216EE"/>
    <w:rsid w:val="0012290E"/>
    <w:rsid w:val="00122D10"/>
    <w:rsid w:val="00122F7D"/>
    <w:rsid w:val="00123060"/>
    <w:rsid w:val="00124B2A"/>
    <w:rsid w:val="00124EA8"/>
    <w:rsid w:val="0013094B"/>
    <w:rsid w:val="00131ED8"/>
    <w:rsid w:val="00137C1B"/>
    <w:rsid w:val="0014006E"/>
    <w:rsid w:val="001403C8"/>
    <w:rsid w:val="00140F8C"/>
    <w:rsid w:val="00143D36"/>
    <w:rsid w:val="0014416D"/>
    <w:rsid w:val="00145610"/>
    <w:rsid w:val="001463E2"/>
    <w:rsid w:val="00150567"/>
    <w:rsid w:val="00151A05"/>
    <w:rsid w:val="00151E76"/>
    <w:rsid w:val="00152741"/>
    <w:rsid w:val="00153466"/>
    <w:rsid w:val="00153C0E"/>
    <w:rsid w:val="001602FC"/>
    <w:rsid w:val="00163355"/>
    <w:rsid w:val="00163C36"/>
    <w:rsid w:val="00166633"/>
    <w:rsid w:val="0016758B"/>
    <w:rsid w:val="001746CB"/>
    <w:rsid w:val="001771B3"/>
    <w:rsid w:val="00182793"/>
    <w:rsid w:val="001834F7"/>
    <w:rsid w:val="001841CE"/>
    <w:rsid w:val="00185ED1"/>
    <w:rsid w:val="001865F3"/>
    <w:rsid w:val="0018677C"/>
    <w:rsid w:val="00192360"/>
    <w:rsid w:val="00193D56"/>
    <w:rsid w:val="00197E36"/>
    <w:rsid w:val="001A223A"/>
    <w:rsid w:val="001A25AB"/>
    <w:rsid w:val="001A6430"/>
    <w:rsid w:val="001B4843"/>
    <w:rsid w:val="001B56CF"/>
    <w:rsid w:val="001C0922"/>
    <w:rsid w:val="001C15AC"/>
    <w:rsid w:val="001C229C"/>
    <w:rsid w:val="001C263D"/>
    <w:rsid w:val="001C2CC0"/>
    <w:rsid w:val="001C7E43"/>
    <w:rsid w:val="001D0832"/>
    <w:rsid w:val="001D1552"/>
    <w:rsid w:val="001D1DA3"/>
    <w:rsid w:val="001D4889"/>
    <w:rsid w:val="001D501D"/>
    <w:rsid w:val="001D72E3"/>
    <w:rsid w:val="001E0BA5"/>
    <w:rsid w:val="001E1BD3"/>
    <w:rsid w:val="001E4CED"/>
    <w:rsid w:val="001E6AA1"/>
    <w:rsid w:val="001E73E6"/>
    <w:rsid w:val="001E75EF"/>
    <w:rsid w:val="001F07A2"/>
    <w:rsid w:val="001F0BF8"/>
    <w:rsid w:val="001F1A82"/>
    <w:rsid w:val="001F1BCB"/>
    <w:rsid w:val="001F2042"/>
    <w:rsid w:val="001F34AB"/>
    <w:rsid w:val="001F394E"/>
    <w:rsid w:val="001F41DF"/>
    <w:rsid w:val="001F45FD"/>
    <w:rsid w:val="001F47C6"/>
    <w:rsid w:val="001F59FA"/>
    <w:rsid w:val="001F788F"/>
    <w:rsid w:val="00204232"/>
    <w:rsid w:val="002053A9"/>
    <w:rsid w:val="002053F5"/>
    <w:rsid w:val="002066AE"/>
    <w:rsid w:val="00206BB2"/>
    <w:rsid w:val="00211282"/>
    <w:rsid w:val="0021340C"/>
    <w:rsid w:val="00213ED5"/>
    <w:rsid w:val="002154C0"/>
    <w:rsid w:val="002164EE"/>
    <w:rsid w:val="00216EEF"/>
    <w:rsid w:val="00217048"/>
    <w:rsid w:val="00221A22"/>
    <w:rsid w:val="00221AEA"/>
    <w:rsid w:val="00221C07"/>
    <w:rsid w:val="002249C8"/>
    <w:rsid w:val="00226EBA"/>
    <w:rsid w:val="002276B0"/>
    <w:rsid w:val="00231133"/>
    <w:rsid w:val="0023305A"/>
    <w:rsid w:val="0023318C"/>
    <w:rsid w:val="00234AB9"/>
    <w:rsid w:val="002356EA"/>
    <w:rsid w:val="0023601B"/>
    <w:rsid w:val="00236585"/>
    <w:rsid w:val="00236599"/>
    <w:rsid w:val="0023737F"/>
    <w:rsid w:val="00240205"/>
    <w:rsid w:val="0024077F"/>
    <w:rsid w:val="0024243E"/>
    <w:rsid w:val="00242B10"/>
    <w:rsid w:val="00242BEA"/>
    <w:rsid w:val="002434EE"/>
    <w:rsid w:val="00244E56"/>
    <w:rsid w:val="00244F9D"/>
    <w:rsid w:val="002450B0"/>
    <w:rsid w:val="00246D7D"/>
    <w:rsid w:val="00252ACD"/>
    <w:rsid w:val="00253674"/>
    <w:rsid w:val="002547F7"/>
    <w:rsid w:val="002550CB"/>
    <w:rsid w:val="00257E15"/>
    <w:rsid w:val="0026064F"/>
    <w:rsid w:val="00260833"/>
    <w:rsid w:val="00262538"/>
    <w:rsid w:val="00262FBD"/>
    <w:rsid w:val="002653F6"/>
    <w:rsid w:val="002654BF"/>
    <w:rsid w:val="0026699E"/>
    <w:rsid w:val="002673BE"/>
    <w:rsid w:val="00270AC0"/>
    <w:rsid w:val="00271704"/>
    <w:rsid w:val="002729F8"/>
    <w:rsid w:val="00273823"/>
    <w:rsid w:val="00275014"/>
    <w:rsid w:val="00275397"/>
    <w:rsid w:val="00277D53"/>
    <w:rsid w:val="0028259B"/>
    <w:rsid w:val="00285448"/>
    <w:rsid w:val="002858F8"/>
    <w:rsid w:val="00290D48"/>
    <w:rsid w:val="00291C64"/>
    <w:rsid w:val="00292D90"/>
    <w:rsid w:val="00296BB3"/>
    <w:rsid w:val="00297211"/>
    <w:rsid w:val="0029735C"/>
    <w:rsid w:val="00297710"/>
    <w:rsid w:val="002A110B"/>
    <w:rsid w:val="002A1126"/>
    <w:rsid w:val="002A2A9D"/>
    <w:rsid w:val="002A3B4A"/>
    <w:rsid w:val="002A60A9"/>
    <w:rsid w:val="002A70D1"/>
    <w:rsid w:val="002A75C2"/>
    <w:rsid w:val="002A77B4"/>
    <w:rsid w:val="002A7879"/>
    <w:rsid w:val="002B01F1"/>
    <w:rsid w:val="002B1FE6"/>
    <w:rsid w:val="002B42E1"/>
    <w:rsid w:val="002B46AC"/>
    <w:rsid w:val="002B523E"/>
    <w:rsid w:val="002B5D1E"/>
    <w:rsid w:val="002B69AA"/>
    <w:rsid w:val="002C2F7B"/>
    <w:rsid w:val="002C47C2"/>
    <w:rsid w:val="002C7895"/>
    <w:rsid w:val="002D01FA"/>
    <w:rsid w:val="002D2A93"/>
    <w:rsid w:val="002D6B89"/>
    <w:rsid w:val="002E03FD"/>
    <w:rsid w:val="002E0B9D"/>
    <w:rsid w:val="002E19BE"/>
    <w:rsid w:val="002E3C96"/>
    <w:rsid w:val="002E70CB"/>
    <w:rsid w:val="002F1A7C"/>
    <w:rsid w:val="002F24EA"/>
    <w:rsid w:val="002F4C0C"/>
    <w:rsid w:val="002F6F15"/>
    <w:rsid w:val="00300122"/>
    <w:rsid w:val="00300B2D"/>
    <w:rsid w:val="00303162"/>
    <w:rsid w:val="0030371B"/>
    <w:rsid w:val="00306E1F"/>
    <w:rsid w:val="003100ED"/>
    <w:rsid w:val="00313C88"/>
    <w:rsid w:val="00313FC1"/>
    <w:rsid w:val="003145DA"/>
    <w:rsid w:val="00315548"/>
    <w:rsid w:val="0032032E"/>
    <w:rsid w:val="00320F52"/>
    <w:rsid w:val="003227CE"/>
    <w:rsid w:val="003244BD"/>
    <w:rsid w:val="003253E2"/>
    <w:rsid w:val="003272D2"/>
    <w:rsid w:val="00330794"/>
    <w:rsid w:val="00341678"/>
    <w:rsid w:val="00342C95"/>
    <w:rsid w:val="00344488"/>
    <w:rsid w:val="003451D6"/>
    <w:rsid w:val="00345441"/>
    <w:rsid w:val="00347EB7"/>
    <w:rsid w:val="00350F10"/>
    <w:rsid w:val="00352664"/>
    <w:rsid w:val="00352943"/>
    <w:rsid w:val="00352C2C"/>
    <w:rsid w:val="0035372C"/>
    <w:rsid w:val="0035635A"/>
    <w:rsid w:val="00357F68"/>
    <w:rsid w:val="003631C9"/>
    <w:rsid w:val="0036327D"/>
    <w:rsid w:val="0037193E"/>
    <w:rsid w:val="00371B96"/>
    <w:rsid w:val="00380997"/>
    <w:rsid w:val="00380AC5"/>
    <w:rsid w:val="00381457"/>
    <w:rsid w:val="00381894"/>
    <w:rsid w:val="00382163"/>
    <w:rsid w:val="003858BF"/>
    <w:rsid w:val="00385DD3"/>
    <w:rsid w:val="00387A68"/>
    <w:rsid w:val="00391E91"/>
    <w:rsid w:val="00393F74"/>
    <w:rsid w:val="00395693"/>
    <w:rsid w:val="00395D46"/>
    <w:rsid w:val="00397DD7"/>
    <w:rsid w:val="003A2E83"/>
    <w:rsid w:val="003A406F"/>
    <w:rsid w:val="003B0AD2"/>
    <w:rsid w:val="003B0F5F"/>
    <w:rsid w:val="003B5AF7"/>
    <w:rsid w:val="003B629A"/>
    <w:rsid w:val="003B64C3"/>
    <w:rsid w:val="003C0380"/>
    <w:rsid w:val="003C1A20"/>
    <w:rsid w:val="003C2B73"/>
    <w:rsid w:val="003C2FCA"/>
    <w:rsid w:val="003C3C9C"/>
    <w:rsid w:val="003C408F"/>
    <w:rsid w:val="003C663C"/>
    <w:rsid w:val="003C672D"/>
    <w:rsid w:val="003C6D56"/>
    <w:rsid w:val="003C7D7F"/>
    <w:rsid w:val="003C7EBE"/>
    <w:rsid w:val="003D06D5"/>
    <w:rsid w:val="003D13C1"/>
    <w:rsid w:val="003D2A17"/>
    <w:rsid w:val="003D2DC4"/>
    <w:rsid w:val="003D3519"/>
    <w:rsid w:val="003D3D95"/>
    <w:rsid w:val="003D4FDC"/>
    <w:rsid w:val="003D581B"/>
    <w:rsid w:val="003D79EC"/>
    <w:rsid w:val="003D7EB7"/>
    <w:rsid w:val="003E03DF"/>
    <w:rsid w:val="003E1C8D"/>
    <w:rsid w:val="003E263E"/>
    <w:rsid w:val="003E56CE"/>
    <w:rsid w:val="003F02EC"/>
    <w:rsid w:val="003F056E"/>
    <w:rsid w:val="003F3138"/>
    <w:rsid w:val="003F437C"/>
    <w:rsid w:val="003F44A0"/>
    <w:rsid w:val="003F56C5"/>
    <w:rsid w:val="00400C10"/>
    <w:rsid w:val="00402E3C"/>
    <w:rsid w:val="004037FC"/>
    <w:rsid w:val="004042E3"/>
    <w:rsid w:val="00406238"/>
    <w:rsid w:val="00406E1C"/>
    <w:rsid w:val="0040749E"/>
    <w:rsid w:val="004103CD"/>
    <w:rsid w:val="00411947"/>
    <w:rsid w:val="00412B44"/>
    <w:rsid w:val="00414084"/>
    <w:rsid w:val="004178BF"/>
    <w:rsid w:val="004179BE"/>
    <w:rsid w:val="00417C3B"/>
    <w:rsid w:val="0042033F"/>
    <w:rsid w:val="00421B99"/>
    <w:rsid w:val="004227C7"/>
    <w:rsid w:val="00423F5E"/>
    <w:rsid w:val="0042656D"/>
    <w:rsid w:val="004317CC"/>
    <w:rsid w:val="00432784"/>
    <w:rsid w:val="00436B45"/>
    <w:rsid w:val="004408B0"/>
    <w:rsid w:val="0044276F"/>
    <w:rsid w:val="0044308F"/>
    <w:rsid w:val="004436FF"/>
    <w:rsid w:val="0044794F"/>
    <w:rsid w:val="00447D27"/>
    <w:rsid w:val="0045105E"/>
    <w:rsid w:val="00453217"/>
    <w:rsid w:val="004568CA"/>
    <w:rsid w:val="004613E9"/>
    <w:rsid w:val="00466BCA"/>
    <w:rsid w:val="00467FE2"/>
    <w:rsid w:val="00471519"/>
    <w:rsid w:val="004733AD"/>
    <w:rsid w:val="00473527"/>
    <w:rsid w:val="00473DA0"/>
    <w:rsid w:val="0047423B"/>
    <w:rsid w:val="004743BB"/>
    <w:rsid w:val="00474F9C"/>
    <w:rsid w:val="00474FDF"/>
    <w:rsid w:val="004757CF"/>
    <w:rsid w:val="00481562"/>
    <w:rsid w:val="004827E0"/>
    <w:rsid w:val="00482FC1"/>
    <w:rsid w:val="004905D9"/>
    <w:rsid w:val="0049133D"/>
    <w:rsid w:val="004926A9"/>
    <w:rsid w:val="00494B06"/>
    <w:rsid w:val="00496AE3"/>
    <w:rsid w:val="004A14D9"/>
    <w:rsid w:val="004A164D"/>
    <w:rsid w:val="004A2AC7"/>
    <w:rsid w:val="004A2B16"/>
    <w:rsid w:val="004A30E6"/>
    <w:rsid w:val="004A6537"/>
    <w:rsid w:val="004A7007"/>
    <w:rsid w:val="004A7603"/>
    <w:rsid w:val="004B0D2C"/>
    <w:rsid w:val="004B0EDA"/>
    <w:rsid w:val="004B2612"/>
    <w:rsid w:val="004B338B"/>
    <w:rsid w:val="004B5498"/>
    <w:rsid w:val="004C09A8"/>
    <w:rsid w:val="004C50B2"/>
    <w:rsid w:val="004D1D4E"/>
    <w:rsid w:val="004D660C"/>
    <w:rsid w:val="004D7CB8"/>
    <w:rsid w:val="004E1BBF"/>
    <w:rsid w:val="004E254E"/>
    <w:rsid w:val="004E4F76"/>
    <w:rsid w:val="004E770E"/>
    <w:rsid w:val="004F4E25"/>
    <w:rsid w:val="004F5873"/>
    <w:rsid w:val="004F594A"/>
    <w:rsid w:val="004F59C0"/>
    <w:rsid w:val="00502208"/>
    <w:rsid w:val="0050280E"/>
    <w:rsid w:val="0050312F"/>
    <w:rsid w:val="005050EA"/>
    <w:rsid w:val="00505C11"/>
    <w:rsid w:val="005102D5"/>
    <w:rsid w:val="0051289B"/>
    <w:rsid w:val="00512BD2"/>
    <w:rsid w:val="0051402F"/>
    <w:rsid w:val="00516CEA"/>
    <w:rsid w:val="005174C4"/>
    <w:rsid w:val="00517C9F"/>
    <w:rsid w:val="005219B3"/>
    <w:rsid w:val="005253D8"/>
    <w:rsid w:val="005264B9"/>
    <w:rsid w:val="00526681"/>
    <w:rsid w:val="005270E1"/>
    <w:rsid w:val="00532E5B"/>
    <w:rsid w:val="00532FFA"/>
    <w:rsid w:val="00540260"/>
    <w:rsid w:val="00540F71"/>
    <w:rsid w:val="00542228"/>
    <w:rsid w:val="00542D6B"/>
    <w:rsid w:val="005453F3"/>
    <w:rsid w:val="00546C76"/>
    <w:rsid w:val="00556983"/>
    <w:rsid w:val="00560319"/>
    <w:rsid w:val="005606FE"/>
    <w:rsid w:val="00560BC3"/>
    <w:rsid w:val="00562AEE"/>
    <w:rsid w:val="00563326"/>
    <w:rsid w:val="00571710"/>
    <w:rsid w:val="0057250B"/>
    <w:rsid w:val="005802CC"/>
    <w:rsid w:val="0058042B"/>
    <w:rsid w:val="00582A13"/>
    <w:rsid w:val="005834A5"/>
    <w:rsid w:val="00584676"/>
    <w:rsid w:val="00585C30"/>
    <w:rsid w:val="00590112"/>
    <w:rsid w:val="00590998"/>
    <w:rsid w:val="00591F83"/>
    <w:rsid w:val="005967B3"/>
    <w:rsid w:val="00597624"/>
    <w:rsid w:val="00597C7D"/>
    <w:rsid w:val="005A11A3"/>
    <w:rsid w:val="005A67EC"/>
    <w:rsid w:val="005B1F65"/>
    <w:rsid w:val="005B269E"/>
    <w:rsid w:val="005B3578"/>
    <w:rsid w:val="005B488F"/>
    <w:rsid w:val="005B6CD1"/>
    <w:rsid w:val="005B7E79"/>
    <w:rsid w:val="005C2307"/>
    <w:rsid w:val="005C2375"/>
    <w:rsid w:val="005C3C47"/>
    <w:rsid w:val="005C4279"/>
    <w:rsid w:val="005C4D09"/>
    <w:rsid w:val="005C5EAB"/>
    <w:rsid w:val="005D10F1"/>
    <w:rsid w:val="005D1332"/>
    <w:rsid w:val="005D2F9B"/>
    <w:rsid w:val="005D32C1"/>
    <w:rsid w:val="005D364E"/>
    <w:rsid w:val="005D6CD7"/>
    <w:rsid w:val="005E04A3"/>
    <w:rsid w:val="005E4671"/>
    <w:rsid w:val="005E4849"/>
    <w:rsid w:val="005E5FA7"/>
    <w:rsid w:val="005F13F5"/>
    <w:rsid w:val="005F2397"/>
    <w:rsid w:val="005F383F"/>
    <w:rsid w:val="005F39D1"/>
    <w:rsid w:val="005F3FED"/>
    <w:rsid w:val="00600B28"/>
    <w:rsid w:val="0060242B"/>
    <w:rsid w:val="00602625"/>
    <w:rsid w:val="0060276F"/>
    <w:rsid w:val="00604F9E"/>
    <w:rsid w:val="006108ED"/>
    <w:rsid w:val="006137A6"/>
    <w:rsid w:val="00613B23"/>
    <w:rsid w:val="00615C96"/>
    <w:rsid w:val="00617E41"/>
    <w:rsid w:val="006241EB"/>
    <w:rsid w:val="0063345E"/>
    <w:rsid w:val="00633837"/>
    <w:rsid w:val="00640391"/>
    <w:rsid w:val="00643820"/>
    <w:rsid w:val="00643F69"/>
    <w:rsid w:val="0064492F"/>
    <w:rsid w:val="00644C7D"/>
    <w:rsid w:val="0064591E"/>
    <w:rsid w:val="00650BD3"/>
    <w:rsid w:val="00651A5F"/>
    <w:rsid w:val="00651EF8"/>
    <w:rsid w:val="00654C51"/>
    <w:rsid w:val="00654E11"/>
    <w:rsid w:val="00654E65"/>
    <w:rsid w:val="00662F7C"/>
    <w:rsid w:val="0066378D"/>
    <w:rsid w:val="00664918"/>
    <w:rsid w:val="00664DCB"/>
    <w:rsid w:val="006662C8"/>
    <w:rsid w:val="00667593"/>
    <w:rsid w:val="00670878"/>
    <w:rsid w:val="00672CC6"/>
    <w:rsid w:val="00674C8A"/>
    <w:rsid w:val="0068122A"/>
    <w:rsid w:val="00682989"/>
    <w:rsid w:val="006835F7"/>
    <w:rsid w:val="00684C0F"/>
    <w:rsid w:val="00687057"/>
    <w:rsid w:val="006916B6"/>
    <w:rsid w:val="0069378C"/>
    <w:rsid w:val="006944D2"/>
    <w:rsid w:val="00694635"/>
    <w:rsid w:val="00694EF9"/>
    <w:rsid w:val="00695C12"/>
    <w:rsid w:val="006A04B8"/>
    <w:rsid w:val="006A0EE6"/>
    <w:rsid w:val="006A46C3"/>
    <w:rsid w:val="006B2E99"/>
    <w:rsid w:val="006B32A9"/>
    <w:rsid w:val="006B404B"/>
    <w:rsid w:val="006B5DBA"/>
    <w:rsid w:val="006B694E"/>
    <w:rsid w:val="006B7F47"/>
    <w:rsid w:val="006C3744"/>
    <w:rsid w:val="006C3FA7"/>
    <w:rsid w:val="006D0B8A"/>
    <w:rsid w:val="006D10BA"/>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59F9"/>
    <w:rsid w:val="006F5A8A"/>
    <w:rsid w:val="006F5E99"/>
    <w:rsid w:val="00707DC9"/>
    <w:rsid w:val="00710844"/>
    <w:rsid w:val="00710A86"/>
    <w:rsid w:val="00710B60"/>
    <w:rsid w:val="00710E66"/>
    <w:rsid w:val="00712728"/>
    <w:rsid w:val="00713836"/>
    <w:rsid w:val="00713FF3"/>
    <w:rsid w:val="00714984"/>
    <w:rsid w:val="00717B48"/>
    <w:rsid w:val="00720434"/>
    <w:rsid w:val="00720972"/>
    <w:rsid w:val="007235D7"/>
    <w:rsid w:val="007237B4"/>
    <w:rsid w:val="00725CB1"/>
    <w:rsid w:val="00735DF0"/>
    <w:rsid w:val="0073774A"/>
    <w:rsid w:val="007378E3"/>
    <w:rsid w:val="00740D9C"/>
    <w:rsid w:val="00741E92"/>
    <w:rsid w:val="00743FD5"/>
    <w:rsid w:val="00744265"/>
    <w:rsid w:val="007447ED"/>
    <w:rsid w:val="00752AF5"/>
    <w:rsid w:val="00753E85"/>
    <w:rsid w:val="00754AFE"/>
    <w:rsid w:val="007550ED"/>
    <w:rsid w:val="007569E5"/>
    <w:rsid w:val="00760DF0"/>
    <w:rsid w:val="00761E43"/>
    <w:rsid w:val="00762FD7"/>
    <w:rsid w:val="0076428B"/>
    <w:rsid w:val="007642B0"/>
    <w:rsid w:val="00764AAA"/>
    <w:rsid w:val="007652FF"/>
    <w:rsid w:val="00766338"/>
    <w:rsid w:val="0076659D"/>
    <w:rsid w:val="0076744A"/>
    <w:rsid w:val="00773E9C"/>
    <w:rsid w:val="00774768"/>
    <w:rsid w:val="007766CC"/>
    <w:rsid w:val="00776E0C"/>
    <w:rsid w:val="00780650"/>
    <w:rsid w:val="00782097"/>
    <w:rsid w:val="0078301F"/>
    <w:rsid w:val="00784C06"/>
    <w:rsid w:val="00785A0A"/>
    <w:rsid w:val="00785CCF"/>
    <w:rsid w:val="0079216F"/>
    <w:rsid w:val="0079239F"/>
    <w:rsid w:val="00793DD2"/>
    <w:rsid w:val="00794CD2"/>
    <w:rsid w:val="00796322"/>
    <w:rsid w:val="007970FF"/>
    <w:rsid w:val="007A099E"/>
    <w:rsid w:val="007A20F5"/>
    <w:rsid w:val="007A5381"/>
    <w:rsid w:val="007A599C"/>
    <w:rsid w:val="007A73DA"/>
    <w:rsid w:val="007A7511"/>
    <w:rsid w:val="007A75EA"/>
    <w:rsid w:val="007A7EC6"/>
    <w:rsid w:val="007B186C"/>
    <w:rsid w:val="007B40D9"/>
    <w:rsid w:val="007B554C"/>
    <w:rsid w:val="007B5AA2"/>
    <w:rsid w:val="007B78EF"/>
    <w:rsid w:val="007C17CE"/>
    <w:rsid w:val="007C25E2"/>
    <w:rsid w:val="007C34B2"/>
    <w:rsid w:val="007C3CF7"/>
    <w:rsid w:val="007C3F18"/>
    <w:rsid w:val="007C79DF"/>
    <w:rsid w:val="007D767E"/>
    <w:rsid w:val="007D7D00"/>
    <w:rsid w:val="007E269D"/>
    <w:rsid w:val="007E303C"/>
    <w:rsid w:val="007E45B0"/>
    <w:rsid w:val="007E538D"/>
    <w:rsid w:val="007F05B2"/>
    <w:rsid w:val="007F0717"/>
    <w:rsid w:val="007F3139"/>
    <w:rsid w:val="007F50B3"/>
    <w:rsid w:val="007F5338"/>
    <w:rsid w:val="007F5A9D"/>
    <w:rsid w:val="007F5B24"/>
    <w:rsid w:val="007F680E"/>
    <w:rsid w:val="007F689B"/>
    <w:rsid w:val="007F7494"/>
    <w:rsid w:val="00800732"/>
    <w:rsid w:val="00801744"/>
    <w:rsid w:val="00801781"/>
    <w:rsid w:val="008031F4"/>
    <w:rsid w:val="00803DD0"/>
    <w:rsid w:val="00804D84"/>
    <w:rsid w:val="00805A84"/>
    <w:rsid w:val="00807FC1"/>
    <w:rsid w:val="008104F5"/>
    <w:rsid w:val="00812466"/>
    <w:rsid w:val="008128E5"/>
    <w:rsid w:val="00820449"/>
    <w:rsid w:val="00821CD2"/>
    <w:rsid w:val="00822A95"/>
    <w:rsid w:val="00822C05"/>
    <w:rsid w:val="00824005"/>
    <w:rsid w:val="00825334"/>
    <w:rsid w:val="00825EB9"/>
    <w:rsid w:val="00827953"/>
    <w:rsid w:val="0083406D"/>
    <w:rsid w:val="0083493C"/>
    <w:rsid w:val="0083524F"/>
    <w:rsid w:val="00836FE1"/>
    <w:rsid w:val="00840ADD"/>
    <w:rsid w:val="0084639E"/>
    <w:rsid w:val="008522A8"/>
    <w:rsid w:val="00853BC4"/>
    <w:rsid w:val="00854065"/>
    <w:rsid w:val="0085417A"/>
    <w:rsid w:val="008569A6"/>
    <w:rsid w:val="00861391"/>
    <w:rsid w:val="00861730"/>
    <w:rsid w:val="008631A4"/>
    <w:rsid w:val="00864E56"/>
    <w:rsid w:val="00870D9B"/>
    <w:rsid w:val="00870F36"/>
    <w:rsid w:val="00871701"/>
    <w:rsid w:val="008722A0"/>
    <w:rsid w:val="00872C84"/>
    <w:rsid w:val="00873727"/>
    <w:rsid w:val="00873C9D"/>
    <w:rsid w:val="0087473D"/>
    <w:rsid w:val="0087504B"/>
    <w:rsid w:val="00880F96"/>
    <w:rsid w:val="00883C50"/>
    <w:rsid w:val="0088681B"/>
    <w:rsid w:val="008903D3"/>
    <w:rsid w:val="00893514"/>
    <w:rsid w:val="008951FE"/>
    <w:rsid w:val="00896102"/>
    <w:rsid w:val="00897B36"/>
    <w:rsid w:val="008A3003"/>
    <w:rsid w:val="008A38B9"/>
    <w:rsid w:val="008A3B71"/>
    <w:rsid w:val="008A409D"/>
    <w:rsid w:val="008A4A89"/>
    <w:rsid w:val="008A4C00"/>
    <w:rsid w:val="008A722D"/>
    <w:rsid w:val="008A78CF"/>
    <w:rsid w:val="008A79FE"/>
    <w:rsid w:val="008B0BB3"/>
    <w:rsid w:val="008B235B"/>
    <w:rsid w:val="008B2EC5"/>
    <w:rsid w:val="008B3721"/>
    <w:rsid w:val="008B43B1"/>
    <w:rsid w:val="008C161B"/>
    <w:rsid w:val="008C173F"/>
    <w:rsid w:val="008C1A48"/>
    <w:rsid w:val="008C24C8"/>
    <w:rsid w:val="008C303E"/>
    <w:rsid w:val="008C3174"/>
    <w:rsid w:val="008C3D94"/>
    <w:rsid w:val="008C44A3"/>
    <w:rsid w:val="008C58BC"/>
    <w:rsid w:val="008D268F"/>
    <w:rsid w:val="008D530D"/>
    <w:rsid w:val="008D5EEF"/>
    <w:rsid w:val="008D6271"/>
    <w:rsid w:val="008D729B"/>
    <w:rsid w:val="008E0526"/>
    <w:rsid w:val="008E1E91"/>
    <w:rsid w:val="008E4397"/>
    <w:rsid w:val="008E6536"/>
    <w:rsid w:val="008F0A8A"/>
    <w:rsid w:val="008F0DB7"/>
    <w:rsid w:val="008F1EDB"/>
    <w:rsid w:val="008F6DA1"/>
    <w:rsid w:val="008F77CD"/>
    <w:rsid w:val="00900ACF"/>
    <w:rsid w:val="00900ECE"/>
    <w:rsid w:val="0090298D"/>
    <w:rsid w:val="0090311A"/>
    <w:rsid w:val="00903FBD"/>
    <w:rsid w:val="00904656"/>
    <w:rsid w:val="0090540B"/>
    <w:rsid w:val="00905429"/>
    <w:rsid w:val="00905832"/>
    <w:rsid w:val="00906039"/>
    <w:rsid w:val="00907C08"/>
    <w:rsid w:val="009109A9"/>
    <w:rsid w:val="00910B4C"/>
    <w:rsid w:val="00913382"/>
    <w:rsid w:val="00915592"/>
    <w:rsid w:val="00915E43"/>
    <w:rsid w:val="00916001"/>
    <w:rsid w:val="009164E2"/>
    <w:rsid w:val="00916913"/>
    <w:rsid w:val="0092259E"/>
    <w:rsid w:val="009228E7"/>
    <w:rsid w:val="00922E06"/>
    <w:rsid w:val="0092445A"/>
    <w:rsid w:val="009277E5"/>
    <w:rsid w:val="00927B81"/>
    <w:rsid w:val="00927CA8"/>
    <w:rsid w:val="00931C05"/>
    <w:rsid w:val="009320F6"/>
    <w:rsid w:val="009328B1"/>
    <w:rsid w:val="00934877"/>
    <w:rsid w:val="00934A29"/>
    <w:rsid w:val="00934FD6"/>
    <w:rsid w:val="0093615C"/>
    <w:rsid w:val="009366FD"/>
    <w:rsid w:val="009367C5"/>
    <w:rsid w:val="00936906"/>
    <w:rsid w:val="00940071"/>
    <w:rsid w:val="00942226"/>
    <w:rsid w:val="009449CC"/>
    <w:rsid w:val="00944A61"/>
    <w:rsid w:val="00946543"/>
    <w:rsid w:val="0094759F"/>
    <w:rsid w:val="00947F05"/>
    <w:rsid w:val="009504C5"/>
    <w:rsid w:val="00951678"/>
    <w:rsid w:val="009516C4"/>
    <w:rsid w:val="009537A5"/>
    <w:rsid w:val="00954701"/>
    <w:rsid w:val="009548E8"/>
    <w:rsid w:val="00954CD7"/>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35"/>
    <w:rsid w:val="00985C72"/>
    <w:rsid w:val="00985D88"/>
    <w:rsid w:val="00985E84"/>
    <w:rsid w:val="00986EF9"/>
    <w:rsid w:val="00987AEE"/>
    <w:rsid w:val="00987F86"/>
    <w:rsid w:val="009907B3"/>
    <w:rsid w:val="00993BD6"/>
    <w:rsid w:val="00997F1A"/>
    <w:rsid w:val="009A2A89"/>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377"/>
    <w:rsid w:val="009C72A5"/>
    <w:rsid w:val="009D0ED3"/>
    <w:rsid w:val="009D19CA"/>
    <w:rsid w:val="009D293D"/>
    <w:rsid w:val="009D367A"/>
    <w:rsid w:val="009D63A5"/>
    <w:rsid w:val="009D739D"/>
    <w:rsid w:val="009D7CF8"/>
    <w:rsid w:val="009E496E"/>
    <w:rsid w:val="009E4FF4"/>
    <w:rsid w:val="009E69DD"/>
    <w:rsid w:val="009E75E6"/>
    <w:rsid w:val="009F1F41"/>
    <w:rsid w:val="009F218E"/>
    <w:rsid w:val="009F5F6B"/>
    <w:rsid w:val="009F6209"/>
    <w:rsid w:val="00A03A90"/>
    <w:rsid w:val="00A06101"/>
    <w:rsid w:val="00A0614C"/>
    <w:rsid w:val="00A06350"/>
    <w:rsid w:val="00A11968"/>
    <w:rsid w:val="00A13F9A"/>
    <w:rsid w:val="00A147A0"/>
    <w:rsid w:val="00A15C85"/>
    <w:rsid w:val="00A176D8"/>
    <w:rsid w:val="00A2142D"/>
    <w:rsid w:val="00A2180A"/>
    <w:rsid w:val="00A24859"/>
    <w:rsid w:val="00A276E9"/>
    <w:rsid w:val="00A27C22"/>
    <w:rsid w:val="00A30159"/>
    <w:rsid w:val="00A31EE1"/>
    <w:rsid w:val="00A35B26"/>
    <w:rsid w:val="00A370B8"/>
    <w:rsid w:val="00A40789"/>
    <w:rsid w:val="00A45FE1"/>
    <w:rsid w:val="00A45FF9"/>
    <w:rsid w:val="00A471B7"/>
    <w:rsid w:val="00A55D42"/>
    <w:rsid w:val="00A638E0"/>
    <w:rsid w:val="00A64070"/>
    <w:rsid w:val="00A644A9"/>
    <w:rsid w:val="00A7154B"/>
    <w:rsid w:val="00A715B0"/>
    <w:rsid w:val="00A72A75"/>
    <w:rsid w:val="00A75F52"/>
    <w:rsid w:val="00A76D2F"/>
    <w:rsid w:val="00A807A4"/>
    <w:rsid w:val="00A81C6E"/>
    <w:rsid w:val="00A84E32"/>
    <w:rsid w:val="00A913D5"/>
    <w:rsid w:val="00A96CDE"/>
    <w:rsid w:val="00A97672"/>
    <w:rsid w:val="00AA29D3"/>
    <w:rsid w:val="00AA2D99"/>
    <w:rsid w:val="00AA39E3"/>
    <w:rsid w:val="00AA4939"/>
    <w:rsid w:val="00AA59D5"/>
    <w:rsid w:val="00AB0A0C"/>
    <w:rsid w:val="00AB5566"/>
    <w:rsid w:val="00AB60D4"/>
    <w:rsid w:val="00AB634D"/>
    <w:rsid w:val="00AB69C2"/>
    <w:rsid w:val="00AB7CE3"/>
    <w:rsid w:val="00AC1099"/>
    <w:rsid w:val="00AC138E"/>
    <w:rsid w:val="00AC1452"/>
    <w:rsid w:val="00AC1EE9"/>
    <w:rsid w:val="00AC2236"/>
    <w:rsid w:val="00AC7433"/>
    <w:rsid w:val="00AD0F0E"/>
    <w:rsid w:val="00AD3EEE"/>
    <w:rsid w:val="00AD40C8"/>
    <w:rsid w:val="00AD5557"/>
    <w:rsid w:val="00AD71B6"/>
    <w:rsid w:val="00AE18A1"/>
    <w:rsid w:val="00AE25E9"/>
    <w:rsid w:val="00AE2848"/>
    <w:rsid w:val="00AE4066"/>
    <w:rsid w:val="00AE5B66"/>
    <w:rsid w:val="00AE61BB"/>
    <w:rsid w:val="00AF1297"/>
    <w:rsid w:val="00AF23FB"/>
    <w:rsid w:val="00B04769"/>
    <w:rsid w:val="00B051F5"/>
    <w:rsid w:val="00B054E3"/>
    <w:rsid w:val="00B05794"/>
    <w:rsid w:val="00B06B01"/>
    <w:rsid w:val="00B07177"/>
    <w:rsid w:val="00B07C60"/>
    <w:rsid w:val="00B10253"/>
    <w:rsid w:val="00B11901"/>
    <w:rsid w:val="00B12E8B"/>
    <w:rsid w:val="00B13572"/>
    <w:rsid w:val="00B15C01"/>
    <w:rsid w:val="00B16AB2"/>
    <w:rsid w:val="00B205EC"/>
    <w:rsid w:val="00B261BD"/>
    <w:rsid w:val="00B26D44"/>
    <w:rsid w:val="00B27620"/>
    <w:rsid w:val="00B27ED7"/>
    <w:rsid w:val="00B30462"/>
    <w:rsid w:val="00B34697"/>
    <w:rsid w:val="00B349D7"/>
    <w:rsid w:val="00B35C3A"/>
    <w:rsid w:val="00B365C0"/>
    <w:rsid w:val="00B368F5"/>
    <w:rsid w:val="00B37C04"/>
    <w:rsid w:val="00B42184"/>
    <w:rsid w:val="00B43EF5"/>
    <w:rsid w:val="00B44235"/>
    <w:rsid w:val="00B44F71"/>
    <w:rsid w:val="00B4685B"/>
    <w:rsid w:val="00B477F2"/>
    <w:rsid w:val="00B51140"/>
    <w:rsid w:val="00B51FDA"/>
    <w:rsid w:val="00B55DE3"/>
    <w:rsid w:val="00B567E7"/>
    <w:rsid w:val="00B63B40"/>
    <w:rsid w:val="00B65707"/>
    <w:rsid w:val="00B70090"/>
    <w:rsid w:val="00B70218"/>
    <w:rsid w:val="00B71EBF"/>
    <w:rsid w:val="00B73B5E"/>
    <w:rsid w:val="00B80334"/>
    <w:rsid w:val="00B806EB"/>
    <w:rsid w:val="00B835F7"/>
    <w:rsid w:val="00B84A69"/>
    <w:rsid w:val="00B90B27"/>
    <w:rsid w:val="00B92BD4"/>
    <w:rsid w:val="00B9492E"/>
    <w:rsid w:val="00B96370"/>
    <w:rsid w:val="00B96516"/>
    <w:rsid w:val="00B97972"/>
    <w:rsid w:val="00B97C34"/>
    <w:rsid w:val="00BA32BE"/>
    <w:rsid w:val="00BA38AF"/>
    <w:rsid w:val="00BA48F8"/>
    <w:rsid w:val="00BA6087"/>
    <w:rsid w:val="00BA6EBB"/>
    <w:rsid w:val="00BB5D5E"/>
    <w:rsid w:val="00BB62D7"/>
    <w:rsid w:val="00BC3924"/>
    <w:rsid w:val="00BC69D1"/>
    <w:rsid w:val="00BC7B1C"/>
    <w:rsid w:val="00BD09BF"/>
    <w:rsid w:val="00BD373B"/>
    <w:rsid w:val="00BD413B"/>
    <w:rsid w:val="00BD413D"/>
    <w:rsid w:val="00BD4182"/>
    <w:rsid w:val="00BD54C9"/>
    <w:rsid w:val="00BD6A56"/>
    <w:rsid w:val="00BD6A93"/>
    <w:rsid w:val="00BE4276"/>
    <w:rsid w:val="00BE672D"/>
    <w:rsid w:val="00BE6BC1"/>
    <w:rsid w:val="00BF232D"/>
    <w:rsid w:val="00BF2CDC"/>
    <w:rsid w:val="00BF2DE6"/>
    <w:rsid w:val="00BF4145"/>
    <w:rsid w:val="00BF7165"/>
    <w:rsid w:val="00BF71A7"/>
    <w:rsid w:val="00BF7A07"/>
    <w:rsid w:val="00BF7A1D"/>
    <w:rsid w:val="00C04F3D"/>
    <w:rsid w:val="00C06628"/>
    <w:rsid w:val="00C07B03"/>
    <w:rsid w:val="00C10DB4"/>
    <w:rsid w:val="00C130C1"/>
    <w:rsid w:val="00C138A4"/>
    <w:rsid w:val="00C14F58"/>
    <w:rsid w:val="00C1791C"/>
    <w:rsid w:val="00C20BFE"/>
    <w:rsid w:val="00C20EE4"/>
    <w:rsid w:val="00C211DB"/>
    <w:rsid w:val="00C2296D"/>
    <w:rsid w:val="00C25F9D"/>
    <w:rsid w:val="00C27317"/>
    <w:rsid w:val="00C31B5B"/>
    <w:rsid w:val="00C322DE"/>
    <w:rsid w:val="00C32B54"/>
    <w:rsid w:val="00C34207"/>
    <w:rsid w:val="00C351A2"/>
    <w:rsid w:val="00C3677D"/>
    <w:rsid w:val="00C36D32"/>
    <w:rsid w:val="00C36D96"/>
    <w:rsid w:val="00C372CE"/>
    <w:rsid w:val="00C419C9"/>
    <w:rsid w:val="00C43CC9"/>
    <w:rsid w:val="00C46FE0"/>
    <w:rsid w:val="00C4770C"/>
    <w:rsid w:val="00C47AFC"/>
    <w:rsid w:val="00C515B2"/>
    <w:rsid w:val="00C60343"/>
    <w:rsid w:val="00C604F3"/>
    <w:rsid w:val="00C60727"/>
    <w:rsid w:val="00C60F97"/>
    <w:rsid w:val="00C61459"/>
    <w:rsid w:val="00C65300"/>
    <w:rsid w:val="00C66DC7"/>
    <w:rsid w:val="00C66FDB"/>
    <w:rsid w:val="00C71B4D"/>
    <w:rsid w:val="00C72E38"/>
    <w:rsid w:val="00C742FF"/>
    <w:rsid w:val="00C75610"/>
    <w:rsid w:val="00C75F58"/>
    <w:rsid w:val="00C837E8"/>
    <w:rsid w:val="00C85282"/>
    <w:rsid w:val="00C87115"/>
    <w:rsid w:val="00C87DFE"/>
    <w:rsid w:val="00C91781"/>
    <w:rsid w:val="00C91AD2"/>
    <w:rsid w:val="00C91BBA"/>
    <w:rsid w:val="00C9248E"/>
    <w:rsid w:val="00C9565A"/>
    <w:rsid w:val="00C9695C"/>
    <w:rsid w:val="00CA016E"/>
    <w:rsid w:val="00CA0AEB"/>
    <w:rsid w:val="00CA0C51"/>
    <w:rsid w:val="00CA1948"/>
    <w:rsid w:val="00CA20E7"/>
    <w:rsid w:val="00CA2C50"/>
    <w:rsid w:val="00CA53C6"/>
    <w:rsid w:val="00CA64F9"/>
    <w:rsid w:val="00CB035A"/>
    <w:rsid w:val="00CB0A67"/>
    <w:rsid w:val="00CB194F"/>
    <w:rsid w:val="00CB3ED0"/>
    <w:rsid w:val="00CB437F"/>
    <w:rsid w:val="00CB4B02"/>
    <w:rsid w:val="00CB71E4"/>
    <w:rsid w:val="00CB75DA"/>
    <w:rsid w:val="00CB7F4E"/>
    <w:rsid w:val="00CC53EB"/>
    <w:rsid w:val="00CC5EB5"/>
    <w:rsid w:val="00CC65C3"/>
    <w:rsid w:val="00CD08E7"/>
    <w:rsid w:val="00CD639F"/>
    <w:rsid w:val="00CD6410"/>
    <w:rsid w:val="00CE03F0"/>
    <w:rsid w:val="00CE0DE9"/>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FAC"/>
    <w:rsid w:val="00D03B55"/>
    <w:rsid w:val="00D0402C"/>
    <w:rsid w:val="00D1578E"/>
    <w:rsid w:val="00D15D0C"/>
    <w:rsid w:val="00D17A28"/>
    <w:rsid w:val="00D20F86"/>
    <w:rsid w:val="00D22DD2"/>
    <w:rsid w:val="00D243F8"/>
    <w:rsid w:val="00D24636"/>
    <w:rsid w:val="00D276F6"/>
    <w:rsid w:val="00D27F51"/>
    <w:rsid w:val="00D3082A"/>
    <w:rsid w:val="00D30839"/>
    <w:rsid w:val="00D31463"/>
    <w:rsid w:val="00D31AA9"/>
    <w:rsid w:val="00D3657B"/>
    <w:rsid w:val="00D37EE8"/>
    <w:rsid w:val="00D406B6"/>
    <w:rsid w:val="00D417D6"/>
    <w:rsid w:val="00D42967"/>
    <w:rsid w:val="00D439A2"/>
    <w:rsid w:val="00D45ADA"/>
    <w:rsid w:val="00D46927"/>
    <w:rsid w:val="00D46B90"/>
    <w:rsid w:val="00D503EF"/>
    <w:rsid w:val="00D5209C"/>
    <w:rsid w:val="00D52E36"/>
    <w:rsid w:val="00D55AE8"/>
    <w:rsid w:val="00D614CA"/>
    <w:rsid w:val="00D619B9"/>
    <w:rsid w:val="00D6228D"/>
    <w:rsid w:val="00D624D8"/>
    <w:rsid w:val="00D6255A"/>
    <w:rsid w:val="00D62969"/>
    <w:rsid w:val="00D62D50"/>
    <w:rsid w:val="00D67067"/>
    <w:rsid w:val="00D67498"/>
    <w:rsid w:val="00D72561"/>
    <w:rsid w:val="00D73FAA"/>
    <w:rsid w:val="00D750B4"/>
    <w:rsid w:val="00D81214"/>
    <w:rsid w:val="00D81C3A"/>
    <w:rsid w:val="00D826FA"/>
    <w:rsid w:val="00D83F52"/>
    <w:rsid w:val="00D85B27"/>
    <w:rsid w:val="00D85B34"/>
    <w:rsid w:val="00D87CC1"/>
    <w:rsid w:val="00D903B1"/>
    <w:rsid w:val="00D90BFD"/>
    <w:rsid w:val="00D91068"/>
    <w:rsid w:val="00D9573A"/>
    <w:rsid w:val="00D95F1F"/>
    <w:rsid w:val="00D963D8"/>
    <w:rsid w:val="00D965D3"/>
    <w:rsid w:val="00D9776C"/>
    <w:rsid w:val="00DA0CB8"/>
    <w:rsid w:val="00DA14ED"/>
    <w:rsid w:val="00DA26F9"/>
    <w:rsid w:val="00DA45BB"/>
    <w:rsid w:val="00DA54B9"/>
    <w:rsid w:val="00DA6BFC"/>
    <w:rsid w:val="00DB207A"/>
    <w:rsid w:val="00DB219C"/>
    <w:rsid w:val="00DB341D"/>
    <w:rsid w:val="00DB43AE"/>
    <w:rsid w:val="00DB5A3B"/>
    <w:rsid w:val="00DC0F10"/>
    <w:rsid w:val="00DC222B"/>
    <w:rsid w:val="00DC33B6"/>
    <w:rsid w:val="00DC7F79"/>
    <w:rsid w:val="00DD08A6"/>
    <w:rsid w:val="00DD1089"/>
    <w:rsid w:val="00DD3251"/>
    <w:rsid w:val="00DD330F"/>
    <w:rsid w:val="00DD3D08"/>
    <w:rsid w:val="00DD5310"/>
    <w:rsid w:val="00DD5A03"/>
    <w:rsid w:val="00DD6631"/>
    <w:rsid w:val="00DD6E32"/>
    <w:rsid w:val="00DE2BC2"/>
    <w:rsid w:val="00DE3191"/>
    <w:rsid w:val="00DE3550"/>
    <w:rsid w:val="00DE3E73"/>
    <w:rsid w:val="00DE77DE"/>
    <w:rsid w:val="00DF01DB"/>
    <w:rsid w:val="00DF38BD"/>
    <w:rsid w:val="00DF5E20"/>
    <w:rsid w:val="00E036A1"/>
    <w:rsid w:val="00E05968"/>
    <w:rsid w:val="00E07094"/>
    <w:rsid w:val="00E0756D"/>
    <w:rsid w:val="00E112CD"/>
    <w:rsid w:val="00E12419"/>
    <w:rsid w:val="00E14B3B"/>
    <w:rsid w:val="00E16336"/>
    <w:rsid w:val="00E17626"/>
    <w:rsid w:val="00E236BF"/>
    <w:rsid w:val="00E249E5"/>
    <w:rsid w:val="00E24C59"/>
    <w:rsid w:val="00E26954"/>
    <w:rsid w:val="00E26EBC"/>
    <w:rsid w:val="00E26FF6"/>
    <w:rsid w:val="00E273B5"/>
    <w:rsid w:val="00E27DCD"/>
    <w:rsid w:val="00E323F2"/>
    <w:rsid w:val="00E34D68"/>
    <w:rsid w:val="00E3603A"/>
    <w:rsid w:val="00E4129F"/>
    <w:rsid w:val="00E43511"/>
    <w:rsid w:val="00E45239"/>
    <w:rsid w:val="00E454EE"/>
    <w:rsid w:val="00E46895"/>
    <w:rsid w:val="00E5056B"/>
    <w:rsid w:val="00E51178"/>
    <w:rsid w:val="00E514CA"/>
    <w:rsid w:val="00E52085"/>
    <w:rsid w:val="00E52382"/>
    <w:rsid w:val="00E52736"/>
    <w:rsid w:val="00E54DD3"/>
    <w:rsid w:val="00E56E16"/>
    <w:rsid w:val="00E57A0A"/>
    <w:rsid w:val="00E6230E"/>
    <w:rsid w:val="00E65A08"/>
    <w:rsid w:val="00E668A4"/>
    <w:rsid w:val="00E67980"/>
    <w:rsid w:val="00E67ED2"/>
    <w:rsid w:val="00E72A4E"/>
    <w:rsid w:val="00E743D7"/>
    <w:rsid w:val="00E80A38"/>
    <w:rsid w:val="00E815BB"/>
    <w:rsid w:val="00E81ADD"/>
    <w:rsid w:val="00E82CBB"/>
    <w:rsid w:val="00E83C6A"/>
    <w:rsid w:val="00E83E16"/>
    <w:rsid w:val="00E84A45"/>
    <w:rsid w:val="00E868F9"/>
    <w:rsid w:val="00E86C99"/>
    <w:rsid w:val="00E87036"/>
    <w:rsid w:val="00E91ABC"/>
    <w:rsid w:val="00E95F46"/>
    <w:rsid w:val="00E961F6"/>
    <w:rsid w:val="00E9741B"/>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F1F"/>
    <w:rsid w:val="00ED1995"/>
    <w:rsid w:val="00ED2913"/>
    <w:rsid w:val="00ED79A8"/>
    <w:rsid w:val="00EE12DD"/>
    <w:rsid w:val="00EE18B0"/>
    <w:rsid w:val="00EE1C7F"/>
    <w:rsid w:val="00EE29A1"/>
    <w:rsid w:val="00EE2E40"/>
    <w:rsid w:val="00EE4326"/>
    <w:rsid w:val="00EE6681"/>
    <w:rsid w:val="00EF11E9"/>
    <w:rsid w:val="00EF4301"/>
    <w:rsid w:val="00EF5AC1"/>
    <w:rsid w:val="00EF620E"/>
    <w:rsid w:val="00F00703"/>
    <w:rsid w:val="00F0081B"/>
    <w:rsid w:val="00F02FF9"/>
    <w:rsid w:val="00F04A07"/>
    <w:rsid w:val="00F05277"/>
    <w:rsid w:val="00F0743B"/>
    <w:rsid w:val="00F075F5"/>
    <w:rsid w:val="00F10463"/>
    <w:rsid w:val="00F12B76"/>
    <w:rsid w:val="00F156CC"/>
    <w:rsid w:val="00F158D4"/>
    <w:rsid w:val="00F16524"/>
    <w:rsid w:val="00F165CE"/>
    <w:rsid w:val="00F17B80"/>
    <w:rsid w:val="00F21797"/>
    <w:rsid w:val="00F21942"/>
    <w:rsid w:val="00F2327C"/>
    <w:rsid w:val="00F277A0"/>
    <w:rsid w:val="00F27A6E"/>
    <w:rsid w:val="00F34A37"/>
    <w:rsid w:val="00F34B08"/>
    <w:rsid w:val="00F35B2A"/>
    <w:rsid w:val="00F36705"/>
    <w:rsid w:val="00F36CDF"/>
    <w:rsid w:val="00F36FAD"/>
    <w:rsid w:val="00F41C6F"/>
    <w:rsid w:val="00F45726"/>
    <w:rsid w:val="00F4778A"/>
    <w:rsid w:val="00F4786E"/>
    <w:rsid w:val="00F5230C"/>
    <w:rsid w:val="00F524F2"/>
    <w:rsid w:val="00F574DD"/>
    <w:rsid w:val="00F627DA"/>
    <w:rsid w:val="00F63F3F"/>
    <w:rsid w:val="00F649BF"/>
    <w:rsid w:val="00F65776"/>
    <w:rsid w:val="00F660AD"/>
    <w:rsid w:val="00F70070"/>
    <w:rsid w:val="00F71879"/>
    <w:rsid w:val="00F72E6F"/>
    <w:rsid w:val="00F73FB0"/>
    <w:rsid w:val="00F770B0"/>
    <w:rsid w:val="00F82A19"/>
    <w:rsid w:val="00F83144"/>
    <w:rsid w:val="00F86A40"/>
    <w:rsid w:val="00F900A7"/>
    <w:rsid w:val="00F90359"/>
    <w:rsid w:val="00F906C8"/>
    <w:rsid w:val="00F909A7"/>
    <w:rsid w:val="00F90D05"/>
    <w:rsid w:val="00F9216C"/>
    <w:rsid w:val="00F95351"/>
    <w:rsid w:val="00F954DA"/>
    <w:rsid w:val="00F958D8"/>
    <w:rsid w:val="00F95F9A"/>
    <w:rsid w:val="00F964AB"/>
    <w:rsid w:val="00FA2B47"/>
    <w:rsid w:val="00FA347F"/>
    <w:rsid w:val="00FA4D26"/>
    <w:rsid w:val="00FA52CC"/>
    <w:rsid w:val="00FA750A"/>
    <w:rsid w:val="00FB01F5"/>
    <w:rsid w:val="00FB028F"/>
    <w:rsid w:val="00FB2E92"/>
    <w:rsid w:val="00FB46ED"/>
    <w:rsid w:val="00FB4E1A"/>
    <w:rsid w:val="00FB5230"/>
    <w:rsid w:val="00FB55A0"/>
    <w:rsid w:val="00FB5895"/>
    <w:rsid w:val="00FB6BCA"/>
    <w:rsid w:val="00FB6DEF"/>
    <w:rsid w:val="00FC1028"/>
    <w:rsid w:val="00FC2019"/>
    <w:rsid w:val="00FC22F6"/>
    <w:rsid w:val="00FC7586"/>
    <w:rsid w:val="00FC798D"/>
    <w:rsid w:val="00FD248C"/>
    <w:rsid w:val="00FD331D"/>
    <w:rsid w:val="00FD35B4"/>
    <w:rsid w:val="00FD3B42"/>
    <w:rsid w:val="00FD7C70"/>
    <w:rsid w:val="00FE0FC1"/>
    <w:rsid w:val="00FE5C70"/>
    <w:rsid w:val="00FE65A9"/>
    <w:rsid w:val="00FF030A"/>
    <w:rsid w:val="00FF0D9A"/>
    <w:rsid w:val="00FF0F56"/>
    <w:rsid w:val="00FF1E26"/>
    <w:rsid w:val="00FF74BA"/>
    <w:rsid w:val="00FF7A00"/>
    <w:rsid w:val="00FF7B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E83B3"/>
  <w15:docId w15:val="{B315647B-E7EC-442C-9F90-66AEF51D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qFormat/>
    <w:rsid w:val="00DD6E32"/>
    <w:pPr>
      <w:tabs>
        <w:tab w:val="num" w:pos="360"/>
        <w:tab w:val="left" w:leader="dot" w:pos="9072"/>
        <w:tab w:val="left" w:leader="dot" w:pos="9781"/>
        <w:tab w:val="left" w:leader="dot" w:pos="16443"/>
      </w:tabs>
      <w:spacing w:before="240"/>
      <w:ind w:right="-1"/>
      <w:jc w:val="both"/>
    </w:pPr>
    <w:rPr>
      <w:rFonts w:asciiTheme="majorHAnsi" w:eastAsiaTheme="minorHAnsi" w:hAnsiTheme="majorHAnsi" w:cstheme="minorHAnsi"/>
      <w:sz w:val="22"/>
      <w:szCs w:val="22"/>
    </w:rPr>
  </w:style>
  <w:style w:type="paragraph" w:customStyle="1" w:styleId="Stlus1harom">
    <w:name w:val="Stílus1_harom"/>
    <w:basedOn w:val="Listaszerbekezds"/>
    <w:next w:val="Norml"/>
    <w:qFormat/>
    <w:rsid w:val="00DD6E32"/>
    <w:pPr>
      <w:tabs>
        <w:tab w:val="num" w:pos="360"/>
        <w:tab w:val="left" w:leader="dot" w:pos="9072"/>
        <w:tab w:val="left" w:leader="dot" w:pos="9781"/>
        <w:tab w:val="left" w:leader="dot" w:pos="16443"/>
      </w:tabs>
      <w:spacing w:before="80"/>
      <w:ind w:right="-1"/>
      <w:jc w:val="both"/>
    </w:pPr>
    <w:rPr>
      <w:rFonts w:asciiTheme="majorHAnsi" w:eastAsiaTheme="minorHAnsi" w:hAnsiTheme="maj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 w:id="195324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Stratégiai és Városüzemeltetési Osztály</a:t>
          </a:r>
          <a:br>
            <a:rPr lang="hu-HU"/>
          </a:br>
          <a:r>
            <a:rPr lang="hu-HU"/>
            <a:t>Osztályvezető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és gondnoksági csoport</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D60C7570-DBF3-40E6-A4AD-3C056974666E}">
      <dgm:prSet phldrT="[Szöveg]"/>
      <dgm:spPr/>
      <dgm:t>
        <a:bodyPr/>
        <a:lstStyle/>
        <a:p>
          <a:endParaRPr lang="hu-HU"/>
        </a:p>
        <a:p>
          <a:r>
            <a:rPr lang="hu-HU"/>
            <a:t>Közmunka -irányító</a:t>
          </a:r>
        </a:p>
      </dgm:t>
    </dgm:pt>
    <dgm:pt modelId="{4DADE87E-34AD-4B3E-940A-B09A0F701FCC}" type="parTrans" cxnId="{7548B97C-CFC8-4EF3-997C-3FFB7DBDF0C9}">
      <dgm:prSet/>
      <dgm:spPr/>
      <dgm:t>
        <a:bodyPr/>
        <a:lstStyle/>
        <a:p>
          <a:endParaRPr lang="hu-HU"/>
        </a:p>
      </dgm:t>
    </dgm:pt>
    <dgm:pt modelId="{0E033D5C-66D0-4566-8337-42D97E662608}" type="sibTrans" cxnId="{7548B97C-CFC8-4EF3-997C-3FFB7DBDF0C9}">
      <dgm:prSet/>
      <dgm:spPr/>
      <dgm:t>
        <a:bodyPr/>
        <a:lstStyle/>
        <a:p>
          <a:endParaRPr lang="hu-HU"/>
        </a:p>
      </dgm:t>
    </dgm:pt>
    <dgm:pt modelId="{2901B8E3-407A-4D1D-ABC5-52D36031B78D}">
      <dgm:prSet phldrT="[Szöveg]" custT="1"/>
      <dgm:spPr/>
      <dgm:t>
        <a:bodyPr/>
        <a:lstStyle/>
        <a:p>
          <a:r>
            <a:rPr lang="hu-HU" sz="400"/>
            <a:t>Vagyongazdálkodási referens II.</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457FF0C9-3014-4AEB-ADC4-4E270E5FE9BE}">
      <dgm:prSet phldrT="[Szöveg]"/>
      <dgm:spPr/>
      <dgm:t>
        <a:bodyPr/>
        <a:lstStyle/>
        <a:p>
          <a:r>
            <a:rPr lang="hu-HU"/>
            <a:t>Intzéményüzemeltetési és gondnoksági  referens</a:t>
          </a:r>
        </a:p>
      </dgm:t>
    </dgm:pt>
    <dgm:pt modelId="{DE32DEB7-D38A-4638-88E5-80D9175FBE96}" type="parTrans" cxnId="{5B933BFF-680F-485E-9E2A-F099AFDE53AE}">
      <dgm:prSet/>
      <dgm:spPr/>
      <dgm:t>
        <a:bodyPr/>
        <a:lstStyle/>
        <a:p>
          <a:endParaRPr lang="hu-HU"/>
        </a:p>
      </dgm:t>
    </dgm:pt>
    <dgm:pt modelId="{5378E710-AD7C-4D20-82AF-E5AE026CBB40}" type="sibTrans" cxnId="{5B933BFF-680F-485E-9E2A-F099AFDE53AE}">
      <dgm:prSet/>
      <dgm:spPr/>
      <dgm:t>
        <a:bodyPr/>
        <a:lstStyle/>
        <a:p>
          <a:endParaRPr lang="hu-HU"/>
        </a:p>
      </dgm:t>
    </dgm:pt>
    <dgm:pt modelId="{076F44AB-AE60-406D-A680-77648A6B6037}">
      <dgm:prSet phldrT="[Szöveg]"/>
      <dgm:spPr/>
      <dgm:t>
        <a:bodyPr/>
        <a:lstStyle/>
        <a:p>
          <a:r>
            <a:rPr lang="hu-HU"/>
            <a:t>Városüzemeltetési referns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Városfejlesztési referens</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koordinációs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 referens</a:t>
          </a:r>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Iktató</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D1E775AD-5AFF-481D-9711-1A271C37FBD4}">
      <dgm:prSet/>
      <dgm:spPr/>
      <dgm:t>
        <a:bodyPr/>
        <a:lstStyle/>
        <a:p>
          <a:r>
            <a:rPr lang="hu-HU"/>
            <a:t>Szociális ügyintéző 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Szociális ügyintéző II.</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dgm:spPr/>
      <dgm:t>
        <a:bodyPr/>
        <a:lstStyle/>
        <a:p>
          <a:r>
            <a:rPr lang="hu-HU"/>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Városgondnok</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fejlesztési csoport</a:t>
          </a:r>
        </a:p>
        <a:p>
          <a:r>
            <a:rPr lang="hu-HU"/>
            <a:t>csoportvezető, Osztályvezető helyettes</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és beruházási referens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referens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referens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F43DFE2A-3AFD-489C-9E24-6987A704577A}">
      <dgm:prSet/>
      <dgm:spPr/>
      <dgm:t>
        <a:bodyPr/>
        <a:lstStyle/>
        <a:p>
          <a:r>
            <a:rPr lang="hu-HU"/>
            <a:t>Iktató II.</a:t>
          </a:r>
        </a:p>
      </dgm:t>
    </dgm:pt>
    <dgm:pt modelId="{C104F625-4DCF-4830-BF59-CA4DBE7AC0CB}" type="sibTrans" cxnId="{233842CC-558D-4260-88CA-E4AEBB1B3EFF}">
      <dgm:prSet/>
      <dgm:spPr/>
      <dgm:t>
        <a:bodyPr/>
        <a:lstStyle/>
        <a:p>
          <a:endParaRPr lang="hu-HU"/>
        </a:p>
      </dgm:t>
    </dgm:pt>
    <dgm:pt modelId="{64BF6B03-2036-4824-85DE-8FF42D046631}" type="parTrans" cxnId="{233842CC-558D-4260-88CA-E4AEBB1B3EFF}">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6ABDCB07-9994-48A3-900B-7F6DC4F6A06E}">
      <dgm:prSet/>
      <dgm:spPr/>
      <dgm:t>
        <a:bodyPr/>
        <a:lstStyle/>
        <a:p>
          <a:r>
            <a:rPr lang="hu-HU"/>
            <a:t>Karbantartó</a:t>
          </a:r>
        </a:p>
      </dgm:t>
    </dgm:pt>
    <dgm:pt modelId="{4E231226-846A-4325-855B-7DFAAFE21C7D}" type="parTrans" cxnId="{0E5B6BD9-03D4-4DE4-829C-2320A777D484}">
      <dgm:prSet/>
      <dgm:spPr/>
      <dgm:t>
        <a:bodyPr/>
        <a:lstStyle/>
        <a:p>
          <a:endParaRPr lang="hu-HU"/>
        </a:p>
      </dgm:t>
    </dgm:pt>
    <dgm:pt modelId="{02417EA3-940E-4F78-A6F8-4190A8C00AAB}" type="sibTrans" cxnId="{0E5B6BD9-03D4-4DE4-829C-2320A777D484}">
      <dgm:prSet/>
      <dgm:spPr/>
      <dgm:t>
        <a:bodyPr/>
        <a:lstStyle/>
        <a:p>
          <a:endParaRPr lang="hu-HU"/>
        </a:p>
      </dgm:t>
    </dgm:pt>
    <dgm:pt modelId="{FFA3D30F-E7D5-4BBB-8A87-FAC8BC2CE8E8}">
      <dgm:prSet/>
      <dgm:spPr/>
      <dgm:t>
        <a:bodyPr/>
        <a:lstStyle/>
        <a:p>
          <a:r>
            <a:rPr lang="hu-HU"/>
            <a:t>Anyakönyvvezető</a:t>
          </a:r>
        </a:p>
      </dgm:t>
    </dgm:pt>
    <dgm:pt modelId="{E8219C4D-974C-4FDC-8DF0-55B1DD8CAFF8}" type="parTrans" cxnId="{0F57106E-523E-42D1-8430-0FF8AC95515C}">
      <dgm:prSet/>
      <dgm:spPr/>
      <dgm:t>
        <a:bodyPr/>
        <a:lstStyle/>
        <a:p>
          <a:endParaRPr lang="hu-HU"/>
        </a:p>
      </dgm:t>
    </dgm:pt>
    <dgm:pt modelId="{986E3B6A-7222-4304-8C3D-DFB2CA2DD42D}" type="sibTrans" cxnId="{0F57106E-523E-42D1-8430-0FF8AC95515C}">
      <dgm:prSet/>
      <dgm:spPr/>
      <dgm:t>
        <a:bodyPr/>
        <a:lstStyle/>
        <a:p>
          <a:endParaRPr lang="hu-HU"/>
        </a:p>
      </dgm:t>
    </dgm:pt>
    <dgm:pt modelId="{871681BF-AB96-4716-A9D1-CBFA73AD5B2C}">
      <dgm:prSet custT="1"/>
      <dgm:spPr/>
      <dgm:t>
        <a:bodyPr/>
        <a:lstStyle/>
        <a:p>
          <a:r>
            <a:rPr lang="hu-HU" sz="400"/>
            <a:t>Vagyongazdálkodási</a:t>
          </a:r>
          <a:r>
            <a:rPr lang="hu-HU" sz="500"/>
            <a:t> </a:t>
          </a:r>
          <a:r>
            <a:rPr lang="hu-HU" sz="400"/>
            <a:t>referens I.</a:t>
          </a:r>
        </a:p>
      </dgm:t>
    </dgm:pt>
    <dgm:pt modelId="{C0F64D1B-8CB9-403C-8090-9CE92A248D9A}" type="parTrans" cxnId="{71AF70F3-57AD-439B-817C-BB4228781D35}">
      <dgm:prSet/>
      <dgm:spPr/>
      <dgm:t>
        <a:bodyPr/>
        <a:lstStyle/>
        <a:p>
          <a:endParaRPr lang="hu-HU"/>
        </a:p>
      </dgm:t>
    </dgm:pt>
    <dgm:pt modelId="{EFE59756-6E0B-42A1-B447-826E82825FF6}" type="sibTrans" cxnId="{71AF70F3-57AD-439B-817C-BB4228781D35}">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pt>
    <dgm:pt modelId="{EDBA6D31-E398-4518-B02E-71D0775C7723}" type="pres">
      <dgm:prSet presAssocID="{56B31B2A-1558-40F9-A7A4-6188ACAE3A2E}" presName="hierRoot1" presStyleCnt="0"/>
      <dgm:spPr/>
    </dgm:pt>
    <dgm:pt modelId="{CCE1D90F-FCD8-4CAC-AE7E-D79C3C2266E7}" type="pres">
      <dgm:prSet presAssocID="{56B31B2A-1558-40F9-A7A4-6188ACAE3A2E}" presName="composite" presStyleCnt="0"/>
      <dgm:spPr/>
    </dgm:pt>
    <dgm:pt modelId="{407F97DA-FF64-48EE-B786-025948D0CB63}" type="pres">
      <dgm:prSet presAssocID="{56B31B2A-1558-40F9-A7A4-6188ACAE3A2E}" presName="background" presStyleLbl="node0" presStyleIdx="0" presStyleCnt="1"/>
      <dgm:spPr/>
    </dgm:pt>
    <dgm:pt modelId="{36DDC1D4-A9B4-401E-9137-2BA8F839A710}" type="pres">
      <dgm:prSet presAssocID="{56B31B2A-1558-40F9-A7A4-6188ACAE3A2E}" presName="text" presStyleLbl="fgAcc0" presStyleIdx="0" presStyleCnt="1">
        <dgm:presLayoutVars>
          <dgm:chPref val="3"/>
        </dgm:presLayoutVars>
      </dgm:prSet>
      <dgm:spPr/>
    </dgm:pt>
    <dgm:pt modelId="{86730D51-64A6-4367-8E34-DC2808A71D7A}" type="pres">
      <dgm:prSet presAssocID="{56B31B2A-1558-40F9-A7A4-6188ACAE3A2E}" presName="hierChild2" presStyleCnt="0"/>
      <dgm:spPr/>
    </dgm:pt>
    <dgm:pt modelId="{8911595F-5166-4A6A-AC76-34AC14A2FBAA}" type="pres">
      <dgm:prSet presAssocID="{2BD1DED8-4802-4B10-A709-0DBA87550FF2}" presName="Name10" presStyleLbl="parChTrans1D2" presStyleIdx="0" presStyleCnt="4"/>
      <dgm:spPr/>
    </dgm:pt>
    <dgm:pt modelId="{127AE90B-B1E6-43A3-A6FF-2C7B84B932E1}" type="pres">
      <dgm:prSet presAssocID="{D40014B8-6998-41B9-812F-A54FC3AACCD4}" presName="hierRoot2" presStyleCnt="0"/>
      <dgm:spPr/>
    </dgm:pt>
    <dgm:pt modelId="{BA7BC27F-6F49-4862-B26E-47D98861955D}" type="pres">
      <dgm:prSet presAssocID="{D40014B8-6998-41B9-812F-A54FC3AACCD4}" presName="composite2" presStyleCnt="0"/>
      <dgm:spPr/>
    </dgm:pt>
    <dgm:pt modelId="{172B48EB-6AF0-48C3-AD97-4CEA4C2D94BC}" type="pres">
      <dgm:prSet presAssocID="{D40014B8-6998-41B9-812F-A54FC3AACCD4}" presName="background2" presStyleLbl="node2" presStyleIdx="0" presStyleCnt="4"/>
      <dgm:spPr/>
    </dgm:pt>
    <dgm:pt modelId="{6B881DCE-ACAA-4191-B2F1-CDB57716F489}" type="pres">
      <dgm:prSet presAssocID="{D40014B8-6998-41B9-812F-A54FC3AACCD4}" presName="text2" presStyleLbl="fgAcc2" presStyleIdx="0" presStyleCnt="4">
        <dgm:presLayoutVars>
          <dgm:chPref val="3"/>
        </dgm:presLayoutVars>
      </dgm:prSet>
      <dgm:spPr/>
    </dgm:pt>
    <dgm:pt modelId="{4B4B86C7-45B0-406E-8F98-C3DA17B5F061}" type="pres">
      <dgm:prSet presAssocID="{D40014B8-6998-41B9-812F-A54FC3AACCD4}" presName="hierChild3" presStyleCnt="0"/>
      <dgm:spPr/>
    </dgm:pt>
    <dgm:pt modelId="{86D8F394-3D7C-46C0-A36A-C56C652FE9BF}" type="pres">
      <dgm:prSet presAssocID="{6E1E4561-A2F6-4465-A92A-9F97159E1062}" presName="Name17" presStyleLbl="parChTrans1D3" presStyleIdx="0" presStyleCnt="6"/>
      <dgm:spPr/>
    </dgm:pt>
    <dgm:pt modelId="{4EA6CBBA-8E17-4D2C-9E15-AF57971E9FAC}" type="pres">
      <dgm:prSet presAssocID="{4EE6A5C9-52F5-427A-B10A-5D49C53659BD}" presName="hierRoot3" presStyleCnt="0"/>
      <dgm:spPr/>
    </dgm:pt>
    <dgm:pt modelId="{5722C481-36E5-4ABE-8FC1-65C7CC35A864}" type="pres">
      <dgm:prSet presAssocID="{4EE6A5C9-52F5-427A-B10A-5D49C53659BD}" presName="composite3" presStyleCnt="0"/>
      <dgm:spPr/>
    </dgm:pt>
    <dgm:pt modelId="{E7D296B6-C2C8-43BE-98C9-E25E3A097246}" type="pres">
      <dgm:prSet presAssocID="{4EE6A5C9-52F5-427A-B10A-5D49C53659BD}" presName="background3" presStyleLbl="node3" presStyleIdx="0" presStyleCnt="6"/>
      <dgm:spPr/>
    </dgm:pt>
    <dgm:pt modelId="{C2B10354-B475-451D-9E76-AAB7895E4E13}" type="pres">
      <dgm:prSet presAssocID="{4EE6A5C9-52F5-427A-B10A-5D49C53659BD}" presName="text3" presStyleLbl="fgAcc3" presStyleIdx="0" presStyleCnt="6">
        <dgm:presLayoutVars>
          <dgm:chPref val="3"/>
        </dgm:presLayoutVars>
      </dgm:prSet>
      <dgm:spPr/>
    </dgm:pt>
    <dgm:pt modelId="{AF5B5D92-D281-402B-8B07-5EA3D6E07177}" type="pres">
      <dgm:prSet presAssocID="{4EE6A5C9-52F5-427A-B10A-5D49C53659BD}" presName="hierChild4" presStyleCnt="0"/>
      <dgm:spPr/>
    </dgm:pt>
    <dgm:pt modelId="{A48DEDF8-CB8D-4361-B09D-FF41CADE0599}" type="pres">
      <dgm:prSet presAssocID="{C0F64D1B-8CB9-403C-8090-9CE92A248D9A}" presName="Name23" presStyleLbl="parChTrans1D4" presStyleIdx="0" presStyleCnt="32"/>
      <dgm:spPr/>
    </dgm:pt>
    <dgm:pt modelId="{CCDA280D-1714-4680-89D5-A6FF918108C5}" type="pres">
      <dgm:prSet presAssocID="{871681BF-AB96-4716-A9D1-CBFA73AD5B2C}" presName="hierRoot4" presStyleCnt="0"/>
      <dgm:spPr/>
    </dgm:pt>
    <dgm:pt modelId="{9C4C99D6-BC2B-4E25-9E4D-70F69584F50D}" type="pres">
      <dgm:prSet presAssocID="{871681BF-AB96-4716-A9D1-CBFA73AD5B2C}" presName="composite4" presStyleCnt="0"/>
      <dgm:spPr/>
    </dgm:pt>
    <dgm:pt modelId="{D3E0FF14-5C3B-4DEC-9758-B16C6179551A}" type="pres">
      <dgm:prSet presAssocID="{871681BF-AB96-4716-A9D1-CBFA73AD5B2C}" presName="background4" presStyleLbl="node4" presStyleIdx="0" presStyleCnt="32"/>
      <dgm:spPr/>
    </dgm:pt>
    <dgm:pt modelId="{067C38A6-BF80-4EF6-955D-6ECFF1491A29}" type="pres">
      <dgm:prSet presAssocID="{871681BF-AB96-4716-A9D1-CBFA73AD5B2C}" presName="text4" presStyleLbl="fgAcc4" presStyleIdx="0" presStyleCnt="32">
        <dgm:presLayoutVars>
          <dgm:chPref val="3"/>
        </dgm:presLayoutVars>
      </dgm:prSet>
      <dgm:spPr/>
    </dgm:pt>
    <dgm:pt modelId="{84A5B33B-7334-4824-9063-C56004312BFC}" type="pres">
      <dgm:prSet presAssocID="{871681BF-AB96-4716-A9D1-CBFA73AD5B2C}" presName="hierChild5" presStyleCnt="0"/>
      <dgm:spPr/>
    </dgm:pt>
    <dgm:pt modelId="{E2D02620-6E48-4D16-BFE8-363119F70653}" type="pres">
      <dgm:prSet presAssocID="{14C502A1-05DD-4313-B2B0-8606F0D6DC33}" presName="Name23" presStyleLbl="parChTrans1D4" presStyleIdx="1" presStyleCnt="32"/>
      <dgm:spPr/>
    </dgm:pt>
    <dgm:pt modelId="{A8E717EE-5ED2-4584-A789-6962258869E7}" type="pres">
      <dgm:prSet presAssocID="{2901B8E3-407A-4D1D-ABC5-52D36031B78D}" presName="hierRoot4" presStyleCnt="0"/>
      <dgm:spPr/>
    </dgm:pt>
    <dgm:pt modelId="{95F55A06-BC2B-4C2C-9A51-0CE97F420B32}" type="pres">
      <dgm:prSet presAssocID="{2901B8E3-407A-4D1D-ABC5-52D36031B78D}" presName="composite4" presStyleCnt="0"/>
      <dgm:spPr/>
    </dgm:pt>
    <dgm:pt modelId="{5C249CA5-DB6C-43AE-BF70-6D8B4A18428F}" type="pres">
      <dgm:prSet presAssocID="{2901B8E3-407A-4D1D-ABC5-52D36031B78D}" presName="background4" presStyleLbl="node4" presStyleIdx="1" presStyleCnt="32"/>
      <dgm:spPr/>
    </dgm:pt>
    <dgm:pt modelId="{AA48B3FA-B168-47C3-B1C3-0606B8FBA767}" type="pres">
      <dgm:prSet presAssocID="{2901B8E3-407A-4D1D-ABC5-52D36031B78D}" presName="text4" presStyleLbl="fgAcc4" presStyleIdx="1" presStyleCnt="32">
        <dgm:presLayoutVars>
          <dgm:chPref val="3"/>
        </dgm:presLayoutVars>
      </dgm:prSet>
      <dgm:spPr/>
    </dgm:pt>
    <dgm:pt modelId="{B3EC7AA9-8AD7-4D46-85FE-7BDAFCD36E68}" type="pres">
      <dgm:prSet presAssocID="{2901B8E3-407A-4D1D-ABC5-52D36031B78D}" presName="hierChild5" presStyleCnt="0"/>
      <dgm:spPr/>
    </dgm:pt>
    <dgm:pt modelId="{66EFE4ED-3003-4CB4-BBD7-8DAB0A49E910}" type="pres">
      <dgm:prSet presAssocID="{DE32DEB7-D38A-4638-88E5-80D9175FBE96}" presName="Name23" presStyleLbl="parChTrans1D4" presStyleIdx="2" presStyleCnt="32"/>
      <dgm:spPr/>
    </dgm:pt>
    <dgm:pt modelId="{463EB55D-57EA-442D-94E7-538F5DDC79E2}" type="pres">
      <dgm:prSet presAssocID="{457FF0C9-3014-4AEB-ADC4-4E270E5FE9BE}" presName="hierRoot4" presStyleCnt="0"/>
      <dgm:spPr/>
    </dgm:pt>
    <dgm:pt modelId="{D42875E8-D0EA-475F-9965-BBA2FAF2BFFB}" type="pres">
      <dgm:prSet presAssocID="{457FF0C9-3014-4AEB-ADC4-4E270E5FE9BE}" presName="composite4" presStyleCnt="0"/>
      <dgm:spPr/>
    </dgm:pt>
    <dgm:pt modelId="{C41E50D4-8430-43C9-B677-98848925B5DE}" type="pres">
      <dgm:prSet presAssocID="{457FF0C9-3014-4AEB-ADC4-4E270E5FE9BE}" presName="background4" presStyleLbl="node4" presStyleIdx="2" presStyleCnt="32"/>
      <dgm:spPr/>
    </dgm:pt>
    <dgm:pt modelId="{8494FDFF-2B25-4EEF-952E-2F706E84447F}" type="pres">
      <dgm:prSet presAssocID="{457FF0C9-3014-4AEB-ADC4-4E270E5FE9BE}" presName="text4" presStyleLbl="fgAcc4" presStyleIdx="2" presStyleCnt="32">
        <dgm:presLayoutVars>
          <dgm:chPref val="3"/>
        </dgm:presLayoutVars>
      </dgm:prSet>
      <dgm:spPr/>
    </dgm:pt>
    <dgm:pt modelId="{A30AF627-6D5F-4E11-B5A3-95D44E7190A1}" type="pres">
      <dgm:prSet presAssocID="{457FF0C9-3014-4AEB-ADC4-4E270E5FE9BE}" presName="hierChild5" presStyleCnt="0"/>
      <dgm:spPr/>
    </dgm:pt>
    <dgm:pt modelId="{F5826424-69D8-4BB0-BE66-B33D6643EBD3}" type="pres">
      <dgm:prSet presAssocID="{28BFE29D-1C95-4BB2-A223-49C834F2A1A6}" presName="Name23" presStyleLbl="parChTrans1D4" presStyleIdx="3" presStyleCnt="32"/>
      <dgm:spPr/>
    </dgm:pt>
    <dgm:pt modelId="{55A6FB14-9FFB-4180-8F8F-CCD1631E93AD}" type="pres">
      <dgm:prSet presAssocID="{076F44AB-AE60-406D-A680-77648A6B6037}" presName="hierRoot4" presStyleCnt="0"/>
      <dgm:spPr/>
    </dgm:pt>
    <dgm:pt modelId="{8774138E-13F8-4ABE-BCC5-7BDBD24DC4AA}" type="pres">
      <dgm:prSet presAssocID="{076F44AB-AE60-406D-A680-77648A6B6037}" presName="composite4" presStyleCnt="0"/>
      <dgm:spPr/>
    </dgm:pt>
    <dgm:pt modelId="{C75B6D2E-6839-4937-A024-6887AA42B19E}" type="pres">
      <dgm:prSet presAssocID="{076F44AB-AE60-406D-A680-77648A6B6037}" presName="background4" presStyleLbl="node4" presStyleIdx="3" presStyleCnt="32"/>
      <dgm:spPr/>
    </dgm:pt>
    <dgm:pt modelId="{EAB21B1B-5D94-464D-8807-72C1D2B4C21F}" type="pres">
      <dgm:prSet presAssocID="{076F44AB-AE60-406D-A680-77648A6B6037}" presName="text4" presStyleLbl="fgAcc4" presStyleIdx="3" presStyleCnt="32">
        <dgm:presLayoutVars>
          <dgm:chPref val="3"/>
        </dgm:presLayoutVars>
      </dgm:prSet>
      <dgm:spPr/>
    </dgm:pt>
    <dgm:pt modelId="{FAC43F8C-C1EA-427E-91F2-B01E095BFC50}" type="pres">
      <dgm:prSet presAssocID="{076F44AB-AE60-406D-A680-77648A6B6037}" presName="hierChild5" presStyleCnt="0"/>
      <dgm:spPr/>
    </dgm:pt>
    <dgm:pt modelId="{FA3E0034-5702-4F32-BAA4-2ADF64D9A18A}" type="pres">
      <dgm:prSet presAssocID="{C6EC2ED9-5C71-4942-9F91-246A7690B63C}" presName="Name23" presStyleLbl="parChTrans1D4" presStyleIdx="4" presStyleCnt="32"/>
      <dgm:spPr/>
    </dgm:pt>
    <dgm:pt modelId="{C1B9B19B-DE21-4D59-8869-C727F475CFE8}" type="pres">
      <dgm:prSet presAssocID="{8D07C222-9ED7-4DCF-B85D-2413BC9E2BA2}" presName="hierRoot4" presStyleCnt="0"/>
      <dgm:spPr/>
    </dgm:pt>
    <dgm:pt modelId="{F66A201E-6367-4EF0-89F1-C06E79F67187}" type="pres">
      <dgm:prSet presAssocID="{8D07C222-9ED7-4DCF-B85D-2413BC9E2BA2}" presName="composite4" presStyleCnt="0"/>
      <dgm:spPr/>
    </dgm:pt>
    <dgm:pt modelId="{0FB5633B-F761-46CE-85E2-AC5FDD408C05}" type="pres">
      <dgm:prSet presAssocID="{8D07C222-9ED7-4DCF-B85D-2413BC9E2BA2}" presName="background4" presStyleLbl="node4" presStyleIdx="4" presStyleCnt="32"/>
      <dgm:spPr/>
    </dgm:pt>
    <dgm:pt modelId="{21D57AF0-C5E9-47A4-AC0D-ACC2E71B39D9}" type="pres">
      <dgm:prSet presAssocID="{8D07C222-9ED7-4DCF-B85D-2413BC9E2BA2}" presName="text4" presStyleLbl="fgAcc4" presStyleIdx="4" presStyleCnt="32">
        <dgm:presLayoutVars>
          <dgm:chPref val="3"/>
        </dgm:presLayoutVars>
      </dgm:prSet>
      <dgm:spPr/>
    </dgm:pt>
    <dgm:pt modelId="{BE66E344-182D-4E4B-8F7F-4AB5065FB101}" type="pres">
      <dgm:prSet presAssocID="{8D07C222-9ED7-4DCF-B85D-2413BC9E2BA2}" presName="hierChild5" presStyleCnt="0"/>
      <dgm:spPr/>
    </dgm:pt>
    <dgm:pt modelId="{DAE5E97F-8933-4DAC-B6FD-AE42C9B4ABC6}" type="pres">
      <dgm:prSet presAssocID="{4DADE87E-34AD-4B3E-940A-B09A0F701FCC}" presName="Name23" presStyleLbl="parChTrans1D4" presStyleIdx="5" presStyleCnt="32"/>
      <dgm:spPr/>
    </dgm:pt>
    <dgm:pt modelId="{9CC16052-B0FA-4C73-951A-93A31585454A}" type="pres">
      <dgm:prSet presAssocID="{D60C7570-DBF3-40E6-A4AD-3C056974666E}" presName="hierRoot4" presStyleCnt="0"/>
      <dgm:spPr/>
    </dgm:pt>
    <dgm:pt modelId="{B1ECDFD0-1698-4686-8122-322E107871D4}" type="pres">
      <dgm:prSet presAssocID="{D60C7570-DBF3-40E6-A4AD-3C056974666E}" presName="composite4" presStyleCnt="0"/>
      <dgm:spPr/>
    </dgm:pt>
    <dgm:pt modelId="{0F0DAE99-C010-4F5B-93E5-0FF057123D81}" type="pres">
      <dgm:prSet presAssocID="{D60C7570-DBF3-40E6-A4AD-3C056974666E}" presName="background4" presStyleLbl="node4" presStyleIdx="5" presStyleCnt="32"/>
      <dgm:spPr/>
    </dgm:pt>
    <dgm:pt modelId="{E8233023-B8A7-41ED-A6C1-73BA5B5F2066}" type="pres">
      <dgm:prSet presAssocID="{D60C7570-DBF3-40E6-A4AD-3C056974666E}" presName="text4" presStyleLbl="fgAcc4" presStyleIdx="5" presStyleCnt="32">
        <dgm:presLayoutVars>
          <dgm:chPref val="3"/>
        </dgm:presLayoutVars>
      </dgm:prSet>
      <dgm:spPr/>
    </dgm:pt>
    <dgm:pt modelId="{7A63A786-3151-4139-9E08-4A5773CC11E1}" type="pres">
      <dgm:prSet presAssocID="{D60C7570-DBF3-40E6-A4AD-3C056974666E}" presName="hierChild5" presStyleCnt="0"/>
      <dgm:spPr/>
    </dgm:pt>
    <dgm:pt modelId="{2A296F42-E09E-4086-A511-C30D39793809}" type="pres">
      <dgm:prSet presAssocID="{2C898986-94F7-4784-905A-8F3906D53790}" presName="Name23" presStyleLbl="parChTrans1D4" presStyleIdx="6" presStyleCnt="32"/>
      <dgm:spPr/>
    </dgm:pt>
    <dgm:pt modelId="{F64D6274-E4EF-48C9-92BA-86D7AD914D57}" type="pres">
      <dgm:prSet presAssocID="{DCB232EA-56EA-4731-B430-99DB390F32C5}" presName="hierRoot4" presStyleCnt="0"/>
      <dgm:spPr/>
    </dgm:pt>
    <dgm:pt modelId="{068912FB-E048-417C-97FE-5E3756DA236E}" type="pres">
      <dgm:prSet presAssocID="{DCB232EA-56EA-4731-B430-99DB390F32C5}" presName="composite4" presStyleCnt="0"/>
      <dgm:spPr/>
    </dgm:pt>
    <dgm:pt modelId="{ED7256A2-C548-4A65-84F0-B34B9652ABE1}" type="pres">
      <dgm:prSet presAssocID="{DCB232EA-56EA-4731-B430-99DB390F32C5}" presName="background4" presStyleLbl="node4" presStyleIdx="6" presStyleCnt="32"/>
      <dgm:spPr/>
    </dgm:pt>
    <dgm:pt modelId="{4E8D50CB-C6FF-4BCA-8516-E7B20E5DDE96}" type="pres">
      <dgm:prSet presAssocID="{DCB232EA-56EA-4731-B430-99DB390F32C5}" presName="text4" presStyleLbl="fgAcc4" presStyleIdx="6" presStyleCnt="32">
        <dgm:presLayoutVars>
          <dgm:chPref val="3"/>
        </dgm:presLayoutVars>
      </dgm:prSet>
      <dgm:spPr/>
    </dgm:pt>
    <dgm:pt modelId="{69CC449B-4606-4BC7-9AB6-215A68C8293B}" type="pres">
      <dgm:prSet presAssocID="{DCB232EA-56EA-4731-B430-99DB390F32C5}" presName="hierChild5" presStyleCnt="0"/>
      <dgm:spPr/>
    </dgm:pt>
    <dgm:pt modelId="{5BFEA65F-D76D-407B-978B-4D65AC4B4CF9}" type="pres">
      <dgm:prSet presAssocID="{4E231226-846A-4325-855B-7DFAAFE21C7D}" presName="Name23" presStyleLbl="parChTrans1D4" presStyleIdx="7" presStyleCnt="32"/>
      <dgm:spPr/>
    </dgm:pt>
    <dgm:pt modelId="{9A3F7EA0-6D46-41D5-8B28-028E305BF32B}" type="pres">
      <dgm:prSet presAssocID="{6ABDCB07-9994-48A3-900B-7F6DC4F6A06E}" presName="hierRoot4" presStyleCnt="0"/>
      <dgm:spPr/>
    </dgm:pt>
    <dgm:pt modelId="{2DCD60B1-7778-4E33-9692-7583E0A5860C}" type="pres">
      <dgm:prSet presAssocID="{6ABDCB07-9994-48A3-900B-7F6DC4F6A06E}" presName="composite4" presStyleCnt="0"/>
      <dgm:spPr/>
    </dgm:pt>
    <dgm:pt modelId="{35E5F3C6-8D79-4B89-974C-F82DE7AD076C}" type="pres">
      <dgm:prSet presAssocID="{6ABDCB07-9994-48A3-900B-7F6DC4F6A06E}" presName="background4" presStyleLbl="node4" presStyleIdx="7" presStyleCnt="32"/>
      <dgm:spPr/>
    </dgm:pt>
    <dgm:pt modelId="{3345A303-B58C-479C-9F66-67CEAE42C4FF}" type="pres">
      <dgm:prSet presAssocID="{6ABDCB07-9994-48A3-900B-7F6DC4F6A06E}" presName="text4" presStyleLbl="fgAcc4" presStyleIdx="7" presStyleCnt="32">
        <dgm:presLayoutVars>
          <dgm:chPref val="3"/>
        </dgm:presLayoutVars>
      </dgm:prSet>
      <dgm:spPr/>
    </dgm:pt>
    <dgm:pt modelId="{73FC51DF-5136-4936-AD20-1B64B7D23FAC}" type="pres">
      <dgm:prSet presAssocID="{6ABDCB07-9994-48A3-900B-7F6DC4F6A06E}" presName="hierChild5" presStyleCnt="0"/>
      <dgm:spPr/>
    </dgm:pt>
    <dgm:pt modelId="{B4DB0013-7D3F-4D82-8FCB-6182E693CFFE}" type="pres">
      <dgm:prSet presAssocID="{71106A9F-AE71-47B7-BA80-6EB5B0BDD0FD}" presName="Name17" presStyleLbl="parChTrans1D3" presStyleIdx="1" presStyleCnt="6"/>
      <dgm:spPr/>
    </dgm:pt>
    <dgm:pt modelId="{B1B850E9-6701-491D-BDD5-9216A7D76F01}" type="pres">
      <dgm:prSet presAssocID="{C72D9292-D914-4BC1-807B-9DDF0EB97A1A}" presName="hierRoot3" presStyleCnt="0"/>
      <dgm:spPr/>
    </dgm:pt>
    <dgm:pt modelId="{B5C4BF35-5D62-4FFA-9560-8DDCB9BE5285}" type="pres">
      <dgm:prSet presAssocID="{C72D9292-D914-4BC1-807B-9DDF0EB97A1A}" presName="composite3" presStyleCnt="0"/>
      <dgm:spPr/>
    </dgm:pt>
    <dgm:pt modelId="{985C402D-E673-46D5-95BD-B9EE13E1A2D0}" type="pres">
      <dgm:prSet presAssocID="{C72D9292-D914-4BC1-807B-9DDF0EB97A1A}" presName="background3" presStyleLbl="node3" presStyleIdx="1" presStyleCnt="6"/>
      <dgm:spPr/>
    </dgm:pt>
    <dgm:pt modelId="{B5E03463-D201-4115-86F7-E119DE4A3E42}" type="pres">
      <dgm:prSet presAssocID="{C72D9292-D914-4BC1-807B-9DDF0EB97A1A}" presName="text3" presStyleLbl="fgAcc3" presStyleIdx="1" presStyleCnt="6" custScaleY="152069">
        <dgm:presLayoutVars>
          <dgm:chPref val="3"/>
        </dgm:presLayoutVars>
      </dgm:prSet>
      <dgm:spPr/>
    </dgm:pt>
    <dgm:pt modelId="{D8B8874F-C134-47C6-9CB8-AE907DCA111E}" type="pres">
      <dgm:prSet presAssocID="{C72D9292-D914-4BC1-807B-9DDF0EB97A1A}" presName="hierChild4" presStyleCnt="0"/>
      <dgm:spPr/>
    </dgm:pt>
    <dgm:pt modelId="{81DE3DA9-2C74-40D3-8E39-AAD8A83BA74C}" type="pres">
      <dgm:prSet presAssocID="{E601E1C3-1823-48ED-A2F0-4C1F48D0EEE4}" presName="Name23" presStyleLbl="parChTrans1D4" presStyleIdx="8" presStyleCnt="32"/>
      <dgm:spPr/>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8" presStyleCnt="32"/>
      <dgm:spPr/>
    </dgm:pt>
    <dgm:pt modelId="{56B00B46-ED3C-45D1-A6D9-95DAE36E9AA8}" type="pres">
      <dgm:prSet presAssocID="{09B9CBA6-4587-458C-817C-538D73B1BB40}" presName="text4" presStyleLbl="fgAcc4" presStyleIdx="8" presStyleCnt="32">
        <dgm:presLayoutVars>
          <dgm:chPref val="3"/>
        </dgm:presLayoutVars>
      </dgm:prSet>
      <dgm:spPr/>
    </dgm:pt>
    <dgm:pt modelId="{FC3C4FC1-D6A5-487F-A1F9-53700AC1BCA6}" type="pres">
      <dgm:prSet presAssocID="{09B9CBA6-4587-458C-817C-538D73B1BB40}" presName="hierChild5" presStyleCnt="0"/>
      <dgm:spPr/>
    </dgm:pt>
    <dgm:pt modelId="{90DF1262-3E72-41DE-99D0-B156639B76DD}" type="pres">
      <dgm:prSet presAssocID="{E8A9D7BD-8EEA-4AAD-876E-2808ACFF886E}" presName="Name23" presStyleLbl="parChTrans1D4" presStyleIdx="9" presStyleCnt="32"/>
      <dgm:spPr/>
    </dgm:pt>
    <dgm:pt modelId="{0487DC00-A88D-458E-9987-F66032845384}" type="pres">
      <dgm:prSet presAssocID="{2AF3D730-4742-4E37-968A-66041A90FFCE}" presName="hierRoot4" presStyleCnt="0"/>
      <dgm:spPr/>
    </dgm:pt>
    <dgm:pt modelId="{4AF28D72-CF7C-4B1C-A43C-032135C1B6E6}" type="pres">
      <dgm:prSet presAssocID="{2AF3D730-4742-4E37-968A-66041A90FFCE}" presName="composite4" presStyleCnt="0"/>
      <dgm:spPr/>
    </dgm:pt>
    <dgm:pt modelId="{1436BF17-B85D-4A21-869A-699180ECB448}" type="pres">
      <dgm:prSet presAssocID="{2AF3D730-4742-4E37-968A-66041A90FFCE}" presName="background4" presStyleLbl="node4" presStyleIdx="9" presStyleCnt="32"/>
      <dgm:spPr/>
    </dgm:pt>
    <dgm:pt modelId="{78BB3040-E773-43DB-8325-15B573701A01}" type="pres">
      <dgm:prSet presAssocID="{2AF3D730-4742-4E37-968A-66041A90FFCE}" presName="text4" presStyleLbl="fgAcc4" presStyleIdx="9" presStyleCnt="32">
        <dgm:presLayoutVars>
          <dgm:chPref val="3"/>
        </dgm:presLayoutVars>
      </dgm:prSet>
      <dgm:spPr/>
    </dgm:pt>
    <dgm:pt modelId="{C8DF0FEA-9CDA-42EA-A483-EC2FF13A78DB}" type="pres">
      <dgm:prSet presAssocID="{2AF3D730-4742-4E37-968A-66041A90FFCE}" presName="hierChild5" presStyleCnt="0"/>
      <dgm:spPr/>
    </dgm:pt>
    <dgm:pt modelId="{CE19639A-BFD4-4E83-A05A-A05E375E82FE}" type="pres">
      <dgm:prSet presAssocID="{E414AB7D-FD32-4D6A-B7E6-8B4967963E81}" presName="Name23" presStyleLbl="parChTrans1D4" presStyleIdx="10" presStyleCnt="32"/>
      <dgm:spPr/>
    </dgm:pt>
    <dgm:pt modelId="{87698144-6FB6-4151-B0CB-1B546FD0A247}" type="pres">
      <dgm:prSet presAssocID="{60471A10-BEEA-4DD2-9726-739D5D141DF0}" presName="hierRoot4" presStyleCnt="0"/>
      <dgm:spPr/>
    </dgm:pt>
    <dgm:pt modelId="{E9C5A1F2-BBEA-44F5-B680-5FC1F8426DCB}" type="pres">
      <dgm:prSet presAssocID="{60471A10-BEEA-4DD2-9726-739D5D141DF0}" presName="composite4" presStyleCnt="0"/>
      <dgm:spPr/>
    </dgm:pt>
    <dgm:pt modelId="{42FEAF35-9290-45D4-B603-B6C252F744E5}" type="pres">
      <dgm:prSet presAssocID="{60471A10-BEEA-4DD2-9726-739D5D141DF0}" presName="background4" presStyleLbl="node4" presStyleIdx="10" presStyleCnt="32"/>
      <dgm:spPr/>
    </dgm:pt>
    <dgm:pt modelId="{5602C5B9-9E6A-4F26-A639-35C805ED6BDD}" type="pres">
      <dgm:prSet presAssocID="{60471A10-BEEA-4DD2-9726-739D5D141DF0}" presName="text4" presStyleLbl="fgAcc4" presStyleIdx="10" presStyleCnt="32">
        <dgm:presLayoutVars>
          <dgm:chPref val="3"/>
        </dgm:presLayoutVars>
      </dgm:prSet>
      <dgm:spPr/>
    </dgm:pt>
    <dgm:pt modelId="{905A0455-0EFC-43F8-AC77-9251E5719BFF}" type="pres">
      <dgm:prSet presAssocID="{60471A10-BEEA-4DD2-9726-739D5D141DF0}" presName="hierChild5" presStyleCnt="0"/>
      <dgm:spPr/>
    </dgm:pt>
    <dgm:pt modelId="{9E076A38-21CA-4C6F-9298-7D862B015D98}" type="pres">
      <dgm:prSet presAssocID="{A2CBB5D7-B1CA-4DEF-A1C8-1E85A7BCC129}" presName="Name17" presStyleLbl="parChTrans1D3" presStyleIdx="2" presStyleCnt="6"/>
      <dgm:spPr/>
    </dgm:pt>
    <dgm:pt modelId="{43892C62-E872-4809-BC4F-EF4FC927C844}" type="pres">
      <dgm:prSet presAssocID="{26B811E5-E53B-4576-AA73-582C9255D288}" presName="hierRoot3" presStyleCnt="0"/>
      <dgm:spPr/>
    </dgm:pt>
    <dgm:pt modelId="{8F693A26-067F-44A4-96EC-77FC730CA1A1}" type="pres">
      <dgm:prSet presAssocID="{26B811E5-E53B-4576-AA73-582C9255D288}" presName="composite3" presStyleCnt="0"/>
      <dgm:spPr/>
    </dgm:pt>
    <dgm:pt modelId="{632E88CC-BC6F-4ED5-B419-0E327DE910BF}" type="pres">
      <dgm:prSet presAssocID="{26B811E5-E53B-4576-AA73-582C9255D288}" presName="background3" presStyleLbl="node3" presStyleIdx="2" presStyleCnt="6"/>
      <dgm:spPr/>
    </dgm:pt>
    <dgm:pt modelId="{3E34F82B-E638-4285-B69B-13FE9849DC91}" type="pres">
      <dgm:prSet presAssocID="{26B811E5-E53B-4576-AA73-582C9255D288}" presName="text3" presStyleLbl="fgAcc3" presStyleIdx="2" presStyleCnt="6">
        <dgm:presLayoutVars>
          <dgm:chPref val="3"/>
        </dgm:presLayoutVars>
      </dgm:prSet>
      <dgm:spPr/>
    </dgm:pt>
    <dgm:pt modelId="{498DEE51-49B4-4946-96EC-440DF022E98D}" type="pres">
      <dgm:prSet presAssocID="{26B811E5-E53B-4576-AA73-582C9255D288}" presName="hierChild4" presStyleCnt="0"/>
      <dgm:spPr/>
    </dgm:pt>
    <dgm:pt modelId="{4548D3E2-7214-41ED-9CA2-14B2253B4E48}" type="pres">
      <dgm:prSet presAssocID="{B6BCAAE2-ED26-4460-BC26-988BB7C92943}" presName="Name23" presStyleLbl="parChTrans1D4" presStyleIdx="11" presStyleCnt="32"/>
      <dgm:spPr/>
    </dgm:pt>
    <dgm:pt modelId="{7C3169C2-5CB1-4A49-869E-BAB218D670C0}" type="pres">
      <dgm:prSet presAssocID="{827204A1-5E75-4F4D-AC14-FA0377A45BFA}" presName="hierRoot4" presStyleCnt="0"/>
      <dgm:spPr/>
    </dgm:pt>
    <dgm:pt modelId="{A6A0C9BF-5BAF-4BCB-9481-CFCB05B0FFA5}" type="pres">
      <dgm:prSet presAssocID="{827204A1-5E75-4F4D-AC14-FA0377A45BFA}" presName="composite4" presStyleCnt="0"/>
      <dgm:spPr/>
    </dgm:pt>
    <dgm:pt modelId="{A20C9E5E-15D7-4E26-963C-50600D39974A}" type="pres">
      <dgm:prSet presAssocID="{827204A1-5E75-4F4D-AC14-FA0377A45BFA}" presName="background4" presStyleLbl="node4" presStyleIdx="11" presStyleCnt="32"/>
      <dgm:spPr/>
    </dgm:pt>
    <dgm:pt modelId="{A1B6E185-7284-4A60-A269-B7734141B7F9}" type="pres">
      <dgm:prSet presAssocID="{827204A1-5E75-4F4D-AC14-FA0377A45BFA}" presName="text4" presStyleLbl="fgAcc4" presStyleIdx="11" presStyleCnt="32">
        <dgm:presLayoutVars>
          <dgm:chPref val="3"/>
        </dgm:presLayoutVars>
      </dgm:prSet>
      <dgm:spPr/>
    </dgm:pt>
    <dgm:pt modelId="{D40757AB-B995-46D3-9169-B89A3EF4CC38}" type="pres">
      <dgm:prSet presAssocID="{827204A1-5E75-4F4D-AC14-FA0377A45BFA}" presName="hierChild5" presStyleCnt="0"/>
      <dgm:spPr/>
    </dgm:pt>
    <dgm:pt modelId="{28C4FD42-CFE5-429D-86D3-1484C99D9BF8}" type="pres">
      <dgm:prSet presAssocID="{AA7457EA-9EEC-4054-8920-675753618B9B}" presName="Name23" presStyleLbl="parChTrans1D4" presStyleIdx="12" presStyleCnt="32"/>
      <dgm:spPr/>
    </dgm:pt>
    <dgm:pt modelId="{6B3B5A7E-AB7C-483D-9DA6-85243E81450E}" type="pres">
      <dgm:prSet presAssocID="{60BD4E35-4750-4343-A82F-9830DC5B7A42}" presName="hierRoot4" presStyleCnt="0"/>
      <dgm:spPr/>
    </dgm:pt>
    <dgm:pt modelId="{4849C5E0-BCE5-4DBF-B774-2A3717BC68D3}" type="pres">
      <dgm:prSet presAssocID="{60BD4E35-4750-4343-A82F-9830DC5B7A42}" presName="composite4" presStyleCnt="0"/>
      <dgm:spPr/>
    </dgm:pt>
    <dgm:pt modelId="{CF416B01-E77C-4CF2-AD96-BEF243EBA2C8}" type="pres">
      <dgm:prSet presAssocID="{60BD4E35-4750-4343-A82F-9830DC5B7A42}" presName="background4" presStyleLbl="node4" presStyleIdx="12" presStyleCnt="32"/>
      <dgm:spPr/>
    </dgm:pt>
    <dgm:pt modelId="{3C0B868F-B0F2-40E4-900C-9E5E30C59C51}" type="pres">
      <dgm:prSet presAssocID="{60BD4E35-4750-4343-A82F-9830DC5B7A42}" presName="text4" presStyleLbl="fgAcc4" presStyleIdx="12" presStyleCnt="32">
        <dgm:presLayoutVars>
          <dgm:chPref val="3"/>
        </dgm:presLayoutVars>
      </dgm:prSet>
      <dgm:spPr/>
    </dgm:pt>
    <dgm:pt modelId="{F72E1FC1-6C58-4B5A-B7AC-F3B9E4CEC544}" type="pres">
      <dgm:prSet presAssocID="{60BD4E35-4750-4343-A82F-9830DC5B7A42}" presName="hierChild5" presStyleCnt="0"/>
      <dgm:spPr/>
    </dgm:pt>
    <dgm:pt modelId="{74BE10CA-410B-4EB1-A853-BEF73F5CB23B}" type="pres">
      <dgm:prSet presAssocID="{18728FE8-12D7-46BE-88D3-A829EC6CB5E0}" presName="Name23" presStyleLbl="parChTrans1D4" presStyleIdx="13" presStyleCnt="32"/>
      <dgm:spPr/>
    </dgm:pt>
    <dgm:pt modelId="{8CF65BBE-7281-4A1C-A8BB-02A91B784530}" type="pres">
      <dgm:prSet presAssocID="{EA1A2FFB-316E-42DB-90A1-39AC5DBA94BC}" presName="hierRoot4" presStyleCnt="0"/>
      <dgm:spPr/>
    </dgm:pt>
    <dgm:pt modelId="{DDAD1D8C-CE97-4CC4-966F-C2E45773C3CF}" type="pres">
      <dgm:prSet presAssocID="{EA1A2FFB-316E-42DB-90A1-39AC5DBA94BC}" presName="composite4" presStyleCnt="0"/>
      <dgm:spPr/>
    </dgm:pt>
    <dgm:pt modelId="{224A74BA-40EE-4597-A519-6BFC288C12D2}" type="pres">
      <dgm:prSet presAssocID="{EA1A2FFB-316E-42DB-90A1-39AC5DBA94BC}" presName="background4" presStyleLbl="node4" presStyleIdx="13" presStyleCnt="32"/>
      <dgm:spPr/>
    </dgm:pt>
    <dgm:pt modelId="{D261721C-68BA-4C41-A54B-2B732E547768}" type="pres">
      <dgm:prSet presAssocID="{EA1A2FFB-316E-42DB-90A1-39AC5DBA94BC}" presName="text4" presStyleLbl="fgAcc4" presStyleIdx="13" presStyleCnt="32">
        <dgm:presLayoutVars>
          <dgm:chPref val="3"/>
        </dgm:presLayoutVars>
      </dgm:prSet>
      <dgm:spPr/>
    </dgm:pt>
    <dgm:pt modelId="{B6592DEB-A3DD-4F8A-82F1-F577239B42C7}" type="pres">
      <dgm:prSet presAssocID="{EA1A2FFB-316E-42DB-90A1-39AC5DBA94BC}" presName="hierChild5" presStyleCnt="0"/>
      <dgm:spPr/>
    </dgm:pt>
    <dgm:pt modelId="{0DD57D2D-3E22-4DB2-A126-47FE66447994}" type="pres">
      <dgm:prSet presAssocID="{708C5A73-72FD-4A67-B383-04A26FC50EAB}" presName="Name23" presStyleLbl="parChTrans1D4" presStyleIdx="14" presStyleCnt="32"/>
      <dgm:spPr/>
    </dgm:pt>
    <dgm:pt modelId="{991A1EF7-EC1F-433C-B861-C06A836A9781}" type="pres">
      <dgm:prSet presAssocID="{1AB54BF8-ACC2-4222-9ACC-3D632328DEA5}" presName="hierRoot4" presStyleCnt="0"/>
      <dgm:spPr/>
    </dgm:pt>
    <dgm:pt modelId="{E4ACE539-722B-47F1-B9B5-67A6BCCB6BE1}" type="pres">
      <dgm:prSet presAssocID="{1AB54BF8-ACC2-4222-9ACC-3D632328DEA5}" presName="composite4" presStyleCnt="0"/>
      <dgm:spPr/>
    </dgm:pt>
    <dgm:pt modelId="{0F1A1556-D05E-4F0C-896A-92A39700D411}" type="pres">
      <dgm:prSet presAssocID="{1AB54BF8-ACC2-4222-9ACC-3D632328DEA5}" presName="background4" presStyleLbl="node4" presStyleIdx="14" presStyleCnt="32"/>
      <dgm:spPr/>
    </dgm:pt>
    <dgm:pt modelId="{05A40932-E6B2-4AD4-83AA-B53E915B37CD}" type="pres">
      <dgm:prSet presAssocID="{1AB54BF8-ACC2-4222-9ACC-3D632328DEA5}" presName="text4" presStyleLbl="fgAcc4" presStyleIdx="14" presStyleCnt="32">
        <dgm:presLayoutVars>
          <dgm:chPref val="3"/>
        </dgm:presLayoutVars>
      </dgm:prSet>
      <dgm:spPr/>
    </dgm:pt>
    <dgm:pt modelId="{C99B8F83-E6F3-4EDB-9E89-136257C771E6}" type="pres">
      <dgm:prSet presAssocID="{1AB54BF8-ACC2-4222-9ACC-3D632328DEA5}" presName="hierChild5" presStyleCnt="0"/>
      <dgm:spPr/>
    </dgm:pt>
    <dgm:pt modelId="{B8E54455-A860-4F10-961A-AFECC510DB5D}" type="pres">
      <dgm:prSet presAssocID="{64BF6B03-2036-4824-85DE-8FF42D046631}" presName="Name23" presStyleLbl="parChTrans1D4" presStyleIdx="15" presStyleCnt="32"/>
      <dgm:spPr/>
    </dgm:pt>
    <dgm:pt modelId="{C8FBCD42-2006-4824-AF23-AF7A31A3B667}" type="pres">
      <dgm:prSet presAssocID="{F43DFE2A-3AFD-489C-9E24-6987A704577A}" presName="hierRoot4" presStyleCnt="0"/>
      <dgm:spPr/>
    </dgm:pt>
    <dgm:pt modelId="{4D19E2D8-0B7C-449A-8DF0-F60D866B3966}" type="pres">
      <dgm:prSet presAssocID="{F43DFE2A-3AFD-489C-9E24-6987A704577A}" presName="composite4" presStyleCnt="0"/>
      <dgm:spPr/>
    </dgm:pt>
    <dgm:pt modelId="{E7E7EF78-B98B-4AD4-B06E-17CBCC0E32A8}" type="pres">
      <dgm:prSet presAssocID="{F43DFE2A-3AFD-489C-9E24-6987A704577A}" presName="background4" presStyleLbl="node4" presStyleIdx="15" presStyleCnt="32"/>
      <dgm:spPr/>
    </dgm:pt>
    <dgm:pt modelId="{643A1850-112F-4452-A31A-923CF49404ED}" type="pres">
      <dgm:prSet presAssocID="{F43DFE2A-3AFD-489C-9E24-6987A704577A}" presName="text4" presStyleLbl="fgAcc4" presStyleIdx="15" presStyleCnt="32">
        <dgm:presLayoutVars>
          <dgm:chPref val="3"/>
        </dgm:presLayoutVars>
      </dgm:prSet>
      <dgm:spPr/>
    </dgm:pt>
    <dgm:pt modelId="{2F3883DE-CFBF-47B1-8D1A-73F067879BC0}" type="pres">
      <dgm:prSet presAssocID="{F43DFE2A-3AFD-489C-9E24-6987A704577A}" presName="hierChild5" presStyleCnt="0"/>
      <dgm:spPr/>
    </dgm:pt>
    <dgm:pt modelId="{F5C26173-3D31-42BF-A64C-E4CBAADA9999}" type="pres">
      <dgm:prSet presAssocID="{F3AA3AEB-A21B-49F5-B927-B9495E8C409F}" presName="Name10" presStyleLbl="parChTrans1D2" presStyleIdx="1" presStyleCnt="4"/>
      <dgm:spPr/>
    </dgm:pt>
    <dgm:pt modelId="{C5BAD71A-327E-4708-82B1-3D1B5310F00E}" type="pres">
      <dgm:prSet presAssocID="{B6EA4CA0-E489-4624-983F-B5BED6B5A067}" presName="hierRoot2" presStyleCnt="0"/>
      <dgm:spPr/>
    </dgm:pt>
    <dgm:pt modelId="{FFE01630-BC3A-4A69-9D95-D2661051A2FD}" type="pres">
      <dgm:prSet presAssocID="{B6EA4CA0-E489-4624-983F-B5BED6B5A067}" presName="composite2" presStyleCnt="0"/>
      <dgm:spPr/>
    </dgm:pt>
    <dgm:pt modelId="{B26E5A6C-2977-4D09-95BB-75A5E84EB916}" type="pres">
      <dgm:prSet presAssocID="{B6EA4CA0-E489-4624-983F-B5BED6B5A067}" presName="background2" presStyleLbl="node2" presStyleIdx="1" presStyleCnt="4"/>
      <dgm:spPr/>
    </dgm:pt>
    <dgm:pt modelId="{2550340A-EE81-4A6F-BB53-3A37CA785938}" type="pres">
      <dgm:prSet presAssocID="{B6EA4CA0-E489-4624-983F-B5BED6B5A067}" presName="text2" presStyleLbl="fgAcc2" presStyleIdx="1" presStyleCnt="4">
        <dgm:presLayoutVars>
          <dgm:chPref val="3"/>
        </dgm:presLayoutVars>
      </dgm:prSet>
      <dgm:spPr/>
    </dgm:pt>
    <dgm:pt modelId="{BB38DE10-000D-4C40-999B-133B1E0F6EF9}" type="pres">
      <dgm:prSet presAssocID="{B6EA4CA0-E489-4624-983F-B5BED6B5A067}" presName="hierChild3" presStyleCnt="0"/>
      <dgm:spPr/>
    </dgm:pt>
    <dgm:pt modelId="{5574DFCC-0EEA-4780-97E9-34DF8E4BC156}" type="pres">
      <dgm:prSet presAssocID="{80E92F1B-9079-488C-AFBA-ACA30B1A7452}" presName="Name17" presStyleLbl="parChTrans1D3" presStyleIdx="3" presStyleCnt="6"/>
      <dgm:spPr/>
    </dgm:pt>
    <dgm:pt modelId="{0A63F8A0-039E-401C-974F-CFCC62660333}" type="pres">
      <dgm:prSet presAssocID="{1089726A-9655-4D81-B470-7FD1C93224AB}" presName="hierRoot3" presStyleCnt="0"/>
      <dgm:spPr/>
    </dgm:pt>
    <dgm:pt modelId="{3B78D08E-FF52-44D0-9041-CD4675186A92}" type="pres">
      <dgm:prSet presAssocID="{1089726A-9655-4D81-B470-7FD1C93224AB}" presName="composite3" presStyleCnt="0"/>
      <dgm:spPr/>
    </dgm:pt>
    <dgm:pt modelId="{40736DBD-D0EC-4CA6-A7FF-A4C4C02F3934}" type="pres">
      <dgm:prSet presAssocID="{1089726A-9655-4D81-B470-7FD1C93224AB}" presName="background3" presStyleLbl="node3" presStyleIdx="3" presStyleCnt="6"/>
      <dgm:spPr/>
    </dgm:pt>
    <dgm:pt modelId="{8EF35BC4-4EEF-4899-9EC1-86DE24088430}" type="pres">
      <dgm:prSet presAssocID="{1089726A-9655-4D81-B470-7FD1C93224AB}" presName="text3" presStyleLbl="fgAcc3" presStyleIdx="3" presStyleCnt="6">
        <dgm:presLayoutVars>
          <dgm:chPref val="3"/>
        </dgm:presLayoutVars>
      </dgm:prSet>
      <dgm:spPr/>
    </dgm:pt>
    <dgm:pt modelId="{7FBAC9D1-6443-47E6-A4D0-90A1D7D2DD8E}" type="pres">
      <dgm:prSet presAssocID="{1089726A-9655-4D81-B470-7FD1C93224AB}" presName="hierChild4" presStyleCnt="0"/>
      <dgm:spPr/>
    </dgm:pt>
    <dgm:pt modelId="{649B77C7-FEBC-4FD4-9A04-F1D789CF945D}" type="pres">
      <dgm:prSet presAssocID="{8711C4B8-C32E-4AB7-81E5-4DD998212EEC}" presName="Name23" presStyleLbl="parChTrans1D4" presStyleIdx="16" presStyleCnt="32"/>
      <dgm:spPr/>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6" presStyleCnt="32"/>
      <dgm:spPr/>
    </dgm:pt>
    <dgm:pt modelId="{D5CE158C-7CE6-486F-B43B-6901D30F5675}" type="pres">
      <dgm:prSet presAssocID="{806FA6A5-2DE6-4843-87B7-5CE9654EC00D}" presName="text4" presStyleLbl="fgAcc4" presStyleIdx="16" presStyleCnt="32">
        <dgm:presLayoutVars>
          <dgm:chPref val="3"/>
        </dgm:presLayoutVars>
      </dgm:prSet>
      <dgm:spPr/>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17" presStyleCnt="32"/>
      <dgm:spPr/>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17" presStyleCnt="32"/>
      <dgm:spPr/>
    </dgm:pt>
    <dgm:pt modelId="{71AA1DBA-AF65-4E4F-8B1A-5C6B6A7C04EE}" type="pres">
      <dgm:prSet presAssocID="{69A797C3-9D85-41AB-8A9E-0CFEA59B4BFB}" presName="text4" presStyleLbl="fgAcc4" presStyleIdx="17" presStyleCnt="32">
        <dgm:presLayoutVars>
          <dgm:chPref val="3"/>
        </dgm:presLayoutVars>
      </dgm:prSet>
      <dgm:spPr/>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18" presStyleCnt="32"/>
      <dgm:spPr/>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18" presStyleCnt="32"/>
      <dgm:spPr/>
    </dgm:pt>
    <dgm:pt modelId="{B0F3B8D3-0D68-49B9-B65A-8B821D360001}" type="pres">
      <dgm:prSet presAssocID="{E67F9E92-954D-40BD-8F82-17518FAB2E2F}" presName="text4" presStyleLbl="fgAcc4" presStyleIdx="18" presStyleCnt="32">
        <dgm:presLayoutVars>
          <dgm:chPref val="3"/>
        </dgm:presLayoutVars>
      </dgm:prSet>
      <dgm:spPr/>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19" presStyleCnt="32"/>
      <dgm:spPr/>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19" presStyleCnt="32"/>
      <dgm:spPr/>
    </dgm:pt>
    <dgm:pt modelId="{D793308E-0B57-4303-8615-4BE7E22B271B}" type="pres">
      <dgm:prSet presAssocID="{09D55FEE-FFE5-4558-A6FE-F02C40404121}" presName="text4" presStyleLbl="fgAcc4" presStyleIdx="19" presStyleCnt="32">
        <dgm:presLayoutVars>
          <dgm:chPref val="3"/>
        </dgm:presLayoutVars>
      </dgm:prSet>
      <dgm:spPr/>
    </dgm:pt>
    <dgm:pt modelId="{DE8CB0DD-3E1F-4D0E-9121-F3440ED8B137}" type="pres">
      <dgm:prSet presAssocID="{09D55FEE-FFE5-4558-A6FE-F02C40404121}" presName="hierChild5" presStyleCnt="0"/>
      <dgm:spPr/>
    </dgm:pt>
    <dgm:pt modelId="{7FE7CE1B-AC25-41CA-9B72-307E04CA6164}" type="pres">
      <dgm:prSet presAssocID="{C2BEDD45-B974-43F6-84E8-212F5EE63170}" presName="Name17" presStyleLbl="parChTrans1D3" presStyleIdx="4" presStyleCnt="6"/>
      <dgm:spPr/>
    </dgm:pt>
    <dgm:pt modelId="{0B89A9C9-8C05-437E-97E2-55B05E5CEC5D}" type="pres">
      <dgm:prSet presAssocID="{D1E775AD-5AFF-481D-9711-1A271C37FBD4}" presName="hierRoot3" presStyleCnt="0"/>
      <dgm:spPr/>
    </dgm:pt>
    <dgm:pt modelId="{119703A7-F008-4DFB-A85E-274ED4D497F2}" type="pres">
      <dgm:prSet presAssocID="{D1E775AD-5AFF-481D-9711-1A271C37FBD4}" presName="composite3" presStyleCnt="0"/>
      <dgm:spPr/>
    </dgm:pt>
    <dgm:pt modelId="{9D8DE2A3-1800-47A1-9524-A0618196573C}" type="pres">
      <dgm:prSet presAssocID="{D1E775AD-5AFF-481D-9711-1A271C37FBD4}" presName="background3" presStyleLbl="node3" presStyleIdx="4" presStyleCnt="6"/>
      <dgm:spPr/>
    </dgm:pt>
    <dgm:pt modelId="{F9B7390A-22ED-4E09-B0CF-B5C81482AB6F}" type="pres">
      <dgm:prSet presAssocID="{D1E775AD-5AFF-481D-9711-1A271C37FBD4}" presName="text3" presStyleLbl="fgAcc3" presStyleIdx="4" presStyleCnt="6">
        <dgm:presLayoutVars>
          <dgm:chPref val="3"/>
        </dgm:presLayoutVars>
      </dgm:prSet>
      <dgm:spPr/>
    </dgm:pt>
    <dgm:pt modelId="{0F8BF04D-0C10-410D-9920-BAC05FF78750}" type="pres">
      <dgm:prSet presAssocID="{D1E775AD-5AFF-481D-9711-1A271C37FBD4}" presName="hierChild4" presStyleCnt="0"/>
      <dgm:spPr/>
    </dgm:pt>
    <dgm:pt modelId="{C1F500A4-DDFD-4FA5-87F2-0D4E6CE018F1}" type="pres">
      <dgm:prSet presAssocID="{F2A4E3F5-9F01-4BBE-972E-66E27078C1A8}" presName="Name23" presStyleLbl="parChTrans1D4" presStyleIdx="20" presStyleCnt="32"/>
      <dgm:spPr/>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20" presStyleCnt="32"/>
      <dgm:spPr/>
    </dgm:pt>
    <dgm:pt modelId="{DF156B1B-D05B-448A-97AF-CDADC02D2BBA}" type="pres">
      <dgm:prSet presAssocID="{22A9541F-0FB6-4C8F-A0D8-E98A0B88BF29}" presName="text4" presStyleLbl="fgAcc4" presStyleIdx="20" presStyleCnt="32">
        <dgm:presLayoutVars>
          <dgm:chPref val="3"/>
        </dgm:presLayoutVars>
      </dgm:prSet>
      <dgm:spPr/>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21" presStyleCnt="32"/>
      <dgm:spPr/>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21" presStyleCnt="32"/>
      <dgm:spPr/>
    </dgm:pt>
    <dgm:pt modelId="{8E69BD72-3A47-4D0C-A199-013EFFF9C60E}" type="pres">
      <dgm:prSet presAssocID="{C78DC343-34A2-4D66-8712-85F58E8D09CB}" presName="text4" presStyleLbl="fgAcc4" presStyleIdx="21" presStyleCnt="32">
        <dgm:presLayoutVars>
          <dgm:chPref val="3"/>
        </dgm:presLayoutVars>
      </dgm:prSet>
      <dgm:spPr/>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22" presStyleCnt="32"/>
      <dgm:spPr/>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22" presStyleCnt="32"/>
      <dgm:spPr/>
    </dgm:pt>
    <dgm:pt modelId="{E1C793A6-61C7-4886-A115-8EDE98E3C743}" type="pres">
      <dgm:prSet presAssocID="{2A6CF6C1-0E6C-4EBD-A800-1FA1B040E3FA}" presName="text4" presStyleLbl="fgAcc4" presStyleIdx="22" presStyleCnt="32">
        <dgm:presLayoutVars>
          <dgm:chPref val="3"/>
        </dgm:presLayoutVars>
      </dgm:prSet>
      <dgm:spPr/>
    </dgm:pt>
    <dgm:pt modelId="{6BD88EE5-8A47-4EC6-86C3-78641B3CC2AC}" type="pres">
      <dgm:prSet presAssocID="{2A6CF6C1-0E6C-4EBD-A800-1FA1B040E3FA}" presName="hierChild5" presStyleCnt="0"/>
      <dgm:spPr/>
    </dgm:pt>
    <dgm:pt modelId="{CD07E640-D226-4722-8710-B0749BC8E33F}" type="pres">
      <dgm:prSet presAssocID="{20BDF294-1233-4627-8F4D-1B4D2140D059}" presName="Name23" presStyleLbl="parChTrans1D4" presStyleIdx="23" presStyleCnt="32"/>
      <dgm:spPr/>
    </dgm:pt>
    <dgm:pt modelId="{9AF2F3D3-75A4-461E-AACC-2F2777896EF3}" type="pres">
      <dgm:prSet presAssocID="{D189EE82-DFC4-4F11-A4C1-D042D358AC3A}" presName="hierRoot4" presStyleCnt="0"/>
      <dgm:spPr/>
    </dgm:pt>
    <dgm:pt modelId="{AE384022-ACCE-4082-B5C8-6F4E5E412FD9}" type="pres">
      <dgm:prSet presAssocID="{D189EE82-DFC4-4F11-A4C1-D042D358AC3A}" presName="composite4" presStyleCnt="0"/>
      <dgm:spPr/>
    </dgm:pt>
    <dgm:pt modelId="{2F43CB98-7BB8-459A-991B-E3AFC213E1DC}" type="pres">
      <dgm:prSet presAssocID="{D189EE82-DFC4-4F11-A4C1-D042D358AC3A}" presName="background4" presStyleLbl="node4" presStyleIdx="23" presStyleCnt="32"/>
      <dgm:spPr/>
    </dgm:pt>
    <dgm:pt modelId="{1A9FA336-EDCB-4D9D-8092-3A3CCD25BF4B}" type="pres">
      <dgm:prSet presAssocID="{D189EE82-DFC4-4F11-A4C1-D042D358AC3A}" presName="text4" presStyleLbl="fgAcc4" presStyleIdx="23" presStyleCnt="32">
        <dgm:presLayoutVars>
          <dgm:chPref val="3"/>
        </dgm:presLayoutVars>
      </dgm:prSet>
      <dgm:spPr/>
    </dgm:pt>
    <dgm:pt modelId="{8AD6C21A-251D-42D1-A670-EA6F73F8DCC5}" type="pres">
      <dgm:prSet presAssocID="{D189EE82-DFC4-4F11-A4C1-D042D358AC3A}" presName="hierChild5" presStyleCnt="0"/>
      <dgm:spPr/>
    </dgm:pt>
    <dgm:pt modelId="{5C52FE91-775F-4A78-A8A4-2CE5469C6668}" type="pres">
      <dgm:prSet presAssocID="{E8219C4D-974C-4FDC-8DF0-55B1DD8CAFF8}" presName="Name23" presStyleLbl="parChTrans1D4" presStyleIdx="24" presStyleCnt="32"/>
      <dgm:spPr/>
    </dgm:pt>
    <dgm:pt modelId="{A8372285-F520-4970-9605-FD39FAA750F1}" type="pres">
      <dgm:prSet presAssocID="{FFA3D30F-E7D5-4BBB-8A87-FAC8BC2CE8E8}" presName="hierRoot4" presStyleCnt="0"/>
      <dgm:spPr/>
    </dgm:pt>
    <dgm:pt modelId="{7AAD60A2-94A1-496E-AC06-CACAE1218594}" type="pres">
      <dgm:prSet presAssocID="{FFA3D30F-E7D5-4BBB-8A87-FAC8BC2CE8E8}" presName="composite4" presStyleCnt="0"/>
      <dgm:spPr/>
    </dgm:pt>
    <dgm:pt modelId="{EB02972A-69A0-4CC5-9EDD-8EC655D03A16}" type="pres">
      <dgm:prSet presAssocID="{FFA3D30F-E7D5-4BBB-8A87-FAC8BC2CE8E8}" presName="background4" presStyleLbl="node4" presStyleIdx="24" presStyleCnt="32"/>
      <dgm:spPr/>
    </dgm:pt>
    <dgm:pt modelId="{2C6C1F27-28E8-48EB-964F-094E2C959B16}" type="pres">
      <dgm:prSet presAssocID="{FFA3D30F-E7D5-4BBB-8A87-FAC8BC2CE8E8}" presName="text4" presStyleLbl="fgAcc4" presStyleIdx="24" presStyleCnt="32">
        <dgm:presLayoutVars>
          <dgm:chPref val="3"/>
        </dgm:presLayoutVars>
      </dgm:prSet>
      <dgm:spPr/>
    </dgm:pt>
    <dgm:pt modelId="{8ED466B5-073A-4A2C-9039-5C435D4330C4}" type="pres">
      <dgm:prSet presAssocID="{FFA3D30F-E7D5-4BBB-8A87-FAC8BC2CE8E8}" presName="hierChild5" presStyleCnt="0"/>
      <dgm:spPr/>
    </dgm:pt>
    <dgm:pt modelId="{7B967A69-0303-4193-82AD-3AD1BCA30C4B}" type="pres">
      <dgm:prSet presAssocID="{0B181271-DA86-49E1-AD06-734B56BDD87B}" presName="Name10" presStyleLbl="parChTrans1D2" presStyleIdx="2" presStyleCnt="4"/>
      <dgm:spPr/>
    </dgm:pt>
    <dgm:pt modelId="{C015FB1C-4B6B-46AD-829F-7F056C5843D5}" type="pres">
      <dgm:prSet presAssocID="{419EC49C-985C-4F9F-92F2-0640FC79017E}" presName="hierRoot2" presStyleCnt="0"/>
      <dgm:spPr/>
    </dgm:pt>
    <dgm:pt modelId="{EDAC2FD0-8471-46DF-9DED-B78F4C47DD5D}" type="pres">
      <dgm:prSet presAssocID="{419EC49C-985C-4F9F-92F2-0640FC79017E}" presName="composite2" presStyleCnt="0"/>
      <dgm:spPr/>
    </dgm:pt>
    <dgm:pt modelId="{51C2BBDB-EF96-486F-BFFA-6A613B4FD207}" type="pres">
      <dgm:prSet presAssocID="{419EC49C-985C-4F9F-92F2-0640FC79017E}" presName="background2" presStyleLbl="node2" presStyleIdx="2" presStyleCnt="4"/>
      <dgm:spPr/>
    </dgm:pt>
    <dgm:pt modelId="{4BF553FE-EB10-4248-94EF-1922D9912F4E}" type="pres">
      <dgm:prSet presAssocID="{419EC49C-985C-4F9F-92F2-0640FC79017E}" presName="text2" presStyleLbl="fgAcc2" presStyleIdx="2" presStyleCnt="4">
        <dgm:presLayoutVars>
          <dgm:chPref val="3"/>
        </dgm:presLayoutVars>
      </dgm:prSet>
      <dgm:spPr/>
    </dgm:pt>
    <dgm:pt modelId="{2293CE68-1A33-4FA4-9FFB-127CB54FEDC1}" type="pres">
      <dgm:prSet presAssocID="{419EC49C-985C-4F9F-92F2-0640FC79017E}" presName="hierChild3" presStyleCnt="0"/>
      <dgm:spPr/>
    </dgm:pt>
    <dgm:pt modelId="{A0385B9C-D0C7-4AD3-9F23-00671ED58544}" type="pres">
      <dgm:prSet presAssocID="{A400FDE6-C6C9-4CE3-9A39-B017C3ECA6A3}" presName="Name17" presStyleLbl="parChTrans1D3" presStyleIdx="5" presStyleCnt="6"/>
      <dgm:spPr/>
    </dgm:pt>
    <dgm:pt modelId="{BA8CE55E-AB16-4C18-AE05-14244335A8AA}" type="pres">
      <dgm:prSet presAssocID="{D6B301C2-ACB0-4776-8717-4C76A9EB2953}" presName="hierRoot3" presStyleCnt="0"/>
      <dgm:spPr/>
    </dgm:pt>
    <dgm:pt modelId="{08F28B11-C451-45DA-A6BD-16E9BA0DD146}" type="pres">
      <dgm:prSet presAssocID="{D6B301C2-ACB0-4776-8717-4C76A9EB2953}" presName="composite3" presStyleCnt="0"/>
      <dgm:spPr/>
    </dgm:pt>
    <dgm:pt modelId="{DB5E5166-41C6-40BA-B499-B9366D152AD0}" type="pres">
      <dgm:prSet presAssocID="{D6B301C2-ACB0-4776-8717-4C76A9EB2953}" presName="background3" presStyleLbl="node3" presStyleIdx="5" presStyleCnt="6"/>
      <dgm:spPr/>
    </dgm:pt>
    <dgm:pt modelId="{F8F57B54-0093-487C-AAEF-A44EE802B990}" type="pres">
      <dgm:prSet presAssocID="{D6B301C2-ACB0-4776-8717-4C76A9EB2953}" presName="text3" presStyleLbl="fgAcc3" presStyleIdx="5" presStyleCnt="6">
        <dgm:presLayoutVars>
          <dgm:chPref val="3"/>
        </dgm:presLayoutVars>
      </dgm:prSet>
      <dgm:spPr/>
    </dgm:pt>
    <dgm:pt modelId="{FA1331B4-8ECF-444C-B5CD-CB0770BFCB1F}" type="pres">
      <dgm:prSet presAssocID="{D6B301C2-ACB0-4776-8717-4C76A9EB2953}" presName="hierChild4" presStyleCnt="0"/>
      <dgm:spPr/>
    </dgm:pt>
    <dgm:pt modelId="{7D229074-B2A8-4FB5-A032-B121E090B858}" type="pres">
      <dgm:prSet presAssocID="{42A05468-4A88-4341-A74A-12ECC4C89830}" presName="Name23" presStyleLbl="parChTrans1D4" presStyleIdx="25" presStyleCnt="32"/>
      <dgm:spPr/>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25" presStyleCnt="32"/>
      <dgm:spPr/>
    </dgm:pt>
    <dgm:pt modelId="{77A5B61A-5FF5-452E-A57D-7C5BC4922CDD}" type="pres">
      <dgm:prSet presAssocID="{2FF062B5-2DD8-4671-AA9C-47D7DD87D13B}" presName="text4" presStyleLbl="fgAcc4" presStyleIdx="25" presStyleCnt="32">
        <dgm:presLayoutVars>
          <dgm:chPref val="3"/>
        </dgm:presLayoutVars>
      </dgm:prSet>
      <dgm:spPr/>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26" presStyleCnt="32"/>
      <dgm:spPr/>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26" presStyleCnt="32"/>
      <dgm:spPr/>
    </dgm:pt>
    <dgm:pt modelId="{47E5A063-75DA-4915-8589-D70A0EC7BCFB}" type="pres">
      <dgm:prSet presAssocID="{F9D79BEE-F65B-41B4-A1E3-8BA9A9332A76}" presName="text4" presStyleLbl="fgAcc4" presStyleIdx="26" presStyleCnt="32">
        <dgm:presLayoutVars>
          <dgm:chPref val="3"/>
        </dgm:presLayoutVars>
      </dgm:prSet>
      <dgm:spPr/>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27" presStyleCnt="32"/>
      <dgm:spPr/>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27" presStyleCnt="32"/>
      <dgm:spPr/>
    </dgm:pt>
    <dgm:pt modelId="{7D0E1D12-0A37-4FBD-BF7B-62EDB2692ECB}" type="pres">
      <dgm:prSet presAssocID="{41A49613-75B1-49B8-94F3-CE0129A19833}" presName="text4" presStyleLbl="fgAcc4" presStyleIdx="27" presStyleCnt="32">
        <dgm:presLayoutVars>
          <dgm:chPref val="3"/>
        </dgm:presLayoutVars>
      </dgm:prSet>
      <dgm:spPr/>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28" presStyleCnt="32"/>
      <dgm:spPr/>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28" presStyleCnt="32"/>
      <dgm:spPr/>
    </dgm:pt>
    <dgm:pt modelId="{9E46008D-8F39-412A-B2F9-5E7DB4B0F511}" type="pres">
      <dgm:prSet presAssocID="{4C0A06BE-E985-4211-BF16-1EA43F42544E}" presName="text4" presStyleLbl="fgAcc4" presStyleIdx="28" presStyleCnt="32">
        <dgm:presLayoutVars>
          <dgm:chPref val="3"/>
        </dgm:presLayoutVars>
      </dgm:prSet>
      <dgm:spPr/>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29" presStyleCnt="32"/>
      <dgm:spPr/>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29" presStyleCnt="32"/>
      <dgm:spPr/>
    </dgm:pt>
    <dgm:pt modelId="{83779EBD-524A-49EB-9EA1-439D6E00406F}" type="pres">
      <dgm:prSet presAssocID="{43F1AF9E-0B75-4787-95A2-2F29A66ADABF}" presName="text4" presStyleLbl="fgAcc4" presStyleIdx="29" presStyleCnt="32">
        <dgm:presLayoutVars>
          <dgm:chPref val="3"/>
        </dgm:presLayoutVars>
      </dgm:prSet>
      <dgm:spPr/>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30" presStyleCnt="32"/>
      <dgm:spPr/>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30" presStyleCnt="32"/>
      <dgm:spPr/>
    </dgm:pt>
    <dgm:pt modelId="{627B5ECE-710A-44B3-BF68-9A16686532E8}" type="pres">
      <dgm:prSet presAssocID="{3884C6F8-4126-450F-A9C9-37DDBA28CE10}" presName="text4" presStyleLbl="fgAcc4" presStyleIdx="30" presStyleCnt="32">
        <dgm:presLayoutVars>
          <dgm:chPref val="3"/>
        </dgm:presLayoutVars>
      </dgm:prSet>
      <dgm:spPr/>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31" presStyleCnt="32"/>
      <dgm:spPr/>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31" presStyleCnt="32"/>
      <dgm:spPr/>
    </dgm:pt>
    <dgm:pt modelId="{4DB2CD74-97CD-47E3-8985-D08DAB5D5ED7}" type="pres">
      <dgm:prSet presAssocID="{34EE2879-98AC-41B5-9C74-04FE59A339D0}" presName="text4" presStyleLbl="fgAcc4" presStyleIdx="31" presStyleCnt="32">
        <dgm:presLayoutVars>
          <dgm:chPref val="3"/>
        </dgm:presLayoutVars>
      </dgm:prSet>
      <dgm:spPr/>
    </dgm:pt>
    <dgm:pt modelId="{DDBE9CC7-06BA-470F-95D3-CCD15BF5878A}" type="pres">
      <dgm:prSet presAssocID="{34EE2879-98AC-41B5-9C74-04FE59A339D0}" presName="hierChild5" presStyleCnt="0"/>
      <dgm:spPr/>
    </dgm:pt>
    <dgm:pt modelId="{C5A8B6C8-5352-40BE-A04B-2027B99C6B2F}" type="pres">
      <dgm:prSet presAssocID="{4FF7659B-56BE-4422-8EE5-B20873F577FF}" presName="Name10" presStyleLbl="parChTrans1D2" presStyleIdx="3" presStyleCnt="4"/>
      <dgm:spPr/>
    </dgm:pt>
    <dgm:pt modelId="{9193696E-C19A-4660-8B96-90E6E5A0344F}" type="pres">
      <dgm:prSet presAssocID="{CA5EC7A2-3DB5-48E4-BA8C-2D31CE3FB87A}" presName="hierRoot2" presStyleCnt="0"/>
      <dgm:spPr/>
    </dgm:pt>
    <dgm:pt modelId="{DB7DB099-32CB-4655-8662-4A6E94DE5B04}" type="pres">
      <dgm:prSet presAssocID="{CA5EC7A2-3DB5-48E4-BA8C-2D31CE3FB87A}" presName="composite2" presStyleCnt="0"/>
      <dgm:spPr/>
    </dgm:pt>
    <dgm:pt modelId="{DFA2A5F0-ED43-44E9-8D59-AB2543EE311A}" type="pres">
      <dgm:prSet presAssocID="{CA5EC7A2-3DB5-48E4-BA8C-2D31CE3FB87A}" presName="background2" presStyleLbl="node2" presStyleIdx="3" presStyleCnt="4"/>
      <dgm:spPr/>
    </dgm:pt>
    <dgm:pt modelId="{7616A9E7-DF54-461D-A336-B5E9A34EB3BA}" type="pres">
      <dgm:prSet presAssocID="{CA5EC7A2-3DB5-48E4-BA8C-2D31CE3FB87A}" presName="text2" presStyleLbl="fgAcc2" presStyleIdx="3" presStyleCnt="4">
        <dgm:presLayoutVars>
          <dgm:chPref val="3"/>
        </dgm:presLayoutVars>
      </dgm:prSet>
      <dgm:spPr/>
    </dgm:pt>
    <dgm:pt modelId="{8D192024-4536-4319-92B5-3030840FE877}" type="pres">
      <dgm:prSet presAssocID="{CA5EC7A2-3DB5-48E4-BA8C-2D31CE3FB87A}" presName="hierChild3" presStyleCnt="0"/>
      <dgm:spPr/>
    </dgm:pt>
  </dgm:ptLst>
  <dgm:cxnLst>
    <dgm:cxn modelId="{D16A4403-0CBF-4AC0-AA67-060B770B9DB6}" srcId="{F9D79BEE-F65B-41B4-A1E3-8BA9A9332A76}" destId="{41A49613-75B1-49B8-94F3-CE0129A19833}" srcOrd="0" destOrd="0" parTransId="{EF7A2259-4BCE-4281-90BA-CED1DAD11198}" sibTransId="{E81D9798-F080-4F0C-9CF8-7DD7E3E4E92D}"/>
    <dgm:cxn modelId="{30614803-B751-4B49-AD6F-8FCC3D67A5DD}" type="presOf" srcId="{0B181271-DA86-49E1-AD06-734B56BDD87B}" destId="{7B967A69-0303-4193-82AD-3AD1BCA30C4B}" srcOrd="0" destOrd="0" presId="urn:microsoft.com/office/officeart/2005/8/layout/hierarchy1"/>
    <dgm:cxn modelId="{02E4260A-F192-47B5-B008-AC0C5530A2D3}" type="presOf" srcId="{E414AB7D-FD32-4D6A-B7E6-8B4967963E81}" destId="{CE19639A-BFD4-4E83-A05A-A05E375E82FE}" srcOrd="0" destOrd="0" presId="urn:microsoft.com/office/officeart/2005/8/layout/hierarchy1"/>
    <dgm:cxn modelId="{E43DE80B-51CE-44ED-85FF-694F78430B37}" type="presOf" srcId="{D6B301C2-ACB0-4776-8717-4C76A9EB2953}" destId="{F8F57B54-0093-487C-AAEF-A44EE802B990}" srcOrd="0" destOrd="0" presId="urn:microsoft.com/office/officeart/2005/8/layout/hierarchy1"/>
    <dgm:cxn modelId="{D10E730C-589F-4B37-AF7B-84B54CF8C802}" srcId="{09B9CBA6-4587-458C-817C-538D73B1BB40}" destId="{2AF3D730-4742-4E37-968A-66041A90FFCE}" srcOrd="0" destOrd="0" parTransId="{E8A9D7BD-8EEA-4AAD-876E-2808ACFF886E}" sibTransId="{5B5873EC-4D67-4E03-A3ED-1C2A4B9A3029}"/>
    <dgm:cxn modelId="{A5A6210D-23B6-4493-95B1-A1817A1106C8}" srcId="{EA1A2FFB-316E-42DB-90A1-39AC5DBA94BC}" destId="{1AB54BF8-ACC2-4222-9ACC-3D632328DEA5}" srcOrd="0" destOrd="0" parTransId="{708C5A73-72FD-4A67-B383-04A26FC50EAB}" sibTransId="{ED6C097A-1882-434A-962F-9D13A008EC9D}"/>
    <dgm:cxn modelId="{33F2CC0E-66F0-4A5F-B902-09D57DF7F13B}" type="presOf" srcId="{EA1A2FFB-316E-42DB-90A1-39AC5DBA94BC}" destId="{D261721C-68BA-4C41-A54B-2B732E547768}" srcOrd="0" destOrd="0" presId="urn:microsoft.com/office/officeart/2005/8/layout/hierarchy1"/>
    <dgm:cxn modelId="{412DB712-8591-4982-8985-9454CD27CBF9}" type="presOf" srcId="{C0F64D1B-8CB9-403C-8090-9CE92A248D9A}" destId="{A48DEDF8-CB8D-4361-B09D-FF41CADE0599}" srcOrd="0" destOrd="0" presId="urn:microsoft.com/office/officeart/2005/8/layout/hierarchy1"/>
    <dgm:cxn modelId="{9937AE14-5AF0-4EB3-B3CE-6F63F91D9122}" type="presOf" srcId="{B6BCAAE2-ED26-4460-BC26-988BB7C92943}" destId="{4548D3E2-7214-41ED-9CA2-14B2253B4E48}" srcOrd="0" destOrd="0" presId="urn:microsoft.com/office/officeart/2005/8/layout/hierarchy1"/>
    <dgm:cxn modelId="{31BF5419-8110-4961-BE95-0C82AA0F715E}" type="presOf" srcId="{5309A062-C60F-44EB-A0EC-4F20F6AD354E}" destId="{6E5595F8-0F2A-46E9-B523-D48D3ED3D2B6}" srcOrd="0" destOrd="0" presId="urn:microsoft.com/office/officeart/2005/8/layout/hierarchy1"/>
    <dgm:cxn modelId="{4FB0D519-16E7-489F-9E50-C5CD3B59B877}" type="presOf" srcId="{4EE6A5C9-52F5-427A-B10A-5D49C53659BD}" destId="{C2B10354-B475-451D-9E76-AAB7895E4E13}" srcOrd="0" destOrd="0" presId="urn:microsoft.com/office/officeart/2005/8/layout/hierarchy1"/>
    <dgm:cxn modelId="{3C46891A-3E6B-4539-A1F2-EA3C04159492}" type="presOf" srcId="{CA5EC7A2-3DB5-48E4-BA8C-2D31CE3FB87A}" destId="{7616A9E7-DF54-461D-A336-B5E9A34EB3BA}" srcOrd="0" destOrd="0" presId="urn:microsoft.com/office/officeart/2005/8/layout/hierarchy1"/>
    <dgm:cxn modelId="{5018731B-D15D-4B33-B78D-FD92AFF23A5A}" type="presOf" srcId="{A400FDE6-C6C9-4CE3-9A39-B017C3ECA6A3}" destId="{A0385B9C-D0C7-4AD3-9F23-00671ED58544}" srcOrd="0" destOrd="0" presId="urn:microsoft.com/office/officeart/2005/8/layout/hierarchy1"/>
    <dgm:cxn modelId="{73875D1C-5AA8-4D6D-A801-6800F87D320E}" srcId="{457FF0C9-3014-4AEB-ADC4-4E270E5FE9BE}" destId="{076F44AB-AE60-406D-A680-77648A6B6037}" srcOrd="0" destOrd="0" parTransId="{28BFE29D-1C95-4BB2-A223-49C834F2A1A6}" sibTransId="{37327CC5-6F45-43DA-913C-B584E1C9EF5A}"/>
    <dgm:cxn modelId="{44CC771C-386D-4A8F-8F25-827B780CF3CB}" type="presOf" srcId="{806FA6A5-2DE6-4843-87B7-5CE9654EC00D}" destId="{D5CE158C-7CE6-486F-B43B-6901D30F5675}" srcOrd="0" destOrd="0" presId="urn:microsoft.com/office/officeart/2005/8/layout/hierarchy1"/>
    <dgm:cxn modelId="{34A96A1E-C515-4203-A8F1-669BDECE3AA0}" srcId="{419EC49C-985C-4F9F-92F2-0640FC79017E}" destId="{D6B301C2-ACB0-4776-8717-4C76A9EB2953}" srcOrd="0" destOrd="0" parTransId="{A400FDE6-C6C9-4CE3-9A39-B017C3ECA6A3}" sibTransId="{31E0F037-2F41-4222-90A7-ED31A6BDD325}"/>
    <dgm:cxn modelId="{07BE0C22-19D2-4805-B493-E2890C308C03}" srcId="{806FA6A5-2DE6-4843-87B7-5CE9654EC00D}" destId="{69A797C3-9D85-41AB-8A9E-0CFEA59B4BFB}" srcOrd="0" destOrd="0" parTransId="{B6D294E8-0B6B-4063-B125-84B3B3565EBC}" sibTransId="{67A5EE54-D903-473A-BE8D-1002E093D90B}"/>
    <dgm:cxn modelId="{8C28B925-4AC2-43A0-AC62-81A0C9409E87}" type="presOf" srcId="{F2A4E3F5-9F01-4BBE-972E-66E27078C1A8}" destId="{C1F500A4-DDFD-4FA5-87F2-0D4E6CE018F1}" srcOrd="0" destOrd="0" presId="urn:microsoft.com/office/officeart/2005/8/layout/hierarchy1"/>
    <dgm:cxn modelId="{F62A4F27-B18A-4AAE-9049-BE87742CC5CA}" type="presOf" srcId="{64BF6B03-2036-4824-85DE-8FF42D046631}" destId="{B8E54455-A860-4F10-961A-AFECC510DB5D}" srcOrd="0" destOrd="0" presId="urn:microsoft.com/office/officeart/2005/8/layout/hierarchy1"/>
    <dgm:cxn modelId="{3F41ED28-9367-4D73-95BA-BE611FCE8B4E}" srcId="{56B31B2A-1558-40F9-A7A4-6188ACAE3A2E}" destId="{B6EA4CA0-E489-4624-983F-B5BED6B5A067}" srcOrd="1" destOrd="0" parTransId="{F3AA3AEB-A21B-49F5-B927-B9495E8C409F}" sibTransId="{AA65FB19-1CC2-4FF4-9028-1AD03B243B6C}"/>
    <dgm:cxn modelId="{D1D80329-5B95-4BBB-A558-7F242692EE29}" type="presOf" srcId="{20BDF294-1233-4627-8F4D-1B4D2140D059}" destId="{CD07E640-D226-4722-8710-B0749BC8E33F}" srcOrd="0" destOrd="0" presId="urn:microsoft.com/office/officeart/2005/8/layout/hierarchy1"/>
    <dgm:cxn modelId="{8855A329-E330-4303-8041-73AB5DA4CA9E}" srcId="{D1E775AD-5AFF-481D-9711-1A271C37FBD4}" destId="{22A9541F-0FB6-4C8F-A0D8-E98A0B88BF29}" srcOrd="0" destOrd="0" parTransId="{F2A4E3F5-9F01-4BBE-972E-66E27078C1A8}" sibTransId="{E87A0E77-01CB-4E25-8748-CDDA643C4FE6}"/>
    <dgm:cxn modelId="{DC4D642D-8EC7-4FA4-81E2-4F07DF356585}" type="presOf" srcId="{B6EA4CA0-E489-4624-983F-B5BED6B5A067}" destId="{2550340A-EE81-4A6F-BB53-3A37CA785938}" srcOrd="0" destOrd="0" presId="urn:microsoft.com/office/officeart/2005/8/layout/hierarchy1"/>
    <dgm:cxn modelId="{1A1FB42E-E773-48C7-B569-7CD44B00DF07}" type="presOf" srcId="{14C502A1-05DD-4313-B2B0-8606F0D6DC33}" destId="{E2D02620-6E48-4D16-BFE8-363119F70653}" srcOrd="0" destOrd="0" presId="urn:microsoft.com/office/officeart/2005/8/layout/hierarchy1"/>
    <dgm:cxn modelId="{9CE3A831-D7A2-4552-BE54-CB1E8F3AF7F0}" type="presOf" srcId="{6ABDCB07-9994-48A3-900B-7F6DC4F6A06E}" destId="{3345A303-B58C-479C-9F66-67CEAE42C4FF}" srcOrd="0" destOrd="0" presId="urn:microsoft.com/office/officeart/2005/8/layout/hierarchy1"/>
    <dgm:cxn modelId="{83EF1D32-B4CE-4B9D-A490-CEA0D25D07C3}" type="presOf" srcId="{1AB54BF8-ACC2-4222-9ACC-3D632328DEA5}" destId="{05A40932-E6B2-4AD4-83AA-B53E915B37CD}" srcOrd="0" destOrd="0" presId="urn:microsoft.com/office/officeart/2005/8/layout/hierarchy1"/>
    <dgm:cxn modelId="{7831F736-0CA0-4E8E-A468-6B3FA1D74C5D}" type="presOf" srcId="{8711C4B8-C32E-4AB7-81E5-4DD998212EEC}" destId="{649B77C7-FEBC-4FD4-9A04-F1D789CF945D}"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44C5CD39-CE13-4736-9B0C-DBD9A962C96C}" type="presOf" srcId="{457FF0C9-3014-4AEB-ADC4-4E270E5FE9BE}" destId="{8494FDFF-2B25-4EEF-952E-2F706E84447F}" srcOrd="0" destOrd="0" presId="urn:microsoft.com/office/officeart/2005/8/layout/hierarchy1"/>
    <dgm:cxn modelId="{F80E8C3A-000A-49A6-9ECF-26B60959B2F8}" type="presOf" srcId="{34EE2879-98AC-41B5-9C74-04FE59A339D0}" destId="{4DB2CD74-97CD-47E3-8985-D08DAB5D5ED7}" srcOrd="0" destOrd="0" presId="urn:microsoft.com/office/officeart/2005/8/layout/hierarchy1"/>
    <dgm:cxn modelId="{0C08213B-98CA-486F-9712-045B8DB8CFCE}" srcId="{2A6CF6C1-0E6C-4EBD-A800-1FA1B040E3FA}" destId="{D189EE82-DFC4-4F11-A4C1-D042D358AC3A}" srcOrd="0" destOrd="0" parTransId="{20BDF294-1233-4627-8F4D-1B4D2140D059}" sibTransId="{75AA1CFF-C161-42DD-A450-94AE12457A0B}"/>
    <dgm:cxn modelId="{C0F29F3B-D310-4867-849A-EB6F87328ABB}" srcId="{D40014B8-6998-41B9-812F-A54FC3AACCD4}" destId="{4EE6A5C9-52F5-427A-B10A-5D49C53659BD}" srcOrd="0" destOrd="0" parTransId="{6E1E4561-A2F6-4465-A92A-9F97159E1062}" sibTransId="{1D83A3C1-3D25-4120-97F8-88030B8BB381}"/>
    <dgm:cxn modelId="{0F75723F-6F0C-49D3-888D-B06D038DCA65}" type="presOf" srcId="{43F1AF9E-0B75-4787-95A2-2F29A66ADABF}" destId="{83779EBD-524A-49EB-9EA1-439D6E00406F}" srcOrd="0" destOrd="0" presId="urn:microsoft.com/office/officeart/2005/8/layout/hierarchy1"/>
    <dgm:cxn modelId="{DFFD625B-1E26-480B-BAA1-81485952DADC}" type="presOf" srcId="{D1E775AD-5AFF-481D-9711-1A271C37FBD4}" destId="{F9B7390A-22ED-4E09-B0CF-B5C81482AB6F}" srcOrd="0" destOrd="0" presId="urn:microsoft.com/office/officeart/2005/8/layout/hierarchy1"/>
    <dgm:cxn modelId="{3F7A575D-CEA9-4E6D-9BB8-935053BF57CE}" type="presOf" srcId="{918F8B0D-B30D-4142-A07D-78DF10B63E41}" destId="{B75D1C37-8432-44CD-8B05-98FD310926A6}" srcOrd="0" destOrd="0" presId="urn:microsoft.com/office/officeart/2005/8/layout/hierarchy1"/>
    <dgm:cxn modelId="{7D17EB5D-F158-4C36-9082-97AF2675DF08}" type="presOf" srcId="{22A9541F-0FB6-4C8F-A0D8-E98A0B88BF29}" destId="{DF156B1B-D05B-448A-97AF-CDADC02D2BBA}" srcOrd="0" destOrd="0" presId="urn:microsoft.com/office/officeart/2005/8/layout/hierarchy1"/>
    <dgm:cxn modelId="{2DD5F65D-6B34-468A-9EC4-318FB36D4E3C}" srcId="{56B31B2A-1558-40F9-A7A4-6188ACAE3A2E}" destId="{419EC49C-985C-4F9F-92F2-0640FC79017E}" srcOrd="2" destOrd="0" parTransId="{0B181271-DA86-49E1-AD06-734B56BDD87B}" sibTransId="{855A99E8-BB45-4A96-8772-04B26D150198}"/>
    <dgm:cxn modelId="{2F290F60-4212-45A9-9D31-CFCCDCF5BDD8}" type="presOf" srcId="{71106A9F-AE71-47B7-BA80-6EB5B0BDD0FD}" destId="{B4DB0013-7D3F-4D82-8FCB-6182E693CFFE}" srcOrd="0" destOrd="0" presId="urn:microsoft.com/office/officeart/2005/8/layout/hierarchy1"/>
    <dgm:cxn modelId="{6A744541-B53B-4646-A119-5CE53C2557C4}" type="presOf" srcId="{D60C7570-DBF3-40E6-A4AD-3C056974666E}" destId="{E8233023-B8A7-41ED-A6C1-73BA5B5F2066}" srcOrd="0" destOrd="0" presId="urn:microsoft.com/office/officeart/2005/8/layout/hierarchy1"/>
    <dgm:cxn modelId="{8C578262-0078-4553-9360-03AAB7A8040B}" type="presOf" srcId="{AA7457EA-9EEC-4054-8920-675753618B9B}" destId="{28C4FD42-CFE5-429D-86D3-1484C99D9BF8}" srcOrd="0" destOrd="0" presId="urn:microsoft.com/office/officeart/2005/8/layout/hierarchy1"/>
    <dgm:cxn modelId="{AC561244-835E-4196-AD27-AD086F2AFA41}" type="presOf" srcId="{E601E1C3-1823-48ED-A2F0-4C1F48D0EEE4}" destId="{81DE3DA9-2C74-40D3-8E39-AAD8A83BA74C}" srcOrd="0" destOrd="0" presId="urn:microsoft.com/office/officeart/2005/8/layout/hierarchy1"/>
    <dgm:cxn modelId="{9B761445-6B0A-4DBD-A71C-1A32BED0118B}" type="presOf" srcId="{A2CBB5D7-B1CA-4DEF-A1C8-1E85A7BCC129}" destId="{9E076A38-21CA-4C6F-9298-7D862B015D98}"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786F6646-2F47-4664-BE0F-9D3FD1CCC1A9}" type="presOf" srcId="{7A570A2C-CFE2-4974-AF52-AD8CD3064FE3}" destId="{84E9D04E-FBE2-45EE-9C78-9461C501B276}" srcOrd="0" destOrd="0" presId="urn:microsoft.com/office/officeart/2005/8/layout/hierarchy1"/>
    <dgm:cxn modelId="{E132F966-0DA2-4AF9-A830-81508B631328}" type="presOf" srcId="{09B9CBA6-4587-458C-817C-538D73B1BB40}" destId="{56B00B46-ED3C-45D1-A6D9-95DAE36E9AA8}" srcOrd="0" destOrd="0" presId="urn:microsoft.com/office/officeart/2005/8/layout/hierarchy1"/>
    <dgm:cxn modelId="{2BB10867-B0BD-4A3D-ADB2-9C0B75F35B09}" type="presOf" srcId="{6B0875E3-3A19-4909-BF94-3F4D4B8BA8A0}" destId="{4B513BD9-84DE-4259-9558-27FAE8103A2A}" srcOrd="0" destOrd="0" presId="urn:microsoft.com/office/officeart/2005/8/layout/hierarchy1"/>
    <dgm:cxn modelId="{09662669-4EEF-42F0-94EF-862CC88069FF}" type="presOf" srcId="{42A05468-4A88-4341-A74A-12ECC4C89830}" destId="{7D229074-B2A8-4FB5-A032-B121E090B858}" srcOrd="0" destOrd="0" presId="urn:microsoft.com/office/officeart/2005/8/layout/hierarchy1"/>
    <dgm:cxn modelId="{4F0BAE6B-B7EF-4C47-8E78-C2E1CCC75A70}" type="presOf" srcId="{C2BEDD45-B974-43F6-84E8-212F5EE63170}" destId="{7FE7CE1B-AC25-41CA-9B72-307E04CA6164}" srcOrd="0" destOrd="0" presId="urn:microsoft.com/office/officeart/2005/8/layout/hierarchy1"/>
    <dgm:cxn modelId="{DA7D776C-AC66-414A-A6C4-BE2378DD78B9}" type="presOf" srcId="{E67F9E92-954D-40BD-8F82-17518FAB2E2F}" destId="{B0F3B8D3-0D68-49B9-B65A-8B821D360001}" srcOrd="0" destOrd="0" presId="urn:microsoft.com/office/officeart/2005/8/layout/hierarchy1"/>
    <dgm:cxn modelId="{75D6F16C-D828-443D-B377-1EA51DEC0DC5}" type="presOf" srcId="{C6EC2ED9-5C71-4942-9F91-246A7690B63C}" destId="{FA3E0034-5702-4F32-BAA4-2ADF64D9A18A}" srcOrd="0" destOrd="0" presId="urn:microsoft.com/office/officeart/2005/8/layout/hierarchy1"/>
    <dgm:cxn modelId="{C194B54D-5487-4F25-A692-E74F8719FCEE}" type="presOf" srcId="{60BD4E35-4750-4343-A82F-9830DC5B7A42}" destId="{3C0B868F-B0F2-40E4-900C-9E5E30C59C51}" srcOrd="0" destOrd="0" presId="urn:microsoft.com/office/officeart/2005/8/layout/hierarchy1"/>
    <dgm:cxn modelId="{0F57106E-523E-42D1-8430-0FF8AC95515C}" srcId="{D189EE82-DFC4-4F11-A4C1-D042D358AC3A}" destId="{FFA3D30F-E7D5-4BBB-8A87-FAC8BC2CE8E8}" srcOrd="0" destOrd="0" parTransId="{E8219C4D-974C-4FDC-8DF0-55B1DD8CAFF8}" sibTransId="{986E3B6A-7222-4304-8C3D-DFB2CA2DD42D}"/>
    <dgm:cxn modelId="{6ECAC453-3EB4-4267-820A-61A6D20B2D57}" type="presOf" srcId="{076F44AB-AE60-406D-A680-77648A6B6037}" destId="{EAB21B1B-5D94-464D-8807-72C1D2B4C21F}" srcOrd="0" destOrd="0" presId="urn:microsoft.com/office/officeart/2005/8/layout/hierarchy1"/>
    <dgm:cxn modelId="{B0774256-99A2-4364-8160-5E46CFB12AB3}" type="presOf" srcId="{FFA3D30F-E7D5-4BBB-8A87-FAC8BC2CE8E8}" destId="{2C6C1F27-28E8-48EB-964F-094E2C959B16}" srcOrd="0" destOrd="0" presId="urn:microsoft.com/office/officeart/2005/8/layout/hierarchy1"/>
    <dgm:cxn modelId="{5E456576-DED9-42D9-A267-40856E1D8597}" srcId="{C72D9292-D914-4BC1-807B-9DDF0EB97A1A}" destId="{09B9CBA6-4587-458C-817C-538D73B1BB40}" srcOrd="0" destOrd="0" parTransId="{E601E1C3-1823-48ED-A2F0-4C1F48D0EEE4}" sibTransId="{42893C56-F185-4443-9B07-FE0F68030D58}"/>
    <dgm:cxn modelId="{9381A276-F8E0-43E0-923D-CAF448F3C4C8}" type="presOf" srcId="{C72D9292-D914-4BC1-807B-9DDF0EB97A1A}" destId="{B5E03463-D201-4115-86F7-E119DE4A3E42}"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61700658-686F-4ECC-9E9A-0FFDC8A76894}" type="presOf" srcId="{26B811E5-E53B-4576-AA73-582C9255D288}" destId="{3E34F82B-E638-4285-B69B-13FE9849DC91}" srcOrd="0" destOrd="0" presId="urn:microsoft.com/office/officeart/2005/8/layout/hierarchy1"/>
    <dgm:cxn modelId="{EF21E158-B5E4-4E11-9241-FEC3085B87A4}" type="presOf" srcId="{E8A9D7BD-8EEA-4AAD-876E-2808ACFF886E}" destId="{90DF1262-3E72-41DE-99D0-B156639B76DD}"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EE03B77B-780E-49F8-9F62-BCFB7C9BC219}" srcId="{076F44AB-AE60-406D-A680-77648A6B6037}" destId="{8D07C222-9ED7-4DCF-B85D-2413BC9E2BA2}" srcOrd="0" destOrd="0" parTransId="{C6EC2ED9-5C71-4942-9F91-246A7690B63C}" sibTransId="{D93EB59B-A90A-4873-9D5F-3889730ABAB4}"/>
    <dgm:cxn modelId="{16071E7C-29B9-4D3E-BDA8-8EFC2554DABF}" type="presOf" srcId="{4E231226-846A-4325-855B-7DFAAFE21C7D}" destId="{5BFEA65F-D76D-407B-978B-4D65AC4B4CF9}" srcOrd="0" destOrd="0" presId="urn:microsoft.com/office/officeart/2005/8/layout/hierarchy1"/>
    <dgm:cxn modelId="{7548B97C-CFC8-4EF3-997C-3FFB7DBDF0C9}" srcId="{8D07C222-9ED7-4DCF-B85D-2413BC9E2BA2}" destId="{D60C7570-DBF3-40E6-A4AD-3C056974666E}" srcOrd="0" destOrd="0" parTransId="{4DADE87E-34AD-4B3E-940A-B09A0F701FCC}" sibTransId="{0E033D5C-66D0-4566-8337-42D97E662608}"/>
    <dgm:cxn modelId="{84EF067D-9FCD-45DB-9129-EBA97CE4B1C9}" type="presOf" srcId="{871681BF-AB96-4716-A9D1-CBFA73AD5B2C}" destId="{067C38A6-BF80-4EF6-955D-6ECFF1491A29}" srcOrd="0" destOrd="0" presId="urn:microsoft.com/office/officeart/2005/8/layout/hierarchy1"/>
    <dgm:cxn modelId="{A5A9DF80-C9F3-412E-9789-CA8528C20DFE}" type="presOf" srcId="{2BD1DED8-4802-4B10-A709-0DBA87550FF2}" destId="{8911595F-5166-4A6A-AC76-34AC14A2FBAA}" srcOrd="0" destOrd="0" presId="urn:microsoft.com/office/officeart/2005/8/layout/hierarchy1"/>
    <dgm:cxn modelId="{16144F83-0BCF-4E0D-9FFC-94AEA4899E42}" type="presOf" srcId="{708C5A73-72FD-4A67-B383-04A26FC50EAB}" destId="{0DD57D2D-3E22-4DB2-A126-47FE66447994}" srcOrd="0" destOrd="0" presId="urn:microsoft.com/office/officeart/2005/8/layout/hierarchy1"/>
    <dgm:cxn modelId="{ABF0D58B-D3AC-4858-9E08-5D6EB061FD36}" type="presOf" srcId="{6E1E4561-A2F6-4465-A92A-9F97159E1062}" destId="{86D8F394-3D7C-46C0-A36A-C56C652FE9BF}" srcOrd="0" destOrd="0" presId="urn:microsoft.com/office/officeart/2005/8/layout/hierarchy1"/>
    <dgm:cxn modelId="{3B57798E-2B95-4F4F-BA31-7179C555DC9B}" srcId="{871681BF-AB96-4716-A9D1-CBFA73AD5B2C}" destId="{2901B8E3-407A-4D1D-ABC5-52D36031B78D}" srcOrd="0" destOrd="0" parTransId="{14C502A1-05DD-4313-B2B0-8606F0D6DC33}" sibTransId="{F4598F75-E28B-4C24-8F23-CE92B4DD43C9}"/>
    <dgm:cxn modelId="{6E698B8E-7BA1-4E54-B105-DD400ADA6F14}" srcId="{1089726A-9655-4D81-B470-7FD1C93224AB}" destId="{806FA6A5-2DE6-4843-87B7-5CE9654EC00D}" srcOrd="0" destOrd="0" parTransId="{8711C4B8-C32E-4AB7-81E5-4DD998212EEC}" sibTransId="{7BB8B0F2-90B7-4868-BA06-EE1329C795B9}"/>
    <dgm:cxn modelId="{4C7E8F90-7079-428E-9E2A-28523C7D163D}" type="presOf" srcId="{80E92F1B-9079-488C-AFBA-ACA30B1A7452}" destId="{5574DFCC-0EEA-4780-97E9-34DF8E4BC156}" srcOrd="0" destOrd="0" presId="urn:microsoft.com/office/officeart/2005/8/layout/hierarchy1"/>
    <dgm:cxn modelId="{3160AA93-D34D-4824-9112-47DBDBE62A02}" srcId="{D60C7570-DBF3-40E6-A4AD-3C056974666E}" destId="{DCB232EA-56EA-4731-B430-99DB390F32C5}" srcOrd="0" destOrd="0" parTransId="{2C898986-94F7-4784-905A-8F3906D53790}" sibTransId="{14526C0B-A1AB-4DED-962C-EBC0A4C5D940}"/>
    <dgm:cxn modelId="{3B8F7996-4D6F-4B6C-869F-40C5ED9E956F}" type="presOf" srcId="{C78DC343-34A2-4D66-8712-85F58E8D09CB}" destId="{8E69BD72-3A47-4D0C-A199-013EFFF9C60E}" srcOrd="0" destOrd="0" presId="urn:microsoft.com/office/officeart/2005/8/layout/hierarchy1"/>
    <dgm:cxn modelId="{F051709A-4D06-4F7D-880A-8430A10C8D91}" srcId="{4C0A06BE-E985-4211-BF16-1EA43F42544E}" destId="{43F1AF9E-0B75-4787-95A2-2F29A66ADABF}" srcOrd="0" destOrd="0" parTransId="{5309A062-C60F-44EB-A0EC-4F20F6AD354E}" sibTransId="{DC91CAEC-376C-4607-B39F-3C1C8D6972E4}"/>
    <dgm:cxn modelId="{0325BF9C-E104-4D6D-AD6B-00BC79E13E4E}" type="presOf" srcId="{7C1EE0E4-8B13-4F13-9D50-1C9C4A3168C7}" destId="{84012106-0EBC-4328-884A-75A22A2832E0}" srcOrd="0" destOrd="0" presId="urn:microsoft.com/office/officeart/2005/8/layout/hierarchy1"/>
    <dgm:cxn modelId="{D078909D-A347-4F38-9E91-973BDED19525}" srcId="{827204A1-5E75-4F4D-AC14-FA0377A45BFA}" destId="{60BD4E35-4750-4343-A82F-9830DC5B7A42}" srcOrd="0" destOrd="0" parTransId="{AA7457EA-9EEC-4054-8920-675753618B9B}" sibTransId="{6F0AF26E-7F70-4EF8-B419-A6A62E991DEF}"/>
    <dgm:cxn modelId="{4560EEA3-D509-45E3-81EE-DCE779D538CE}" srcId="{D40014B8-6998-41B9-812F-A54FC3AACCD4}" destId="{C72D9292-D914-4BC1-807B-9DDF0EB97A1A}" srcOrd="1" destOrd="0" parTransId="{71106A9F-AE71-47B7-BA80-6EB5B0BDD0FD}" sibTransId="{ADFFBC2D-6767-47A7-A738-079E8AFCC6F3}"/>
    <dgm:cxn modelId="{7EB37CA4-F52C-41B4-A34D-67563417F2FF}" type="presOf" srcId="{F43DFE2A-3AFD-489C-9E24-6987A704577A}" destId="{643A1850-112F-4452-A31A-923CF49404ED}" srcOrd="0" destOrd="0" presId="urn:microsoft.com/office/officeart/2005/8/layout/hierarchy1"/>
    <dgm:cxn modelId="{8CDAB9A5-FAAA-4A06-BDFF-44014AFC085C}" type="presOf" srcId="{8E4A8C40-88A3-4D35-9FAB-FF1EA93EC27E}" destId="{18925761-D9E8-4505-844B-0BDCE26B0BFC}" srcOrd="0" destOrd="0" presId="urn:microsoft.com/office/officeart/2005/8/layout/hierarchy1"/>
    <dgm:cxn modelId="{7D344EAA-F8D7-4A15-BAB2-7170E68D8301}" type="presOf" srcId="{419EC49C-985C-4F9F-92F2-0640FC79017E}" destId="{4BF553FE-EB10-4248-94EF-1922D9912F4E}" srcOrd="0" destOrd="0" presId="urn:microsoft.com/office/officeart/2005/8/layout/hierarchy1"/>
    <dgm:cxn modelId="{DD455AAE-19C2-499C-AAF1-D1EBCF1F9740}" type="presOf" srcId="{4C0A06BE-E985-4211-BF16-1EA43F42544E}" destId="{9E46008D-8F39-412A-B2F9-5E7DB4B0F511}"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63CEE0B4-5C39-4DCE-AC14-1834E9C81019}" srcId="{B6EA4CA0-E489-4624-983F-B5BED6B5A067}" destId="{D1E775AD-5AFF-481D-9711-1A271C37FBD4}" srcOrd="1" destOrd="0" parTransId="{C2BEDD45-B974-43F6-84E8-212F5EE63170}" sibTransId="{B0F5B922-26AC-49A8-8B06-2DD550DD80E4}"/>
    <dgm:cxn modelId="{ED63F0B5-15FC-4D61-BC03-A3D3FFFA5DC6}" type="presOf" srcId="{41A49613-75B1-49B8-94F3-CE0129A19833}" destId="{7D0E1D12-0A37-4FBD-BF7B-62EDB2692ECB}" srcOrd="0" destOrd="0" presId="urn:microsoft.com/office/officeart/2005/8/layout/hierarchy1"/>
    <dgm:cxn modelId="{98FDA8B7-1F4B-4230-8BBE-3306858FC040}" type="presOf" srcId="{4FF7659B-56BE-4422-8EE5-B20873F577FF}" destId="{C5A8B6C8-5352-40BE-A04B-2027B99C6B2F}" srcOrd="0" destOrd="0" presId="urn:microsoft.com/office/officeart/2005/8/layout/hierarchy1"/>
    <dgm:cxn modelId="{E5B589B8-7A28-4F62-82DE-514DA91BD6A5}" srcId="{2AF3D730-4742-4E37-968A-66041A90FFCE}" destId="{60471A10-BEEA-4DD2-9726-739D5D141DF0}" srcOrd="0" destOrd="0" parTransId="{E414AB7D-FD32-4D6A-B7E6-8B4967963E81}" sibTransId="{3E2CFD88-2285-463B-8D36-BE8EB599FECC}"/>
    <dgm:cxn modelId="{A07343BC-BA57-4A1C-A001-5405216ABE9B}" srcId="{E67F9E92-954D-40BD-8F82-17518FAB2E2F}" destId="{09D55FEE-FFE5-4558-A6FE-F02C40404121}" srcOrd="0" destOrd="0" parTransId="{7A570A2C-CFE2-4974-AF52-AD8CD3064FE3}" sibTransId="{C2F3E908-37D1-4105-B317-2975039565F9}"/>
    <dgm:cxn modelId="{30F682BD-EBC0-47A8-B0F9-FA827E868E73}" type="presOf" srcId="{E8219C4D-974C-4FDC-8DF0-55B1DD8CAFF8}" destId="{5C52FE91-775F-4A78-A8A4-2CE5469C6668}" srcOrd="0" destOrd="0" presId="urn:microsoft.com/office/officeart/2005/8/layout/hierarchy1"/>
    <dgm:cxn modelId="{470CD4BD-D0DA-45AA-80CE-3D3C1FE02191}" type="presOf" srcId="{C994183F-F4C8-40BD-845D-E9F22B8EE0DD}" destId="{AA6C2DA1-6B5B-4B32-B6FC-D1A3B4E73DBE}" srcOrd="0" destOrd="0" presId="urn:microsoft.com/office/officeart/2005/8/layout/hierarchy1"/>
    <dgm:cxn modelId="{898D4BC0-FC57-4F6E-95A1-F0174709A846}" type="presOf" srcId="{827204A1-5E75-4F4D-AC14-FA0377A45BFA}" destId="{A1B6E185-7284-4A60-A269-B7734141B7F9}" srcOrd="0" destOrd="0" presId="urn:microsoft.com/office/officeart/2005/8/layout/hierarchy1"/>
    <dgm:cxn modelId="{458365C1-8C3B-47A7-873B-00E1B833C68C}" type="presOf" srcId="{56B31B2A-1558-40F9-A7A4-6188ACAE3A2E}" destId="{36DDC1D4-A9B4-401E-9137-2BA8F839A710}" srcOrd="0" destOrd="0" presId="urn:microsoft.com/office/officeart/2005/8/layout/hierarchy1"/>
    <dgm:cxn modelId="{C7C6F3C1-A30E-4B10-9270-4E45CD6B58BD}" type="presOf" srcId="{2FF062B5-2DD8-4671-AA9C-47D7DD87D13B}" destId="{77A5B61A-5FF5-452E-A57D-7C5BC4922CDD}" srcOrd="0" destOrd="0" presId="urn:microsoft.com/office/officeart/2005/8/layout/hierarchy1"/>
    <dgm:cxn modelId="{84A529C3-2504-49B7-AAD6-8B23BA0E9A22}" type="presOf" srcId="{D40014B8-6998-41B9-812F-A54FC3AACCD4}" destId="{6B881DCE-ACAA-4191-B2F1-CDB57716F489}" srcOrd="0" destOrd="0" presId="urn:microsoft.com/office/officeart/2005/8/layout/hierarchy1"/>
    <dgm:cxn modelId="{293708C5-1F33-4A1F-B1D9-593E913E2980}" type="presOf" srcId="{1DD69A13-F1A5-488A-83AF-F7BF94162650}" destId="{C3AAB4A9-975B-4385-BAC6-AD9CF168DBF1}" srcOrd="0" destOrd="0" presId="urn:microsoft.com/office/officeart/2005/8/layout/hierarchy1"/>
    <dgm:cxn modelId="{7F087DC5-3278-441B-B20C-A43ED81E97EB}" type="presOf" srcId="{09D55FEE-FFE5-4558-A6FE-F02C40404121}" destId="{D793308E-0B57-4303-8615-4BE7E22B271B}"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C07AC6C7-B2A5-4EC2-98A0-27D68299F4A0}" srcId="{D40014B8-6998-41B9-812F-A54FC3AACCD4}" destId="{26B811E5-E53B-4576-AA73-582C9255D288}" srcOrd="2" destOrd="0" parTransId="{A2CBB5D7-B1CA-4DEF-A1C8-1E85A7BCC129}" sibTransId="{7FB4A549-D613-468F-990B-378107886363}"/>
    <dgm:cxn modelId="{9DDA31C8-AD39-4A79-A0EC-347B343D1D9C}" type="presOf" srcId="{2A6CF6C1-0E6C-4EBD-A800-1FA1B040E3FA}" destId="{E1C793A6-61C7-4886-A115-8EDE98E3C743}" srcOrd="0" destOrd="0" presId="urn:microsoft.com/office/officeart/2005/8/layout/hierarchy1"/>
    <dgm:cxn modelId="{429564C8-C65B-4FB6-A3A5-1C7F4458AE1A}" type="presOf" srcId="{28BFE29D-1C95-4BB2-A223-49C834F2A1A6}" destId="{F5826424-69D8-4BB0-BE66-B33D6643EBD3}" srcOrd="0" destOrd="0" presId="urn:microsoft.com/office/officeart/2005/8/layout/hierarchy1"/>
    <dgm:cxn modelId="{7D1B17CB-B1AE-488A-90E1-D6D0E535F9EA}" type="presOf" srcId="{1089726A-9655-4D81-B470-7FD1C93224AB}" destId="{8EF35BC4-4EEF-4899-9EC1-86DE24088430}" srcOrd="0" destOrd="0" presId="urn:microsoft.com/office/officeart/2005/8/layout/hierarchy1"/>
    <dgm:cxn modelId="{233842CC-558D-4260-88CA-E4AEBB1B3EFF}" srcId="{1AB54BF8-ACC2-4222-9ACC-3D632328DEA5}" destId="{F43DFE2A-3AFD-489C-9E24-6987A704577A}" srcOrd="0" destOrd="0" parTransId="{64BF6B03-2036-4824-85DE-8FF42D046631}" sibTransId="{C104F625-4DCF-4830-BF59-CA4DBE7AC0CB}"/>
    <dgm:cxn modelId="{2D0179CD-3222-4C6C-BB7C-514DFF6A180A}" type="presOf" srcId="{8D07C222-9ED7-4DCF-B85D-2413BC9E2BA2}" destId="{21D57AF0-C5E9-47A4-AC0D-ACC2E71B39D9}" srcOrd="0" destOrd="0" presId="urn:microsoft.com/office/officeart/2005/8/layout/hierarchy1"/>
    <dgm:cxn modelId="{60718BCD-9859-499F-BB55-A064589748F8}" type="presOf" srcId="{EF7A2259-4BCE-4281-90BA-CED1DAD11198}" destId="{2ECEB027-4C3B-48A0-A5AB-200272045E1B}" srcOrd="0" destOrd="0" presId="urn:microsoft.com/office/officeart/2005/8/layout/hierarchy1"/>
    <dgm:cxn modelId="{94F0C2CD-45FD-480F-A3FC-A81A6C0193C3}" type="presOf" srcId="{F3AA3AEB-A21B-49F5-B927-B9495E8C409F}" destId="{F5C26173-3D31-42BF-A64C-E4CBAADA9999}" srcOrd="0" destOrd="0" presId="urn:microsoft.com/office/officeart/2005/8/layout/hierarchy1"/>
    <dgm:cxn modelId="{724E2ACE-C642-4A01-8467-4CB508E2643E}" type="presOf" srcId="{F527EADF-D317-4539-BC5F-9E17CF5D103A}" destId="{6A97436D-7028-4867-95FF-053731359722}" srcOrd="0" destOrd="0" presId="urn:microsoft.com/office/officeart/2005/8/layout/hierarchy1"/>
    <dgm:cxn modelId="{729C16D0-D93E-4F7C-A88D-50DA945029A5}" type="presOf" srcId="{B6D294E8-0B6B-4063-B125-84B3B3565EBC}" destId="{5C8E6F10-895F-40B4-979F-117BC06842EC}"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530E21D2-8C9F-4300-8467-1908D91CDF51}" type="presOf" srcId="{2C898986-94F7-4784-905A-8F3906D53790}" destId="{2A296F42-E09E-4086-A511-C30D39793809}" srcOrd="0" destOrd="0" presId="urn:microsoft.com/office/officeart/2005/8/layout/hierarchy1"/>
    <dgm:cxn modelId="{41B054D6-FC66-494B-B361-16748A103B6D}" srcId="{3884C6F8-4126-450F-A9C9-37DDBA28CE10}" destId="{34EE2879-98AC-41B5-9C74-04FE59A339D0}" srcOrd="0" destOrd="0" parTransId="{7C1EE0E4-8B13-4F13-9D50-1C9C4A3168C7}" sibTransId="{BD2B0A77-8762-4E40-ACC1-06832C4920E7}"/>
    <dgm:cxn modelId="{4E608ED6-1E48-4938-9D7C-8419DBE6594F}" srcId="{D6B301C2-ACB0-4776-8717-4C76A9EB2953}" destId="{2FF062B5-2DD8-4671-AA9C-47D7DD87D13B}" srcOrd="0" destOrd="0" parTransId="{42A05468-4A88-4341-A74A-12ECC4C89830}" sibTransId="{419A729E-2586-4F12-9F72-6743E08F68DD}"/>
    <dgm:cxn modelId="{943880D7-C459-437D-8BB5-7073C3DCE931}" type="presOf" srcId="{2901B8E3-407A-4D1D-ABC5-52D36031B78D}" destId="{AA48B3FA-B168-47C3-B1C3-0606B8FBA767}" srcOrd="0" destOrd="0" presId="urn:microsoft.com/office/officeart/2005/8/layout/hierarchy1"/>
    <dgm:cxn modelId="{0E5B6BD9-03D4-4DE4-829C-2320A777D484}" srcId="{DCB232EA-56EA-4731-B430-99DB390F32C5}" destId="{6ABDCB07-9994-48A3-900B-7F6DC4F6A06E}" srcOrd="0" destOrd="0" parTransId="{4E231226-846A-4325-855B-7DFAAFE21C7D}" sibTransId="{02417EA3-940E-4F78-A6F8-4190A8C00AAB}"/>
    <dgm:cxn modelId="{B07F34DC-1280-4E9F-A845-8952D1000507}" type="presOf" srcId="{F9D79BEE-F65B-41B4-A1E3-8BA9A9332A76}" destId="{47E5A063-75DA-4915-8589-D70A0EC7BCFB}" srcOrd="0" destOrd="0" presId="urn:microsoft.com/office/officeart/2005/8/layout/hierarchy1"/>
    <dgm:cxn modelId="{360DF0DD-FEF4-45AF-979B-4B992542D7CE}" type="presOf" srcId="{2AF3D730-4742-4E37-968A-66041A90FFCE}" destId="{78BB3040-E773-43DB-8325-15B573701A01}" srcOrd="0" destOrd="0" presId="urn:microsoft.com/office/officeart/2005/8/layout/hierarchy1"/>
    <dgm:cxn modelId="{A56BC4DF-2490-459D-AF13-94BB94A7F380}" type="presOf" srcId="{60471A10-BEEA-4DD2-9726-739D5D141DF0}" destId="{5602C5B9-9E6A-4F26-A639-35C805ED6BDD}" srcOrd="0" destOrd="0" presId="urn:microsoft.com/office/officeart/2005/8/layout/hierarchy1"/>
    <dgm:cxn modelId="{94DDDAE0-BA7B-454F-A0A8-5E126F83DBB0}" type="presOf" srcId="{3884C6F8-4126-450F-A9C9-37DDBA28CE10}" destId="{627B5ECE-710A-44B3-BF68-9A16686532E8}" srcOrd="0" destOrd="0" presId="urn:microsoft.com/office/officeart/2005/8/layout/hierarchy1"/>
    <dgm:cxn modelId="{3D3133E1-1365-471D-83D8-C75695BB57F2}" type="presOf" srcId="{4DADE87E-34AD-4B3E-940A-B09A0F701FCC}" destId="{DAE5E97F-8933-4DAC-B6FD-AE42C9B4ABC6}" srcOrd="0" destOrd="0" presId="urn:microsoft.com/office/officeart/2005/8/layout/hierarchy1"/>
    <dgm:cxn modelId="{65E6B2E4-AE71-4045-AE06-0A8586EFCB8E}" srcId="{69A797C3-9D85-41AB-8A9E-0CFEA59B4BFB}" destId="{E67F9E92-954D-40BD-8F82-17518FAB2E2F}" srcOrd="0" destOrd="0" parTransId="{64C05588-C948-4557-AEB5-80E5614135AA}" sibTransId="{4C19EF1B-FA58-439F-9471-F00EB2AC5810}"/>
    <dgm:cxn modelId="{7BD0CEE7-AAEF-4566-918E-AB3A1216EAAA}" type="presOf" srcId="{DE32DEB7-D38A-4638-88E5-80D9175FBE96}" destId="{66EFE4ED-3003-4CB4-BBD7-8DAB0A49E910}" srcOrd="0" destOrd="0" presId="urn:microsoft.com/office/officeart/2005/8/layout/hierarchy1"/>
    <dgm:cxn modelId="{D176E0E7-C616-46BD-8BE3-6BA8E2FE2DB7}" type="presOf" srcId="{DCB232EA-56EA-4731-B430-99DB390F32C5}" destId="{4E8D50CB-C6FF-4BCA-8516-E7B20E5DDE96}" srcOrd="0" destOrd="0" presId="urn:microsoft.com/office/officeart/2005/8/layout/hierarchy1"/>
    <dgm:cxn modelId="{1E4B37E8-976F-48FE-AC06-B0FF93342D16}" type="presOf" srcId="{69A797C3-9D85-41AB-8A9E-0CFEA59B4BFB}" destId="{71AA1DBA-AF65-4E4F-8B1A-5C6B6A7C04EE}" srcOrd="0" destOrd="0" presId="urn:microsoft.com/office/officeart/2005/8/layout/hierarchy1"/>
    <dgm:cxn modelId="{A63D28EA-D2B6-4425-A560-BD92BA9ACD10}" type="presOf" srcId="{18728FE8-12D7-46BE-88D3-A829EC6CB5E0}" destId="{74BE10CA-410B-4EB1-A853-BEF73F5CB23B}" srcOrd="0" destOrd="0" presId="urn:microsoft.com/office/officeart/2005/8/layout/hierarchy1"/>
    <dgm:cxn modelId="{6DB2C7EE-E975-4839-9BA8-248719821193}" type="presOf" srcId="{D189EE82-DFC4-4F11-A4C1-D042D358AC3A}" destId="{1A9FA336-EDCB-4D9D-8092-3A3CCD25BF4B}"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71AF70F3-57AD-439B-817C-BB4228781D35}" srcId="{4EE6A5C9-52F5-427A-B10A-5D49C53659BD}" destId="{871681BF-AB96-4716-A9D1-CBFA73AD5B2C}" srcOrd="0" destOrd="0" parTransId="{C0F64D1B-8CB9-403C-8090-9CE92A248D9A}" sibTransId="{EFE59756-6E0B-42A1-B447-826E82825FF6}"/>
    <dgm:cxn modelId="{C966FAF5-F17B-4223-9423-A662B3247319}" srcId="{6B0875E3-3A19-4909-BF94-3F4D4B8BA8A0}" destId="{56B31B2A-1558-40F9-A7A4-6188ACAE3A2E}" srcOrd="0" destOrd="0" parTransId="{99B666B9-50FC-4EFD-99F5-A93765439D1A}" sibTransId="{18D19387-2C8D-482B-8525-57A1EF05869B}"/>
    <dgm:cxn modelId="{B0ED5CF8-5F0A-4236-91E3-25CCCE2A9B1A}" srcId="{C78DC343-34A2-4D66-8712-85F58E8D09CB}" destId="{2A6CF6C1-0E6C-4EBD-A800-1FA1B040E3FA}" srcOrd="0" destOrd="0" parTransId="{918F8B0D-B30D-4142-A07D-78DF10B63E41}" sibTransId="{59030597-6FCC-49BD-B206-CBE0B55AD362}"/>
    <dgm:cxn modelId="{4C8CD1F9-7936-4D1A-B90F-B623794F0077}" type="presOf" srcId="{64C05588-C948-4557-AEB5-80E5614135AA}" destId="{D01098AB-E8C4-4A29-A73E-06E0D4BEEA05}" srcOrd="0" destOrd="0" presId="urn:microsoft.com/office/officeart/2005/8/layout/hierarchy1"/>
    <dgm:cxn modelId="{F6C05AFB-FA65-4126-BD0F-AE57AD4AE625}" srcId="{56B31B2A-1558-40F9-A7A4-6188ACAE3A2E}" destId="{D40014B8-6998-41B9-812F-A54FC3AACCD4}" srcOrd="0" destOrd="0" parTransId="{2BD1DED8-4802-4B10-A709-0DBA87550FF2}" sibTransId="{AF183E1C-D812-42BF-B8D4-3ABA95E8C1ED}"/>
    <dgm:cxn modelId="{5B933BFF-680F-485E-9E2A-F099AFDE53AE}" srcId="{2901B8E3-407A-4D1D-ABC5-52D36031B78D}" destId="{457FF0C9-3014-4AEB-ADC4-4E270E5FE9BE}" srcOrd="0" destOrd="0" parTransId="{DE32DEB7-D38A-4638-88E5-80D9175FBE96}" sibTransId="{5378E710-AD7C-4D20-82AF-E5AE026CBB40}"/>
    <dgm:cxn modelId="{44C2F2E5-AB87-4C38-B094-51CF3220BB61}" type="presParOf" srcId="{4B513BD9-84DE-4259-9558-27FAE8103A2A}" destId="{EDBA6D31-E398-4518-B02E-71D0775C7723}" srcOrd="0" destOrd="0" presId="urn:microsoft.com/office/officeart/2005/8/layout/hierarchy1"/>
    <dgm:cxn modelId="{F9BA4ADA-D3DB-46F2-952D-091616956A3B}" type="presParOf" srcId="{EDBA6D31-E398-4518-B02E-71D0775C7723}" destId="{CCE1D90F-FCD8-4CAC-AE7E-D79C3C2266E7}" srcOrd="0" destOrd="0" presId="urn:microsoft.com/office/officeart/2005/8/layout/hierarchy1"/>
    <dgm:cxn modelId="{4E01FAB7-8634-432C-8A93-B48E14438586}" type="presParOf" srcId="{CCE1D90F-FCD8-4CAC-AE7E-D79C3C2266E7}" destId="{407F97DA-FF64-48EE-B786-025948D0CB63}" srcOrd="0" destOrd="0" presId="urn:microsoft.com/office/officeart/2005/8/layout/hierarchy1"/>
    <dgm:cxn modelId="{46358750-D8F9-47E9-B9C9-6BC55BEF7228}" type="presParOf" srcId="{CCE1D90F-FCD8-4CAC-AE7E-D79C3C2266E7}" destId="{36DDC1D4-A9B4-401E-9137-2BA8F839A710}" srcOrd="1" destOrd="0" presId="urn:microsoft.com/office/officeart/2005/8/layout/hierarchy1"/>
    <dgm:cxn modelId="{13F70810-9BFD-4D34-B44A-FD48FDBC7100}" type="presParOf" srcId="{EDBA6D31-E398-4518-B02E-71D0775C7723}" destId="{86730D51-64A6-4367-8E34-DC2808A71D7A}" srcOrd="1" destOrd="0" presId="urn:microsoft.com/office/officeart/2005/8/layout/hierarchy1"/>
    <dgm:cxn modelId="{C8240300-E552-46ED-8045-9B617B7C46BF}" type="presParOf" srcId="{86730D51-64A6-4367-8E34-DC2808A71D7A}" destId="{8911595F-5166-4A6A-AC76-34AC14A2FBAA}" srcOrd="0" destOrd="0" presId="urn:microsoft.com/office/officeart/2005/8/layout/hierarchy1"/>
    <dgm:cxn modelId="{F7372171-E214-4C80-ABD3-254584856C6E}" type="presParOf" srcId="{86730D51-64A6-4367-8E34-DC2808A71D7A}" destId="{127AE90B-B1E6-43A3-A6FF-2C7B84B932E1}" srcOrd="1" destOrd="0" presId="urn:microsoft.com/office/officeart/2005/8/layout/hierarchy1"/>
    <dgm:cxn modelId="{2DA615BF-5FF6-41AB-AD21-79CA3EE5B679}" type="presParOf" srcId="{127AE90B-B1E6-43A3-A6FF-2C7B84B932E1}" destId="{BA7BC27F-6F49-4862-B26E-47D98861955D}" srcOrd="0" destOrd="0" presId="urn:microsoft.com/office/officeart/2005/8/layout/hierarchy1"/>
    <dgm:cxn modelId="{BC4734AF-066A-401B-89BE-9E60F817ECF8}" type="presParOf" srcId="{BA7BC27F-6F49-4862-B26E-47D98861955D}" destId="{172B48EB-6AF0-48C3-AD97-4CEA4C2D94BC}" srcOrd="0" destOrd="0" presId="urn:microsoft.com/office/officeart/2005/8/layout/hierarchy1"/>
    <dgm:cxn modelId="{40F258C0-A123-45E8-A3CF-9C941D13B70A}" type="presParOf" srcId="{BA7BC27F-6F49-4862-B26E-47D98861955D}" destId="{6B881DCE-ACAA-4191-B2F1-CDB57716F489}" srcOrd="1" destOrd="0" presId="urn:microsoft.com/office/officeart/2005/8/layout/hierarchy1"/>
    <dgm:cxn modelId="{AEC1C220-9385-4749-9FAA-95D193DF00E9}" type="presParOf" srcId="{127AE90B-B1E6-43A3-A6FF-2C7B84B932E1}" destId="{4B4B86C7-45B0-406E-8F98-C3DA17B5F061}" srcOrd="1" destOrd="0" presId="urn:microsoft.com/office/officeart/2005/8/layout/hierarchy1"/>
    <dgm:cxn modelId="{F3F2E9CA-DFF3-4DE6-A1B6-12CE381D8F6C}" type="presParOf" srcId="{4B4B86C7-45B0-406E-8F98-C3DA17B5F061}" destId="{86D8F394-3D7C-46C0-A36A-C56C652FE9BF}" srcOrd="0" destOrd="0" presId="urn:microsoft.com/office/officeart/2005/8/layout/hierarchy1"/>
    <dgm:cxn modelId="{A88AEABA-2D07-44C9-8FB5-D592B0ED5BFC}" type="presParOf" srcId="{4B4B86C7-45B0-406E-8F98-C3DA17B5F061}" destId="{4EA6CBBA-8E17-4D2C-9E15-AF57971E9FAC}" srcOrd="1" destOrd="0" presId="urn:microsoft.com/office/officeart/2005/8/layout/hierarchy1"/>
    <dgm:cxn modelId="{55BCC9F8-097E-4711-9D08-5645F3A58694}" type="presParOf" srcId="{4EA6CBBA-8E17-4D2C-9E15-AF57971E9FAC}" destId="{5722C481-36E5-4ABE-8FC1-65C7CC35A864}" srcOrd="0" destOrd="0" presId="urn:microsoft.com/office/officeart/2005/8/layout/hierarchy1"/>
    <dgm:cxn modelId="{C5B4564B-D6D2-4576-BB2E-B6AF98D28401}" type="presParOf" srcId="{5722C481-36E5-4ABE-8FC1-65C7CC35A864}" destId="{E7D296B6-C2C8-43BE-98C9-E25E3A097246}" srcOrd="0" destOrd="0" presId="urn:microsoft.com/office/officeart/2005/8/layout/hierarchy1"/>
    <dgm:cxn modelId="{8AA41DCB-532D-4DB8-8BBE-C7241BE0CCDE}" type="presParOf" srcId="{5722C481-36E5-4ABE-8FC1-65C7CC35A864}" destId="{C2B10354-B475-451D-9E76-AAB7895E4E13}" srcOrd="1" destOrd="0" presId="urn:microsoft.com/office/officeart/2005/8/layout/hierarchy1"/>
    <dgm:cxn modelId="{053C646C-ADF6-4A8D-970F-8B557DC65900}" type="presParOf" srcId="{4EA6CBBA-8E17-4D2C-9E15-AF57971E9FAC}" destId="{AF5B5D92-D281-402B-8B07-5EA3D6E07177}" srcOrd="1" destOrd="0" presId="urn:microsoft.com/office/officeart/2005/8/layout/hierarchy1"/>
    <dgm:cxn modelId="{1BFB9DDC-AA49-4C3E-B8BA-837E0D255C34}" type="presParOf" srcId="{AF5B5D92-D281-402B-8B07-5EA3D6E07177}" destId="{A48DEDF8-CB8D-4361-B09D-FF41CADE0599}" srcOrd="0" destOrd="0" presId="urn:microsoft.com/office/officeart/2005/8/layout/hierarchy1"/>
    <dgm:cxn modelId="{9ACEF2D9-DAB0-43F0-B3C1-BFC314AE9005}" type="presParOf" srcId="{AF5B5D92-D281-402B-8B07-5EA3D6E07177}" destId="{CCDA280D-1714-4680-89D5-A6FF918108C5}" srcOrd="1" destOrd="0" presId="urn:microsoft.com/office/officeart/2005/8/layout/hierarchy1"/>
    <dgm:cxn modelId="{03303F18-4FF3-48CE-84C8-DD1DBCE064A8}" type="presParOf" srcId="{CCDA280D-1714-4680-89D5-A6FF918108C5}" destId="{9C4C99D6-BC2B-4E25-9E4D-70F69584F50D}" srcOrd="0" destOrd="0" presId="urn:microsoft.com/office/officeart/2005/8/layout/hierarchy1"/>
    <dgm:cxn modelId="{D10E8674-298C-46B4-A3E0-028304B07F31}" type="presParOf" srcId="{9C4C99D6-BC2B-4E25-9E4D-70F69584F50D}" destId="{D3E0FF14-5C3B-4DEC-9758-B16C6179551A}" srcOrd="0" destOrd="0" presId="urn:microsoft.com/office/officeart/2005/8/layout/hierarchy1"/>
    <dgm:cxn modelId="{23C6C30A-DCFA-4243-B860-3BCBC5F33CD0}" type="presParOf" srcId="{9C4C99D6-BC2B-4E25-9E4D-70F69584F50D}" destId="{067C38A6-BF80-4EF6-955D-6ECFF1491A29}" srcOrd="1" destOrd="0" presId="urn:microsoft.com/office/officeart/2005/8/layout/hierarchy1"/>
    <dgm:cxn modelId="{6A10CBDD-144C-4E38-919F-D038E6801D1E}" type="presParOf" srcId="{CCDA280D-1714-4680-89D5-A6FF918108C5}" destId="{84A5B33B-7334-4824-9063-C56004312BFC}" srcOrd="1" destOrd="0" presId="urn:microsoft.com/office/officeart/2005/8/layout/hierarchy1"/>
    <dgm:cxn modelId="{C38821BB-73F9-4F6B-AA23-EF8774F046CD}" type="presParOf" srcId="{84A5B33B-7334-4824-9063-C56004312BFC}" destId="{E2D02620-6E48-4D16-BFE8-363119F70653}" srcOrd="0" destOrd="0" presId="urn:microsoft.com/office/officeart/2005/8/layout/hierarchy1"/>
    <dgm:cxn modelId="{E9F8A81E-6D32-4FAA-9682-7B70AA3AC727}" type="presParOf" srcId="{84A5B33B-7334-4824-9063-C56004312BFC}" destId="{A8E717EE-5ED2-4584-A789-6962258869E7}" srcOrd="1" destOrd="0" presId="urn:microsoft.com/office/officeart/2005/8/layout/hierarchy1"/>
    <dgm:cxn modelId="{6A38DFD1-169B-41DC-BDF1-FB06E5903E29}" type="presParOf" srcId="{A8E717EE-5ED2-4584-A789-6962258869E7}" destId="{95F55A06-BC2B-4C2C-9A51-0CE97F420B32}" srcOrd="0" destOrd="0" presId="urn:microsoft.com/office/officeart/2005/8/layout/hierarchy1"/>
    <dgm:cxn modelId="{12B8E0F5-246D-4789-8159-BE2B032EFC54}" type="presParOf" srcId="{95F55A06-BC2B-4C2C-9A51-0CE97F420B32}" destId="{5C249CA5-DB6C-43AE-BF70-6D8B4A18428F}" srcOrd="0" destOrd="0" presId="urn:microsoft.com/office/officeart/2005/8/layout/hierarchy1"/>
    <dgm:cxn modelId="{F256433A-A7E1-428B-AB16-BAF38C6E6668}" type="presParOf" srcId="{95F55A06-BC2B-4C2C-9A51-0CE97F420B32}" destId="{AA48B3FA-B168-47C3-B1C3-0606B8FBA767}" srcOrd="1" destOrd="0" presId="urn:microsoft.com/office/officeart/2005/8/layout/hierarchy1"/>
    <dgm:cxn modelId="{64A213B6-2C6E-46D2-90A4-B874CDDFF179}" type="presParOf" srcId="{A8E717EE-5ED2-4584-A789-6962258869E7}" destId="{B3EC7AA9-8AD7-4D46-85FE-7BDAFCD36E68}" srcOrd="1" destOrd="0" presId="urn:microsoft.com/office/officeart/2005/8/layout/hierarchy1"/>
    <dgm:cxn modelId="{50C07E76-F411-4E43-B366-9E57A4E5F87E}" type="presParOf" srcId="{B3EC7AA9-8AD7-4D46-85FE-7BDAFCD36E68}" destId="{66EFE4ED-3003-4CB4-BBD7-8DAB0A49E910}" srcOrd="0" destOrd="0" presId="urn:microsoft.com/office/officeart/2005/8/layout/hierarchy1"/>
    <dgm:cxn modelId="{922FEC38-98AE-4301-A345-B79D99E24CF7}" type="presParOf" srcId="{B3EC7AA9-8AD7-4D46-85FE-7BDAFCD36E68}" destId="{463EB55D-57EA-442D-94E7-538F5DDC79E2}" srcOrd="1" destOrd="0" presId="urn:microsoft.com/office/officeart/2005/8/layout/hierarchy1"/>
    <dgm:cxn modelId="{6C2EF325-A740-4F2F-8357-AABBF5D6B8CC}" type="presParOf" srcId="{463EB55D-57EA-442D-94E7-538F5DDC79E2}" destId="{D42875E8-D0EA-475F-9965-BBA2FAF2BFFB}" srcOrd="0" destOrd="0" presId="urn:microsoft.com/office/officeart/2005/8/layout/hierarchy1"/>
    <dgm:cxn modelId="{BF374732-6D2C-4AFE-97B6-F7496887EF84}" type="presParOf" srcId="{D42875E8-D0EA-475F-9965-BBA2FAF2BFFB}" destId="{C41E50D4-8430-43C9-B677-98848925B5DE}" srcOrd="0" destOrd="0" presId="urn:microsoft.com/office/officeart/2005/8/layout/hierarchy1"/>
    <dgm:cxn modelId="{CD7BB95E-6D77-49AC-A990-A5493829ADFC}" type="presParOf" srcId="{D42875E8-D0EA-475F-9965-BBA2FAF2BFFB}" destId="{8494FDFF-2B25-4EEF-952E-2F706E84447F}" srcOrd="1" destOrd="0" presId="urn:microsoft.com/office/officeart/2005/8/layout/hierarchy1"/>
    <dgm:cxn modelId="{CC0448EC-1812-4532-972E-C5C3D6D26DD0}" type="presParOf" srcId="{463EB55D-57EA-442D-94E7-538F5DDC79E2}" destId="{A30AF627-6D5F-4E11-B5A3-95D44E7190A1}" srcOrd="1" destOrd="0" presId="urn:microsoft.com/office/officeart/2005/8/layout/hierarchy1"/>
    <dgm:cxn modelId="{49A3F8D9-03D4-4298-A1A1-D6ED9294D3CA}" type="presParOf" srcId="{A30AF627-6D5F-4E11-B5A3-95D44E7190A1}" destId="{F5826424-69D8-4BB0-BE66-B33D6643EBD3}" srcOrd="0" destOrd="0" presId="urn:microsoft.com/office/officeart/2005/8/layout/hierarchy1"/>
    <dgm:cxn modelId="{75B076FC-A529-4D71-B87C-D21E66B1C2C0}" type="presParOf" srcId="{A30AF627-6D5F-4E11-B5A3-95D44E7190A1}" destId="{55A6FB14-9FFB-4180-8F8F-CCD1631E93AD}" srcOrd="1" destOrd="0" presId="urn:microsoft.com/office/officeart/2005/8/layout/hierarchy1"/>
    <dgm:cxn modelId="{0B18EA3C-629F-4A08-B3F2-332F64232D85}" type="presParOf" srcId="{55A6FB14-9FFB-4180-8F8F-CCD1631E93AD}" destId="{8774138E-13F8-4ABE-BCC5-7BDBD24DC4AA}" srcOrd="0" destOrd="0" presId="urn:microsoft.com/office/officeart/2005/8/layout/hierarchy1"/>
    <dgm:cxn modelId="{84C54B33-72C9-4771-9721-5FB70B8495F0}" type="presParOf" srcId="{8774138E-13F8-4ABE-BCC5-7BDBD24DC4AA}" destId="{C75B6D2E-6839-4937-A024-6887AA42B19E}" srcOrd="0" destOrd="0" presId="urn:microsoft.com/office/officeart/2005/8/layout/hierarchy1"/>
    <dgm:cxn modelId="{7EFAF9DF-7A77-4C52-882B-3CDC4234546B}" type="presParOf" srcId="{8774138E-13F8-4ABE-BCC5-7BDBD24DC4AA}" destId="{EAB21B1B-5D94-464D-8807-72C1D2B4C21F}" srcOrd="1" destOrd="0" presId="urn:microsoft.com/office/officeart/2005/8/layout/hierarchy1"/>
    <dgm:cxn modelId="{17541A22-27BB-4337-B0A6-C24617938B8B}" type="presParOf" srcId="{55A6FB14-9FFB-4180-8F8F-CCD1631E93AD}" destId="{FAC43F8C-C1EA-427E-91F2-B01E095BFC50}" srcOrd="1" destOrd="0" presId="urn:microsoft.com/office/officeart/2005/8/layout/hierarchy1"/>
    <dgm:cxn modelId="{AF488D16-426E-46B8-8A6F-8B6D620155C8}" type="presParOf" srcId="{FAC43F8C-C1EA-427E-91F2-B01E095BFC50}" destId="{FA3E0034-5702-4F32-BAA4-2ADF64D9A18A}" srcOrd="0" destOrd="0" presId="urn:microsoft.com/office/officeart/2005/8/layout/hierarchy1"/>
    <dgm:cxn modelId="{FB25CEFE-61B6-44E3-85E5-E8C48FD9860B}" type="presParOf" srcId="{FAC43F8C-C1EA-427E-91F2-B01E095BFC50}" destId="{C1B9B19B-DE21-4D59-8869-C727F475CFE8}" srcOrd="1" destOrd="0" presId="urn:microsoft.com/office/officeart/2005/8/layout/hierarchy1"/>
    <dgm:cxn modelId="{BCD2E33A-8381-40C4-A0B0-E400FB0FC127}" type="presParOf" srcId="{C1B9B19B-DE21-4D59-8869-C727F475CFE8}" destId="{F66A201E-6367-4EF0-89F1-C06E79F67187}" srcOrd="0" destOrd="0" presId="urn:microsoft.com/office/officeart/2005/8/layout/hierarchy1"/>
    <dgm:cxn modelId="{1DDAE4D6-BC25-4568-9A13-C71EEFD31E38}" type="presParOf" srcId="{F66A201E-6367-4EF0-89F1-C06E79F67187}" destId="{0FB5633B-F761-46CE-85E2-AC5FDD408C05}" srcOrd="0" destOrd="0" presId="urn:microsoft.com/office/officeart/2005/8/layout/hierarchy1"/>
    <dgm:cxn modelId="{2D177368-F485-497C-BCD1-8C7494F56C64}" type="presParOf" srcId="{F66A201E-6367-4EF0-89F1-C06E79F67187}" destId="{21D57AF0-C5E9-47A4-AC0D-ACC2E71B39D9}" srcOrd="1" destOrd="0" presId="urn:microsoft.com/office/officeart/2005/8/layout/hierarchy1"/>
    <dgm:cxn modelId="{AD27F1C8-C078-4218-A177-344A812B0007}" type="presParOf" srcId="{C1B9B19B-DE21-4D59-8869-C727F475CFE8}" destId="{BE66E344-182D-4E4B-8F7F-4AB5065FB101}" srcOrd="1" destOrd="0" presId="urn:microsoft.com/office/officeart/2005/8/layout/hierarchy1"/>
    <dgm:cxn modelId="{DC128289-4ADE-44D2-AE3B-B95211A1E859}" type="presParOf" srcId="{BE66E344-182D-4E4B-8F7F-4AB5065FB101}" destId="{DAE5E97F-8933-4DAC-B6FD-AE42C9B4ABC6}" srcOrd="0" destOrd="0" presId="urn:microsoft.com/office/officeart/2005/8/layout/hierarchy1"/>
    <dgm:cxn modelId="{43126B56-FB39-446F-8FB4-3B1E02F93A7B}" type="presParOf" srcId="{BE66E344-182D-4E4B-8F7F-4AB5065FB101}" destId="{9CC16052-B0FA-4C73-951A-93A31585454A}" srcOrd="1" destOrd="0" presId="urn:microsoft.com/office/officeart/2005/8/layout/hierarchy1"/>
    <dgm:cxn modelId="{77D4C764-8E7C-4645-8F3A-CD676802583A}" type="presParOf" srcId="{9CC16052-B0FA-4C73-951A-93A31585454A}" destId="{B1ECDFD0-1698-4686-8122-322E107871D4}" srcOrd="0" destOrd="0" presId="urn:microsoft.com/office/officeart/2005/8/layout/hierarchy1"/>
    <dgm:cxn modelId="{7F9A8722-9327-4D8B-8CE9-6BF21F44B0D3}" type="presParOf" srcId="{B1ECDFD0-1698-4686-8122-322E107871D4}" destId="{0F0DAE99-C010-4F5B-93E5-0FF057123D81}" srcOrd="0" destOrd="0" presId="urn:microsoft.com/office/officeart/2005/8/layout/hierarchy1"/>
    <dgm:cxn modelId="{1B47CF1D-E434-4B32-A57B-F555382B141A}" type="presParOf" srcId="{B1ECDFD0-1698-4686-8122-322E107871D4}" destId="{E8233023-B8A7-41ED-A6C1-73BA5B5F2066}" srcOrd="1" destOrd="0" presId="urn:microsoft.com/office/officeart/2005/8/layout/hierarchy1"/>
    <dgm:cxn modelId="{40236904-0E10-4304-8103-FF58125D7909}" type="presParOf" srcId="{9CC16052-B0FA-4C73-951A-93A31585454A}" destId="{7A63A786-3151-4139-9E08-4A5773CC11E1}" srcOrd="1" destOrd="0" presId="urn:microsoft.com/office/officeart/2005/8/layout/hierarchy1"/>
    <dgm:cxn modelId="{191A5678-9B8B-49DF-AA66-B3ADEC441623}" type="presParOf" srcId="{7A63A786-3151-4139-9E08-4A5773CC11E1}" destId="{2A296F42-E09E-4086-A511-C30D39793809}" srcOrd="0" destOrd="0" presId="urn:microsoft.com/office/officeart/2005/8/layout/hierarchy1"/>
    <dgm:cxn modelId="{65FC7A5C-6C86-43F1-A29D-7B369AFCCBC4}" type="presParOf" srcId="{7A63A786-3151-4139-9E08-4A5773CC11E1}" destId="{F64D6274-E4EF-48C9-92BA-86D7AD914D57}" srcOrd="1" destOrd="0" presId="urn:microsoft.com/office/officeart/2005/8/layout/hierarchy1"/>
    <dgm:cxn modelId="{10CAC576-52E4-4CBD-BB9E-CBFC662755FA}" type="presParOf" srcId="{F64D6274-E4EF-48C9-92BA-86D7AD914D57}" destId="{068912FB-E048-417C-97FE-5E3756DA236E}" srcOrd="0" destOrd="0" presId="urn:microsoft.com/office/officeart/2005/8/layout/hierarchy1"/>
    <dgm:cxn modelId="{69D6731D-8A75-4E92-B1A5-02724F8FE487}" type="presParOf" srcId="{068912FB-E048-417C-97FE-5E3756DA236E}" destId="{ED7256A2-C548-4A65-84F0-B34B9652ABE1}" srcOrd="0" destOrd="0" presId="urn:microsoft.com/office/officeart/2005/8/layout/hierarchy1"/>
    <dgm:cxn modelId="{3A9184F6-F621-4E74-B6E6-DC5EC7E6D951}" type="presParOf" srcId="{068912FB-E048-417C-97FE-5E3756DA236E}" destId="{4E8D50CB-C6FF-4BCA-8516-E7B20E5DDE96}" srcOrd="1" destOrd="0" presId="urn:microsoft.com/office/officeart/2005/8/layout/hierarchy1"/>
    <dgm:cxn modelId="{B174B259-181F-4D59-8B73-178B3AC22FD8}" type="presParOf" srcId="{F64D6274-E4EF-48C9-92BA-86D7AD914D57}" destId="{69CC449B-4606-4BC7-9AB6-215A68C8293B}" srcOrd="1" destOrd="0" presId="urn:microsoft.com/office/officeart/2005/8/layout/hierarchy1"/>
    <dgm:cxn modelId="{A2072A76-FA5F-4D7C-8D87-15122E1DCCE7}" type="presParOf" srcId="{69CC449B-4606-4BC7-9AB6-215A68C8293B}" destId="{5BFEA65F-D76D-407B-978B-4D65AC4B4CF9}" srcOrd="0" destOrd="0" presId="urn:microsoft.com/office/officeart/2005/8/layout/hierarchy1"/>
    <dgm:cxn modelId="{C429F818-1DD7-4019-9071-162AD771393E}" type="presParOf" srcId="{69CC449B-4606-4BC7-9AB6-215A68C8293B}" destId="{9A3F7EA0-6D46-41D5-8B28-028E305BF32B}" srcOrd="1" destOrd="0" presId="urn:microsoft.com/office/officeart/2005/8/layout/hierarchy1"/>
    <dgm:cxn modelId="{AD304B28-616B-40A7-AD64-0F22AD4ADFB1}" type="presParOf" srcId="{9A3F7EA0-6D46-41D5-8B28-028E305BF32B}" destId="{2DCD60B1-7778-4E33-9692-7583E0A5860C}" srcOrd="0" destOrd="0" presId="urn:microsoft.com/office/officeart/2005/8/layout/hierarchy1"/>
    <dgm:cxn modelId="{7B36B716-6BA8-4FDE-A646-17C48E4B6545}" type="presParOf" srcId="{2DCD60B1-7778-4E33-9692-7583E0A5860C}" destId="{35E5F3C6-8D79-4B89-974C-F82DE7AD076C}" srcOrd="0" destOrd="0" presId="urn:microsoft.com/office/officeart/2005/8/layout/hierarchy1"/>
    <dgm:cxn modelId="{254C95DE-C94C-4255-8331-EA2C04B0CCDE}" type="presParOf" srcId="{2DCD60B1-7778-4E33-9692-7583E0A5860C}" destId="{3345A303-B58C-479C-9F66-67CEAE42C4FF}" srcOrd="1" destOrd="0" presId="urn:microsoft.com/office/officeart/2005/8/layout/hierarchy1"/>
    <dgm:cxn modelId="{EBED65C0-2003-43D6-B179-979ADA731212}" type="presParOf" srcId="{9A3F7EA0-6D46-41D5-8B28-028E305BF32B}" destId="{73FC51DF-5136-4936-AD20-1B64B7D23FAC}" srcOrd="1" destOrd="0" presId="urn:microsoft.com/office/officeart/2005/8/layout/hierarchy1"/>
    <dgm:cxn modelId="{08CD3AE8-7098-4C91-84FA-26E08F34D786}" type="presParOf" srcId="{4B4B86C7-45B0-406E-8F98-C3DA17B5F061}" destId="{B4DB0013-7D3F-4D82-8FCB-6182E693CFFE}" srcOrd="2" destOrd="0" presId="urn:microsoft.com/office/officeart/2005/8/layout/hierarchy1"/>
    <dgm:cxn modelId="{EB0A612F-3B40-4894-B968-EF40DD5F96A5}" type="presParOf" srcId="{4B4B86C7-45B0-406E-8F98-C3DA17B5F061}" destId="{B1B850E9-6701-491D-BDD5-9216A7D76F01}" srcOrd="3" destOrd="0" presId="urn:microsoft.com/office/officeart/2005/8/layout/hierarchy1"/>
    <dgm:cxn modelId="{7A58C70F-8263-4955-A372-56E34689D8B3}" type="presParOf" srcId="{B1B850E9-6701-491D-BDD5-9216A7D76F01}" destId="{B5C4BF35-5D62-4FFA-9560-8DDCB9BE5285}" srcOrd="0" destOrd="0" presId="urn:microsoft.com/office/officeart/2005/8/layout/hierarchy1"/>
    <dgm:cxn modelId="{F1ACD459-AECB-4DCD-A299-93875C8320F0}" type="presParOf" srcId="{B5C4BF35-5D62-4FFA-9560-8DDCB9BE5285}" destId="{985C402D-E673-46D5-95BD-B9EE13E1A2D0}" srcOrd="0" destOrd="0" presId="urn:microsoft.com/office/officeart/2005/8/layout/hierarchy1"/>
    <dgm:cxn modelId="{7A06BB54-1431-49CD-934A-46D0531AA987}" type="presParOf" srcId="{B5C4BF35-5D62-4FFA-9560-8DDCB9BE5285}" destId="{B5E03463-D201-4115-86F7-E119DE4A3E42}" srcOrd="1" destOrd="0" presId="urn:microsoft.com/office/officeart/2005/8/layout/hierarchy1"/>
    <dgm:cxn modelId="{B7300349-675C-4887-A58E-6170A980142E}" type="presParOf" srcId="{B1B850E9-6701-491D-BDD5-9216A7D76F01}" destId="{D8B8874F-C134-47C6-9CB8-AE907DCA111E}" srcOrd="1" destOrd="0" presId="urn:microsoft.com/office/officeart/2005/8/layout/hierarchy1"/>
    <dgm:cxn modelId="{12442764-017B-4ED3-9A19-AE8EBB2C3EC6}" type="presParOf" srcId="{D8B8874F-C134-47C6-9CB8-AE907DCA111E}" destId="{81DE3DA9-2C74-40D3-8E39-AAD8A83BA74C}" srcOrd="0" destOrd="0" presId="urn:microsoft.com/office/officeart/2005/8/layout/hierarchy1"/>
    <dgm:cxn modelId="{B0ABB92F-EBF8-45E6-8845-A192897E6999}" type="presParOf" srcId="{D8B8874F-C134-47C6-9CB8-AE907DCA111E}" destId="{BA956196-637C-434B-8BB2-1EAEB4B53BD4}" srcOrd="1" destOrd="0" presId="urn:microsoft.com/office/officeart/2005/8/layout/hierarchy1"/>
    <dgm:cxn modelId="{43E7B901-94D0-43F3-8385-00D4A0A5EADF}" type="presParOf" srcId="{BA956196-637C-434B-8BB2-1EAEB4B53BD4}" destId="{D2004014-0D8A-484D-98E9-65FBFCC9547E}" srcOrd="0" destOrd="0" presId="urn:microsoft.com/office/officeart/2005/8/layout/hierarchy1"/>
    <dgm:cxn modelId="{1B0F4F45-ED6E-4325-ABA5-DAFC3F80517C}" type="presParOf" srcId="{D2004014-0D8A-484D-98E9-65FBFCC9547E}" destId="{5CE522F8-F1A2-4BE0-873A-3A08829E0FAF}" srcOrd="0" destOrd="0" presId="urn:microsoft.com/office/officeart/2005/8/layout/hierarchy1"/>
    <dgm:cxn modelId="{063D3BD0-FD4C-4E1A-8BD9-5E8082B40DCE}" type="presParOf" srcId="{D2004014-0D8A-484D-98E9-65FBFCC9547E}" destId="{56B00B46-ED3C-45D1-A6D9-95DAE36E9AA8}" srcOrd="1" destOrd="0" presId="urn:microsoft.com/office/officeart/2005/8/layout/hierarchy1"/>
    <dgm:cxn modelId="{C420EBEB-5F69-4DD3-9383-CA8A7F557835}" type="presParOf" srcId="{BA956196-637C-434B-8BB2-1EAEB4B53BD4}" destId="{FC3C4FC1-D6A5-487F-A1F9-53700AC1BCA6}" srcOrd="1" destOrd="0" presId="urn:microsoft.com/office/officeart/2005/8/layout/hierarchy1"/>
    <dgm:cxn modelId="{20229E13-EEBC-4BE9-9C8C-1A951EEA3CAE}" type="presParOf" srcId="{FC3C4FC1-D6A5-487F-A1F9-53700AC1BCA6}" destId="{90DF1262-3E72-41DE-99D0-B156639B76DD}" srcOrd="0" destOrd="0" presId="urn:microsoft.com/office/officeart/2005/8/layout/hierarchy1"/>
    <dgm:cxn modelId="{2E4FDEA4-A919-48CE-8D82-32F165A242EE}" type="presParOf" srcId="{FC3C4FC1-D6A5-487F-A1F9-53700AC1BCA6}" destId="{0487DC00-A88D-458E-9987-F66032845384}" srcOrd="1" destOrd="0" presId="urn:microsoft.com/office/officeart/2005/8/layout/hierarchy1"/>
    <dgm:cxn modelId="{6F75C895-7762-47AD-BBDE-700687D1BBC1}" type="presParOf" srcId="{0487DC00-A88D-458E-9987-F66032845384}" destId="{4AF28D72-CF7C-4B1C-A43C-032135C1B6E6}" srcOrd="0" destOrd="0" presId="urn:microsoft.com/office/officeart/2005/8/layout/hierarchy1"/>
    <dgm:cxn modelId="{84E3A96E-6B6A-45D5-8148-41AF7B721978}" type="presParOf" srcId="{4AF28D72-CF7C-4B1C-A43C-032135C1B6E6}" destId="{1436BF17-B85D-4A21-869A-699180ECB448}" srcOrd="0" destOrd="0" presId="urn:microsoft.com/office/officeart/2005/8/layout/hierarchy1"/>
    <dgm:cxn modelId="{96A993C8-AEE2-4B5A-A607-89ACFD40A346}" type="presParOf" srcId="{4AF28D72-CF7C-4B1C-A43C-032135C1B6E6}" destId="{78BB3040-E773-43DB-8325-15B573701A01}" srcOrd="1" destOrd="0" presId="urn:microsoft.com/office/officeart/2005/8/layout/hierarchy1"/>
    <dgm:cxn modelId="{07A6E05D-CD9D-4ACF-B30B-4E4EFE648264}" type="presParOf" srcId="{0487DC00-A88D-458E-9987-F66032845384}" destId="{C8DF0FEA-9CDA-42EA-A483-EC2FF13A78DB}" srcOrd="1" destOrd="0" presId="urn:microsoft.com/office/officeart/2005/8/layout/hierarchy1"/>
    <dgm:cxn modelId="{65323C79-1591-4DEB-AACC-A5EB7D6A702D}" type="presParOf" srcId="{C8DF0FEA-9CDA-42EA-A483-EC2FF13A78DB}" destId="{CE19639A-BFD4-4E83-A05A-A05E375E82FE}" srcOrd="0" destOrd="0" presId="urn:microsoft.com/office/officeart/2005/8/layout/hierarchy1"/>
    <dgm:cxn modelId="{74F67871-4F9A-4753-87F5-6DA015D9DC1C}" type="presParOf" srcId="{C8DF0FEA-9CDA-42EA-A483-EC2FF13A78DB}" destId="{87698144-6FB6-4151-B0CB-1B546FD0A247}" srcOrd="1" destOrd="0" presId="urn:microsoft.com/office/officeart/2005/8/layout/hierarchy1"/>
    <dgm:cxn modelId="{86AB2A26-7292-4529-8B40-69D2EC15EC7F}" type="presParOf" srcId="{87698144-6FB6-4151-B0CB-1B546FD0A247}" destId="{E9C5A1F2-BBEA-44F5-B680-5FC1F8426DCB}" srcOrd="0" destOrd="0" presId="urn:microsoft.com/office/officeart/2005/8/layout/hierarchy1"/>
    <dgm:cxn modelId="{BCCCFDEC-7716-4753-B5D7-E8CD2CD6F391}" type="presParOf" srcId="{E9C5A1F2-BBEA-44F5-B680-5FC1F8426DCB}" destId="{42FEAF35-9290-45D4-B603-B6C252F744E5}" srcOrd="0" destOrd="0" presId="urn:microsoft.com/office/officeart/2005/8/layout/hierarchy1"/>
    <dgm:cxn modelId="{E5432A07-CB54-476F-88EF-5D92766B13F4}" type="presParOf" srcId="{E9C5A1F2-BBEA-44F5-B680-5FC1F8426DCB}" destId="{5602C5B9-9E6A-4F26-A639-35C805ED6BDD}" srcOrd="1" destOrd="0" presId="urn:microsoft.com/office/officeart/2005/8/layout/hierarchy1"/>
    <dgm:cxn modelId="{896DD386-3D6F-466D-B0BC-18ED60B3983C}" type="presParOf" srcId="{87698144-6FB6-4151-B0CB-1B546FD0A247}" destId="{905A0455-0EFC-43F8-AC77-9251E5719BFF}" srcOrd="1" destOrd="0" presId="urn:microsoft.com/office/officeart/2005/8/layout/hierarchy1"/>
    <dgm:cxn modelId="{D2F8FFF8-C3C7-4EB4-89D5-4BD3A6D22806}" type="presParOf" srcId="{4B4B86C7-45B0-406E-8F98-C3DA17B5F061}" destId="{9E076A38-21CA-4C6F-9298-7D862B015D98}" srcOrd="4" destOrd="0" presId="urn:microsoft.com/office/officeart/2005/8/layout/hierarchy1"/>
    <dgm:cxn modelId="{D85EBAD8-3B01-41CB-A430-02FFB4AE6B20}" type="presParOf" srcId="{4B4B86C7-45B0-406E-8F98-C3DA17B5F061}" destId="{43892C62-E872-4809-BC4F-EF4FC927C844}" srcOrd="5" destOrd="0" presId="urn:microsoft.com/office/officeart/2005/8/layout/hierarchy1"/>
    <dgm:cxn modelId="{7EAD24A1-7F38-4C78-9865-3175266AB62D}" type="presParOf" srcId="{43892C62-E872-4809-BC4F-EF4FC927C844}" destId="{8F693A26-067F-44A4-96EC-77FC730CA1A1}" srcOrd="0" destOrd="0" presId="urn:microsoft.com/office/officeart/2005/8/layout/hierarchy1"/>
    <dgm:cxn modelId="{AECC6946-6A63-4CC5-8F2A-A8FFA7F22F2E}" type="presParOf" srcId="{8F693A26-067F-44A4-96EC-77FC730CA1A1}" destId="{632E88CC-BC6F-4ED5-B419-0E327DE910BF}" srcOrd="0" destOrd="0" presId="urn:microsoft.com/office/officeart/2005/8/layout/hierarchy1"/>
    <dgm:cxn modelId="{1FB8C46F-4E1C-4D0C-9D98-E4536CB85BC2}" type="presParOf" srcId="{8F693A26-067F-44A4-96EC-77FC730CA1A1}" destId="{3E34F82B-E638-4285-B69B-13FE9849DC91}" srcOrd="1" destOrd="0" presId="urn:microsoft.com/office/officeart/2005/8/layout/hierarchy1"/>
    <dgm:cxn modelId="{8B214BEA-9149-4EFA-BA74-236D7571E105}" type="presParOf" srcId="{43892C62-E872-4809-BC4F-EF4FC927C844}" destId="{498DEE51-49B4-4946-96EC-440DF022E98D}" srcOrd="1" destOrd="0" presId="urn:microsoft.com/office/officeart/2005/8/layout/hierarchy1"/>
    <dgm:cxn modelId="{408388DD-090D-4E77-8DCC-D91804B9EE88}" type="presParOf" srcId="{498DEE51-49B4-4946-96EC-440DF022E98D}" destId="{4548D3E2-7214-41ED-9CA2-14B2253B4E48}" srcOrd="0" destOrd="0" presId="urn:microsoft.com/office/officeart/2005/8/layout/hierarchy1"/>
    <dgm:cxn modelId="{C6C9E15D-6036-4B28-911A-435C22131622}" type="presParOf" srcId="{498DEE51-49B4-4946-96EC-440DF022E98D}" destId="{7C3169C2-5CB1-4A49-869E-BAB218D670C0}" srcOrd="1" destOrd="0" presId="urn:microsoft.com/office/officeart/2005/8/layout/hierarchy1"/>
    <dgm:cxn modelId="{0024A396-73DE-4036-9BB8-E12E29AF8CFC}" type="presParOf" srcId="{7C3169C2-5CB1-4A49-869E-BAB218D670C0}" destId="{A6A0C9BF-5BAF-4BCB-9481-CFCB05B0FFA5}" srcOrd="0" destOrd="0" presId="urn:microsoft.com/office/officeart/2005/8/layout/hierarchy1"/>
    <dgm:cxn modelId="{9F79C166-69ED-4B9A-8CB2-8BD7247ADAB0}" type="presParOf" srcId="{A6A0C9BF-5BAF-4BCB-9481-CFCB05B0FFA5}" destId="{A20C9E5E-15D7-4E26-963C-50600D39974A}" srcOrd="0" destOrd="0" presId="urn:microsoft.com/office/officeart/2005/8/layout/hierarchy1"/>
    <dgm:cxn modelId="{085DD647-D505-4882-8DBF-C1B85AA60639}" type="presParOf" srcId="{A6A0C9BF-5BAF-4BCB-9481-CFCB05B0FFA5}" destId="{A1B6E185-7284-4A60-A269-B7734141B7F9}" srcOrd="1" destOrd="0" presId="urn:microsoft.com/office/officeart/2005/8/layout/hierarchy1"/>
    <dgm:cxn modelId="{81EFE6D2-907D-4AC4-820A-787073A85F1F}" type="presParOf" srcId="{7C3169C2-5CB1-4A49-869E-BAB218D670C0}" destId="{D40757AB-B995-46D3-9169-B89A3EF4CC38}" srcOrd="1" destOrd="0" presId="urn:microsoft.com/office/officeart/2005/8/layout/hierarchy1"/>
    <dgm:cxn modelId="{7A34E1C2-C200-4786-977D-CB5934175815}" type="presParOf" srcId="{D40757AB-B995-46D3-9169-B89A3EF4CC38}" destId="{28C4FD42-CFE5-429D-86D3-1484C99D9BF8}" srcOrd="0" destOrd="0" presId="urn:microsoft.com/office/officeart/2005/8/layout/hierarchy1"/>
    <dgm:cxn modelId="{7B5250B1-66BF-4034-9B23-9FDE9CC8D401}" type="presParOf" srcId="{D40757AB-B995-46D3-9169-B89A3EF4CC38}" destId="{6B3B5A7E-AB7C-483D-9DA6-85243E81450E}" srcOrd="1" destOrd="0" presId="urn:microsoft.com/office/officeart/2005/8/layout/hierarchy1"/>
    <dgm:cxn modelId="{A0EE8CFA-3526-4AB6-8CF8-16726E3F9594}" type="presParOf" srcId="{6B3B5A7E-AB7C-483D-9DA6-85243E81450E}" destId="{4849C5E0-BCE5-4DBF-B774-2A3717BC68D3}" srcOrd="0" destOrd="0" presId="urn:microsoft.com/office/officeart/2005/8/layout/hierarchy1"/>
    <dgm:cxn modelId="{6095AB99-1DE0-430C-92FF-EA300CE74E36}" type="presParOf" srcId="{4849C5E0-BCE5-4DBF-B774-2A3717BC68D3}" destId="{CF416B01-E77C-4CF2-AD96-BEF243EBA2C8}" srcOrd="0" destOrd="0" presId="urn:microsoft.com/office/officeart/2005/8/layout/hierarchy1"/>
    <dgm:cxn modelId="{AFC0DA90-281D-42D6-82BC-FD000ABF2B25}" type="presParOf" srcId="{4849C5E0-BCE5-4DBF-B774-2A3717BC68D3}" destId="{3C0B868F-B0F2-40E4-900C-9E5E30C59C51}" srcOrd="1" destOrd="0" presId="urn:microsoft.com/office/officeart/2005/8/layout/hierarchy1"/>
    <dgm:cxn modelId="{556A2CD0-F399-47C8-870E-F15BBE3B4417}" type="presParOf" srcId="{6B3B5A7E-AB7C-483D-9DA6-85243E81450E}" destId="{F72E1FC1-6C58-4B5A-B7AC-F3B9E4CEC544}" srcOrd="1" destOrd="0" presId="urn:microsoft.com/office/officeart/2005/8/layout/hierarchy1"/>
    <dgm:cxn modelId="{0434B8CE-2899-4040-876F-1B1242463B5D}" type="presParOf" srcId="{F72E1FC1-6C58-4B5A-B7AC-F3B9E4CEC544}" destId="{74BE10CA-410B-4EB1-A853-BEF73F5CB23B}" srcOrd="0" destOrd="0" presId="urn:microsoft.com/office/officeart/2005/8/layout/hierarchy1"/>
    <dgm:cxn modelId="{3B99775B-0D52-4805-A04B-CE034D49D020}" type="presParOf" srcId="{F72E1FC1-6C58-4B5A-B7AC-F3B9E4CEC544}" destId="{8CF65BBE-7281-4A1C-A8BB-02A91B784530}" srcOrd="1" destOrd="0" presId="urn:microsoft.com/office/officeart/2005/8/layout/hierarchy1"/>
    <dgm:cxn modelId="{D2C19201-5090-42D8-9FC1-429BB80A8E81}" type="presParOf" srcId="{8CF65BBE-7281-4A1C-A8BB-02A91B784530}" destId="{DDAD1D8C-CE97-4CC4-966F-C2E45773C3CF}" srcOrd="0" destOrd="0" presId="urn:microsoft.com/office/officeart/2005/8/layout/hierarchy1"/>
    <dgm:cxn modelId="{1B484545-5D20-4091-A392-AB3C41B1C0DB}" type="presParOf" srcId="{DDAD1D8C-CE97-4CC4-966F-C2E45773C3CF}" destId="{224A74BA-40EE-4597-A519-6BFC288C12D2}" srcOrd="0" destOrd="0" presId="urn:microsoft.com/office/officeart/2005/8/layout/hierarchy1"/>
    <dgm:cxn modelId="{708C0343-2DA6-4892-AD02-DD3B163C67DD}" type="presParOf" srcId="{DDAD1D8C-CE97-4CC4-966F-C2E45773C3CF}" destId="{D261721C-68BA-4C41-A54B-2B732E547768}" srcOrd="1" destOrd="0" presId="urn:microsoft.com/office/officeart/2005/8/layout/hierarchy1"/>
    <dgm:cxn modelId="{AF7BAA7D-8E6F-4219-919E-046DF06E2DAD}" type="presParOf" srcId="{8CF65BBE-7281-4A1C-A8BB-02A91B784530}" destId="{B6592DEB-A3DD-4F8A-82F1-F577239B42C7}" srcOrd="1" destOrd="0" presId="urn:microsoft.com/office/officeart/2005/8/layout/hierarchy1"/>
    <dgm:cxn modelId="{46B7FDCB-FF4A-4009-A67E-71954E09856C}" type="presParOf" srcId="{B6592DEB-A3DD-4F8A-82F1-F577239B42C7}" destId="{0DD57D2D-3E22-4DB2-A126-47FE66447994}" srcOrd="0" destOrd="0" presId="urn:microsoft.com/office/officeart/2005/8/layout/hierarchy1"/>
    <dgm:cxn modelId="{5B7CD541-9320-449B-9564-0D3E92C6BCC8}" type="presParOf" srcId="{B6592DEB-A3DD-4F8A-82F1-F577239B42C7}" destId="{991A1EF7-EC1F-433C-B861-C06A836A9781}" srcOrd="1" destOrd="0" presId="urn:microsoft.com/office/officeart/2005/8/layout/hierarchy1"/>
    <dgm:cxn modelId="{D598E1A9-E731-4B55-8E97-0B0417B4C423}" type="presParOf" srcId="{991A1EF7-EC1F-433C-B861-C06A836A9781}" destId="{E4ACE539-722B-47F1-B9B5-67A6BCCB6BE1}" srcOrd="0" destOrd="0" presId="urn:microsoft.com/office/officeart/2005/8/layout/hierarchy1"/>
    <dgm:cxn modelId="{3CC0E126-4C7B-4A46-B2DD-59E3BEB76D18}" type="presParOf" srcId="{E4ACE539-722B-47F1-B9B5-67A6BCCB6BE1}" destId="{0F1A1556-D05E-4F0C-896A-92A39700D411}" srcOrd="0" destOrd="0" presId="urn:microsoft.com/office/officeart/2005/8/layout/hierarchy1"/>
    <dgm:cxn modelId="{25472A3B-8458-4CA5-A6EE-0662F1E1FA1A}" type="presParOf" srcId="{E4ACE539-722B-47F1-B9B5-67A6BCCB6BE1}" destId="{05A40932-E6B2-4AD4-83AA-B53E915B37CD}" srcOrd="1" destOrd="0" presId="urn:microsoft.com/office/officeart/2005/8/layout/hierarchy1"/>
    <dgm:cxn modelId="{E8EC8F4B-52E0-4DD8-BEB8-FE147A792E30}" type="presParOf" srcId="{991A1EF7-EC1F-433C-B861-C06A836A9781}" destId="{C99B8F83-E6F3-4EDB-9E89-136257C771E6}" srcOrd="1" destOrd="0" presId="urn:microsoft.com/office/officeart/2005/8/layout/hierarchy1"/>
    <dgm:cxn modelId="{39FA3C36-DD62-478C-945F-D9F86A20FD92}" type="presParOf" srcId="{C99B8F83-E6F3-4EDB-9E89-136257C771E6}" destId="{B8E54455-A860-4F10-961A-AFECC510DB5D}" srcOrd="0" destOrd="0" presId="urn:microsoft.com/office/officeart/2005/8/layout/hierarchy1"/>
    <dgm:cxn modelId="{3B87D5D6-EBC9-461C-90BD-77F381AD382D}" type="presParOf" srcId="{C99B8F83-E6F3-4EDB-9E89-136257C771E6}" destId="{C8FBCD42-2006-4824-AF23-AF7A31A3B667}" srcOrd="1" destOrd="0" presId="urn:microsoft.com/office/officeart/2005/8/layout/hierarchy1"/>
    <dgm:cxn modelId="{5F5DC2D5-8B6D-43B0-B34B-C998AF2B8528}" type="presParOf" srcId="{C8FBCD42-2006-4824-AF23-AF7A31A3B667}" destId="{4D19E2D8-0B7C-449A-8DF0-F60D866B3966}" srcOrd="0" destOrd="0" presId="urn:microsoft.com/office/officeart/2005/8/layout/hierarchy1"/>
    <dgm:cxn modelId="{971E2AA0-A437-4442-8E6D-F4C1BED15BF7}" type="presParOf" srcId="{4D19E2D8-0B7C-449A-8DF0-F60D866B3966}" destId="{E7E7EF78-B98B-4AD4-B06E-17CBCC0E32A8}" srcOrd="0" destOrd="0" presId="urn:microsoft.com/office/officeart/2005/8/layout/hierarchy1"/>
    <dgm:cxn modelId="{5F291BAF-C7EB-48AF-B6FF-ADA16786B9DB}" type="presParOf" srcId="{4D19E2D8-0B7C-449A-8DF0-F60D866B3966}" destId="{643A1850-112F-4452-A31A-923CF49404ED}" srcOrd="1" destOrd="0" presId="urn:microsoft.com/office/officeart/2005/8/layout/hierarchy1"/>
    <dgm:cxn modelId="{1C5BFB7F-93E0-4C60-B793-0EF505406898}" type="presParOf" srcId="{C8FBCD42-2006-4824-AF23-AF7A31A3B667}" destId="{2F3883DE-CFBF-47B1-8D1A-73F067879BC0}" srcOrd="1" destOrd="0" presId="urn:microsoft.com/office/officeart/2005/8/layout/hierarchy1"/>
    <dgm:cxn modelId="{E8955067-A9E9-4438-90F8-E46975625AD8}" type="presParOf" srcId="{86730D51-64A6-4367-8E34-DC2808A71D7A}" destId="{F5C26173-3D31-42BF-A64C-E4CBAADA9999}" srcOrd="2" destOrd="0" presId="urn:microsoft.com/office/officeart/2005/8/layout/hierarchy1"/>
    <dgm:cxn modelId="{190197FA-48EC-4354-8BAF-DDE938BE6F14}" type="presParOf" srcId="{86730D51-64A6-4367-8E34-DC2808A71D7A}" destId="{C5BAD71A-327E-4708-82B1-3D1B5310F00E}" srcOrd="3" destOrd="0" presId="urn:microsoft.com/office/officeart/2005/8/layout/hierarchy1"/>
    <dgm:cxn modelId="{0C3D6D4A-9280-4F82-A878-135F34B7A94E}" type="presParOf" srcId="{C5BAD71A-327E-4708-82B1-3D1B5310F00E}" destId="{FFE01630-BC3A-4A69-9D95-D2661051A2FD}" srcOrd="0" destOrd="0" presId="urn:microsoft.com/office/officeart/2005/8/layout/hierarchy1"/>
    <dgm:cxn modelId="{9A6A8E5B-B5CC-40E1-B27D-CFD159C5AB7F}" type="presParOf" srcId="{FFE01630-BC3A-4A69-9D95-D2661051A2FD}" destId="{B26E5A6C-2977-4D09-95BB-75A5E84EB916}" srcOrd="0" destOrd="0" presId="urn:microsoft.com/office/officeart/2005/8/layout/hierarchy1"/>
    <dgm:cxn modelId="{26A36E81-C586-4601-806A-2C8A1D1720CC}" type="presParOf" srcId="{FFE01630-BC3A-4A69-9D95-D2661051A2FD}" destId="{2550340A-EE81-4A6F-BB53-3A37CA785938}" srcOrd="1" destOrd="0" presId="urn:microsoft.com/office/officeart/2005/8/layout/hierarchy1"/>
    <dgm:cxn modelId="{899CF1E0-D58D-478B-9BB9-04FEBA93373E}" type="presParOf" srcId="{C5BAD71A-327E-4708-82B1-3D1B5310F00E}" destId="{BB38DE10-000D-4C40-999B-133B1E0F6EF9}" srcOrd="1" destOrd="0" presId="urn:microsoft.com/office/officeart/2005/8/layout/hierarchy1"/>
    <dgm:cxn modelId="{DE47DB9D-EA9B-4744-8B83-B2E4CCBB58CC}" type="presParOf" srcId="{BB38DE10-000D-4C40-999B-133B1E0F6EF9}" destId="{5574DFCC-0EEA-4780-97E9-34DF8E4BC156}" srcOrd="0" destOrd="0" presId="urn:microsoft.com/office/officeart/2005/8/layout/hierarchy1"/>
    <dgm:cxn modelId="{33FBDFE7-E2CF-4B6F-B3C7-49B6E8C09163}" type="presParOf" srcId="{BB38DE10-000D-4C40-999B-133B1E0F6EF9}" destId="{0A63F8A0-039E-401C-974F-CFCC62660333}" srcOrd="1" destOrd="0" presId="urn:microsoft.com/office/officeart/2005/8/layout/hierarchy1"/>
    <dgm:cxn modelId="{F7E4B99A-1DBD-4A0F-B0E2-5F7E50505105}" type="presParOf" srcId="{0A63F8A0-039E-401C-974F-CFCC62660333}" destId="{3B78D08E-FF52-44D0-9041-CD4675186A92}" srcOrd="0" destOrd="0" presId="urn:microsoft.com/office/officeart/2005/8/layout/hierarchy1"/>
    <dgm:cxn modelId="{5EDBF4C3-3773-47CF-B952-EAF70B2D3CAF}" type="presParOf" srcId="{3B78D08E-FF52-44D0-9041-CD4675186A92}" destId="{40736DBD-D0EC-4CA6-A7FF-A4C4C02F3934}" srcOrd="0" destOrd="0" presId="urn:microsoft.com/office/officeart/2005/8/layout/hierarchy1"/>
    <dgm:cxn modelId="{4618F9C1-C7FE-41AA-AD92-E5100B2D6F49}" type="presParOf" srcId="{3B78D08E-FF52-44D0-9041-CD4675186A92}" destId="{8EF35BC4-4EEF-4899-9EC1-86DE24088430}" srcOrd="1" destOrd="0" presId="urn:microsoft.com/office/officeart/2005/8/layout/hierarchy1"/>
    <dgm:cxn modelId="{7CE52EB3-054D-4036-A012-3AB5141AAE90}" type="presParOf" srcId="{0A63F8A0-039E-401C-974F-CFCC62660333}" destId="{7FBAC9D1-6443-47E6-A4D0-90A1D7D2DD8E}" srcOrd="1" destOrd="0" presId="urn:microsoft.com/office/officeart/2005/8/layout/hierarchy1"/>
    <dgm:cxn modelId="{B3DFE3AA-EBB9-45AB-8DBE-B3FC9C744256}" type="presParOf" srcId="{7FBAC9D1-6443-47E6-A4D0-90A1D7D2DD8E}" destId="{649B77C7-FEBC-4FD4-9A04-F1D789CF945D}" srcOrd="0" destOrd="0" presId="urn:microsoft.com/office/officeart/2005/8/layout/hierarchy1"/>
    <dgm:cxn modelId="{EEDFADCF-BC0E-47DA-B6BD-F6D465BE6890}" type="presParOf" srcId="{7FBAC9D1-6443-47E6-A4D0-90A1D7D2DD8E}" destId="{1F18418F-A0DC-42B5-A4BB-CC375F284105}" srcOrd="1" destOrd="0" presId="urn:microsoft.com/office/officeart/2005/8/layout/hierarchy1"/>
    <dgm:cxn modelId="{B184563A-DDCF-4F8E-B5EE-46276EA633A3}" type="presParOf" srcId="{1F18418F-A0DC-42B5-A4BB-CC375F284105}" destId="{3BDA6F02-1446-4E1A-AD4E-046DB4400E6A}" srcOrd="0" destOrd="0" presId="urn:microsoft.com/office/officeart/2005/8/layout/hierarchy1"/>
    <dgm:cxn modelId="{7A935301-94CB-4731-BD54-25B17E9D1FE6}" type="presParOf" srcId="{3BDA6F02-1446-4E1A-AD4E-046DB4400E6A}" destId="{BBF26AD4-EBCB-4D38-871E-26587B5C6E2E}" srcOrd="0" destOrd="0" presId="urn:microsoft.com/office/officeart/2005/8/layout/hierarchy1"/>
    <dgm:cxn modelId="{65E7225F-87A6-4446-A97C-5A123D8D5F0C}" type="presParOf" srcId="{3BDA6F02-1446-4E1A-AD4E-046DB4400E6A}" destId="{D5CE158C-7CE6-486F-B43B-6901D30F5675}" srcOrd="1" destOrd="0" presId="urn:microsoft.com/office/officeart/2005/8/layout/hierarchy1"/>
    <dgm:cxn modelId="{1508E43F-CEF0-4ECE-BABE-6222936479BB}" type="presParOf" srcId="{1F18418F-A0DC-42B5-A4BB-CC375F284105}" destId="{A776DDB2-0D3E-4B73-96C6-64908DEB33F1}" srcOrd="1" destOrd="0" presId="urn:microsoft.com/office/officeart/2005/8/layout/hierarchy1"/>
    <dgm:cxn modelId="{CC07BFAF-55A8-4BF1-BD99-1540652413AE}" type="presParOf" srcId="{A776DDB2-0D3E-4B73-96C6-64908DEB33F1}" destId="{5C8E6F10-895F-40B4-979F-117BC06842EC}" srcOrd="0" destOrd="0" presId="urn:microsoft.com/office/officeart/2005/8/layout/hierarchy1"/>
    <dgm:cxn modelId="{4E5799AC-FD69-4A0D-95A3-87A92B46AF19}" type="presParOf" srcId="{A776DDB2-0D3E-4B73-96C6-64908DEB33F1}" destId="{D33CD016-BE3D-44A0-911D-4400E9A80F87}" srcOrd="1" destOrd="0" presId="urn:microsoft.com/office/officeart/2005/8/layout/hierarchy1"/>
    <dgm:cxn modelId="{549010BA-53FC-4884-B33B-4A3CC63AC67F}" type="presParOf" srcId="{D33CD016-BE3D-44A0-911D-4400E9A80F87}" destId="{23916EBC-20D4-4F40-85D0-FDA278C1AA37}" srcOrd="0" destOrd="0" presId="urn:microsoft.com/office/officeart/2005/8/layout/hierarchy1"/>
    <dgm:cxn modelId="{E78E7EF8-838A-4F96-BFDA-FA131CCB2ABE}" type="presParOf" srcId="{23916EBC-20D4-4F40-85D0-FDA278C1AA37}" destId="{DAA2BA82-5401-4D9D-BE8C-0BBC328B978D}" srcOrd="0" destOrd="0" presId="urn:microsoft.com/office/officeart/2005/8/layout/hierarchy1"/>
    <dgm:cxn modelId="{F24BBC9E-90A8-4AB9-9FFF-378C729343ED}" type="presParOf" srcId="{23916EBC-20D4-4F40-85D0-FDA278C1AA37}" destId="{71AA1DBA-AF65-4E4F-8B1A-5C6B6A7C04EE}" srcOrd="1" destOrd="0" presId="urn:microsoft.com/office/officeart/2005/8/layout/hierarchy1"/>
    <dgm:cxn modelId="{B1A8CEA3-2965-4C71-8120-C1FBD0EAA1E4}" type="presParOf" srcId="{D33CD016-BE3D-44A0-911D-4400E9A80F87}" destId="{A6A011EE-6BFD-40A3-BD31-6252C6E40D96}" srcOrd="1" destOrd="0" presId="urn:microsoft.com/office/officeart/2005/8/layout/hierarchy1"/>
    <dgm:cxn modelId="{CDD125B3-EBC0-426C-822D-8CBD1B0789E5}" type="presParOf" srcId="{A6A011EE-6BFD-40A3-BD31-6252C6E40D96}" destId="{D01098AB-E8C4-4A29-A73E-06E0D4BEEA05}" srcOrd="0" destOrd="0" presId="urn:microsoft.com/office/officeart/2005/8/layout/hierarchy1"/>
    <dgm:cxn modelId="{528DD1A1-4564-4A40-B784-D81B5B41A7F9}" type="presParOf" srcId="{A6A011EE-6BFD-40A3-BD31-6252C6E40D96}" destId="{D79DB4F0-300B-44C5-9CF9-52D070C9802A}" srcOrd="1" destOrd="0" presId="urn:microsoft.com/office/officeart/2005/8/layout/hierarchy1"/>
    <dgm:cxn modelId="{0681AA21-014B-4D19-BCF3-18DB985FCA2B}" type="presParOf" srcId="{D79DB4F0-300B-44C5-9CF9-52D070C9802A}" destId="{47C45A9F-1557-4481-AF89-238A25276BB1}" srcOrd="0" destOrd="0" presId="urn:microsoft.com/office/officeart/2005/8/layout/hierarchy1"/>
    <dgm:cxn modelId="{3C47C5D3-2668-4CBD-9AA7-04A9127E7D57}" type="presParOf" srcId="{47C45A9F-1557-4481-AF89-238A25276BB1}" destId="{95BC091E-ADE4-48BB-83B3-BFEB6C0E889D}" srcOrd="0" destOrd="0" presId="urn:microsoft.com/office/officeart/2005/8/layout/hierarchy1"/>
    <dgm:cxn modelId="{3D3658E4-2F2D-4760-A751-709231EFF92F}" type="presParOf" srcId="{47C45A9F-1557-4481-AF89-238A25276BB1}" destId="{B0F3B8D3-0D68-49B9-B65A-8B821D360001}" srcOrd="1" destOrd="0" presId="urn:microsoft.com/office/officeart/2005/8/layout/hierarchy1"/>
    <dgm:cxn modelId="{A675223D-D711-4D85-92B8-597C2074207C}" type="presParOf" srcId="{D79DB4F0-300B-44C5-9CF9-52D070C9802A}" destId="{6CC7E83A-DD16-4A65-96B6-ABFAF541ED7B}" srcOrd="1" destOrd="0" presId="urn:microsoft.com/office/officeart/2005/8/layout/hierarchy1"/>
    <dgm:cxn modelId="{385A3D06-E5F0-498D-A170-F17619936772}" type="presParOf" srcId="{6CC7E83A-DD16-4A65-96B6-ABFAF541ED7B}" destId="{84E9D04E-FBE2-45EE-9C78-9461C501B276}" srcOrd="0" destOrd="0" presId="urn:microsoft.com/office/officeart/2005/8/layout/hierarchy1"/>
    <dgm:cxn modelId="{005B2C14-9491-4C03-8861-06B1813E3220}" type="presParOf" srcId="{6CC7E83A-DD16-4A65-96B6-ABFAF541ED7B}" destId="{F19D8E98-9239-4DFB-A311-2FEDD6341C22}" srcOrd="1" destOrd="0" presId="urn:microsoft.com/office/officeart/2005/8/layout/hierarchy1"/>
    <dgm:cxn modelId="{0A3F9A28-1441-4C3F-B455-606CD55EED0B}" type="presParOf" srcId="{F19D8E98-9239-4DFB-A311-2FEDD6341C22}" destId="{B2CCD2F9-9B32-4382-9729-682B6B4C1E72}" srcOrd="0" destOrd="0" presId="urn:microsoft.com/office/officeart/2005/8/layout/hierarchy1"/>
    <dgm:cxn modelId="{5573C169-2B65-4009-8CC8-FA462729CFAF}" type="presParOf" srcId="{B2CCD2F9-9B32-4382-9729-682B6B4C1E72}" destId="{E65BACF3-C8C8-4563-B448-19BEFF117E03}" srcOrd="0" destOrd="0" presId="urn:microsoft.com/office/officeart/2005/8/layout/hierarchy1"/>
    <dgm:cxn modelId="{6BBF1CB4-D8E8-4859-AC04-E0BAFC7C95E7}" type="presParOf" srcId="{B2CCD2F9-9B32-4382-9729-682B6B4C1E72}" destId="{D793308E-0B57-4303-8615-4BE7E22B271B}" srcOrd="1" destOrd="0" presId="urn:microsoft.com/office/officeart/2005/8/layout/hierarchy1"/>
    <dgm:cxn modelId="{0B927250-0D69-4629-93D1-195BF52D9AFF}" type="presParOf" srcId="{F19D8E98-9239-4DFB-A311-2FEDD6341C22}" destId="{DE8CB0DD-3E1F-4D0E-9121-F3440ED8B137}" srcOrd="1" destOrd="0" presId="urn:microsoft.com/office/officeart/2005/8/layout/hierarchy1"/>
    <dgm:cxn modelId="{9507AD98-2B6D-455A-95FF-90D8757A6B0C}" type="presParOf" srcId="{BB38DE10-000D-4C40-999B-133B1E0F6EF9}" destId="{7FE7CE1B-AC25-41CA-9B72-307E04CA6164}" srcOrd="2" destOrd="0" presId="urn:microsoft.com/office/officeart/2005/8/layout/hierarchy1"/>
    <dgm:cxn modelId="{00B3EBE4-3948-4436-AEEE-ADBF8A118F72}" type="presParOf" srcId="{BB38DE10-000D-4C40-999B-133B1E0F6EF9}" destId="{0B89A9C9-8C05-437E-97E2-55B05E5CEC5D}" srcOrd="3" destOrd="0" presId="urn:microsoft.com/office/officeart/2005/8/layout/hierarchy1"/>
    <dgm:cxn modelId="{509673BE-4A11-40FE-8EAB-C8F2B7FCB0A1}" type="presParOf" srcId="{0B89A9C9-8C05-437E-97E2-55B05E5CEC5D}" destId="{119703A7-F008-4DFB-A85E-274ED4D497F2}" srcOrd="0" destOrd="0" presId="urn:microsoft.com/office/officeart/2005/8/layout/hierarchy1"/>
    <dgm:cxn modelId="{E29C7FCB-FC70-4710-BD3D-021D20CAA577}" type="presParOf" srcId="{119703A7-F008-4DFB-A85E-274ED4D497F2}" destId="{9D8DE2A3-1800-47A1-9524-A0618196573C}" srcOrd="0" destOrd="0" presId="urn:microsoft.com/office/officeart/2005/8/layout/hierarchy1"/>
    <dgm:cxn modelId="{71A85238-E6E0-4E9C-985E-77669D369D7D}" type="presParOf" srcId="{119703A7-F008-4DFB-A85E-274ED4D497F2}" destId="{F9B7390A-22ED-4E09-B0CF-B5C81482AB6F}" srcOrd="1" destOrd="0" presId="urn:microsoft.com/office/officeart/2005/8/layout/hierarchy1"/>
    <dgm:cxn modelId="{D6A26975-733F-4128-A69B-0E51E6CE9167}" type="presParOf" srcId="{0B89A9C9-8C05-437E-97E2-55B05E5CEC5D}" destId="{0F8BF04D-0C10-410D-9920-BAC05FF78750}" srcOrd="1" destOrd="0" presId="urn:microsoft.com/office/officeart/2005/8/layout/hierarchy1"/>
    <dgm:cxn modelId="{75A11532-E320-4BC4-BC85-10900D78BAA9}" type="presParOf" srcId="{0F8BF04D-0C10-410D-9920-BAC05FF78750}" destId="{C1F500A4-DDFD-4FA5-87F2-0D4E6CE018F1}" srcOrd="0" destOrd="0" presId="urn:microsoft.com/office/officeart/2005/8/layout/hierarchy1"/>
    <dgm:cxn modelId="{19B130A8-A74C-42DC-ABBE-B0EB12C92174}" type="presParOf" srcId="{0F8BF04D-0C10-410D-9920-BAC05FF78750}" destId="{BECEC80E-51BD-468E-A597-ED5990E9AFDC}" srcOrd="1" destOrd="0" presId="urn:microsoft.com/office/officeart/2005/8/layout/hierarchy1"/>
    <dgm:cxn modelId="{2CD8B788-7039-4528-BE5B-00FE6FE308BA}" type="presParOf" srcId="{BECEC80E-51BD-468E-A597-ED5990E9AFDC}" destId="{C1C079E7-8B66-4E7F-85E5-346BA83F3C80}" srcOrd="0" destOrd="0" presId="urn:microsoft.com/office/officeart/2005/8/layout/hierarchy1"/>
    <dgm:cxn modelId="{1B97A24E-170A-47F6-94BB-3D0831C3D88C}" type="presParOf" srcId="{C1C079E7-8B66-4E7F-85E5-346BA83F3C80}" destId="{665990D5-CBC1-459B-A4B7-73865F2F5F7E}" srcOrd="0" destOrd="0" presId="urn:microsoft.com/office/officeart/2005/8/layout/hierarchy1"/>
    <dgm:cxn modelId="{18478041-AA33-446C-8B1F-330D0866CA13}" type="presParOf" srcId="{C1C079E7-8B66-4E7F-85E5-346BA83F3C80}" destId="{DF156B1B-D05B-448A-97AF-CDADC02D2BBA}" srcOrd="1" destOrd="0" presId="urn:microsoft.com/office/officeart/2005/8/layout/hierarchy1"/>
    <dgm:cxn modelId="{CA615CBF-CFAF-4131-A18E-0F8EEBEE89C5}" type="presParOf" srcId="{BECEC80E-51BD-468E-A597-ED5990E9AFDC}" destId="{61B351C6-7103-4619-9F5C-2A0A12A5C2B9}" srcOrd="1" destOrd="0" presId="urn:microsoft.com/office/officeart/2005/8/layout/hierarchy1"/>
    <dgm:cxn modelId="{E7AF7C91-BF42-4EAA-86E5-7FF61EA9F6AE}" type="presParOf" srcId="{61B351C6-7103-4619-9F5C-2A0A12A5C2B9}" destId="{AA6C2DA1-6B5B-4B32-B6FC-D1A3B4E73DBE}" srcOrd="0" destOrd="0" presId="urn:microsoft.com/office/officeart/2005/8/layout/hierarchy1"/>
    <dgm:cxn modelId="{4E3E5C35-7F77-4DF1-BD3B-2B5603599A08}" type="presParOf" srcId="{61B351C6-7103-4619-9F5C-2A0A12A5C2B9}" destId="{F551056F-4B62-4D26-8EEE-33DC0B02E47C}" srcOrd="1" destOrd="0" presId="urn:microsoft.com/office/officeart/2005/8/layout/hierarchy1"/>
    <dgm:cxn modelId="{62E7D814-FA31-4D3A-A44A-489AD1D49030}" type="presParOf" srcId="{F551056F-4B62-4D26-8EEE-33DC0B02E47C}" destId="{B6968A46-883E-41DF-B59C-9AE82546D18B}" srcOrd="0" destOrd="0" presId="urn:microsoft.com/office/officeart/2005/8/layout/hierarchy1"/>
    <dgm:cxn modelId="{92B2E714-F6F7-46AE-9F80-BAD4388D394F}" type="presParOf" srcId="{B6968A46-883E-41DF-B59C-9AE82546D18B}" destId="{2B5EFC7B-9D66-40DC-B9B8-66216BC5C0A8}" srcOrd="0" destOrd="0" presId="urn:microsoft.com/office/officeart/2005/8/layout/hierarchy1"/>
    <dgm:cxn modelId="{79C3A76D-B83F-4044-BF98-ED7DF4314D6D}" type="presParOf" srcId="{B6968A46-883E-41DF-B59C-9AE82546D18B}" destId="{8E69BD72-3A47-4D0C-A199-013EFFF9C60E}" srcOrd="1" destOrd="0" presId="urn:microsoft.com/office/officeart/2005/8/layout/hierarchy1"/>
    <dgm:cxn modelId="{72C91243-F5DC-4BD7-97F8-B89DFB993403}" type="presParOf" srcId="{F551056F-4B62-4D26-8EEE-33DC0B02E47C}" destId="{EE10FA88-27B4-470C-99B0-9742A677E878}" srcOrd="1" destOrd="0" presId="urn:microsoft.com/office/officeart/2005/8/layout/hierarchy1"/>
    <dgm:cxn modelId="{588C3424-F8C6-4DF2-919B-BB1087BC21F8}" type="presParOf" srcId="{EE10FA88-27B4-470C-99B0-9742A677E878}" destId="{B75D1C37-8432-44CD-8B05-98FD310926A6}" srcOrd="0" destOrd="0" presId="urn:microsoft.com/office/officeart/2005/8/layout/hierarchy1"/>
    <dgm:cxn modelId="{A1B70A8E-ACB3-488D-BB26-34B64C117D9E}" type="presParOf" srcId="{EE10FA88-27B4-470C-99B0-9742A677E878}" destId="{6D65F5B8-3F29-4313-9F26-FAC460E831EB}" srcOrd="1" destOrd="0" presId="urn:microsoft.com/office/officeart/2005/8/layout/hierarchy1"/>
    <dgm:cxn modelId="{E36A7B88-368A-41A2-A02F-0E3F0A46AE71}" type="presParOf" srcId="{6D65F5B8-3F29-4313-9F26-FAC460E831EB}" destId="{159FF0B1-FBDE-4C98-8659-54DA7E6CD989}" srcOrd="0" destOrd="0" presId="urn:microsoft.com/office/officeart/2005/8/layout/hierarchy1"/>
    <dgm:cxn modelId="{74333E69-FADC-4ABF-B592-FFE48D34C3BF}" type="presParOf" srcId="{159FF0B1-FBDE-4C98-8659-54DA7E6CD989}" destId="{C08F48EC-80C3-419E-A706-2CC72A2C638D}" srcOrd="0" destOrd="0" presId="urn:microsoft.com/office/officeart/2005/8/layout/hierarchy1"/>
    <dgm:cxn modelId="{68358CB5-C5E7-4E62-B4A1-44E9A77D493B}" type="presParOf" srcId="{159FF0B1-FBDE-4C98-8659-54DA7E6CD989}" destId="{E1C793A6-61C7-4886-A115-8EDE98E3C743}" srcOrd="1" destOrd="0" presId="urn:microsoft.com/office/officeart/2005/8/layout/hierarchy1"/>
    <dgm:cxn modelId="{2AEE2196-018F-4678-BF27-C2895412DC4C}" type="presParOf" srcId="{6D65F5B8-3F29-4313-9F26-FAC460E831EB}" destId="{6BD88EE5-8A47-4EC6-86C3-78641B3CC2AC}" srcOrd="1" destOrd="0" presId="urn:microsoft.com/office/officeart/2005/8/layout/hierarchy1"/>
    <dgm:cxn modelId="{395EEAF4-91DE-4941-BB0B-8BF8790A06EA}" type="presParOf" srcId="{6BD88EE5-8A47-4EC6-86C3-78641B3CC2AC}" destId="{CD07E640-D226-4722-8710-B0749BC8E33F}" srcOrd="0" destOrd="0" presId="urn:microsoft.com/office/officeart/2005/8/layout/hierarchy1"/>
    <dgm:cxn modelId="{3BFAE59D-9390-46FA-A389-C0DE2193732F}" type="presParOf" srcId="{6BD88EE5-8A47-4EC6-86C3-78641B3CC2AC}" destId="{9AF2F3D3-75A4-461E-AACC-2F2777896EF3}" srcOrd="1" destOrd="0" presId="urn:microsoft.com/office/officeart/2005/8/layout/hierarchy1"/>
    <dgm:cxn modelId="{D5DE9CA0-2AF6-46F2-AEFB-5B812FC85FC5}" type="presParOf" srcId="{9AF2F3D3-75A4-461E-AACC-2F2777896EF3}" destId="{AE384022-ACCE-4082-B5C8-6F4E5E412FD9}" srcOrd="0" destOrd="0" presId="urn:microsoft.com/office/officeart/2005/8/layout/hierarchy1"/>
    <dgm:cxn modelId="{DFAE8D17-AC49-4350-A0FC-12162BA77F7E}" type="presParOf" srcId="{AE384022-ACCE-4082-B5C8-6F4E5E412FD9}" destId="{2F43CB98-7BB8-459A-991B-E3AFC213E1DC}" srcOrd="0" destOrd="0" presId="urn:microsoft.com/office/officeart/2005/8/layout/hierarchy1"/>
    <dgm:cxn modelId="{58A840A7-2137-4666-A8CC-917402A43B81}" type="presParOf" srcId="{AE384022-ACCE-4082-B5C8-6F4E5E412FD9}" destId="{1A9FA336-EDCB-4D9D-8092-3A3CCD25BF4B}" srcOrd="1" destOrd="0" presId="urn:microsoft.com/office/officeart/2005/8/layout/hierarchy1"/>
    <dgm:cxn modelId="{4B3CA191-E208-4C33-8640-B28518313D5A}" type="presParOf" srcId="{9AF2F3D3-75A4-461E-AACC-2F2777896EF3}" destId="{8AD6C21A-251D-42D1-A670-EA6F73F8DCC5}" srcOrd="1" destOrd="0" presId="urn:microsoft.com/office/officeart/2005/8/layout/hierarchy1"/>
    <dgm:cxn modelId="{1502DA4A-77AE-4854-9725-654F892B7DE0}" type="presParOf" srcId="{8AD6C21A-251D-42D1-A670-EA6F73F8DCC5}" destId="{5C52FE91-775F-4A78-A8A4-2CE5469C6668}" srcOrd="0" destOrd="0" presId="urn:microsoft.com/office/officeart/2005/8/layout/hierarchy1"/>
    <dgm:cxn modelId="{0922CA15-6E82-4128-9E48-657CF2347CC3}" type="presParOf" srcId="{8AD6C21A-251D-42D1-A670-EA6F73F8DCC5}" destId="{A8372285-F520-4970-9605-FD39FAA750F1}" srcOrd="1" destOrd="0" presId="urn:microsoft.com/office/officeart/2005/8/layout/hierarchy1"/>
    <dgm:cxn modelId="{0DCAFC9F-9288-4655-8E34-5F269D5599EE}" type="presParOf" srcId="{A8372285-F520-4970-9605-FD39FAA750F1}" destId="{7AAD60A2-94A1-496E-AC06-CACAE1218594}" srcOrd="0" destOrd="0" presId="urn:microsoft.com/office/officeart/2005/8/layout/hierarchy1"/>
    <dgm:cxn modelId="{6D14D45E-5FD2-4C69-8E58-DD562DEDDE9E}" type="presParOf" srcId="{7AAD60A2-94A1-496E-AC06-CACAE1218594}" destId="{EB02972A-69A0-4CC5-9EDD-8EC655D03A16}" srcOrd="0" destOrd="0" presId="urn:microsoft.com/office/officeart/2005/8/layout/hierarchy1"/>
    <dgm:cxn modelId="{77209E4B-B679-4F42-9EC2-EC015861B32D}" type="presParOf" srcId="{7AAD60A2-94A1-496E-AC06-CACAE1218594}" destId="{2C6C1F27-28E8-48EB-964F-094E2C959B16}" srcOrd="1" destOrd="0" presId="urn:microsoft.com/office/officeart/2005/8/layout/hierarchy1"/>
    <dgm:cxn modelId="{30F41117-B118-4689-9D26-742C266619AE}" type="presParOf" srcId="{A8372285-F520-4970-9605-FD39FAA750F1}" destId="{8ED466B5-073A-4A2C-9039-5C435D4330C4}" srcOrd="1" destOrd="0" presId="urn:microsoft.com/office/officeart/2005/8/layout/hierarchy1"/>
    <dgm:cxn modelId="{FA96EF12-3ED5-4EED-AFF1-3046E2A04A20}" type="presParOf" srcId="{86730D51-64A6-4367-8E34-DC2808A71D7A}" destId="{7B967A69-0303-4193-82AD-3AD1BCA30C4B}" srcOrd="4" destOrd="0" presId="urn:microsoft.com/office/officeart/2005/8/layout/hierarchy1"/>
    <dgm:cxn modelId="{318758E4-FFDA-48C0-977F-459FF8E40BB5}" type="presParOf" srcId="{86730D51-64A6-4367-8E34-DC2808A71D7A}" destId="{C015FB1C-4B6B-46AD-829F-7F056C5843D5}" srcOrd="5" destOrd="0" presId="urn:microsoft.com/office/officeart/2005/8/layout/hierarchy1"/>
    <dgm:cxn modelId="{CEEBD16E-8792-4820-BBA6-0FD127F7FF88}" type="presParOf" srcId="{C015FB1C-4B6B-46AD-829F-7F056C5843D5}" destId="{EDAC2FD0-8471-46DF-9DED-B78F4C47DD5D}" srcOrd="0" destOrd="0" presId="urn:microsoft.com/office/officeart/2005/8/layout/hierarchy1"/>
    <dgm:cxn modelId="{EA6E4D17-D5F1-47AA-B6C8-DE97A0F07665}" type="presParOf" srcId="{EDAC2FD0-8471-46DF-9DED-B78F4C47DD5D}" destId="{51C2BBDB-EF96-486F-BFFA-6A613B4FD207}" srcOrd="0" destOrd="0" presId="urn:microsoft.com/office/officeart/2005/8/layout/hierarchy1"/>
    <dgm:cxn modelId="{A3890BA6-38F4-496B-9505-7185BE0B5992}" type="presParOf" srcId="{EDAC2FD0-8471-46DF-9DED-B78F4C47DD5D}" destId="{4BF553FE-EB10-4248-94EF-1922D9912F4E}" srcOrd="1" destOrd="0" presId="urn:microsoft.com/office/officeart/2005/8/layout/hierarchy1"/>
    <dgm:cxn modelId="{E248DA85-17A7-49E0-9608-F66B3788CB59}" type="presParOf" srcId="{C015FB1C-4B6B-46AD-829F-7F056C5843D5}" destId="{2293CE68-1A33-4FA4-9FFB-127CB54FEDC1}" srcOrd="1" destOrd="0" presId="urn:microsoft.com/office/officeart/2005/8/layout/hierarchy1"/>
    <dgm:cxn modelId="{EB20C0A9-06CB-4B13-AD35-FFF67EBB1BE4}" type="presParOf" srcId="{2293CE68-1A33-4FA4-9FFB-127CB54FEDC1}" destId="{A0385B9C-D0C7-4AD3-9F23-00671ED58544}" srcOrd="0" destOrd="0" presId="urn:microsoft.com/office/officeart/2005/8/layout/hierarchy1"/>
    <dgm:cxn modelId="{6C68919C-1173-4F5A-926C-5555A94D75AF}" type="presParOf" srcId="{2293CE68-1A33-4FA4-9FFB-127CB54FEDC1}" destId="{BA8CE55E-AB16-4C18-AE05-14244335A8AA}" srcOrd="1" destOrd="0" presId="urn:microsoft.com/office/officeart/2005/8/layout/hierarchy1"/>
    <dgm:cxn modelId="{4E9383E5-1712-430B-8F6A-CC7E65BCBB0E}" type="presParOf" srcId="{BA8CE55E-AB16-4C18-AE05-14244335A8AA}" destId="{08F28B11-C451-45DA-A6BD-16E9BA0DD146}" srcOrd="0" destOrd="0" presId="urn:microsoft.com/office/officeart/2005/8/layout/hierarchy1"/>
    <dgm:cxn modelId="{2C3B7FB9-25FA-4567-B41F-ADF6C18ED326}" type="presParOf" srcId="{08F28B11-C451-45DA-A6BD-16E9BA0DD146}" destId="{DB5E5166-41C6-40BA-B499-B9366D152AD0}" srcOrd="0" destOrd="0" presId="urn:microsoft.com/office/officeart/2005/8/layout/hierarchy1"/>
    <dgm:cxn modelId="{6BC6B9DC-3188-46AF-B846-1BB182D4E592}" type="presParOf" srcId="{08F28B11-C451-45DA-A6BD-16E9BA0DD146}" destId="{F8F57B54-0093-487C-AAEF-A44EE802B990}" srcOrd="1" destOrd="0" presId="urn:microsoft.com/office/officeart/2005/8/layout/hierarchy1"/>
    <dgm:cxn modelId="{6A049A79-ECC4-4B23-B4CC-DEBD7503FCC9}" type="presParOf" srcId="{BA8CE55E-AB16-4C18-AE05-14244335A8AA}" destId="{FA1331B4-8ECF-444C-B5CD-CB0770BFCB1F}" srcOrd="1" destOrd="0" presId="urn:microsoft.com/office/officeart/2005/8/layout/hierarchy1"/>
    <dgm:cxn modelId="{6DEFF662-2A95-436A-AC63-D5CD31104970}" type="presParOf" srcId="{FA1331B4-8ECF-444C-B5CD-CB0770BFCB1F}" destId="{7D229074-B2A8-4FB5-A032-B121E090B858}" srcOrd="0" destOrd="0" presId="urn:microsoft.com/office/officeart/2005/8/layout/hierarchy1"/>
    <dgm:cxn modelId="{74CE0195-3935-4FB3-9AB9-1E103E7CF7F4}" type="presParOf" srcId="{FA1331B4-8ECF-444C-B5CD-CB0770BFCB1F}" destId="{2E8CD69F-1B74-4AE6-BA53-0D96A760A55F}" srcOrd="1" destOrd="0" presId="urn:microsoft.com/office/officeart/2005/8/layout/hierarchy1"/>
    <dgm:cxn modelId="{16B70FA8-5BDE-4303-B7E1-BA943456D63E}" type="presParOf" srcId="{2E8CD69F-1B74-4AE6-BA53-0D96A760A55F}" destId="{AAC6486F-02AD-4A3F-AB7D-44021B976729}" srcOrd="0" destOrd="0" presId="urn:microsoft.com/office/officeart/2005/8/layout/hierarchy1"/>
    <dgm:cxn modelId="{7A5E4627-B6D1-4585-A176-07620B023295}" type="presParOf" srcId="{AAC6486F-02AD-4A3F-AB7D-44021B976729}" destId="{A59723E7-8833-4EB7-A03D-B86A7F1C7A76}" srcOrd="0" destOrd="0" presId="urn:microsoft.com/office/officeart/2005/8/layout/hierarchy1"/>
    <dgm:cxn modelId="{D3F9F52F-E18C-4A53-9473-87732C33444D}" type="presParOf" srcId="{AAC6486F-02AD-4A3F-AB7D-44021B976729}" destId="{77A5B61A-5FF5-452E-A57D-7C5BC4922CDD}" srcOrd="1" destOrd="0" presId="urn:microsoft.com/office/officeart/2005/8/layout/hierarchy1"/>
    <dgm:cxn modelId="{EBE2FBCB-674C-4C1D-B0F9-86152804DD3C}" type="presParOf" srcId="{2E8CD69F-1B74-4AE6-BA53-0D96A760A55F}" destId="{8DFEB795-CE8B-4DFD-BCC6-8A14DFB21636}" srcOrd="1" destOrd="0" presId="urn:microsoft.com/office/officeart/2005/8/layout/hierarchy1"/>
    <dgm:cxn modelId="{3ED67EFA-5A01-4122-BCE8-ECD229E07AC2}" type="presParOf" srcId="{8DFEB795-CE8B-4DFD-BCC6-8A14DFB21636}" destId="{C3AAB4A9-975B-4385-BAC6-AD9CF168DBF1}" srcOrd="0" destOrd="0" presId="urn:microsoft.com/office/officeart/2005/8/layout/hierarchy1"/>
    <dgm:cxn modelId="{70D64AE6-6B4D-4C8B-BFC5-EAD310B8C309}" type="presParOf" srcId="{8DFEB795-CE8B-4DFD-BCC6-8A14DFB21636}" destId="{696A37F7-2D07-45B6-8B41-E0CBBCAE93E5}" srcOrd="1" destOrd="0" presId="urn:microsoft.com/office/officeart/2005/8/layout/hierarchy1"/>
    <dgm:cxn modelId="{BD370591-34AF-4E41-A213-7C3CBCA42CC5}" type="presParOf" srcId="{696A37F7-2D07-45B6-8B41-E0CBBCAE93E5}" destId="{95F2FD41-129C-48F8-9A37-A104ADE97151}" srcOrd="0" destOrd="0" presId="urn:microsoft.com/office/officeart/2005/8/layout/hierarchy1"/>
    <dgm:cxn modelId="{B9FE6F00-DB26-4FD2-A981-197014676059}" type="presParOf" srcId="{95F2FD41-129C-48F8-9A37-A104ADE97151}" destId="{6BE7DB6A-2DB4-458F-9C0B-3B249CB616E1}" srcOrd="0" destOrd="0" presId="urn:microsoft.com/office/officeart/2005/8/layout/hierarchy1"/>
    <dgm:cxn modelId="{22F4C5D0-4301-4A17-B21D-0434F8355A35}" type="presParOf" srcId="{95F2FD41-129C-48F8-9A37-A104ADE97151}" destId="{47E5A063-75DA-4915-8589-D70A0EC7BCFB}" srcOrd="1" destOrd="0" presId="urn:microsoft.com/office/officeart/2005/8/layout/hierarchy1"/>
    <dgm:cxn modelId="{BBB331B0-C93D-4A48-A0A6-250D85A58A36}" type="presParOf" srcId="{696A37F7-2D07-45B6-8B41-E0CBBCAE93E5}" destId="{47BE99C9-CC7F-4CDF-A441-9C8818689AFA}" srcOrd="1" destOrd="0" presId="urn:microsoft.com/office/officeart/2005/8/layout/hierarchy1"/>
    <dgm:cxn modelId="{E51380D0-19C7-4438-8662-4D5099D1C811}" type="presParOf" srcId="{47BE99C9-CC7F-4CDF-A441-9C8818689AFA}" destId="{2ECEB027-4C3B-48A0-A5AB-200272045E1B}" srcOrd="0" destOrd="0" presId="urn:microsoft.com/office/officeart/2005/8/layout/hierarchy1"/>
    <dgm:cxn modelId="{5C345DD0-FEDF-48EE-9D22-EA4DDA9A476A}" type="presParOf" srcId="{47BE99C9-CC7F-4CDF-A441-9C8818689AFA}" destId="{81CA2CD8-AB63-44D4-BFF5-E138DEF686BA}" srcOrd="1" destOrd="0" presId="urn:microsoft.com/office/officeart/2005/8/layout/hierarchy1"/>
    <dgm:cxn modelId="{6EABD90D-8779-45FD-A0C8-1495620D1E2D}" type="presParOf" srcId="{81CA2CD8-AB63-44D4-BFF5-E138DEF686BA}" destId="{F84A7E3E-0EF6-47BE-AA94-024F0C4F4DCA}" srcOrd="0" destOrd="0" presId="urn:microsoft.com/office/officeart/2005/8/layout/hierarchy1"/>
    <dgm:cxn modelId="{F9F20A69-55F6-4534-8E7B-9E77CC5D81FB}" type="presParOf" srcId="{F84A7E3E-0EF6-47BE-AA94-024F0C4F4DCA}" destId="{66F67230-2E7A-42B5-ABB2-3C4C1F8C2472}" srcOrd="0" destOrd="0" presId="urn:microsoft.com/office/officeart/2005/8/layout/hierarchy1"/>
    <dgm:cxn modelId="{6785D779-00ED-4F6B-93DB-C92F14615DF8}" type="presParOf" srcId="{F84A7E3E-0EF6-47BE-AA94-024F0C4F4DCA}" destId="{7D0E1D12-0A37-4FBD-BF7B-62EDB2692ECB}" srcOrd="1" destOrd="0" presId="urn:microsoft.com/office/officeart/2005/8/layout/hierarchy1"/>
    <dgm:cxn modelId="{4241EF98-26B9-43D8-9648-01C4E5217F20}" type="presParOf" srcId="{81CA2CD8-AB63-44D4-BFF5-E138DEF686BA}" destId="{51016ADC-EFA9-4507-A6EF-4371E27C528E}" srcOrd="1" destOrd="0" presId="urn:microsoft.com/office/officeart/2005/8/layout/hierarchy1"/>
    <dgm:cxn modelId="{18A1DFE7-EA25-48B7-9C15-415646E624C0}" type="presParOf" srcId="{51016ADC-EFA9-4507-A6EF-4371E27C528E}" destId="{18925761-D9E8-4505-844B-0BDCE26B0BFC}" srcOrd="0" destOrd="0" presId="urn:microsoft.com/office/officeart/2005/8/layout/hierarchy1"/>
    <dgm:cxn modelId="{A0615E5E-ADCF-425B-AEB2-0F083CE9424E}" type="presParOf" srcId="{51016ADC-EFA9-4507-A6EF-4371E27C528E}" destId="{C4608AC4-766D-406D-9B45-42FA05FA3CD3}" srcOrd="1" destOrd="0" presId="urn:microsoft.com/office/officeart/2005/8/layout/hierarchy1"/>
    <dgm:cxn modelId="{A0AE6F86-6146-49D3-85D6-FA971E425FFE}" type="presParOf" srcId="{C4608AC4-766D-406D-9B45-42FA05FA3CD3}" destId="{9A23664E-C38E-4E38-98FE-7165F6A522C4}" srcOrd="0" destOrd="0" presId="urn:microsoft.com/office/officeart/2005/8/layout/hierarchy1"/>
    <dgm:cxn modelId="{56E4AC42-2932-46DA-905E-F1ED57E809F9}" type="presParOf" srcId="{9A23664E-C38E-4E38-98FE-7165F6A522C4}" destId="{FBBBD64F-0D37-4779-B756-8A60CE622D59}" srcOrd="0" destOrd="0" presId="urn:microsoft.com/office/officeart/2005/8/layout/hierarchy1"/>
    <dgm:cxn modelId="{D59F4899-0FCE-48E1-9530-41F44DBB98E1}" type="presParOf" srcId="{9A23664E-C38E-4E38-98FE-7165F6A522C4}" destId="{9E46008D-8F39-412A-B2F9-5E7DB4B0F511}" srcOrd="1" destOrd="0" presId="urn:microsoft.com/office/officeart/2005/8/layout/hierarchy1"/>
    <dgm:cxn modelId="{23E40ADA-33C9-46D2-815C-1C245DFFABEA}" type="presParOf" srcId="{C4608AC4-766D-406D-9B45-42FA05FA3CD3}" destId="{515AFF07-36DE-4BA8-9486-19EA591305DB}" srcOrd="1" destOrd="0" presId="urn:microsoft.com/office/officeart/2005/8/layout/hierarchy1"/>
    <dgm:cxn modelId="{74846B3C-51B1-422B-8733-F0B4170D8B77}" type="presParOf" srcId="{515AFF07-36DE-4BA8-9486-19EA591305DB}" destId="{6E5595F8-0F2A-46E9-B523-D48D3ED3D2B6}" srcOrd="0" destOrd="0" presId="urn:microsoft.com/office/officeart/2005/8/layout/hierarchy1"/>
    <dgm:cxn modelId="{E9FEFB48-339B-455A-A403-535E6C579DFA}" type="presParOf" srcId="{515AFF07-36DE-4BA8-9486-19EA591305DB}" destId="{C3ED1C41-D534-4B7A-8917-306ED33464F9}" srcOrd="1" destOrd="0" presId="urn:microsoft.com/office/officeart/2005/8/layout/hierarchy1"/>
    <dgm:cxn modelId="{FFD1D86E-596C-42F5-AAFE-F0D41F56757B}" type="presParOf" srcId="{C3ED1C41-D534-4B7A-8917-306ED33464F9}" destId="{3AF8F239-AEED-4C8C-B9BE-8C3BDDFC99CC}" srcOrd="0" destOrd="0" presId="urn:microsoft.com/office/officeart/2005/8/layout/hierarchy1"/>
    <dgm:cxn modelId="{01627C2A-15D0-415F-B542-E584FCD94580}" type="presParOf" srcId="{3AF8F239-AEED-4C8C-B9BE-8C3BDDFC99CC}" destId="{872CC498-96F3-4D4B-B473-21E89E817B5F}" srcOrd="0" destOrd="0" presId="urn:microsoft.com/office/officeart/2005/8/layout/hierarchy1"/>
    <dgm:cxn modelId="{05E82DA6-0A65-471D-B42F-15A3B7FF97D1}" type="presParOf" srcId="{3AF8F239-AEED-4C8C-B9BE-8C3BDDFC99CC}" destId="{83779EBD-524A-49EB-9EA1-439D6E00406F}" srcOrd="1" destOrd="0" presId="urn:microsoft.com/office/officeart/2005/8/layout/hierarchy1"/>
    <dgm:cxn modelId="{44F5A695-0DBB-4695-9E49-838380112476}" type="presParOf" srcId="{C3ED1C41-D534-4B7A-8917-306ED33464F9}" destId="{43DB5EBA-FCA7-47D7-8659-80B463C5DDAE}" srcOrd="1" destOrd="0" presId="urn:microsoft.com/office/officeart/2005/8/layout/hierarchy1"/>
    <dgm:cxn modelId="{87AD6CEE-14EA-4D0A-8580-EBEFE4F4FC4F}" type="presParOf" srcId="{43DB5EBA-FCA7-47D7-8659-80B463C5DDAE}" destId="{6A97436D-7028-4867-95FF-053731359722}" srcOrd="0" destOrd="0" presId="urn:microsoft.com/office/officeart/2005/8/layout/hierarchy1"/>
    <dgm:cxn modelId="{FB766BB0-B59B-41AB-93D1-8FE938297D32}" type="presParOf" srcId="{43DB5EBA-FCA7-47D7-8659-80B463C5DDAE}" destId="{C981C298-6DDE-49E3-9BD8-7DCB9F4B563D}" srcOrd="1" destOrd="0" presId="urn:microsoft.com/office/officeart/2005/8/layout/hierarchy1"/>
    <dgm:cxn modelId="{AFC3091B-0954-4899-8B3D-E2C307E4CF70}" type="presParOf" srcId="{C981C298-6DDE-49E3-9BD8-7DCB9F4B563D}" destId="{30923154-93F1-4E53-B207-D31CAC2FD747}" srcOrd="0" destOrd="0" presId="urn:microsoft.com/office/officeart/2005/8/layout/hierarchy1"/>
    <dgm:cxn modelId="{41B88531-3623-4B2D-88D8-5E7803283472}" type="presParOf" srcId="{30923154-93F1-4E53-B207-D31CAC2FD747}" destId="{18566521-E4BF-4EBB-B0D2-D701BF98E968}" srcOrd="0" destOrd="0" presId="urn:microsoft.com/office/officeart/2005/8/layout/hierarchy1"/>
    <dgm:cxn modelId="{9C30CE01-428D-4773-836A-523F34B935B9}" type="presParOf" srcId="{30923154-93F1-4E53-B207-D31CAC2FD747}" destId="{627B5ECE-710A-44B3-BF68-9A16686532E8}" srcOrd="1" destOrd="0" presId="urn:microsoft.com/office/officeart/2005/8/layout/hierarchy1"/>
    <dgm:cxn modelId="{D0759FE0-FF4E-4D5F-9E63-1873CAA058B1}" type="presParOf" srcId="{C981C298-6DDE-49E3-9BD8-7DCB9F4B563D}" destId="{B82C17B7-8C59-47A6-B6A5-7A489B23212E}" srcOrd="1" destOrd="0" presId="urn:microsoft.com/office/officeart/2005/8/layout/hierarchy1"/>
    <dgm:cxn modelId="{99EEB85D-9D20-456A-AC52-EF7DB274D0AE}" type="presParOf" srcId="{B82C17B7-8C59-47A6-B6A5-7A489B23212E}" destId="{84012106-0EBC-4328-884A-75A22A2832E0}" srcOrd="0" destOrd="0" presId="urn:microsoft.com/office/officeart/2005/8/layout/hierarchy1"/>
    <dgm:cxn modelId="{0A865A70-40AE-4AC7-A1FE-693A756B74AD}" type="presParOf" srcId="{B82C17B7-8C59-47A6-B6A5-7A489B23212E}" destId="{54E36EED-C9C7-4D42-8698-C76166C3863D}" srcOrd="1" destOrd="0" presId="urn:microsoft.com/office/officeart/2005/8/layout/hierarchy1"/>
    <dgm:cxn modelId="{CF5DBC78-B4E0-4CB5-B8E9-DE111D605CD7}" type="presParOf" srcId="{54E36EED-C9C7-4D42-8698-C76166C3863D}" destId="{0A18955F-E398-49ED-8523-742E312C54E4}" srcOrd="0" destOrd="0" presId="urn:microsoft.com/office/officeart/2005/8/layout/hierarchy1"/>
    <dgm:cxn modelId="{B1081D04-0E23-40CB-9069-5BEEDA7C679F}" type="presParOf" srcId="{0A18955F-E398-49ED-8523-742E312C54E4}" destId="{389B6CD6-B8D4-462B-B187-8064E532A514}" srcOrd="0" destOrd="0" presId="urn:microsoft.com/office/officeart/2005/8/layout/hierarchy1"/>
    <dgm:cxn modelId="{228AD745-79DA-4973-A4E6-ACC312EBE027}" type="presParOf" srcId="{0A18955F-E398-49ED-8523-742E312C54E4}" destId="{4DB2CD74-97CD-47E3-8985-D08DAB5D5ED7}" srcOrd="1" destOrd="0" presId="urn:microsoft.com/office/officeart/2005/8/layout/hierarchy1"/>
    <dgm:cxn modelId="{6F66BBA7-F36F-443E-85A9-F49D18C13536}" type="presParOf" srcId="{54E36EED-C9C7-4D42-8698-C76166C3863D}" destId="{DDBE9CC7-06BA-470F-95D3-CCD15BF5878A}" srcOrd="1" destOrd="0" presId="urn:microsoft.com/office/officeart/2005/8/layout/hierarchy1"/>
    <dgm:cxn modelId="{C50B5D9E-BF7E-4501-8F9E-A11CED1FEDFD}" type="presParOf" srcId="{86730D51-64A6-4367-8E34-DC2808A71D7A}" destId="{C5A8B6C8-5352-40BE-A04B-2027B99C6B2F}" srcOrd="6" destOrd="0" presId="urn:microsoft.com/office/officeart/2005/8/layout/hierarchy1"/>
    <dgm:cxn modelId="{3C7ADC81-F456-459A-BBFC-F7BA2CC42A25}" type="presParOf" srcId="{86730D51-64A6-4367-8E34-DC2808A71D7A}" destId="{9193696E-C19A-4660-8B96-90E6E5A0344F}" srcOrd="7" destOrd="0" presId="urn:microsoft.com/office/officeart/2005/8/layout/hierarchy1"/>
    <dgm:cxn modelId="{7EAA5A16-6F2E-449C-A514-526C633F5E2B}" type="presParOf" srcId="{9193696E-C19A-4660-8B96-90E6E5A0344F}" destId="{DB7DB099-32CB-4655-8662-4A6E94DE5B04}" srcOrd="0" destOrd="0" presId="urn:microsoft.com/office/officeart/2005/8/layout/hierarchy1"/>
    <dgm:cxn modelId="{F6745F50-5AD2-4CE5-98D0-9C62FEDED0EF}" type="presParOf" srcId="{DB7DB099-32CB-4655-8662-4A6E94DE5B04}" destId="{DFA2A5F0-ED43-44E9-8D59-AB2543EE311A}" srcOrd="0" destOrd="0" presId="urn:microsoft.com/office/officeart/2005/8/layout/hierarchy1"/>
    <dgm:cxn modelId="{425F6599-949E-4201-8499-E346FC9AFFED}" type="presParOf" srcId="{DB7DB099-32CB-4655-8662-4A6E94DE5B04}" destId="{7616A9E7-DF54-461D-A336-B5E9A34EB3BA}" srcOrd="1" destOrd="0" presId="urn:microsoft.com/office/officeart/2005/8/layout/hierarchy1"/>
    <dgm:cxn modelId="{8FCF8C16-05E0-42A1-9953-33989F0FFB13}"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191326" y="369337"/>
          <a:ext cx="1759580" cy="167480"/>
        </a:xfrm>
        <a:custGeom>
          <a:avLst/>
          <a:gdLst/>
          <a:ahLst/>
          <a:cxnLst/>
          <a:rect l="0" t="0" r="0" b="0"/>
          <a:pathLst>
            <a:path>
              <a:moveTo>
                <a:pt x="0" y="0"/>
              </a:moveTo>
              <a:lnTo>
                <a:pt x="0" y="114132"/>
              </a:lnTo>
              <a:lnTo>
                <a:pt x="1759580" y="114132"/>
              </a:lnTo>
              <a:lnTo>
                <a:pt x="175958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6201354" y="4634559"/>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6201354" y="4101406"/>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6201354"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6201354"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6201354"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6201354"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6201354"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6201354" y="90249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191326" y="369337"/>
          <a:ext cx="1055748" cy="167480"/>
        </a:xfrm>
        <a:custGeom>
          <a:avLst/>
          <a:gdLst/>
          <a:ahLst/>
          <a:cxnLst/>
          <a:rect l="0" t="0" r="0" b="0"/>
          <a:pathLst>
            <a:path>
              <a:moveTo>
                <a:pt x="0" y="0"/>
              </a:moveTo>
              <a:lnTo>
                <a:pt x="0" y="114132"/>
              </a:lnTo>
              <a:lnTo>
                <a:pt x="1055748" y="114132"/>
              </a:lnTo>
              <a:lnTo>
                <a:pt x="1055748"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52FE91-775F-4A78-A8A4-2CE5469C6668}">
      <dsp:nvSpPr>
        <dsp:cNvPr id="0" name=""/>
        <dsp:cNvSpPr/>
      </dsp:nvSpPr>
      <dsp:spPr>
        <a:xfrm>
          <a:off x="5497522"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5497522"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5497522"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5497522"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5497522"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7CE1B-AC25-41CA-9B72-307E04CA6164}">
      <dsp:nvSpPr>
        <dsp:cNvPr id="0" name=""/>
        <dsp:cNvSpPr/>
      </dsp:nvSpPr>
      <dsp:spPr>
        <a:xfrm>
          <a:off x="5191326" y="902490"/>
          <a:ext cx="351916" cy="167480"/>
        </a:xfrm>
        <a:custGeom>
          <a:avLst/>
          <a:gdLst/>
          <a:ahLst/>
          <a:cxnLst/>
          <a:rect l="0" t="0" r="0" b="0"/>
          <a:pathLst>
            <a:path>
              <a:moveTo>
                <a:pt x="0" y="0"/>
              </a:moveTo>
              <a:lnTo>
                <a:pt x="0" y="114132"/>
              </a:lnTo>
              <a:lnTo>
                <a:pt x="351916" y="114132"/>
              </a:lnTo>
              <a:lnTo>
                <a:pt x="351916"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793690"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793690"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793690"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793690"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839410" y="902490"/>
          <a:ext cx="351916" cy="167480"/>
        </a:xfrm>
        <a:custGeom>
          <a:avLst/>
          <a:gdLst/>
          <a:ahLst/>
          <a:cxnLst/>
          <a:rect l="0" t="0" r="0" b="0"/>
          <a:pathLst>
            <a:path>
              <a:moveTo>
                <a:pt x="351916" y="0"/>
              </a:moveTo>
              <a:lnTo>
                <a:pt x="351916" y="114132"/>
              </a:lnTo>
              <a:lnTo>
                <a:pt x="0" y="114132"/>
              </a:lnTo>
              <a:lnTo>
                <a:pt x="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145606" y="369337"/>
          <a:ext cx="91440" cy="167480"/>
        </a:xfrm>
        <a:custGeom>
          <a:avLst/>
          <a:gdLst/>
          <a:ahLst/>
          <a:cxnLst/>
          <a:rect l="0" t="0" r="0" b="0"/>
          <a:pathLst>
            <a:path>
              <a:moveTo>
                <a:pt x="45720" y="0"/>
              </a:moveTo>
              <a:lnTo>
                <a:pt x="4572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4089858"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4089858"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4089858"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4089858"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4089858"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3431746" y="902490"/>
          <a:ext cx="703832" cy="167480"/>
        </a:xfrm>
        <a:custGeom>
          <a:avLst/>
          <a:gdLst/>
          <a:ahLst/>
          <a:cxnLst/>
          <a:rect l="0" t="0" r="0" b="0"/>
          <a:pathLst>
            <a:path>
              <a:moveTo>
                <a:pt x="0" y="0"/>
              </a:moveTo>
              <a:lnTo>
                <a:pt x="0" y="114132"/>
              </a:lnTo>
              <a:lnTo>
                <a:pt x="703832" y="114132"/>
              </a:lnTo>
              <a:lnTo>
                <a:pt x="703832"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3386026" y="269235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3386026" y="2159197"/>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3386026" y="1626044"/>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3386026" y="90249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EA65F-D76D-407B-978B-4D65AC4B4CF9}">
      <dsp:nvSpPr>
        <dsp:cNvPr id="0" name=""/>
        <dsp:cNvSpPr/>
      </dsp:nvSpPr>
      <dsp:spPr>
        <a:xfrm>
          <a:off x="2682194" y="516771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682194" y="4634559"/>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5E97F-8933-4DAC-B6FD-AE42C9B4ABC6}">
      <dsp:nvSpPr>
        <dsp:cNvPr id="0" name=""/>
        <dsp:cNvSpPr/>
      </dsp:nvSpPr>
      <dsp:spPr>
        <a:xfrm>
          <a:off x="2682194" y="4101406"/>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2682194"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682194"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FE4ED-3003-4CB4-BBD7-8DAB0A49E910}">
      <dsp:nvSpPr>
        <dsp:cNvPr id="0" name=""/>
        <dsp:cNvSpPr/>
      </dsp:nvSpPr>
      <dsp:spPr>
        <a:xfrm>
          <a:off x="2682194"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2682194"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DEDF8-CB8D-4361-B09D-FF41CADE0599}">
      <dsp:nvSpPr>
        <dsp:cNvPr id="0" name=""/>
        <dsp:cNvSpPr/>
      </dsp:nvSpPr>
      <dsp:spPr>
        <a:xfrm>
          <a:off x="2682194"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2727914" y="902490"/>
          <a:ext cx="703832" cy="167480"/>
        </a:xfrm>
        <a:custGeom>
          <a:avLst/>
          <a:gdLst/>
          <a:ahLst/>
          <a:cxnLst/>
          <a:rect l="0" t="0" r="0" b="0"/>
          <a:pathLst>
            <a:path>
              <a:moveTo>
                <a:pt x="703832" y="0"/>
              </a:moveTo>
              <a:lnTo>
                <a:pt x="703832" y="114132"/>
              </a:lnTo>
              <a:lnTo>
                <a:pt x="0" y="114132"/>
              </a:lnTo>
              <a:lnTo>
                <a:pt x="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3431746" y="369337"/>
          <a:ext cx="1759580" cy="167480"/>
        </a:xfrm>
        <a:custGeom>
          <a:avLst/>
          <a:gdLst/>
          <a:ahLst/>
          <a:cxnLst/>
          <a:rect l="0" t="0" r="0" b="0"/>
          <a:pathLst>
            <a:path>
              <a:moveTo>
                <a:pt x="1759580" y="0"/>
              </a:moveTo>
              <a:lnTo>
                <a:pt x="1759580" y="114132"/>
              </a:lnTo>
              <a:lnTo>
                <a:pt x="0" y="114132"/>
              </a:lnTo>
              <a:lnTo>
                <a:pt x="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03394" y="3664"/>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DC1D4-A9B4-401E-9137-2BA8F839A710}">
      <dsp:nvSpPr>
        <dsp:cNvPr id="0" name=""/>
        <dsp:cNvSpPr/>
      </dsp:nvSpPr>
      <dsp:spPr>
        <a:xfrm>
          <a:off x="4967379" y="64450"/>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Jegyző</a:t>
          </a:r>
        </a:p>
      </dsp:txBody>
      <dsp:txXfrm>
        <a:off x="4978089" y="75160"/>
        <a:ext cx="554442" cy="344252"/>
      </dsp:txXfrm>
    </dsp:sp>
    <dsp:sp modelId="{172B48EB-6AF0-48C3-AD97-4CEA4C2D94BC}">
      <dsp:nvSpPr>
        <dsp:cNvPr id="0" name=""/>
        <dsp:cNvSpPr/>
      </dsp:nvSpPr>
      <dsp:spPr>
        <a:xfrm>
          <a:off x="314381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881DCE-ACAA-4191-B2F1-CDB57716F489}">
      <dsp:nvSpPr>
        <dsp:cNvPr id="0" name=""/>
        <dsp:cNvSpPr/>
      </dsp:nvSpPr>
      <dsp:spPr>
        <a:xfrm>
          <a:off x="320779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Stratégiai és Városüzemeltetési Osztály</a:t>
          </a:r>
          <a:br>
            <a:rPr lang="hu-HU" sz="500" kern="1200"/>
          </a:br>
          <a:r>
            <a:rPr lang="hu-HU" sz="500" kern="1200"/>
            <a:t>Osztályvezető</a:t>
          </a:r>
          <a:br>
            <a:rPr lang="hu-HU" sz="500" kern="1200"/>
          </a:br>
          <a:r>
            <a:rPr lang="hu-HU" sz="500" kern="1200"/>
            <a:t>Aljegyző</a:t>
          </a:r>
        </a:p>
      </dsp:txBody>
      <dsp:txXfrm>
        <a:off x="3218509" y="608312"/>
        <a:ext cx="554442" cy="344252"/>
      </dsp:txXfrm>
    </dsp:sp>
    <dsp:sp modelId="{E7D296B6-C2C8-43BE-98C9-E25E3A097246}">
      <dsp:nvSpPr>
        <dsp:cNvPr id="0" name=""/>
        <dsp:cNvSpPr/>
      </dsp:nvSpPr>
      <dsp:spPr>
        <a:xfrm>
          <a:off x="2439982"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B10354-B475-451D-9E76-AAB7895E4E13}">
      <dsp:nvSpPr>
        <dsp:cNvPr id="0" name=""/>
        <dsp:cNvSpPr/>
      </dsp:nvSpPr>
      <dsp:spPr>
        <a:xfrm>
          <a:off x="2503967"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és gondnoksági csoport</a:t>
          </a:r>
        </a:p>
      </dsp:txBody>
      <dsp:txXfrm>
        <a:off x="2514677" y="1141465"/>
        <a:ext cx="554442" cy="344252"/>
      </dsp:txXfrm>
    </dsp:sp>
    <dsp:sp modelId="{D3E0FF14-5C3B-4DEC-9758-B16C6179551A}">
      <dsp:nvSpPr>
        <dsp:cNvPr id="0" name=""/>
        <dsp:cNvSpPr/>
      </dsp:nvSpPr>
      <dsp:spPr>
        <a:xfrm>
          <a:off x="2439982"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7C38A6-BF80-4EF6-955D-6ECFF1491A29}">
      <dsp:nvSpPr>
        <dsp:cNvPr id="0" name=""/>
        <dsp:cNvSpPr/>
      </dsp:nvSpPr>
      <dsp:spPr>
        <a:xfrm>
          <a:off x="2503967"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a:t>
          </a:r>
          <a:r>
            <a:rPr lang="hu-HU" sz="500" kern="1200"/>
            <a:t> </a:t>
          </a:r>
          <a:r>
            <a:rPr lang="hu-HU" sz="400" kern="1200"/>
            <a:t>referens I.</a:t>
          </a:r>
        </a:p>
      </dsp:txBody>
      <dsp:txXfrm>
        <a:off x="2514677" y="1674618"/>
        <a:ext cx="554442" cy="344252"/>
      </dsp:txXfrm>
    </dsp:sp>
    <dsp:sp modelId="{5C249CA5-DB6C-43AE-BF70-6D8B4A18428F}">
      <dsp:nvSpPr>
        <dsp:cNvPr id="0" name=""/>
        <dsp:cNvSpPr/>
      </dsp:nvSpPr>
      <dsp:spPr>
        <a:xfrm>
          <a:off x="2439982"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2503967"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 referens II.</a:t>
          </a:r>
        </a:p>
      </dsp:txBody>
      <dsp:txXfrm>
        <a:off x="2514677" y="2207771"/>
        <a:ext cx="554442" cy="344252"/>
      </dsp:txXfrm>
    </dsp:sp>
    <dsp:sp modelId="{C41E50D4-8430-43C9-B677-98848925B5DE}">
      <dsp:nvSpPr>
        <dsp:cNvPr id="0" name=""/>
        <dsp:cNvSpPr/>
      </dsp:nvSpPr>
      <dsp:spPr>
        <a:xfrm>
          <a:off x="2439982"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94FDFF-2B25-4EEF-952E-2F706E84447F}">
      <dsp:nvSpPr>
        <dsp:cNvPr id="0" name=""/>
        <dsp:cNvSpPr/>
      </dsp:nvSpPr>
      <dsp:spPr>
        <a:xfrm>
          <a:off x="2503967"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Intzéményüzemeltetési és gondnoksági  referens</a:t>
          </a:r>
        </a:p>
      </dsp:txBody>
      <dsp:txXfrm>
        <a:off x="2514677" y="2740923"/>
        <a:ext cx="554442" cy="344252"/>
      </dsp:txXfrm>
    </dsp:sp>
    <dsp:sp modelId="{C75B6D2E-6839-4937-A024-6887AA42B19E}">
      <dsp:nvSpPr>
        <dsp:cNvPr id="0" name=""/>
        <dsp:cNvSpPr/>
      </dsp:nvSpPr>
      <dsp:spPr>
        <a:xfrm>
          <a:off x="2439982"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2503967"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referns</a:t>
          </a:r>
        </a:p>
      </dsp:txBody>
      <dsp:txXfrm>
        <a:off x="2514677" y="3274076"/>
        <a:ext cx="554442" cy="344252"/>
      </dsp:txXfrm>
    </dsp:sp>
    <dsp:sp modelId="{0FB5633B-F761-46CE-85E2-AC5FDD408C05}">
      <dsp:nvSpPr>
        <dsp:cNvPr id="0" name=""/>
        <dsp:cNvSpPr/>
      </dsp:nvSpPr>
      <dsp:spPr>
        <a:xfrm>
          <a:off x="2439982"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2503967"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Városfejlesztési referens</a:t>
          </a:r>
        </a:p>
      </dsp:txBody>
      <dsp:txXfrm>
        <a:off x="2514677" y="3807229"/>
        <a:ext cx="554442" cy="344252"/>
      </dsp:txXfrm>
    </dsp:sp>
    <dsp:sp modelId="{0F0DAE99-C010-4F5B-93E5-0FF057123D81}">
      <dsp:nvSpPr>
        <dsp:cNvPr id="0" name=""/>
        <dsp:cNvSpPr/>
      </dsp:nvSpPr>
      <dsp:spPr>
        <a:xfrm>
          <a:off x="2439982" y="4268886"/>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233023-B8A7-41ED-A6C1-73BA5B5F2066}">
      <dsp:nvSpPr>
        <dsp:cNvPr id="0" name=""/>
        <dsp:cNvSpPr/>
      </dsp:nvSpPr>
      <dsp:spPr>
        <a:xfrm>
          <a:off x="2503967" y="432967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hu-HU" sz="500" kern="1200"/>
        </a:p>
        <a:p>
          <a:pPr marL="0" lvl="0" indent="0" algn="ctr" defTabSz="222250">
            <a:lnSpc>
              <a:spcPct val="90000"/>
            </a:lnSpc>
            <a:spcBef>
              <a:spcPct val="0"/>
            </a:spcBef>
            <a:spcAft>
              <a:spcPct val="35000"/>
            </a:spcAft>
            <a:buNone/>
          </a:pPr>
          <a:r>
            <a:rPr lang="hu-HU" sz="500" kern="1200"/>
            <a:t>Közmunka -irányító</a:t>
          </a:r>
        </a:p>
      </dsp:txBody>
      <dsp:txXfrm>
        <a:off x="2514677" y="4340382"/>
        <a:ext cx="554442" cy="344252"/>
      </dsp:txXfrm>
    </dsp:sp>
    <dsp:sp modelId="{ED7256A2-C548-4A65-84F0-B34B9652ABE1}">
      <dsp:nvSpPr>
        <dsp:cNvPr id="0" name=""/>
        <dsp:cNvSpPr/>
      </dsp:nvSpPr>
      <dsp:spPr>
        <a:xfrm>
          <a:off x="2439982" y="4802039"/>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D50CB-C6FF-4BCA-8516-E7B20E5DDE96}">
      <dsp:nvSpPr>
        <dsp:cNvPr id="0" name=""/>
        <dsp:cNvSpPr/>
      </dsp:nvSpPr>
      <dsp:spPr>
        <a:xfrm>
          <a:off x="2503967" y="4862824"/>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Városgondnok</a:t>
          </a:r>
        </a:p>
      </dsp:txBody>
      <dsp:txXfrm>
        <a:off x="2514677" y="4873534"/>
        <a:ext cx="554442" cy="344252"/>
      </dsp:txXfrm>
    </dsp:sp>
    <dsp:sp modelId="{35E5F3C6-8D79-4B89-974C-F82DE7AD076C}">
      <dsp:nvSpPr>
        <dsp:cNvPr id="0" name=""/>
        <dsp:cNvSpPr/>
      </dsp:nvSpPr>
      <dsp:spPr>
        <a:xfrm>
          <a:off x="2439982" y="533519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45A303-B58C-479C-9F66-67CEAE42C4FF}">
      <dsp:nvSpPr>
        <dsp:cNvPr id="0" name=""/>
        <dsp:cNvSpPr/>
      </dsp:nvSpPr>
      <dsp:spPr>
        <a:xfrm>
          <a:off x="2503967" y="5395977"/>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Karbantartó</a:t>
          </a:r>
        </a:p>
      </dsp:txBody>
      <dsp:txXfrm>
        <a:off x="2514677" y="5406687"/>
        <a:ext cx="554442" cy="344252"/>
      </dsp:txXfrm>
    </dsp:sp>
    <dsp:sp modelId="{985C402D-E673-46D5-95BD-B9EE13E1A2D0}">
      <dsp:nvSpPr>
        <dsp:cNvPr id="0" name=""/>
        <dsp:cNvSpPr/>
      </dsp:nvSpPr>
      <dsp:spPr>
        <a:xfrm>
          <a:off x="3143814" y="1069970"/>
          <a:ext cx="575862" cy="5560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03463-D201-4115-86F7-E119DE4A3E42}">
      <dsp:nvSpPr>
        <dsp:cNvPr id="0" name=""/>
        <dsp:cNvSpPr/>
      </dsp:nvSpPr>
      <dsp:spPr>
        <a:xfrm>
          <a:off x="3207799" y="1130755"/>
          <a:ext cx="575862" cy="5560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fejlesztési csoport</a:t>
          </a:r>
        </a:p>
        <a:p>
          <a:pPr marL="0" lvl="0" indent="0" algn="ctr" defTabSz="222250">
            <a:lnSpc>
              <a:spcPct val="90000"/>
            </a:lnSpc>
            <a:spcBef>
              <a:spcPct val="0"/>
            </a:spcBef>
            <a:spcAft>
              <a:spcPct val="35000"/>
            </a:spcAft>
            <a:buNone/>
          </a:pPr>
          <a:r>
            <a:rPr lang="hu-HU" sz="500" kern="1200"/>
            <a:t>csoportvezető, Osztályvezető helyettes</a:t>
          </a:r>
        </a:p>
        <a:p>
          <a:pPr marL="0" lvl="0" indent="0" algn="ctr" defTabSz="222250">
            <a:lnSpc>
              <a:spcPct val="90000"/>
            </a:lnSpc>
            <a:spcBef>
              <a:spcPct val="0"/>
            </a:spcBef>
            <a:spcAft>
              <a:spcPct val="35000"/>
            </a:spcAft>
            <a:buNone/>
          </a:pPr>
          <a:endParaRPr lang="hu-HU" sz="500" kern="1200"/>
        </a:p>
      </dsp:txBody>
      <dsp:txXfrm>
        <a:off x="3224086" y="1147042"/>
        <a:ext cx="543288" cy="523500"/>
      </dsp:txXfrm>
    </dsp:sp>
    <dsp:sp modelId="{5CE522F8-F1A2-4BE0-873A-3A08829E0FAF}">
      <dsp:nvSpPr>
        <dsp:cNvPr id="0" name=""/>
        <dsp:cNvSpPr/>
      </dsp:nvSpPr>
      <dsp:spPr>
        <a:xfrm>
          <a:off x="3143814" y="1793524"/>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3207799" y="1854310"/>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a:t>
          </a:r>
        </a:p>
      </dsp:txBody>
      <dsp:txXfrm>
        <a:off x="3218509" y="1865020"/>
        <a:ext cx="554442" cy="344252"/>
      </dsp:txXfrm>
    </dsp:sp>
    <dsp:sp modelId="{1436BF17-B85D-4A21-869A-699180ECB448}">
      <dsp:nvSpPr>
        <dsp:cNvPr id="0" name=""/>
        <dsp:cNvSpPr/>
      </dsp:nvSpPr>
      <dsp:spPr>
        <a:xfrm>
          <a:off x="3143814" y="232667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3207799" y="238746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II</a:t>
          </a:r>
        </a:p>
      </dsp:txBody>
      <dsp:txXfrm>
        <a:off x="3218509" y="2398173"/>
        <a:ext cx="554442" cy="344252"/>
      </dsp:txXfrm>
    </dsp:sp>
    <dsp:sp modelId="{42FEAF35-9290-45D4-B603-B6C252F744E5}">
      <dsp:nvSpPr>
        <dsp:cNvPr id="0" name=""/>
        <dsp:cNvSpPr/>
      </dsp:nvSpPr>
      <dsp:spPr>
        <a:xfrm>
          <a:off x="3143814" y="285983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02C5B9-9E6A-4F26-A639-35C805ED6BDD}">
      <dsp:nvSpPr>
        <dsp:cNvPr id="0" name=""/>
        <dsp:cNvSpPr/>
      </dsp:nvSpPr>
      <dsp:spPr>
        <a:xfrm>
          <a:off x="3207799" y="292061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beruházási referens</a:t>
          </a:r>
        </a:p>
      </dsp:txBody>
      <dsp:txXfrm>
        <a:off x="3218509" y="2931326"/>
        <a:ext cx="554442" cy="344252"/>
      </dsp:txXfrm>
    </dsp:sp>
    <dsp:sp modelId="{632E88CC-BC6F-4ED5-B419-0E327DE910BF}">
      <dsp:nvSpPr>
        <dsp:cNvPr id="0" name=""/>
        <dsp:cNvSpPr/>
      </dsp:nvSpPr>
      <dsp:spPr>
        <a:xfrm>
          <a:off x="3847646"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34F82B-E638-4285-B69B-13FE9849DC91}">
      <dsp:nvSpPr>
        <dsp:cNvPr id="0" name=""/>
        <dsp:cNvSpPr/>
      </dsp:nvSpPr>
      <dsp:spPr>
        <a:xfrm>
          <a:off x="3911631"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Titkársági  és koordinációs csoport</a:t>
          </a:r>
        </a:p>
      </dsp:txBody>
      <dsp:txXfrm>
        <a:off x="3922341" y="1141465"/>
        <a:ext cx="554442" cy="344252"/>
      </dsp:txXfrm>
    </dsp:sp>
    <dsp:sp modelId="{A20C9E5E-15D7-4E26-963C-50600D39974A}">
      <dsp:nvSpPr>
        <dsp:cNvPr id="0" name=""/>
        <dsp:cNvSpPr/>
      </dsp:nvSpPr>
      <dsp:spPr>
        <a:xfrm>
          <a:off x="3847646"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B6E185-7284-4A60-A269-B7734141B7F9}">
      <dsp:nvSpPr>
        <dsp:cNvPr id="0" name=""/>
        <dsp:cNvSpPr/>
      </dsp:nvSpPr>
      <dsp:spPr>
        <a:xfrm>
          <a:off x="3911631"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Polgármesteri titkár</a:t>
          </a:r>
        </a:p>
      </dsp:txBody>
      <dsp:txXfrm>
        <a:off x="3922341" y="1674618"/>
        <a:ext cx="554442" cy="344252"/>
      </dsp:txXfrm>
    </dsp:sp>
    <dsp:sp modelId="{CF416B01-E77C-4CF2-AD96-BEF243EBA2C8}">
      <dsp:nvSpPr>
        <dsp:cNvPr id="0" name=""/>
        <dsp:cNvSpPr/>
      </dsp:nvSpPr>
      <dsp:spPr>
        <a:xfrm>
          <a:off x="3847646"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0B868F-B0F2-40E4-900C-9E5E30C59C51}">
      <dsp:nvSpPr>
        <dsp:cNvPr id="0" name=""/>
        <dsp:cNvSpPr/>
      </dsp:nvSpPr>
      <dsp:spPr>
        <a:xfrm>
          <a:off x="3911631"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Képviselő-testületi referens</a:t>
          </a:r>
        </a:p>
      </dsp:txBody>
      <dsp:txXfrm>
        <a:off x="3922341" y="2207771"/>
        <a:ext cx="554442" cy="344252"/>
      </dsp:txXfrm>
    </dsp:sp>
    <dsp:sp modelId="{224A74BA-40EE-4597-A519-6BFC288C12D2}">
      <dsp:nvSpPr>
        <dsp:cNvPr id="0" name=""/>
        <dsp:cNvSpPr/>
      </dsp:nvSpPr>
      <dsp:spPr>
        <a:xfrm>
          <a:off x="3847646"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61721C-68BA-4C41-A54B-2B732E547768}">
      <dsp:nvSpPr>
        <dsp:cNvPr id="0" name=""/>
        <dsp:cNvSpPr/>
      </dsp:nvSpPr>
      <dsp:spPr>
        <a:xfrm>
          <a:off x="3911631"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Személyzeti és humánerőforrás referens</a:t>
          </a:r>
        </a:p>
      </dsp:txBody>
      <dsp:txXfrm>
        <a:off x="3922341" y="2740923"/>
        <a:ext cx="554442" cy="344252"/>
      </dsp:txXfrm>
    </dsp:sp>
    <dsp:sp modelId="{0F1A1556-D05E-4F0C-896A-92A39700D411}">
      <dsp:nvSpPr>
        <dsp:cNvPr id="0" name=""/>
        <dsp:cNvSpPr/>
      </dsp:nvSpPr>
      <dsp:spPr>
        <a:xfrm>
          <a:off x="3847646"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40932-E6B2-4AD4-83AA-B53E915B37CD}">
      <dsp:nvSpPr>
        <dsp:cNvPr id="0" name=""/>
        <dsp:cNvSpPr/>
      </dsp:nvSpPr>
      <dsp:spPr>
        <a:xfrm>
          <a:off x="3911631"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a:t>
          </a:r>
        </a:p>
      </dsp:txBody>
      <dsp:txXfrm>
        <a:off x="3922341" y="3274076"/>
        <a:ext cx="554442" cy="344252"/>
      </dsp:txXfrm>
    </dsp:sp>
    <dsp:sp modelId="{E7E7EF78-B98B-4AD4-B06E-17CBCC0E32A8}">
      <dsp:nvSpPr>
        <dsp:cNvPr id="0" name=""/>
        <dsp:cNvSpPr/>
      </dsp:nvSpPr>
      <dsp:spPr>
        <a:xfrm>
          <a:off x="3847646"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3A1850-112F-4452-A31A-923CF49404ED}">
      <dsp:nvSpPr>
        <dsp:cNvPr id="0" name=""/>
        <dsp:cNvSpPr/>
      </dsp:nvSpPr>
      <dsp:spPr>
        <a:xfrm>
          <a:off x="3911631"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II.</a:t>
          </a:r>
        </a:p>
      </dsp:txBody>
      <dsp:txXfrm>
        <a:off x="3922341" y="3807229"/>
        <a:ext cx="554442" cy="344252"/>
      </dsp:txXfrm>
    </dsp:sp>
    <dsp:sp modelId="{B26E5A6C-2977-4D09-95BB-75A5E84EB916}">
      <dsp:nvSpPr>
        <dsp:cNvPr id="0" name=""/>
        <dsp:cNvSpPr/>
      </dsp:nvSpPr>
      <dsp:spPr>
        <a:xfrm>
          <a:off x="490339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0340A-EE81-4A6F-BB53-3A37CA785938}">
      <dsp:nvSpPr>
        <dsp:cNvPr id="0" name=""/>
        <dsp:cNvSpPr/>
      </dsp:nvSpPr>
      <dsp:spPr>
        <a:xfrm>
          <a:off x="496737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Közigazgatási Osztály</a:t>
          </a:r>
          <a:br>
            <a:rPr lang="hu-HU" sz="500" kern="1200"/>
          </a:br>
          <a:r>
            <a:rPr lang="hu-HU" sz="500" kern="1200"/>
            <a:t>Osztályvezető</a:t>
          </a:r>
        </a:p>
      </dsp:txBody>
      <dsp:txXfrm>
        <a:off x="4978089" y="608312"/>
        <a:ext cx="554442" cy="344252"/>
      </dsp:txXfrm>
    </dsp:sp>
    <dsp:sp modelId="{40736DBD-D0EC-4CA6-A7FF-A4C4C02F3934}">
      <dsp:nvSpPr>
        <dsp:cNvPr id="0" name=""/>
        <dsp:cNvSpPr/>
      </dsp:nvSpPr>
      <dsp:spPr>
        <a:xfrm>
          <a:off x="4551478"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35BC4-4EEF-4899-9EC1-86DE24088430}">
      <dsp:nvSpPr>
        <dsp:cNvPr id="0" name=""/>
        <dsp:cNvSpPr/>
      </dsp:nvSpPr>
      <dsp:spPr>
        <a:xfrm>
          <a:off x="4615463"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Adócsoport</a:t>
          </a:r>
        </a:p>
      </dsp:txBody>
      <dsp:txXfrm>
        <a:off x="4626173" y="1141465"/>
        <a:ext cx="554442" cy="344252"/>
      </dsp:txXfrm>
    </dsp:sp>
    <dsp:sp modelId="{BBF26AD4-EBCB-4D38-871E-26587B5C6E2E}">
      <dsp:nvSpPr>
        <dsp:cNvPr id="0" name=""/>
        <dsp:cNvSpPr/>
      </dsp:nvSpPr>
      <dsp:spPr>
        <a:xfrm>
          <a:off x="4551478"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4615463"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a:t>
          </a:r>
        </a:p>
      </dsp:txBody>
      <dsp:txXfrm>
        <a:off x="4626173" y="1674618"/>
        <a:ext cx="554442" cy="344252"/>
      </dsp:txXfrm>
    </dsp:sp>
    <dsp:sp modelId="{DAA2BA82-5401-4D9D-BE8C-0BBC328B978D}">
      <dsp:nvSpPr>
        <dsp:cNvPr id="0" name=""/>
        <dsp:cNvSpPr/>
      </dsp:nvSpPr>
      <dsp:spPr>
        <a:xfrm>
          <a:off x="4551478"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4615463"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a:t>
          </a:r>
        </a:p>
      </dsp:txBody>
      <dsp:txXfrm>
        <a:off x="4626173" y="2207771"/>
        <a:ext cx="554442" cy="344252"/>
      </dsp:txXfrm>
    </dsp:sp>
    <dsp:sp modelId="{95BC091E-ADE4-48BB-83B3-BFEB6C0E889D}">
      <dsp:nvSpPr>
        <dsp:cNvPr id="0" name=""/>
        <dsp:cNvSpPr/>
      </dsp:nvSpPr>
      <dsp:spPr>
        <a:xfrm>
          <a:off x="4551478"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4615463"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III.</a:t>
          </a:r>
        </a:p>
      </dsp:txBody>
      <dsp:txXfrm>
        <a:off x="4626173" y="2740923"/>
        <a:ext cx="554442" cy="344252"/>
      </dsp:txXfrm>
    </dsp:sp>
    <dsp:sp modelId="{E65BACF3-C8C8-4563-B448-19BEFF117E03}">
      <dsp:nvSpPr>
        <dsp:cNvPr id="0" name=""/>
        <dsp:cNvSpPr/>
      </dsp:nvSpPr>
      <dsp:spPr>
        <a:xfrm>
          <a:off x="4551478"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4615463"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Adókönyvelő</a:t>
          </a:r>
        </a:p>
      </dsp:txBody>
      <dsp:txXfrm>
        <a:off x="4626173" y="3274076"/>
        <a:ext cx="554442" cy="344252"/>
      </dsp:txXfrm>
    </dsp:sp>
    <dsp:sp modelId="{9D8DE2A3-1800-47A1-9524-A0618196573C}">
      <dsp:nvSpPr>
        <dsp:cNvPr id="0" name=""/>
        <dsp:cNvSpPr/>
      </dsp:nvSpPr>
      <dsp:spPr>
        <a:xfrm>
          <a:off x="5255310"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B7390A-22ED-4E09-B0CF-B5C81482AB6F}">
      <dsp:nvSpPr>
        <dsp:cNvPr id="0" name=""/>
        <dsp:cNvSpPr/>
      </dsp:nvSpPr>
      <dsp:spPr>
        <a:xfrm>
          <a:off x="5319295"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a:t>
          </a:r>
        </a:p>
      </dsp:txBody>
      <dsp:txXfrm>
        <a:off x="5330005" y="1141465"/>
        <a:ext cx="554442" cy="344252"/>
      </dsp:txXfrm>
    </dsp:sp>
    <dsp:sp modelId="{665990D5-CBC1-459B-A4B7-73865F2F5F7E}">
      <dsp:nvSpPr>
        <dsp:cNvPr id="0" name=""/>
        <dsp:cNvSpPr/>
      </dsp:nvSpPr>
      <dsp:spPr>
        <a:xfrm>
          <a:off x="5255310"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5319295"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II.</a:t>
          </a:r>
        </a:p>
      </dsp:txBody>
      <dsp:txXfrm>
        <a:off x="5330005" y="1674618"/>
        <a:ext cx="554442" cy="344252"/>
      </dsp:txXfrm>
    </dsp:sp>
    <dsp:sp modelId="{2B5EFC7B-9D66-40DC-B9B8-66216BC5C0A8}">
      <dsp:nvSpPr>
        <dsp:cNvPr id="0" name=""/>
        <dsp:cNvSpPr/>
      </dsp:nvSpPr>
      <dsp:spPr>
        <a:xfrm>
          <a:off x="5255310"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5319295"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Gazdaság-igazgatási referens</a:t>
          </a:r>
        </a:p>
      </dsp:txBody>
      <dsp:txXfrm>
        <a:off x="5330005" y="2207771"/>
        <a:ext cx="554442" cy="344252"/>
      </dsp:txXfrm>
    </dsp:sp>
    <dsp:sp modelId="{C08F48EC-80C3-419E-A706-2CC72A2C638D}">
      <dsp:nvSpPr>
        <dsp:cNvPr id="0" name=""/>
        <dsp:cNvSpPr/>
      </dsp:nvSpPr>
      <dsp:spPr>
        <a:xfrm>
          <a:off x="5255310"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5319295"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Informatikus és hagyatéki ügyintéző</a:t>
          </a:r>
        </a:p>
      </dsp:txBody>
      <dsp:txXfrm>
        <a:off x="5330005" y="2740923"/>
        <a:ext cx="554442" cy="344252"/>
      </dsp:txXfrm>
    </dsp:sp>
    <dsp:sp modelId="{2F43CB98-7BB8-459A-991B-E3AFC213E1DC}">
      <dsp:nvSpPr>
        <dsp:cNvPr id="0" name=""/>
        <dsp:cNvSpPr/>
      </dsp:nvSpPr>
      <dsp:spPr>
        <a:xfrm>
          <a:off x="5255310"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5319295"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Hatósági ügintéző</a:t>
          </a:r>
        </a:p>
      </dsp:txBody>
      <dsp:txXfrm>
        <a:off x="5330005" y="3274076"/>
        <a:ext cx="554442" cy="344252"/>
      </dsp:txXfrm>
    </dsp:sp>
    <dsp:sp modelId="{EB02972A-69A0-4CC5-9EDD-8EC655D03A16}">
      <dsp:nvSpPr>
        <dsp:cNvPr id="0" name=""/>
        <dsp:cNvSpPr/>
      </dsp:nvSpPr>
      <dsp:spPr>
        <a:xfrm>
          <a:off x="5255310"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6C1F27-28E8-48EB-964F-094E2C959B16}">
      <dsp:nvSpPr>
        <dsp:cNvPr id="0" name=""/>
        <dsp:cNvSpPr/>
      </dsp:nvSpPr>
      <dsp:spPr>
        <a:xfrm>
          <a:off x="5319295"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Anyakönyvvezető</a:t>
          </a:r>
        </a:p>
      </dsp:txBody>
      <dsp:txXfrm>
        <a:off x="5330005" y="3807229"/>
        <a:ext cx="554442" cy="344252"/>
      </dsp:txXfrm>
    </dsp:sp>
    <dsp:sp modelId="{51C2BBDB-EF96-486F-BFFA-6A613B4FD207}">
      <dsp:nvSpPr>
        <dsp:cNvPr id="0" name=""/>
        <dsp:cNvSpPr/>
      </dsp:nvSpPr>
      <dsp:spPr>
        <a:xfrm>
          <a:off x="5959142"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F553FE-EB10-4248-94EF-1922D9912F4E}">
      <dsp:nvSpPr>
        <dsp:cNvPr id="0" name=""/>
        <dsp:cNvSpPr/>
      </dsp:nvSpPr>
      <dsp:spPr>
        <a:xfrm>
          <a:off x="6023127"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Osztály</a:t>
          </a:r>
          <a:br>
            <a:rPr lang="hu-HU" sz="500" kern="1200"/>
          </a:br>
          <a:r>
            <a:rPr lang="hu-HU" sz="500" kern="1200"/>
            <a:t>Osztályvezető</a:t>
          </a:r>
        </a:p>
      </dsp:txBody>
      <dsp:txXfrm>
        <a:off x="6033837" y="608312"/>
        <a:ext cx="554442" cy="344252"/>
      </dsp:txXfrm>
    </dsp:sp>
    <dsp:sp modelId="{DB5E5166-41C6-40BA-B499-B9366D152AD0}">
      <dsp:nvSpPr>
        <dsp:cNvPr id="0" name=""/>
        <dsp:cNvSpPr/>
      </dsp:nvSpPr>
      <dsp:spPr>
        <a:xfrm>
          <a:off x="5959142"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57B54-0093-487C-AAEF-A44EE802B990}">
      <dsp:nvSpPr>
        <dsp:cNvPr id="0" name=""/>
        <dsp:cNvSpPr/>
      </dsp:nvSpPr>
      <dsp:spPr>
        <a:xfrm>
          <a:off x="6023127"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Vezető könyvelő</a:t>
          </a:r>
        </a:p>
      </dsp:txBody>
      <dsp:txXfrm>
        <a:off x="6033837" y="1141465"/>
        <a:ext cx="554442" cy="344252"/>
      </dsp:txXfrm>
    </dsp:sp>
    <dsp:sp modelId="{A59723E7-8833-4EB7-A03D-B86A7F1C7A76}">
      <dsp:nvSpPr>
        <dsp:cNvPr id="0" name=""/>
        <dsp:cNvSpPr/>
      </dsp:nvSpPr>
      <dsp:spPr>
        <a:xfrm>
          <a:off x="5959142"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6023127"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a:t>
          </a:r>
        </a:p>
      </dsp:txBody>
      <dsp:txXfrm>
        <a:off x="6033837" y="1674618"/>
        <a:ext cx="554442" cy="344252"/>
      </dsp:txXfrm>
    </dsp:sp>
    <dsp:sp modelId="{6BE7DB6A-2DB4-458F-9C0B-3B249CB616E1}">
      <dsp:nvSpPr>
        <dsp:cNvPr id="0" name=""/>
        <dsp:cNvSpPr/>
      </dsp:nvSpPr>
      <dsp:spPr>
        <a:xfrm>
          <a:off x="5959142"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6023127"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a:t>
          </a:r>
        </a:p>
      </dsp:txBody>
      <dsp:txXfrm>
        <a:off x="6033837" y="2207771"/>
        <a:ext cx="554442" cy="344252"/>
      </dsp:txXfrm>
    </dsp:sp>
    <dsp:sp modelId="{66F67230-2E7A-42B5-ABB2-3C4C1F8C2472}">
      <dsp:nvSpPr>
        <dsp:cNvPr id="0" name=""/>
        <dsp:cNvSpPr/>
      </dsp:nvSpPr>
      <dsp:spPr>
        <a:xfrm>
          <a:off x="5959142"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6023127"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III.</a:t>
          </a:r>
        </a:p>
      </dsp:txBody>
      <dsp:txXfrm>
        <a:off x="6033837" y="2740923"/>
        <a:ext cx="554442" cy="344252"/>
      </dsp:txXfrm>
    </dsp:sp>
    <dsp:sp modelId="{FBBBD64F-0D37-4779-B756-8A60CE622D59}">
      <dsp:nvSpPr>
        <dsp:cNvPr id="0" name=""/>
        <dsp:cNvSpPr/>
      </dsp:nvSpPr>
      <dsp:spPr>
        <a:xfrm>
          <a:off x="5959142"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6023127"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Pénztáros</a:t>
          </a:r>
        </a:p>
      </dsp:txBody>
      <dsp:txXfrm>
        <a:off x="6033837" y="3274076"/>
        <a:ext cx="554442" cy="344252"/>
      </dsp:txXfrm>
    </dsp:sp>
    <dsp:sp modelId="{872CC498-96F3-4D4B-B473-21E89E817B5F}">
      <dsp:nvSpPr>
        <dsp:cNvPr id="0" name=""/>
        <dsp:cNvSpPr/>
      </dsp:nvSpPr>
      <dsp:spPr>
        <a:xfrm>
          <a:off x="5959142"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6023127"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Számviteli ügyintéző</a:t>
          </a:r>
        </a:p>
      </dsp:txBody>
      <dsp:txXfrm>
        <a:off x="6033837" y="3807229"/>
        <a:ext cx="554442" cy="344252"/>
      </dsp:txXfrm>
    </dsp:sp>
    <dsp:sp modelId="{18566521-E4BF-4EBB-B0D2-D701BF98E968}">
      <dsp:nvSpPr>
        <dsp:cNvPr id="0" name=""/>
        <dsp:cNvSpPr/>
      </dsp:nvSpPr>
      <dsp:spPr>
        <a:xfrm>
          <a:off x="5959142" y="4268886"/>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6023127" y="432967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 Költségvetési referens</a:t>
          </a:r>
        </a:p>
      </dsp:txBody>
      <dsp:txXfrm>
        <a:off x="6033837" y="4340382"/>
        <a:ext cx="554442" cy="344252"/>
      </dsp:txXfrm>
    </dsp:sp>
    <dsp:sp modelId="{389B6CD6-B8D4-462B-B187-8064E532A514}">
      <dsp:nvSpPr>
        <dsp:cNvPr id="0" name=""/>
        <dsp:cNvSpPr/>
      </dsp:nvSpPr>
      <dsp:spPr>
        <a:xfrm>
          <a:off x="5959142" y="4802039"/>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6023127" y="4862824"/>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ügyintéző</a:t>
          </a:r>
        </a:p>
      </dsp:txBody>
      <dsp:txXfrm>
        <a:off x="6033837" y="4873534"/>
        <a:ext cx="554442" cy="344252"/>
      </dsp:txXfrm>
    </dsp:sp>
    <dsp:sp modelId="{DFA2A5F0-ED43-44E9-8D59-AB2543EE311A}">
      <dsp:nvSpPr>
        <dsp:cNvPr id="0" name=""/>
        <dsp:cNvSpPr/>
      </dsp:nvSpPr>
      <dsp:spPr>
        <a:xfrm>
          <a:off x="666297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6A9E7-DF54-461D-A336-B5E9A34EB3BA}">
      <dsp:nvSpPr>
        <dsp:cNvPr id="0" name=""/>
        <dsp:cNvSpPr/>
      </dsp:nvSpPr>
      <dsp:spPr>
        <a:xfrm>
          <a:off x="672695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Főépítész</a:t>
          </a:r>
        </a:p>
      </dsp:txBody>
      <dsp:txXfrm>
        <a:off x="6737669" y="608312"/>
        <a:ext cx="554442" cy="3442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A409-B2A4-47BF-9646-535609A2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6038</Words>
  <Characters>46164</Characters>
  <Application>Microsoft Office Word</Application>
  <DocSecurity>0</DocSecurity>
  <Lines>384</Lines>
  <Paragraphs>104</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Chudi Barbara</cp:lastModifiedBy>
  <cp:revision>2</cp:revision>
  <cp:lastPrinted>2023-06-09T08:30:00Z</cp:lastPrinted>
  <dcterms:created xsi:type="dcterms:W3CDTF">2023-06-09T08:40:00Z</dcterms:created>
  <dcterms:modified xsi:type="dcterms:W3CDTF">2023-06-09T08:40:00Z</dcterms:modified>
</cp:coreProperties>
</file>