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09486467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7616FF">
        <w:rPr>
          <w:sz w:val="22"/>
          <w:szCs w:val="22"/>
        </w:rPr>
        <w:t>8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2C09669" w14:textId="44DDD176" w:rsidR="001A6B16" w:rsidRDefault="001A6B16">
      <w:pPr>
        <w:rPr>
          <w:sz w:val="16"/>
          <w:szCs w:val="16"/>
        </w:rPr>
      </w:pPr>
    </w:p>
    <w:p w14:paraId="0CB96E11" w14:textId="244111EA" w:rsidR="00DE06B8" w:rsidRDefault="00DE06B8">
      <w:pPr>
        <w:rPr>
          <w:sz w:val="16"/>
          <w:szCs w:val="16"/>
        </w:rPr>
      </w:pPr>
    </w:p>
    <w:p w14:paraId="6F58FCB8" w14:textId="77777777" w:rsidR="000C57DC" w:rsidRDefault="000C57DC">
      <w:pPr>
        <w:rPr>
          <w:sz w:val="16"/>
          <w:szCs w:val="16"/>
        </w:rPr>
      </w:pPr>
    </w:p>
    <w:p w14:paraId="2A556824" w14:textId="77777777" w:rsidR="00DE06B8" w:rsidRPr="001A6B16" w:rsidRDefault="00DE06B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3D6DBB7E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7616FF">
        <w:rPr>
          <w:sz w:val="22"/>
          <w:szCs w:val="22"/>
        </w:rPr>
        <w:t>június</w:t>
      </w:r>
      <w:r w:rsidR="006A4C8D">
        <w:rPr>
          <w:sz w:val="22"/>
          <w:szCs w:val="22"/>
        </w:rPr>
        <w:t xml:space="preserve"> </w:t>
      </w:r>
      <w:r w:rsidR="000264EC">
        <w:rPr>
          <w:sz w:val="22"/>
          <w:szCs w:val="22"/>
        </w:rPr>
        <w:t>2</w:t>
      </w:r>
      <w:r w:rsidR="007616FF">
        <w:rPr>
          <w:sz w:val="22"/>
          <w:szCs w:val="22"/>
        </w:rPr>
        <w:t>2</w:t>
      </w:r>
      <w:r w:rsidR="0075153B">
        <w:rPr>
          <w:sz w:val="22"/>
          <w:szCs w:val="22"/>
        </w:rPr>
        <w:t>-</w:t>
      </w:r>
      <w:r w:rsidR="003504D7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06E9B84" w14:textId="43E42052" w:rsidR="003B30DC" w:rsidRDefault="003B30DC" w:rsidP="004D0764">
      <w:pPr>
        <w:rPr>
          <w:sz w:val="22"/>
          <w:szCs w:val="22"/>
        </w:rPr>
      </w:pPr>
    </w:p>
    <w:p w14:paraId="21B8BED6" w14:textId="77777777" w:rsidR="000C57DC" w:rsidRDefault="000C57DC" w:rsidP="004D0764">
      <w:pPr>
        <w:rPr>
          <w:sz w:val="22"/>
          <w:szCs w:val="22"/>
        </w:rPr>
      </w:pPr>
    </w:p>
    <w:p w14:paraId="7257072A" w14:textId="77777777" w:rsidR="00DE06B8" w:rsidRPr="000E07B3" w:rsidRDefault="00DE06B8" w:rsidP="004D0764">
      <w:pPr>
        <w:rPr>
          <w:sz w:val="22"/>
          <w:szCs w:val="22"/>
        </w:rPr>
      </w:pPr>
    </w:p>
    <w:p w14:paraId="7451C725" w14:textId="669AD356" w:rsidR="00B51FA3" w:rsidRDefault="00D8475D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</w:t>
      </w:r>
      <w:r w:rsidR="000C57DC">
        <w:rPr>
          <w:b/>
          <w:sz w:val="22"/>
          <w:szCs w:val="22"/>
          <w:u w:val="single"/>
        </w:rPr>
        <w:t>4</w:t>
      </w:r>
      <w:r w:rsidR="002A0750" w:rsidRPr="00EB4BFD">
        <w:rPr>
          <w:b/>
          <w:sz w:val="22"/>
          <w:szCs w:val="22"/>
          <w:u w:val="single"/>
        </w:rPr>
        <w:t xml:space="preserve">/2022.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128C71F5" w14:textId="77777777" w:rsidR="000C57DC" w:rsidRDefault="000C57DC" w:rsidP="002A0750">
      <w:pPr>
        <w:jc w:val="both"/>
        <w:rPr>
          <w:bCs/>
          <w:sz w:val="22"/>
          <w:szCs w:val="22"/>
        </w:rPr>
      </w:pPr>
      <w:r w:rsidRPr="000C57DC">
        <w:rPr>
          <w:bCs/>
          <w:sz w:val="22"/>
          <w:szCs w:val="22"/>
        </w:rPr>
        <w:t xml:space="preserve">A </w:t>
      </w:r>
      <w:r>
        <w:rPr>
          <w:bCs/>
          <w:sz w:val="22"/>
          <w:szCs w:val="22"/>
        </w:rPr>
        <w:t>Kiskőrös 0324/3 hrsz-ú kivett telephely, út és a 0324/5 hrsz-ú kivett telephely, út és fásított terület rendeltetésű ingatlanok ingyenes tulajdonba vétele</w:t>
      </w:r>
    </w:p>
    <w:p w14:paraId="0BEAD3D4" w14:textId="41E1E7F5" w:rsidR="00DE06B8" w:rsidRPr="000C57DC" w:rsidRDefault="000C57DC" w:rsidP="002A075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6EADDCE5" w14:textId="77777777" w:rsidR="00DE06B8" w:rsidRPr="001114E8" w:rsidRDefault="00DE06B8" w:rsidP="002A0750">
      <w:pPr>
        <w:jc w:val="both"/>
        <w:rPr>
          <w:bCs/>
          <w:sz w:val="22"/>
          <w:szCs w:val="22"/>
        </w:rPr>
      </w:pPr>
    </w:p>
    <w:p w14:paraId="7EE8F548" w14:textId="6EF66009" w:rsidR="002A0750" w:rsidRDefault="002A0750" w:rsidP="002A0750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1114E8">
        <w:rPr>
          <w:b/>
          <w:bCs/>
          <w:iCs/>
          <w:sz w:val="22"/>
          <w:szCs w:val="22"/>
        </w:rPr>
        <w:t>HATÁROZAT</w:t>
      </w:r>
      <w:r w:rsidRPr="00A71464">
        <w:rPr>
          <w:b/>
          <w:bCs/>
          <w:iCs/>
          <w:sz w:val="22"/>
          <w:szCs w:val="22"/>
        </w:rPr>
        <w:t xml:space="preserve"> </w:t>
      </w:r>
    </w:p>
    <w:p w14:paraId="022522F7" w14:textId="1B95153C" w:rsidR="00DE06B8" w:rsidRDefault="00DE06B8" w:rsidP="00D11145">
      <w:pPr>
        <w:jc w:val="both"/>
        <w:rPr>
          <w:sz w:val="22"/>
          <w:szCs w:val="22"/>
        </w:rPr>
      </w:pPr>
    </w:p>
    <w:p w14:paraId="415C618F" w14:textId="77777777" w:rsidR="0085459B" w:rsidRDefault="0085459B" w:rsidP="00D11145">
      <w:pPr>
        <w:jc w:val="both"/>
        <w:rPr>
          <w:sz w:val="22"/>
          <w:szCs w:val="22"/>
        </w:rPr>
      </w:pPr>
    </w:p>
    <w:p w14:paraId="678E3F8E" w14:textId="477DD170" w:rsidR="000C57DC" w:rsidRDefault="000C57DC" w:rsidP="000C57DC">
      <w:pPr>
        <w:jc w:val="both"/>
        <w:rPr>
          <w:sz w:val="22"/>
          <w:szCs w:val="22"/>
        </w:rPr>
      </w:pPr>
      <w:r w:rsidRPr="00316793">
        <w:rPr>
          <w:sz w:val="22"/>
          <w:szCs w:val="22"/>
        </w:rPr>
        <w:t>A Képviselő-testület</w:t>
      </w:r>
    </w:p>
    <w:p w14:paraId="40D88A48" w14:textId="77777777" w:rsidR="000C57DC" w:rsidRPr="00316793" w:rsidRDefault="000C57DC" w:rsidP="000C57DC">
      <w:pPr>
        <w:jc w:val="both"/>
        <w:rPr>
          <w:sz w:val="22"/>
          <w:szCs w:val="22"/>
        </w:rPr>
      </w:pPr>
    </w:p>
    <w:p w14:paraId="57291DE6" w14:textId="0BD25F6A" w:rsidR="000C57DC" w:rsidRDefault="000C57DC" w:rsidP="000C57DC">
      <w:pPr>
        <w:pStyle w:val="Listaszerbekezds"/>
        <w:numPr>
          <w:ilvl w:val="0"/>
          <w:numId w:val="31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kezdeményezi és kérelmezi </w:t>
      </w:r>
      <w:r w:rsidRPr="00316793">
        <w:rPr>
          <w:sz w:val="22"/>
          <w:szCs w:val="22"/>
        </w:rPr>
        <w:t>a Honvédelmi Minisztériumnál, mint vagyonkezelőnél, hogy Kiskőrös Város Önkormányzata a nemzeti vagyonról szóló 2011. évi CXVI. törvény 13. §-</w:t>
      </w:r>
      <w:proofErr w:type="spellStart"/>
      <w:r w:rsidRPr="00316793">
        <w:rPr>
          <w:sz w:val="22"/>
          <w:szCs w:val="22"/>
        </w:rPr>
        <w:t>ában</w:t>
      </w:r>
      <w:proofErr w:type="spellEnd"/>
      <w:r w:rsidRPr="00316793">
        <w:rPr>
          <w:sz w:val="22"/>
          <w:szCs w:val="22"/>
        </w:rPr>
        <w:t xml:space="preserve"> foglaltak, valamint az állami vagyonról szóló 2007. évi CVI. törvény 36. § (2) bekezdésének c) pontja alapján a Magyar Állam tulajdonában lévő Kiskőrös külterület 0324/3 hrsz-ú kivett telephely és út rendeltetésű, 30 ha 9114 m</w:t>
      </w:r>
      <w:r w:rsidRPr="00316793">
        <w:rPr>
          <w:sz w:val="22"/>
          <w:szCs w:val="22"/>
          <w:vertAlign w:val="superscript"/>
        </w:rPr>
        <w:t>2</w:t>
      </w:r>
      <w:r w:rsidRPr="00316793">
        <w:rPr>
          <w:sz w:val="22"/>
          <w:szCs w:val="22"/>
        </w:rPr>
        <w:t xml:space="preserve"> alapterületű ingatlan</w:t>
      </w:r>
      <w:r>
        <w:rPr>
          <w:sz w:val="22"/>
          <w:szCs w:val="22"/>
        </w:rPr>
        <w:t>t</w:t>
      </w:r>
      <w:r w:rsidRPr="00316793">
        <w:rPr>
          <w:sz w:val="22"/>
          <w:szCs w:val="22"/>
        </w:rPr>
        <w:t xml:space="preserve"> ingyenes önkormányzati tulajdonba </w:t>
      </w:r>
      <w:r>
        <w:rPr>
          <w:sz w:val="22"/>
          <w:szCs w:val="22"/>
        </w:rPr>
        <w:t>vegye</w:t>
      </w:r>
      <w:r w:rsidRPr="00316793">
        <w:rPr>
          <w:sz w:val="22"/>
          <w:szCs w:val="22"/>
        </w:rPr>
        <w:t>.</w:t>
      </w:r>
    </w:p>
    <w:p w14:paraId="20A32CB1" w14:textId="77777777" w:rsidR="0085459B" w:rsidRPr="00316793" w:rsidRDefault="0085459B" w:rsidP="0085459B">
      <w:pPr>
        <w:pStyle w:val="Listaszerbekezds"/>
        <w:ind w:left="720"/>
        <w:contextualSpacing/>
        <w:jc w:val="both"/>
        <w:rPr>
          <w:sz w:val="22"/>
          <w:szCs w:val="22"/>
        </w:rPr>
      </w:pPr>
    </w:p>
    <w:p w14:paraId="5F6CEF4C" w14:textId="62071222" w:rsidR="000C57DC" w:rsidRDefault="000C57DC" w:rsidP="000C57DC">
      <w:pPr>
        <w:pStyle w:val="Listaszerbekezds"/>
        <w:numPr>
          <w:ilvl w:val="0"/>
          <w:numId w:val="31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kezdeményezi és kérelmezi </w:t>
      </w:r>
      <w:r w:rsidRPr="00316793">
        <w:rPr>
          <w:sz w:val="22"/>
          <w:szCs w:val="22"/>
        </w:rPr>
        <w:t>a Nemzeti Földügyi Központ, mint tulajdonosi joggyakorlónál, hogy Kiskőrös Város Önkormányzata a nemzeti vagyonról szóló 2011. évi CXVI. törvény 13. §-</w:t>
      </w:r>
      <w:proofErr w:type="spellStart"/>
      <w:r w:rsidRPr="00316793">
        <w:rPr>
          <w:sz w:val="22"/>
          <w:szCs w:val="22"/>
        </w:rPr>
        <w:t>ában</w:t>
      </w:r>
      <w:proofErr w:type="spellEnd"/>
      <w:r w:rsidRPr="00316793">
        <w:rPr>
          <w:sz w:val="22"/>
          <w:szCs w:val="22"/>
        </w:rPr>
        <w:t xml:space="preserve"> foglaltak, valamint az állami vagyonról szóló 2007. évi CVI. törvény 36. § (2) bekezdésének c) pontja alapján a</w:t>
      </w:r>
      <w:r>
        <w:rPr>
          <w:sz w:val="22"/>
          <w:szCs w:val="22"/>
        </w:rPr>
        <w:t xml:space="preserve"> </w:t>
      </w:r>
      <w:r w:rsidRPr="00316793">
        <w:rPr>
          <w:sz w:val="22"/>
          <w:szCs w:val="22"/>
        </w:rPr>
        <w:t>Magyar Állam tulajdonában lévő Kiskőrös külterület 0324/5 hrsz-ú kivett telephely, út és fásított terület rendeltetésű, 6 ha 9481 m</w:t>
      </w:r>
      <w:r w:rsidRPr="00316793">
        <w:rPr>
          <w:sz w:val="22"/>
          <w:szCs w:val="22"/>
          <w:vertAlign w:val="superscript"/>
        </w:rPr>
        <w:t>2</w:t>
      </w:r>
      <w:r w:rsidRPr="00316793">
        <w:rPr>
          <w:sz w:val="22"/>
          <w:szCs w:val="22"/>
        </w:rPr>
        <w:t xml:space="preserve"> alapterületű ingatlan ingyenes önkormányzati tulajdonba adását.</w:t>
      </w:r>
    </w:p>
    <w:p w14:paraId="444F7EAA" w14:textId="77777777" w:rsidR="0085459B" w:rsidRPr="0085459B" w:rsidRDefault="0085459B" w:rsidP="0085459B">
      <w:pPr>
        <w:contextualSpacing/>
        <w:jc w:val="both"/>
        <w:rPr>
          <w:sz w:val="22"/>
          <w:szCs w:val="22"/>
        </w:rPr>
      </w:pPr>
    </w:p>
    <w:p w14:paraId="71252247" w14:textId="1DA1A3BB" w:rsidR="000C57DC" w:rsidRDefault="000C57DC" w:rsidP="000C57DC">
      <w:pPr>
        <w:pStyle w:val="Listaszerbekezds"/>
        <w:numPr>
          <w:ilvl w:val="0"/>
          <w:numId w:val="31"/>
        </w:numPr>
        <w:ind w:left="714" w:hanging="357"/>
        <w:contextualSpacing/>
        <w:jc w:val="both"/>
        <w:rPr>
          <w:sz w:val="22"/>
          <w:szCs w:val="22"/>
        </w:rPr>
      </w:pPr>
      <w:r w:rsidRPr="00316793">
        <w:rPr>
          <w:sz w:val="22"/>
          <w:szCs w:val="22"/>
        </w:rPr>
        <w:t xml:space="preserve">az ingatlant Magyarország helyi önkormányzatairól szóló 2011. CLXXXIX. törvény 13. § (1) bekezdés 1. pontja szerinti településfejlesztés, településrendezés és a 13. pontja szerinti gazdaságszervezéssel </w:t>
      </w:r>
      <w:r w:rsidRPr="00346ECB">
        <w:rPr>
          <w:sz w:val="22"/>
          <w:szCs w:val="22"/>
        </w:rPr>
        <w:t>és turizmussal</w:t>
      </w:r>
      <w:r w:rsidRPr="00E97AFB">
        <w:rPr>
          <w:color w:val="FF0000"/>
          <w:sz w:val="22"/>
          <w:szCs w:val="22"/>
        </w:rPr>
        <w:t xml:space="preserve"> </w:t>
      </w:r>
      <w:r w:rsidRPr="00316793">
        <w:rPr>
          <w:sz w:val="22"/>
          <w:szCs w:val="22"/>
        </w:rPr>
        <w:t>összefüggő közfeladatainak ellátása érdekében kívánja tulajdonba venni és az ingatlan területén gazdaságfejlesztési, munkahelyteremtő beruházásokat kíván megvalósítani.</w:t>
      </w:r>
    </w:p>
    <w:p w14:paraId="5D12FBF2" w14:textId="77777777" w:rsidR="0085459B" w:rsidRPr="0085459B" w:rsidRDefault="0085459B" w:rsidP="0085459B">
      <w:pPr>
        <w:contextualSpacing/>
        <w:jc w:val="both"/>
        <w:rPr>
          <w:sz w:val="22"/>
          <w:szCs w:val="22"/>
        </w:rPr>
      </w:pPr>
    </w:p>
    <w:p w14:paraId="38A0FEAC" w14:textId="783C3FBA" w:rsidR="000C57DC" w:rsidRDefault="000C57DC" w:rsidP="000C57DC">
      <w:pPr>
        <w:pStyle w:val="Listaszerbekezds"/>
        <w:numPr>
          <w:ilvl w:val="0"/>
          <w:numId w:val="31"/>
        </w:numPr>
        <w:ind w:left="714" w:hanging="357"/>
        <w:contextualSpacing/>
        <w:jc w:val="both"/>
        <w:rPr>
          <w:sz w:val="22"/>
          <w:szCs w:val="22"/>
        </w:rPr>
      </w:pPr>
      <w:r w:rsidRPr="00316793">
        <w:rPr>
          <w:sz w:val="22"/>
          <w:szCs w:val="22"/>
        </w:rPr>
        <w:t xml:space="preserve">nyilatkozik arra vonatkozóan, hogy </w:t>
      </w:r>
      <w:r>
        <w:rPr>
          <w:sz w:val="22"/>
          <w:szCs w:val="22"/>
        </w:rPr>
        <w:t xml:space="preserve">Kiskőrös Város Önkormányzata </w:t>
      </w:r>
      <w:r w:rsidRPr="00316793">
        <w:rPr>
          <w:sz w:val="22"/>
          <w:szCs w:val="22"/>
        </w:rPr>
        <w:t>a 0324/1 hrsz-ú ingatlanon lévő adótoronyhoz az önálló villamos energia ellátást a Honvédelmi Minisztériummal egyeztetett civil és katonai előírásoknak megfelelően saját költségén kiépítteti</w:t>
      </w:r>
      <w:r w:rsidR="0085459B">
        <w:rPr>
          <w:sz w:val="22"/>
          <w:szCs w:val="22"/>
        </w:rPr>
        <w:t>.</w:t>
      </w:r>
    </w:p>
    <w:p w14:paraId="3A65BF67" w14:textId="77777777" w:rsidR="0085459B" w:rsidRPr="0085459B" w:rsidRDefault="0085459B" w:rsidP="0085459B">
      <w:pPr>
        <w:contextualSpacing/>
        <w:jc w:val="both"/>
        <w:rPr>
          <w:sz w:val="22"/>
          <w:szCs w:val="22"/>
        </w:rPr>
      </w:pPr>
    </w:p>
    <w:p w14:paraId="03EBD1D1" w14:textId="02E14BDF" w:rsidR="0085459B" w:rsidRDefault="000C57DC" w:rsidP="0085459B">
      <w:pPr>
        <w:pStyle w:val="Listaszerbekezds"/>
        <w:numPr>
          <w:ilvl w:val="0"/>
          <w:numId w:val="31"/>
        </w:numPr>
        <w:ind w:left="714" w:hanging="357"/>
        <w:contextualSpacing/>
        <w:jc w:val="both"/>
        <w:rPr>
          <w:sz w:val="22"/>
          <w:szCs w:val="22"/>
        </w:rPr>
      </w:pPr>
      <w:r w:rsidRPr="00316793">
        <w:rPr>
          <w:sz w:val="22"/>
          <w:szCs w:val="22"/>
        </w:rPr>
        <w:t>kezdeményezi a 0324/3 hrsz-ú ingatlant terhelő,</w:t>
      </w:r>
      <w:r>
        <w:rPr>
          <w:sz w:val="22"/>
          <w:szCs w:val="22"/>
        </w:rPr>
        <w:t xml:space="preserve"> </w:t>
      </w:r>
      <w:r w:rsidRPr="00316793">
        <w:rPr>
          <w:sz w:val="22"/>
          <w:szCs w:val="22"/>
        </w:rPr>
        <w:t>a 0324/1 hrsz-ú ingatlant illető átjárási szolgalom ingatlan-nyilvántartásban történő bejegyeztetését.</w:t>
      </w:r>
    </w:p>
    <w:p w14:paraId="18286C07" w14:textId="77777777" w:rsidR="0085459B" w:rsidRPr="0085459B" w:rsidRDefault="0085459B" w:rsidP="0085459B">
      <w:pPr>
        <w:contextualSpacing/>
        <w:jc w:val="both"/>
        <w:rPr>
          <w:sz w:val="22"/>
          <w:szCs w:val="22"/>
        </w:rPr>
      </w:pPr>
    </w:p>
    <w:p w14:paraId="047BF61C" w14:textId="7BB457A8" w:rsidR="000C57DC" w:rsidRDefault="000C57DC" w:rsidP="000C57DC">
      <w:pPr>
        <w:pStyle w:val="Listaszerbekezds"/>
        <w:numPr>
          <w:ilvl w:val="0"/>
          <w:numId w:val="31"/>
        </w:numPr>
        <w:contextualSpacing/>
        <w:jc w:val="both"/>
        <w:rPr>
          <w:sz w:val="22"/>
          <w:szCs w:val="22"/>
        </w:rPr>
      </w:pPr>
      <w:r w:rsidRPr="00346ECB">
        <w:rPr>
          <w:sz w:val="22"/>
          <w:szCs w:val="22"/>
        </w:rPr>
        <w:t xml:space="preserve">nyilatkozik arról, hogy az 1. pontban nevesített ingatlan régészeti lelőhely, a 2. pontban nevesített ingatlan nem áll </w:t>
      </w:r>
      <w:r w:rsidRPr="00346ECB">
        <w:rPr>
          <w:i/>
          <w:sz w:val="22"/>
          <w:szCs w:val="22"/>
        </w:rPr>
        <w:t xml:space="preserve">(örökségvédelmi / természetvédelmi / helyi / </w:t>
      </w:r>
      <w:proofErr w:type="spellStart"/>
      <w:r w:rsidRPr="00346ECB">
        <w:rPr>
          <w:i/>
          <w:sz w:val="22"/>
          <w:szCs w:val="22"/>
        </w:rPr>
        <w:t>Natura</w:t>
      </w:r>
      <w:proofErr w:type="spellEnd"/>
      <w:r w:rsidRPr="00346ECB">
        <w:rPr>
          <w:i/>
          <w:sz w:val="22"/>
          <w:szCs w:val="22"/>
        </w:rPr>
        <w:t xml:space="preserve"> 2000)</w:t>
      </w:r>
      <w:r w:rsidRPr="00346ECB">
        <w:rPr>
          <w:sz w:val="22"/>
          <w:szCs w:val="22"/>
        </w:rPr>
        <w:t xml:space="preserve"> védettség alatt.</w:t>
      </w:r>
    </w:p>
    <w:p w14:paraId="5093CA55" w14:textId="77777777" w:rsidR="0085459B" w:rsidRPr="0085459B" w:rsidRDefault="0085459B" w:rsidP="0085459B">
      <w:pPr>
        <w:contextualSpacing/>
        <w:jc w:val="both"/>
        <w:rPr>
          <w:sz w:val="22"/>
          <w:szCs w:val="22"/>
        </w:rPr>
      </w:pPr>
    </w:p>
    <w:p w14:paraId="229D3B68" w14:textId="644B2588" w:rsidR="000C57DC" w:rsidRDefault="000C57DC" w:rsidP="000C57DC">
      <w:pPr>
        <w:pStyle w:val="Listaszerbekezds"/>
        <w:numPr>
          <w:ilvl w:val="0"/>
          <w:numId w:val="31"/>
        </w:numPr>
        <w:ind w:left="714" w:hanging="357"/>
        <w:contextualSpacing/>
        <w:jc w:val="both"/>
        <w:rPr>
          <w:sz w:val="22"/>
          <w:szCs w:val="22"/>
        </w:rPr>
      </w:pPr>
      <w:r w:rsidRPr="00316793">
        <w:rPr>
          <w:sz w:val="22"/>
          <w:szCs w:val="22"/>
        </w:rPr>
        <w:t>kötelezettséget vállal arra, hogy az ingyenesen tulajdonba vett ingatlanokat nem idegeníti el.</w:t>
      </w:r>
    </w:p>
    <w:p w14:paraId="31EBC5CC" w14:textId="77777777" w:rsidR="0085459B" w:rsidRPr="0085459B" w:rsidRDefault="0085459B" w:rsidP="0085459B">
      <w:pPr>
        <w:contextualSpacing/>
        <w:jc w:val="both"/>
        <w:rPr>
          <w:sz w:val="22"/>
          <w:szCs w:val="22"/>
        </w:rPr>
      </w:pPr>
    </w:p>
    <w:p w14:paraId="04FCD735" w14:textId="5EDF5A60" w:rsidR="000C57DC" w:rsidRDefault="000C57DC" w:rsidP="000C57DC">
      <w:pPr>
        <w:pStyle w:val="Listaszerbekezds"/>
        <w:numPr>
          <w:ilvl w:val="0"/>
          <w:numId w:val="31"/>
        </w:numPr>
        <w:ind w:left="714" w:hanging="357"/>
        <w:contextualSpacing/>
        <w:jc w:val="both"/>
        <w:rPr>
          <w:sz w:val="22"/>
          <w:szCs w:val="22"/>
        </w:rPr>
      </w:pPr>
      <w:r w:rsidRPr="00316793">
        <w:rPr>
          <w:sz w:val="22"/>
          <w:szCs w:val="22"/>
        </w:rPr>
        <w:t>egyetért azzal, hogy az ingyenes tulajdonba vétel során felmerülő valamennyi költséget Kiskőrös Város Önkormányzata viselje.</w:t>
      </w:r>
    </w:p>
    <w:p w14:paraId="399AF529" w14:textId="77777777" w:rsidR="0085459B" w:rsidRPr="0085459B" w:rsidRDefault="0085459B" w:rsidP="0085459B">
      <w:pPr>
        <w:contextualSpacing/>
        <w:jc w:val="both"/>
        <w:rPr>
          <w:sz w:val="22"/>
          <w:szCs w:val="22"/>
        </w:rPr>
      </w:pPr>
    </w:p>
    <w:p w14:paraId="72D8B83C" w14:textId="77777777" w:rsidR="000C57DC" w:rsidRPr="00316793" w:rsidRDefault="000C57DC" w:rsidP="000C57DC">
      <w:pPr>
        <w:pStyle w:val="Listaszerbekezds"/>
        <w:numPr>
          <w:ilvl w:val="0"/>
          <w:numId w:val="31"/>
        </w:numPr>
        <w:contextualSpacing/>
        <w:jc w:val="both"/>
        <w:rPr>
          <w:sz w:val="22"/>
          <w:szCs w:val="22"/>
        </w:rPr>
      </w:pPr>
      <w:r w:rsidRPr="00316793">
        <w:rPr>
          <w:sz w:val="22"/>
          <w:szCs w:val="22"/>
        </w:rPr>
        <w:t xml:space="preserve">felhatalmazza a polgármestert az ingatlanok ingyenes tulajdonba vételével összefüggő kérelmek benyújtására, az eljárások megindítására, a jognyilatkozatok megtételére, az ingyenes </w:t>
      </w:r>
      <w:r w:rsidRPr="00316793">
        <w:rPr>
          <w:sz w:val="22"/>
          <w:szCs w:val="22"/>
        </w:rPr>
        <w:lastRenderedPageBreak/>
        <w:t>tulajdonba vételről szóló megállapodások aláírására, valamint a 4. pontban nevesített villamos energia ellátással összefüggő eljárás lefolytatására, az 5. pontban foglalt szolgalom alapítására.</w:t>
      </w:r>
    </w:p>
    <w:p w14:paraId="0818692B" w14:textId="77777777" w:rsidR="000C57DC" w:rsidRPr="00316793" w:rsidRDefault="000C57DC" w:rsidP="000C57DC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</w:p>
    <w:p w14:paraId="2793C8C9" w14:textId="77777777" w:rsidR="000C57DC" w:rsidRPr="00316793" w:rsidRDefault="000C57DC" w:rsidP="000C57DC">
      <w:pPr>
        <w:pStyle w:val="Listaszerbekezds"/>
        <w:jc w:val="both"/>
        <w:rPr>
          <w:sz w:val="22"/>
          <w:szCs w:val="22"/>
        </w:rPr>
      </w:pPr>
      <w:r w:rsidRPr="00316793">
        <w:rPr>
          <w:b/>
          <w:bCs/>
          <w:sz w:val="22"/>
          <w:szCs w:val="22"/>
          <w:u w:val="single"/>
        </w:rPr>
        <w:t>Felelős:</w:t>
      </w:r>
      <w:r w:rsidRPr="00316793">
        <w:rPr>
          <w:sz w:val="22"/>
          <w:szCs w:val="22"/>
        </w:rPr>
        <w:tab/>
        <w:t>polgármester</w:t>
      </w:r>
    </w:p>
    <w:p w14:paraId="6B8A7DCA" w14:textId="77777777" w:rsidR="000C57DC" w:rsidRPr="00316793" w:rsidRDefault="000C57DC" w:rsidP="000C57DC">
      <w:pPr>
        <w:pStyle w:val="Listaszerbekezds"/>
        <w:jc w:val="both"/>
        <w:rPr>
          <w:sz w:val="22"/>
          <w:szCs w:val="22"/>
        </w:rPr>
      </w:pPr>
      <w:r w:rsidRPr="00316793">
        <w:rPr>
          <w:b/>
          <w:bCs/>
          <w:sz w:val="22"/>
          <w:szCs w:val="22"/>
          <w:u w:val="single"/>
        </w:rPr>
        <w:t>Határidő:</w:t>
      </w:r>
      <w:r w:rsidRPr="00316793">
        <w:rPr>
          <w:sz w:val="22"/>
          <w:szCs w:val="22"/>
        </w:rPr>
        <w:tab/>
        <w:t>értelemszerűen</w:t>
      </w:r>
    </w:p>
    <w:p w14:paraId="3D11FDAA" w14:textId="540BE648" w:rsidR="00DE06B8" w:rsidRPr="00F90E26" w:rsidRDefault="00DE06B8" w:rsidP="00DE06B8">
      <w:pPr>
        <w:pStyle w:val="Listaszerbekezds"/>
        <w:jc w:val="both"/>
        <w:rPr>
          <w:sz w:val="22"/>
          <w:szCs w:val="22"/>
        </w:rPr>
      </w:pPr>
    </w:p>
    <w:p w14:paraId="10F2ACAE" w14:textId="77777777" w:rsidR="005922F8" w:rsidRPr="00BD59A8" w:rsidRDefault="005922F8" w:rsidP="005922F8">
      <w:pPr>
        <w:rPr>
          <w:sz w:val="22"/>
          <w:szCs w:val="22"/>
        </w:rPr>
      </w:pPr>
    </w:p>
    <w:p w14:paraId="7FAB1B49" w14:textId="384BA45F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15A783BD" w14:textId="77777777" w:rsidR="00A154CD" w:rsidRPr="009D102D" w:rsidRDefault="00A154CD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7FDAE82F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0BCAF828" w:rsidR="00260777" w:rsidRPr="009D102D" w:rsidRDefault="008C76C7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05B9414B" w:rsidR="00F92E80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5EE0438F" w14:textId="77777777" w:rsidR="004F2077" w:rsidRPr="009D102D" w:rsidRDefault="004F2077" w:rsidP="009D102D">
      <w:pPr>
        <w:jc w:val="both"/>
        <w:rPr>
          <w:sz w:val="22"/>
          <w:szCs w:val="22"/>
        </w:rPr>
      </w:pPr>
    </w:p>
    <w:p w14:paraId="4FA2C3EB" w14:textId="48D7429D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66DD8957" w14:textId="52097C5B" w:rsidR="006A4C8D" w:rsidRPr="002F6DC3" w:rsidRDefault="00F92E80" w:rsidP="006A4C8D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DE06B8">
              <w:rPr>
                <w:sz w:val="22"/>
                <w:szCs w:val="22"/>
              </w:rPr>
              <w:t xml:space="preserve">Kutyifa Sándorné </w:t>
            </w:r>
          </w:p>
          <w:p w14:paraId="2599BD6D" w14:textId="0911A2B5" w:rsidR="00260777" w:rsidRPr="002F6DC3" w:rsidRDefault="00DE06B8" w:rsidP="00E9214D">
            <w:pPr>
              <w:ind w:left="179"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Vagyongazdálkodási referens</w:t>
            </w:r>
            <w:r w:rsidR="006A4C8D" w:rsidRPr="002F6DC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1EA131F0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  <w:r w:rsidRPr="009D102D">
              <w:rPr>
                <w:sz w:val="22"/>
                <w:szCs w:val="22"/>
              </w:rPr>
              <w:t xml:space="preserve"> </w:t>
            </w:r>
          </w:p>
        </w:tc>
      </w:tr>
    </w:tbl>
    <w:p w14:paraId="2E66ABD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392DB" w14:textId="77777777" w:rsidR="00422749" w:rsidRDefault="00422749" w:rsidP="00D03B1C">
      <w:r>
        <w:separator/>
      </w:r>
    </w:p>
  </w:endnote>
  <w:endnote w:type="continuationSeparator" w:id="0">
    <w:p w14:paraId="1495095D" w14:textId="77777777" w:rsidR="00422749" w:rsidRDefault="00422749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A5202" w14:textId="77777777" w:rsidR="00422749" w:rsidRDefault="00422749" w:rsidP="00D03B1C">
      <w:r>
        <w:separator/>
      </w:r>
    </w:p>
  </w:footnote>
  <w:footnote w:type="continuationSeparator" w:id="0">
    <w:p w14:paraId="5A0A55CF" w14:textId="77777777" w:rsidR="00422749" w:rsidRDefault="00422749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4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20"/>
  </w:num>
  <w:num w:numId="3" w16cid:durableId="18989765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5"/>
  </w:num>
  <w:num w:numId="6" w16cid:durableId="1517579653">
    <w:abstractNumId w:val="11"/>
  </w:num>
  <w:num w:numId="7" w16cid:durableId="2026590645">
    <w:abstractNumId w:val="22"/>
  </w:num>
  <w:num w:numId="8" w16cid:durableId="1493717966">
    <w:abstractNumId w:val="3"/>
    <w:lvlOverride w:ilvl="0">
      <w:startOverride w:val="1"/>
    </w:lvlOverride>
  </w:num>
  <w:num w:numId="9" w16cid:durableId="1940094434">
    <w:abstractNumId w:val="17"/>
  </w:num>
  <w:num w:numId="10" w16cid:durableId="2000307310">
    <w:abstractNumId w:val="2"/>
  </w:num>
  <w:num w:numId="11" w16cid:durableId="614946316">
    <w:abstractNumId w:val="0"/>
  </w:num>
  <w:num w:numId="12" w16cid:durableId="1132215443">
    <w:abstractNumId w:val="26"/>
  </w:num>
  <w:num w:numId="13" w16cid:durableId="1631932609">
    <w:abstractNumId w:val="18"/>
  </w:num>
  <w:num w:numId="14" w16cid:durableId="734745732">
    <w:abstractNumId w:val="16"/>
  </w:num>
  <w:num w:numId="15" w16cid:durableId="1432817519">
    <w:abstractNumId w:val="27"/>
  </w:num>
  <w:num w:numId="16" w16cid:durableId="1874414423">
    <w:abstractNumId w:val="13"/>
  </w:num>
  <w:num w:numId="17" w16cid:durableId="2020427667">
    <w:abstractNumId w:val="3"/>
  </w:num>
  <w:num w:numId="18" w16cid:durableId="36246634">
    <w:abstractNumId w:val="7"/>
  </w:num>
  <w:num w:numId="19" w16cid:durableId="379747620">
    <w:abstractNumId w:val="12"/>
  </w:num>
  <w:num w:numId="20" w16cid:durableId="1596863574">
    <w:abstractNumId w:val="24"/>
  </w:num>
  <w:num w:numId="21" w16cid:durableId="167599686">
    <w:abstractNumId w:val="21"/>
  </w:num>
  <w:num w:numId="22" w16cid:durableId="10678032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8"/>
  </w:num>
  <w:num w:numId="24" w16cid:durableId="297226062">
    <w:abstractNumId w:val="1"/>
  </w:num>
  <w:num w:numId="25" w16cid:durableId="1274484706">
    <w:abstractNumId w:val="25"/>
  </w:num>
  <w:num w:numId="26" w16cid:durableId="17975245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23"/>
  </w:num>
  <w:num w:numId="28" w16cid:durableId="1892231590">
    <w:abstractNumId w:val="6"/>
  </w:num>
  <w:num w:numId="29" w16cid:durableId="1345791012">
    <w:abstractNumId w:val="10"/>
  </w:num>
  <w:num w:numId="30" w16cid:durableId="1317340081">
    <w:abstractNumId w:val="14"/>
  </w:num>
  <w:num w:numId="31" w16cid:durableId="1410149968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2E3A"/>
    <w:rsid w:val="00053A76"/>
    <w:rsid w:val="0005428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7DC"/>
    <w:rsid w:val="000C5899"/>
    <w:rsid w:val="000C5DD1"/>
    <w:rsid w:val="000C70EA"/>
    <w:rsid w:val="000C7DF8"/>
    <w:rsid w:val="000D2236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0D0B"/>
    <w:rsid w:val="001E33D0"/>
    <w:rsid w:val="001E49B6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43D6"/>
    <w:rsid w:val="00227757"/>
    <w:rsid w:val="00227B5F"/>
    <w:rsid w:val="00230259"/>
    <w:rsid w:val="00230DD1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2F8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13A"/>
    <w:rsid w:val="005A4317"/>
    <w:rsid w:val="005A62A1"/>
    <w:rsid w:val="005A65F3"/>
    <w:rsid w:val="005A7031"/>
    <w:rsid w:val="005A7832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4CDE"/>
    <w:rsid w:val="0062567A"/>
    <w:rsid w:val="0062578D"/>
    <w:rsid w:val="00625C8C"/>
    <w:rsid w:val="00625D94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6FDF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3606"/>
    <w:rsid w:val="00C24984"/>
    <w:rsid w:val="00C24AC4"/>
    <w:rsid w:val="00C26186"/>
    <w:rsid w:val="00C27E43"/>
    <w:rsid w:val="00C3049C"/>
    <w:rsid w:val="00C31245"/>
    <w:rsid w:val="00C31D9E"/>
    <w:rsid w:val="00C31FCC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37D9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914"/>
    <w:rsid w:val="00E73DE5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A8A"/>
    <w:rsid w:val="00E87007"/>
    <w:rsid w:val="00E91BA0"/>
    <w:rsid w:val="00E9214D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413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2022-06-23T11:18:00Z</cp:lastPrinted>
  <dcterms:created xsi:type="dcterms:W3CDTF">2022-06-23T11:45:00Z</dcterms:created>
  <dcterms:modified xsi:type="dcterms:W3CDTF">2022-06-23T11:55:00Z</dcterms:modified>
</cp:coreProperties>
</file>