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BB60E37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10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3CEFF0A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EE1C77">
        <w:rPr>
          <w:sz w:val="22"/>
          <w:szCs w:val="22"/>
        </w:rPr>
        <w:t>augusztus 18</w:t>
      </w:r>
      <w:r w:rsidR="0075153B">
        <w:rPr>
          <w:sz w:val="22"/>
          <w:szCs w:val="22"/>
        </w:rPr>
        <w:t>-</w:t>
      </w:r>
      <w:r w:rsidR="00EE1C77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2A6CAF2A" w:rsidR="00B51FA3" w:rsidRDefault="0007720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EE1C77">
        <w:rPr>
          <w:b/>
          <w:sz w:val="22"/>
          <w:szCs w:val="22"/>
          <w:u w:val="single"/>
        </w:rPr>
        <w:t>6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449C9F1" w14:textId="14F164FD" w:rsidR="00517AC0" w:rsidRPr="00D25457" w:rsidRDefault="00517AC0" w:rsidP="002A0750">
      <w:pPr>
        <w:jc w:val="both"/>
        <w:rPr>
          <w:sz w:val="22"/>
          <w:szCs w:val="22"/>
        </w:rPr>
      </w:pPr>
      <w:r w:rsidRPr="00D25457">
        <w:rPr>
          <w:sz w:val="22"/>
          <w:szCs w:val="22"/>
        </w:rPr>
        <w:t>Szándéknyilatkozat a víziközmű vagyon Magyar Állam részére történő ingyenes átadása tárgyában</w:t>
      </w:r>
    </w:p>
    <w:p w14:paraId="36DA9CD0" w14:textId="04BF4C3A" w:rsidR="0007720C" w:rsidRDefault="0007720C" w:rsidP="002A0750">
      <w:pPr>
        <w:jc w:val="both"/>
        <w:rPr>
          <w:bCs/>
          <w:sz w:val="22"/>
          <w:szCs w:val="22"/>
        </w:rPr>
      </w:pPr>
    </w:p>
    <w:p w14:paraId="39DBFED3" w14:textId="77777777" w:rsidR="00662FE9" w:rsidRPr="001114E8" w:rsidRDefault="00662FE9" w:rsidP="002A0750">
      <w:pPr>
        <w:jc w:val="both"/>
        <w:rPr>
          <w:bCs/>
          <w:sz w:val="22"/>
          <w:szCs w:val="22"/>
        </w:rPr>
      </w:pPr>
    </w:p>
    <w:p w14:paraId="415C618F" w14:textId="3B9294BF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0ACAFF05" w14:textId="77777777" w:rsidR="009843C1" w:rsidRPr="00BA074D" w:rsidRDefault="009843C1" w:rsidP="009843C1">
      <w:pPr>
        <w:pStyle w:val="Nincstrkz"/>
        <w:rPr>
          <w:b/>
          <w:bCs/>
          <w:sz w:val="22"/>
          <w:szCs w:val="22"/>
        </w:rPr>
      </w:pPr>
    </w:p>
    <w:p w14:paraId="28A60FC6" w14:textId="77777777" w:rsidR="009843C1" w:rsidRPr="00BA074D" w:rsidRDefault="009843C1" w:rsidP="009843C1">
      <w:pPr>
        <w:pStyle w:val="Nincstrkz"/>
        <w:rPr>
          <w:bCs/>
          <w:sz w:val="22"/>
          <w:szCs w:val="22"/>
        </w:rPr>
      </w:pPr>
      <w:r w:rsidRPr="00BA074D">
        <w:rPr>
          <w:bCs/>
          <w:sz w:val="22"/>
          <w:szCs w:val="22"/>
        </w:rPr>
        <w:t>A Képviselő-testület:</w:t>
      </w:r>
    </w:p>
    <w:p w14:paraId="05B7F82C" w14:textId="77777777" w:rsidR="009843C1" w:rsidRPr="00BA074D" w:rsidRDefault="009843C1" w:rsidP="009843C1">
      <w:pPr>
        <w:pStyle w:val="Nincstrkz"/>
        <w:jc w:val="center"/>
        <w:rPr>
          <w:b/>
          <w:bCs/>
          <w:sz w:val="22"/>
          <w:szCs w:val="22"/>
        </w:rPr>
      </w:pPr>
    </w:p>
    <w:p w14:paraId="7DB87045" w14:textId="77777777" w:rsidR="009843C1" w:rsidRDefault="009843C1" w:rsidP="009843C1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kinyilvánítja azon szándékát, hogy Kiskőrös Város Önkormányzata, mint a város víziközmű rendszereinek (ivóvíz-, szennyvízhálózat) tulajdonosa, a víziközmű-szolgáltatás biztosítása vonatkozásában fennálló ellátási kötelezettségének a Magyar Állam részére történő átruházására irányuló integrációs programban részt kíván venni.</w:t>
      </w:r>
    </w:p>
    <w:p w14:paraId="27B8016D" w14:textId="10A28865" w:rsidR="009843C1" w:rsidRDefault="009843C1" w:rsidP="009843C1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felhatalmazza a polgármestert, a határozat mellékletét képező Szándéknyilatkozat, kapcsolódó jognyilatkozatok aláírására.</w:t>
      </w: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0EB9CF74" w14:textId="77777777" w:rsidR="009843C1" w:rsidRPr="00BA074D" w:rsidRDefault="009843C1" w:rsidP="009843C1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Felelős:</w:t>
      </w:r>
      <w:r w:rsidRPr="00BA074D">
        <w:rPr>
          <w:sz w:val="22"/>
          <w:szCs w:val="22"/>
        </w:rPr>
        <w:tab/>
        <w:t>polgármester</w:t>
      </w:r>
    </w:p>
    <w:p w14:paraId="09584207" w14:textId="77777777" w:rsidR="009843C1" w:rsidRPr="00BA074D" w:rsidRDefault="009843C1" w:rsidP="009843C1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Határidő:</w:t>
      </w:r>
      <w:r w:rsidRPr="00BA074D">
        <w:rPr>
          <w:sz w:val="22"/>
          <w:szCs w:val="22"/>
        </w:rPr>
        <w:tab/>
        <w:t>azonnal</w:t>
      </w:r>
    </w:p>
    <w:p w14:paraId="014419D5" w14:textId="77777777" w:rsidR="0073613A" w:rsidRPr="00F13BB3" w:rsidRDefault="0073613A" w:rsidP="0073613A">
      <w:pPr>
        <w:tabs>
          <w:tab w:val="left" w:pos="6120"/>
        </w:tabs>
        <w:jc w:val="both"/>
        <w:rPr>
          <w:b/>
          <w:bCs/>
          <w:sz w:val="22"/>
          <w:szCs w:val="22"/>
          <w:u w:val="single"/>
        </w:rPr>
      </w:pPr>
    </w:p>
    <w:p w14:paraId="2C9FBF05" w14:textId="77777777" w:rsidR="0073613A" w:rsidRDefault="0073613A" w:rsidP="0073613A">
      <w:pPr>
        <w:jc w:val="both"/>
        <w:rPr>
          <w:b/>
          <w:bCs/>
          <w:sz w:val="22"/>
          <w:szCs w:val="22"/>
          <w:u w:val="single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5070EEF" w:rsidR="00260777" w:rsidRPr="009D102D" w:rsidRDefault="009843C1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Kovács Enikő</w:t>
      </w:r>
    </w:p>
    <w:p w14:paraId="62788ABA" w14:textId="7068E61F" w:rsidR="00F92E80" w:rsidRDefault="009843C1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Polgármesteri titkár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2AD153AF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D25457">
              <w:rPr>
                <w:sz w:val="22"/>
                <w:szCs w:val="22"/>
              </w:rPr>
              <w:t xml:space="preserve">Kutyifa Sándorné Sinkovicz Csilla </w:t>
            </w:r>
          </w:p>
          <w:p w14:paraId="2599BD6D" w14:textId="7340BD4A" w:rsidR="00260777" w:rsidRPr="002F6DC3" w:rsidRDefault="008015BF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25457">
              <w:rPr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1DF6FB67" w14:textId="099D2184" w:rsidR="0073613A" w:rsidRPr="0073613A" w:rsidRDefault="0073613A" w:rsidP="0073613A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4AD5" w14:textId="77777777" w:rsidR="00196E0D" w:rsidRDefault="00196E0D" w:rsidP="00D03B1C">
      <w:r>
        <w:separator/>
      </w:r>
    </w:p>
  </w:endnote>
  <w:endnote w:type="continuationSeparator" w:id="0">
    <w:p w14:paraId="015A969A" w14:textId="77777777" w:rsidR="00196E0D" w:rsidRDefault="00196E0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72AF" w14:textId="77777777" w:rsidR="00196E0D" w:rsidRDefault="00196E0D" w:rsidP="00D03B1C">
      <w:r>
        <w:separator/>
      </w:r>
    </w:p>
  </w:footnote>
  <w:footnote w:type="continuationSeparator" w:id="0">
    <w:p w14:paraId="3761956C" w14:textId="77777777" w:rsidR="00196E0D" w:rsidRDefault="00196E0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4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29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30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6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28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5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 w:numId="34" w16cid:durableId="21208360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E0D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1FBB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2FE9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81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7</cp:revision>
  <cp:lastPrinted>2022-06-23T11:18:00Z</cp:lastPrinted>
  <dcterms:created xsi:type="dcterms:W3CDTF">2022-08-18T07:34:00Z</dcterms:created>
  <dcterms:modified xsi:type="dcterms:W3CDTF">2022-08-22T09:21:00Z</dcterms:modified>
</cp:coreProperties>
</file>