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6D99" w14:textId="359D054B" w:rsidR="003751BC" w:rsidRPr="003751BC" w:rsidRDefault="003751BC" w:rsidP="003751BC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 w:rsidRPr="003751BC">
        <w:rPr>
          <w:rFonts w:eastAsiaTheme="minorHAnsi"/>
          <w:sz w:val="22"/>
          <w:szCs w:val="22"/>
          <w:lang w:eastAsia="en-US"/>
        </w:rPr>
        <w:t xml:space="preserve">2. sz. melléklet a </w:t>
      </w:r>
      <w:r w:rsidR="00134565">
        <w:rPr>
          <w:rFonts w:eastAsiaTheme="minorHAnsi"/>
          <w:sz w:val="22"/>
          <w:szCs w:val="22"/>
          <w:lang w:eastAsia="en-US"/>
        </w:rPr>
        <w:t>79</w:t>
      </w:r>
      <w:r w:rsidRPr="003751BC">
        <w:rPr>
          <w:rFonts w:eastAsiaTheme="minorHAnsi"/>
          <w:sz w:val="22"/>
          <w:szCs w:val="22"/>
          <w:lang w:eastAsia="en-US"/>
        </w:rPr>
        <w:t xml:space="preserve">/2022. </w:t>
      </w:r>
      <w:proofErr w:type="spellStart"/>
      <w:r w:rsidRPr="003751BC">
        <w:rPr>
          <w:rFonts w:eastAsiaTheme="minorHAnsi"/>
          <w:sz w:val="22"/>
          <w:szCs w:val="22"/>
          <w:lang w:eastAsia="en-US"/>
        </w:rPr>
        <w:t>Képv</w:t>
      </w:r>
      <w:proofErr w:type="spellEnd"/>
      <w:r w:rsidRPr="003751BC">
        <w:rPr>
          <w:rFonts w:eastAsiaTheme="minorHAnsi"/>
          <w:sz w:val="22"/>
          <w:szCs w:val="22"/>
          <w:lang w:eastAsia="en-US"/>
        </w:rPr>
        <w:t>. test. határozathoz</w:t>
      </w:r>
    </w:p>
    <w:p w14:paraId="7B68734D" w14:textId="77777777" w:rsidR="00302F14" w:rsidRDefault="00302F14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</w:p>
    <w:p w14:paraId="711C4050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63DC3A44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12B430A0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25BA2F83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72BD6FB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687358A7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2C1D001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6F98809D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488AEB37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5C306EC5" w14:textId="77777777" w:rsidTr="00C5017C">
        <w:tc>
          <w:tcPr>
            <w:tcW w:w="288" w:type="pct"/>
            <w:vAlign w:val="center"/>
          </w:tcPr>
          <w:p w14:paraId="146E714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BFC7187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4E9C45D9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7CC395B0" w14:textId="77777777" w:rsidTr="00C5017C">
        <w:tc>
          <w:tcPr>
            <w:tcW w:w="288" w:type="pct"/>
            <w:vAlign w:val="center"/>
          </w:tcPr>
          <w:p w14:paraId="49166CB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7C55403B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6D8E0786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3AC0F3FD" w14:textId="77777777" w:rsidTr="00C5017C">
        <w:tc>
          <w:tcPr>
            <w:tcW w:w="288" w:type="pct"/>
            <w:vAlign w:val="center"/>
          </w:tcPr>
          <w:p w14:paraId="7652846F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56AF8E22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27EC9947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04BB9D0A" w14:textId="77777777" w:rsidTr="00C5017C">
        <w:tc>
          <w:tcPr>
            <w:tcW w:w="288" w:type="pct"/>
            <w:vAlign w:val="center"/>
          </w:tcPr>
          <w:p w14:paraId="175CF76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48C9AC9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011B05D6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0D6A96A9" w14:textId="77777777" w:rsidTr="00C5017C">
        <w:tc>
          <w:tcPr>
            <w:tcW w:w="288" w:type="pct"/>
            <w:vAlign w:val="center"/>
          </w:tcPr>
          <w:p w14:paraId="2C844840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69D48663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19347B4A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  <w:tr w:rsidR="00C5017C" w:rsidRPr="007B783F" w14:paraId="043E5817" w14:textId="77777777" w:rsidTr="00C5017C">
        <w:tc>
          <w:tcPr>
            <w:tcW w:w="288" w:type="pct"/>
            <w:vAlign w:val="center"/>
          </w:tcPr>
          <w:p w14:paraId="4D227D87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3F367D5C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2873F9AE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2E3DD5">
              <w:rPr>
                <w:rFonts w:asciiTheme="majorHAnsi" w:hAnsiTheme="majorHAnsi"/>
              </w:rPr>
              <w:t>Árpád u. 6.</w:t>
            </w:r>
          </w:p>
        </w:tc>
      </w:tr>
    </w:tbl>
    <w:p w14:paraId="66C60F98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7511E9F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5E10A2E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F45B23C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6FD3847B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208E56F9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76569B59" w14:textId="77777777" w:rsidTr="001A47A5">
        <w:tc>
          <w:tcPr>
            <w:tcW w:w="288" w:type="pct"/>
            <w:vAlign w:val="center"/>
          </w:tcPr>
          <w:p w14:paraId="0FAB64B4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3D43037D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4EE9B1CB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35880D18" w14:textId="77777777" w:rsidTr="001A47A5">
        <w:tc>
          <w:tcPr>
            <w:tcW w:w="288" w:type="pct"/>
            <w:vAlign w:val="center"/>
          </w:tcPr>
          <w:p w14:paraId="7392A708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5C1EC7EE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23E8D033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6C418E2A" w14:textId="77777777" w:rsidTr="001A47A5">
        <w:tc>
          <w:tcPr>
            <w:tcW w:w="288" w:type="pct"/>
            <w:vAlign w:val="center"/>
          </w:tcPr>
          <w:p w14:paraId="3F6B2005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0BB8328A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34779FFD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29F7D89F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243E0CE0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7B80C14B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58444DF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0E52E4C6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1D1F3787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51A20757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5000718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3C0FB7C9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20A63E6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23A74C2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0C911C9C" w14:textId="77777777" w:rsidTr="001A47A5">
        <w:tc>
          <w:tcPr>
            <w:tcW w:w="288" w:type="pct"/>
            <w:vAlign w:val="center"/>
          </w:tcPr>
          <w:p w14:paraId="6420D5E5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ABAA3B5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452737B6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279665D6" w14:textId="77777777" w:rsidTr="001A47A5">
        <w:tc>
          <w:tcPr>
            <w:tcW w:w="288" w:type="pct"/>
            <w:vAlign w:val="center"/>
          </w:tcPr>
          <w:p w14:paraId="360337D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481B1D5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6E900ED8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4FCD95D6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1CFA1D71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C05D15F" w14:textId="77777777" w:rsidTr="004362CF">
        <w:tc>
          <w:tcPr>
            <w:tcW w:w="288" w:type="pct"/>
            <w:vAlign w:val="center"/>
          </w:tcPr>
          <w:p w14:paraId="424844B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980804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01C5602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270479E4" w14:textId="77777777" w:rsidTr="004362CF">
        <w:tc>
          <w:tcPr>
            <w:tcW w:w="288" w:type="pct"/>
            <w:vAlign w:val="center"/>
          </w:tcPr>
          <w:p w14:paraId="563DD4E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D1D4C8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080E489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C74CBA5" w14:textId="77777777" w:rsidTr="004362CF">
        <w:tc>
          <w:tcPr>
            <w:tcW w:w="288" w:type="pct"/>
            <w:vAlign w:val="center"/>
          </w:tcPr>
          <w:p w14:paraId="71C4E4E9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298EAA9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61343F7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411494A4" w14:textId="77777777" w:rsidTr="004362CF">
        <w:tc>
          <w:tcPr>
            <w:tcW w:w="288" w:type="pct"/>
            <w:vAlign w:val="center"/>
          </w:tcPr>
          <w:p w14:paraId="17B550FC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068" w:type="pct"/>
          </w:tcPr>
          <w:p w14:paraId="21F0976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25EE468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22E379A9" w14:textId="77777777" w:rsidTr="004362CF">
        <w:tc>
          <w:tcPr>
            <w:tcW w:w="288" w:type="pct"/>
            <w:vAlign w:val="center"/>
          </w:tcPr>
          <w:p w14:paraId="4D972B1F" w14:textId="77777777" w:rsidR="00AF0306" w:rsidRPr="00744E0B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3B5E3268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27C09A12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16F282A5" w14:textId="77777777" w:rsidTr="004362CF">
        <w:tc>
          <w:tcPr>
            <w:tcW w:w="288" w:type="pct"/>
            <w:vAlign w:val="center"/>
          </w:tcPr>
          <w:p w14:paraId="0BBF0910" w14:textId="77777777" w:rsidR="00C134BB" w:rsidRPr="00744E0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3ACB54E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2585BEB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01A149E9" w14:textId="77777777" w:rsidTr="004362CF">
        <w:tc>
          <w:tcPr>
            <w:tcW w:w="288" w:type="pct"/>
            <w:vAlign w:val="center"/>
          </w:tcPr>
          <w:p w14:paraId="708AB9B2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1502E5F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2B3DEC5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54F0816B" w14:textId="77777777" w:rsidTr="004362CF">
        <w:tc>
          <w:tcPr>
            <w:tcW w:w="288" w:type="pct"/>
            <w:vAlign w:val="center"/>
          </w:tcPr>
          <w:p w14:paraId="239D23DF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E75ECA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6D04319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2C018B69" w14:textId="77777777" w:rsidTr="004362CF">
        <w:tc>
          <w:tcPr>
            <w:tcW w:w="288" w:type="pct"/>
            <w:vAlign w:val="center"/>
          </w:tcPr>
          <w:p w14:paraId="29A1CC00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3F1BE59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2C4346D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4568D8B9" w14:textId="77777777" w:rsidTr="004362CF">
        <w:tc>
          <w:tcPr>
            <w:tcW w:w="288" w:type="pct"/>
            <w:vAlign w:val="center"/>
          </w:tcPr>
          <w:p w14:paraId="524E04CC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161AF52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233BBA5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3797C2B0" w14:textId="77777777" w:rsidTr="004362CF">
        <w:tc>
          <w:tcPr>
            <w:tcW w:w="288" w:type="pct"/>
            <w:vAlign w:val="center"/>
          </w:tcPr>
          <w:p w14:paraId="624F1CBA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100DFE8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03E9B37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7348333D" w14:textId="77777777" w:rsidTr="004362CF">
        <w:tc>
          <w:tcPr>
            <w:tcW w:w="288" w:type="pct"/>
            <w:vAlign w:val="center"/>
          </w:tcPr>
          <w:p w14:paraId="5414B294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3913AD0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42E200D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22E8F0DA" w14:textId="77777777" w:rsidTr="009F38E6">
        <w:tc>
          <w:tcPr>
            <w:tcW w:w="288" w:type="pct"/>
            <w:vAlign w:val="center"/>
          </w:tcPr>
          <w:p w14:paraId="33E2AF43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  <w:vAlign w:val="center"/>
          </w:tcPr>
          <w:p w14:paraId="1A6A59C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7D042413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5F7A1F64" w14:textId="77777777" w:rsidTr="004362CF">
        <w:tc>
          <w:tcPr>
            <w:tcW w:w="288" w:type="pct"/>
            <w:vAlign w:val="center"/>
          </w:tcPr>
          <w:p w14:paraId="5D6CB016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2DAC347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42660928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2B2E3939" w14:textId="77777777" w:rsidTr="004362CF">
        <w:tc>
          <w:tcPr>
            <w:tcW w:w="288" w:type="pct"/>
            <w:vAlign w:val="center"/>
          </w:tcPr>
          <w:p w14:paraId="6B1333B1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5AB2EA8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CDB7BEF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4B72A1B6" w14:textId="77777777" w:rsidTr="004362CF">
        <w:tc>
          <w:tcPr>
            <w:tcW w:w="288" w:type="pct"/>
            <w:vAlign w:val="center"/>
          </w:tcPr>
          <w:p w14:paraId="2755F86E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28285AB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2F2C24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3ED1E9F4" w14:textId="77777777" w:rsidTr="004362CF">
        <w:tc>
          <w:tcPr>
            <w:tcW w:w="288" w:type="pct"/>
            <w:vAlign w:val="center"/>
          </w:tcPr>
          <w:p w14:paraId="07B2A4E7" w14:textId="77777777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6B6CE6F7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4BE582A6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160912B4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51F4DCB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CF84CBF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CA519B8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14D89BFC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54E4DB00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6AB281A3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5D2446F8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3C3827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7BF5685D" w14:textId="77777777" w:rsidTr="00420503">
        <w:tc>
          <w:tcPr>
            <w:tcW w:w="288" w:type="pct"/>
            <w:vAlign w:val="center"/>
          </w:tcPr>
          <w:p w14:paraId="0E71F2EB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4480DE5D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EDF6A1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27C3B3A5" w14:textId="77777777" w:rsidTr="00420503">
        <w:tc>
          <w:tcPr>
            <w:tcW w:w="288" w:type="pct"/>
            <w:vAlign w:val="center"/>
          </w:tcPr>
          <w:p w14:paraId="10B1B59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0C903ACC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142C6EE4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07A6DEF3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31A5B9CC" w14:textId="77777777" w:rsidTr="00420503">
        <w:tc>
          <w:tcPr>
            <w:tcW w:w="288" w:type="pct"/>
            <w:vAlign w:val="center"/>
          </w:tcPr>
          <w:p w14:paraId="19CF909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AEACDEB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2CEA7AC7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3A74E5EE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6A61C7B3" w14:textId="77777777" w:rsidTr="00420503">
        <w:tc>
          <w:tcPr>
            <w:tcW w:w="288" w:type="pct"/>
            <w:vAlign w:val="center"/>
          </w:tcPr>
          <w:p w14:paraId="3DD594E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45BD90C5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1467BA46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08C59DB9" w14:textId="77777777" w:rsidTr="00044240">
        <w:tc>
          <w:tcPr>
            <w:tcW w:w="288" w:type="pct"/>
            <w:vAlign w:val="center"/>
          </w:tcPr>
          <w:p w14:paraId="443707AD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0E2E5609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22A7571C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20407FCD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0661" w14:textId="77777777" w:rsidR="00A15D62" w:rsidRDefault="00A15D62" w:rsidP="00861402">
      <w:r>
        <w:separator/>
      </w:r>
    </w:p>
  </w:endnote>
  <w:endnote w:type="continuationSeparator" w:id="0">
    <w:p w14:paraId="6525874E" w14:textId="77777777" w:rsidR="00A15D62" w:rsidRDefault="00A15D62" w:rsidP="00861402">
      <w:r>
        <w:continuationSeparator/>
      </w:r>
    </w:p>
  </w:endnote>
  <w:endnote w:type="continuationNotice" w:id="1">
    <w:p w14:paraId="70B28479" w14:textId="77777777" w:rsidR="00A15D62" w:rsidRDefault="00A15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5939118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751BC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9AC9" w14:textId="77777777" w:rsidR="00A15D62" w:rsidRDefault="00A15D62" w:rsidP="00861402">
      <w:r>
        <w:separator/>
      </w:r>
    </w:p>
  </w:footnote>
  <w:footnote w:type="continuationSeparator" w:id="0">
    <w:p w14:paraId="43DB8B64" w14:textId="77777777" w:rsidR="00A15D62" w:rsidRDefault="00A15D62" w:rsidP="00861402">
      <w:r>
        <w:continuationSeparator/>
      </w:r>
    </w:p>
  </w:footnote>
  <w:footnote w:type="continuationNotice" w:id="1">
    <w:p w14:paraId="2954B463" w14:textId="77777777" w:rsidR="00A15D62" w:rsidRDefault="00A15D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56468673">
    <w:abstractNumId w:val="0"/>
  </w:num>
  <w:num w:numId="2" w16cid:durableId="492598895">
    <w:abstractNumId w:val="8"/>
  </w:num>
  <w:num w:numId="3" w16cid:durableId="712390506">
    <w:abstractNumId w:val="5"/>
  </w:num>
  <w:num w:numId="4" w16cid:durableId="928275316">
    <w:abstractNumId w:val="14"/>
  </w:num>
  <w:num w:numId="5" w16cid:durableId="1642423858">
    <w:abstractNumId w:val="11"/>
  </w:num>
  <w:num w:numId="6" w16cid:durableId="1753236226">
    <w:abstractNumId w:val="10"/>
  </w:num>
  <w:num w:numId="7" w16cid:durableId="1583100408">
    <w:abstractNumId w:val="1"/>
  </w:num>
  <w:num w:numId="8" w16cid:durableId="284434220">
    <w:abstractNumId w:val="12"/>
  </w:num>
  <w:num w:numId="9" w16cid:durableId="1642341557">
    <w:abstractNumId w:val="18"/>
  </w:num>
  <w:num w:numId="10" w16cid:durableId="1997761684">
    <w:abstractNumId w:val="15"/>
  </w:num>
  <w:num w:numId="11" w16cid:durableId="574976158">
    <w:abstractNumId w:val="9"/>
  </w:num>
  <w:num w:numId="12" w16cid:durableId="1845433897">
    <w:abstractNumId w:val="7"/>
  </w:num>
  <w:num w:numId="13" w16cid:durableId="1919553287">
    <w:abstractNumId w:val="19"/>
  </w:num>
  <w:num w:numId="14" w16cid:durableId="1898200967">
    <w:abstractNumId w:val="16"/>
  </w:num>
  <w:num w:numId="15" w16cid:durableId="1464734687">
    <w:abstractNumId w:val="2"/>
  </w:num>
  <w:num w:numId="16" w16cid:durableId="19664232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15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394862">
    <w:abstractNumId w:val="4"/>
  </w:num>
  <w:num w:numId="19" w16cid:durableId="916130651">
    <w:abstractNumId w:val="13"/>
  </w:num>
  <w:num w:numId="20" w16cid:durableId="313147377">
    <w:abstractNumId w:val="6"/>
  </w:num>
  <w:num w:numId="21" w16cid:durableId="510072697">
    <w:abstractNumId w:val="3"/>
  </w:num>
  <w:num w:numId="22" w16cid:durableId="2305844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4360"/>
    <w:rsid w:val="000B53AD"/>
    <w:rsid w:val="000B6ABC"/>
    <w:rsid w:val="000C6A18"/>
    <w:rsid w:val="000E4A08"/>
    <w:rsid w:val="000E5193"/>
    <w:rsid w:val="000F2CB1"/>
    <w:rsid w:val="001130D2"/>
    <w:rsid w:val="0011403E"/>
    <w:rsid w:val="00114A3E"/>
    <w:rsid w:val="0011565C"/>
    <w:rsid w:val="00134565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90ECE9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61CE-94B3-4946-8EA4-75CE3D6E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Kovács Enikő</cp:lastModifiedBy>
  <cp:revision>2</cp:revision>
  <cp:lastPrinted>2016-03-16T10:30:00Z</cp:lastPrinted>
  <dcterms:created xsi:type="dcterms:W3CDTF">2022-08-18T07:53:00Z</dcterms:created>
  <dcterms:modified xsi:type="dcterms:W3CDTF">2022-08-18T07:53:00Z</dcterms:modified>
</cp:coreProperties>
</file>