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17235B51" w14:textId="77777777" w:rsidR="00396719" w:rsidRDefault="00396719">
      <w:pPr>
        <w:rPr>
          <w:sz w:val="22"/>
          <w:szCs w:val="22"/>
        </w:rPr>
      </w:pPr>
    </w:p>
    <w:p w14:paraId="329CD22B" w14:textId="77777777" w:rsidR="00FA5DA8" w:rsidRPr="0088466B" w:rsidRDefault="00FA5DA8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1BD33C84" w:rsidR="000E777E" w:rsidRPr="0088466B" w:rsidRDefault="009020A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771CA2">
        <w:rPr>
          <w:b/>
          <w:sz w:val="22"/>
          <w:szCs w:val="22"/>
          <w:u w:val="single"/>
        </w:rPr>
        <w:t>1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3B4E8F04" w14:textId="77A77507" w:rsidR="009020AE" w:rsidRDefault="00771CA2" w:rsidP="009020AE">
      <w:pPr>
        <w:keepNext/>
        <w:jc w:val="both"/>
        <w:outlineLvl w:val="2"/>
        <w:rPr>
          <w:bCs/>
          <w:sz w:val="22"/>
          <w:szCs w:val="22"/>
        </w:rPr>
      </w:pPr>
      <w:r w:rsidRPr="00771CA2">
        <w:rPr>
          <w:bCs/>
          <w:sz w:val="22"/>
          <w:szCs w:val="22"/>
        </w:rPr>
        <w:t>Háziorvosi, fogorvosi feladatok területi ellátási kötelezettséggel történő biztosítására kötött feladat-ellátási szerződések felülvizsgálata, módosítása</w:t>
      </w:r>
    </w:p>
    <w:p w14:paraId="65299BA6" w14:textId="77777777" w:rsidR="00771CA2" w:rsidRDefault="00771CA2" w:rsidP="009020AE">
      <w:pPr>
        <w:keepNext/>
        <w:jc w:val="both"/>
        <w:outlineLvl w:val="2"/>
        <w:rPr>
          <w:b/>
          <w:bCs/>
          <w:iCs/>
          <w:sz w:val="22"/>
          <w:szCs w:val="22"/>
        </w:rPr>
      </w:pPr>
    </w:p>
    <w:p w14:paraId="636F05A1" w14:textId="77777777" w:rsidR="004D2CA0" w:rsidRPr="0088466B" w:rsidRDefault="004D2CA0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1CAFCE24" w14:textId="77777777" w:rsidR="00771CA2" w:rsidRPr="005C5B57" w:rsidRDefault="00771CA2" w:rsidP="00771CA2">
      <w:pPr>
        <w:jc w:val="both"/>
        <w:rPr>
          <w:bCs/>
          <w:sz w:val="22"/>
          <w:szCs w:val="22"/>
        </w:rPr>
      </w:pPr>
      <w:r w:rsidRPr="005C5B57">
        <w:rPr>
          <w:bCs/>
          <w:sz w:val="22"/>
          <w:szCs w:val="22"/>
        </w:rPr>
        <w:t>A Képviselő-testület</w:t>
      </w:r>
    </w:p>
    <w:p w14:paraId="1F83F85F" w14:textId="77777777" w:rsidR="00771CA2" w:rsidRPr="005C5B57" w:rsidRDefault="00771CA2" w:rsidP="00771CA2">
      <w:pPr>
        <w:jc w:val="both"/>
        <w:rPr>
          <w:bCs/>
          <w:sz w:val="22"/>
          <w:szCs w:val="22"/>
          <w:u w:val="single"/>
        </w:rPr>
      </w:pPr>
    </w:p>
    <w:p w14:paraId="24DC1E51" w14:textId="77777777" w:rsidR="00771CA2" w:rsidRPr="005C5B57" w:rsidRDefault="00771CA2" w:rsidP="00771CA2">
      <w:pPr>
        <w:pStyle w:val="Listaszerbekezds"/>
        <w:numPr>
          <w:ilvl w:val="0"/>
          <w:numId w:val="22"/>
        </w:numPr>
        <w:contextualSpacing/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>egyetért azzal, hogy Kiskőrös Város Önkormányzata és dr. Gyetvai Csaba József</w:t>
      </w:r>
      <w:bookmarkStart w:id="0" w:name="_Hlk34228375"/>
      <w:r w:rsidRPr="005C5B57">
        <w:rPr>
          <w:bCs/>
          <w:sz w:val="22"/>
          <w:szCs w:val="22"/>
        </w:rPr>
        <w:t xml:space="preserve"> </w:t>
      </w:r>
      <w:bookmarkEnd w:id="0"/>
      <w:r w:rsidRPr="005C5B57">
        <w:rPr>
          <w:bCs/>
          <w:sz w:val="22"/>
          <w:szCs w:val="22"/>
        </w:rPr>
        <w:t xml:space="preserve">egyéni vállalkozó, háziorvos (egyéni vállalkozói nyilvántartási száma: 6039908, egészségügyi tevékenység során használt név: dr. Gyetvai Csaba, működési nyilvántartási száma: 30631, székhelye: 6200 Kiskőrös, Petőfi Sándor utca 14.) Kiskőrös város 1. számú felnőtt háziorvosi körzet területi ellátási kötelezettséggel történő működtetésére a határozat 1. melléklete szerint feladat-ellátási szerződést köt. </w:t>
      </w:r>
    </w:p>
    <w:p w14:paraId="2B83E00B" w14:textId="77777777" w:rsidR="00771CA2" w:rsidRPr="005C5B57" w:rsidRDefault="00771CA2" w:rsidP="00771CA2">
      <w:pPr>
        <w:pStyle w:val="Listaszerbekezds"/>
        <w:jc w:val="both"/>
        <w:rPr>
          <w:bCs/>
          <w:sz w:val="22"/>
          <w:szCs w:val="22"/>
          <w:u w:val="single"/>
        </w:rPr>
      </w:pPr>
    </w:p>
    <w:p w14:paraId="7D36DEEF" w14:textId="77777777" w:rsidR="00771CA2" w:rsidRPr="005C5B57" w:rsidRDefault="00771CA2" w:rsidP="00771CA2">
      <w:pPr>
        <w:pStyle w:val="Listaszerbekezds"/>
        <w:numPr>
          <w:ilvl w:val="0"/>
          <w:numId w:val="22"/>
        </w:numPr>
        <w:contextualSpacing/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Önkormányzata és a ’D és R’ Háziorvosi és Szolgáltató Betéti Társaság (székhelye: 6200 Kiskőrös, Radnóti Miklós utca 5. cégjegyzékszám: 03 06 106373) Kiskőrös város 3. számú felnőtt háziorvosi körzet területi ellátási kötelezettséggel történő működtetésére a határozat 2. melléklete szerint feladat-ellátási szerződést köt. </w:t>
      </w:r>
    </w:p>
    <w:p w14:paraId="3D1367F7" w14:textId="77777777" w:rsidR="00771CA2" w:rsidRPr="005C5B57" w:rsidRDefault="00771CA2" w:rsidP="00771CA2">
      <w:pPr>
        <w:pStyle w:val="Listaszerbekezds"/>
        <w:rPr>
          <w:bCs/>
          <w:sz w:val="22"/>
          <w:szCs w:val="22"/>
          <w:u w:val="single"/>
        </w:rPr>
      </w:pPr>
    </w:p>
    <w:p w14:paraId="2C88535C" w14:textId="77777777" w:rsidR="00771CA2" w:rsidRPr="005C5B57" w:rsidRDefault="00771CA2" w:rsidP="00771CA2">
      <w:pPr>
        <w:pStyle w:val="Listaszerbekezds"/>
        <w:numPr>
          <w:ilvl w:val="0"/>
          <w:numId w:val="22"/>
        </w:numPr>
        <w:contextualSpacing/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Önkormányzata és a „Dr. Tüske és Társa” Egészségügyi, Szolgáltató Betéti Társaság (székhelye: 6200 Kiskőrös, Vattay János utca 14. cégjegyzékszám: 03 06 106710) Kiskőrös város 4. számú felnőtt háziorvosi körzet területi ellátási kötelezettséggel történő működtetésére a határozat 3. melléklete szerint feladat-ellátási szerződést köt. </w:t>
      </w:r>
    </w:p>
    <w:p w14:paraId="04F2C818" w14:textId="77777777" w:rsidR="00771CA2" w:rsidRPr="005C5B57" w:rsidRDefault="00771CA2" w:rsidP="00771CA2">
      <w:pPr>
        <w:pStyle w:val="Listaszerbekezds"/>
        <w:rPr>
          <w:bCs/>
          <w:sz w:val="22"/>
          <w:szCs w:val="22"/>
          <w:u w:val="single"/>
        </w:rPr>
      </w:pPr>
    </w:p>
    <w:p w14:paraId="70F2E1C2" w14:textId="77777777" w:rsidR="00771CA2" w:rsidRPr="005C5B57" w:rsidRDefault="00771CA2" w:rsidP="00771CA2">
      <w:pPr>
        <w:pStyle w:val="Listaszerbekezds"/>
        <w:numPr>
          <w:ilvl w:val="0"/>
          <w:numId w:val="22"/>
        </w:numPr>
        <w:contextualSpacing/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Önkormányzata és a Dr. Dulai és Társai Egészségügyi Szolgáltató Korlátolt Felelősségű Társaság  (székhelye: 6200 Kiskőrös, Dr.Staud Lajos utca 27. cégjegyzékszám: 03 09 115604) Kiskőrös város 5. számú felnőtt háziorvosi körzet területi ellátási kötelezettséggel történő működtetésére a határozat 4. melléklete szerint feladat-ellátási szerződést köt. </w:t>
      </w:r>
    </w:p>
    <w:p w14:paraId="30CBD3A7" w14:textId="77777777" w:rsidR="00771CA2" w:rsidRPr="005C5B57" w:rsidRDefault="00771CA2" w:rsidP="00771CA2">
      <w:pPr>
        <w:pStyle w:val="Listaszerbekezds"/>
        <w:jc w:val="both"/>
        <w:rPr>
          <w:bCs/>
          <w:sz w:val="22"/>
          <w:szCs w:val="22"/>
          <w:u w:val="single"/>
        </w:rPr>
      </w:pPr>
    </w:p>
    <w:p w14:paraId="16837108" w14:textId="77777777" w:rsidR="00771CA2" w:rsidRPr="005C5B57" w:rsidRDefault="00771CA2" w:rsidP="00771CA2">
      <w:pPr>
        <w:pStyle w:val="Listaszerbekezds"/>
        <w:numPr>
          <w:ilvl w:val="0"/>
          <w:numId w:val="22"/>
        </w:numPr>
        <w:contextualSpacing/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Önkormányzata és a MIDODENT Szolgáltató és Kereskedelmi Korlátolt Felelősségű Társaság (székhelye: 6200 Kiskőrös, Bacsó Béla utca 2. cégjegyzékszám: 03 09 123264) Kiskőrös város 2. számú gyermek fogorvosi körzet területi ellátási kötelezettséggel történő működtetésére a határozat 5. melléklete szerint feladat-ellátási szerződést köt. </w:t>
      </w:r>
    </w:p>
    <w:p w14:paraId="4B93FEB2" w14:textId="77777777" w:rsidR="00771CA2" w:rsidRPr="005C5B57" w:rsidRDefault="00771CA2" w:rsidP="00771CA2">
      <w:pPr>
        <w:jc w:val="both"/>
        <w:rPr>
          <w:bCs/>
          <w:sz w:val="22"/>
          <w:szCs w:val="22"/>
          <w:u w:val="single"/>
        </w:rPr>
      </w:pPr>
    </w:p>
    <w:p w14:paraId="079ED4C0" w14:textId="77777777" w:rsidR="00771CA2" w:rsidRPr="005C5B57" w:rsidRDefault="00771CA2" w:rsidP="00771CA2">
      <w:pPr>
        <w:pStyle w:val="Listaszerbekezds"/>
        <w:numPr>
          <w:ilvl w:val="0"/>
          <w:numId w:val="22"/>
        </w:numPr>
        <w:contextualSpacing/>
        <w:jc w:val="both"/>
        <w:rPr>
          <w:bCs/>
          <w:sz w:val="22"/>
          <w:szCs w:val="22"/>
        </w:rPr>
      </w:pPr>
      <w:r w:rsidRPr="005C5B57">
        <w:rPr>
          <w:bCs/>
          <w:sz w:val="22"/>
          <w:szCs w:val="22"/>
        </w:rPr>
        <w:t xml:space="preserve">felhatalmazza a polgármestert a határozat 1.-5. mellékletét képező feladat-ellátási szerződés aláírására. </w:t>
      </w:r>
    </w:p>
    <w:p w14:paraId="7354744E" w14:textId="77777777" w:rsidR="00771CA2" w:rsidRPr="005C5B57" w:rsidRDefault="00771CA2" w:rsidP="00771CA2">
      <w:pPr>
        <w:pStyle w:val="Listaszerbekezds"/>
        <w:jc w:val="both"/>
        <w:rPr>
          <w:bCs/>
          <w:sz w:val="22"/>
          <w:szCs w:val="22"/>
        </w:rPr>
      </w:pPr>
    </w:p>
    <w:p w14:paraId="09FEDB23" w14:textId="77777777" w:rsidR="00771CA2" w:rsidRPr="005C5B57" w:rsidRDefault="00771CA2" w:rsidP="00771CA2">
      <w:pPr>
        <w:pStyle w:val="Listaszerbekezds"/>
        <w:numPr>
          <w:ilvl w:val="0"/>
          <w:numId w:val="22"/>
        </w:numPr>
        <w:contextualSpacing/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1. számú házi gyermekorvosi körzet területi ellátási kötelezettséggel történő működtetésére Kiskőrös Város Önkormányzata és a Futó és Társa Egészségszolgáltató és Kereskedelmi Korlátolt Felelősségű Társaság (székhelye: 6400 Kiskunhalas, Gyöngyvirág utca 14. cégjegyzékszám: 03 09 113238) között létrejött 7217-4/2021. számú feladat-ellátási szerződés a határozat 6. melléklete szerint módosításra kerül. </w:t>
      </w:r>
    </w:p>
    <w:p w14:paraId="11297881" w14:textId="77777777" w:rsidR="00771CA2" w:rsidRPr="005C5B57" w:rsidRDefault="00771CA2" w:rsidP="00771CA2">
      <w:pPr>
        <w:jc w:val="both"/>
        <w:rPr>
          <w:bCs/>
          <w:sz w:val="22"/>
          <w:szCs w:val="22"/>
          <w:u w:val="single"/>
        </w:rPr>
      </w:pPr>
    </w:p>
    <w:p w14:paraId="7F009579" w14:textId="77777777" w:rsidR="00771CA2" w:rsidRPr="005C5B57" w:rsidRDefault="00771CA2" w:rsidP="00771CA2">
      <w:pPr>
        <w:pStyle w:val="Listaszerbekezds"/>
        <w:numPr>
          <w:ilvl w:val="0"/>
          <w:numId w:val="22"/>
        </w:numPr>
        <w:contextualSpacing/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2. számú házi gyermekorvosi körzet területi ellátási kötelezettséggel történő működtetésére Kiskőrös Város Önkormányzata és a HU-DO Orvosi Szolgáltató Betéti Társaság (székhelye: 6200 Kiskőrös, Katona József utca 16. cégjegyzékszám: 03 06 106674) között létrejött 7373-10/2021. számú feladat-ellátási szerződés a határozat 7. melléklete szerint módosításra kerül. </w:t>
      </w:r>
    </w:p>
    <w:p w14:paraId="54732E07" w14:textId="77777777" w:rsidR="00771CA2" w:rsidRPr="005C5B57" w:rsidRDefault="00771CA2" w:rsidP="00771CA2">
      <w:pPr>
        <w:pStyle w:val="Listaszerbekezds"/>
        <w:jc w:val="both"/>
        <w:rPr>
          <w:bCs/>
          <w:sz w:val="22"/>
          <w:szCs w:val="22"/>
          <w:u w:val="single"/>
        </w:rPr>
      </w:pPr>
    </w:p>
    <w:p w14:paraId="61B9B21C" w14:textId="77777777" w:rsidR="00771CA2" w:rsidRPr="005C5B57" w:rsidRDefault="00771CA2" w:rsidP="00771CA2">
      <w:pPr>
        <w:pStyle w:val="Listaszerbekezds"/>
        <w:numPr>
          <w:ilvl w:val="0"/>
          <w:numId w:val="22"/>
        </w:numPr>
        <w:contextualSpacing/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3. számú házi gyermekorvosi körzet területi ellátási kötelezettséggel történő működtetésére Kiskőrös Város Önkormányzata és Borbényi Antalné egyéni vállalkozó, házi gyermekorvos (egyéni vállalkozói nyilvántartási száma: 4999972, egészségügyi tevékenység során használt név: dr. Ginál Judit, működési nyilvántartási száma: 24965, székhelye: 6200 Kiskőrös, Március 15. utca 12.) között létrejött 12409-4/2022. számú feladat-ellátási szerződés a határozat 8. melléklete szerint módosításra kerül. </w:t>
      </w:r>
    </w:p>
    <w:p w14:paraId="2BF2C7C5" w14:textId="77777777" w:rsidR="00771CA2" w:rsidRPr="005C5B57" w:rsidRDefault="00771CA2" w:rsidP="00771CA2">
      <w:pPr>
        <w:pStyle w:val="Listaszerbekezds"/>
        <w:jc w:val="both"/>
        <w:rPr>
          <w:bCs/>
          <w:sz w:val="22"/>
          <w:szCs w:val="22"/>
          <w:u w:val="single"/>
        </w:rPr>
      </w:pPr>
    </w:p>
    <w:p w14:paraId="1BE6A41D" w14:textId="77777777" w:rsidR="00771CA2" w:rsidRPr="005C5B57" w:rsidRDefault="00771CA2" w:rsidP="00771CA2">
      <w:pPr>
        <w:pStyle w:val="Listaszerbekezds"/>
        <w:numPr>
          <w:ilvl w:val="0"/>
          <w:numId w:val="22"/>
        </w:numPr>
        <w:contextualSpacing/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2. számú felnőtt háziorvosi körzet területi ellátási kötelezettséggel történő működtetésére Kiskőrös Város Önkormányzata és a Juniper-Med Egészségügyi Szolgáltató Korlátolt Felelősségű Társaság (székhelye: 6200 Kiskőrös, Petőfi Sándor út 14. cégjegyzékszám: 03 09 132110) között létrejött 4961-13/2018. számú feladat-ellátási szerződés a határozat 9. melléklete szerint módosításra kerül. </w:t>
      </w:r>
    </w:p>
    <w:p w14:paraId="7A32B450" w14:textId="77777777" w:rsidR="00771CA2" w:rsidRPr="005C5B57" w:rsidRDefault="00771CA2" w:rsidP="00771CA2">
      <w:pPr>
        <w:pStyle w:val="Listaszerbekezds"/>
        <w:jc w:val="both"/>
        <w:rPr>
          <w:bCs/>
          <w:sz w:val="22"/>
          <w:szCs w:val="22"/>
          <w:u w:val="single"/>
        </w:rPr>
      </w:pPr>
    </w:p>
    <w:p w14:paraId="063C61B8" w14:textId="77777777" w:rsidR="00771CA2" w:rsidRPr="005C5B57" w:rsidRDefault="00771CA2" w:rsidP="00771CA2">
      <w:pPr>
        <w:pStyle w:val="Listaszerbekezds"/>
        <w:numPr>
          <w:ilvl w:val="0"/>
          <w:numId w:val="22"/>
        </w:numPr>
        <w:contextualSpacing/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6. számú felnőtt háziorvosi körzet területi ellátási kötelezettséggel történő működtetésére Kiskőrös Város Önkormányzata és a Brenner Med Korlátolt Felelősségű Társaság (székhelye: 6200 Kiskőrös, Esze Tamás utca 30. cégjegyzékszám: 03 09 132792) között létrejött 10924-10/2019. számú feladat-ellátási szerződés a határozat 10. melléklete szerint módosításra kerül. </w:t>
      </w:r>
    </w:p>
    <w:p w14:paraId="557D7EAC" w14:textId="77777777" w:rsidR="00771CA2" w:rsidRPr="005C5B57" w:rsidRDefault="00771CA2" w:rsidP="00771CA2">
      <w:pPr>
        <w:pStyle w:val="Listaszerbekezds"/>
        <w:jc w:val="both"/>
        <w:rPr>
          <w:bCs/>
          <w:sz w:val="22"/>
          <w:szCs w:val="22"/>
          <w:u w:val="single"/>
        </w:rPr>
      </w:pPr>
    </w:p>
    <w:p w14:paraId="4A717A7B" w14:textId="77777777" w:rsidR="00771CA2" w:rsidRPr="005C5B57" w:rsidRDefault="00771CA2" w:rsidP="00771CA2">
      <w:pPr>
        <w:pStyle w:val="Listaszerbekezds"/>
        <w:numPr>
          <w:ilvl w:val="0"/>
          <w:numId w:val="22"/>
        </w:numPr>
        <w:contextualSpacing/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1. számú gyermek fogorvosi körzet területi ellátási kötelezettséggel történő működtetésére Kiskőrös Város Önkormányzata és a Junior Dent Egészségügyi Korlátolt Felelősségű Társaság (székhelye: 6200 Kiskőrös, Kölcsey Ferenc utca 1. cégjegyzékszám: 03 09 134116) között létrejött 15519-5/2020. számú feladat-ellátási szerződés a határozat 11. melléklete szerint módosításra kerül. </w:t>
      </w:r>
    </w:p>
    <w:p w14:paraId="7E748D08" w14:textId="77777777" w:rsidR="00771CA2" w:rsidRPr="005C5B57" w:rsidRDefault="00771CA2" w:rsidP="00771CA2">
      <w:pPr>
        <w:pStyle w:val="Listaszerbekezds"/>
        <w:jc w:val="both"/>
        <w:rPr>
          <w:bCs/>
          <w:sz w:val="22"/>
          <w:szCs w:val="22"/>
        </w:rPr>
      </w:pPr>
    </w:p>
    <w:p w14:paraId="58536FA1" w14:textId="77777777" w:rsidR="00771CA2" w:rsidRPr="005C5B57" w:rsidRDefault="00771CA2" w:rsidP="00771CA2">
      <w:pPr>
        <w:pStyle w:val="Listaszerbekezds"/>
        <w:numPr>
          <w:ilvl w:val="0"/>
          <w:numId w:val="22"/>
        </w:numPr>
        <w:contextualSpacing/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egyetért azzal, hogy Kiskőrös város 1. számú felnőtt fogorvosi körzet területi ellátási kötelezettséggel történő működtetésére Kiskőrös Város Önkormányzata és dr. Herczeg László egyéni vállalkozó, fogszakorvos (székhelye: 6200 Kiskőrös, Árpád utca 8. egyéni vállalkozói nyilvántartási száma: 5757001, működési nyilvántartási száma: 51532 ) között létrejött 2118-6/2021. számú feladat-ellátási szerződés a határozat 12. melléklete szerint módosításra kerül. </w:t>
      </w:r>
    </w:p>
    <w:p w14:paraId="13EE59EB" w14:textId="77777777" w:rsidR="00771CA2" w:rsidRPr="005C5B57" w:rsidRDefault="00771CA2" w:rsidP="00771CA2">
      <w:pPr>
        <w:pStyle w:val="Listaszerbekezds"/>
        <w:rPr>
          <w:bCs/>
          <w:sz w:val="22"/>
          <w:szCs w:val="22"/>
          <w:u w:val="single"/>
        </w:rPr>
      </w:pPr>
    </w:p>
    <w:p w14:paraId="39FC4B76" w14:textId="77777777" w:rsidR="00771CA2" w:rsidRPr="005C5B57" w:rsidRDefault="00771CA2" w:rsidP="00771CA2">
      <w:pPr>
        <w:pStyle w:val="Listaszerbekezds"/>
        <w:numPr>
          <w:ilvl w:val="0"/>
          <w:numId w:val="22"/>
        </w:numPr>
        <w:contextualSpacing/>
        <w:jc w:val="both"/>
        <w:rPr>
          <w:bCs/>
          <w:sz w:val="22"/>
          <w:szCs w:val="22"/>
          <w:u w:val="single"/>
        </w:rPr>
      </w:pPr>
      <w:r w:rsidRPr="005C5B57">
        <w:rPr>
          <w:bCs/>
          <w:sz w:val="22"/>
          <w:szCs w:val="22"/>
        </w:rPr>
        <w:t xml:space="preserve">felhatalmazza a polgármestert a határozat 6-12. mellékletét képező feladat-ellátási szerződés módosítások és a módosításokkal egységes szerkezetbe foglalt feladat-ellátási szerződések aláírására. </w:t>
      </w:r>
    </w:p>
    <w:p w14:paraId="1EE7C576" w14:textId="77777777" w:rsidR="00771CA2" w:rsidRPr="005C5B57" w:rsidRDefault="00771CA2" w:rsidP="00771CA2">
      <w:pPr>
        <w:widowControl w:val="0"/>
        <w:autoSpaceDE w:val="0"/>
        <w:autoSpaceDN w:val="0"/>
        <w:adjustRightInd w:val="0"/>
        <w:ind w:firstLine="204"/>
        <w:jc w:val="both"/>
        <w:rPr>
          <w:bCs/>
          <w:sz w:val="22"/>
          <w:szCs w:val="22"/>
        </w:rPr>
      </w:pPr>
    </w:p>
    <w:p w14:paraId="3C8F004E" w14:textId="77777777" w:rsidR="00771CA2" w:rsidRPr="005C5B57" w:rsidRDefault="00771CA2" w:rsidP="00771CA2">
      <w:pPr>
        <w:jc w:val="both"/>
        <w:rPr>
          <w:bCs/>
          <w:sz w:val="22"/>
          <w:szCs w:val="22"/>
        </w:rPr>
      </w:pPr>
    </w:p>
    <w:p w14:paraId="550B9244" w14:textId="77777777" w:rsidR="00771CA2" w:rsidRPr="005C5B57" w:rsidRDefault="00771CA2" w:rsidP="00771CA2">
      <w:pPr>
        <w:jc w:val="both"/>
        <w:rPr>
          <w:bCs/>
          <w:sz w:val="22"/>
          <w:szCs w:val="22"/>
        </w:rPr>
      </w:pPr>
      <w:r w:rsidRPr="005C5B57">
        <w:rPr>
          <w:b/>
          <w:sz w:val="22"/>
          <w:szCs w:val="22"/>
          <w:u w:val="single"/>
        </w:rPr>
        <w:t>Felelős:</w:t>
      </w:r>
      <w:r w:rsidRPr="005C5B5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5C5B57">
        <w:rPr>
          <w:bCs/>
          <w:sz w:val="22"/>
          <w:szCs w:val="22"/>
        </w:rPr>
        <w:t>polgármester</w:t>
      </w:r>
    </w:p>
    <w:p w14:paraId="37F7240E" w14:textId="77777777" w:rsidR="00771CA2" w:rsidRPr="005C5B57" w:rsidRDefault="00771CA2" w:rsidP="00771CA2">
      <w:pPr>
        <w:jc w:val="both"/>
        <w:rPr>
          <w:bCs/>
          <w:sz w:val="22"/>
          <w:szCs w:val="22"/>
        </w:rPr>
      </w:pPr>
      <w:r w:rsidRPr="005C5B57">
        <w:rPr>
          <w:b/>
          <w:sz w:val="22"/>
          <w:szCs w:val="22"/>
          <w:u w:val="single"/>
        </w:rPr>
        <w:t>Határidő:</w:t>
      </w:r>
      <w:r w:rsidRPr="005C5B5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5C5B57">
        <w:rPr>
          <w:bCs/>
          <w:sz w:val="22"/>
          <w:szCs w:val="22"/>
        </w:rPr>
        <w:t>2023. július 20.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5F5900C" w14:textId="77777777" w:rsidR="007C598A" w:rsidRDefault="007C598A" w:rsidP="009D102D">
            <w:pPr>
              <w:rPr>
                <w:sz w:val="22"/>
                <w:szCs w:val="22"/>
              </w:rPr>
            </w:pPr>
          </w:p>
          <w:p w14:paraId="35009603" w14:textId="77777777" w:rsidR="00D751B0" w:rsidRDefault="00D751B0" w:rsidP="009D102D">
            <w:pPr>
              <w:rPr>
                <w:sz w:val="22"/>
                <w:szCs w:val="22"/>
              </w:rPr>
            </w:pPr>
          </w:p>
          <w:p w14:paraId="700FB403" w14:textId="77777777" w:rsidR="00D751B0" w:rsidRDefault="00D751B0" w:rsidP="009D102D">
            <w:pPr>
              <w:rPr>
                <w:sz w:val="22"/>
                <w:szCs w:val="22"/>
              </w:rPr>
            </w:pPr>
          </w:p>
          <w:p w14:paraId="4ED20395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A2D6200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44D027DB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0CDF14CB" w14:textId="77777777" w:rsidR="00771CA2" w:rsidRDefault="00771CA2" w:rsidP="009D102D">
            <w:pPr>
              <w:rPr>
                <w:sz w:val="22"/>
                <w:szCs w:val="22"/>
              </w:rPr>
            </w:pP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13D871A2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771CA2">
              <w:rPr>
                <w:sz w:val="22"/>
                <w:szCs w:val="22"/>
              </w:rPr>
              <w:t>Aszódiné Nedró Éva</w:t>
            </w:r>
          </w:p>
          <w:p w14:paraId="2599BD6D" w14:textId="1BD5C701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771CA2">
              <w:rPr>
                <w:sz w:val="22"/>
                <w:szCs w:val="22"/>
              </w:rPr>
              <w:t>Közigazgatási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13E0" w14:textId="77777777" w:rsidR="008014C1" w:rsidRDefault="008014C1" w:rsidP="00D03B1C">
      <w:r>
        <w:separator/>
      </w:r>
    </w:p>
  </w:endnote>
  <w:endnote w:type="continuationSeparator" w:id="0">
    <w:p w14:paraId="7D647C40" w14:textId="77777777" w:rsidR="008014C1" w:rsidRDefault="00801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2D7B" w14:textId="77777777" w:rsidR="008014C1" w:rsidRDefault="008014C1" w:rsidP="00D03B1C">
      <w:r>
        <w:separator/>
      </w:r>
    </w:p>
  </w:footnote>
  <w:footnote w:type="continuationSeparator" w:id="0">
    <w:p w14:paraId="72662D7E" w14:textId="77777777" w:rsidR="008014C1" w:rsidRDefault="00801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7"/>
  </w:num>
  <w:num w:numId="2" w16cid:durableId="825785527">
    <w:abstractNumId w:val="5"/>
  </w:num>
  <w:num w:numId="3" w16cid:durableId="1093355302">
    <w:abstractNumId w:val="19"/>
  </w:num>
  <w:num w:numId="4" w16cid:durableId="1313413099">
    <w:abstractNumId w:val="11"/>
  </w:num>
  <w:num w:numId="5" w16cid:durableId="1084376292">
    <w:abstractNumId w:val="21"/>
  </w:num>
  <w:num w:numId="6" w16cid:durableId="430856450">
    <w:abstractNumId w:val="15"/>
  </w:num>
  <w:num w:numId="7" w16cid:durableId="87596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0"/>
  </w:num>
  <w:num w:numId="12" w16cid:durableId="293098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9"/>
  </w:num>
  <w:num w:numId="15" w16cid:durableId="1471048804">
    <w:abstractNumId w:val="18"/>
  </w:num>
  <w:num w:numId="16" w16cid:durableId="1332172289">
    <w:abstractNumId w:val="17"/>
  </w:num>
  <w:num w:numId="17" w16cid:durableId="1323581614">
    <w:abstractNumId w:val="20"/>
  </w:num>
  <w:num w:numId="18" w16cid:durableId="1890649105">
    <w:abstractNumId w:val="8"/>
  </w:num>
  <w:num w:numId="19" w16cid:durableId="1435401667">
    <w:abstractNumId w:val="0"/>
  </w:num>
  <w:num w:numId="20" w16cid:durableId="1184393148">
    <w:abstractNumId w:val="14"/>
  </w:num>
  <w:num w:numId="21" w16cid:durableId="1993294833">
    <w:abstractNumId w:val="4"/>
  </w:num>
  <w:num w:numId="22" w16cid:durableId="195836508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2023-06-22T11:44:00Z</dcterms:created>
  <dcterms:modified xsi:type="dcterms:W3CDTF">2023-06-22T11:46:00Z</dcterms:modified>
</cp:coreProperties>
</file>