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FE324CB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5D59D3">
        <w:rPr>
          <w:sz w:val="22"/>
          <w:szCs w:val="22"/>
        </w:rPr>
        <w:t>9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5930981D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</w:t>
      </w:r>
      <w:r w:rsidR="005D59D3">
        <w:rPr>
          <w:sz w:val="22"/>
          <w:szCs w:val="22"/>
        </w:rPr>
        <w:t>l</w:t>
      </w:r>
      <w:r w:rsidR="008B1810">
        <w:rPr>
          <w:sz w:val="22"/>
          <w:szCs w:val="22"/>
        </w:rPr>
        <w:t>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</w:t>
      </w:r>
      <w:r w:rsidR="005D59D3">
        <w:rPr>
          <w:sz w:val="22"/>
          <w:szCs w:val="22"/>
        </w:rPr>
        <w:t>7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513087FD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5D59D3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D74DCE6" w14:textId="6711B73D" w:rsidR="00AA5A72" w:rsidRPr="002C141E" w:rsidRDefault="005D59D3" w:rsidP="002C141E">
      <w:pPr>
        <w:keepNext/>
        <w:jc w:val="both"/>
        <w:outlineLvl w:val="2"/>
        <w:rPr>
          <w:iCs/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451E4">
        <w:rPr>
          <w:sz w:val="22"/>
          <w:szCs w:val="22"/>
        </w:rPr>
        <w:t>Kiskőrösi Óvodák óvodavezető</w:t>
      </w:r>
      <w:r>
        <w:rPr>
          <w:sz w:val="22"/>
          <w:szCs w:val="22"/>
        </w:rPr>
        <w:t>jének megbízása</w:t>
      </w:r>
    </w:p>
    <w:p w14:paraId="1B2CA267" w14:textId="77777777" w:rsidR="0085248A" w:rsidRDefault="008524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B0B293E" w14:textId="77777777" w:rsidR="00C74801" w:rsidRPr="0088466B" w:rsidRDefault="00C7480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24D15943" w14:textId="77777777" w:rsidR="005D59D3" w:rsidRPr="005D59D3" w:rsidRDefault="005D59D3" w:rsidP="005D59D3">
      <w:pPr>
        <w:numPr>
          <w:ilvl w:val="0"/>
          <w:numId w:val="27"/>
        </w:numPr>
        <w:ind w:left="567" w:hanging="425"/>
        <w:jc w:val="both"/>
        <w:rPr>
          <w:sz w:val="22"/>
          <w:szCs w:val="22"/>
        </w:rPr>
      </w:pPr>
      <w:r w:rsidRPr="005D59D3">
        <w:rPr>
          <w:sz w:val="22"/>
          <w:szCs w:val="22"/>
        </w:rPr>
        <w:t xml:space="preserve">A Képviselő-testület Csatlós Erzsébet (sz.: Szeged, 1972. szeptember 28., an.: </w:t>
      </w:r>
      <w:proofErr w:type="spellStart"/>
      <w:r w:rsidRPr="005D59D3">
        <w:rPr>
          <w:sz w:val="22"/>
          <w:szCs w:val="22"/>
        </w:rPr>
        <w:t>Csvila</w:t>
      </w:r>
      <w:proofErr w:type="spellEnd"/>
      <w:r w:rsidRPr="005D59D3">
        <w:rPr>
          <w:sz w:val="22"/>
          <w:szCs w:val="22"/>
        </w:rPr>
        <w:t xml:space="preserve"> Erzsébet) 6200 Kiskőrös, Soós u. 65. szám alatti lakost 2023. augusztus 01. napjától 2028. július 31. napjáig terjedő határozott időre megbízza a magasabb vezetői megbízásnak minősülő Kiskőrösi Óvodák (6200 Kiskőrös, Batthyány u. 2.) óvodavezetői beosztásának ellátásával.</w:t>
      </w:r>
    </w:p>
    <w:p w14:paraId="0E5A379C" w14:textId="77777777" w:rsidR="005D59D3" w:rsidRPr="005D59D3" w:rsidRDefault="005D59D3" w:rsidP="005D59D3">
      <w:pPr>
        <w:ind w:left="720"/>
        <w:jc w:val="both"/>
        <w:rPr>
          <w:sz w:val="22"/>
          <w:szCs w:val="22"/>
        </w:rPr>
      </w:pPr>
    </w:p>
    <w:p w14:paraId="36140E19" w14:textId="77777777" w:rsidR="005D59D3" w:rsidRPr="005D59D3" w:rsidRDefault="005D59D3" w:rsidP="005D59D3">
      <w:pPr>
        <w:numPr>
          <w:ilvl w:val="0"/>
          <w:numId w:val="27"/>
        </w:numPr>
        <w:ind w:left="567" w:hanging="425"/>
        <w:jc w:val="both"/>
        <w:rPr>
          <w:sz w:val="22"/>
          <w:szCs w:val="22"/>
        </w:rPr>
      </w:pPr>
      <w:r w:rsidRPr="005D59D3">
        <w:rPr>
          <w:sz w:val="22"/>
          <w:szCs w:val="22"/>
        </w:rPr>
        <w:t>Csatlós Erzsébetet vezetői megbízásának napjától a pedagógusok előmeneteli rendszeréről és a közalkalmazottak jogállásáról szóló 1992. évi XXXIII. törvény köznevelési intézményekben történő végrehajtásáról szóló 326/2013. (VIII. 30.) Korm. rendelet 16. § (5a) bekezdés e) pontja szerint a tárgyévet megelőző nevelési év – október 1-jei gyermek- és tanulólétszáma alapján - a nemzeti köznevelésről szóló 2011. évi CXC. törvény 65. § (2) bekezdése alapján számított pótlékalap száztíz százaléka mértékű vezetői pótlék illeti meg.</w:t>
      </w:r>
    </w:p>
    <w:p w14:paraId="3A6DB84A" w14:textId="77777777" w:rsidR="005D59D3" w:rsidRPr="005D59D3" w:rsidRDefault="005D59D3" w:rsidP="005D59D3">
      <w:pPr>
        <w:jc w:val="both"/>
        <w:rPr>
          <w:sz w:val="22"/>
          <w:szCs w:val="22"/>
        </w:rPr>
      </w:pPr>
    </w:p>
    <w:p w14:paraId="1E43B53E" w14:textId="77777777" w:rsidR="005D59D3" w:rsidRPr="005D59D3" w:rsidRDefault="005D59D3" w:rsidP="005D59D3">
      <w:pPr>
        <w:numPr>
          <w:ilvl w:val="0"/>
          <w:numId w:val="27"/>
        </w:numPr>
        <w:ind w:left="567" w:hanging="425"/>
        <w:jc w:val="both"/>
        <w:rPr>
          <w:sz w:val="22"/>
          <w:szCs w:val="22"/>
        </w:rPr>
      </w:pPr>
      <w:r w:rsidRPr="005D59D3">
        <w:rPr>
          <w:sz w:val="22"/>
          <w:szCs w:val="22"/>
        </w:rPr>
        <w:t>A Képviselő-testület felkéri a polgármestert, hogy a szükséges munkáltatói intézkedéseket tegye meg.</w:t>
      </w:r>
    </w:p>
    <w:p w14:paraId="268CD481" w14:textId="77777777" w:rsidR="005D59D3" w:rsidRDefault="005D59D3" w:rsidP="005D59D3">
      <w:pPr>
        <w:jc w:val="both"/>
        <w:rPr>
          <w:sz w:val="22"/>
          <w:szCs w:val="22"/>
        </w:rPr>
      </w:pPr>
    </w:p>
    <w:p w14:paraId="6AAAA9C5" w14:textId="77777777" w:rsidR="005D59D3" w:rsidRPr="005D59D3" w:rsidRDefault="005D59D3" w:rsidP="005D59D3">
      <w:pPr>
        <w:jc w:val="both"/>
        <w:rPr>
          <w:sz w:val="22"/>
          <w:szCs w:val="22"/>
        </w:rPr>
      </w:pPr>
    </w:p>
    <w:p w14:paraId="03C12F8F" w14:textId="77777777" w:rsidR="005D59D3" w:rsidRPr="005D59D3" w:rsidRDefault="005D59D3" w:rsidP="005D59D3">
      <w:pPr>
        <w:tabs>
          <w:tab w:val="left" w:pos="1701"/>
        </w:tabs>
        <w:jc w:val="both"/>
        <w:rPr>
          <w:sz w:val="22"/>
          <w:szCs w:val="22"/>
        </w:rPr>
      </w:pPr>
      <w:r w:rsidRPr="005D59D3">
        <w:rPr>
          <w:b/>
          <w:sz w:val="22"/>
          <w:szCs w:val="22"/>
          <w:u w:val="single"/>
        </w:rPr>
        <w:t>Határidő</w:t>
      </w:r>
      <w:r w:rsidRPr="005D59D3">
        <w:rPr>
          <w:sz w:val="22"/>
          <w:szCs w:val="22"/>
        </w:rPr>
        <w:t xml:space="preserve">: </w:t>
      </w:r>
      <w:r w:rsidRPr="005D59D3">
        <w:rPr>
          <w:sz w:val="22"/>
          <w:szCs w:val="22"/>
        </w:rPr>
        <w:tab/>
        <w:t>2023. augusztus 01.</w:t>
      </w:r>
    </w:p>
    <w:p w14:paraId="254A3A7F" w14:textId="77777777" w:rsidR="005D59D3" w:rsidRPr="005D59D3" w:rsidRDefault="005D59D3" w:rsidP="005D59D3">
      <w:pPr>
        <w:tabs>
          <w:tab w:val="left" w:pos="1701"/>
        </w:tabs>
        <w:jc w:val="both"/>
        <w:rPr>
          <w:sz w:val="22"/>
          <w:szCs w:val="22"/>
        </w:rPr>
      </w:pPr>
      <w:r w:rsidRPr="005D59D3">
        <w:rPr>
          <w:b/>
          <w:sz w:val="22"/>
          <w:szCs w:val="22"/>
          <w:u w:val="single"/>
        </w:rPr>
        <w:t>Felelős</w:t>
      </w:r>
      <w:r w:rsidRPr="005D59D3">
        <w:rPr>
          <w:sz w:val="22"/>
          <w:szCs w:val="22"/>
        </w:rPr>
        <w:t xml:space="preserve">: </w:t>
      </w:r>
      <w:r w:rsidRPr="005D59D3">
        <w:rPr>
          <w:sz w:val="22"/>
          <w:szCs w:val="22"/>
        </w:rPr>
        <w:tab/>
        <w:t>polgármester</w:t>
      </w:r>
    </w:p>
    <w:p w14:paraId="2BB2E0CC" w14:textId="77777777" w:rsidR="005D59D3" w:rsidRPr="005D59D3" w:rsidRDefault="005D59D3" w:rsidP="005D59D3">
      <w:pPr>
        <w:tabs>
          <w:tab w:val="left" w:pos="1701"/>
        </w:tabs>
        <w:jc w:val="both"/>
        <w:rPr>
          <w:sz w:val="22"/>
          <w:szCs w:val="22"/>
        </w:rPr>
      </w:pPr>
      <w:r w:rsidRPr="005D59D3">
        <w:rPr>
          <w:b/>
          <w:sz w:val="22"/>
          <w:szCs w:val="22"/>
          <w:u w:val="single"/>
        </w:rPr>
        <w:t>Kapják:</w:t>
      </w:r>
      <w:r w:rsidRPr="005D59D3">
        <w:rPr>
          <w:sz w:val="22"/>
          <w:szCs w:val="22"/>
        </w:rPr>
        <w:t xml:space="preserve"> </w:t>
      </w:r>
      <w:r w:rsidRPr="005D59D3">
        <w:rPr>
          <w:sz w:val="22"/>
          <w:szCs w:val="22"/>
        </w:rPr>
        <w:tab/>
        <w:t>Csatlós Erzsébet (6200 Kiskőrös, Soós u. 65.)</w:t>
      </w:r>
    </w:p>
    <w:p w14:paraId="0866B09A" w14:textId="77777777" w:rsidR="005D59D3" w:rsidRPr="005D59D3" w:rsidRDefault="005D59D3" w:rsidP="005D59D3">
      <w:pPr>
        <w:tabs>
          <w:tab w:val="left" w:pos="1701"/>
        </w:tabs>
        <w:jc w:val="both"/>
        <w:rPr>
          <w:sz w:val="22"/>
          <w:szCs w:val="22"/>
        </w:rPr>
      </w:pPr>
      <w:r w:rsidRPr="005D59D3">
        <w:rPr>
          <w:sz w:val="22"/>
          <w:szCs w:val="22"/>
        </w:rPr>
        <w:tab/>
        <w:t>Kiskőrösi Polgármesteri Hivatal pályázati és fejlesztési csoportvezető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A99DBE7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D59D3">
              <w:rPr>
                <w:sz w:val="22"/>
                <w:szCs w:val="22"/>
              </w:rPr>
              <w:t>Rennes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3F30E837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D59D3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477A" w14:textId="77777777" w:rsidR="009F1362" w:rsidRDefault="009F1362" w:rsidP="00D03B1C">
      <w:r>
        <w:separator/>
      </w:r>
    </w:p>
  </w:endnote>
  <w:endnote w:type="continuationSeparator" w:id="0">
    <w:p w14:paraId="421EB66C" w14:textId="77777777" w:rsidR="009F1362" w:rsidRDefault="009F136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7006" w14:textId="77777777" w:rsidR="009F1362" w:rsidRDefault="009F1362" w:rsidP="00D03B1C">
      <w:r>
        <w:separator/>
      </w:r>
    </w:p>
  </w:footnote>
  <w:footnote w:type="continuationSeparator" w:id="0">
    <w:p w14:paraId="45C587E6" w14:textId="77777777" w:rsidR="009F1362" w:rsidRDefault="009F136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3"/>
  </w:num>
  <w:num w:numId="4" w16cid:durableId="1313413099">
    <w:abstractNumId w:val="14"/>
  </w:num>
  <w:num w:numId="5" w16cid:durableId="1084376292">
    <w:abstractNumId w:val="25"/>
  </w:num>
  <w:num w:numId="6" w16cid:durableId="430856450">
    <w:abstractNumId w:val="19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3"/>
  </w:num>
  <w:num w:numId="12" w16cid:durableId="293098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1"/>
  </w:num>
  <w:num w:numId="15" w16cid:durableId="1471048804">
    <w:abstractNumId w:val="22"/>
  </w:num>
  <w:num w:numId="16" w16cid:durableId="1332172289">
    <w:abstractNumId w:val="21"/>
  </w:num>
  <w:num w:numId="17" w16cid:durableId="1323581614">
    <w:abstractNumId w:val="24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8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7"/>
  </w:num>
  <w:num w:numId="25" w16cid:durableId="907689434">
    <w:abstractNumId w:val="15"/>
  </w:num>
  <w:num w:numId="26" w16cid:durableId="1591045145">
    <w:abstractNumId w:val="12"/>
  </w:num>
  <w:num w:numId="27" w16cid:durableId="385515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2023-07-27T07:31:00Z</dcterms:created>
  <dcterms:modified xsi:type="dcterms:W3CDTF">2023-07-27T07:34:00Z</dcterms:modified>
</cp:coreProperties>
</file>