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68F2" w14:textId="5C3E17B3" w:rsidR="00170B77" w:rsidRPr="002B0C93" w:rsidRDefault="002E41A6" w:rsidP="005946EE">
      <w:pPr>
        <w:jc w:val="both"/>
      </w:pPr>
      <w:r w:rsidRPr="002B0C9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D390D" wp14:editId="1C44D744">
                <wp:simplePos x="0" y="0"/>
                <wp:positionH relativeFrom="column">
                  <wp:posOffset>1910080</wp:posOffset>
                </wp:positionH>
                <wp:positionV relativeFrom="paragraph">
                  <wp:posOffset>-13970</wp:posOffset>
                </wp:positionV>
                <wp:extent cx="4472305" cy="400050"/>
                <wp:effectExtent l="0" t="0" r="4445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869412" w14:textId="06834111" w:rsidR="005946EE" w:rsidRPr="002B0C93" w:rsidRDefault="005946EE" w:rsidP="002B0C93">
                            <w:pPr>
                              <w:keepNext/>
                              <w:ind w:firstLine="708"/>
                              <w:jc w:val="both"/>
                              <w:outlineLvl w:val="1"/>
                              <w:rPr>
                                <w:i/>
                                <w:smallCaps w:val="0"/>
                                <w:spacing w:val="20"/>
                              </w:rPr>
                            </w:pPr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 xml:space="preserve">Melléklet a </w:t>
                            </w:r>
                            <w:r w:rsidR="00F73839">
                              <w:rPr>
                                <w:i/>
                                <w:smallCaps w:val="0"/>
                                <w:spacing w:val="20"/>
                              </w:rPr>
                              <w:t>97</w:t>
                            </w:r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 xml:space="preserve">/2022. sz. </w:t>
                            </w:r>
                            <w:proofErr w:type="spellStart"/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>Képv</w:t>
                            </w:r>
                            <w:proofErr w:type="spellEnd"/>
                            <w:r w:rsidRPr="002B0C93">
                              <w:rPr>
                                <w:i/>
                                <w:smallCaps w:val="0"/>
                                <w:spacing w:val="20"/>
                              </w:rPr>
                              <w:t>. test. határozathoz</w:t>
                            </w:r>
                          </w:p>
                          <w:p w14:paraId="50EB3A80" w14:textId="77777777" w:rsidR="005946EE" w:rsidRPr="005946EE" w:rsidRDefault="005946EE" w:rsidP="005946EE">
                            <w:pPr>
                              <w:keepNext/>
                              <w:jc w:val="both"/>
                              <w:outlineLvl w:val="1"/>
                              <w:rPr>
                                <w:smallCaps w:val="0"/>
                                <w:spacing w:val="20"/>
                                <w:sz w:val="24"/>
                                <w:szCs w:val="24"/>
                              </w:rPr>
                            </w:pPr>
                          </w:p>
                          <w:p w14:paraId="696CF343" w14:textId="77777777" w:rsidR="00A5742E" w:rsidRDefault="00A5742E" w:rsidP="005946E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D390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50.4pt;margin-top:-1.1pt;width:352.15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" stroked="f">
                <v:textbox>
                  <w:txbxContent>
                    <w:p w14:paraId="07869412" w14:textId="06834111" w:rsidR="005946EE" w:rsidRPr="002B0C93" w:rsidRDefault="005946EE" w:rsidP="002B0C93">
                      <w:pPr>
                        <w:keepNext/>
                        <w:ind w:firstLine="708"/>
                        <w:jc w:val="both"/>
                        <w:outlineLvl w:val="1"/>
                        <w:rPr>
                          <w:i/>
                          <w:smallCaps w:val="0"/>
                          <w:spacing w:val="20"/>
                        </w:rPr>
                      </w:pPr>
                      <w:r w:rsidRPr="002B0C93">
                        <w:rPr>
                          <w:i/>
                          <w:smallCaps w:val="0"/>
                          <w:spacing w:val="20"/>
                        </w:rPr>
                        <w:t xml:space="preserve">Melléklet a </w:t>
                      </w:r>
                      <w:r w:rsidR="00F73839">
                        <w:rPr>
                          <w:i/>
                          <w:smallCaps w:val="0"/>
                          <w:spacing w:val="20"/>
                        </w:rPr>
                        <w:t>97</w:t>
                      </w:r>
                      <w:r w:rsidRPr="002B0C93">
                        <w:rPr>
                          <w:i/>
                          <w:smallCaps w:val="0"/>
                          <w:spacing w:val="20"/>
                        </w:rPr>
                        <w:t xml:space="preserve">/2022. sz. </w:t>
                      </w:r>
                      <w:proofErr w:type="spellStart"/>
                      <w:r w:rsidRPr="002B0C93">
                        <w:rPr>
                          <w:i/>
                          <w:smallCaps w:val="0"/>
                          <w:spacing w:val="20"/>
                        </w:rPr>
                        <w:t>Képv</w:t>
                      </w:r>
                      <w:proofErr w:type="spellEnd"/>
                      <w:r w:rsidRPr="002B0C93">
                        <w:rPr>
                          <w:i/>
                          <w:smallCaps w:val="0"/>
                          <w:spacing w:val="20"/>
                        </w:rPr>
                        <w:t>. test. határozathoz</w:t>
                      </w:r>
                    </w:p>
                    <w:p w14:paraId="50EB3A80" w14:textId="77777777" w:rsidR="005946EE" w:rsidRPr="005946EE" w:rsidRDefault="005946EE" w:rsidP="005946EE">
                      <w:pPr>
                        <w:keepNext/>
                        <w:jc w:val="both"/>
                        <w:outlineLvl w:val="1"/>
                        <w:rPr>
                          <w:smallCaps w:val="0"/>
                          <w:spacing w:val="20"/>
                          <w:sz w:val="24"/>
                          <w:szCs w:val="24"/>
                        </w:rPr>
                      </w:pPr>
                    </w:p>
                    <w:p w14:paraId="696CF343" w14:textId="77777777" w:rsidR="00A5742E" w:rsidRDefault="00A5742E" w:rsidP="005946E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A5742E" w:rsidRPr="002B0C93">
        <w:tab/>
      </w:r>
    </w:p>
    <w:p w14:paraId="552022B1" w14:textId="3E0C8B19" w:rsidR="005946EE" w:rsidRPr="002B0C93" w:rsidRDefault="005946EE" w:rsidP="005946EE">
      <w:pPr>
        <w:jc w:val="both"/>
      </w:pPr>
    </w:p>
    <w:p w14:paraId="02411441" w14:textId="15B2B0BF" w:rsidR="005946EE" w:rsidRPr="002B0C93" w:rsidRDefault="005946EE" w:rsidP="005946EE">
      <w:pPr>
        <w:jc w:val="both"/>
      </w:pPr>
    </w:p>
    <w:p w14:paraId="03334C89" w14:textId="620BD046" w:rsidR="005946EE" w:rsidRPr="002B0C93" w:rsidRDefault="005946EE" w:rsidP="005946EE">
      <w:pPr>
        <w:jc w:val="both"/>
      </w:pPr>
    </w:p>
    <w:p w14:paraId="7A420996" w14:textId="5276AF82" w:rsidR="005946EE" w:rsidRPr="002B0C93" w:rsidRDefault="005946EE" w:rsidP="005946EE">
      <w:pPr>
        <w:jc w:val="both"/>
      </w:pPr>
    </w:p>
    <w:p w14:paraId="2E37FD59" w14:textId="77777777" w:rsidR="005946EE" w:rsidRPr="002B0C93" w:rsidRDefault="005946EE" w:rsidP="005946EE">
      <w:pPr>
        <w:jc w:val="both"/>
        <w:rPr>
          <w:b/>
          <w:bCs/>
          <w:smallCaps w:val="0"/>
          <w:u w:val="single"/>
        </w:rPr>
      </w:pPr>
    </w:p>
    <w:p w14:paraId="3720CFBB" w14:textId="77777777" w:rsidR="00EE59FB" w:rsidRPr="002B0C93" w:rsidRDefault="00EE59FB" w:rsidP="00EE59FB">
      <w:pPr>
        <w:keepNext/>
        <w:jc w:val="center"/>
        <w:outlineLvl w:val="5"/>
        <w:rPr>
          <w:b/>
          <w:bCs/>
          <w:smallCaps w:val="0"/>
          <w:u w:val="single"/>
        </w:rPr>
      </w:pPr>
      <w:r w:rsidRPr="002B0C93">
        <w:rPr>
          <w:b/>
          <w:bCs/>
          <w:smallCaps w:val="0"/>
          <w:u w:val="single"/>
        </w:rPr>
        <w:t>FELADAT-ELLÁTÁSI SZERZŐDÉS</w:t>
      </w:r>
    </w:p>
    <w:p w14:paraId="00CE17A6" w14:textId="7B945ADB" w:rsidR="00EE59FB" w:rsidRPr="002B0C93" w:rsidRDefault="00EE59FB" w:rsidP="00EE59FB">
      <w:pPr>
        <w:jc w:val="center"/>
        <w:rPr>
          <w:smallCaps w:val="0"/>
        </w:rPr>
      </w:pPr>
    </w:p>
    <w:p w14:paraId="7D6DDF31" w14:textId="77777777" w:rsidR="00EE59FB" w:rsidRPr="002B0C93" w:rsidRDefault="00EE59FB" w:rsidP="00EE59FB">
      <w:pPr>
        <w:jc w:val="center"/>
        <w:rPr>
          <w:smallCaps w:val="0"/>
        </w:rPr>
      </w:pPr>
    </w:p>
    <w:p w14:paraId="7B185B3A" w14:textId="77777777" w:rsidR="00EE59FB" w:rsidRPr="002B0C93" w:rsidRDefault="00EE59FB" w:rsidP="00EE59FB">
      <w:pPr>
        <w:keepNext/>
        <w:jc w:val="both"/>
        <w:outlineLvl w:val="5"/>
        <w:rPr>
          <w:bCs/>
        </w:rPr>
      </w:pPr>
      <w:r w:rsidRPr="002B0C93">
        <w:rPr>
          <w:bCs/>
          <w:smallCaps w:val="0"/>
        </w:rPr>
        <w:t xml:space="preserve">amely létrejött egyrészről </w:t>
      </w:r>
      <w:r w:rsidRPr="002B0C93">
        <w:rPr>
          <w:b/>
          <w:bCs/>
          <w:smallCaps w:val="0"/>
        </w:rPr>
        <w:t>Kiskőrös Város Önkormányzata</w:t>
      </w:r>
      <w:r w:rsidRPr="002B0C93">
        <w:rPr>
          <w:bCs/>
          <w:smallCaps w:val="0"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7070B22F" w14:textId="77777777" w:rsidR="00EE59FB" w:rsidRPr="002B0C93" w:rsidRDefault="00EE59FB" w:rsidP="00EE59FB">
      <w:pPr>
        <w:jc w:val="both"/>
      </w:pPr>
    </w:p>
    <w:p w14:paraId="2E70A77E" w14:textId="463CDE4C" w:rsidR="00EE59FB" w:rsidRPr="002B0C93" w:rsidRDefault="00EE59FB" w:rsidP="00EE59FB">
      <w:pPr>
        <w:jc w:val="both"/>
        <w:rPr>
          <w:smallCaps w:val="0"/>
        </w:rPr>
      </w:pPr>
      <w:r w:rsidRPr="002B0C93">
        <w:rPr>
          <w:bCs/>
          <w:smallCaps w:val="0"/>
        </w:rPr>
        <w:t xml:space="preserve">másrészről </w:t>
      </w:r>
      <w:r w:rsidR="00664A46" w:rsidRPr="002B0C93">
        <w:rPr>
          <w:b/>
          <w:bCs/>
          <w:smallCaps w:val="0"/>
        </w:rPr>
        <w:t>Borbényi Antalné</w:t>
      </w:r>
      <w:r w:rsidR="00664A46" w:rsidRPr="002B0C93">
        <w:rPr>
          <w:smallCaps w:val="0"/>
        </w:rPr>
        <w:t xml:space="preserve"> egyéni vállalkozó (egészségügyi tevékenység gyakorlása során használt név: </w:t>
      </w:r>
      <w:r w:rsidR="00664A46" w:rsidRPr="002B0C93">
        <w:rPr>
          <w:b/>
          <w:bCs/>
          <w:smallCaps w:val="0"/>
        </w:rPr>
        <w:t xml:space="preserve">dr. </w:t>
      </w:r>
      <w:proofErr w:type="spellStart"/>
      <w:r w:rsidR="00664A46" w:rsidRPr="002B0C93">
        <w:rPr>
          <w:b/>
          <w:bCs/>
          <w:smallCaps w:val="0"/>
        </w:rPr>
        <w:t>Ginál</w:t>
      </w:r>
      <w:proofErr w:type="spellEnd"/>
      <w:r w:rsidR="00664A46" w:rsidRPr="002B0C93">
        <w:rPr>
          <w:b/>
          <w:bCs/>
          <w:smallCaps w:val="0"/>
        </w:rPr>
        <w:t xml:space="preserve"> Judit,</w:t>
      </w:r>
      <w:r w:rsidR="00C04877" w:rsidRPr="002B0C93">
        <w:rPr>
          <w:b/>
          <w:bCs/>
          <w:smallCaps w:val="0"/>
        </w:rPr>
        <w:t xml:space="preserve"> </w:t>
      </w:r>
      <w:r w:rsidR="00C04877" w:rsidRPr="002B0C93">
        <w:rPr>
          <w:smallCaps w:val="0"/>
        </w:rPr>
        <w:t>s</w:t>
      </w:r>
      <w:r w:rsidR="00B77682" w:rsidRPr="002B0C93">
        <w:rPr>
          <w:smallCaps w:val="0"/>
        </w:rPr>
        <w:t xml:space="preserve">zül.: Hajós, 1945. február 15. an: Arnold Judit. </w:t>
      </w:r>
      <w:r w:rsidR="00C04877" w:rsidRPr="002B0C93">
        <w:rPr>
          <w:smallCaps w:val="0"/>
        </w:rPr>
        <w:t>székhelye</w:t>
      </w:r>
      <w:r w:rsidR="00B77682" w:rsidRPr="002B0C93">
        <w:rPr>
          <w:smallCaps w:val="0"/>
        </w:rPr>
        <w:t>: 6</w:t>
      </w:r>
      <w:r w:rsidR="00C04877" w:rsidRPr="002B0C93">
        <w:rPr>
          <w:smallCaps w:val="0"/>
        </w:rPr>
        <w:t>2</w:t>
      </w:r>
      <w:r w:rsidR="00B77682" w:rsidRPr="002B0C93">
        <w:rPr>
          <w:smallCaps w:val="0"/>
        </w:rPr>
        <w:t>00 Kisk</w:t>
      </w:r>
      <w:r w:rsidR="00C04877" w:rsidRPr="002B0C93">
        <w:rPr>
          <w:smallCaps w:val="0"/>
        </w:rPr>
        <w:t>őrös</w:t>
      </w:r>
      <w:r w:rsidR="00B77682" w:rsidRPr="002B0C93">
        <w:rPr>
          <w:smallCaps w:val="0"/>
        </w:rPr>
        <w:t xml:space="preserve">, </w:t>
      </w:r>
      <w:r w:rsidR="00C04877" w:rsidRPr="002B0C93">
        <w:rPr>
          <w:smallCaps w:val="0"/>
        </w:rPr>
        <w:t>Március 15.</w:t>
      </w:r>
      <w:r w:rsidR="00B77682" w:rsidRPr="002B0C93">
        <w:rPr>
          <w:smallCaps w:val="0"/>
        </w:rPr>
        <w:t xml:space="preserve"> utca 1</w:t>
      </w:r>
      <w:r w:rsidR="00C04877" w:rsidRPr="002B0C93">
        <w:rPr>
          <w:smallCaps w:val="0"/>
        </w:rPr>
        <w:t>2</w:t>
      </w:r>
      <w:r w:rsidR="00B77682" w:rsidRPr="002B0C93">
        <w:rPr>
          <w:smallCaps w:val="0"/>
        </w:rPr>
        <w:t xml:space="preserve">., működési nyilvántartási száma: </w:t>
      </w:r>
      <w:r w:rsidR="00C04877" w:rsidRPr="002B0C93">
        <w:rPr>
          <w:smallCaps w:val="0"/>
        </w:rPr>
        <w:t>24965</w:t>
      </w:r>
      <w:r w:rsidR="00B77682" w:rsidRPr="002B0C93">
        <w:rPr>
          <w:smallCaps w:val="0"/>
        </w:rPr>
        <w:t>)</w:t>
      </w:r>
      <w:r w:rsidR="00C04877" w:rsidRPr="002B0C93">
        <w:rPr>
          <w:smallCaps w:val="0"/>
        </w:rPr>
        <w:t>,</w:t>
      </w:r>
      <w:r w:rsidR="00664A46" w:rsidRPr="002B0C93">
        <w:rPr>
          <w:smallCaps w:val="0"/>
        </w:rPr>
        <w:t xml:space="preserve"> </w:t>
      </w:r>
      <w:r w:rsidRPr="002B0C93">
        <w:rPr>
          <w:b/>
          <w:smallCaps w:val="0"/>
        </w:rPr>
        <w:t xml:space="preserve">mint a személyes ellátásra kötelezett </w:t>
      </w:r>
      <w:r w:rsidR="00C04877" w:rsidRPr="002B0C93">
        <w:rPr>
          <w:b/>
          <w:smallCaps w:val="0"/>
        </w:rPr>
        <w:t>házi gyermekorvos</w:t>
      </w:r>
      <w:r w:rsidRPr="002B0C93">
        <w:rPr>
          <w:smallCaps w:val="0"/>
        </w:rPr>
        <w:t xml:space="preserve"> (továbbiakban: Egészségügyi szolgáltató) között a </w:t>
      </w:r>
      <w:r w:rsidRPr="002B0C93">
        <w:rPr>
          <w:b/>
          <w:bCs/>
          <w:smallCaps w:val="0"/>
        </w:rPr>
        <w:t>házi gyermekorvosi feladatok</w:t>
      </w:r>
      <w:r w:rsidRPr="002B0C93">
        <w:rPr>
          <w:smallCaps w:val="0"/>
        </w:rPr>
        <w:t xml:space="preserve"> ellátása tárgyában alulírott helyen és időben az alábbi feltételek mellett: </w:t>
      </w:r>
    </w:p>
    <w:p w14:paraId="32D64E56" w14:textId="77777777" w:rsidR="00EE59FB" w:rsidRPr="002B0C93" w:rsidRDefault="00EE59FB" w:rsidP="00EE59FB">
      <w:pPr>
        <w:jc w:val="both"/>
        <w:rPr>
          <w:smallCaps w:val="0"/>
        </w:rPr>
      </w:pPr>
    </w:p>
    <w:p w14:paraId="10F0A2C9" w14:textId="77777777" w:rsidR="00540268" w:rsidRPr="002B0C93" w:rsidRDefault="00540268" w:rsidP="00540268">
      <w:pPr>
        <w:jc w:val="both"/>
        <w:rPr>
          <w:smallCaps w:val="0"/>
          <w:u w:val="single"/>
        </w:rPr>
      </w:pPr>
      <w:r w:rsidRPr="002B0C93">
        <w:rPr>
          <w:smallCaps w:val="0"/>
          <w:u w:val="single"/>
        </w:rPr>
        <w:t>Előzmények:</w:t>
      </w:r>
    </w:p>
    <w:p w14:paraId="7AA1A560" w14:textId="77777777" w:rsidR="00540268" w:rsidRPr="002B0C93" w:rsidRDefault="00540268" w:rsidP="00540268">
      <w:pPr>
        <w:jc w:val="both"/>
        <w:rPr>
          <w:smallCaps w:val="0"/>
          <w:u w:val="single"/>
        </w:rPr>
      </w:pPr>
    </w:p>
    <w:p w14:paraId="5B36AC51" w14:textId="6243C658" w:rsidR="00EE59FB" w:rsidRPr="002B0C93" w:rsidRDefault="00540268" w:rsidP="00EE59FB">
      <w:pPr>
        <w:jc w:val="both"/>
        <w:rPr>
          <w:smallCaps w:val="0"/>
        </w:rPr>
      </w:pPr>
      <w:r w:rsidRPr="002B0C93">
        <w:rPr>
          <w:smallCaps w:val="0"/>
        </w:rPr>
        <w:t>Szerződő Felek rögzítik, hogy Kiskőrös Város</w:t>
      </w:r>
      <w:r w:rsidR="00F46654" w:rsidRPr="002B0C93">
        <w:rPr>
          <w:smallCaps w:val="0"/>
        </w:rPr>
        <w:t xml:space="preserve"> Önkormányzata Képviselő-testületének</w:t>
      </w:r>
      <w:r w:rsidRPr="002B0C93">
        <w:rPr>
          <w:smallCaps w:val="0"/>
        </w:rPr>
        <w:t xml:space="preserve"> </w:t>
      </w:r>
      <w:r w:rsidR="00F46654" w:rsidRPr="002B0C93">
        <w:rPr>
          <w:smallCaps w:val="0"/>
        </w:rPr>
        <w:t>113</w:t>
      </w:r>
      <w:r w:rsidRPr="002B0C93">
        <w:rPr>
          <w:smallCaps w:val="0"/>
        </w:rPr>
        <w:t>/</w:t>
      </w:r>
      <w:r w:rsidR="00F46654" w:rsidRPr="002B0C93">
        <w:rPr>
          <w:smallCaps w:val="0"/>
        </w:rPr>
        <w:t>1996</w:t>
      </w:r>
      <w:r w:rsidRPr="002B0C93">
        <w:rPr>
          <w:smallCaps w:val="0"/>
        </w:rPr>
        <w:t xml:space="preserve">. számú </w:t>
      </w:r>
      <w:r w:rsidR="00F46654" w:rsidRPr="002B0C93">
        <w:rPr>
          <w:smallCaps w:val="0"/>
        </w:rPr>
        <w:t>Képv.testületi</w:t>
      </w:r>
      <w:r w:rsidRPr="002B0C93">
        <w:rPr>
          <w:smallCaps w:val="0"/>
        </w:rPr>
        <w:t xml:space="preserve"> határozata alapján a kiskőrösi </w:t>
      </w:r>
      <w:r w:rsidR="001E03DD" w:rsidRPr="002B0C93">
        <w:rPr>
          <w:smallCaps w:val="0"/>
        </w:rPr>
        <w:t>3</w:t>
      </w:r>
      <w:r w:rsidRPr="002B0C93">
        <w:rPr>
          <w:smallCaps w:val="0"/>
        </w:rPr>
        <w:t xml:space="preserve">. számú házi gyermekorvosi körzet területi ellátási kötelezettséggel történő működtetésére </w:t>
      </w:r>
      <w:r w:rsidR="001E03DD" w:rsidRPr="002B0C93">
        <w:rPr>
          <w:smallCaps w:val="0"/>
        </w:rPr>
        <w:t>1997</w:t>
      </w:r>
      <w:r w:rsidRPr="002B0C93">
        <w:rPr>
          <w:smallCaps w:val="0"/>
        </w:rPr>
        <w:t xml:space="preserve">. </w:t>
      </w:r>
      <w:r w:rsidR="001E03DD" w:rsidRPr="002B0C93">
        <w:rPr>
          <w:smallCaps w:val="0"/>
        </w:rPr>
        <w:t>január</w:t>
      </w:r>
      <w:r w:rsidRPr="002B0C93">
        <w:rPr>
          <w:smallCaps w:val="0"/>
        </w:rPr>
        <w:t xml:space="preserve"> 2</w:t>
      </w:r>
      <w:r w:rsidR="001E03DD" w:rsidRPr="002B0C93">
        <w:rPr>
          <w:smallCaps w:val="0"/>
        </w:rPr>
        <w:t>8</w:t>
      </w:r>
      <w:r w:rsidRPr="002B0C93">
        <w:rPr>
          <w:smallCaps w:val="0"/>
        </w:rPr>
        <w:t xml:space="preserve">. napján, </w:t>
      </w:r>
      <w:r w:rsidR="001E03DD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1E03DD" w:rsidRPr="002B0C93">
        <w:rPr>
          <w:smallCaps w:val="0"/>
        </w:rPr>
        <w:t>1997</w:t>
      </w:r>
      <w:r w:rsidRPr="002B0C93">
        <w:rPr>
          <w:smallCaps w:val="0"/>
        </w:rPr>
        <w:t xml:space="preserve">. számú feladat-ellátási szerződés jött létre, melyet közös megegyezéssel </w:t>
      </w:r>
      <w:r w:rsidR="001E03DD" w:rsidRPr="002B0C93">
        <w:rPr>
          <w:smallCaps w:val="0"/>
        </w:rPr>
        <w:t xml:space="preserve">többször </w:t>
      </w:r>
      <w:r w:rsidRPr="002B0C93">
        <w:rPr>
          <w:smallCaps w:val="0"/>
        </w:rPr>
        <w:t>módosítottak. Szerződő Felek a feladat-ellátási szerződés hatályos szövegét jelen megállapodás aláírásának napjától az alábbiak szerint fogadják el.</w:t>
      </w:r>
    </w:p>
    <w:p w14:paraId="5B7D92AA" w14:textId="77777777" w:rsidR="00EE59FB" w:rsidRPr="002B0C93" w:rsidRDefault="00EE59FB" w:rsidP="00EE59FB">
      <w:pPr>
        <w:jc w:val="both"/>
      </w:pPr>
    </w:p>
    <w:p w14:paraId="7B706B88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 praxisjoggal érintett körzet meghatározása:</w:t>
      </w:r>
    </w:p>
    <w:p w14:paraId="22DA3034" w14:textId="77777777" w:rsidR="00EE59FB" w:rsidRPr="002B0C93" w:rsidRDefault="00EE59FB" w:rsidP="00EE59FB">
      <w:pPr>
        <w:jc w:val="both"/>
      </w:pPr>
    </w:p>
    <w:p w14:paraId="2777EEAB" w14:textId="0C4A8C9C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Önkormányzat megbízza, Egészségügyi szolgáltató vállalja, hogy ellátja - a Magyarország helyi önkormányzatairól szóló 2011. évi CLXXXIX. törvény 13. § (1) bekezdés 4. pontja, valamint az egészségügyi alapellátásról szóló 2015. évi CXXIII. törvény 5. §-a alapján – az Önkormányzat ellátási kötelezettségébe tartozó, </w:t>
      </w:r>
      <w:bookmarkStart w:id="0" w:name="_Hlk34213776"/>
      <w:r w:rsidRPr="002B0C93">
        <w:rPr>
          <w:rFonts w:eastAsia="Calibri"/>
          <w:smallCaps w:val="0"/>
          <w:lang w:eastAsia="en-US"/>
        </w:rPr>
        <w:t xml:space="preserve">Kiskőrös Város Önkormányzata Képviselő-testületének az egészségügyi alapellátás körzeteiről szóló 10/2016. (V.26.) önkormányzati rendelet 2.  mellékletében megjelölt </w:t>
      </w:r>
      <w:r w:rsidR="00136771" w:rsidRPr="002B0C93">
        <w:rPr>
          <w:rFonts w:eastAsia="Calibri"/>
          <w:smallCaps w:val="0"/>
          <w:lang w:eastAsia="en-US"/>
        </w:rPr>
        <w:t>3</w:t>
      </w:r>
      <w:r w:rsidRPr="002B0C93">
        <w:rPr>
          <w:rFonts w:eastAsia="Calibri"/>
          <w:smallCaps w:val="0"/>
          <w:lang w:eastAsia="en-US"/>
        </w:rPr>
        <w:t xml:space="preserve">. számú házi gyermekorvosi alapellátási körzet házi gyermekorvosi alapellátási feladatait. </w:t>
      </w:r>
    </w:p>
    <w:bookmarkEnd w:id="0"/>
    <w:p w14:paraId="6BDDB30D" w14:textId="77777777" w:rsidR="007363A2" w:rsidRPr="002B0C93" w:rsidRDefault="007363A2" w:rsidP="00EE59FB">
      <w:pPr>
        <w:jc w:val="both"/>
        <w:rPr>
          <w:smallCaps w:val="0"/>
          <w:u w:val="single"/>
        </w:rPr>
      </w:pPr>
    </w:p>
    <w:p w14:paraId="10C601D0" w14:textId="77777777" w:rsidR="007363A2" w:rsidRPr="002B0C93" w:rsidRDefault="007363A2" w:rsidP="00EE59FB">
      <w:pPr>
        <w:jc w:val="both"/>
        <w:rPr>
          <w:smallCaps w:val="0"/>
          <w:u w:val="single"/>
        </w:rPr>
      </w:pPr>
    </w:p>
    <w:p w14:paraId="3A69943F" w14:textId="332AECAA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és az Önkormányzat kötelezettségei:</w:t>
      </w:r>
    </w:p>
    <w:p w14:paraId="7F6918EA" w14:textId="77777777" w:rsidR="00EE59FB" w:rsidRPr="002B0C93" w:rsidRDefault="00EE59FB" w:rsidP="00EE59FB">
      <w:pPr>
        <w:jc w:val="both"/>
      </w:pPr>
    </w:p>
    <w:p w14:paraId="7DEDB5A7" w14:textId="3D4682A3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kötelezettséget vállal arra, hogy a praxisjog alapján nyújtható önálló orvosi tevékenységet dr. </w:t>
      </w:r>
      <w:proofErr w:type="spellStart"/>
      <w:r w:rsidR="00136771" w:rsidRPr="002B0C93">
        <w:rPr>
          <w:rFonts w:eastAsia="Calibri"/>
          <w:smallCaps w:val="0"/>
          <w:lang w:eastAsia="en-US"/>
        </w:rPr>
        <w:t>Ginál</w:t>
      </w:r>
      <w:proofErr w:type="spellEnd"/>
      <w:r w:rsidR="00136771" w:rsidRPr="002B0C93">
        <w:rPr>
          <w:rFonts w:eastAsia="Calibri"/>
          <w:smallCaps w:val="0"/>
          <w:lang w:eastAsia="en-US"/>
        </w:rPr>
        <w:t xml:space="preserve"> Judit</w:t>
      </w:r>
      <w:r w:rsidRPr="002B0C93">
        <w:rPr>
          <w:rFonts w:eastAsia="Calibri"/>
          <w:smallCaps w:val="0"/>
          <w:lang w:eastAsia="en-US"/>
        </w:rPr>
        <w:t xml:space="preserve"> házi</w:t>
      </w:r>
      <w:r w:rsidR="00136771" w:rsidRPr="002B0C93">
        <w:rPr>
          <w:rFonts w:eastAsia="Calibri"/>
          <w:smallCaps w:val="0"/>
          <w:lang w:eastAsia="en-US"/>
        </w:rPr>
        <w:t xml:space="preserve"> gyermek</w:t>
      </w:r>
      <w:r w:rsidRPr="002B0C93">
        <w:rPr>
          <w:rFonts w:eastAsia="Calibri"/>
          <w:smallCaps w:val="0"/>
          <w:lang w:eastAsia="en-US"/>
        </w:rPr>
        <w:t xml:space="preserve">orvos személyesen, saját felelősségére látja el – akadályoztatásának jogszabályban meghatározott eseteit kivéve – </w:t>
      </w:r>
      <w:r w:rsidR="00136771" w:rsidRPr="002B0C93">
        <w:rPr>
          <w:rFonts w:eastAsia="Calibri"/>
          <w:smallCaps w:val="0"/>
          <w:lang w:eastAsia="en-US"/>
        </w:rPr>
        <w:t>az Egészségügyi szolgáltató</w:t>
      </w:r>
      <w:r w:rsidRPr="002B0C93">
        <w:rPr>
          <w:rFonts w:eastAsia="Calibri"/>
          <w:smallCaps w:val="0"/>
          <w:lang w:eastAsia="en-US"/>
        </w:rPr>
        <w:t xml:space="preserve"> tulajdonát képező, Kiskőrös belterületi </w:t>
      </w:r>
      <w:r w:rsidR="00E8380E" w:rsidRPr="002B0C93">
        <w:rPr>
          <w:rFonts w:eastAsia="Calibri"/>
          <w:smallCaps w:val="0"/>
          <w:lang w:eastAsia="en-US"/>
        </w:rPr>
        <w:t>3123</w:t>
      </w:r>
      <w:r w:rsidRPr="002B0C93">
        <w:rPr>
          <w:rFonts w:eastAsia="Calibri"/>
          <w:smallCaps w:val="0"/>
          <w:lang w:eastAsia="en-US"/>
        </w:rPr>
        <w:t xml:space="preserve"> hrsz-ú, természetben a 6200 Kiskőrös, </w:t>
      </w:r>
      <w:r w:rsidR="00E8380E" w:rsidRPr="002B0C93">
        <w:rPr>
          <w:rFonts w:eastAsia="Calibri"/>
          <w:smallCaps w:val="0"/>
          <w:lang w:eastAsia="en-US"/>
        </w:rPr>
        <w:t>Március 15.</w:t>
      </w:r>
      <w:r w:rsidRPr="002B0C93">
        <w:rPr>
          <w:rFonts w:eastAsia="Calibri"/>
          <w:smallCaps w:val="0"/>
          <w:lang w:eastAsia="en-US"/>
        </w:rPr>
        <w:t xml:space="preserve"> u. 1</w:t>
      </w:r>
      <w:r w:rsidR="00E8380E" w:rsidRPr="002B0C93">
        <w:rPr>
          <w:rFonts w:eastAsia="Calibri"/>
          <w:smallCaps w:val="0"/>
          <w:lang w:eastAsia="en-US"/>
        </w:rPr>
        <w:t>2</w:t>
      </w:r>
      <w:r w:rsidRPr="002B0C93">
        <w:rPr>
          <w:rFonts w:eastAsia="Calibri"/>
          <w:smallCaps w:val="0"/>
          <w:lang w:eastAsia="en-US"/>
        </w:rPr>
        <w:t>. szám alatti ingatlanon fekvő épületben található háziorvosi rendelő helyiségben.</w:t>
      </w:r>
    </w:p>
    <w:p w14:paraId="235EB03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029A30A1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kötelezettséget vállal arra, hogy működési területén az érvényes előírásoknak, szakmai szabályoknak megfelelő házi gyermekorvosi alapellátásról gondoskodik.</w:t>
      </w:r>
    </w:p>
    <w:p w14:paraId="70484862" w14:textId="77777777" w:rsidR="00EE59FB" w:rsidRPr="002B0C93" w:rsidRDefault="00EE59FB" w:rsidP="00EE59FB">
      <w:pPr>
        <w:jc w:val="both"/>
      </w:pPr>
    </w:p>
    <w:p w14:paraId="200DC4C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 házi gyermekorvosi tevékenység minőségbiztosítása a tevékenységet végző Egészségügyi szolgáltató feladata. </w:t>
      </w:r>
    </w:p>
    <w:p w14:paraId="4B42C35C" w14:textId="77777777" w:rsidR="00EE59FB" w:rsidRPr="002B0C93" w:rsidRDefault="00EE59FB" w:rsidP="00EE59FB">
      <w:pPr>
        <w:ind w:left="720"/>
        <w:contextualSpacing/>
        <w:rPr>
          <w:rFonts w:eastAsia="Calibri"/>
          <w:lang w:eastAsia="en-US"/>
        </w:rPr>
      </w:pPr>
    </w:p>
    <w:p w14:paraId="5B4D7BAF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lastRenderedPageBreak/>
        <w:t xml:space="preserve">A felek megállapodnak abban, hogy az Egészségügyi szolgáltató köt finanszírozási szerződést az illetékes Nemzeti Egészségbiztosítási Alapkezelővel (a továbbiakban: NEAK). Önkormányzat hozzájárul az Egészségügyi szolgáltató közvetlen társadalombiztosítási finanszírozásához. </w:t>
      </w:r>
    </w:p>
    <w:p w14:paraId="468ECB8E" w14:textId="77777777" w:rsidR="00EE59FB" w:rsidRPr="002B0C93" w:rsidRDefault="00EE59FB" w:rsidP="00EE59FB">
      <w:pPr>
        <w:jc w:val="both"/>
      </w:pPr>
    </w:p>
    <w:p w14:paraId="6F23DE66" w14:textId="7284911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az 1. pontba foglalt feladat ellátását a NEAK-kal kötött finanszírozási szerződés alapján folyósított összegből biztosítja.</w:t>
      </w:r>
    </w:p>
    <w:p w14:paraId="4E17EAC3" w14:textId="77777777" w:rsidR="00EE59FB" w:rsidRPr="002B0C93" w:rsidRDefault="00EE59FB" w:rsidP="00EE59FB">
      <w:pPr>
        <w:jc w:val="both"/>
      </w:pPr>
    </w:p>
    <w:p w14:paraId="0696107D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Önkormányzat tudomásul veszi, hogy a jogszabályban felsorolt háziorvosi feladatként díjazás ellenében végzett tevékenységből vagy a háziorvosi ténykedést meghaladó ellátásból származó pénzbevételek az Egészségügyi szolgáltatót illetik.</w:t>
      </w:r>
    </w:p>
    <w:p w14:paraId="46033020" w14:textId="77777777" w:rsidR="00EE59FB" w:rsidRPr="002B0C93" w:rsidRDefault="00EE59FB" w:rsidP="00EE59FB">
      <w:pPr>
        <w:jc w:val="both"/>
      </w:pPr>
    </w:p>
    <w:p w14:paraId="035A159E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kijelenti, hogy a külön jogszabályban meghatározott, az egészségügyi szolgáltatás nyújtásához szükséges szakmai minimumfeltételek közé tartozó gép-műszerek, felszerelések, egyéb eszközök, valamint a távoli-hálózati hozzáférésre alkalmas személyi számítógép beszerzéséről, működőképességének biztosításáról, karbantartásáról saját maga gondoskodik.</w:t>
      </w:r>
    </w:p>
    <w:p w14:paraId="31FC07A5" w14:textId="77777777" w:rsidR="00EE59FB" w:rsidRPr="002B0C93" w:rsidRDefault="00EE59FB" w:rsidP="00EE59FB">
      <w:pPr>
        <w:jc w:val="both"/>
      </w:pPr>
    </w:p>
    <w:p w14:paraId="2CBE161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Önkormányzattal szemben eszköz és ingatlan használati és támogatási igénnyel nem lép fel.</w:t>
      </w:r>
    </w:p>
    <w:p w14:paraId="13623F55" w14:textId="77777777" w:rsidR="00EE59FB" w:rsidRPr="002B0C93" w:rsidRDefault="00EE59FB" w:rsidP="00EE59FB">
      <w:pPr>
        <w:jc w:val="both"/>
      </w:pPr>
    </w:p>
    <w:p w14:paraId="3B246497" w14:textId="5B426EC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maga gondoskodik a háziorvosi alapellátáshoz szükséges nyomtatványok, egyszer használatos eszközök, kötszerek, gyógyszerek, vegyszerek beszerzéséről és viseli azok költségeit. </w:t>
      </w:r>
    </w:p>
    <w:p w14:paraId="7E33BDFB" w14:textId="77777777" w:rsidR="00EE59FB" w:rsidRPr="002B0C93" w:rsidRDefault="00EE59FB" w:rsidP="00EE59FB">
      <w:pPr>
        <w:jc w:val="both"/>
      </w:pPr>
    </w:p>
    <w:p w14:paraId="220C512D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Egészségügyi szolgáltató tudomásul veszi, hogy köteles a jelen szerződésben meghatározott tevékenységének végzésével kapcsolatos, jogszabályokban előírt nyilvántartásokat vezetésére, az adatok megőrzésére, adatokat szolgáltatni, valamint az Önkormányzatot – annak kérésére – a feladat ellátásáról az orvosi titoktartás és az adatvédelmi jogszabályokat nem sértő módon tájékoztatni.</w:t>
      </w:r>
    </w:p>
    <w:p w14:paraId="4D930317" w14:textId="77777777" w:rsidR="00EE59FB" w:rsidRPr="002B0C93" w:rsidRDefault="00EE59FB" w:rsidP="00EE59FB">
      <w:pPr>
        <w:jc w:val="both"/>
      </w:pPr>
    </w:p>
    <w:p w14:paraId="1BEA57BC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Az Egészségügyi szolgáltató tudomásul veszi, hogy az Önkormányzat az ellátandó területek határait (utcajegyzékét) – az egészségügyi alapellátásról szóló 2015. évi CXXIII. törvény 6.§. (1) bekezdésében biztosított hatáskörében eljárva – egyoldalú jognyilatkozattal jelen szerződés fennállása alatt is bármikor megváltoztathatja, azzal a megszorítással, hogy a döntést annak hatályba lépése előtt 30 nappal köteles közölni az Egészségügyi szolgáltatóval. </w:t>
      </w:r>
    </w:p>
    <w:p w14:paraId="08347AA0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érintett lakosság megfelelő tájékoztatásával kapcsolatos kötelezettségek az Önkormányzatot terhelik.</w:t>
      </w:r>
    </w:p>
    <w:p w14:paraId="60510FDC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71B7B10F" w14:textId="77777777" w:rsidR="00EE59FB" w:rsidRPr="002B0C93" w:rsidRDefault="00EE59FB" w:rsidP="00EE59FB">
      <w:pPr>
        <w:contextualSpacing/>
        <w:jc w:val="both"/>
      </w:pPr>
    </w:p>
    <w:p w14:paraId="376B4525" w14:textId="6C169E1D" w:rsidR="00EE59FB" w:rsidRPr="002B0C93" w:rsidRDefault="00EE59FB" w:rsidP="00881B57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Egészségügyi szolgáltató viseli a </w:t>
      </w:r>
      <w:r w:rsidR="000A5526" w:rsidRPr="002B0C93">
        <w:rPr>
          <w:rFonts w:eastAsia="Calibri"/>
          <w:smallCaps w:val="0"/>
          <w:lang w:eastAsia="en-US"/>
        </w:rPr>
        <w:t>2</w:t>
      </w:r>
      <w:r w:rsidRPr="002B0C93">
        <w:rPr>
          <w:rFonts w:eastAsia="Calibri"/>
          <w:smallCaps w:val="0"/>
          <w:lang w:eastAsia="en-US"/>
        </w:rPr>
        <w:t>. pontban megjelölt háziorvosi rendelő és kiszolgáló helyiségei működési költségei</w:t>
      </w:r>
      <w:r w:rsidR="000A5526" w:rsidRPr="002B0C93">
        <w:rPr>
          <w:rFonts w:eastAsia="Calibri"/>
          <w:smallCaps w:val="0"/>
          <w:lang w:eastAsia="en-US"/>
        </w:rPr>
        <w:t xml:space="preserve">t </w:t>
      </w:r>
      <w:r w:rsidRPr="002B0C93">
        <w:rPr>
          <w:rFonts w:eastAsia="Calibri"/>
          <w:smallCaps w:val="0"/>
          <w:lang w:eastAsia="en-US"/>
        </w:rPr>
        <w:t>– víz és csatornahasználat, villany, fűtés, szemétszállítás, veszélyes hulladékszállítás és megsemmisítés, telefonbeszélgetések díja, egyéb informatikai szolgáltatások díja, állagmegóvás, felújítás, karbantartás</w:t>
      </w:r>
      <w:r w:rsidR="000A5526" w:rsidRPr="002B0C93">
        <w:rPr>
          <w:rFonts w:eastAsia="Calibri"/>
          <w:smallCaps w:val="0"/>
          <w:lang w:eastAsia="en-US"/>
        </w:rPr>
        <w:t xml:space="preserve"> költségei</w:t>
      </w:r>
      <w:r w:rsidRPr="002B0C93">
        <w:rPr>
          <w:rFonts w:eastAsia="Calibri"/>
          <w:smallCaps w:val="0"/>
          <w:lang w:eastAsia="en-US"/>
        </w:rPr>
        <w:t xml:space="preserve">. </w:t>
      </w:r>
    </w:p>
    <w:p w14:paraId="3ABCB359" w14:textId="77777777" w:rsidR="000A5526" w:rsidRPr="002B0C93" w:rsidRDefault="000A5526" w:rsidP="000A5526">
      <w:pPr>
        <w:ind w:left="720"/>
        <w:contextualSpacing/>
        <w:jc w:val="both"/>
        <w:rPr>
          <w:rFonts w:eastAsia="Calibri"/>
          <w:lang w:eastAsia="en-US"/>
        </w:rPr>
      </w:pPr>
    </w:p>
    <w:p w14:paraId="294869B2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rendelési ideje:</w:t>
      </w:r>
    </w:p>
    <w:p w14:paraId="5A0B8F8E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088F15C7" w14:textId="5CE38D00" w:rsidR="00EE59FB" w:rsidRPr="002B0C93" w:rsidRDefault="00252163" w:rsidP="00EE59FB">
      <w:pPr>
        <w:numPr>
          <w:ilvl w:val="0"/>
          <w:numId w:val="7"/>
        </w:numPr>
        <w:contextualSpacing/>
        <w:jc w:val="both"/>
        <w:rPr>
          <w:u w:val="single"/>
        </w:rPr>
      </w:pPr>
      <w:r w:rsidRPr="002B0C93">
        <w:rPr>
          <w:smallCaps w:val="0"/>
          <w:u w:val="single"/>
        </w:rPr>
        <w:t>G</w:t>
      </w:r>
      <w:r w:rsidR="00EE59FB" w:rsidRPr="002B0C93">
        <w:rPr>
          <w:smallCaps w:val="0"/>
          <w:u w:val="single"/>
        </w:rPr>
        <w:t>yermek</w:t>
      </w:r>
      <w:r w:rsidRPr="002B0C93">
        <w:rPr>
          <w:smallCaps w:val="0"/>
          <w:u w:val="single"/>
        </w:rPr>
        <w:t xml:space="preserve"> házi</w:t>
      </w:r>
      <w:r w:rsidR="00EE59FB" w:rsidRPr="002B0C93">
        <w:rPr>
          <w:smallCaps w:val="0"/>
          <w:u w:val="single"/>
        </w:rPr>
        <w:t>orvosi alapellátás rendelési ideje:</w:t>
      </w:r>
    </w:p>
    <w:p w14:paraId="41D887AF" w14:textId="77777777" w:rsidR="00402D54" w:rsidRPr="002B0C93" w:rsidRDefault="00402D54" w:rsidP="00402D54">
      <w:pPr>
        <w:rPr>
          <w:smallCaps w:val="0"/>
        </w:rPr>
      </w:pPr>
    </w:p>
    <w:tbl>
      <w:tblPr>
        <w:tblStyle w:val="Rcsostblzat1"/>
        <w:tblW w:w="0" w:type="auto"/>
        <w:tblLook w:val="04A0" w:firstRow="1" w:lastRow="0" w:firstColumn="1" w:lastColumn="0" w:noHBand="0" w:noVBand="1"/>
      </w:tblPr>
      <w:tblGrid>
        <w:gridCol w:w="410"/>
        <w:gridCol w:w="1995"/>
        <w:gridCol w:w="2410"/>
        <w:gridCol w:w="2524"/>
        <w:gridCol w:w="1723"/>
      </w:tblGrid>
      <w:tr w:rsidR="00402D54" w:rsidRPr="002B0C93" w14:paraId="31BB356E" w14:textId="77777777" w:rsidTr="00B44842">
        <w:tc>
          <w:tcPr>
            <w:tcW w:w="410" w:type="dxa"/>
          </w:tcPr>
          <w:p w14:paraId="2ADA162C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</w:p>
        </w:tc>
        <w:tc>
          <w:tcPr>
            <w:tcW w:w="1995" w:type="dxa"/>
          </w:tcPr>
          <w:p w14:paraId="0B916869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A</w:t>
            </w:r>
          </w:p>
        </w:tc>
        <w:tc>
          <w:tcPr>
            <w:tcW w:w="2410" w:type="dxa"/>
          </w:tcPr>
          <w:p w14:paraId="645F3020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B</w:t>
            </w:r>
          </w:p>
        </w:tc>
        <w:tc>
          <w:tcPr>
            <w:tcW w:w="2524" w:type="dxa"/>
          </w:tcPr>
          <w:p w14:paraId="32C62D5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C</w:t>
            </w:r>
          </w:p>
        </w:tc>
        <w:tc>
          <w:tcPr>
            <w:tcW w:w="1723" w:type="dxa"/>
          </w:tcPr>
          <w:p w14:paraId="77C73EA5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D</w:t>
            </w:r>
          </w:p>
        </w:tc>
      </w:tr>
      <w:tr w:rsidR="00402D54" w:rsidRPr="002B0C93" w14:paraId="30A83745" w14:textId="77777777" w:rsidTr="00B44842">
        <w:tc>
          <w:tcPr>
            <w:tcW w:w="410" w:type="dxa"/>
          </w:tcPr>
          <w:p w14:paraId="75FD8F9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1.</w:t>
            </w:r>
          </w:p>
        </w:tc>
        <w:tc>
          <w:tcPr>
            <w:tcW w:w="1995" w:type="dxa"/>
          </w:tcPr>
          <w:p w14:paraId="1B7B1490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Rendelési napok</w:t>
            </w:r>
          </w:p>
        </w:tc>
        <w:tc>
          <w:tcPr>
            <w:tcW w:w="2410" w:type="dxa"/>
          </w:tcPr>
          <w:p w14:paraId="5BD0977A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Háziorvosi rendelés</w:t>
            </w:r>
          </w:p>
          <w:p w14:paraId="6C5001E1" w14:textId="03F44AA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(a Kiskőrös belterületi </w:t>
            </w:r>
            <w:r w:rsidR="00252163" w:rsidRPr="002B0C93">
              <w:rPr>
                <w:rFonts w:ascii="Times New Roman" w:hAnsi="Times New Roman"/>
                <w:smallCaps w:val="0"/>
              </w:rPr>
              <w:t>3123</w:t>
            </w:r>
            <w:r w:rsidRPr="002B0C93">
              <w:rPr>
                <w:rFonts w:ascii="Times New Roman" w:hAnsi="Times New Roman"/>
                <w:smallCaps w:val="0"/>
              </w:rPr>
              <w:t xml:space="preserve"> hrsz-ú, </w:t>
            </w:r>
          </w:p>
          <w:p w14:paraId="5464F76B" w14:textId="2AC3FA3A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természetben a 6200 Kiskőrös, </w:t>
            </w:r>
            <w:r w:rsidR="00252163" w:rsidRPr="002B0C93">
              <w:rPr>
                <w:rFonts w:ascii="Times New Roman" w:hAnsi="Times New Roman"/>
                <w:smallCaps w:val="0"/>
              </w:rPr>
              <w:t>Március 15.</w:t>
            </w:r>
            <w:r w:rsidRPr="002B0C93">
              <w:rPr>
                <w:rFonts w:ascii="Times New Roman" w:hAnsi="Times New Roman"/>
                <w:smallCaps w:val="0"/>
              </w:rPr>
              <w:t xml:space="preserve"> u. </w:t>
            </w:r>
            <w:r w:rsidRPr="002B0C93">
              <w:rPr>
                <w:rFonts w:ascii="Times New Roman" w:hAnsi="Times New Roman"/>
                <w:smallCaps w:val="0"/>
              </w:rPr>
              <w:lastRenderedPageBreak/>
              <w:t>1</w:t>
            </w:r>
            <w:r w:rsidR="00252163" w:rsidRPr="002B0C93">
              <w:rPr>
                <w:rFonts w:ascii="Times New Roman" w:hAnsi="Times New Roman"/>
                <w:smallCaps w:val="0"/>
              </w:rPr>
              <w:t>2</w:t>
            </w:r>
            <w:r w:rsidRPr="002B0C93">
              <w:rPr>
                <w:rFonts w:ascii="Times New Roman" w:hAnsi="Times New Roman"/>
                <w:smallCaps w:val="0"/>
              </w:rPr>
              <w:t>. szám alatti ingatlanon lévő rendelő helyiségben)</w:t>
            </w:r>
          </w:p>
        </w:tc>
        <w:tc>
          <w:tcPr>
            <w:tcW w:w="2524" w:type="dxa"/>
          </w:tcPr>
          <w:p w14:paraId="4074A641" w14:textId="77777777" w:rsidR="00402D54" w:rsidRPr="002B0C93" w:rsidRDefault="00402D54" w:rsidP="00402D54">
            <w:pPr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lastRenderedPageBreak/>
              <w:t>Csecsemő tanácsadás</w:t>
            </w:r>
          </w:p>
          <w:p w14:paraId="561AD20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(a Kiskőrös belterületi 1525 hrsz-ú, természetben a 6200 Kiskőrös, Kossuth L.u.6. </w:t>
            </w:r>
            <w:r w:rsidRPr="002B0C93">
              <w:rPr>
                <w:rFonts w:ascii="Times New Roman" w:hAnsi="Times New Roman"/>
                <w:smallCaps w:val="0"/>
                <w:lang w:eastAsia="hu-HU"/>
              </w:rPr>
              <w:lastRenderedPageBreak/>
              <w:t>szám alatti ingatlanon lévő rendelő helyiségben)</w:t>
            </w:r>
          </w:p>
        </w:tc>
        <w:tc>
          <w:tcPr>
            <w:tcW w:w="1723" w:type="dxa"/>
          </w:tcPr>
          <w:p w14:paraId="5DF8E64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lastRenderedPageBreak/>
              <w:t>Rendelkezésre állási idő</w:t>
            </w:r>
          </w:p>
        </w:tc>
      </w:tr>
      <w:tr w:rsidR="00402D54" w:rsidRPr="002B0C93" w14:paraId="71EC347A" w14:textId="77777777" w:rsidTr="00B44842">
        <w:tc>
          <w:tcPr>
            <w:tcW w:w="410" w:type="dxa"/>
          </w:tcPr>
          <w:p w14:paraId="405D3259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2.</w:t>
            </w:r>
          </w:p>
        </w:tc>
        <w:tc>
          <w:tcPr>
            <w:tcW w:w="1995" w:type="dxa"/>
          </w:tcPr>
          <w:p w14:paraId="526169D5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Hétfő</w:t>
            </w:r>
          </w:p>
        </w:tc>
        <w:tc>
          <w:tcPr>
            <w:tcW w:w="2410" w:type="dxa"/>
          </w:tcPr>
          <w:p w14:paraId="0B2AB968" w14:textId="77777777" w:rsidR="00252163" w:rsidRPr="002B0C93" w:rsidRDefault="00252163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07:30-10:00 és </w:t>
            </w:r>
          </w:p>
          <w:p w14:paraId="7E25E0A0" w14:textId="41418F7E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16:00</w:t>
            </w:r>
            <w:r w:rsidR="00252163" w:rsidRPr="002B0C93">
              <w:rPr>
                <w:rFonts w:ascii="Times New Roman" w:hAnsi="Times New Roman"/>
                <w:smallCaps w:val="0"/>
                <w:lang w:eastAsia="hu-HU"/>
              </w:rPr>
              <w:t>-17:00</w:t>
            </w: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 óra</w:t>
            </w:r>
          </w:p>
        </w:tc>
        <w:tc>
          <w:tcPr>
            <w:tcW w:w="2524" w:type="dxa"/>
          </w:tcPr>
          <w:p w14:paraId="0E274893" w14:textId="7C180B01" w:rsidR="00402D54" w:rsidRPr="002B0C93" w:rsidRDefault="000A5526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1417D8F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402D54" w:rsidRPr="002B0C93" w14:paraId="2AF4E689" w14:textId="77777777" w:rsidTr="00B44842">
        <w:tc>
          <w:tcPr>
            <w:tcW w:w="410" w:type="dxa"/>
          </w:tcPr>
          <w:p w14:paraId="0DA632F8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3.</w:t>
            </w:r>
          </w:p>
        </w:tc>
        <w:tc>
          <w:tcPr>
            <w:tcW w:w="1995" w:type="dxa"/>
          </w:tcPr>
          <w:p w14:paraId="3BFE174E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Kedd</w:t>
            </w:r>
          </w:p>
        </w:tc>
        <w:tc>
          <w:tcPr>
            <w:tcW w:w="2410" w:type="dxa"/>
          </w:tcPr>
          <w:p w14:paraId="1DD0E28E" w14:textId="7B532F11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    </w:t>
            </w:r>
            <w:r w:rsidR="00252163" w:rsidRPr="002B0C93">
              <w:rPr>
                <w:rFonts w:ascii="Times New Roman" w:hAnsi="Times New Roman"/>
                <w:smallCaps w:val="0"/>
              </w:rPr>
              <w:t>07:30-09</w:t>
            </w:r>
            <w:r w:rsidRPr="002B0C93">
              <w:rPr>
                <w:rFonts w:ascii="Times New Roman" w:hAnsi="Times New Roman"/>
                <w:smallCaps w:val="0"/>
              </w:rPr>
              <w:t>:</w:t>
            </w:r>
            <w:r w:rsidR="00252163" w:rsidRPr="002B0C93">
              <w:rPr>
                <w:rFonts w:ascii="Times New Roman" w:hAnsi="Times New Roman"/>
                <w:smallCaps w:val="0"/>
              </w:rPr>
              <w:t>3</w:t>
            </w:r>
            <w:r w:rsidRPr="002B0C93">
              <w:rPr>
                <w:rFonts w:ascii="Times New Roman" w:hAnsi="Times New Roman"/>
                <w:smallCaps w:val="0"/>
              </w:rPr>
              <w:t xml:space="preserve">0 </w:t>
            </w:r>
            <w:r w:rsidR="00252163" w:rsidRPr="002B0C93">
              <w:rPr>
                <w:rFonts w:ascii="Times New Roman" w:hAnsi="Times New Roman"/>
                <w:smallCaps w:val="0"/>
              </w:rPr>
              <w:t>és 16:00-</w:t>
            </w:r>
            <w:r w:rsidRPr="002B0C93">
              <w:rPr>
                <w:rFonts w:ascii="Times New Roman" w:hAnsi="Times New Roman"/>
                <w:smallCaps w:val="0"/>
              </w:rPr>
              <w:t xml:space="preserve"> 1</w:t>
            </w:r>
            <w:r w:rsidR="00252163" w:rsidRPr="002B0C93">
              <w:rPr>
                <w:rFonts w:ascii="Times New Roman" w:hAnsi="Times New Roman"/>
                <w:smallCaps w:val="0"/>
              </w:rPr>
              <w:t>7</w:t>
            </w:r>
            <w:r w:rsidRPr="002B0C93">
              <w:rPr>
                <w:rFonts w:ascii="Times New Roman" w:hAnsi="Times New Roman"/>
                <w:smallCaps w:val="0"/>
              </w:rPr>
              <w:t>:00 óra</w:t>
            </w:r>
          </w:p>
        </w:tc>
        <w:tc>
          <w:tcPr>
            <w:tcW w:w="2524" w:type="dxa"/>
          </w:tcPr>
          <w:p w14:paraId="7190258B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41FD3C08" w14:textId="77777777" w:rsidR="00402D54" w:rsidRPr="002B0C93" w:rsidRDefault="00402D54" w:rsidP="00402D54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0A5526" w:rsidRPr="002B0C93" w14:paraId="13FF5F31" w14:textId="77777777" w:rsidTr="00B44842">
        <w:tc>
          <w:tcPr>
            <w:tcW w:w="410" w:type="dxa"/>
          </w:tcPr>
          <w:p w14:paraId="103CD144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4.</w:t>
            </w:r>
          </w:p>
        </w:tc>
        <w:tc>
          <w:tcPr>
            <w:tcW w:w="1995" w:type="dxa"/>
          </w:tcPr>
          <w:p w14:paraId="0834D9B9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Szerda</w:t>
            </w:r>
          </w:p>
        </w:tc>
        <w:tc>
          <w:tcPr>
            <w:tcW w:w="2410" w:type="dxa"/>
          </w:tcPr>
          <w:p w14:paraId="54DC3818" w14:textId="77777777" w:rsidR="00252163" w:rsidRPr="002B0C93" w:rsidRDefault="00252163" w:rsidP="000A5526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07:30-09:30 és </w:t>
            </w:r>
          </w:p>
          <w:p w14:paraId="6E9154A3" w14:textId="0DCB8C90" w:rsidR="000A5526" w:rsidRPr="002B0C93" w:rsidRDefault="00252163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>16:00- 17:00 óra</w:t>
            </w:r>
          </w:p>
        </w:tc>
        <w:tc>
          <w:tcPr>
            <w:tcW w:w="2524" w:type="dxa"/>
          </w:tcPr>
          <w:p w14:paraId="5868E787" w14:textId="5F6A7295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10:00-12:00 óra</w:t>
            </w:r>
          </w:p>
        </w:tc>
        <w:tc>
          <w:tcPr>
            <w:tcW w:w="1723" w:type="dxa"/>
          </w:tcPr>
          <w:p w14:paraId="4B86F8B0" w14:textId="77777777" w:rsidR="000A5526" w:rsidRPr="002B0C93" w:rsidRDefault="000A5526" w:rsidP="000A5526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252163" w:rsidRPr="002B0C93" w14:paraId="32191054" w14:textId="77777777" w:rsidTr="00B44842">
        <w:tc>
          <w:tcPr>
            <w:tcW w:w="410" w:type="dxa"/>
          </w:tcPr>
          <w:p w14:paraId="46F399D1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5.</w:t>
            </w:r>
          </w:p>
        </w:tc>
        <w:tc>
          <w:tcPr>
            <w:tcW w:w="1995" w:type="dxa"/>
          </w:tcPr>
          <w:p w14:paraId="0A60B78D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Csütörtök</w:t>
            </w:r>
          </w:p>
        </w:tc>
        <w:tc>
          <w:tcPr>
            <w:tcW w:w="2410" w:type="dxa"/>
          </w:tcPr>
          <w:p w14:paraId="600D0FA7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 xml:space="preserve">07:30-10:00 és </w:t>
            </w:r>
          </w:p>
          <w:p w14:paraId="3B6E60C8" w14:textId="701E59E0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16:00-17:00 óra</w:t>
            </w:r>
          </w:p>
        </w:tc>
        <w:tc>
          <w:tcPr>
            <w:tcW w:w="2524" w:type="dxa"/>
          </w:tcPr>
          <w:p w14:paraId="1483BA37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1C8B967E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  <w:tr w:rsidR="00252163" w:rsidRPr="002B0C93" w14:paraId="1E470D5D" w14:textId="77777777" w:rsidTr="00B44842">
        <w:tc>
          <w:tcPr>
            <w:tcW w:w="410" w:type="dxa"/>
          </w:tcPr>
          <w:p w14:paraId="069434F8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6.</w:t>
            </w:r>
          </w:p>
        </w:tc>
        <w:tc>
          <w:tcPr>
            <w:tcW w:w="1995" w:type="dxa"/>
          </w:tcPr>
          <w:p w14:paraId="7EC0C862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b/>
                <w:bCs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b/>
                <w:bCs/>
                <w:smallCaps w:val="0"/>
                <w:lang w:eastAsia="hu-HU"/>
              </w:rPr>
              <w:t>Péntek</w:t>
            </w:r>
          </w:p>
        </w:tc>
        <w:tc>
          <w:tcPr>
            <w:tcW w:w="2410" w:type="dxa"/>
          </w:tcPr>
          <w:p w14:paraId="3529E2E8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</w:rPr>
            </w:pPr>
            <w:r w:rsidRPr="002B0C93">
              <w:rPr>
                <w:rFonts w:ascii="Times New Roman" w:hAnsi="Times New Roman"/>
                <w:smallCaps w:val="0"/>
              </w:rPr>
              <w:t xml:space="preserve">07:30-09:30 és </w:t>
            </w:r>
          </w:p>
          <w:p w14:paraId="44D463F1" w14:textId="22F2A251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</w:rPr>
              <w:t>16:00- 17:00 óra</w:t>
            </w:r>
          </w:p>
        </w:tc>
        <w:tc>
          <w:tcPr>
            <w:tcW w:w="2524" w:type="dxa"/>
          </w:tcPr>
          <w:p w14:paraId="230AF6A2" w14:textId="77777777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-</w:t>
            </w:r>
          </w:p>
        </w:tc>
        <w:tc>
          <w:tcPr>
            <w:tcW w:w="1723" w:type="dxa"/>
          </w:tcPr>
          <w:p w14:paraId="76A475C5" w14:textId="25FCAB69" w:rsidR="00252163" w:rsidRPr="002B0C93" w:rsidRDefault="00252163" w:rsidP="00252163">
            <w:pPr>
              <w:jc w:val="center"/>
              <w:rPr>
                <w:rFonts w:ascii="Times New Roman" w:hAnsi="Times New Roman"/>
                <w:smallCaps w:val="0"/>
                <w:lang w:eastAsia="hu-HU"/>
              </w:rPr>
            </w:pPr>
            <w:r w:rsidRPr="002B0C93">
              <w:rPr>
                <w:rFonts w:ascii="Times New Roman" w:hAnsi="Times New Roman"/>
                <w:smallCaps w:val="0"/>
                <w:lang w:eastAsia="hu-HU"/>
              </w:rPr>
              <w:t>8:00-16:00 óra</w:t>
            </w:r>
          </w:p>
        </w:tc>
      </w:tr>
    </w:tbl>
    <w:p w14:paraId="1858D85A" w14:textId="77777777" w:rsidR="00A47800" w:rsidRPr="002B0C93" w:rsidRDefault="00A47800" w:rsidP="00A47800">
      <w:pPr>
        <w:contextualSpacing/>
        <w:jc w:val="both"/>
        <w:rPr>
          <w:rFonts w:eastAsia="Calibri"/>
          <w:lang w:eastAsia="en-US"/>
        </w:rPr>
      </w:pPr>
    </w:p>
    <w:p w14:paraId="31E2A921" w14:textId="77777777" w:rsidR="00EE59FB" w:rsidRPr="002B0C93" w:rsidRDefault="00EE59FB" w:rsidP="00A47800">
      <w:pPr>
        <w:contextualSpacing/>
        <w:jc w:val="both"/>
        <w:rPr>
          <w:rFonts w:eastAsia="Calibri"/>
          <w:smallCaps w:val="0"/>
          <w:lang w:eastAsia="en-US"/>
        </w:rPr>
      </w:pPr>
    </w:p>
    <w:p w14:paraId="12226CCC" w14:textId="77777777" w:rsidR="00EE59FB" w:rsidRPr="002B0C93" w:rsidRDefault="00EE59FB" w:rsidP="00EE59FB">
      <w:pPr>
        <w:contextualSpacing/>
        <w:jc w:val="both"/>
        <w:rPr>
          <w:rFonts w:eastAsia="Calibri"/>
          <w:lang w:eastAsia="en-US"/>
        </w:rPr>
      </w:pPr>
    </w:p>
    <w:p w14:paraId="4DB494B1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3B92830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 ügyeletben történő részvételére vonatkozó rendelkezések:</w:t>
      </w:r>
    </w:p>
    <w:p w14:paraId="114783C5" w14:textId="77777777" w:rsidR="00EE59FB" w:rsidRPr="002B0C93" w:rsidRDefault="00EE59FB" w:rsidP="00EE59FB">
      <w:pPr>
        <w:jc w:val="both"/>
      </w:pPr>
    </w:p>
    <w:p w14:paraId="7F96D73B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bCs/>
          <w:lang w:eastAsia="en-US"/>
        </w:rPr>
      </w:pPr>
      <w:r w:rsidRPr="002B0C93">
        <w:rPr>
          <w:rFonts w:eastAsia="Calibri"/>
          <w:bCs/>
          <w:smallCaps w:val="0"/>
          <w:lang w:eastAsia="en-US"/>
        </w:rPr>
        <w:t xml:space="preserve">Önkormányzat az alapellátáshoz kapcsolódó háziorvosi ügyeleti ellátást más szolgáltatóval kötött külön szerződés alapján biztosítja. </w:t>
      </w:r>
    </w:p>
    <w:p w14:paraId="58CBFB40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bCs/>
          <w:lang w:eastAsia="en-US"/>
        </w:rPr>
      </w:pPr>
    </w:p>
    <w:p w14:paraId="2472BA2B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Egészségügyi Szolgáltató helyettesítésére vonatkozó rendelkezések:</w:t>
      </w:r>
    </w:p>
    <w:p w14:paraId="605CB705" w14:textId="77777777" w:rsidR="00EE59FB" w:rsidRPr="002B0C93" w:rsidRDefault="00EE59FB" w:rsidP="00EE59FB">
      <w:pPr>
        <w:jc w:val="both"/>
      </w:pPr>
    </w:p>
    <w:p w14:paraId="5FE62BE2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saját maga és munkatársai akadályoztatása esetén helyettesítésről – beleértve annak pénzügyi feltételeit is – a háziorvosi, házi gyermekorvosi és fogorvosi tevékenységről szóló 4/2000. (II.-25.) EüM. rendeletben előírtaknak megfelelően maga gondoskodik. A helyettesítés időtartama alatt a napi rendelés elsősorban az Egészségügyi szolgáltató által használt orvosi rendelőben történik, illetve indokolt esetben az Önkormányzattal történt egyeztetés után a városon belül más rendelőben is történhet.</w:t>
      </w:r>
    </w:p>
    <w:p w14:paraId="1C2E5A9D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395706E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Egészségügyi Szolgáltató a 30 napnál hosszabb távollétet az Önkormányzat felé köteles bejelenteni és a helyettes személyt megjelölni.</w:t>
      </w:r>
    </w:p>
    <w:p w14:paraId="5AB001BD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D3F903F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7A8D7987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ellátás nyújtásában részt vevő egészségügyi szakdolgozókra vonatkozó rendelkezések:</w:t>
      </w:r>
    </w:p>
    <w:p w14:paraId="207C3C89" w14:textId="77777777" w:rsidR="00EE59FB" w:rsidRPr="002B0C93" w:rsidRDefault="00EE59FB" w:rsidP="00EE59FB">
      <w:pPr>
        <w:jc w:val="both"/>
      </w:pPr>
    </w:p>
    <w:p w14:paraId="592B1D6C" w14:textId="32674FCE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Az Egészségügyi szolgáltató köteles a háziorvosi, házi gyermekorvosi és fogorvosi tevékenységről szóló 4/2000.(II.25.) EüM. rendelet alapján megfelelő szakképesítéssel rendelkező gyermekápolót vagy asszisztenst foglalkoztatni saját költsége és kockázata terhére. Az ellátás nyújtásában részt vevő egészségügyi szakdolgozó: </w:t>
      </w:r>
      <w:r w:rsidR="00036910" w:rsidRPr="002B0C93">
        <w:rPr>
          <w:rFonts w:eastAsia="Calibri"/>
          <w:smallCaps w:val="0"/>
          <w:lang w:eastAsia="en-US"/>
        </w:rPr>
        <w:t>Horváth Istvánné</w:t>
      </w:r>
      <w:r w:rsidRPr="002B0C93">
        <w:rPr>
          <w:rFonts w:eastAsia="Calibri"/>
          <w:smallCaps w:val="0"/>
          <w:lang w:eastAsia="en-US"/>
        </w:rPr>
        <w:t xml:space="preserve"> (</w:t>
      </w:r>
      <w:r w:rsidR="00036910" w:rsidRPr="002B0C93">
        <w:rPr>
          <w:rFonts w:eastAsia="Calibri"/>
          <w:smallCaps w:val="0"/>
          <w:lang w:eastAsia="en-US"/>
        </w:rPr>
        <w:t>általános asszisztens</w:t>
      </w:r>
      <w:r w:rsidRPr="002B0C93">
        <w:rPr>
          <w:rFonts w:eastAsia="Calibri"/>
          <w:smallCaps w:val="0"/>
          <w:lang w:eastAsia="en-US"/>
        </w:rPr>
        <w:t>, ápoló, nyilvántartási száma:</w:t>
      </w:r>
      <w:r w:rsidR="00036910" w:rsidRPr="002B0C93">
        <w:rPr>
          <w:rFonts w:eastAsia="Calibri"/>
          <w:smallCaps w:val="0"/>
          <w:lang w:eastAsia="en-US"/>
        </w:rPr>
        <w:t>61885</w:t>
      </w:r>
      <w:r w:rsidRPr="002B0C93">
        <w:rPr>
          <w:rFonts w:eastAsia="Calibri"/>
          <w:smallCaps w:val="0"/>
          <w:lang w:eastAsia="en-US"/>
        </w:rPr>
        <w:t>)</w:t>
      </w:r>
    </w:p>
    <w:p w14:paraId="6614A747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41622FFA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Az Egészségügyi Szolgáltatót a körzetmódosítás következtében ért kár esetére az Önkormányzat kártalanítási kötelezettsége, egyéb kártérítésre, kártalanításra vonatkozó előírások:</w:t>
      </w:r>
    </w:p>
    <w:p w14:paraId="6ED753D9" w14:textId="77777777" w:rsidR="00EE59FB" w:rsidRPr="002B0C93" w:rsidRDefault="00EE59FB" w:rsidP="00EE59FB">
      <w:pPr>
        <w:jc w:val="both"/>
      </w:pPr>
    </w:p>
    <w:p w14:paraId="55B8975A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 körzetmódosítás miatt bekövetkezett, az Egészségügyi szolgáltatót ért kár esetén az Önkormányzat kártalanítási kötelezettséggel tartozik, amelynek megállapításánál figyelembe kell venni a háziorvosi szolgáltató által a NEAK finanszírozása keretében kapott egy éves összeget.</w:t>
      </w:r>
    </w:p>
    <w:p w14:paraId="25934AB6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EA5FAFE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Jogellenes károkozás esetén a Polgári Törvénykönyvről szóló 2013. évi V. törvény (továbbiakban: Ptk.) általános kártérítési szabályait kell alkalmazni.</w:t>
      </w:r>
    </w:p>
    <w:p w14:paraId="609A91B4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24D47F68" w14:textId="77777777" w:rsidR="00EE59FB" w:rsidRPr="002B0C93" w:rsidRDefault="00EE59FB" w:rsidP="00EE59FB">
      <w:pPr>
        <w:jc w:val="both"/>
        <w:rPr>
          <w:rFonts w:eastAsia="Calibri"/>
          <w:bCs/>
          <w:u w:val="single"/>
        </w:rPr>
      </w:pPr>
      <w:r w:rsidRPr="002B0C93">
        <w:rPr>
          <w:rFonts w:eastAsia="Calibri"/>
          <w:bCs/>
          <w:smallCaps w:val="0"/>
          <w:u w:val="single"/>
        </w:rPr>
        <w:t>A feladat-ellátási szerződés időtartama:</w:t>
      </w:r>
    </w:p>
    <w:p w14:paraId="07288A88" w14:textId="77777777" w:rsidR="00EE59FB" w:rsidRPr="002B0C93" w:rsidRDefault="00EE59FB" w:rsidP="00EE59FB">
      <w:pPr>
        <w:jc w:val="both"/>
      </w:pPr>
    </w:p>
    <w:p w14:paraId="39573D6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A feladat-ellátási szerződés az aláírás napján lép hatályba és határozatlan időre jön létre. </w:t>
      </w:r>
    </w:p>
    <w:p w14:paraId="62DB6285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55F7ACF" w14:textId="77777777" w:rsidR="00EE59FB" w:rsidRPr="002B0C93" w:rsidRDefault="00EE59FB" w:rsidP="00EE59FB">
      <w:pPr>
        <w:jc w:val="both"/>
        <w:rPr>
          <w:u w:val="single"/>
        </w:rPr>
      </w:pPr>
    </w:p>
    <w:p w14:paraId="0AF71FA9" w14:textId="77777777" w:rsidR="00EE59FB" w:rsidRPr="002B0C93" w:rsidRDefault="00EE59FB" w:rsidP="00EE59FB">
      <w:pPr>
        <w:jc w:val="both"/>
        <w:rPr>
          <w:u w:val="single"/>
        </w:rPr>
      </w:pPr>
      <w:r w:rsidRPr="002B0C93">
        <w:rPr>
          <w:smallCaps w:val="0"/>
          <w:u w:val="single"/>
        </w:rPr>
        <w:t>A feladat-ellátási szerződés felmondására vonatkozó rendelkezések:</w:t>
      </w:r>
    </w:p>
    <w:p w14:paraId="45863C4F" w14:textId="77777777" w:rsidR="00EE59FB" w:rsidRPr="002B0C93" w:rsidRDefault="00EE59FB" w:rsidP="00EE59FB">
      <w:pPr>
        <w:jc w:val="both"/>
      </w:pPr>
    </w:p>
    <w:p w14:paraId="49C47917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 szerződés megszüntethető indokolás nélkül rendes felmondással, melynek határideje a felmondástól számított 6 hónap.</w:t>
      </w:r>
    </w:p>
    <w:p w14:paraId="116651C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1D5B3042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Az Önkormányzat a feladat-ellátási szerződést – indokolással – felmondja, ha</w:t>
      </w:r>
    </w:p>
    <w:p w14:paraId="4E5710F8" w14:textId="77777777" w:rsidR="00EE59FB" w:rsidRPr="002B0C93" w:rsidRDefault="00EE59FB" w:rsidP="00EE59FB">
      <w:pPr>
        <w:spacing w:after="200" w:line="276" w:lineRule="auto"/>
        <w:ind w:left="720"/>
        <w:contextualSpacing/>
        <w:rPr>
          <w:rFonts w:eastAsia="Calibri"/>
          <w:lang w:eastAsia="en-US"/>
        </w:rPr>
      </w:pPr>
    </w:p>
    <w:p w14:paraId="7D32CE6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a) Egészségügyi szolgáltató a feladat-ellátási szerződésben vállalt kötelezettségeit írásbeli felszólítás ellenére sem teljesíti, vagy folytatólagosan megszegi a jogszabályban foglalt működésre vonatkozó előírásokat,</w:t>
      </w:r>
    </w:p>
    <w:p w14:paraId="21249312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b) az Egészségügyi szolgáltató az önálló egészségügyi tevékenység végzésére való jogosultságát bármely okból elveszti.</w:t>
      </w:r>
    </w:p>
    <w:p w14:paraId="132ACA9F" w14:textId="77777777" w:rsidR="00EE59FB" w:rsidRPr="002B0C93" w:rsidRDefault="00EE59FB" w:rsidP="00EE59FB">
      <w:pPr>
        <w:jc w:val="both"/>
      </w:pPr>
    </w:p>
    <w:p w14:paraId="6BABE84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Jelen szerződésben nem szabályozott kérdésekben a hatályos egészségügyi, társadalombiztosítási jogszabályok, valamint a Ptk. és az egyéb vonatkozó jogszabályok az irányadók.</w:t>
      </w:r>
    </w:p>
    <w:p w14:paraId="3CFA3C84" w14:textId="77777777" w:rsidR="00EE59FB" w:rsidRPr="002B0C93" w:rsidRDefault="00EE59FB" w:rsidP="00EE59FB">
      <w:pPr>
        <w:jc w:val="both"/>
      </w:pPr>
    </w:p>
    <w:p w14:paraId="66F05643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Szerződő felek jelen szerződésből eredő jogviták esetén a hatáskörtől függően a Kiskőrösi Járásbíróság kizárólagos illetékességét kötik ki.</w:t>
      </w:r>
    </w:p>
    <w:p w14:paraId="2D2A3F07" w14:textId="77777777" w:rsidR="00EE59FB" w:rsidRPr="002B0C93" w:rsidRDefault="00EE59FB" w:rsidP="00EE59FB">
      <w:pPr>
        <w:ind w:left="720"/>
        <w:contextualSpacing/>
        <w:jc w:val="both"/>
        <w:rPr>
          <w:rFonts w:eastAsia="Calibri"/>
          <w:lang w:eastAsia="en-US"/>
        </w:rPr>
      </w:pPr>
    </w:p>
    <w:p w14:paraId="48C0BE98" w14:textId="77777777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 xml:space="preserve">Jelen feladat-ellátási szerződés 4 eredeti példányban készült és azt a Szerződő felek elolvasás és értelmezés után, mint akaratukkal mindenben megegyezőt jóváhagyólag aláírták. </w:t>
      </w:r>
    </w:p>
    <w:p w14:paraId="255C98E6" w14:textId="77777777" w:rsidR="00EE59FB" w:rsidRPr="002B0C93" w:rsidRDefault="00EE59FB" w:rsidP="00EE59FB">
      <w:pPr>
        <w:ind w:left="720"/>
        <w:contextualSpacing/>
        <w:rPr>
          <w:rFonts w:eastAsia="Calibri"/>
          <w:smallCaps w:val="0"/>
          <w:lang w:eastAsia="en-US"/>
        </w:rPr>
      </w:pPr>
    </w:p>
    <w:p w14:paraId="6C627490" w14:textId="78E2F5CF" w:rsidR="00EE59FB" w:rsidRPr="002B0C93" w:rsidRDefault="00EE59FB" w:rsidP="00EE59FB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2B0C93">
        <w:rPr>
          <w:rFonts w:eastAsia="Calibri"/>
          <w:smallCaps w:val="0"/>
          <w:lang w:eastAsia="en-US"/>
        </w:rPr>
        <w:t>Jelen szerződés hatálybalépésével egyidejűleg Szerződő Felek e tárgyban kötött</w:t>
      </w:r>
      <w:r w:rsidRPr="002B0C93">
        <w:rPr>
          <w:smallCaps w:val="0"/>
        </w:rPr>
        <w:t xml:space="preserve"> </w:t>
      </w:r>
      <w:r w:rsidR="00E103C0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E103C0" w:rsidRPr="002B0C93">
        <w:rPr>
          <w:smallCaps w:val="0"/>
        </w:rPr>
        <w:t>1997</w:t>
      </w:r>
      <w:r w:rsidRPr="002B0C93">
        <w:rPr>
          <w:smallCaps w:val="0"/>
        </w:rPr>
        <w:t xml:space="preserve">. számú megbízási szerződése és a </w:t>
      </w:r>
      <w:r w:rsidR="00E103C0" w:rsidRPr="002B0C93">
        <w:rPr>
          <w:smallCaps w:val="0"/>
        </w:rPr>
        <w:t>327</w:t>
      </w:r>
      <w:r w:rsidRPr="002B0C93">
        <w:rPr>
          <w:smallCaps w:val="0"/>
        </w:rPr>
        <w:t>/</w:t>
      </w:r>
      <w:r w:rsidR="00E103C0" w:rsidRPr="002B0C93">
        <w:rPr>
          <w:smallCaps w:val="0"/>
        </w:rPr>
        <w:t>1997</w:t>
      </w:r>
      <w:r w:rsidRPr="002B0C93">
        <w:rPr>
          <w:smallCaps w:val="0"/>
        </w:rPr>
        <w:t xml:space="preserve">. számú </w:t>
      </w:r>
      <w:r w:rsidRPr="002B0C93">
        <w:rPr>
          <w:rFonts w:eastAsia="Calibri"/>
          <w:smallCaps w:val="0"/>
          <w:lang w:eastAsia="en-US"/>
        </w:rPr>
        <w:t>szerződés módosítása</w:t>
      </w:r>
      <w:r w:rsidR="00E103C0" w:rsidRPr="002B0C93">
        <w:rPr>
          <w:rFonts w:eastAsia="Calibri"/>
          <w:smallCaps w:val="0"/>
          <w:lang w:eastAsia="en-US"/>
        </w:rPr>
        <w:t>i</w:t>
      </w:r>
      <w:r w:rsidRPr="002B0C93">
        <w:rPr>
          <w:rFonts w:eastAsia="Calibri"/>
          <w:smallCaps w:val="0"/>
          <w:lang w:eastAsia="en-US"/>
        </w:rPr>
        <w:t xml:space="preserve"> hatály</w:t>
      </w:r>
      <w:r w:rsidR="002674AF" w:rsidRPr="002B0C93">
        <w:rPr>
          <w:rFonts w:eastAsia="Calibri"/>
          <w:smallCaps w:val="0"/>
          <w:lang w:eastAsia="en-US"/>
        </w:rPr>
        <w:t>ukat</w:t>
      </w:r>
      <w:r w:rsidRPr="002B0C93">
        <w:rPr>
          <w:rFonts w:eastAsia="Calibri"/>
          <w:smallCaps w:val="0"/>
          <w:lang w:eastAsia="en-US"/>
        </w:rPr>
        <w:t xml:space="preserve"> veszti</w:t>
      </w:r>
      <w:r w:rsidR="002674AF" w:rsidRPr="002B0C93">
        <w:rPr>
          <w:rFonts w:eastAsia="Calibri"/>
          <w:smallCaps w:val="0"/>
          <w:lang w:eastAsia="en-US"/>
        </w:rPr>
        <w:t>k</w:t>
      </w:r>
      <w:r w:rsidRPr="002B0C93">
        <w:rPr>
          <w:rFonts w:eastAsia="Calibri"/>
          <w:smallCaps w:val="0"/>
          <w:lang w:eastAsia="en-US"/>
        </w:rPr>
        <w:t>.</w:t>
      </w:r>
    </w:p>
    <w:p w14:paraId="181E9D52" w14:textId="77777777" w:rsidR="00EE59FB" w:rsidRPr="002B0C93" w:rsidRDefault="00EE59FB" w:rsidP="00EE59FB">
      <w:pPr>
        <w:ind w:left="720"/>
        <w:contextualSpacing/>
        <w:rPr>
          <w:rFonts w:eastAsia="Calibri"/>
          <w:lang w:eastAsia="en-US"/>
        </w:rPr>
      </w:pPr>
    </w:p>
    <w:p w14:paraId="69860091" w14:textId="77777777" w:rsidR="00EE59FB" w:rsidRPr="002B0C93" w:rsidRDefault="00EE59FB" w:rsidP="00EE59FB">
      <w:pPr>
        <w:jc w:val="both"/>
      </w:pPr>
    </w:p>
    <w:p w14:paraId="54D0BA34" w14:textId="77777777" w:rsidR="00EE59FB" w:rsidRPr="002B0C93" w:rsidRDefault="00EE59FB" w:rsidP="00EE59FB">
      <w:pPr>
        <w:jc w:val="both"/>
      </w:pPr>
    </w:p>
    <w:p w14:paraId="66843C92" w14:textId="32CB0D56" w:rsidR="00EE59FB" w:rsidRPr="002B0C93" w:rsidRDefault="00EE59FB" w:rsidP="00EE59FB">
      <w:pPr>
        <w:jc w:val="both"/>
      </w:pPr>
      <w:r w:rsidRPr="002B0C93">
        <w:rPr>
          <w:smallCaps w:val="0"/>
        </w:rPr>
        <w:t>Kiskőrös, 202</w:t>
      </w:r>
      <w:r w:rsidR="00E103C0" w:rsidRPr="002B0C93">
        <w:rPr>
          <w:smallCaps w:val="0"/>
        </w:rPr>
        <w:t>2</w:t>
      </w:r>
      <w:r w:rsidRPr="002B0C93">
        <w:rPr>
          <w:smallCaps w:val="0"/>
        </w:rPr>
        <w:t xml:space="preserve">. </w:t>
      </w:r>
      <w:r w:rsidR="00E103C0" w:rsidRPr="002B0C93">
        <w:rPr>
          <w:smallCaps w:val="0"/>
        </w:rPr>
        <w:t>…..</w:t>
      </w:r>
    </w:p>
    <w:p w14:paraId="7A14AB84" w14:textId="77777777" w:rsidR="00EE59FB" w:rsidRPr="002B0C93" w:rsidRDefault="00EE59FB" w:rsidP="00EE59FB">
      <w:pPr>
        <w:jc w:val="both"/>
        <w:rPr>
          <w:color w:val="FF0000"/>
        </w:rPr>
      </w:pPr>
    </w:p>
    <w:p w14:paraId="0604D82C" w14:textId="77777777" w:rsidR="00EE59FB" w:rsidRPr="002B0C93" w:rsidRDefault="00EE59FB" w:rsidP="00EE59FB">
      <w:pPr>
        <w:jc w:val="both"/>
      </w:pPr>
    </w:p>
    <w:p w14:paraId="02E5D526" w14:textId="77777777" w:rsidR="00EE59FB" w:rsidRPr="002B0C93" w:rsidRDefault="00EE59FB" w:rsidP="00EE59FB">
      <w:pPr>
        <w:jc w:val="both"/>
      </w:pPr>
    </w:p>
    <w:p w14:paraId="462EB905" w14:textId="77777777" w:rsidR="00EE59FB" w:rsidRPr="002B0C93" w:rsidRDefault="00EE59FB" w:rsidP="00EE59FB">
      <w:pPr>
        <w:jc w:val="both"/>
      </w:pPr>
    </w:p>
    <w:p w14:paraId="097CC0BA" w14:textId="44B058CD" w:rsidR="00EE59FB" w:rsidRPr="002B0C93" w:rsidRDefault="00EE59FB" w:rsidP="00EE59FB">
      <w:pPr>
        <w:jc w:val="both"/>
      </w:pPr>
      <w:r w:rsidRPr="002B0C93">
        <w:rPr>
          <w:smallCaps w:val="0"/>
        </w:rPr>
        <w:t xml:space="preserve">____________________________                                       __________________________                                                         Domonyi László                                                                                  Dr. </w:t>
      </w:r>
      <w:proofErr w:type="spellStart"/>
      <w:r w:rsidR="00E103C0" w:rsidRPr="002B0C93">
        <w:rPr>
          <w:smallCaps w:val="0"/>
        </w:rPr>
        <w:t>Ginál</w:t>
      </w:r>
      <w:proofErr w:type="spellEnd"/>
      <w:r w:rsidR="00E103C0" w:rsidRPr="002B0C93">
        <w:rPr>
          <w:smallCaps w:val="0"/>
        </w:rPr>
        <w:t xml:space="preserve"> Judit</w:t>
      </w:r>
      <w:r w:rsidRPr="002B0C93">
        <w:rPr>
          <w:smallCaps w:val="0"/>
        </w:rPr>
        <w:t xml:space="preserve">          </w:t>
      </w:r>
    </w:p>
    <w:p w14:paraId="11FA43C4" w14:textId="1B1AF9ED" w:rsidR="00EE59FB" w:rsidRPr="002B0C93" w:rsidRDefault="00EE59FB" w:rsidP="00EE59FB">
      <w:pPr>
        <w:jc w:val="both"/>
        <w:rPr>
          <w:bCs/>
          <w:smallCaps w:val="0"/>
        </w:rPr>
      </w:pPr>
      <w:r w:rsidRPr="002B0C93">
        <w:rPr>
          <w:smallCaps w:val="0"/>
        </w:rPr>
        <w:t xml:space="preserve">polgármester                                                              </w:t>
      </w:r>
      <w:r w:rsidR="00E103C0" w:rsidRPr="002B0C93">
        <w:rPr>
          <w:smallCaps w:val="0"/>
        </w:rPr>
        <w:t xml:space="preserve">       </w:t>
      </w:r>
      <w:r w:rsidR="00E103C0" w:rsidRPr="002B0C93">
        <w:rPr>
          <w:bCs/>
          <w:smallCaps w:val="0"/>
        </w:rPr>
        <w:t>egyéni vállalkozó, házi gyermekorvos</w:t>
      </w:r>
    </w:p>
    <w:p w14:paraId="49065F6A" w14:textId="71520673" w:rsidR="00EE59FB" w:rsidRPr="002B0C93" w:rsidRDefault="00EE59FB" w:rsidP="00EE59FB">
      <w:pPr>
        <w:jc w:val="both"/>
      </w:pPr>
      <w:r w:rsidRPr="002B0C93">
        <w:rPr>
          <w:bCs/>
        </w:rPr>
        <w:t xml:space="preserve">                                                                                                          </w:t>
      </w:r>
      <w:r w:rsidRPr="002B0C93">
        <w:rPr>
          <w:smallCaps w:val="0"/>
        </w:rPr>
        <w:t xml:space="preserve">                      </w:t>
      </w:r>
    </w:p>
    <w:p w14:paraId="14873B9A" w14:textId="77777777" w:rsidR="00EE59FB" w:rsidRPr="002B0C93" w:rsidRDefault="00EE59FB" w:rsidP="00EE59FB">
      <w:pPr>
        <w:jc w:val="both"/>
      </w:pPr>
    </w:p>
    <w:p w14:paraId="23065179" w14:textId="77777777" w:rsidR="00EE59FB" w:rsidRPr="002B0C93" w:rsidRDefault="00EE59FB" w:rsidP="00EE59FB">
      <w:pPr>
        <w:jc w:val="both"/>
      </w:pPr>
      <w:proofErr w:type="spellStart"/>
      <w:r w:rsidRPr="002B0C93">
        <w:rPr>
          <w:smallCaps w:val="0"/>
        </w:rPr>
        <w:t>Ellenjegyzem</w:t>
      </w:r>
      <w:proofErr w:type="spellEnd"/>
      <w:r w:rsidRPr="002B0C93">
        <w:rPr>
          <w:smallCaps w:val="0"/>
        </w:rPr>
        <w:t>:</w:t>
      </w:r>
    </w:p>
    <w:p w14:paraId="44705038" w14:textId="77777777" w:rsidR="00EE59FB" w:rsidRPr="002B0C93" w:rsidRDefault="00EE59FB" w:rsidP="00EE59FB">
      <w:pPr>
        <w:jc w:val="both"/>
      </w:pPr>
    </w:p>
    <w:p w14:paraId="23C25634" w14:textId="77777777" w:rsidR="00EE59FB" w:rsidRPr="002B0C93" w:rsidRDefault="00EE59FB" w:rsidP="00EE59FB">
      <w:pPr>
        <w:jc w:val="both"/>
      </w:pPr>
    </w:p>
    <w:p w14:paraId="7171C4E8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____________________________</w:t>
      </w:r>
    </w:p>
    <w:p w14:paraId="349BE514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Dr. Turán Csaba</w:t>
      </w:r>
    </w:p>
    <w:p w14:paraId="5BB00036" w14:textId="77777777" w:rsidR="00EE59FB" w:rsidRPr="002B0C93" w:rsidRDefault="00EE59FB" w:rsidP="00EE59FB">
      <w:pPr>
        <w:jc w:val="both"/>
      </w:pPr>
      <w:r w:rsidRPr="002B0C93">
        <w:rPr>
          <w:smallCaps w:val="0"/>
        </w:rPr>
        <w:t>jegyző</w:t>
      </w:r>
    </w:p>
    <w:p w14:paraId="0A05108E" w14:textId="77777777" w:rsidR="00EE59FB" w:rsidRPr="002B0C93" w:rsidRDefault="00EE59FB" w:rsidP="00EE59FB">
      <w:pPr>
        <w:jc w:val="both"/>
      </w:pPr>
    </w:p>
    <w:p w14:paraId="7F58D181" w14:textId="77777777" w:rsidR="00EE59FB" w:rsidRPr="002B0C93" w:rsidRDefault="00EE59FB" w:rsidP="00EE59FB">
      <w:pPr>
        <w:jc w:val="both"/>
      </w:pPr>
    </w:p>
    <w:p w14:paraId="0D6A2B5E" w14:textId="4D790056" w:rsidR="00EE59FB" w:rsidRPr="002B0C93" w:rsidRDefault="00EE59FB" w:rsidP="00EE59FB">
      <w:pPr>
        <w:jc w:val="both"/>
      </w:pPr>
    </w:p>
    <w:p w14:paraId="360EC806" w14:textId="701C4D6B" w:rsidR="00342822" w:rsidRPr="002B0C93" w:rsidRDefault="00342822" w:rsidP="00EE59FB">
      <w:pPr>
        <w:jc w:val="both"/>
      </w:pPr>
    </w:p>
    <w:p w14:paraId="1D4DD397" w14:textId="77777777" w:rsidR="00342822" w:rsidRPr="002B0C93" w:rsidRDefault="00342822" w:rsidP="00EE59FB">
      <w:pPr>
        <w:jc w:val="both"/>
      </w:pPr>
    </w:p>
    <w:p w14:paraId="3D0E5F09" w14:textId="27432953" w:rsidR="00EE59FB" w:rsidRPr="002B0C93" w:rsidRDefault="00EE59FB" w:rsidP="00EE59FB">
      <w:pPr>
        <w:jc w:val="both"/>
      </w:pPr>
      <w:r w:rsidRPr="002B0C93">
        <w:rPr>
          <w:smallCaps w:val="0"/>
        </w:rPr>
        <w:t>Szerződés melléklete:</w:t>
      </w:r>
    </w:p>
    <w:p w14:paraId="5C98A512" w14:textId="3423BD8D" w:rsidR="00EE59FB" w:rsidRPr="002B0C93" w:rsidRDefault="00EE59FB" w:rsidP="002B0C93">
      <w:pPr>
        <w:jc w:val="both"/>
        <w:rPr>
          <w:smallCaps w:val="0"/>
        </w:rPr>
      </w:pPr>
      <w:r w:rsidRPr="002B0C93">
        <w:rPr>
          <w:smallCaps w:val="0"/>
        </w:rPr>
        <w:t xml:space="preserve">- 1. számú melléklet: </w:t>
      </w:r>
      <w:r w:rsidR="00E103C0" w:rsidRPr="002B0C93">
        <w:rPr>
          <w:smallCaps w:val="0"/>
        </w:rPr>
        <w:t>3</w:t>
      </w:r>
      <w:r w:rsidRPr="002B0C93">
        <w:rPr>
          <w:smallCaps w:val="0"/>
        </w:rPr>
        <w:t>. számú házi gyermekorvosi körzet</w:t>
      </w:r>
      <w:r w:rsidR="00195342" w:rsidRPr="002B0C93">
        <w:rPr>
          <w:smallCaps w:val="0"/>
        </w:rPr>
        <w:t>hez tartozó közterületek</w:t>
      </w:r>
      <w:r w:rsidRPr="002B0C93">
        <w:rPr>
          <w:smallCaps w:val="0"/>
        </w:rPr>
        <w:t xml:space="preserve"> </w:t>
      </w:r>
    </w:p>
    <w:sectPr w:rsidR="00EE59FB" w:rsidRPr="002B0C93" w:rsidSect="00EE59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6B85C" w14:textId="77777777" w:rsidR="001818A5" w:rsidRDefault="001818A5">
      <w:r>
        <w:separator/>
      </w:r>
    </w:p>
  </w:endnote>
  <w:endnote w:type="continuationSeparator" w:id="0">
    <w:p w14:paraId="6F4D9AB3" w14:textId="77777777" w:rsidR="001818A5" w:rsidRDefault="0018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EB2A" w14:textId="77777777" w:rsidR="001818A5" w:rsidRDefault="001818A5">
      <w:r>
        <w:separator/>
      </w:r>
    </w:p>
  </w:footnote>
  <w:footnote w:type="continuationSeparator" w:id="0">
    <w:p w14:paraId="6769AC03" w14:textId="77777777" w:rsidR="001818A5" w:rsidRDefault="0018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91A"/>
    <w:multiLevelType w:val="hybridMultilevel"/>
    <w:tmpl w:val="B8B8E75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E7217"/>
    <w:multiLevelType w:val="hybridMultilevel"/>
    <w:tmpl w:val="4A36725A"/>
    <w:lvl w:ilvl="0" w:tplc="9DA8A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95337"/>
    <w:multiLevelType w:val="hybridMultilevel"/>
    <w:tmpl w:val="3EACC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05A3"/>
    <w:multiLevelType w:val="hybridMultilevel"/>
    <w:tmpl w:val="27CABE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9446400">
    <w:abstractNumId w:val="0"/>
  </w:num>
  <w:num w:numId="2" w16cid:durableId="371734967">
    <w:abstractNumId w:val="5"/>
  </w:num>
  <w:num w:numId="3" w16cid:durableId="1001397894">
    <w:abstractNumId w:val="2"/>
  </w:num>
  <w:num w:numId="4" w16cid:durableId="2003657502">
    <w:abstractNumId w:val="3"/>
  </w:num>
  <w:num w:numId="5" w16cid:durableId="3040890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3152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45091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2DD"/>
    <w:rsid w:val="00011E68"/>
    <w:rsid w:val="00026CF8"/>
    <w:rsid w:val="000354B8"/>
    <w:rsid w:val="00036910"/>
    <w:rsid w:val="000567AF"/>
    <w:rsid w:val="00060C43"/>
    <w:rsid w:val="00062F34"/>
    <w:rsid w:val="00081848"/>
    <w:rsid w:val="00081DA5"/>
    <w:rsid w:val="000A5526"/>
    <w:rsid w:val="000D79CB"/>
    <w:rsid w:val="000D7C22"/>
    <w:rsid w:val="00113FCC"/>
    <w:rsid w:val="00127D70"/>
    <w:rsid w:val="00136771"/>
    <w:rsid w:val="00152066"/>
    <w:rsid w:val="00162C7C"/>
    <w:rsid w:val="00170300"/>
    <w:rsid w:val="00170B77"/>
    <w:rsid w:val="001818A5"/>
    <w:rsid w:val="00195342"/>
    <w:rsid w:val="001C1BB3"/>
    <w:rsid w:val="001E03DD"/>
    <w:rsid w:val="001E5008"/>
    <w:rsid w:val="001E6900"/>
    <w:rsid w:val="00216D69"/>
    <w:rsid w:val="0024031D"/>
    <w:rsid w:val="00252163"/>
    <w:rsid w:val="00256C35"/>
    <w:rsid w:val="002674AF"/>
    <w:rsid w:val="002B0C93"/>
    <w:rsid w:val="002E41A6"/>
    <w:rsid w:val="00342822"/>
    <w:rsid w:val="00365037"/>
    <w:rsid w:val="00382C5D"/>
    <w:rsid w:val="00394049"/>
    <w:rsid w:val="003A05F9"/>
    <w:rsid w:val="003A249F"/>
    <w:rsid w:val="003C16D0"/>
    <w:rsid w:val="003F0E85"/>
    <w:rsid w:val="003F5BDE"/>
    <w:rsid w:val="003F7CFC"/>
    <w:rsid w:val="00401932"/>
    <w:rsid w:val="00402D54"/>
    <w:rsid w:val="0041012B"/>
    <w:rsid w:val="00427FFE"/>
    <w:rsid w:val="004D624E"/>
    <w:rsid w:val="004F4890"/>
    <w:rsid w:val="00540268"/>
    <w:rsid w:val="00544222"/>
    <w:rsid w:val="005770F8"/>
    <w:rsid w:val="005851F7"/>
    <w:rsid w:val="00590D41"/>
    <w:rsid w:val="005946EE"/>
    <w:rsid w:val="00595153"/>
    <w:rsid w:val="005D6280"/>
    <w:rsid w:val="005E5F68"/>
    <w:rsid w:val="005F6D29"/>
    <w:rsid w:val="00600364"/>
    <w:rsid w:val="006216A2"/>
    <w:rsid w:val="00642A82"/>
    <w:rsid w:val="00664A46"/>
    <w:rsid w:val="00694B5E"/>
    <w:rsid w:val="00696B55"/>
    <w:rsid w:val="0069720A"/>
    <w:rsid w:val="006B1C49"/>
    <w:rsid w:val="006D18AD"/>
    <w:rsid w:val="006E342F"/>
    <w:rsid w:val="00707183"/>
    <w:rsid w:val="007363A2"/>
    <w:rsid w:val="00752E08"/>
    <w:rsid w:val="007751F7"/>
    <w:rsid w:val="007836CB"/>
    <w:rsid w:val="00787963"/>
    <w:rsid w:val="007A0948"/>
    <w:rsid w:val="00807B55"/>
    <w:rsid w:val="0082194C"/>
    <w:rsid w:val="008307A7"/>
    <w:rsid w:val="0083781E"/>
    <w:rsid w:val="008F57DF"/>
    <w:rsid w:val="008F7D81"/>
    <w:rsid w:val="0091443D"/>
    <w:rsid w:val="00926530"/>
    <w:rsid w:val="00935E9D"/>
    <w:rsid w:val="00971721"/>
    <w:rsid w:val="00990160"/>
    <w:rsid w:val="009B3188"/>
    <w:rsid w:val="00A47800"/>
    <w:rsid w:val="00A55BC3"/>
    <w:rsid w:val="00A5742E"/>
    <w:rsid w:val="00A57557"/>
    <w:rsid w:val="00A76096"/>
    <w:rsid w:val="00AA73F9"/>
    <w:rsid w:val="00AF5323"/>
    <w:rsid w:val="00B10048"/>
    <w:rsid w:val="00B15DA4"/>
    <w:rsid w:val="00B222BF"/>
    <w:rsid w:val="00B31DBC"/>
    <w:rsid w:val="00B376E0"/>
    <w:rsid w:val="00B510C4"/>
    <w:rsid w:val="00B657E9"/>
    <w:rsid w:val="00B77682"/>
    <w:rsid w:val="00B77C40"/>
    <w:rsid w:val="00B96AFC"/>
    <w:rsid w:val="00BD45BC"/>
    <w:rsid w:val="00C04877"/>
    <w:rsid w:val="00C12FE5"/>
    <w:rsid w:val="00C17B68"/>
    <w:rsid w:val="00C3780B"/>
    <w:rsid w:val="00C47F65"/>
    <w:rsid w:val="00C542DF"/>
    <w:rsid w:val="00C807CB"/>
    <w:rsid w:val="00C93E59"/>
    <w:rsid w:val="00CB35C6"/>
    <w:rsid w:val="00CC7F3B"/>
    <w:rsid w:val="00CD6B24"/>
    <w:rsid w:val="00CE4069"/>
    <w:rsid w:val="00CF7868"/>
    <w:rsid w:val="00D46BBA"/>
    <w:rsid w:val="00DA521E"/>
    <w:rsid w:val="00DB5F1A"/>
    <w:rsid w:val="00E103C0"/>
    <w:rsid w:val="00E302DD"/>
    <w:rsid w:val="00E64301"/>
    <w:rsid w:val="00E738CB"/>
    <w:rsid w:val="00E8380E"/>
    <w:rsid w:val="00E951D9"/>
    <w:rsid w:val="00E95544"/>
    <w:rsid w:val="00EE42D1"/>
    <w:rsid w:val="00EE4905"/>
    <w:rsid w:val="00EE59FB"/>
    <w:rsid w:val="00EF28D7"/>
    <w:rsid w:val="00F17EB0"/>
    <w:rsid w:val="00F276BA"/>
    <w:rsid w:val="00F46654"/>
    <w:rsid w:val="00F50C25"/>
    <w:rsid w:val="00F52632"/>
    <w:rsid w:val="00F73839"/>
    <w:rsid w:val="00F75DBD"/>
    <w:rsid w:val="00FC0625"/>
    <w:rsid w:val="00FE2C22"/>
    <w:rsid w:val="00FE4681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E8728"/>
  <w15:docId w15:val="{773D11C3-79D5-4201-AFF4-2827EAFA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77C40"/>
    <w:rPr>
      <w:smallCap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">
    <w:name w:val="Char Char1 Char"/>
    <w:basedOn w:val="Norml"/>
    <w:rsid w:val="0091443D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256C35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402D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8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zodinenedroeva\Documents\&#201;va\Fejl&#233;c\polg.lev&#233;l-mellr&#225;ksz&#369;r&#233;s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polg.levél-mellrákszűrés</Template>
  <TotalTime>2</TotalTime>
  <Pages>4</Pages>
  <Words>1135</Words>
  <Characters>9196</Characters>
  <Application>Microsoft Office Word</Application>
  <DocSecurity>0</DocSecurity>
  <Lines>76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10311</CharactersWithSpaces>
  <SharedDoc>false</SharedDoc>
  <HLinks>
    <vt:vector size="12" baseType="variant">
      <vt:variant>
        <vt:i4>6815803</vt:i4>
      </vt:variant>
      <vt:variant>
        <vt:i4>6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5374012</vt:i4>
      </vt:variant>
      <vt:variant>
        <vt:i4>3</vt:i4>
      </vt:variant>
      <vt:variant>
        <vt:i4>0</vt:i4>
      </vt:variant>
      <vt:variant>
        <vt:i4>5</vt:i4>
      </vt:variant>
      <vt:variant>
        <vt:lpwstr>mailto:szocialis.osztvez@kiskoros.hu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Chudi Barbara</cp:lastModifiedBy>
  <cp:revision>2</cp:revision>
  <cp:lastPrinted>2021-11-26T08:54:00Z</cp:lastPrinted>
  <dcterms:created xsi:type="dcterms:W3CDTF">2022-10-21T08:26:00Z</dcterms:created>
  <dcterms:modified xsi:type="dcterms:W3CDTF">2022-10-21T08:26:00Z</dcterms:modified>
</cp:coreProperties>
</file>