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A002D" w14:textId="6947C8BE" w:rsidR="00BE571D" w:rsidRPr="00BE571D" w:rsidRDefault="00BE571D" w:rsidP="00BE571D">
      <w:pPr>
        <w:jc w:val="right"/>
        <w:rPr>
          <w:i/>
          <w:iCs/>
          <w:sz w:val="22"/>
          <w:szCs w:val="22"/>
        </w:rPr>
      </w:pPr>
      <w:r w:rsidRPr="00BE571D">
        <w:rPr>
          <w:i/>
          <w:iCs/>
          <w:sz w:val="22"/>
          <w:szCs w:val="22"/>
        </w:rPr>
        <w:t>Melléklet a</w:t>
      </w:r>
      <w:r w:rsidR="00E61CDD">
        <w:rPr>
          <w:i/>
          <w:iCs/>
          <w:sz w:val="22"/>
          <w:szCs w:val="22"/>
        </w:rPr>
        <w:t xml:space="preserve"> 125</w:t>
      </w:r>
      <w:r w:rsidRPr="00BE571D">
        <w:rPr>
          <w:i/>
          <w:iCs/>
          <w:sz w:val="22"/>
          <w:szCs w:val="22"/>
        </w:rPr>
        <w:t xml:space="preserve">/2023. sz. </w:t>
      </w:r>
      <w:proofErr w:type="spellStart"/>
      <w:r w:rsidRPr="00BE571D">
        <w:rPr>
          <w:i/>
          <w:iCs/>
          <w:sz w:val="22"/>
          <w:szCs w:val="22"/>
        </w:rPr>
        <w:t>Képv</w:t>
      </w:r>
      <w:proofErr w:type="spellEnd"/>
      <w:r w:rsidRPr="00BE571D">
        <w:rPr>
          <w:i/>
          <w:iCs/>
          <w:sz w:val="22"/>
          <w:szCs w:val="22"/>
        </w:rPr>
        <w:t>. test. határozathoz</w:t>
      </w:r>
    </w:p>
    <w:p w14:paraId="23050E40" w14:textId="77777777" w:rsidR="00BE571D" w:rsidRDefault="00BE571D" w:rsidP="001D4889">
      <w:pPr>
        <w:jc w:val="center"/>
        <w:rPr>
          <w:b/>
          <w:bCs/>
          <w:sz w:val="22"/>
          <w:szCs w:val="22"/>
        </w:rPr>
      </w:pPr>
    </w:p>
    <w:p w14:paraId="1EDA365A" w14:textId="77777777" w:rsidR="00BE571D" w:rsidRDefault="00BE571D" w:rsidP="001D4889">
      <w:pPr>
        <w:jc w:val="center"/>
        <w:rPr>
          <w:b/>
          <w:bCs/>
          <w:sz w:val="22"/>
          <w:szCs w:val="22"/>
        </w:rPr>
      </w:pPr>
    </w:p>
    <w:p w14:paraId="0F5B04B8" w14:textId="43FEBE60" w:rsidR="00CC65C3" w:rsidRPr="00C138A4" w:rsidRDefault="00CC65C3" w:rsidP="001D4889">
      <w:pPr>
        <w:jc w:val="center"/>
        <w:rPr>
          <w:b/>
          <w:bCs/>
          <w:sz w:val="22"/>
          <w:szCs w:val="22"/>
        </w:rPr>
      </w:pPr>
      <w:r w:rsidRPr="00C138A4">
        <w:rPr>
          <w:b/>
          <w:bCs/>
          <w:sz w:val="22"/>
          <w:szCs w:val="22"/>
        </w:rPr>
        <w:t>KISKŐRÖSI  POLGÁRMESTERI HIVATAL</w:t>
      </w:r>
    </w:p>
    <w:p w14:paraId="31D0D0B9" w14:textId="77777777" w:rsidR="00CC65C3" w:rsidRDefault="00CC65C3" w:rsidP="00B10253">
      <w:pPr>
        <w:jc w:val="center"/>
        <w:rPr>
          <w:b/>
          <w:bCs/>
          <w:sz w:val="22"/>
          <w:szCs w:val="22"/>
        </w:rPr>
      </w:pPr>
      <w:r w:rsidRPr="00C138A4">
        <w:rPr>
          <w:b/>
          <w:bCs/>
          <w:sz w:val="22"/>
          <w:szCs w:val="22"/>
        </w:rPr>
        <w:t>SZERVEZETI ÉS MŰKÖDÉSI SZABÁLYZATA</w:t>
      </w:r>
    </w:p>
    <w:p w14:paraId="008FA661" w14:textId="64FE4587" w:rsidR="00EF6A10" w:rsidRPr="00EF6A10" w:rsidRDefault="00EF6A10" w:rsidP="001C221E">
      <w:pPr>
        <w:rPr>
          <w:sz w:val="22"/>
          <w:szCs w:val="22"/>
        </w:rPr>
      </w:pPr>
    </w:p>
    <w:p w14:paraId="32E426CB" w14:textId="77777777" w:rsidR="00CC65C3" w:rsidRPr="00EB76B9" w:rsidRDefault="00CC65C3" w:rsidP="00EB76B9">
      <w:pPr>
        <w:autoSpaceDE w:val="0"/>
        <w:autoSpaceDN w:val="0"/>
        <w:adjustRightInd w:val="0"/>
        <w:spacing w:before="240" w:after="240"/>
        <w:jc w:val="both"/>
        <w:rPr>
          <w:strike/>
          <w:sz w:val="22"/>
          <w:szCs w:val="22"/>
        </w:rPr>
      </w:pPr>
      <w:r w:rsidRPr="00C138A4">
        <w:rPr>
          <w:sz w:val="22"/>
          <w:szCs w:val="22"/>
        </w:rPr>
        <w:t>Az államháztartásról szóló 2011. évi</w:t>
      </w:r>
      <w:r w:rsidR="000179F6" w:rsidRPr="00C138A4">
        <w:rPr>
          <w:sz w:val="22"/>
          <w:szCs w:val="22"/>
        </w:rPr>
        <w:t xml:space="preserve"> CXCV. törvény 9. §-</w:t>
      </w:r>
      <w:proofErr w:type="spellStart"/>
      <w:r w:rsidR="000179F6" w:rsidRPr="00C138A4">
        <w:rPr>
          <w:sz w:val="22"/>
          <w:szCs w:val="22"/>
        </w:rPr>
        <w:t>nak</w:t>
      </w:r>
      <w:proofErr w:type="spellEnd"/>
      <w:r w:rsidR="000179F6" w:rsidRPr="00C138A4">
        <w:rPr>
          <w:sz w:val="22"/>
          <w:szCs w:val="22"/>
        </w:rPr>
        <w:t xml:space="preserve"> b</w:t>
      </w:r>
      <w:r w:rsidRPr="00C138A4">
        <w:rPr>
          <w:sz w:val="22"/>
          <w:szCs w:val="22"/>
        </w:rPr>
        <w:t>) pontjában kapott felhatalmazás alapján, figyelemmel</w:t>
      </w:r>
      <w:r w:rsidR="00903FBD" w:rsidRPr="00C138A4">
        <w:rPr>
          <w:sz w:val="22"/>
          <w:szCs w:val="22"/>
        </w:rPr>
        <w:t xml:space="preserve"> </w:t>
      </w:r>
      <w:r w:rsidRPr="00C138A4">
        <w:rPr>
          <w:sz w:val="22"/>
          <w:szCs w:val="22"/>
        </w:rPr>
        <w:t>Magyarország helyi önkormányzatokról szóló 2011. évi CLXXXIX. törvény és</w:t>
      </w:r>
      <w:r w:rsidR="00903FBD" w:rsidRPr="00C138A4">
        <w:rPr>
          <w:sz w:val="22"/>
          <w:szCs w:val="22"/>
        </w:rPr>
        <w:t xml:space="preserve"> </w:t>
      </w:r>
      <w:r w:rsidRPr="00C138A4">
        <w:rPr>
          <w:sz w:val="22"/>
          <w:szCs w:val="22"/>
        </w:rPr>
        <w:t>az államháztartás működési rendjéről szóló 368/2011. (XII. 31.) Kormányrendelet 13. § (1) bekezdésében foglaltakra,</w:t>
      </w:r>
      <w:r w:rsidR="00903FBD" w:rsidRPr="00C138A4">
        <w:rPr>
          <w:sz w:val="22"/>
          <w:szCs w:val="22"/>
        </w:rPr>
        <w:t xml:space="preserve"> </w:t>
      </w:r>
      <w:r w:rsidRPr="00C138A4">
        <w:rPr>
          <w:sz w:val="22"/>
          <w:szCs w:val="22"/>
        </w:rPr>
        <w:t>valamint a</w:t>
      </w:r>
      <w:r w:rsidR="00903FBD" w:rsidRPr="00C138A4">
        <w:rPr>
          <w:sz w:val="22"/>
          <w:szCs w:val="22"/>
        </w:rPr>
        <w:t xml:space="preserve"> </w:t>
      </w:r>
      <w:r w:rsidRPr="00C138A4">
        <w:rPr>
          <w:sz w:val="22"/>
          <w:szCs w:val="22"/>
        </w:rPr>
        <w:t>költségvetési szervek belső kontrollrendszeréről és belső ellenőrzéséről szóló 370/2011. (XII. 31.) Kormányrendelet</w:t>
      </w:r>
      <w:r w:rsidR="00903FBD" w:rsidRPr="00C138A4">
        <w:rPr>
          <w:sz w:val="22"/>
          <w:szCs w:val="22"/>
        </w:rPr>
        <w:t xml:space="preserve"> </w:t>
      </w:r>
      <w:r w:rsidRPr="00C138A4">
        <w:rPr>
          <w:sz w:val="22"/>
          <w:szCs w:val="22"/>
        </w:rPr>
        <w:t>vonatkozó rendelkezései</w:t>
      </w:r>
      <w:r w:rsidR="00903FBD" w:rsidRPr="00C138A4">
        <w:rPr>
          <w:sz w:val="22"/>
          <w:szCs w:val="22"/>
        </w:rPr>
        <w:t xml:space="preserve"> </w:t>
      </w:r>
      <w:r w:rsidRPr="00C138A4">
        <w:rPr>
          <w:sz w:val="22"/>
          <w:szCs w:val="22"/>
        </w:rPr>
        <w:t xml:space="preserve">alapján a Kiskőrösi Polgármesteri Hivatal Szervezeti és Működési szabályzatát a Képviselő-testület az alábbiak szerint hagyja jóvá:  </w:t>
      </w:r>
    </w:p>
    <w:p w14:paraId="75B10E90" w14:textId="77777777" w:rsidR="00CC65C3" w:rsidRPr="00C138A4" w:rsidRDefault="00CC65C3" w:rsidP="00226EBA">
      <w:pPr>
        <w:numPr>
          <w:ilvl w:val="0"/>
          <w:numId w:val="5"/>
        </w:numPr>
        <w:jc w:val="center"/>
        <w:rPr>
          <w:b/>
          <w:bCs/>
          <w:sz w:val="22"/>
          <w:szCs w:val="22"/>
        </w:rPr>
      </w:pPr>
      <w:r w:rsidRPr="00C138A4">
        <w:rPr>
          <w:b/>
          <w:bCs/>
          <w:sz w:val="22"/>
          <w:szCs w:val="22"/>
        </w:rPr>
        <w:t>fejezet</w:t>
      </w:r>
    </w:p>
    <w:p w14:paraId="24889BD5" w14:textId="77777777" w:rsidR="00CC65C3" w:rsidRPr="00C138A4" w:rsidRDefault="00CC65C3" w:rsidP="008D268F">
      <w:pPr>
        <w:ind w:left="1080"/>
        <w:rPr>
          <w:b/>
          <w:bCs/>
          <w:sz w:val="22"/>
          <w:szCs w:val="22"/>
        </w:rPr>
      </w:pPr>
    </w:p>
    <w:p w14:paraId="27CEF50D" w14:textId="77777777" w:rsidR="00CC65C3" w:rsidRPr="00C138A4" w:rsidRDefault="00CC65C3" w:rsidP="001D4889">
      <w:pPr>
        <w:jc w:val="center"/>
        <w:rPr>
          <w:b/>
          <w:bCs/>
          <w:sz w:val="22"/>
          <w:szCs w:val="22"/>
        </w:rPr>
      </w:pPr>
      <w:r w:rsidRPr="00C138A4">
        <w:rPr>
          <w:b/>
          <w:bCs/>
          <w:sz w:val="22"/>
          <w:szCs w:val="22"/>
        </w:rPr>
        <w:t xml:space="preserve">A Kiskőrösi Polgármesteri Hivatal jogállása, feladatai </w:t>
      </w:r>
    </w:p>
    <w:p w14:paraId="499BAFD1" w14:textId="77777777" w:rsidR="00CC65C3" w:rsidRPr="00C138A4" w:rsidRDefault="00CC65C3" w:rsidP="00EB76B9">
      <w:pPr>
        <w:jc w:val="both"/>
        <w:rPr>
          <w:sz w:val="22"/>
          <w:szCs w:val="22"/>
        </w:rPr>
      </w:pPr>
    </w:p>
    <w:p w14:paraId="74B4B253" w14:textId="77777777" w:rsidR="00CC65C3" w:rsidRPr="00C138A4" w:rsidRDefault="00CC65C3" w:rsidP="00ED1995">
      <w:pPr>
        <w:ind w:left="426" w:hanging="426"/>
        <w:jc w:val="both"/>
        <w:rPr>
          <w:color w:val="FF0000"/>
          <w:sz w:val="22"/>
          <w:szCs w:val="22"/>
        </w:rPr>
      </w:pPr>
      <w:r w:rsidRPr="00C138A4">
        <w:rPr>
          <w:sz w:val="22"/>
          <w:szCs w:val="22"/>
        </w:rPr>
        <w:t>1.</w:t>
      </w:r>
      <w:r w:rsidRPr="00C138A4">
        <w:rPr>
          <w:sz w:val="22"/>
          <w:szCs w:val="22"/>
        </w:rPr>
        <w:tab/>
        <w:t xml:space="preserve">A Hivatal megnevezése: Kiskőrösi Polgármesteri Hivatal           </w:t>
      </w:r>
    </w:p>
    <w:p w14:paraId="532A0C58" w14:textId="77777777" w:rsidR="00CC65C3" w:rsidRPr="00C138A4" w:rsidRDefault="00CC65C3" w:rsidP="00ED1995">
      <w:pPr>
        <w:ind w:left="426" w:hanging="426"/>
        <w:jc w:val="both"/>
        <w:rPr>
          <w:sz w:val="22"/>
          <w:szCs w:val="22"/>
        </w:rPr>
      </w:pPr>
      <w:r w:rsidRPr="00C138A4">
        <w:rPr>
          <w:sz w:val="22"/>
          <w:szCs w:val="22"/>
        </w:rPr>
        <w:t>2.</w:t>
      </w:r>
      <w:r w:rsidRPr="00C138A4">
        <w:rPr>
          <w:sz w:val="22"/>
          <w:szCs w:val="22"/>
        </w:rPr>
        <w:tab/>
        <w:t>Székhelye: 6200 Kiskőrös, Petőfi Sándor tér 1.</w:t>
      </w:r>
    </w:p>
    <w:p w14:paraId="0F285EEB" w14:textId="77777777" w:rsidR="00CC65C3" w:rsidRPr="00C138A4" w:rsidRDefault="00CC65C3" w:rsidP="00ED1995">
      <w:pPr>
        <w:tabs>
          <w:tab w:val="left" w:pos="-4820"/>
        </w:tabs>
        <w:ind w:left="426" w:hanging="426"/>
        <w:jc w:val="both"/>
        <w:rPr>
          <w:sz w:val="22"/>
          <w:szCs w:val="22"/>
        </w:rPr>
      </w:pPr>
      <w:r w:rsidRPr="00C138A4">
        <w:rPr>
          <w:sz w:val="22"/>
          <w:szCs w:val="22"/>
        </w:rPr>
        <w:t xml:space="preserve">3. </w:t>
      </w:r>
      <w:r w:rsidRPr="00C138A4">
        <w:rPr>
          <w:sz w:val="22"/>
          <w:szCs w:val="22"/>
        </w:rPr>
        <w:tab/>
        <w:t>Alapító okirat kelte, száma</w:t>
      </w:r>
      <w:r w:rsidR="0030371B">
        <w:rPr>
          <w:sz w:val="22"/>
          <w:szCs w:val="22"/>
        </w:rPr>
        <w:t>, alapítás időpontja</w:t>
      </w:r>
      <w:r w:rsidRPr="00C138A4">
        <w:rPr>
          <w:sz w:val="22"/>
          <w:szCs w:val="22"/>
        </w:rPr>
        <w:t>:</w:t>
      </w:r>
      <w:r w:rsidR="00694635">
        <w:rPr>
          <w:sz w:val="22"/>
          <w:szCs w:val="22"/>
        </w:rPr>
        <w:t xml:space="preserve"> 2001. május 23., </w:t>
      </w:r>
      <w:r w:rsidRPr="00C138A4">
        <w:rPr>
          <w:sz w:val="22"/>
          <w:szCs w:val="22"/>
        </w:rPr>
        <w:t xml:space="preserve">48/2001. sz. </w:t>
      </w:r>
      <w:proofErr w:type="spellStart"/>
      <w:r w:rsidRPr="00C138A4">
        <w:rPr>
          <w:sz w:val="22"/>
          <w:szCs w:val="22"/>
        </w:rPr>
        <w:t>Képv</w:t>
      </w:r>
      <w:proofErr w:type="spellEnd"/>
      <w:r w:rsidRPr="00C138A4">
        <w:rPr>
          <w:sz w:val="22"/>
          <w:szCs w:val="22"/>
        </w:rPr>
        <w:t xml:space="preserve">. test. hat., </w:t>
      </w:r>
      <w:r w:rsidR="00694635">
        <w:rPr>
          <w:sz w:val="22"/>
          <w:szCs w:val="22"/>
        </w:rPr>
        <w:t>1990</w:t>
      </w:r>
      <w:r w:rsidRPr="00C138A4">
        <w:rPr>
          <w:sz w:val="22"/>
          <w:szCs w:val="22"/>
        </w:rPr>
        <w:t xml:space="preserve">. </w:t>
      </w:r>
      <w:r w:rsidR="00694635">
        <w:rPr>
          <w:sz w:val="22"/>
          <w:szCs w:val="22"/>
        </w:rPr>
        <w:t>szeptember</w:t>
      </w:r>
      <w:r w:rsidRPr="00C138A4">
        <w:rPr>
          <w:sz w:val="22"/>
          <w:szCs w:val="22"/>
        </w:rPr>
        <w:t xml:space="preserve"> </w:t>
      </w:r>
      <w:r w:rsidR="00694635">
        <w:rPr>
          <w:sz w:val="22"/>
          <w:szCs w:val="22"/>
        </w:rPr>
        <w:t>30</w:t>
      </w:r>
      <w:r w:rsidRPr="00C138A4">
        <w:rPr>
          <w:sz w:val="22"/>
          <w:szCs w:val="22"/>
        </w:rPr>
        <w:t>.</w:t>
      </w:r>
    </w:p>
    <w:p w14:paraId="1ACE13C6" w14:textId="77777777" w:rsidR="00CC65C3" w:rsidRPr="00C138A4" w:rsidRDefault="00CC65C3" w:rsidP="00ED1995">
      <w:pPr>
        <w:tabs>
          <w:tab w:val="left" w:pos="-4820"/>
        </w:tabs>
        <w:ind w:left="426" w:hanging="426"/>
        <w:jc w:val="both"/>
        <w:rPr>
          <w:sz w:val="22"/>
          <w:szCs w:val="22"/>
        </w:rPr>
      </w:pPr>
      <w:r w:rsidRPr="00C138A4">
        <w:rPr>
          <w:sz w:val="22"/>
          <w:szCs w:val="22"/>
        </w:rPr>
        <w:tab/>
        <w:t xml:space="preserve">(A módosításokkal egységes szerkezetbe foglalt Alapító Okirat az </w:t>
      </w:r>
      <w:proofErr w:type="spellStart"/>
      <w:r w:rsidRPr="00C138A4">
        <w:rPr>
          <w:sz w:val="22"/>
          <w:szCs w:val="22"/>
        </w:rPr>
        <w:t>SzMSz</w:t>
      </w:r>
      <w:proofErr w:type="spellEnd"/>
      <w:r w:rsidR="00944A61">
        <w:rPr>
          <w:sz w:val="22"/>
          <w:szCs w:val="22"/>
        </w:rPr>
        <w:t xml:space="preserve"> </w:t>
      </w:r>
      <w:r w:rsidRPr="00C138A4">
        <w:rPr>
          <w:sz w:val="22"/>
          <w:szCs w:val="22"/>
        </w:rPr>
        <w:t>1. sz. melléklete)</w:t>
      </w:r>
    </w:p>
    <w:p w14:paraId="6ED94175" w14:textId="77777777" w:rsidR="00CC65C3" w:rsidRPr="00C138A4" w:rsidRDefault="00CC65C3" w:rsidP="00ED1995">
      <w:pPr>
        <w:tabs>
          <w:tab w:val="left" w:pos="-4820"/>
        </w:tabs>
        <w:ind w:left="426" w:hanging="426"/>
        <w:jc w:val="both"/>
        <w:rPr>
          <w:sz w:val="22"/>
          <w:szCs w:val="22"/>
        </w:rPr>
      </w:pPr>
      <w:r w:rsidRPr="00C138A4">
        <w:rPr>
          <w:sz w:val="22"/>
          <w:szCs w:val="22"/>
        </w:rPr>
        <w:t xml:space="preserve">4. </w:t>
      </w:r>
      <w:r w:rsidRPr="00C138A4">
        <w:rPr>
          <w:sz w:val="22"/>
          <w:szCs w:val="22"/>
        </w:rPr>
        <w:tab/>
        <w:t>Törzskönyvi nyilvántartás száma: 338493</w:t>
      </w:r>
    </w:p>
    <w:p w14:paraId="1FB11DFE" w14:textId="77777777" w:rsidR="00CC65C3" w:rsidRPr="00C138A4" w:rsidRDefault="00CC65C3" w:rsidP="00ED1995">
      <w:pPr>
        <w:ind w:left="426" w:hanging="426"/>
        <w:jc w:val="both"/>
        <w:rPr>
          <w:sz w:val="22"/>
          <w:szCs w:val="22"/>
        </w:rPr>
      </w:pPr>
      <w:r w:rsidRPr="00C138A4">
        <w:rPr>
          <w:sz w:val="22"/>
          <w:szCs w:val="22"/>
        </w:rPr>
        <w:t>5.</w:t>
      </w:r>
      <w:r w:rsidRPr="00C138A4">
        <w:rPr>
          <w:sz w:val="22"/>
          <w:szCs w:val="22"/>
        </w:rPr>
        <w:tab/>
        <w:t>Adószáma:15338497-2-03</w:t>
      </w:r>
    </w:p>
    <w:p w14:paraId="68D84FBF" w14:textId="77777777" w:rsidR="00CC65C3" w:rsidRPr="00C138A4" w:rsidRDefault="00CC65C3" w:rsidP="00ED1995">
      <w:pPr>
        <w:ind w:left="426" w:hanging="426"/>
        <w:jc w:val="both"/>
        <w:rPr>
          <w:sz w:val="22"/>
          <w:szCs w:val="22"/>
        </w:rPr>
      </w:pPr>
      <w:r w:rsidRPr="00C138A4">
        <w:rPr>
          <w:sz w:val="22"/>
          <w:szCs w:val="22"/>
        </w:rPr>
        <w:t>6.</w:t>
      </w:r>
      <w:r w:rsidRPr="00C138A4">
        <w:rPr>
          <w:sz w:val="22"/>
          <w:szCs w:val="22"/>
        </w:rPr>
        <w:tab/>
        <w:t xml:space="preserve">Bankszámla száma: </w:t>
      </w:r>
      <w:r w:rsidR="00166633" w:rsidRPr="00C138A4">
        <w:rPr>
          <w:color w:val="000000"/>
          <w:sz w:val="22"/>
          <w:szCs w:val="22"/>
        </w:rPr>
        <w:t>K&amp;</w:t>
      </w:r>
      <w:r w:rsidRPr="00C138A4">
        <w:rPr>
          <w:color w:val="000000"/>
          <w:sz w:val="22"/>
          <w:szCs w:val="22"/>
        </w:rPr>
        <w:t>H</w:t>
      </w:r>
      <w:r w:rsidRPr="00C138A4">
        <w:rPr>
          <w:color w:val="FF0000"/>
          <w:sz w:val="22"/>
          <w:szCs w:val="22"/>
        </w:rPr>
        <w:t xml:space="preserve"> </w:t>
      </w:r>
      <w:r w:rsidRPr="00C138A4">
        <w:rPr>
          <w:sz w:val="22"/>
          <w:szCs w:val="22"/>
        </w:rPr>
        <w:t xml:space="preserve">Bank Zrt. </w:t>
      </w:r>
      <w:r w:rsidRPr="00C138A4">
        <w:rPr>
          <w:color w:val="000000"/>
          <w:sz w:val="22"/>
          <w:szCs w:val="22"/>
        </w:rPr>
        <w:t>10400621-49485152-50551015</w:t>
      </w:r>
    </w:p>
    <w:p w14:paraId="4D782E40" w14:textId="77777777" w:rsidR="00CC65C3" w:rsidRPr="00C138A4" w:rsidRDefault="00CC65C3" w:rsidP="00ED1995">
      <w:pPr>
        <w:tabs>
          <w:tab w:val="left" w:pos="-4962"/>
        </w:tabs>
        <w:ind w:left="426" w:hanging="426"/>
        <w:jc w:val="both"/>
        <w:rPr>
          <w:sz w:val="22"/>
          <w:szCs w:val="22"/>
        </w:rPr>
      </w:pPr>
      <w:r w:rsidRPr="00C138A4">
        <w:rPr>
          <w:sz w:val="22"/>
          <w:szCs w:val="22"/>
        </w:rPr>
        <w:t>7.</w:t>
      </w:r>
      <w:r w:rsidRPr="00C138A4">
        <w:rPr>
          <w:sz w:val="22"/>
          <w:szCs w:val="22"/>
        </w:rPr>
        <w:tab/>
        <w:t xml:space="preserve">A Hivatal jogállása: A Hivatal Kiskőrös Város Önkormányzati Képviselő-testületének a vonatkozó jogszabályokban meghatározott önkormányzati és államigazgatási feladatok ellátására, a helyi önkormányzatokról szóló 1990. évi LXV. tv. 38. § (1) </w:t>
      </w:r>
      <w:proofErr w:type="spellStart"/>
      <w:r w:rsidRPr="00C138A4">
        <w:rPr>
          <w:sz w:val="22"/>
          <w:szCs w:val="22"/>
        </w:rPr>
        <w:t>bek</w:t>
      </w:r>
      <w:proofErr w:type="spellEnd"/>
      <w:r w:rsidRPr="00C138A4">
        <w:rPr>
          <w:sz w:val="22"/>
          <w:szCs w:val="22"/>
        </w:rPr>
        <w:t>. alapján, 1990. szeptember 30. napjával létrehozott, önállóan működő és gazdálkodó költségvetési szerve. A Hivatal jogi személy.</w:t>
      </w:r>
    </w:p>
    <w:p w14:paraId="16931B41" w14:textId="77777777" w:rsidR="00CC65C3" w:rsidRPr="00C138A4" w:rsidRDefault="00CC65C3" w:rsidP="00ED1995">
      <w:pPr>
        <w:ind w:left="426" w:hanging="426"/>
        <w:jc w:val="both"/>
        <w:rPr>
          <w:sz w:val="22"/>
          <w:szCs w:val="22"/>
        </w:rPr>
      </w:pPr>
      <w:r w:rsidRPr="00C138A4">
        <w:rPr>
          <w:sz w:val="22"/>
          <w:szCs w:val="22"/>
        </w:rPr>
        <w:t>8.</w:t>
      </w:r>
      <w:r w:rsidRPr="00C138A4">
        <w:rPr>
          <w:sz w:val="22"/>
          <w:szCs w:val="22"/>
        </w:rPr>
        <w:tab/>
        <w:t xml:space="preserve">A Hivatal feladatai: </w:t>
      </w:r>
    </w:p>
    <w:p w14:paraId="24894376" w14:textId="77777777" w:rsidR="00CC65C3" w:rsidRPr="00C138A4" w:rsidRDefault="00CC65C3" w:rsidP="00ED1995">
      <w:pPr>
        <w:ind w:left="900" w:hanging="552"/>
        <w:jc w:val="both"/>
        <w:rPr>
          <w:sz w:val="22"/>
          <w:szCs w:val="22"/>
        </w:rPr>
      </w:pPr>
      <w:r w:rsidRPr="00C138A4">
        <w:rPr>
          <w:sz w:val="22"/>
          <w:szCs w:val="22"/>
        </w:rPr>
        <w:t>8.1.</w:t>
      </w:r>
      <w:r w:rsidRPr="00C138A4">
        <w:rPr>
          <w:sz w:val="22"/>
          <w:szCs w:val="22"/>
        </w:rPr>
        <w:tab/>
        <w:t>A Hivatal által állami feladatként ellátott alaptevékenység; Kiskőrös Város Önkormányzata működésével, valamint az államigazgatási ügyek döntésre való előkészítésével és végrehajtásával kapcsolatos feladatok ellátása.</w:t>
      </w:r>
    </w:p>
    <w:p w14:paraId="40EDDE35" w14:textId="77777777" w:rsidR="00CC65C3" w:rsidRPr="00C138A4" w:rsidRDefault="00CC65C3" w:rsidP="00ED1995">
      <w:pPr>
        <w:ind w:left="900"/>
        <w:jc w:val="both"/>
        <w:rPr>
          <w:sz w:val="22"/>
          <w:szCs w:val="22"/>
        </w:rPr>
      </w:pPr>
      <w:r w:rsidRPr="00C138A4">
        <w:rPr>
          <w:sz w:val="22"/>
          <w:szCs w:val="22"/>
        </w:rPr>
        <w:t>Így különösen</w:t>
      </w:r>
      <w:r w:rsidRPr="00C138A4">
        <w:rPr>
          <w:sz w:val="22"/>
          <w:szCs w:val="22"/>
        </w:rPr>
        <w:sym w:font="Times New Roman CE" w:char="003B"/>
      </w:r>
    </w:p>
    <w:p w14:paraId="00727704"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képviselő-testület és bizottságai működéséhez szükséges feltételek biztosítása, a testületi és bizottsági döntések előkészítésével és végrehajtásával kapcsolatos feladatok ellátása;</w:t>
      </w:r>
    </w:p>
    <w:p w14:paraId="424C8D2D"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képviselők tevékenységének segítése;</w:t>
      </w:r>
    </w:p>
    <w:p w14:paraId="0DD0BE16"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polgármester és a jegyző önkormányzati, valamint államigazgatási feladatainak és hatáskörének ellátásával kapcsolatos döntések előkészítése és végrehajtása;</w:t>
      </w:r>
    </w:p>
    <w:p w14:paraId="1C18FC8E"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hivatal ügyintézője részére meghatározott államigazgatási feladatok ellátása;</w:t>
      </w:r>
    </w:p>
    <w:p w14:paraId="059D8DA9"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az önkormányzati vagyon kezelésének ellátása;</w:t>
      </w:r>
    </w:p>
    <w:p w14:paraId="0850371B"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közszolgáltatások ellátásának koordinálása, egyes meghatározott közszolgáltatások ellátása;</w:t>
      </w:r>
    </w:p>
    <w:p w14:paraId="085ECED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közreműködés az önkormányzati intézmények irányításában, felügyeletében, valamint az önkormányzati tulajdonú gazdasági társaságokkal kapcsolatos tulajdonosi jogkörök gyakorlására vonatkozó döntések előkészítésében és végrehajtásában;</w:t>
      </w:r>
    </w:p>
    <w:p w14:paraId="3830F0C2" w14:textId="77777777" w:rsidR="00CC65C3" w:rsidRPr="00C138A4" w:rsidRDefault="00CC65C3" w:rsidP="00ED1995">
      <w:pPr>
        <w:ind w:left="1080" w:hanging="180"/>
        <w:jc w:val="both"/>
        <w:rPr>
          <w:sz w:val="22"/>
          <w:szCs w:val="22"/>
        </w:rPr>
      </w:pPr>
      <w:r w:rsidRPr="00C138A4">
        <w:rPr>
          <w:sz w:val="22"/>
          <w:szCs w:val="22"/>
        </w:rPr>
        <w:t>-</w:t>
      </w:r>
      <w:r w:rsidRPr="00C138A4">
        <w:rPr>
          <w:sz w:val="22"/>
          <w:szCs w:val="22"/>
        </w:rPr>
        <w:tab/>
        <w:t>a helyi nemzetiségi önkormányzatok működésével kapcsolatos feladatok ellátása.</w:t>
      </w:r>
    </w:p>
    <w:p w14:paraId="48910B3B" w14:textId="77777777" w:rsidR="00CC65C3" w:rsidRPr="00C138A4" w:rsidRDefault="00CC65C3" w:rsidP="00ED1995">
      <w:pPr>
        <w:ind w:left="900" w:hanging="540"/>
        <w:jc w:val="both"/>
        <w:rPr>
          <w:sz w:val="22"/>
          <w:szCs w:val="22"/>
        </w:rPr>
      </w:pPr>
      <w:r w:rsidRPr="00C138A4">
        <w:rPr>
          <w:sz w:val="22"/>
          <w:szCs w:val="22"/>
        </w:rPr>
        <w:t xml:space="preserve">8.2. A Hivatal által ellátandó és a kormányzati funkció szerint besorolt alaptevékenységek megjelölését az </w:t>
      </w:r>
      <w:proofErr w:type="spellStart"/>
      <w:r w:rsidRPr="00C138A4">
        <w:rPr>
          <w:sz w:val="22"/>
          <w:szCs w:val="22"/>
        </w:rPr>
        <w:t>SzMSz</w:t>
      </w:r>
      <w:proofErr w:type="spellEnd"/>
      <w:r w:rsidRPr="00C138A4">
        <w:rPr>
          <w:sz w:val="22"/>
          <w:szCs w:val="22"/>
        </w:rPr>
        <w:t xml:space="preserve"> 1. sz.</w:t>
      </w:r>
      <w:r w:rsidR="0096172B" w:rsidRPr="00C138A4">
        <w:rPr>
          <w:sz w:val="22"/>
          <w:szCs w:val="22"/>
        </w:rPr>
        <w:t xml:space="preserve"> </w:t>
      </w:r>
      <w:r w:rsidRPr="00C138A4">
        <w:rPr>
          <w:sz w:val="22"/>
          <w:szCs w:val="22"/>
        </w:rPr>
        <w:t xml:space="preserve">melléklete tartalmazza. A Hivatal alaptevékenységét szabályozó fontosabb jogszabályok megjelölését az </w:t>
      </w:r>
      <w:proofErr w:type="spellStart"/>
      <w:r w:rsidRPr="00C138A4">
        <w:rPr>
          <w:sz w:val="22"/>
          <w:szCs w:val="22"/>
        </w:rPr>
        <w:t>SzMSz</w:t>
      </w:r>
      <w:proofErr w:type="spellEnd"/>
      <w:r w:rsidR="00BC69D1" w:rsidRPr="00C138A4">
        <w:rPr>
          <w:sz w:val="22"/>
          <w:szCs w:val="22"/>
        </w:rPr>
        <w:t xml:space="preserve"> </w:t>
      </w:r>
      <w:r w:rsidRPr="00C138A4">
        <w:rPr>
          <w:sz w:val="22"/>
          <w:szCs w:val="22"/>
        </w:rPr>
        <w:t>4. sz.</w:t>
      </w:r>
      <w:r w:rsidR="00C85282" w:rsidRPr="00C138A4">
        <w:rPr>
          <w:sz w:val="22"/>
          <w:szCs w:val="22"/>
        </w:rPr>
        <w:t xml:space="preserve"> </w:t>
      </w:r>
      <w:r w:rsidRPr="00C138A4">
        <w:rPr>
          <w:sz w:val="22"/>
          <w:szCs w:val="22"/>
        </w:rPr>
        <w:t>melléklete tartalmazza.</w:t>
      </w:r>
    </w:p>
    <w:p w14:paraId="7F68BE95" w14:textId="77777777" w:rsidR="00CC65C3" w:rsidRPr="00C138A4" w:rsidRDefault="00CC65C3" w:rsidP="00ED1995">
      <w:pPr>
        <w:ind w:left="900" w:hanging="540"/>
        <w:jc w:val="both"/>
        <w:rPr>
          <w:sz w:val="22"/>
          <w:szCs w:val="22"/>
        </w:rPr>
      </w:pPr>
      <w:r w:rsidRPr="00C138A4">
        <w:rPr>
          <w:sz w:val="22"/>
          <w:szCs w:val="22"/>
        </w:rPr>
        <w:t xml:space="preserve">8.3. </w:t>
      </w:r>
      <w:r w:rsidRPr="00C138A4">
        <w:rPr>
          <w:sz w:val="22"/>
          <w:szCs w:val="22"/>
        </w:rPr>
        <w:tab/>
        <w:t>Vállalkozási tevékenység, közhasznú szervezetben, gazdasági társaságban való részvétel: a Hivatal</w:t>
      </w:r>
      <w:r w:rsidR="00C36D96" w:rsidRPr="00C138A4">
        <w:rPr>
          <w:sz w:val="22"/>
          <w:szCs w:val="22"/>
        </w:rPr>
        <w:t xml:space="preserve"> </w:t>
      </w:r>
      <w:r w:rsidRPr="00C138A4">
        <w:rPr>
          <w:sz w:val="22"/>
          <w:szCs w:val="22"/>
        </w:rPr>
        <w:t>vállalkozási tevékenységet nem folytat, gazdálkodó szervezetben nem vesz részt.</w:t>
      </w:r>
    </w:p>
    <w:p w14:paraId="70644666" w14:textId="77777777" w:rsidR="00CC65C3" w:rsidRPr="00C138A4" w:rsidRDefault="00CC65C3" w:rsidP="00ED1995">
      <w:pPr>
        <w:tabs>
          <w:tab w:val="left" w:pos="-4962"/>
        </w:tabs>
        <w:ind w:left="540" w:hanging="540"/>
        <w:jc w:val="both"/>
        <w:rPr>
          <w:sz w:val="22"/>
          <w:szCs w:val="22"/>
        </w:rPr>
      </w:pPr>
      <w:r w:rsidRPr="00C138A4">
        <w:rPr>
          <w:sz w:val="22"/>
          <w:szCs w:val="22"/>
        </w:rPr>
        <w:t>9. Tevékenységek, feladatok forrásai:</w:t>
      </w:r>
    </w:p>
    <w:p w14:paraId="51EDA307" w14:textId="77777777" w:rsidR="00CC65C3" w:rsidRPr="00C138A4" w:rsidRDefault="00CC65C3" w:rsidP="00ED1995">
      <w:pPr>
        <w:tabs>
          <w:tab w:val="left" w:pos="-4962"/>
        </w:tabs>
        <w:ind w:left="993" w:hanging="567"/>
        <w:jc w:val="both"/>
        <w:rPr>
          <w:sz w:val="22"/>
          <w:szCs w:val="22"/>
        </w:rPr>
      </w:pPr>
      <w:r w:rsidRPr="00C138A4">
        <w:rPr>
          <w:sz w:val="22"/>
          <w:szCs w:val="22"/>
        </w:rPr>
        <w:lastRenderedPageBreak/>
        <w:t xml:space="preserve">9.1. </w:t>
      </w:r>
      <w:r w:rsidRPr="00C138A4">
        <w:rPr>
          <w:sz w:val="22"/>
          <w:szCs w:val="22"/>
        </w:rPr>
        <w:tab/>
        <w:t>Az Alapító Okiratban meghatározott tevékenységek, feladatok forrásainak megjelölését, a költségvetés végrehajtásával kapcsolatos sajátos előírásokat, feltételeket Kiskőrös Város Önkormányzatának, mindenkor hatályos, költségvetési rendelete tartalmazza.</w:t>
      </w:r>
    </w:p>
    <w:p w14:paraId="249413A5"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9.2. </w:t>
      </w:r>
      <w:r w:rsidRPr="00C138A4">
        <w:rPr>
          <w:sz w:val="22"/>
          <w:szCs w:val="22"/>
        </w:rPr>
        <w:tab/>
        <w:t>A Hivatal vagyonkezelésébe, ill. tulajdonosi jogkörébe gazdálkodó szerv nem tartozik és külső szervezet nem lát el a Hivatal részére gazdálkodási feladatokat.</w:t>
      </w:r>
    </w:p>
    <w:p w14:paraId="5FC25B16" w14:textId="77777777" w:rsidR="00CC65C3" w:rsidRPr="00C138A4" w:rsidRDefault="00CC65C3" w:rsidP="00ED1995">
      <w:pPr>
        <w:tabs>
          <w:tab w:val="left" w:pos="-4962"/>
        </w:tabs>
        <w:ind w:left="993" w:hanging="567"/>
        <w:jc w:val="both"/>
        <w:rPr>
          <w:sz w:val="22"/>
          <w:szCs w:val="22"/>
        </w:rPr>
      </w:pPr>
      <w:r w:rsidRPr="00C138A4">
        <w:rPr>
          <w:sz w:val="22"/>
          <w:szCs w:val="22"/>
        </w:rPr>
        <w:t xml:space="preserve">9.3. </w:t>
      </w:r>
      <w:r w:rsidRPr="00C138A4">
        <w:rPr>
          <w:sz w:val="22"/>
          <w:szCs w:val="22"/>
        </w:rPr>
        <w:tab/>
        <w:t>A vagyonnal való gazdálkodás vonatkozásában az önkormányzati vagyonról, a vagyon hasznosításáról szóló 26/2012. (XII. 19.) önk. rendeletben foglaltak szerint kell eljárni.</w:t>
      </w:r>
    </w:p>
    <w:p w14:paraId="3E2D3309" w14:textId="77777777" w:rsidR="00CC65C3" w:rsidRPr="00C138A4" w:rsidRDefault="00CC65C3" w:rsidP="00ED1995">
      <w:pPr>
        <w:ind w:left="360" w:hanging="360"/>
        <w:jc w:val="both"/>
        <w:rPr>
          <w:sz w:val="22"/>
          <w:szCs w:val="22"/>
        </w:rPr>
      </w:pPr>
      <w:r w:rsidRPr="00C138A4">
        <w:rPr>
          <w:sz w:val="22"/>
          <w:szCs w:val="22"/>
        </w:rPr>
        <w:t>10.</w:t>
      </w:r>
      <w:r w:rsidRPr="00C138A4">
        <w:rPr>
          <w:sz w:val="22"/>
          <w:szCs w:val="22"/>
        </w:rPr>
        <w:tab/>
        <w:t>Kiskőrös Város Önkormányzata, ill. a helyi nemzetiségi önkormányzatok között létrejött Megállapodások alapján, a Polgármesteri Hivatal, mint a helyi nemzetiségi önkormányzatok gazdálkodásának végrehajtó szerve ellátja Kiskőrös Város Cigány Nemzetiségi Önkormányzata, Kiskőrös Város Német Nemzetiségi Önkormányzata, és Kiskőrös Város Szlovák Nemzetiségi Önkormányzata valamint a Kiskőrösi Többcélú Kistérségi Társulás,</w:t>
      </w:r>
      <w:r w:rsidR="00FB46ED" w:rsidRPr="00C138A4">
        <w:rPr>
          <w:sz w:val="22"/>
          <w:szCs w:val="22"/>
        </w:rPr>
        <w:t xml:space="preserve"> </w:t>
      </w:r>
      <w:r w:rsidRPr="00C138A4">
        <w:rPr>
          <w:sz w:val="22"/>
          <w:szCs w:val="22"/>
        </w:rPr>
        <w:t>Kiskőrös és Térsége Ivóvízminőség-javító Önkormányzati Társulás megállapodásokban foglaltak szerint meghatározott pénzügyi-gazdálkodási feladatait.</w:t>
      </w:r>
    </w:p>
    <w:p w14:paraId="670BA427" w14:textId="77777777" w:rsidR="00CC65C3" w:rsidRPr="00C138A4" w:rsidRDefault="00CC65C3" w:rsidP="00ED1995">
      <w:pPr>
        <w:ind w:left="360" w:hanging="360"/>
        <w:jc w:val="both"/>
        <w:rPr>
          <w:sz w:val="22"/>
          <w:szCs w:val="22"/>
        </w:rPr>
      </w:pPr>
    </w:p>
    <w:p w14:paraId="44A55BBC" w14:textId="77777777" w:rsidR="00CC65C3" w:rsidRPr="00C138A4" w:rsidRDefault="00CC65C3" w:rsidP="00ED1995">
      <w:pPr>
        <w:ind w:left="360" w:hanging="360"/>
        <w:jc w:val="both"/>
        <w:rPr>
          <w:sz w:val="22"/>
          <w:szCs w:val="22"/>
        </w:rPr>
      </w:pPr>
      <w:r w:rsidRPr="00C138A4">
        <w:rPr>
          <w:sz w:val="22"/>
          <w:szCs w:val="22"/>
        </w:rPr>
        <w:t>11.</w:t>
      </w:r>
      <w:r w:rsidRPr="00C138A4">
        <w:rPr>
          <w:sz w:val="22"/>
          <w:szCs w:val="22"/>
        </w:rPr>
        <w:tab/>
        <w:t>A Hivatal, mint önállóan működő és gazdálkodó költségvetési szerv, a Képviselő-testület által jóváhagyott megállapodások alapján ellátja az</w:t>
      </w:r>
    </w:p>
    <w:p w14:paraId="16BD26E6" w14:textId="77777777" w:rsidR="00CC65C3" w:rsidRPr="00C138A4" w:rsidRDefault="00CC65C3" w:rsidP="00ED1995">
      <w:pPr>
        <w:ind w:left="360"/>
        <w:jc w:val="both"/>
        <w:rPr>
          <w:i/>
          <w:iCs/>
          <w:sz w:val="22"/>
          <w:szCs w:val="22"/>
        </w:rPr>
      </w:pPr>
    </w:p>
    <w:p w14:paraId="7189F2BC"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Egészségügyi, Gyermekjóléti</w:t>
      </w:r>
    </w:p>
    <w:p w14:paraId="54320471" w14:textId="77777777" w:rsidR="00CC65C3" w:rsidRPr="00C138A4" w:rsidRDefault="00CC65C3" w:rsidP="006944D2">
      <w:pPr>
        <w:ind w:left="709"/>
        <w:jc w:val="both"/>
        <w:rPr>
          <w:sz w:val="22"/>
          <w:szCs w:val="22"/>
        </w:rPr>
      </w:pPr>
      <w:r w:rsidRPr="00C138A4">
        <w:rPr>
          <w:sz w:val="22"/>
          <w:szCs w:val="22"/>
        </w:rPr>
        <w:t>és Szociális Intézmény</w:t>
      </w:r>
      <w:r w:rsidRPr="00C138A4">
        <w:rPr>
          <w:sz w:val="22"/>
          <w:szCs w:val="22"/>
        </w:rPr>
        <w:tab/>
      </w:r>
      <w:r w:rsidRPr="00C138A4">
        <w:rPr>
          <w:sz w:val="22"/>
          <w:szCs w:val="22"/>
        </w:rPr>
        <w:tab/>
      </w:r>
      <w:r w:rsidRPr="00C138A4">
        <w:rPr>
          <w:sz w:val="22"/>
          <w:szCs w:val="22"/>
        </w:rPr>
        <w:tab/>
      </w:r>
      <w:r w:rsidR="00D31AA9">
        <w:rPr>
          <w:sz w:val="22"/>
          <w:szCs w:val="22"/>
        </w:rPr>
        <w:tab/>
      </w:r>
      <w:r w:rsidRPr="00C138A4">
        <w:rPr>
          <w:sz w:val="22"/>
          <w:szCs w:val="22"/>
        </w:rPr>
        <w:t>6200 Kiskőrös, Árpád u. 8.</w:t>
      </w:r>
    </w:p>
    <w:p w14:paraId="1DE13D7E"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 xml:space="preserve">Kiskőrösi Óvodák                                       </w:t>
      </w:r>
      <w:r w:rsidRPr="00C138A4">
        <w:rPr>
          <w:sz w:val="22"/>
          <w:szCs w:val="22"/>
        </w:rPr>
        <w:tab/>
        <w:t>6200 Kiskőrös Batthyány u. 2.</w:t>
      </w:r>
    </w:p>
    <w:p w14:paraId="6500C777"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Sándor Városi Kön</w:t>
      </w:r>
      <w:r w:rsidR="00AE4066" w:rsidRPr="00C138A4">
        <w:rPr>
          <w:sz w:val="22"/>
          <w:szCs w:val="22"/>
        </w:rPr>
        <w:t>yvtár</w:t>
      </w:r>
      <w:r w:rsidR="00AE4066" w:rsidRPr="00C138A4">
        <w:rPr>
          <w:sz w:val="22"/>
          <w:szCs w:val="22"/>
        </w:rPr>
        <w:tab/>
      </w:r>
      <w:r w:rsidR="00AE4066" w:rsidRPr="00C138A4">
        <w:rPr>
          <w:sz w:val="22"/>
          <w:szCs w:val="22"/>
        </w:rPr>
        <w:tab/>
      </w:r>
      <w:r w:rsidR="00D31AA9">
        <w:rPr>
          <w:sz w:val="22"/>
          <w:szCs w:val="22"/>
        </w:rPr>
        <w:tab/>
      </w:r>
      <w:r w:rsidRPr="00C138A4">
        <w:rPr>
          <w:sz w:val="22"/>
          <w:szCs w:val="22"/>
        </w:rPr>
        <w:t xml:space="preserve">6200 Kiskőrös, Petőfi </w:t>
      </w:r>
      <w:r w:rsidR="00AE4066" w:rsidRPr="00C138A4">
        <w:rPr>
          <w:sz w:val="22"/>
          <w:szCs w:val="22"/>
        </w:rPr>
        <w:t xml:space="preserve">Sándor </w:t>
      </w:r>
      <w:r w:rsidRPr="00C138A4">
        <w:rPr>
          <w:sz w:val="22"/>
          <w:szCs w:val="22"/>
        </w:rPr>
        <w:t>tér 4/B.</w:t>
      </w:r>
    </w:p>
    <w:p w14:paraId="69F0FF03" w14:textId="77777777" w:rsidR="00CC65C3" w:rsidRPr="00C138A4" w:rsidRDefault="00CC65C3" w:rsidP="00226EBA">
      <w:pPr>
        <w:numPr>
          <w:ilvl w:val="0"/>
          <w:numId w:val="1"/>
        </w:numPr>
        <w:tabs>
          <w:tab w:val="clear" w:pos="720"/>
        </w:tabs>
        <w:ind w:left="709" w:hanging="283"/>
        <w:jc w:val="both"/>
        <w:rPr>
          <w:sz w:val="22"/>
          <w:szCs w:val="22"/>
        </w:rPr>
      </w:pPr>
      <w:r w:rsidRPr="00C138A4">
        <w:rPr>
          <w:sz w:val="22"/>
          <w:szCs w:val="22"/>
        </w:rPr>
        <w:t>Petőfi Szülőház és Emlékmúzeum</w:t>
      </w:r>
      <w:r w:rsidRPr="00C138A4">
        <w:rPr>
          <w:sz w:val="22"/>
          <w:szCs w:val="22"/>
        </w:rPr>
        <w:tab/>
      </w:r>
      <w:r w:rsidRPr="00C138A4">
        <w:rPr>
          <w:sz w:val="22"/>
          <w:szCs w:val="22"/>
        </w:rPr>
        <w:tab/>
        <w:t>6200 Kiskőrös, Petőfi</w:t>
      </w:r>
      <w:r w:rsidR="00AE4066" w:rsidRPr="00C138A4">
        <w:rPr>
          <w:sz w:val="22"/>
          <w:szCs w:val="22"/>
        </w:rPr>
        <w:t xml:space="preserve"> Sándor</w:t>
      </w:r>
      <w:r w:rsidRPr="00C138A4">
        <w:rPr>
          <w:sz w:val="22"/>
          <w:szCs w:val="22"/>
        </w:rPr>
        <w:t xml:space="preserve"> tér 5.</w:t>
      </w:r>
    </w:p>
    <w:p w14:paraId="5D740DAD" w14:textId="77777777" w:rsidR="00CC65C3" w:rsidRPr="00C138A4" w:rsidRDefault="00CC65C3" w:rsidP="00821CD2">
      <w:pPr>
        <w:ind w:left="426"/>
        <w:jc w:val="both"/>
        <w:rPr>
          <w:sz w:val="22"/>
          <w:szCs w:val="22"/>
          <w:highlight w:val="yellow"/>
        </w:rPr>
      </w:pPr>
    </w:p>
    <w:p w14:paraId="483D7BCA" w14:textId="77777777" w:rsidR="00CC65C3" w:rsidRPr="00C138A4" w:rsidRDefault="00CC65C3" w:rsidP="00ED1995">
      <w:pPr>
        <w:jc w:val="both"/>
        <w:rPr>
          <w:i/>
          <w:iCs/>
          <w:sz w:val="22"/>
          <w:szCs w:val="22"/>
        </w:rPr>
      </w:pPr>
    </w:p>
    <w:p w14:paraId="79C2DB55" w14:textId="77777777" w:rsidR="00E036A1" w:rsidRPr="00B10253" w:rsidRDefault="00CC65C3" w:rsidP="00B10253">
      <w:pPr>
        <w:ind w:left="426" w:hanging="426"/>
        <w:jc w:val="both"/>
        <w:rPr>
          <w:sz w:val="22"/>
          <w:szCs w:val="22"/>
        </w:rPr>
      </w:pPr>
      <w:r w:rsidRPr="00C138A4">
        <w:rPr>
          <w:i/>
          <w:iCs/>
          <w:sz w:val="22"/>
          <w:szCs w:val="22"/>
        </w:rPr>
        <w:tab/>
      </w:r>
      <w:r w:rsidRPr="00C138A4">
        <w:rPr>
          <w:sz w:val="22"/>
          <w:szCs w:val="22"/>
        </w:rPr>
        <w:t xml:space="preserve">mint önállóan működő költségvetési szerv pénzügyi-gazdasági feladatait. A Hivatal valamint az ebben a pontban felsorolt önkormányzati önállóan működő költségvetési szervek, pénzügyi-gazdasági tevékenységet ellátó dolgozói munkakörének és részletes feladatainak meghatározását, a </w:t>
      </w:r>
      <w:r w:rsidRPr="00C138A4">
        <w:rPr>
          <w:color w:val="000000"/>
          <w:sz w:val="22"/>
          <w:szCs w:val="22"/>
        </w:rPr>
        <w:t>Képviselő-testület</w:t>
      </w:r>
      <w:r w:rsidR="00473527">
        <w:rPr>
          <w:color w:val="000000"/>
          <w:sz w:val="22"/>
          <w:szCs w:val="22"/>
        </w:rPr>
        <w:t xml:space="preserve"> </w:t>
      </w:r>
      <w:r w:rsidR="00473527" w:rsidRPr="00C25F9D">
        <w:rPr>
          <w:color w:val="000000"/>
          <w:sz w:val="22"/>
          <w:szCs w:val="22"/>
        </w:rPr>
        <w:t>130/2015. számú</w:t>
      </w:r>
      <w:r w:rsidRPr="00C138A4">
        <w:rPr>
          <w:color w:val="000000"/>
          <w:sz w:val="22"/>
          <w:szCs w:val="22"/>
        </w:rPr>
        <w:t xml:space="preserve"> </w:t>
      </w:r>
      <w:r w:rsidRPr="00C138A4">
        <w:rPr>
          <w:sz w:val="22"/>
          <w:szCs w:val="22"/>
        </w:rPr>
        <w:t>határozat</w:t>
      </w:r>
      <w:r w:rsidR="00473527">
        <w:rPr>
          <w:sz w:val="22"/>
          <w:szCs w:val="22"/>
        </w:rPr>
        <w:t>á</w:t>
      </w:r>
      <w:r w:rsidRPr="00C138A4">
        <w:rPr>
          <w:sz w:val="22"/>
          <w:szCs w:val="22"/>
        </w:rPr>
        <w:t>val jóváhagyott megállapodások, Kiskőrös Város Önkormányzatának és Polgármesteri Hivatalának Számviteli Politikája és annak mellékletét képező Szabályzatok tartalmazz</w:t>
      </w:r>
      <w:r w:rsidR="00131ED8">
        <w:rPr>
          <w:sz w:val="22"/>
          <w:szCs w:val="22"/>
        </w:rPr>
        <w:t>ák</w:t>
      </w:r>
      <w:r w:rsidRPr="00C138A4">
        <w:rPr>
          <w:sz w:val="22"/>
          <w:szCs w:val="22"/>
        </w:rPr>
        <w:t>.</w:t>
      </w:r>
      <w:r w:rsidR="00066D65">
        <w:rPr>
          <w:sz w:val="22"/>
          <w:szCs w:val="22"/>
        </w:rPr>
        <w:t xml:space="preserve"> </w:t>
      </w:r>
    </w:p>
    <w:p w14:paraId="43653BBF" w14:textId="77777777" w:rsidR="00E036A1" w:rsidRPr="00C138A4" w:rsidRDefault="00E036A1" w:rsidP="00ED1995">
      <w:pPr>
        <w:ind w:left="426" w:hanging="426"/>
        <w:jc w:val="both"/>
        <w:rPr>
          <w:i/>
          <w:iCs/>
          <w:sz w:val="22"/>
          <w:szCs w:val="22"/>
        </w:rPr>
      </w:pPr>
    </w:p>
    <w:p w14:paraId="1DB1EF92" w14:textId="77777777" w:rsidR="00E81ADD" w:rsidRPr="00C138A4" w:rsidRDefault="00E81ADD" w:rsidP="00E81ADD">
      <w:pPr>
        <w:jc w:val="center"/>
        <w:rPr>
          <w:b/>
          <w:sz w:val="22"/>
          <w:szCs w:val="22"/>
        </w:rPr>
      </w:pPr>
      <w:r w:rsidRPr="00C138A4">
        <w:rPr>
          <w:b/>
          <w:sz w:val="22"/>
          <w:szCs w:val="22"/>
        </w:rPr>
        <w:t>II. fejezet</w:t>
      </w:r>
    </w:p>
    <w:p w14:paraId="4E407E11" w14:textId="77777777" w:rsidR="00E81ADD" w:rsidRPr="00C138A4" w:rsidRDefault="00E81ADD" w:rsidP="00E81ADD">
      <w:pPr>
        <w:jc w:val="center"/>
        <w:rPr>
          <w:b/>
          <w:sz w:val="22"/>
          <w:szCs w:val="22"/>
        </w:rPr>
      </w:pPr>
      <w:r w:rsidRPr="00196C65">
        <w:rPr>
          <w:b/>
          <w:sz w:val="22"/>
          <w:szCs w:val="22"/>
        </w:rPr>
        <w:t>A Hivatal létszáma, szervezeti felépítése</w:t>
      </w:r>
    </w:p>
    <w:p w14:paraId="1B313DB3" w14:textId="77777777" w:rsidR="00E81ADD" w:rsidRPr="00C138A4" w:rsidRDefault="00E81ADD" w:rsidP="00E81ADD">
      <w:pPr>
        <w:jc w:val="both"/>
        <w:rPr>
          <w:i/>
          <w:sz w:val="22"/>
          <w:szCs w:val="22"/>
        </w:rPr>
      </w:pPr>
    </w:p>
    <w:p w14:paraId="4B18C89B" w14:textId="77777777" w:rsidR="00E81ADD" w:rsidRPr="00C138A4" w:rsidRDefault="00E81ADD" w:rsidP="00E81ADD">
      <w:pPr>
        <w:ind w:left="284"/>
        <w:jc w:val="both"/>
        <w:rPr>
          <w:b/>
          <w:sz w:val="22"/>
          <w:szCs w:val="22"/>
        </w:rPr>
      </w:pPr>
      <w:r w:rsidRPr="00C138A4">
        <w:rPr>
          <w:sz w:val="22"/>
          <w:szCs w:val="22"/>
        </w:rPr>
        <w:t xml:space="preserve">1. </w:t>
      </w:r>
      <w:r w:rsidRPr="00C138A4">
        <w:rPr>
          <w:sz w:val="22"/>
          <w:szCs w:val="22"/>
        </w:rPr>
        <w:tab/>
        <w:t xml:space="preserve">A Hivatal engedélyezett </w:t>
      </w:r>
      <w:r w:rsidRPr="001E6AA1">
        <w:rPr>
          <w:sz w:val="22"/>
          <w:szCs w:val="22"/>
        </w:rPr>
        <w:t xml:space="preserve">létszámkerete: </w:t>
      </w:r>
      <w:r w:rsidRPr="001E6AA1">
        <w:rPr>
          <w:b/>
          <w:sz w:val="22"/>
          <w:szCs w:val="22"/>
        </w:rPr>
        <w:t>4</w:t>
      </w:r>
      <w:r w:rsidR="001E6AA1" w:rsidRPr="001E6AA1">
        <w:rPr>
          <w:b/>
          <w:sz w:val="22"/>
          <w:szCs w:val="22"/>
        </w:rPr>
        <w:t>0</w:t>
      </w:r>
      <w:r w:rsidRPr="001E6AA1">
        <w:rPr>
          <w:b/>
          <w:sz w:val="22"/>
          <w:szCs w:val="22"/>
        </w:rPr>
        <w:t xml:space="preserve"> fő</w:t>
      </w:r>
      <w:r w:rsidRPr="00C138A4">
        <w:rPr>
          <w:b/>
          <w:sz w:val="22"/>
          <w:szCs w:val="22"/>
        </w:rPr>
        <w:t xml:space="preserve"> </w:t>
      </w:r>
    </w:p>
    <w:p w14:paraId="10D4AE37" w14:textId="77777777" w:rsidR="00E81ADD" w:rsidRPr="00C138A4" w:rsidRDefault="00E81ADD" w:rsidP="00E81ADD">
      <w:pPr>
        <w:ind w:left="284"/>
        <w:jc w:val="both"/>
        <w:rPr>
          <w:i/>
          <w:sz w:val="22"/>
          <w:szCs w:val="22"/>
        </w:rPr>
      </w:pPr>
    </w:p>
    <w:p w14:paraId="4A2C2788" w14:textId="77777777" w:rsidR="00E81ADD" w:rsidRPr="00C138A4" w:rsidRDefault="00E81ADD" w:rsidP="00E81ADD">
      <w:pPr>
        <w:ind w:left="284"/>
        <w:jc w:val="both"/>
        <w:rPr>
          <w:sz w:val="22"/>
          <w:szCs w:val="22"/>
        </w:rPr>
      </w:pPr>
      <w:r w:rsidRPr="00C138A4">
        <w:rPr>
          <w:sz w:val="22"/>
          <w:szCs w:val="22"/>
        </w:rPr>
        <w:t xml:space="preserve">2. </w:t>
      </w:r>
      <w:r w:rsidRPr="00C138A4">
        <w:rPr>
          <w:sz w:val="22"/>
          <w:szCs w:val="22"/>
        </w:rPr>
        <w:tab/>
        <w:t>A Hivatal szervezeti felépítése:</w:t>
      </w:r>
    </w:p>
    <w:p w14:paraId="1AF5650D" w14:textId="77777777" w:rsidR="00E81ADD" w:rsidRPr="00EB76B9" w:rsidRDefault="00E81ADD" w:rsidP="00EB76B9">
      <w:pPr>
        <w:ind w:left="709" w:hanging="425"/>
        <w:jc w:val="both"/>
        <w:rPr>
          <w:sz w:val="22"/>
          <w:szCs w:val="22"/>
        </w:rPr>
      </w:pPr>
      <w:r w:rsidRPr="00C138A4">
        <w:rPr>
          <w:sz w:val="22"/>
          <w:szCs w:val="22"/>
        </w:rPr>
        <w:tab/>
        <w:t xml:space="preserve">(A Hivatal szervezeti ábrája az </w:t>
      </w:r>
      <w:proofErr w:type="spellStart"/>
      <w:r w:rsidRPr="00C138A4">
        <w:rPr>
          <w:sz w:val="22"/>
          <w:szCs w:val="22"/>
        </w:rPr>
        <w:t>SzMSz</w:t>
      </w:r>
      <w:proofErr w:type="spellEnd"/>
      <w:r w:rsidRPr="00C138A4">
        <w:rPr>
          <w:sz w:val="22"/>
          <w:szCs w:val="22"/>
        </w:rPr>
        <w:t xml:space="preserve"> 2. sz. melléklete.)</w:t>
      </w:r>
    </w:p>
    <w:p w14:paraId="533252A0" w14:textId="77777777" w:rsidR="00E81ADD" w:rsidRPr="00C138A4" w:rsidRDefault="00E81ADD" w:rsidP="00E81ADD">
      <w:pPr>
        <w:ind w:left="709"/>
        <w:jc w:val="center"/>
        <w:rPr>
          <w:b/>
          <w:i/>
          <w:sz w:val="22"/>
          <w:szCs w:val="22"/>
        </w:rPr>
      </w:pPr>
    </w:p>
    <w:p w14:paraId="4C98B916" w14:textId="77777777" w:rsidR="00E81ADD" w:rsidRPr="00C138A4" w:rsidRDefault="00E81ADD" w:rsidP="00E81ADD">
      <w:pPr>
        <w:ind w:left="709"/>
        <w:jc w:val="center"/>
        <w:rPr>
          <w:b/>
          <w:i/>
          <w:sz w:val="22"/>
          <w:szCs w:val="22"/>
        </w:rPr>
      </w:pPr>
      <w:r w:rsidRPr="00C138A4">
        <w:rPr>
          <w:b/>
          <w:i/>
          <w:sz w:val="22"/>
          <w:szCs w:val="22"/>
        </w:rPr>
        <w:t>JEGYZŐ</w:t>
      </w:r>
    </w:p>
    <w:p w14:paraId="1A016F97" w14:textId="77777777" w:rsidR="00E81ADD" w:rsidRPr="00C138A4" w:rsidRDefault="00E81ADD" w:rsidP="00E81ADD">
      <w:pPr>
        <w:jc w:val="both"/>
        <w:rPr>
          <w:sz w:val="22"/>
          <w:szCs w:val="22"/>
        </w:rPr>
      </w:pPr>
    </w:p>
    <w:tbl>
      <w:tblPr>
        <w:tblW w:w="0" w:type="auto"/>
        <w:tblLook w:val="04A0" w:firstRow="1" w:lastRow="0" w:firstColumn="1" w:lastColumn="0" w:noHBand="0" w:noVBand="1"/>
      </w:tblPr>
      <w:tblGrid>
        <w:gridCol w:w="4535"/>
        <w:gridCol w:w="4537"/>
      </w:tblGrid>
      <w:tr w:rsidR="00E81ADD" w:rsidRPr="00C138A4" w14:paraId="502432CE" w14:textId="77777777" w:rsidTr="00CA64F9">
        <w:tc>
          <w:tcPr>
            <w:tcW w:w="4606" w:type="dxa"/>
          </w:tcPr>
          <w:p w14:paraId="4422AB3A" w14:textId="77777777" w:rsidR="00E81ADD" w:rsidRPr="00C138A4" w:rsidRDefault="00C34207" w:rsidP="00E81ADD">
            <w:pPr>
              <w:numPr>
                <w:ilvl w:val="0"/>
                <w:numId w:val="11"/>
              </w:numPr>
              <w:rPr>
                <w:b/>
                <w:smallCaps/>
                <w:sz w:val="22"/>
                <w:szCs w:val="22"/>
              </w:rPr>
            </w:pPr>
            <w:r w:rsidRPr="00C138A4">
              <w:rPr>
                <w:b/>
                <w:smallCaps/>
                <w:sz w:val="22"/>
                <w:szCs w:val="22"/>
              </w:rPr>
              <w:t>Pénzügyi Osztály (9</w:t>
            </w:r>
            <w:r w:rsidR="00E81ADD" w:rsidRPr="00C138A4">
              <w:rPr>
                <w:b/>
                <w:smallCaps/>
                <w:sz w:val="22"/>
                <w:szCs w:val="22"/>
              </w:rPr>
              <w:t xml:space="preserve"> FŐ)</w:t>
            </w:r>
          </w:p>
        </w:tc>
        <w:tc>
          <w:tcPr>
            <w:tcW w:w="4606" w:type="dxa"/>
          </w:tcPr>
          <w:p w14:paraId="010FB2D4" w14:textId="77777777" w:rsidR="00E81ADD" w:rsidRPr="00C138A4" w:rsidRDefault="00E81ADD" w:rsidP="00CA64F9">
            <w:pPr>
              <w:rPr>
                <w:b/>
                <w:smallCaps/>
                <w:sz w:val="22"/>
                <w:szCs w:val="22"/>
              </w:rPr>
            </w:pPr>
            <w:r w:rsidRPr="00C138A4">
              <w:rPr>
                <w:b/>
                <w:smallCaps/>
                <w:sz w:val="22"/>
                <w:szCs w:val="22"/>
              </w:rPr>
              <w:t>II. Stratégiai</w:t>
            </w:r>
            <w:r w:rsidR="00B4685B" w:rsidRPr="00C138A4">
              <w:rPr>
                <w:b/>
                <w:smallCaps/>
                <w:sz w:val="22"/>
                <w:szCs w:val="22"/>
              </w:rPr>
              <w:t xml:space="preserve"> és Városüzemeltetési Osztály (1</w:t>
            </w:r>
            <w:r w:rsidR="0032032E">
              <w:rPr>
                <w:b/>
                <w:smallCaps/>
                <w:sz w:val="22"/>
                <w:szCs w:val="22"/>
              </w:rPr>
              <w:t>8</w:t>
            </w:r>
            <w:r w:rsidRPr="00C138A4">
              <w:rPr>
                <w:b/>
                <w:smallCaps/>
                <w:sz w:val="22"/>
                <w:szCs w:val="22"/>
              </w:rPr>
              <w:t xml:space="preserve"> FŐ)</w:t>
            </w:r>
          </w:p>
          <w:p w14:paraId="524C31ED" w14:textId="77777777" w:rsidR="00E81ADD" w:rsidRPr="00C138A4" w:rsidRDefault="00E81ADD" w:rsidP="00CA64F9">
            <w:pPr>
              <w:rPr>
                <w:b/>
                <w:smallCaps/>
                <w:sz w:val="22"/>
                <w:szCs w:val="22"/>
              </w:rPr>
            </w:pPr>
            <w:r w:rsidRPr="00C138A4">
              <w:rPr>
                <w:sz w:val="22"/>
                <w:szCs w:val="22"/>
              </w:rPr>
              <w:t>- osztályvezető, aljegyző</w:t>
            </w:r>
          </w:p>
        </w:tc>
      </w:tr>
      <w:tr w:rsidR="00E81ADD" w:rsidRPr="00C138A4" w14:paraId="0E9FC0DA" w14:textId="77777777" w:rsidTr="00CA64F9">
        <w:tc>
          <w:tcPr>
            <w:tcW w:w="4606" w:type="dxa"/>
          </w:tcPr>
          <w:p w14:paraId="17BDE8BF" w14:textId="77777777" w:rsidR="00E81ADD" w:rsidRPr="00C138A4" w:rsidRDefault="00E81ADD" w:rsidP="00CA64F9">
            <w:pPr>
              <w:rPr>
                <w:sz w:val="22"/>
                <w:szCs w:val="22"/>
              </w:rPr>
            </w:pPr>
            <w:r w:rsidRPr="00C138A4">
              <w:rPr>
                <w:sz w:val="22"/>
                <w:szCs w:val="22"/>
              </w:rPr>
              <w:t>- osztályvezető</w:t>
            </w:r>
          </w:p>
        </w:tc>
        <w:tc>
          <w:tcPr>
            <w:tcW w:w="4606" w:type="dxa"/>
          </w:tcPr>
          <w:p w14:paraId="6B96AE0B" w14:textId="77777777" w:rsidR="00E81ADD" w:rsidRPr="00C138A4" w:rsidRDefault="00E81ADD" w:rsidP="00CA64F9">
            <w:pPr>
              <w:rPr>
                <w:sz w:val="22"/>
                <w:szCs w:val="22"/>
              </w:rPr>
            </w:pPr>
          </w:p>
        </w:tc>
      </w:tr>
      <w:tr w:rsidR="00E81ADD" w:rsidRPr="00C138A4" w14:paraId="0E1BDA5F" w14:textId="77777777" w:rsidTr="00CA64F9">
        <w:tc>
          <w:tcPr>
            <w:tcW w:w="4606" w:type="dxa"/>
          </w:tcPr>
          <w:p w14:paraId="21B6318E" w14:textId="77777777" w:rsidR="00E81ADD" w:rsidRPr="000F356F" w:rsidRDefault="00E81ADD" w:rsidP="00CA64F9">
            <w:pPr>
              <w:rPr>
                <w:sz w:val="22"/>
                <w:szCs w:val="22"/>
              </w:rPr>
            </w:pPr>
            <w:r w:rsidRPr="000F356F">
              <w:rPr>
                <w:sz w:val="22"/>
                <w:szCs w:val="22"/>
              </w:rPr>
              <w:t>- vezető könyvelő</w:t>
            </w:r>
          </w:p>
        </w:tc>
        <w:tc>
          <w:tcPr>
            <w:tcW w:w="4606" w:type="dxa"/>
          </w:tcPr>
          <w:p w14:paraId="6597DD90" w14:textId="47DE7C8E" w:rsidR="00E81ADD" w:rsidRPr="00196C65" w:rsidRDefault="00341678" w:rsidP="00341678">
            <w:pPr>
              <w:rPr>
                <w:b/>
                <w:i/>
                <w:sz w:val="22"/>
                <w:szCs w:val="22"/>
              </w:rPr>
            </w:pPr>
            <w:r w:rsidRPr="00196C65">
              <w:rPr>
                <w:b/>
                <w:i/>
                <w:sz w:val="22"/>
                <w:szCs w:val="22"/>
              </w:rPr>
              <w:t>Városüzemeltetési</w:t>
            </w:r>
            <w:r w:rsidR="00D3082A" w:rsidRPr="00196C65">
              <w:rPr>
                <w:b/>
                <w:i/>
                <w:sz w:val="22"/>
                <w:szCs w:val="22"/>
              </w:rPr>
              <w:t xml:space="preserve"> és </w:t>
            </w:r>
            <w:r w:rsidR="008D0315" w:rsidRPr="00196C65">
              <w:rPr>
                <w:b/>
                <w:i/>
                <w:sz w:val="22"/>
                <w:szCs w:val="22"/>
              </w:rPr>
              <w:t>beruházási</w:t>
            </w:r>
            <w:r w:rsidR="00AC1099" w:rsidRPr="00196C65">
              <w:rPr>
                <w:b/>
                <w:i/>
                <w:sz w:val="22"/>
                <w:szCs w:val="22"/>
              </w:rPr>
              <w:t xml:space="preserve"> csoport</w:t>
            </w:r>
          </w:p>
        </w:tc>
      </w:tr>
      <w:tr w:rsidR="00E81ADD" w:rsidRPr="00C138A4" w14:paraId="1B0E86AA" w14:textId="77777777" w:rsidTr="00CA64F9">
        <w:tc>
          <w:tcPr>
            <w:tcW w:w="4606" w:type="dxa"/>
          </w:tcPr>
          <w:p w14:paraId="5D95280E" w14:textId="77777777" w:rsidR="00E81ADD" w:rsidRPr="00C138A4" w:rsidRDefault="00E81ADD" w:rsidP="00CA64F9">
            <w:pPr>
              <w:rPr>
                <w:sz w:val="22"/>
                <w:szCs w:val="22"/>
              </w:rPr>
            </w:pPr>
            <w:r w:rsidRPr="00C138A4">
              <w:rPr>
                <w:sz w:val="22"/>
                <w:szCs w:val="22"/>
              </w:rPr>
              <w:t>- könyvelő I.</w:t>
            </w:r>
          </w:p>
        </w:tc>
        <w:tc>
          <w:tcPr>
            <w:tcW w:w="4606" w:type="dxa"/>
          </w:tcPr>
          <w:p w14:paraId="7DE87CBE" w14:textId="10794A11" w:rsidR="008B13FB" w:rsidRPr="00196C65" w:rsidRDefault="008B13FB" w:rsidP="00CA64F9">
            <w:pPr>
              <w:rPr>
                <w:sz w:val="22"/>
                <w:szCs w:val="22"/>
              </w:rPr>
            </w:pPr>
            <w:r w:rsidRPr="00196C65">
              <w:rPr>
                <w:sz w:val="22"/>
                <w:szCs w:val="22"/>
              </w:rPr>
              <w:t>- csoportvezető</w:t>
            </w:r>
          </w:p>
          <w:p w14:paraId="04A524EE" w14:textId="27AEF48D" w:rsidR="00E81ADD" w:rsidRPr="00196C65" w:rsidRDefault="00E81ADD" w:rsidP="00CA64F9">
            <w:pPr>
              <w:rPr>
                <w:sz w:val="22"/>
                <w:szCs w:val="22"/>
              </w:rPr>
            </w:pPr>
            <w:r w:rsidRPr="00196C65">
              <w:rPr>
                <w:sz w:val="22"/>
                <w:szCs w:val="22"/>
              </w:rPr>
              <w:t>- vagyongazdálkodási referens</w:t>
            </w:r>
            <w:r w:rsidR="00C742FF" w:rsidRPr="00196C65">
              <w:rPr>
                <w:sz w:val="22"/>
                <w:szCs w:val="22"/>
              </w:rPr>
              <w:t xml:space="preserve"> I.</w:t>
            </w:r>
          </w:p>
          <w:p w14:paraId="3E2E8E1B" w14:textId="2622F495" w:rsidR="00C742FF" w:rsidRPr="00196C65" w:rsidRDefault="00C742FF" w:rsidP="00CA64F9">
            <w:pPr>
              <w:rPr>
                <w:sz w:val="22"/>
                <w:szCs w:val="22"/>
              </w:rPr>
            </w:pPr>
            <w:r w:rsidRPr="00196C65">
              <w:rPr>
                <w:sz w:val="22"/>
                <w:szCs w:val="22"/>
              </w:rPr>
              <w:t xml:space="preserve">- </w:t>
            </w:r>
            <w:r w:rsidR="005219B3" w:rsidRPr="00196C65">
              <w:rPr>
                <w:sz w:val="22"/>
                <w:szCs w:val="22"/>
              </w:rPr>
              <w:t xml:space="preserve"> </w:t>
            </w:r>
            <w:r w:rsidRPr="00196C65">
              <w:rPr>
                <w:sz w:val="22"/>
                <w:szCs w:val="22"/>
              </w:rPr>
              <w:t>vagyongazdálkodási referens II.</w:t>
            </w:r>
          </w:p>
        </w:tc>
      </w:tr>
      <w:tr w:rsidR="00E81ADD" w:rsidRPr="00C138A4" w14:paraId="501EC0EE" w14:textId="77777777" w:rsidTr="00CA64F9">
        <w:tc>
          <w:tcPr>
            <w:tcW w:w="4606" w:type="dxa"/>
          </w:tcPr>
          <w:p w14:paraId="1750EDF8" w14:textId="77777777" w:rsidR="00E81ADD" w:rsidRPr="00C138A4" w:rsidRDefault="00E81ADD" w:rsidP="00CA64F9">
            <w:pPr>
              <w:rPr>
                <w:sz w:val="22"/>
                <w:szCs w:val="22"/>
              </w:rPr>
            </w:pPr>
            <w:r w:rsidRPr="00C138A4">
              <w:rPr>
                <w:sz w:val="22"/>
                <w:szCs w:val="22"/>
              </w:rPr>
              <w:t>- könyvelő II.</w:t>
            </w:r>
          </w:p>
          <w:p w14:paraId="16C5FE24" w14:textId="77777777" w:rsidR="00E81ADD" w:rsidRPr="00C138A4" w:rsidRDefault="00E81ADD" w:rsidP="00CA64F9">
            <w:pPr>
              <w:rPr>
                <w:sz w:val="22"/>
                <w:szCs w:val="22"/>
              </w:rPr>
            </w:pPr>
            <w:r w:rsidRPr="00C138A4">
              <w:rPr>
                <w:sz w:val="22"/>
                <w:szCs w:val="22"/>
              </w:rPr>
              <w:t>- könyvelő III.</w:t>
            </w:r>
          </w:p>
        </w:tc>
        <w:tc>
          <w:tcPr>
            <w:tcW w:w="4606" w:type="dxa"/>
          </w:tcPr>
          <w:p w14:paraId="44B363A6" w14:textId="77777777" w:rsidR="00E81ADD" w:rsidRPr="00803848" w:rsidRDefault="00341678" w:rsidP="00CA64F9">
            <w:pPr>
              <w:rPr>
                <w:sz w:val="22"/>
                <w:szCs w:val="22"/>
              </w:rPr>
            </w:pPr>
            <w:r w:rsidRPr="00803848">
              <w:rPr>
                <w:sz w:val="22"/>
                <w:szCs w:val="22"/>
              </w:rPr>
              <w:t>- városüzemeltetési referens</w:t>
            </w:r>
          </w:p>
          <w:p w14:paraId="3102B677" w14:textId="77777777" w:rsidR="00221AEA" w:rsidRPr="00803848" w:rsidRDefault="00221AEA" w:rsidP="00CA64F9">
            <w:pPr>
              <w:rPr>
                <w:sz w:val="22"/>
                <w:szCs w:val="22"/>
              </w:rPr>
            </w:pPr>
            <w:r w:rsidRPr="00803848">
              <w:rPr>
                <w:sz w:val="22"/>
                <w:szCs w:val="22"/>
              </w:rPr>
              <w:t>- városfejlesztési ref</w:t>
            </w:r>
            <w:r w:rsidR="00C9565A" w:rsidRPr="00803848">
              <w:rPr>
                <w:sz w:val="22"/>
                <w:szCs w:val="22"/>
              </w:rPr>
              <w:t>e</w:t>
            </w:r>
            <w:r w:rsidRPr="00803848">
              <w:rPr>
                <w:sz w:val="22"/>
                <w:szCs w:val="22"/>
              </w:rPr>
              <w:t>rens</w:t>
            </w:r>
          </w:p>
        </w:tc>
      </w:tr>
      <w:tr w:rsidR="00E81ADD" w:rsidRPr="00C138A4" w14:paraId="3E888C1B" w14:textId="77777777" w:rsidTr="00CA64F9">
        <w:tc>
          <w:tcPr>
            <w:tcW w:w="4606" w:type="dxa"/>
          </w:tcPr>
          <w:p w14:paraId="46DC5229" w14:textId="77777777" w:rsidR="00E81ADD" w:rsidRPr="00C138A4" w:rsidRDefault="00E81ADD" w:rsidP="00CA64F9">
            <w:pPr>
              <w:rPr>
                <w:sz w:val="22"/>
                <w:szCs w:val="22"/>
              </w:rPr>
            </w:pPr>
            <w:r w:rsidRPr="00C138A4">
              <w:rPr>
                <w:sz w:val="22"/>
                <w:szCs w:val="22"/>
              </w:rPr>
              <w:t>- pénztáros</w:t>
            </w:r>
          </w:p>
        </w:tc>
        <w:tc>
          <w:tcPr>
            <w:tcW w:w="4606" w:type="dxa"/>
          </w:tcPr>
          <w:p w14:paraId="0D48D7B9" w14:textId="3CA5F1E2" w:rsidR="00E81ADD" w:rsidRPr="00803848" w:rsidRDefault="008B13FB" w:rsidP="00341678">
            <w:pPr>
              <w:rPr>
                <w:sz w:val="22"/>
                <w:szCs w:val="22"/>
              </w:rPr>
            </w:pPr>
            <w:r w:rsidRPr="00803848">
              <w:rPr>
                <w:sz w:val="22"/>
                <w:szCs w:val="22"/>
              </w:rPr>
              <w:t>- városgondnok</w:t>
            </w:r>
          </w:p>
        </w:tc>
      </w:tr>
      <w:tr w:rsidR="00E81ADD" w:rsidRPr="00C138A4" w14:paraId="04AC15FC" w14:textId="77777777" w:rsidTr="00CA64F9">
        <w:tc>
          <w:tcPr>
            <w:tcW w:w="4606" w:type="dxa"/>
          </w:tcPr>
          <w:p w14:paraId="1773AE9E" w14:textId="77777777" w:rsidR="00E81ADD" w:rsidRPr="00C138A4" w:rsidRDefault="00E81ADD" w:rsidP="00CA64F9">
            <w:pPr>
              <w:rPr>
                <w:sz w:val="22"/>
                <w:szCs w:val="22"/>
              </w:rPr>
            </w:pPr>
            <w:r w:rsidRPr="00C138A4">
              <w:rPr>
                <w:sz w:val="22"/>
                <w:szCs w:val="22"/>
              </w:rPr>
              <w:t>- számviteli ügyintéző</w:t>
            </w:r>
          </w:p>
        </w:tc>
        <w:tc>
          <w:tcPr>
            <w:tcW w:w="4606" w:type="dxa"/>
          </w:tcPr>
          <w:p w14:paraId="4BFEAFD3" w14:textId="4BFE71D2" w:rsidR="00E81ADD" w:rsidRPr="00803848" w:rsidRDefault="00E81ADD" w:rsidP="00341678">
            <w:pPr>
              <w:rPr>
                <w:sz w:val="22"/>
                <w:szCs w:val="22"/>
              </w:rPr>
            </w:pPr>
            <w:r w:rsidRPr="00803848">
              <w:rPr>
                <w:sz w:val="22"/>
                <w:szCs w:val="22"/>
              </w:rPr>
              <w:t xml:space="preserve">- </w:t>
            </w:r>
            <w:r w:rsidR="008B13FB" w:rsidRPr="00803848">
              <w:rPr>
                <w:sz w:val="22"/>
                <w:szCs w:val="22"/>
              </w:rPr>
              <w:t>karbantartó</w:t>
            </w:r>
          </w:p>
        </w:tc>
      </w:tr>
      <w:tr w:rsidR="00E81ADD" w:rsidRPr="00C138A4" w14:paraId="212A2DC5" w14:textId="77777777" w:rsidTr="00CA64F9">
        <w:tc>
          <w:tcPr>
            <w:tcW w:w="4606" w:type="dxa"/>
          </w:tcPr>
          <w:p w14:paraId="58D42057" w14:textId="77777777" w:rsidR="00E81ADD" w:rsidRPr="00C138A4" w:rsidRDefault="00E81ADD" w:rsidP="00CA64F9">
            <w:pPr>
              <w:rPr>
                <w:sz w:val="22"/>
                <w:szCs w:val="22"/>
              </w:rPr>
            </w:pPr>
            <w:r w:rsidRPr="00C138A4">
              <w:rPr>
                <w:sz w:val="22"/>
                <w:szCs w:val="22"/>
              </w:rPr>
              <w:t>- költségvetési referens</w:t>
            </w:r>
          </w:p>
          <w:p w14:paraId="5CE9817F" w14:textId="77777777" w:rsidR="00C34207" w:rsidRPr="00C138A4" w:rsidRDefault="00C34207" w:rsidP="00CA64F9">
            <w:pPr>
              <w:rPr>
                <w:sz w:val="22"/>
                <w:szCs w:val="22"/>
              </w:rPr>
            </w:pPr>
            <w:r w:rsidRPr="00C138A4">
              <w:rPr>
                <w:sz w:val="22"/>
                <w:szCs w:val="22"/>
              </w:rPr>
              <w:lastRenderedPageBreak/>
              <w:t xml:space="preserve">- </w:t>
            </w:r>
            <w:r w:rsidR="0064492F" w:rsidRPr="00C138A4">
              <w:rPr>
                <w:sz w:val="22"/>
                <w:szCs w:val="22"/>
              </w:rPr>
              <w:t>pénzügyi ügyintéző</w:t>
            </w:r>
          </w:p>
          <w:p w14:paraId="0519C174" w14:textId="77777777" w:rsidR="00E81ADD" w:rsidRPr="00C138A4" w:rsidRDefault="00E81ADD" w:rsidP="00CA64F9">
            <w:pPr>
              <w:rPr>
                <w:sz w:val="22"/>
                <w:szCs w:val="22"/>
              </w:rPr>
            </w:pPr>
          </w:p>
        </w:tc>
        <w:tc>
          <w:tcPr>
            <w:tcW w:w="4606" w:type="dxa"/>
          </w:tcPr>
          <w:p w14:paraId="481F2A39" w14:textId="6FE6367B" w:rsidR="00E81ADD" w:rsidRPr="00A620CC" w:rsidRDefault="00E81ADD" w:rsidP="00CA64F9">
            <w:pPr>
              <w:rPr>
                <w:sz w:val="22"/>
                <w:szCs w:val="22"/>
                <w:highlight w:val="yellow"/>
              </w:rPr>
            </w:pPr>
          </w:p>
          <w:p w14:paraId="19C59D2D" w14:textId="77777777" w:rsidR="00221AEA" w:rsidRPr="00A620CC" w:rsidRDefault="00221AEA" w:rsidP="00CA64F9">
            <w:pPr>
              <w:rPr>
                <w:sz w:val="22"/>
                <w:szCs w:val="22"/>
                <w:highlight w:val="yellow"/>
              </w:rPr>
            </w:pPr>
          </w:p>
          <w:p w14:paraId="4D2B920D" w14:textId="77777777" w:rsidR="00341678" w:rsidRDefault="00341678" w:rsidP="00CA64F9">
            <w:pPr>
              <w:rPr>
                <w:sz w:val="22"/>
                <w:szCs w:val="22"/>
                <w:highlight w:val="yellow"/>
              </w:rPr>
            </w:pPr>
          </w:p>
          <w:p w14:paraId="297F91F8" w14:textId="77777777" w:rsidR="003E1203" w:rsidRPr="00A620CC" w:rsidRDefault="003E1203" w:rsidP="00CA64F9">
            <w:pPr>
              <w:rPr>
                <w:sz w:val="22"/>
                <w:szCs w:val="22"/>
                <w:highlight w:val="yellow"/>
              </w:rPr>
            </w:pPr>
          </w:p>
          <w:p w14:paraId="1B8EDA3C" w14:textId="77777777" w:rsidR="00341678" w:rsidRPr="004B120A" w:rsidRDefault="00341678" w:rsidP="00CA64F9">
            <w:pPr>
              <w:rPr>
                <w:b/>
                <w:i/>
                <w:sz w:val="22"/>
                <w:szCs w:val="22"/>
              </w:rPr>
            </w:pPr>
            <w:r w:rsidRPr="004B120A">
              <w:rPr>
                <w:b/>
                <w:i/>
                <w:sz w:val="22"/>
                <w:szCs w:val="22"/>
              </w:rPr>
              <w:t xml:space="preserve">Pályázati és </w:t>
            </w:r>
            <w:r w:rsidR="00C211DB" w:rsidRPr="004B120A">
              <w:rPr>
                <w:b/>
                <w:i/>
                <w:sz w:val="22"/>
                <w:szCs w:val="22"/>
              </w:rPr>
              <w:t>fejlesztési</w:t>
            </w:r>
            <w:r w:rsidRPr="004B120A">
              <w:rPr>
                <w:b/>
                <w:i/>
                <w:sz w:val="22"/>
                <w:szCs w:val="22"/>
              </w:rPr>
              <w:t xml:space="preserve"> csoport</w:t>
            </w:r>
          </w:p>
          <w:p w14:paraId="5256FDA6" w14:textId="77777777" w:rsidR="003A406F" w:rsidRPr="004B120A" w:rsidRDefault="003A406F" w:rsidP="00CA64F9">
            <w:pPr>
              <w:rPr>
                <w:sz w:val="22"/>
                <w:szCs w:val="22"/>
              </w:rPr>
            </w:pPr>
            <w:r w:rsidRPr="004B120A">
              <w:rPr>
                <w:sz w:val="22"/>
                <w:szCs w:val="22"/>
              </w:rPr>
              <w:t>- csoportvezető, osztályvezető-helyettes</w:t>
            </w:r>
          </w:p>
          <w:p w14:paraId="6E4D9894" w14:textId="77777777" w:rsidR="00C27317" w:rsidRPr="004B120A" w:rsidRDefault="00C27317" w:rsidP="00CA64F9">
            <w:pPr>
              <w:rPr>
                <w:sz w:val="22"/>
                <w:szCs w:val="22"/>
              </w:rPr>
            </w:pPr>
            <w:r w:rsidRPr="004B120A">
              <w:rPr>
                <w:sz w:val="22"/>
                <w:szCs w:val="22"/>
              </w:rPr>
              <w:t xml:space="preserve">- </w:t>
            </w:r>
            <w:r w:rsidR="001F788F" w:rsidRPr="004B120A">
              <w:rPr>
                <w:sz w:val="22"/>
                <w:szCs w:val="22"/>
              </w:rPr>
              <w:t xml:space="preserve">pályázati és </w:t>
            </w:r>
            <w:r w:rsidR="0051402F" w:rsidRPr="004B120A">
              <w:rPr>
                <w:sz w:val="22"/>
                <w:szCs w:val="22"/>
              </w:rPr>
              <w:t xml:space="preserve">beruházási </w:t>
            </w:r>
            <w:r w:rsidR="001F788F" w:rsidRPr="004B120A">
              <w:rPr>
                <w:sz w:val="22"/>
                <w:szCs w:val="22"/>
              </w:rPr>
              <w:t>referens</w:t>
            </w:r>
          </w:p>
          <w:p w14:paraId="31E34659" w14:textId="77777777" w:rsidR="00AC1099" w:rsidRPr="004B120A" w:rsidRDefault="00AC1099" w:rsidP="00CA64F9">
            <w:pPr>
              <w:rPr>
                <w:sz w:val="22"/>
                <w:szCs w:val="22"/>
              </w:rPr>
            </w:pPr>
            <w:r w:rsidRPr="004B120A">
              <w:rPr>
                <w:sz w:val="22"/>
                <w:szCs w:val="22"/>
              </w:rPr>
              <w:t xml:space="preserve">- </w:t>
            </w:r>
            <w:r w:rsidR="000D5EC7" w:rsidRPr="004B120A">
              <w:rPr>
                <w:sz w:val="22"/>
                <w:szCs w:val="22"/>
              </w:rPr>
              <w:t>pályázati</w:t>
            </w:r>
            <w:r w:rsidR="002164EE" w:rsidRPr="004B120A">
              <w:rPr>
                <w:sz w:val="22"/>
                <w:szCs w:val="22"/>
              </w:rPr>
              <w:t xml:space="preserve"> referens</w:t>
            </w:r>
            <w:r w:rsidR="000D5EC7" w:rsidRPr="004B120A">
              <w:rPr>
                <w:sz w:val="22"/>
                <w:szCs w:val="22"/>
              </w:rPr>
              <w:t xml:space="preserve"> I.</w:t>
            </w:r>
          </w:p>
          <w:p w14:paraId="770EA36A" w14:textId="77777777" w:rsidR="00AC1099" w:rsidRPr="004B120A" w:rsidRDefault="00AC1099" w:rsidP="00CA64F9">
            <w:pPr>
              <w:rPr>
                <w:sz w:val="22"/>
                <w:szCs w:val="22"/>
              </w:rPr>
            </w:pPr>
            <w:r w:rsidRPr="004B120A">
              <w:rPr>
                <w:sz w:val="22"/>
                <w:szCs w:val="22"/>
              </w:rPr>
              <w:t xml:space="preserve">- </w:t>
            </w:r>
            <w:r w:rsidR="00D95F1F" w:rsidRPr="004B120A">
              <w:rPr>
                <w:sz w:val="22"/>
                <w:szCs w:val="22"/>
              </w:rPr>
              <w:t xml:space="preserve">pályázati </w:t>
            </w:r>
            <w:r w:rsidR="008A4C00" w:rsidRPr="004B120A">
              <w:rPr>
                <w:sz w:val="22"/>
                <w:szCs w:val="22"/>
              </w:rPr>
              <w:t>r</w:t>
            </w:r>
            <w:r w:rsidR="002164EE" w:rsidRPr="004B120A">
              <w:rPr>
                <w:sz w:val="22"/>
                <w:szCs w:val="22"/>
              </w:rPr>
              <w:t xml:space="preserve">eferens </w:t>
            </w:r>
            <w:r w:rsidR="00D95F1F" w:rsidRPr="004B120A">
              <w:rPr>
                <w:sz w:val="22"/>
                <w:szCs w:val="22"/>
              </w:rPr>
              <w:t>II.</w:t>
            </w:r>
          </w:p>
          <w:p w14:paraId="07A0069B" w14:textId="77777777" w:rsidR="00E81ADD" w:rsidRPr="00A620CC" w:rsidRDefault="00E81ADD" w:rsidP="00CA64F9">
            <w:pPr>
              <w:rPr>
                <w:sz w:val="22"/>
                <w:szCs w:val="22"/>
                <w:highlight w:val="yellow"/>
              </w:rPr>
            </w:pPr>
          </w:p>
        </w:tc>
      </w:tr>
      <w:tr w:rsidR="00E81ADD" w:rsidRPr="00C138A4" w14:paraId="4BEAFF31" w14:textId="77777777" w:rsidTr="00CA64F9">
        <w:tc>
          <w:tcPr>
            <w:tcW w:w="4606" w:type="dxa"/>
          </w:tcPr>
          <w:p w14:paraId="6A2AA0A7" w14:textId="77777777" w:rsidR="00E81ADD" w:rsidRPr="00C138A4" w:rsidRDefault="00E81ADD" w:rsidP="00CA64F9">
            <w:pPr>
              <w:rPr>
                <w:sz w:val="22"/>
                <w:szCs w:val="22"/>
              </w:rPr>
            </w:pPr>
          </w:p>
        </w:tc>
        <w:tc>
          <w:tcPr>
            <w:tcW w:w="4606" w:type="dxa"/>
          </w:tcPr>
          <w:p w14:paraId="00620874" w14:textId="77777777" w:rsidR="00E81ADD" w:rsidRPr="00C138A4" w:rsidRDefault="00E81ADD" w:rsidP="00CA64F9">
            <w:pPr>
              <w:rPr>
                <w:sz w:val="22"/>
                <w:szCs w:val="22"/>
              </w:rPr>
            </w:pPr>
          </w:p>
        </w:tc>
      </w:tr>
      <w:tr w:rsidR="00E81ADD" w:rsidRPr="00C138A4" w14:paraId="208C1B1E" w14:textId="77777777" w:rsidTr="00CA64F9">
        <w:tc>
          <w:tcPr>
            <w:tcW w:w="4606" w:type="dxa"/>
          </w:tcPr>
          <w:p w14:paraId="114CC55C" w14:textId="77777777" w:rsidR="00E81ADD" w:rsidRPr="00C138A4" w:rsidRDefault="00E81ADD" w:rsidP="00CA64F9">
            <w:pPr>
              <w:rPr>
                <w:sz w:val="22"/>
                <w:szCs w:val="22"/>
              </w:rPr>
            </w:pPr>
          </w:p>
        </w:tc>
        <w:tc>
          <w:tcPr>
            <w:tcW w:w="4606" w:type="dxa"/>
          </w:tcPr>
          <w:p w14:paraId="493C1205" w14:textId="77777777" w:rsidR="00E81ADD" w:rsidRPr="00C138A4" w:rsidRDefault="002673BE" w:rsidP="005606FE">
            <w:pPr>
              <w:rPr>
                <w:b/>
                <w:i/>
                <w:sz w:val="22"/>
                <w:szCs w:val="22"/>
              </w:rPr>
            </w:pPr>
            <w:r w:rsidRPr="00C138A4">
              <w:rPr>
                <w:b/>
                <w:i/>
                <w:sz w:val="22"/>
                <w:szCs w:val="22"/>
              </w:rPr>
              <w:t xml:space="preserve">Titkársági és </w:t>
            </w:r>
            <w:r w:rsidR="00717B48" w:rsidRPr="00710844">
              <w:rPr>
                <w:b/>
                <w:i/>
                <w:sz w:val="22"/>
                <w:szCs w:val="22"/>
              </w:rPr>
              <w:t>koordinációs</w:t>
            </w:r>
            <w:r w:rsidRPr="00C138A4">
              <w:rPr>
                <w:b/>
                <w:i/>
                <w:sz w:val="22"/>
                <w:szCs w:val="22"/>
              </w:rPr>
              <w:t xml:space="preserve"> csoport</w:t>
            </w:r>
          </w:p>
        </w:tc>
      </w:tr>
      <w:tr w:rsidR="00E81ADD" w:rsidRPr="00C138A4" w14:paraId="0FEE8C34" w14:textId="77777777" w:rsidTr="00CA64F9">
        <w:tc>
          <w:tcPr>
            <w:tcW w:w="4606" w:type="dxa"/>
          </w:tcPr>
          <w:p w14:paraId="39F90472" w14:textId="77777777" w:rsidR="00E81ADD" w:rsidRPr="00C138A4" w:rsidRDefault="00E81ADD" w:rsidP="00CA64F9">
            <w:pPr>
              <w:rPr>
                <w:sz w:val="22"/>
                <w:szCs w:val="22"/>
              </w:rPr>
            </w:pPr>
          </w:p>
        </w:tc>
        <w:tc>
          <w:tcPr>
            <w:tcW w:w="4606" w:type="dxa"/>
          </w:tcPr>
          <w:p w14:paraId="212C6C3F" w14:textId="77777777" w:rsidR="00E81ADD" w:rsidRPr="00C138A4" w:rsidRDefault="00E81ADD" w:rsidP="002673BE">
            <w:pPr>
              <w:rPr>
                <w:sz w:val="22"/>
                <w:szCs w:val="22"/>
              </w:rPr>
            </w:pPr>
            <w:r w:rsidRPr="00C138A4">
              <w:rPr>
                <w:sz w:val="22"/>
                <w:szCs w:val="22"/>
              </w:rPr>
              <w:t>-</w:t>
            </w:r>
            <w:r w:rsidR="002673BE" w:rsidRPr="00C138A4">
              <w:rPr>
                <w:sz w:val="22"/>
                <w:szCs w:val="22"/>
              </w:rPr>
              <w:t xml:space="preserve"> polgármesteri titkár</w:t>
            </w:r>
          </w:p>
          <w:p w14:paraId="404176C4" w14:textId="77777777" w:rsidR="00143D36" w:rsidRPr="00C138A4" w:rsidRDefault="00143D36" w:rsidP="002673BE">
            <w:pPr>
              <w:rPr>
                <w:sz w:val="22"/>
                <w:szCs w:val="22"/>
              </w:rPr>
            </w:pPr>
            <w:r w:rsidRPr="00C138A4">
              <w:rPr>
                <w:sz w:val="22"/>
                <w:szCs w:val="22"/>
              </w:rPr>
              <w:t>- képviselő-testületi referens</w:t>
            </w:r>
          </w:p>
          <w:p w14:paraId="102A7389" w14:textId="77777777" w:rsidR="00275014" w:rsidRDefault="00275014" w:rsidP="002673BE">
            <w:pPr>
              <w:rPr>
                <w:sz w:val="22"/>
                <w:szCs w:val="22"/>
              </w:rPr>
            </w:pPr>
            <w:r w:rsidRPr="00C138A4">
              <w:rPr>
                <w:sz w:val="22"/>
                <w:szCs w:val="22"/>
              </w:rPr>
              <w:t>- személyzeti és humánerőforrás referens</w:t>
            </w:r>
          </w:p>
          <w:p w14:paraId="2A761ACA" w14:textId="536D77F3" w:rsidR="00DF08F3" w:rsidRPr="00C138A4" w:rsidRDefault="00DF08F3" w:rsidP="002673BE">
            <w:pPr>
              <w:rPr>
                <w:sz w:val="22"/>
                <w:szCs w:val="22"/>
              </w:rPr>
            </w:pPr>
            <w:r w:rsidRPr="00DF08F3">
              <w:rPr>
                <w:sz w:val="22"/>
                <w:szCs w:val="22"/>
              </w:rPr>
              <w:t xml:space="preserve">- </w:t>
            </w:r>
            <w:r w:rsidRPr="00196C65">
              <w:rPr>
                <w:sz w:val="22"/>
                <w:szCs w:val="22"/>
              </w:rPr>
              <w:t>intézményüzemeltetési és gondnoksági     referens</w:t>
            </w:r>
          </w:p>
        </w:tc>
      </w:tr>
      <w:tr w:rsidR="00E81ADD" w:rsidRPr="00C138A4" w14:paraId="7E0E6F82" w14:textId="77777777" w:rsidTr="00CA64F9">
        <w:tc>
          <w:tcPr>
            <w:tcW w:w="4606" w:type="dxa"/>
          </w:tcPr>
          <w:p w14:paraId="4D85720B" w14:textId="77777777" w:rsidR="00E81ADD" w:rsidRPr="00C138A4" w:rsidRDefault="00E81ADD" w:rsidP="00CA64F9">
            <w:pPr>
              <w:rPr>
                <w:i/>
                <w:sz w:val="22"/>
                <w:szCs w:val="22"/>
              </w:rPr>
            </w:pPr>
          </w:p>
        </w:tc>
        <w:tc>
          <w:tcPr>
            <w:tcW w:w="4606" w:type="dxa"/>
          </w:tcPr>
          <w:p w14:paraId="1374F0F5" w14:textId="6EAC0F26" w:rsidR="00E81ADD" w:rsidRDefault="00E81ADD" w:rsidP="00AC1099">
            <w:pPr>
              <w:rPr>
                <w:sz w:val="22"/>
                <w:szCs w:val="22"/>
              </w:rPr>
            </w:pPr>
            <w:r w:rsidRPr="00C138A4">
              <w:rPr>
                <w:sz w:val="22"/>
                <w:szCs w:val="22"/>
              </w:rPr>
              <w:t xml:space="preserve">- </w:t>
            </w:r>
            <w:r w:rsidR="002673BE" w:rsidRPr="00C138A4">
              <w:rPr>
                <w:sz w:val="22"/>
                <w:szCs w:val="22"/>
              </w:rPr>
              <w:t>iktató</w:t>
            </w:r>
            <w:r w:rsidR="004138B7">
              <w:rPr>
                <w:sz w:val="22"/>
                <w:szCs w:val="22"/>
              </w:rPr>
              <w:t xml:space="preserve"> I.</w:t>
            </w:r>
          </w:p>
          <w:p w14:paraId="084C9C22" w14:textId="77777777" w:rsidR="001F1A82" w:rsidRPr="00C138A4" w:rsidRDefault="001F1A82" w:rsidP="00AC1099">
            <w:pPr>
              <w:rPr>
                <w:sz w:val="22"/>
                <w:szCs w:val="22"/>
              </w:rPr>
            </w:pPr>
            <w:r>
              <w:rPr>
                <w:sz w:val="22"/>
                <w:szCs w:val="22"/>
              </w:rPr>
              <w:t>- iktató II.</w:t>
            </w:r>
          </w:p>
        </w:tc>
      </w:tr>
      <w:tr w:rsidR="00E81ADD" w:rsidRPr="00C138A4" w14:paraId="5FBB4C1A" w14:textId="77777777" w:rsidTr="00CA64F9">
        <w:tc>
          <w:tcPr>
            <w:tcW w:w="4606" w:type="dxa"/>
          </w:tcPr>
          <w:p w14:paraId="0AD8C00C" w14:textId="77777777" w:rsidR="00E81ADD" w:rsidRPr="00C138A4" w:rsidRDefault="00E81ADD" w:rsidP="00CA64F9">
            <w:pPr>
              <w:rPr>
                <w:sz w:val="22"/>
                <w:szCs w:val="22"/>
              </w:rPr>
            </w:pPr>
          </w:p>
        </w:tc>
        <w:tc>
          <w:tcPr>
            <w:tcW w:w="4606" w:type="dxa"/>
          </w:tcPr>
          <w:p w14:paraId="384C3C8A" w14:textId="0A20ACC3" w:rsidR="00E81ADD" w:rsidRPr="00DE2BC2" w:rsidRDefault="00E81ADD" w:rsidP="00710844">
            <w:pPr>
              <w:rPr>
                <w:strike/>
                <w:sz w:val="22"/>
                <w:szCs w:val="22"/>
                <w:highlight w:val="yellow"/>
              </w:rPr>
            </w:pPr>
          </w:p>
        </w:tc>
      </w:tr>
      <w:tr w:rsidR="00E81ADD" w:rsidRPr="00C138A4" w14:paraId="165E822D" w14:textId="77777777" w:rsidTr="00CA64F9">
        <w:tc>
          <w:tcPr>
            <w:tcW w:w="4606" w:type="dxa"/>
          </w:tcPr>
          <w:p w14:paraId="2F6376B6" w14:textId="77777777" w:rsidR="00E81ADD" w:rsidRPr="00C138A4" w:rsidRDefault="00E81ADD" w:rsidP="00CA64F9">
            <w:pPr>
              <w:rPr>
                <w:sz w:val="22"/>
                <w:szCs w:val="22"/>
              </w:rPr>
            </w:pPr>
          </w:p>
        </w:tc>
        <w:tc>
          <w:tcPr>
            <w:tcW w:w="4606" w:type="dxa"/>
          </w:tcPr>
          <w:p w14:paraId="15CDE1DC" w14:textId="77777777" w:rsidR="00E81ADD" w:rsidRPr="00C138A4" w:rsidRDefault="00E81ADD" w:rsidP="00CA64F9">
            <w:pPr>
              <w:rPr>
                <w:sz w:val="22"/>
                <w:szCs w:val="22"/>
              </w:rPr>
            </w:pPr>
          </w:p>
        </w:tc>
      </w:tr>
    </w:tbl>
    <w:p w14:paraId="42B4B63D" w14:textId="77777777" w:rsidR="00E81ADD" w:rsidRPr="00C138A4" w:rsidRDefault="00E81ADD" w:rsidP="00E81ADD">
      <w:pPr>
        <w:rPr>
          <w:sz w:val="22"/>
          <w:szCs w:val="22"/>
        </w:rPr>
      </w:pPr>
    </w:p>
    <w:tbl>
      <w:tblPr>
        <w:tblW w:w="0" w:type="auto"/>
        <w:tblLook w:val="04A0" w:firstRow="1" w:lastRow="0" w:firstColumn="1" w:lastColumn="0" w:noHBand="0" w:noVBand="1"/>
      </w:tblPr>
      <w:tblGrid>
        <w:gridCol w:w="4542"/>
        <w:gridCol w:w="4530"/>
      </w:tblGrid>
      <w:tr w:rsidR="00E81ADD" w:rsidRPr="00C138A4" w14:paraId="1749FAE9" w14:textId="77777777" w:rsidTr="00CA64F9">
        <w:tc>
          <w:tcPr>
            <w:tcW w:w="4606" w:type="dxa"/>
          </w:tcPr>
          <w:p w14:paraId="29C01D59" w14:textId="77777777" w:rsidR="00E81ADD" w:rsidRPr="00C138A4" w:rsidRDefault="00E81ADD" w:rsidP="00CB7F4E">
            <w:pPr>
              <w:rPr>
                <w:b/>
                <w:smallCaps/>
                <w:sz w:val="22"/>
                <w:szCs w:val="22"/>
              </w:rPr>
            </w:pPr>
            <w:r w:rsidRPr="00C138A4">
              <w:rPr>
                <w:b/>
                <w:smallCaps/>
                <w:sz w:val="22"/>
                <w:szCs w:val="22"/>
              </w:rPr>
              <w:t>III. Közigazgatási Osztály (1</w:t>
            </w:r>
            <w:r w:rsidR="0032032E">
              <w:rPr>
                <w:b/>
                <w:smallCaps/>
                <w:sz w:val="22"/>
                <w:szCs w:val="22"/>
              </w:rPr>
              <w:t>1</w:t>
            </w:r>
            <w:r w:rsidRPr="00C138A4">
              <w:rPr>
                <w:b/>
                <w:smallCaps/>
                <w:sz w:val="22"/>
                <w:szCs w:val="22"/>
              </w:rPr>
              <w:t xml:space="preserve"> fő)</w:t>
            </w:r>
          </w:p>
        </w:tc>
        <w:tc>
          <w:tcPr>
            <w:tcW w:w="4606" w:type="dxa"/>
          </w:tcPr>
          <w:p w14:paraId="4A32BB58" w14:textId="77777777" w:rsidR="00E81ADD" w:rsidRPr="00C138A4" w:rsidRDefault="00E81ADD" w:rsidP="00CA64F9">
            <w:pPr>
              <w:rPr>
                <w:b/>
                <w:i/>
                <w:sz w:val="22"/>
                <w:szCs w:val="22"/>
              </w:rPr>
            </w:pPr>
          </w:p>
        </w:tc>
      </w:tr>
      <w:tr w:rsidR="00E81ADD" w:rsidRPr="00C138A4" w14:paraId="37F69552" w14:textId="77777777" w:rsidTr="00CA64F9">
        <w:tc>
          <w:tcPr>
            <w:tcW w:w="4606" w:type="dxa"/>
          </w:tcPr>
          <w:p w14:paraId="0C2B6B41" w14:textId="77777777" w:rsidR="00E81ADD" w:rsidRPr="00C138A4" w:rsidRDefault="00E81ADD" w:rsidP="00CA64F9">
            <w:pPr>
              <w:rPr>
                <w:sz w:val="22"/>
                <w:szCs w:val="22"/>
              </w:rPr>
            </w:pPr>
            <w:r w:rsidRPr="00C138A4">
              <w:rPr>
                <w:sz w:val="22"/>
                <w:szCs w:val="22"/>
              </w:rPr>
              <w:t>- osztályvezető</w:t>
            </w:r>
          </w:p>
        </w:tc>
        <w:tc>
          <w:tcPr>
            <w:tcW w:w="4606" w:type="dxa"/>
          </w:tcPr>
          <w:p w14:paraId="78BE4F56" w14:textId="77777777" w:rsidR="00E81ADD" w:rsidRPr="00C138A4" w:rsidRDefault="00E81ADD" w:rsidP="00CA64F9">
            <w:pPr>
              <w:rPr>
                <w:b/>
                <w:i/>
                <w:sz w:val="22"/>
                <w:szCs w:val="22"/>
              </w:rPr>
            </w:pPr>
          </w:p>
        </w:tc>
      </w:tr>
      <w:tr w:rsidR="00E81ADD" w:rsidRPr="00C138A4" w14:paraId="3A0488C9" w14:textId="77777777" w:rsidTr="00CA64F9">
        <w:tc>
          <w:tcPr>
            <w:tcW w:w="4606" w:type="dxa"/>
          </w:tcPr>
          <w:p w14:paraId="09CB4708" w14:textId="77777777" w:rsidR="00E81ADD" w:rsidRPr="00C138A4" w:rsidRDefault="00D963D8" w:rsidP="00D963D8">
            <w:pPr>
              <w:rPr>
                <w:b/>
                <w:i/>
                <w:sz w:val="22"/>
                <w:szCs w:val="22"/>
              </w:rPr>
            </w:pPr>
            <w:r>
              <w:rPr>
                <w:b/>
                <w:i/>
                <w:sz w:val="22"/>
                <w:szCs w:val="22"/>
              </w:rPr>
              <w:t>Adó</w:t>
            </w:r>
            <w:r w:rsidR="00E81ADD" w:rsidRPr="00C138A4">
              <w:rPr>
                <w:b/>
                <w:i/>
                <w:sz w:val="22"/>
                <w:szCs w:val="22"/>
              </w:rPr>
              <w:t xml:space="preserve"> csoport</w:t>
            </w:r>
          </w:p>
        </w:tc>
        <w:tc>
          <w:tcPr>
            <w:tcW w:w="4606" w:type="dxa"/>
          </w:tcPr>
          <w:p w14:paraId="5670A205" w14:textId="77777777" w:rsidR="00E81ADD" w:rsidRPr="00C138A4" w:rsidRDefault="00E81ADD" w:rsidP="00CA64F9">
            <w:pPr>
              <w:rPr>
                <w:sz w:val="22"/>
                <w:szCs w:val="22"/>
              </w:rPr>
            </w:pPr>
          </w:p>
        </w:tc>
      </w:tr>
      <w:tr w:rsidR="00E81ADD" w:rsidRPr="00C138A4" w14:paraId="48271710" w14:textId="77777777" w:rsidTr="00CA64F9">
        <w:tc>
          <w:tcPr>
            <w:tcW w:w="4606" w:type="dxa"/>
          </w:tcPr>
          <w:p w14:paraId="5B00613B" w14:textId="77777777" w:rsidR="00E81ADD" w:rsidRPr="00C138A4" w:rsidRDefault="00E81ADD" w:rsidP="00CA64F9">
            <w:pPr>
              <w:rPr>
                <w:sz w:val="22"/>
                <w:szCs w:val="22"/>
              </w:rPr>
            </w:pPr>
            <w:r w:rsidRPr="00C138A4">
              <w:rPr>
                <w:sz w:val="22"/>
                <w:szCs w:val="22"/>
              </w:rPr>
              <w:t>- adóigazgatási ügyintéző I.</w:t>
            </w:r>
          </w:p>
        </w:tc>
        <w:tc>
          <w:tcPr>
            <w:tcW w:w="4606" w:type="dxa"/>
          </w:tcPr>
          <w:p w14:paraId="389F08F3" w14:textId="77777777" w:rsidR="00E81ADD" w:rsidRPr="00C138A4" w:rsidRDefault="00E81ADD" w:rsidP="00CA64F9">
            <w:pPr>
              <w:rPr>
                <w:sz w:val="22"/>
                <w:szCs w:val="22"/>
              </w:rPr>
            </w:pPr>
          </w:p>
        </w:tc>
      </w:tr>
      <w:tr w:rsidR="00E81ADD" w:rsidRPr="00C138A4" w14:paraId="7F5E7F35" w14:textId="77777777" w:rsidTr="00CA64F9">
        <w:tc>
          <w:tcPr>
            <w:tcW w:w="4606" w:type="dxa"/>
          </w:tcPr>
          <w:p w14:paraId="1EAC90EA" w14:textId="77777777" w:rsidR="00E81ADD" w:rsidRPr="00C138A4" w:rsidRDefault="00E81ADD" w:rsidP="00CA64F9">
            <w:pPr>
              <w:rPr>
                <w:sz w:val="22"/>
                <w:szCs w:val="22"/>
              </w:rPr>
            </w:pPr>
            <w:r w:rsidRPr="00C138A4">
              <w:rPr>
                <w:sz w:val="22"/>
                <w:szCs w:val="22"/>
              </w:rPr>
              <w:t>- adóigazgatási ügyintéző II.</w:t>
            </w:r>
          </w:p>
        </w:tc>
        <w:tc>
          <w:tcPr>
            <w:tcW w:w="4606" w:type="dxa"/>
          </w:tcPr>
          <w:p w14:paraId="5D401B27" w14:textId="77777777" w:rsidR="00E81ADD" w:rsidRPr="00C138A4" w:rsidRDefault="00E81ADD" w:rsidP="00CA64F9">
            <w:pPr>
              <w:rPr>
                <w:sz w:val="22"/>
                <w:szCs w:val="22"/>
              </w:rPr>
            </w:pPr>
          </w:p>
        </w:tc>
      </w:tr>
      <w:tr w:rsidR="00E81ADD" w:rsidRPr="00C138A4" w14:paraId="45538B84" w14:textId="77777777" w:rsidTr="00CA64F9">
        <w:tc>
          <w:tcPr>
            <w:tcW w:w="4606" w:type="dxa"/>
          </w:tcPr>
          <w:p w14:paraId="6742FE80" w14:textId="77777777" w:rsidR="00E81ADD" w:rsidRPr="00C138A4" w:rsidRDefault="00E81ADD" w:rsidP="00CA64F9">
            <w:pPr>
              <w:rPr>
                <w:sz w:val="22"/>
                <w:szCs w:val="22"/>
              </w:rPr>
            </w:pPr>
            <w:r w:rsidRPr="00C138A4">
              <w:rPr>
                <w:sz w:val="22"/>
                <w:szCs w:val="22"/>
              </w:rPr>
              <w:t>- adóigazgatási ügyintéző III.</w:t>
            </w:r>
          </w:p>
        </w:tc>
        <w:tc>
          <w:tcPr>
            <w:tcW w:w="4606" w:type="dxa"/>
          </w:tcPr>
          <w:p w14:paraId="102A6439" w14:textId="77777777" w:rsidR="00E81ADD" w:rsidRPr="00C138A4" w:rsidRDefault="00E81ADD" w:rsidP="00CA64F9">
            <w:pPr>
              <w:rPr>
                <w:sz w:val="22"/>
                <w:szCs w:val="22"/>
              </w:rPr>
            </w:pPr>
          </w:p>
        </w:tc>
      </w:tr>
      <w:tr w:rsidR="00E81ADD" w:rsidRPr="00C138A4" w14:paraId="0638EC7A" w14:textId="77777777" w:rsidTr="00CA64F9">
        <w:tc>
          <w:tcPr>
            <w:tcW w:w="4606" w:type="dxa"/>
          </w:tcPr>
          <w:p w14:paraId="311C1242" w14:textId="77777777" w:rsidR="00E81ADD" w:rsidRPr="00C138A4" w:rsidRDefault="000B5DAE" w:rsidP="000B5DAE">
            <w:pPr>
              <w:rPr>
                <w:sz w:val="22"/>
                <w:szCs w:val="22"/>
              </w:rPr>
            </w:pPr>
            <w:r w:rsidRPr="00C138A4">
              <w:rPr>
                <w:sz w:val="22"/>
                <w:szCs w:val="22"/>
              </w:rPr>
              <w:t>- adókönyvelő</w:t>
            </w:r>
          </w:p>
        </w:tc>
        <w:tc>
          <w:tcPr>
            <w:tcW w:w="4606" w:type="dxa"/>
          </w:tcPr>
          <w:p w14:paraId="1CF53682" w14:textId="77777777" w:rsidR="00E81ADD" w:rsidRPr="00C138A4" w:rsidRDefault="00E81ADD" w:rsidP="00CA64F9">
            <w:pPr>
              <w:rPr>
                <w:sz w:val="22"/>
                <w:szCs w:val="22"/>
              </w:rPr>
            </w:pPr>
          </w:p>
        </w:tc>
      </w:tr>
      <w:tr w:rsidR="00E81ADD" w:rsidRPr="00C138A4" w14:paraId="73F6B116" w14:textId="77777777" w:rsidTr="00CA64F9">
        <w:tc>
          <w:tcPr>
            <w:tcW w:w="4606" w:type="dxa"/>
          </w:tcPr>
          <w:p w14:paraId="50D4B03A" w14:textId="77777777" w:rsidR="000B5DAE" w:rsidRPr="00C138A4" w:rsidRDefault="000B5DAE" w:rsidP="00CA64F9">
            <w:pPr>
              <w:rPr>
                <w:sz w:val="22"/>
                <w:szCs w:val="22"/>
              </w:rPr>
            </w:pPr>
          </w:p>
        </w:tc>
        <w:tc>
          <w:tcPr>
            <w:tcW w:w="4606" w:type="dxa"/>
          </w:tcPr>
          <w:p w14:paraId="0A798BD9" w14:textId="77777777" w:rsidR="00E81ADD" w:rsidRPr="00C138A4" w:rsidRDefault="00E81ADD" w:rsidP="00CA64F9">
            <w:pPr>
              <w:rPr>
                <w:sz w:val="22"/>
                <w:szCs w:val="22"/>
              </w:rPr>
            </w:pPr>
          </w:p>
        </w:tc>
      </w:tr>
      <w:tr w:rsidR="00E81ADD" w:rsidRPr="00C138A4" w14:paraId="526C7F22" w14:textId="77777777" w:rsidTr="00CA64F9">
        <w:tc>
          <w:tcPr>
            <w:tcW w:w="4606" w:type="dxa"/>
          </w:tcPr>
          <w:tbl>
            <w:tblPr>
              <w:tblW w:w="0" w:type="auto"/>
              <w:tblLook w:val="04A0" w:firstRow="1" w:lastRow="0" w:firstColumn="1" w:lastColumn="0" w:noHBand="0" w:noVBand="1"/>
            </w:tblPr>
            <w:tblGrid>
              <w:gridCol w:w="4326"/>
            </w:tblGrid>
            <w:tr w:rsidR="00DE3550" w:rsidRPr="00C138A4" w14:paraId="11966730" w14:textId="77777777" w:rsidTr="001D7898">
              <w:tc>
                <w:tcPr>
                  <w:tcW w:w="4606" w:type="dxa"/>
                </w:tcPr>
                <w:p w14:paraId="59F48E1B" w14:textId="77777777" w:rsidR="00DE3550" w:rsidRPr="00C138A4" w:rsidRDefault="00DE3550" w:rsidP="00DE3550">
                  <w:pPr>
                    <w:rPr>
                      <w:b/>
                      <w:i/>
                      <w:sz w:val="22"/>
                      <w:szCs w:val="22"/>
                    </w:rPr>
                  </w:pPr>
                </w:p>
                <w:p w14:paraId="15FC780E" w14:textId="77777777" w:rsidR="00DE3550" w:rsidRPr="00C138A4" w:rsidRDefault="00DE3550" w:rsidP="00DE3550">
                  <w:pPr>
                    <w:rPr>
                      <w:b/>
                      <w:i/>
                      <w:color w:val="000000" w:themeColor="text1"/>
                      <w:sz w:val="22"/>
                      <w:szCs w:val="22"/>
                    </w:rPr>
                  </w:pPr>
                  <w:r w:rsidRPr="00C138A4">
                    <w:rPr>
                      <w:b/>
                      <w:i/>
                      <w:color w:val="000000" w:themeColor="text1"/>
                      <w:sz w:val="22"/>
                      <w:szCs w:val="22"/>
                    </w:rPr>
                    <w:t>Szociális és igazgatási csoport</w:t>
                  </w:r>
                </w:p>
              </w:tc>
            </w:tr>
            <w:tr w:rsidR="00DE3550" w:rsidRPr="00C138A4" w14:paraId="18384C1D" w14:textId="77777777" w:rsidTr="001D7898">
              <w:tc>
                <w:tcPr>
                  <w:tcW w:w="4606" w:type="dxa"/>
                </w:tcPr>
                <w:p w14:paraId="52015575" w14:textId="77777777" w:rsidR="00DE3550" w:rsidRPr="00C138A4" w:rsidRDefault="00DE3550" w:rsidP="00DE3550">
                  <w:pPr>
                    <w:rPr>
                      <w:sz w:val="22"/>
                      <w:szCs w:val="22"/>
                    </w:rPr>
                  </w:pPr>
                  <w:r w:rsidRPr="00C138A4">
                    <w:rPr>
                      <w:sz w:val="22"/>
                      <w:szCs w:val="22"/>
                    </w:rPr>
                    <w:t>- szociális ügyintéző I.</w:t>
                  </w:r>
                </w:p>
              </w:tc>
            </w:tr>
            <w:tr w:rsidR="00DE3550" w:rsidRPr="00C138A4" w14:paraId="674BF40A" w14:textId="77777777" w:rsidTr="001D7898">
              <w:tc>
                <w:tcPr>
                  <w:tcW w:w="4606" w:type="dxa"/>
                </w:tcPr>
                <w:p w14:paraId="42CCA982" w14:textId="77777777" w:rsidR="00DE3550" w:rsidRPr="00C138A4" w:rsidRDefault="00DE3550" w:rsidP="00DE3550">
                  <w:pPr>
                    <w:rPr>
                      <w:sz w:val="22"/>
                      <w:szCs w:val="22"/>
                    </w:rPr>
                  </w:pPr>
                  <w:r w:rsidRPr="00C138A4">
                    <w:rPr>
                      <w:sz w:val="22"/>
                      <w:szCs w:val="22"/>
                    </w:rPr>
                    <w:t>- szociális ügyintéző II.</w:t>
                  </w:r>
                </w:p>
                <w:p w14:paraId="408FCA2D" w14:textId="77777777" w:rsidR="00DE3550" w:rsidRPr="00C138A4" w:rsidRDefault="00DE3550" w:rsidP="00DE3550">
                  <w:pPr>
                    <w:rPr>
                      <w:i/>
                      <w:sz w:val="22"/>
                      <w:szCs w:val="22"/>
                    </w:rPr>
                  </w:pPr>
                  <w:r w:rsidRPr="00C138A4">
                    <w:rPr>
                      <w:sz w:val="22"/>
                      <w:szCs w:val="22"/>
                    </w:rPr>
                    <w:t>- informatikus és hagyatéki ügyintéző</w:t>
                  </w:r>
                </w:p>
              </w:tc>
            </w:tr>
            <w:tr w:rsidR="00DE3550" w:rsidRPr="00C138A4" w14:paraId="4F738187" w14:textId="77777777" w:rsidTr="001D7898">
              <w:tc>
                <w:tcPr>
                  <w:tcW w:w="4606" w:type="dxa"/>
                </w:tcPr>
                <w:p w14:paraId="67DE1FB6" w14:textId="77777777" w:rsidR="00DE3550" w:rsidRPr="00C138A4" w:rsidRDefault="00DE3550" w:rsidP="00DE3550">
                  <w:pPr>
                    <w:rPr>
                      <w:sz w:val="22"/>
                      <w:szCs w:val="22"/>
                    </w:rPr>
                  </w:pPr>
                  <w:r w:rsidRPr="00C138A4">
                    <w:rPr>
                      <w:sz w:val="22"/>
                      <w:szCs w:val="22"/>
                    </w:rPr>
                    <w:t>- anyakönyvvezető</w:t>
                  </w:r>
                </w:p>
              </w:tc>
            </w:tr>
            <w:tr w:rsidR="00DE3550" w:rsidRPr="00C138A4" w14:paraId="4BCFEA44" w14:textId="77777777" w:rsidTr="001D7898">
              <w:tc>
                <w:tcPr>
                  <w:tcW w:w="4606" w:type="dxa"/>
                </w:tcPr>
                <w:p w14:paraId="1D3CEDEA" w14:textId="77777777" w:rsidR="00DE3550" w:rsidRDefault="00DE3550" w:rsidP="00DE3550">
                  <w:pPr>
                    <w:rPr>
                      <w:sz w:val="22"/>
                      <w:szCs w:val="22"/>
                    </w:rPr>
                  </w:pPr>
                  <w:r w:rsidRPr="00C138A4">
                    <w:rPr>
                      <w:sz w:val="22"/>
                      <w:szCs w:val="22"/>
                    </w:rPr>
                    <w:t>- gazdaság-igazgatási referens</w:t>
                  </w:r>
                </w:p>
                <w:p w14:paraId="457FE3A1" w14:textId="77777777" w:rsidR="00DE3550" w:rsidRPr="00C138A4" w:rsidRDefault="00DE3550" w:rsidP="00DE3550">
                  <w:pPr>
                    <w:rPr>
                      <w:sz w:val="22"/>
                      <w:szCs w:val="22"/>
                    </w:rPr>
                  </w:pPr>
                  <w:r>
                    <w:rPr>
                      <w:sz w:val="22"/>
                      <w:szCs w:val="22"/>
                    </w:rPr>
                    <w:t xml:space="preserve">- </w:t>
                  </w:r>
                  <w:r w:rsidRPr="00406238">
                    <w:rPr>
                      <w:sz w:val="22"/>
                      <w:szCs w:val="22"/>
                    </w:rPr>
                    <w:t>hatósági ügyintéző</w:t>
                  </w:r>
                  <w:r>
                    <w:rPr>
                      <w:sz w:val="22"/>
                      <w:szCs w:val="22"/>
                    </w:rPr>
                    <w:t xml:space="preserve"> </w:t>
                  </w:r>
                </w:p>
                <w:p w14:paraId="564C651D" w14:textId="77777777" w:rsidR="00DE3550" w:rsidRPr="00C138A4" w:rsidRDefault="00DE3550" w:rsidP="00DE3550">
                  <w:pPr>
                    <w:rPr>
                      <w:sz w:val="22"/>
                      <w:szCs w:val="22"/>
                    </w:rPr>
                  </w:pPr>
                </w:p>
              </w:tc>
            </w:tr>
          </w:tbl>
          <w:p w14:paraId="025B1FA7" w14:textId="77777777" w:rsidR="00E81ADD" w:rsidRPr="008A3003" w:rsidRDefault="00E81ADD" w:rsidP="00CA64F9">
            <w:pPr>
              <w:rPr>
                <w:b/>
                <w:i/>
                <w:strike/>
                <w:color w:val="FF0000"/>
                <w:sz w:val="22"/>
                <w:szCs w:val="22"/>
                <w:highlight w:val="yellow"/>
              </w:rPr>
            </w:pPr>
          </w:p>
        </w:tc>
        <w:tc>
          <w:tcPr>
            <w:tcW w:w="4606" w:type="dxa"/>
          </w:tcPr>
          <w:p w14:paraId="7CDA0130" w14:textId="77777777" w:rsidR="00E81ADD" w:rsidRPr="00C138A4" w:rsidRDefault="00E81ADD" w:rsidP="00CA64F9">
            <w:pPr>
              <w:rPr>
                <w:sz w:val="22"/>
                <w:szCs w:val="22"/>
              </w:rPr>
            </w:pPr>
          </w:p>
        </w:tc>
      </w:tr>
      <w:tr w:rsidR="00E81ADD" w:rsidRPr="00C138A4" w14:paraId="04EAB129" w14:textId="77777777" w:rsidTr="00CA64F9">
        <w:tc>
          <w:tcPr>
            <w:tcW w:w="4606" w:type="dxa"/>
          </w:tcPr>
          <w:p w14:paraId="27560D1A" w14:textId="77777777" w:rsidR="00E81ADD" w:rsidRPr="008A3003" w:rsidRDefault="00E81ADD" w:rsidP="00CA64F9">
            <w:pPr>
              <w:rPr>
                <w:strike/>
                <w:color w:val="FF0000"/>
                <w:sz w:val="22"/>
                <w:szCs w:val="22"/>
                <w:highlight w:val="yellow"/>
              </w:rPr>
            </w:pPr>
          </w:p>
        </w:tc>
        <w:tc>
          <w:tcPr>
            <w:tcW w:w="4606" w:type="dxa"/>
          </w:tcPr>
          <w:p w14:paraId="2B415871" w14:textId="77777777" w:rsidR="00E81ADD" w:rsidRPr="00C138A4" w:rsidRDefault="00E81ADD" w:rsidP="00CA64F9">
            <w:pPr>
              <w:rPr>
                <w:b/>
                <w:sz w:val="22"/>
                <w:szCs w:val="22"/>
              </w:rPr>
            </w:pPr>
            <w:r w:rsidRPr="00C138A4">
              <w:rPr>
                <w:b/>
                <w:sz w:val="22"/>
                <w:szCs w:val="22"/>
              </w:rPr>
              <w:t>IV. FŐÉPÍTÉSZ</w:t>
            </w:r>
          </w:p>
        </w:tc>
      </w:tr>
      <w:tr w:rsidR="00B10253" w:rsidRPr="00C138A4" w14:paraId="6AE776D9" w14:textId="77777777" w:rsidTr="00CA64F9">
        <w:trPr>
          <w:gridAfter w:val="1"/>
          <w:wAfter w:w="4606" w:type="dxa"/>
        </w:trPr>
        <w:tc>
          <w:tcPr>
            <w:tcW w:w="4606" w:type="dxa"/>
          </w:tcPr>
          <w:p w14:paraId="3A9B17A9" w14:textId="77777777" w:rsidR="00B10253" w:rsidRPr="00C138A4" w:rsidRDefault="00B10253" w:rsidP="00CA64F9">
            <w:pPr>
              <w:rPr>
                <w:sz w:val="22"/>
                <w:szCs w:val="22"/>
              </w:rPr>
            </w:pPr>
          </w:p>
        </w:tc>
      </w:tr>
    </w:tbl>
    <w:p w14:paraId="4CC75579" w14:textId="77777777" w:rsidR="00CC65C3" w:rsidRPr="00C138A4" w:rsidRDefault="00CC65C3" w:rsidP="00E83C6A">
      <w:pPr>
        <w:ind w:left="709" w:hanging="425"/>
        <w:jc w:val="both"/>
        <w:rPr>
          <w:sz w:val="22"/>
          <w:szCs w:val="22"/>
        </w:rPr>
      </w:pPr>
      <w:r w:rsidRPr="00C138A4">
        <w:rPr>
          <w:sz w:val="22"/>
          <w:szCs w:val="22"/>
        </w:rPr>
        <w:t xml:space="preserve">3. </w:t>
      </w:r>
      <w:r w:rsidRPr="00C138A4">
        <w:rPr>
          <w:sz w:val="22"/>
          <w:szCs w:val="22"/>
        </w:rPr>
        <w:tab/>
        <w:t>A jegyző a folyamatosan, vagy esetenként jelentkező feladatok ellátására a belső szervezeti egységek dolgozóiból állandó, vagy ideiglenes jellegű munkacsoportokat hozhat létre, illetve átmeneti jelleggel feladatokat, ügyintézőt más szervezeti egységbe áthelyezhet.</w:t>
      </w:r>
    </w:p>
    <w:p w14:paraId="1626D981" w14:textId="1A24B97A" w:rsidR="00D965D3" w:rsidRDefault="00CC65C3" w:rsidP="00B10253">
      <w:pPr>
        <w:ind w:left="709" w:hanging="425"/>
        <w:jc w:val="both"/>
        <w:rPr>
          <w:sz w:val="22"/>
          <w:szCs w:val="22"/>
        </w:rPr>
      </w:pPr>
      <w:r w:rsidRPr="00DE3550">
        <w:rPr>
          <w:sz w:val="22"/>
          <w:szCs w:val="22"/>
        </w:rPr>
        <w:t xml:space="preserve">4.   A jóváhagyott létszámon felül a jegyző - a polgármester egyetértésével – meghatározott időre, egyidejűleg </w:t>
      </w:r>
      <w:r w:rsidRPr="00E52382">
        <w:rPr>
          <w:sz w:val="22"/>
          <w:szCs w:val="22"/>
        </w:rPr>
        <w:t xml:space="preserve">legfeljebb </w:t>
      </w:r>
      <w:r w:rsidR="00D62D50" w:rsidRPr="00E52382">
        <w:rPr>
          <w:sz w:val="22"/>
          <w:szCs w:val="22"/>
        </w:rPr>
        <w:t>5</w:t>
      </w:r>
      <w:r w:rsidR="00712728" w:rsidRPr="00E52382">
        <w:rPr>
          <w:sz w:val="22"/>
          <w:szCs w:val="22"/>
        </w:rPr>
        <w:t xml:space="preserve"> </w:t>
      </w:r>
      <w:r w:rsidRPr="00E52382">
        <w:rPr>
          <w:sz w:val="22"/>
          <w:szCs w:val="22"/>
        </w:rPr>
        <w:t>fő létszámig</w:t>
      </w:r>
      <w:r w:rsidRPr="00DE3550">
        <w:rPr>
          <w:sz w:val="22"/>
          <w:szCs w:val="22"/>
        </w:rPr>
        <w:t>, további dolgozókat alkalmazhat, ill. adott feladat ellátására – munkaviszonynak nem minősülő – eseti megbízást adhat.</w:t>
      </w:r>
      <w:r w:rsidRPr="00C138A4">
        <w:rPr>
          <w:sz w:val="22"/>
          <w:szCs w:val="22"/>
        </w:rPr>
        <w:t xml:space="preserve"> </w:t>
      </w:r>
    </w:p>
    <w:p w14:paraId="6B72D578" w14:textId="77777777" w:rsidR="00D965D3" w:rsidRPr="00C138A4" w:rsidRDefault="00D965D3" w:rsidP="001865F3">
      <w:pPr>
        <w:jc w:val="both"/>
        <w:rPr>
          <w:sz w:val="22"/>
          <w:szCs w:val="22"/>
        </w:rPr>
      </w:pPr>
    </w:p>
    <w:p w14:paraId="2F7451DC" w14:textId="77777777" w:rsidR="002A2A9D" w:rsidRDefault="002A2A9D" w:rsidP="001865F3">
      <w:pPr>
        <w:jc w:val="center"/>
        <w:rPr>
          <w:b/>
          <w:bCs/>
          <w:sz w:val="22"/>
          <w:szCs w:val="22"/>
        </w:rPr>
      </w:pPr>
    </w:p>
    <w:p w14:paraId="1C7522BD" w14:textId="77777777" w:rsidR="00CC65C3" w:rsidRDefault="00CC65C3" w:rsidP="001865F3">
      <w:pPr>
        <w:jc w:val="center"/>
        <w:rPr>
          <w:b/>
          <w:bCs/>
          <w:sz w:val="22"/>
          <w:szCs w:val="22"/>
        </w:rPr>
      </w:pPr>
      <w:r w:rsidRPr="00C138A4">
        <w:rPr>
          <w:b/>
          <w:bCs/>
          <w:sz w:val="22"/>
          <w:szCs w:val="22"/>
        </w:rPr>
        <w:t>III. fejezet</w:t>
      </w:r>
    </w:p>
    <w:p w14:paraId="54C280E1" w14:textId="77777777" w:rsidR="002A2A9D" w:rsidRPr="00C138A4" w:rsidRDefault="002A2A9D" w:rsidP="001865F3">
      <w:pPr>
        <w:jc w:val="center"/>
        <w:rPr>
          <w:b/>
          <w:bCs/>
          <w:sz w:val="22"/>
          <w:szCs w:val="22"/>
        </w:rPr>
      </w:pPr>
    </w:p>
    <w:p w14:paraId="44D717DF" w14:textId="77777777" w:rsidR="00CC65C3" w:rsidRDefault="00CC65C3" w:rsidP="00EB76B9">
      <w:pPr>
        <w:jc w:val="center"/>
        <w:rPr>
          <w:b/>
          <w:bCs/>
          <w:sz w:val="22"/>
          <w:szCs w:val="22"/>
        </w:rPr>
      </w:pPr>
      <w:r w:rsidRPr="00C138A4">
        <w:rPr>
          <w:b/>
          <w:bCs/>
          <w:sz w:val="22"/>
          <w:szCs w:val="22"/>
        </w:rPr>
        <w:t>A Hivatal belső szervezeti egységeinek feladatai</w:t>
      </w:r>
    </w:p>
    <w:p w14:paraId="0ABBA194" w14:textId="77777777" w:rsidR="002A2A9D" w:rsidRPr="00EB76B9" w:rsidRDefault="002A2A9D" w:rsidP="00EB76B9">
      <w:pPr>
        <w:jc w:val="center"/>
        <w:rPr>
          <w:b/>
          <w:bCs/>
          <w:sz w:val="22"/>
          <w:szCs w:val="22"/>
        </w:rPr>
      </w:pPr>
    </w:p>
    <w:p w14:paraId="5B325CE4" w14:textId="77777777" w:rsidR="00CC65C3" w:rsidRPr="00C138A4" w:rsidRDefault="00CC65C3" w:rsidP="00226EBA">
      <w:pPr>
        <w:numPr>
          <w:ilvl w:val="0"/>
          <w:numId w:val="2"/>
        </w:numPr>
        <w:jc w:val="center"/>
        <w:rPr>
          <w:b/>
          <w:bCs/>
          <w:sz w:val="22"/>
          <w:szCs w:val="22"/>
        </w:rPr>
      </w:pPr>
      <w:r w:rsidRPr="00C138A4">
        <w:rPr>
          <w:b/>
          <w:bCs/>
          <w:sz w:val="22"/>
          <w:szCs w:val="22"/>
        </w:rPr>
        <w:t>PÉNZÜGYI OSZTÁLY</w:t>
      </w:r>
    </w:p>
    <w:p w14:paraId="36228486" w14:textId="77777777" w:rsidR="00CC65C3" w:rsidRPr="00C138A4" w:rsidRDefault="00CC65C3" w:rsidP="00EB12F5">
      <w:pPr>
        <w:ind w:left="1080"/>
        <w:rPr>
          <w:b/>
          <w:bCs/>
          <w:sz w:val="22"/>
          <w:szCs w:val="22"/>
        </w:rPr>
      </w:pPr>
    </w:p>
    <w:p w14:paraId="6542DF85" w14:textId="77777777" w:rsidR="00CC65C3" w:rsidRPr="00C138A4" w:rsidRDefault="00CC65C3" w:rsidP="00B70090">
      <w:pPr>
        <w:ind w:left="851" w:hanging="567"/>
        <w:jc w:val="both"/>
        <w:rPr>
          <w:sz w:val="22"/>
          <w:szCs w:val="22"/>
        </w:rPr>
      </w:pPr>
      <w:r w:rsidRPr="00C138A4">
        <w:rPr>
          <w:sz w:val="22"/>
          <w:szCs w:val="22"/>
        </w:rPr>
        <w:lastRenderedPageBreak/>
        <w:t>1.</w:t>
      </w:r>
      <w:r w:rsidRPr="00C138A4">
        <w:rPr>
          <w:sz w:val="22"/>
          <w:szCs w:val="22"/>
        </w:rPr>
        <w:tab/>
        <w:t>A Pénzügyi Osztály a Polgármesteri Hivatal, mint önállóan működő és gazdálkodó költségvetési szerv gazdasági szervezete. Ebben a feladatkörben ellátja a pénzügyi tervezéssel, az előirányzat-felhasználással, a hatáskörébe tartozó előirányzat-módosítással, a készpénzkezeléssel, a könyvvezetéssel és a beszámolási, valamint a FEUVE-i kötelezettséggel, az adatszolgáltatással kapcsolatos összefoglaló, és saját szervezetére kiterjedő feladatokat.</w:t>
      </w:r>
      <w:r w:rsidR="00380AC5">
        <w:rPr>
          <w:sz w:val="22"/>
          <w:szCs w:val="22"/>
        </w:rPr>
        <w:t xml:space="preserve"> </w:t>
      </w:r>
    </w:p>
    <w:p w14:paraId="5185DF29" w14:textId="206C4001" w:rsidR="00CC65C3" w:rsidRPr="00C138A4" w:rsidRDefault="00CC65C3" w:rsidP="00B70090">
      <w:pPr>
        <w:ind w:left="851" w:hanging="567"/>
        <w:jc w:val="both"/>
        <w:rPr>
          <w:sz w:val="22"/>
          <w:szCs w:val="22"/>
        </w:rPr>
      </w:pPr>
      <w:r w:rsidRPr="00C138A4">
        <w:rPr>
          <w:sz w:val="22"/>
          <w:szCs w:val="22"/>
        </w:rPr>
        <w:t>2.</w:t>
      </w:r>
      <w:r w:rsidRPr="00C138A4">
        <w:rPr>
          <w:sz w:val="22"/>
          <w:szCs w:val="22"/>
        </w:rPr>
        <w:tab/>
        <w:t>A Pénzügyi Osztály</w:t>
      </w:r>
      <w:r w:rsidRPr="00C138A4">
        <w:rPr>
          <w:i/>
          <w:iCs/>
          <w:sz w:val="22"/>
          <w:szCs w:val="22"/>
        </w:rPr>
        <w:t>,</w:t>
      </w:r>
      <w:r w:rsidRPr="00C138A4">
        <w:rPr>
          <w:sz w:val="22"/>
          <w:szCs w:val="22"/>
        </w:rPr>
        <w:t xml:space="preserve"> mint a Hivatal gazdasági szervezete, hivatali pénzügyi-gazdasági feladatait, továbbá a hozzá rendelt, önállóan működő (Egészségügyi,</w:t>
      </w:r>
      <w:r w:rsidR="002276B0">
        <w:rPr>
          <w:sz w:val="22"/>
          <w:szCs w:val="22"/>
        </w:rPr>
        <w:t xml:space="preserve"> </w:t>
      </w:r>
      <w:r w:rsidRPr="00C138A4">
        <w:rPr>
          <w:sz w:val="22"/>
          <w:szCs w:val="22"/>
        </w:rPr>
        <w:t xml:space="preserve">Gyermekjóléti </w:t>
      </w:r>
      <w:r w:rsidRPr="00C138A4">
        <w:rPr>
          <w:color w:val="000000"/>
          <w:sz w:val="22"/>
          <w:szCs w:val="22"/>
        </w:rPr>
        <w:t>és Szociális</w:t>
      </w:r>
      <w:r w:rsidR="00DE77DE" w:rsidRPr="00C138A4">
        <w:rPr>
          <w:color w:val="000000"/>
          <w:sz w:val="22"/>
          <w:szCs w:val="22"/>
        </w:rPr>
        <w:t xml:space="preserve"> </w:t>
      </w:r>
      <w:r w:rsidRPr="00C138A4">
        <w:rPr>
          <w:sz w:val="22"/>
          <w:szCs w:val="22"/>
        </w:rPr>
        <w:t xml:space="preserve">Intézmény,   Petőfi Sándor Városi Könyvtár, Petőfi Szülőház és Emlékmúzeum, Kiskőrösi Óvodák) </w:t>
      </w:r>
      <w:r w:rsidRPr="00C138A4">
        <w:rPr>
          <w:color w:val="000000"/>
          <w:sz w:val="22"/>
          <w:szCs w:val="22"/>
        </w:rPr>
        <w:t>intézmények,</w:t>
      </w:r>
      <w:r w:rsidRPr="00C138A4">
        <w:rPr>
          <w:sz w:val="22"/>
          <w:szCs w:val="22"/>
        </w:rPr>
        <w:t xml:space="preserve"> ill. Kiskőrös Város Cigány Nemzetiségi Önkormányzata, Kiskőrös Város Német Nemzetiségi Önkormányzata, Kiskőrös Város Szlovák Nemzetiségi Önkormányzata, valamint a Kiskőrösi Többcélú Kistérségi Társulás </w:t>
      </w:r>
      <w:r w:rsidRPr="00C138A4">
        <w:rPr>
          <w:color w:val="000000"/>
          <w:sz w:val="22"/>
          <w:szCs w:val="22"/>
        </w:rPr>
        <w:t>és a Kiskőrös és Térsége Ivóvízminőség-javító Önkormányzati Társulás</w:t>
      </w:r>
      <w:r w:rsidR="006D4FD2" w:rsidRPr="00C138A4">
        <w:rPr>
          <w:color w:val="000000"/>
          <w:sz w:val="22"/>
          <w:szCs w:val="22"/>
        </w:rPr>
        <w:t xml:space="preserve"> </w:t>
      </w:r>
      <w:r w:rsidRPr="00C138A4">
        <w:rPr>
          <w:sz w:val="22"/>
          <w:szCs w:val="22"/>
        </w:rPr>
        <w:t>tekintetében ellátandó részletes feladatait, a vezetők és más dolgozók részletes feladat- és jogkörét</w:t>
      </w:r>
      <w:r w:rsidR="00873C9D">
        <w:rPr>
          <w:sz w:val="22"/>
          <w:szCs w:val="22"/>
        </w:rPr>
        <w:t xml:space="preserve"> munkaköri leírások</w:t>
      </w:r>
      <w:r w:rsidRPr="00C138A4">
        <w:rPr>
          <w:color w:val="000000"/>
          <w:sz w:val="22"/>
          <w:szCs w:val="22"/>
        </w:rPr>
        <w:t xml:space="preserve"> </w:t>
      </w:r>
      <w:r w:rsidR="00873C9D">
        <w:rPr>
          <w:sz w:val="22"/>
          <w:szCs w:val="22"/>
        </w:rPr>
        <w:t>tartalmazzák</w:t>
      </w:r>
      <w:r w:rsidRPr="00C138A4">
        <w:rPr>
          <w:sz w:val="22"/>
          <w:szCs w:val="22"/>
        </w:rPr>
        <w:t>.</w:t>
      </w:r>
    </w:p>
    <w:p w14:paraId="17CF0CAD" w14:textId="77777777" w:rsidR="00CC65C3" w:rsidRPr="00C138A4" w:rsidRDefault="00CC65C3" w:rsidP="00B70090">
      <w:pPr>
        <w:ind w:left="851" w:hanging="567"/>
        <w:jc w:val="both"/>
        <w:rPr>
          <w:sz w:val="22"/>
          <w:szCs w:val="22"/>
        </w:rPr>
      </w:pPr>
      <w:r w:rsidRPr="00C138A4">
        <w:rPr>
          <w:sz w:val="22"/>
          <w:szCs w:val="22"/>
        </w:rPr>
        <w:t>3.</w:t>
      </w:r>
      <w:r w:rsidRPr="00C138A4">
        <w:rPr>
          <w:sz w:val="22"/>
          <w:szCs w:val="22"/>
        </w:rPr>
        <w:tab/>
      </w:r>
      <w:r w:rsidR="00532FFA" w:rsidRPr="00880F96">
        <w:rPr>
          <w:sz w:val="22"/>
          <w:szCs w:val="22"/>
        </w:rPr>
        <w:t>A</w:t>
      </w:r>
      <w:r w:rsidR="001C229C" w:rsidRPr="00880F96">
        <w:rPr>
          <w:sz w:val="22"/>
          <w:szCs w:val="22"/>
        </w:rPr>
        <w:t xml:space="preserve"> helyi önkormányzatok és szerveik, a köztársasági megbízottak, valamint egyes centrális alárendeltségű szervek feladat- és hatásköreiről szóló </w:t>
      </w:r>
      <w:r w:rsidR="00532FFA" w:rsidRPr="00880F96">
        <w:rPr>
          <w:sz w:val="22"/>
          <w:szCs w:val="22"/>
        </w:rPr>
        <w:t>1991</w:t>
      </w:r>
      <w:r w:rsidR="00532FFA" w:rsidRPr="00C138A4">
        <w:rPr>
          <w:sz w:val="22"/>
          <w:szCs w:val="22"/>
        </w:rPr>
        <w:t>. évi XX. tv. 140. §</w:t>
      </w:r>
      <w:r w:rsidR="00BD4182" w:rsidRPr="00C138A4">
        <w:rPr>
          <w:sz w:val="22"/>
          <w:szCs w:val="22"/>
        </w:rPr>
        <w:t xml:space="preserve"> (1) bekezdés</w:t>
      </w:r>
      <w:r w:rsidR="00CB194F" w:rsidRPr="00C138A4">
        <w:rPr>
          <w:sz w:val="22"/>
          <w:szCs w:val="22"/>
        </w:rPr>
        <w:t xml:space="preserve"> c)</w:t>
      </w:r>
      <w:r w:rsidRPr="00C138A4">
        <w:rPr>
          <w:sz w:val="22"/>
          <w:szCs w:val="22"/>
        </w:rPr>
        <w:t xml:space="preserve"> pontjában foglaltaknak megfelelően, az önkormányzati szinten egységes számviteli rend kialakítása érdekében,</w:t>
      </w:r>
      <w:r w:rsidR="009571BC" w:rsidRPr="00C138A4">
        <w:rPr>
          <w:sz w:val="22"/>
          <w:szCs w:val="22"/>
        </w:rPr>
        <w:t xml:space="preserve"> k</w:t>
      </w:r>
      <w:r w:rsidRPr="00C138A4">
        <w:rPr>
          <w:sz w:val="22"/>
          <w:szCs w:val="22"/>
        </w:rPr>
        <w:t>idolgozza az Önkormányzat és a Hivatal Számviteli Politikáját és ennek keretében elkészíti az előírt szabályzatokat, utasításokat.</w:t>
      </w:r>
    </w:p>
    <w:p w14:paraId="7D260815" w14:textId="77777777" w:rsidR="00CC65C3" w:rsidRPr="00C138A4" w:rsidRDefault="00CC65C3" w:rsidP="00B70090">
      <w:pPr>
        <w:ind w:left="851" w:hanging="567"/>
        <w:jc w:val="both"/>
        <w:rPr>
          <w:sz w:val="22"/>
          <w:szCs w:val="22"/>
        </w:rPr>
      </w:pPr>
      <w:r w:rsidRPr="00C138A4">
        <w:rPr>
          <w:sz w:val="22"/>
          <w:szCs w:val="22"/>
        </w:rPr>
        <w:tab/>
        <w:t>Gondoskodik a változások átvezetéséről, a szabályzatok, utasítások szükség szerinti felülvizsgálatáról.</w:t>
      </w:r>
    </w:p>
    <w:p w14:paraId="37111985" w14:textId="32E77A64" w:rsidR="00CC65C3" w:rsidRPr="00C138A4" w:rsidRDefault="00C72E38" w:rsidP="00B70090">
      <w:pPr>
        <w:ind w:left="851" w:hanging="567"/>
        <w:jc w:val="both"/>
        <w:rPr>
          <w:color w:val="000000"/>
          <w:sz w:val="22"/>
          <w:szCs w:val="22"/>
        </w:rPr>
      </w:pPr>
      <w:r>
        <w:rPr>
          <w:sz w:val="22"/>
          <w:szCs w:val="22"/>
        </w:rPr>
        <w:t>4</w:t>
      </w:r>
      <w:r w:rsidR="00CC65C3" w:rsidRPr="00C138A4">
        <w:rPr>
          <w:sz w:val="22"/>
          <w:szCs w:val="22"/>
        </w:rPr>
        <w:t>.</w:t>
      </w:r>
      <w:r w:rsidR="00CC65C3" w:rsidRPr="00C138A4">
        <w:rPr>
          <w:sz w:val="22"/>
          <w:szCs w:val="22"/>
        </w:rPr>
        <w:tab/>
      </w:r>
      <w:r w:rsidR="00CC65C3" w:rsidRPr="00C138A4">
        <w:rPr>
          <w:color w:val="000000"/>
          <w:sz w:val="22"/>
          <w:szCs w:val="22"/>
        </w:rPr>
        <w:t>A Kormány á</w:t>
      </w:r>
      <w:r w:rsidR="00262FBD" w:rsidRPr="00C138A4">
        <w:rPr>
          <w:color w:val="000000"/>
          <w:sz w:val="22"/>
          <w:szCs w:val="22"/>
        </w:rPr>
        <w:t xml:space="preserve">ltal benyújtott törvényjavaslat </w:t>
      </w:r>
      <w:r w:rsidR="00CC65C3" w:rsidRPr="00C138A4">
        <w:rPr>
          <w:color w:val="000000"/>
          <w:sz w:val="22"/>
          <w:szCs w:val="22"/>
        </w:rPr>
        <w:t>alapján, a jegyző intézkedései szerint, összeállítja az Önkormányzat, a Polgármesteri Hivatal, Egészségügyi,</w:t>
      </w:r>
      <w:r w:rsidR="00080F6B">
        <w:rPr>
          <w:color w:val="000000"/>
          <w:sz w:val="22"/>
          <w:szCs w:val="22"/>
        </w:rPr>
        <w:t xml:space="preserve"> </w:t>
      </w:r>
      <w:r w:rsidR="00CC65C3" w:rsidRPr="00C138A4">
        <w:rPr>
          <w:color w:val="000000"/>
          <w:sz w:val="22"/>
          <w:szCs w:val="22"/>
        </w:rPr>
        <w:t>Gyermekjóléti és Szociális</w:t>
      </w:r>
      <w:r w:rsidR="00A644A9" w:rsidRPr="00C138A4">
        <w:rPr>
          <w:color w:val="000000"/>
          <w:sz w:val="22"/>
          <w:szCs w:val="22"/>
        </w:rPr>
        <w:t xml:space="preserve"> </w:t>
      </w:r>
      <w:r w:rsidR="00CC65C3" w:rsidRPr="00C138A4">
        <w:rPr>
          <w:color w:val="000000"/>
          <w:sz w:val="22"/>
          <w:szCs w:val="22"/>
        </w:rPr>
        <w:t>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 és a Kiskőrös és Térsége Ivóvízminőség-javító Önkormányzati Társulás költségvetésének tervezetét, – a költségvetési törvény elfogadása után – a költségvetési rendelet-tervezetet.</w:t>
      </w:r>
    </w:p>
    <w:p w14:paraId="260CE1F4" w14:textId="77777777" w:rsidR="00F04A07" w:rsidRPr="00C138A4" w:rsidRDefault="00B30462" w:rsidP="00B70090">
      <w:pPr>
        <w:ind w:left="851" w:hanging="567"/>
        <w:jc w:val="both"/>
        <w:rPr>
          <w:color w:val="000000"/>
          <w:sz w:val="22"/>
          <w:szCs w:val="22"/>
        </w:rPr>
      </w:pPr>
      <w:r>
        <w:rPr>
          <w:sz w:val="22"/>
          <w:szCs w:val="22"/>
        </w:rPr>
        <w:t>5</w:t>
      </w:r>
      <w:r w:rsidR="002B523E" w:rsidRPr="00C138A4">
        <w:rPr>
          <w:sz w:val="22"/>
          <w:szCs w:val="22"/>
        </w:rPr>
        <w:t xml:space="preserve">. </w:t>
      </w:r>
      <w:r w:rsidR="002B523E" w:rsidRPr="00C138A4">
        <w:rPr>
          <w:sz w:val="22"/>
          <w:szCs w:val="22"/>
        </w:rPr>
        <w:tab/>
        <w:t>Részt vesz a közfeladat ellátási és támogatási szerződések útján nyújtott támogatások elszámolásának ellenőrzésében.</w:t>
      </w:r>
      <w:r w:rsidR="00F04A07" w:rsidRPr="00C138A4">
        <w:rPr>
          <w:color w:val="000000"/>
          <w:sz w:val="22"/>
          <w:szCs w:val="22"/>
        </w:rPr>
        <w:t xml:space="preserve"> </w:t>
      </w:r>
    </w:p>
    <w:p w14:paraId="574510ED" w14:textId="77777777" w:rsidR="00CC65C3" w:rsidRPr="00C138A4" w:rsidRDefault="00B30462" w:rsidP="00B70090">
      <w:pPr>
        <w:ind w:left="851" w:hanging="567"/>
        <w:jc w:val="both"/>
        <w:rPr>
          <w:sz w:val="22"/>
          <w:szCs w:val="22"/>
        </w:rPr>
      </w:pPr>
      <w:r>
        <w:rPr>
          <w:sz w:val="22"/>
          <w:szCs w:val="22"/>
        </w:rPr>
        <w:t>6</w:t>
      </w:r>
      <w:r w:rsidR="00CC65C3" w:rsidRPr="00C138A4">
        <w:rPr>
          <w:sz w:val="22"/>
          <w:szCs w:val="22"/>
        </w:rPr>
        <w:t>.</w:t>
      </w:r>
      <w:r w:rsidR="00CC65C3" w:rsidRPr="00C138A4">
        <w:rPr>
          <w:sz w:val="22"/>
          <w:szCs w:val="22"/>
        </w:rPr>
        <w:tab/>
        <w:t>A likviditási tervnek megfelelően ellátja az intézmények finanszírozásával kapcsolatos feladatokat.</w:t>
      </w:r>
    </w:p>
    <w:p w14:paraId="0FA73249" w14:textId="77777777" w:rsidR="00CC65C3" w:rsidRPr="00C138A4" w:rsidRDefault="00B30462" w:rsidP="00B70090">
      <w:pPr>
        <w:ind w:left="851" w:hanging="567"/>
        <w:jc w:val="both"/>
        <w:rPr>
          <w:sz w:val="22"/>
          <w:szCs w:val="22"/>
        </w:rPr>
      </w:pPr>
      <w:r>
        <w:rPr>
          <w:sz w:val="22"/>
          <w:szCs w:val="22"/>
        </w:rPr>
        <w:t>7</w:t>
      </w:r>
      <w:r w:rsidR="00CC65C3" w:rsidRPr="00C138A4">
        <w:rPr>
          <w:sz w:val="22"/>
          <w:szCs w:val="22"/>
        </w:rPr>
        <w:t>.</w:t>
      </w:r>
      <w:r w:rsidR="00CC65C3" w:rsidRPr="00C138A4">
        <w:rPr>
          <w:sz w:val="22"/>
          <w:szCs w:val="22"/>
        </w:rPr>
        <w:tab/>
        <w:t>Szükség szerint, de legalább negyedévente (az első negyedév kivételével) elkészíti a költségvetés módosítására vonatkozó rendelet-tervezetet.</w:t>
      </w:r>
    </w:p>
    <w:p w14:paraId="1C40DA5C" w14:textId="77777777" w:rsidR="00CC65C3" w:rsidRPr="00C138A4" w:rsidRDefault="00B30462" w:rsidP="00B70090">
      <w:pPr>
        <w:ind w:left="851" w:hanging="567"/>
        <w:jc w:val="both"/>
        <w:rPr>
          <w:sz w:val="22"/>
          <w:szCs w:val="22"/>
        </w:rPr>
      </w:pPr>
      <w:r>
        <w:rPr>
          <w:sz w:val="22"/>
          <w:szCs w:val="22"/>
        </w:rPr>
        <w:t>8</w:t>
      </w:r>
      <w:r w:rsidR="00CC65C3" w:rsidRPr="00C138A4">
        <w:rPr>
          <w:sz w:val="22"/>
          <w:szCs w:val="22"/>
        </w:rPr>
        <w:t>.</w:t>
      </w:r>
      <w:r w:rsidR="00CC65C3" w:rsidRPr="00C138A4">
        <w:rPr>
          <w:sz w:val="22"/>
          <w:szCs w:val="22"/>
        </w:rPr>
        <w:tab/>
        <w:t>Elkészíti az Önkormányzat, a Polgármesteri Hivatal, Egészségügyi, Gyermekjóléti és Szociális</w:t>
      </w:r>
      <w:r w:rsidR="00262538" w:rsidRPr="00C138A4">
        <w:rPr>
          <w:sz w:val="22"/>
          <w:szCs w:val="22"/>
        </w:rPr>
        <w:t xml:space="preserve"> </w:t>
      </w:r>
      <w:r w:rsidR="00CC65C3" w:rsidRPr="00C138A4">
        <w:rPr>
          <w:sz w:val="22"/>
          <w:szCs w:val="22"/>
        </w:rPr>
        <w:t>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w:t>
      </w:r>
      <w:r w:rsidR="00D9776C" w:rsidRPr="00C138A4">
        <w:rPr>
          <w:sz w:val="22"/>
          <w:szCs w:val="22"/>
        </w:rPr>
        <w:t xml:space="preserve"> </w:t>
      </w:r>
      <w:r w:rsidR="00CC65C3" w:rsidRPr="00C138A4">
        <w:rPr>
          <w:sz w:val="22"/>
          <w:szCs w:val="22"/>
        </w:rPr>
        <w:t>és a Kiskőrös és Térsége Ivóvízminőség-javító Önkormányzati Társulás vagyon</w:t>
      </w:r>
      <w:r w:rsidR="005D32C1" w:rsidRPr="00C138A4">
        <w:rPr>
          <w:sz w:val="22"/>
          <w:szCs w:val="22"/>
        </w:rPr>
        <w:t>á</w:t>
      </w:r>
      <w:r w:rsidR="00CC65C3" w:rsidRPr="00C138A4">
        <w:rPr>
          <w:sz w:val="22"/>
          <w:szCs w:val="22"/>
        </w:rPr>
        <w:t xml:space="preserve">ról és a költségvetés végrehajtásáról a számviteli jogszabályok szerinti éves költségvetési beszámolót. </w:t>
      </w:r>
    </w:p>
    <w:p w14:paraId="7F05CBF7" w14:textId="77777777" w:rsidR="00A0614C" w:rsidRPr="00C138A4" w:rsidRDefault="003C0380" w:rsidP="00A0614C">
      <w:pPr>
        <w:ind w:left="851" w:hanging="567"/>
        <w:jc w:val="both"/>
        <w:rPr>
          <w:sz w:val="22"/>
          <w:szCs w:val="22"/>
        </w:rPr>
      </w:pPr>
      <w:r>
        <w:rPr>
          <w:sz w:val="22"/>
          <w:szCs w:val="22"/>
        </w:rPr>
        <w:t>9</w:t>
      </w:r>
      <w:r w:rsidR="00CC65C3" w:rsidRPr="00C138A4">
        <w:rPr>
          <w:sz w:val="22"/>
          <w:szCs w:val="22"/>
        </w:rPr>
        <w:t xml:space="preserve">. </w:t>
      </w:r>
      <w:r w:rsidR="00CC65C3" w:rsidRPr="00C138A4">
        <w:rPr>
          <w:sz w:val="22"/>
          <w:szCs w:val="22"/>
        </w:rPr>
        <w:tab/>
        <w:t>Elkészíti az Önkormányzat, a Polgármesteri Hivatal, Egészségügyi, Gyermekjóléti és Szociális</w:t>
      </w:r>
      <w:r w:rsidR="0007363B" w:rsidRPr="00C138A4">
        <w:rPr>
          <w:sz w:val="22"/>
          <w:szCs w:val="22"/>
        </w:rPr>
        <w:t xml:space="preserve"> </w:t>
      </w:r>
      <w:r w:rsidR="00CC65C3" w:rsidRPr="00C138A4">
        <w:rPr>
          <w:sz w:val="22"/>
          <w:szCs w:val="22"/>
        </w:rPr>
        <w:t>Intézmény, Petőfi Sándor Városi Könyvtár, Petőfi Szülőház és Emlékmúzeum, Kiskőrösi Óvodák, ill. Kiskőrös Város Cigány Nemzetiségi Önkormányzata, Kiskőrös Város Német Nemzetiségi Önkormányzata, Kiskőrös Város Szlovák Nemzetiségi Önkormányzata, valamint a Kiskőrösi Többcélú Kistérségi Társulás</w:t>
      </w:r>
      <w:r w:rsidR="00024D4E" w:rsidRPr="00C138A4">
        <w:rPr>
          <w:sz w:val="22"/>
          <w:szCs w:val="22"/>
        </w:rPr>
        <w:t xml:space="preserve"> </w:t>
      </w:r>
      <w:r w:rsidR="00CC65C3" w:rsidRPr="00C138A4">
        <w:rPr>
          <w:sz w:val="22"/>
          <w:szCs w:val="22"/>
        </w:rPr>
        <w:t>és</w:t>
      </w:r>
      <w:r w:rsidR="00024D4E" w:rsidRPr="00C138A4">
        <w:rPr>
          <w:sz w:val="22"/>
          <w:szCs w:val="22"/>
        </w:rPr>
        <w:t xml:space="preserve"> </w:t>
      </w:r>
      <w:r w:rsidR="00CC65C3" w:rsidRPr="00C138A4">
        <w:rPr>
          <w:sz w:val="22"/>
          <w:szCs w:val="22"/>
        </w:rPr>
        <w:t>a Kiskőrös és Térsége Ivóvízminőség-javító Önkormányzati Társulás</w:t>
      </w:r>
      <w:r w:rsidR="00F35B2A" w:rsidRPr="00C138A4">
        <w:rPr>
          <w:sz w:val="22"/>
          <w:szCs w:val="22"/>
        </w:rPr>
        <w:t xml:space="preserve"> </w:t>
      </w:r>
      <w:r w:rsidR="00CC65C3" w:rsidRPr="00C138A4">
        <w:rPr>
          <w:sz w:val="22"/>
          <w:szCs w:val="22"/>
        </w:rPr>
        <w:t>vagyon</w:t>
      </w:r>
      <w:r w:rsidR="00F35B2A" w:rsidRPr="00C138A4">
        <w:rPr>
          <w:sz w:val="22"/>
          <w:szCs w:val="22"/>
        </w:rPr>
        <w:t>á</w:t>
      </w:r>
      <w:r w:rsidR="00CC65C3" w:rsidRPr="00C138A4">
        <w:rPr>
          <w:sz w:val="22"/>
          <w:szCs w:val="22"/>
        </w:rPr>
        <w:t xml:space="preserve">ról és a költségvetés végrehajtásáról az éves költségvetési beszámolók alapján évente, az elfogadott költségvetéssel összehasonlítható módon, az év utolsó napján érvényes szervezeti, besorolási rendnek megfelelő záró számadás-tervezetet ( zárszámadást). </w:t>
      </w:r>
    </w:p>
    <w:p w14:paraId="1C6ECD0D" w14:textId="77777777" w:rsidR="00CC65C3" w:rsidRPr="00C138A4" w:rsidRDefault="00F71879" w:rsidP="00A96CDE">
      <w:pPr>
        <w:autoSpaceDE w:val="0"/>
        <w:autoSpaceDN w:val="0"/>
        <w:adjustRightInd w:val="0"/>
        <w:spacing w:after="20"/>
        <w:ind w:left="709" w:hanging="420"/>
        <w:jc w:val="both"/>
        <w:rPr>
          <w:color w:val="000000"/>
          <w:sz w:val="22"/>
          <w:szCs w:val="22"/>
        </w:rPr>
      </w:pPr>
      <w:r w:rsidRPr="00C138A4">
        <w:rPr>
          <w:sz w:val="22"/>
          <w:szCs w:val="22"/>
        </w:rPr>
        <w:t>1</w:t>
      </w:r>
      <w:r w:rsidR="00A96CDE">
        <w:rPr>
          <w:sz w:val="22"/>
          <w:szCs w:val="22"/>
        </w:rPr>
        <w:t>0</w:t>
      </w:r>
      <w:r w:rsidR="00CC65C3" w:rsidRPr="00C138A4">
        <w:rPr>
          <w:sz w:val="22"/>
          <w:szCs w:val="22"/>
        </w:rPr>
        <w:t xml:space="preserve">. </w:t>
      </w:r>
      <w:r w:rsidR="00D62969" w:rsidRPr="00C138A4">
        <w:rPr>
          <w:sz w:val="22"/>
          <w:szCs w:val="22"/>
        </w:rPr>
        <w:tab/>
      </w:r>
      <w:r w:rsidR="00D503EF" w:rsidRPr="00C138A4">
        <w:rPr>
          <w:color w:val="000000"/>
          <w:sz w:val="22"/>
          <w:szCs w:val="22"/>
        </w:rPr>
        <w:t xml:space="preserve">Az </w:t>
      </w:r>
      <w:r w:rsidR="00CC65C3" w:rsidRPr="00C138A4">
        <w:rPr>
          <w:color w:val="000000"/>
          <w:sz w:val="22"/>
          <w:szCs w:val="22"/>
        </w:rPr>
        <w:t>államháztartás</w:t>
      </w:r>
      <w:r w:rsidR="00D503EF" w:rsidRPr="00C138A4">
        <w:rPr>
          <w:color w:val="000000"/>
          <w:sz w:val="22"/>
          <w:szCs w:val="22"/>
        </w:rPr>
        <w:t xml:space="preserve"> </w:t>
      </w:r>
      <w:r w:rsidR="00CC65C3" w:rsidRPr="00C138A4">
        <w:rPr>
          <w:color w:val="000000"/>
          <w:sz w:val="22"/>
          <w:szCs w:val="22"/>
        </w:rPr>
        <w:t>igényeinek megfelelően a</w:t>
      </w:r>
      <w:r w:rsidR="00D503EF" w:rsidRPr="00C138A4">
        <w:rPr>
          <w:color w:val="000000"/>
          <w:sz w:val="22"/>
          <w:szCs w:val="22"/>
        </w:rPr>
        <w:t xml:space="preserve"> </w:t>
      </w:r>
      <w:r w:rsidR="00CC65C3" w:rsidRPr="00C138A4">
        <w:rPr>
          <w:color w:val="000000"/>
          <w:sz w:val="22"/>
          <w:szCs w:val="22"/>
        </w:rPr>
        <w:t>gazdálkodásról</w:t>
      </w:r>
      <w:r w:rsidR="00D503EF" w:rsidRPr="00C138A4">
        <w:rPr>
          <w:color w:val="000000"/>
          <w:sz w:val="22"/>
          <w:szCs w:val="22"/>
        </w:rPr>
        <w:t xml:space="preserve"> </w:t>
      </w:r>
      <w:r w:rsidR="00916001" w:rsidRPr="00C138A4">
        <w:rPr>
          <w:color w:val="000000"/>
          <w:sz w:val="22"/>
          <w:szCs w:val="22"/>
        </w:rPr>
        <w:t xml:space="preserve">a jogszabályokban meghatározottak szerint </w:t>
      </w:r>
      <w:r w:rsidR="00CC65C3" w:rsidRPr="00C138A4">
        <w:rPr>
          <w:color w:val="000000"/>
          <w:sz w:val="22"/>
          <w:szCs w:val="22"/>
        </w:rPr>
        <w:t>havi,</w:t>
      </w:r>
      <w:r w:rsidR="00D503EF" w:rsidRPr="00C138A4">
        <w:rPr>
          <w:color w:val="000000"/>
          <w:sz w:val="22"/>
          <w:szCs w:val="22"/>
        </w:rPr>
        <w:t xml:space="preserve"> </w:t>
      </w:r>
      <w:r w:rsidR="00CC65C3" w:rsidRPr="00C138A4">
        <w:rPr>
          <w:color w:val="000000"/>
          <w:sz w:val="22"/>
          <w:szCs w:val="22"/>
        </w:rPr>
        <w:t>féléves,</w:t>
      </w:r>
      <w:r w:rsidR="00A0614C" w:rsidRPr="00C138A4">
        <w:rPr>
          <w:color w:val="000000"/>
          <w:sz w:val="22"/>
          <w:szCs w:val="22"/>
        </w:rPr>
        <w:t xml:space="preserve"> </w:t>
      </w:r>
      <w:r w:rsidR="00CC65C3" w:rsidRPr="00C138A4">
        <w:rPr>
          <w:color w:val="000000"/>
          <w:sz w:val="22"/>
          <w:szCs w:val="22"/>
        </w:rPr>
        <w:t>háromnegyed</w:t>
      </w:r>
      <w:r w:rsidR="00D503EF" w:rsidRPr="00C138A4">
        <w:rPr>
          <w:color w:val="000000"/>
          <w:sz w:val="22"/>
          <w:szCs w:val="22"/>
        </w:rPr>
        <w:t xml:space="preserve"> </w:t>
      </w:r>
      <w:r w:rsidR="00CC65C3" w:rsidRPr="00C138A4">
        <w:rPr>
          <w:color w:val="000000"/>
          <w:sz w:val="22"/>
          <w:szCs w:val="22"/>
        </w:rPr>
        <w:t>éves és éves információt szolgáltat.</w:t>
      </w:r>
      <w:r w:rsidR="00824005">
        <w:rPr>
          <w:color w:val="000000"/>
          <w:sz w:val="22"/>
          <w:szCs w:val="22"/>
        </w:rPr>
        <w:t xml:space="preserve"> </w:t>
      </w:r>
    </w:p>
    <w:p w14:paraId="61BD2B2F" w14:textId="77777777" w:rsidR="00CC65C3" w:rsidRPr="00C138A4" w:rsidRDefault="007A75EA" w:rsidP="00B70090">
      <w:pPr>
        <w:ind w:left="709" w:hanging="425"/>
        <w:jc w:val="both"/>
        <w:rPr>
          <w:sz w:val="22"/>
          <w:szCs w:val="22"/>
        </w:rPr>
      </w:pPr>
      <w:r w:rsidRPr="00C138A4">
        <w:rPr>
          <w:sz w:val="22"/>
          <w:szCs w:val="22"/>
        </w:rPr>
        <w:t>1</w:t>
      </w:r>
      <w:r w:rsidR="00A96CDE">
        <w:rPr>
          <w:sz w:val="22"/>
          <w:szCs w:val="22"/>
        </w:rPr>
        <w:t>1</w:t>
      </w:r>
      <w:r w:rsidRPr="00C138A4">
        <w:rPr>
          <w:sz w:val="22"/>
          <w:szCs w:val="22"/>
        </w:rPr>
        <w:t xml:space="preserve">. </w:t>
      </w:r>
      <w:r w:rsidR="00A96CDE">
        <w:rPr>
          <w:sz w:val="22"/>
          <w:szCs w:val="22"/>
        </w:rPr>
        <w:tab/>
      </w:r>
      <w:r w:rsidR="00CC65C3" w:rsidRPr="00C138A4">
        <w:rPr>
          <w:sz w:val="22"/>
          <w:szCs w:val="22"/>
        </w:rPr>
        <w:t>Ellátja a Képviselő-testület Pénzügyi Bizottsága döntéseinek előkészítésével és végrehajtásával kapcsolatos koordinációs (referensi) feladatokat.</w:t>
      </w:r>
    </w:p>
    <w:p w14:paraId="312EA482" w14:textId="77777777" w:rsidR="00CC65C3" w:rsidRDefault="00A96CDE" w:rsidP="002B01F1">
      <w:pPr>
        <w:ind w:left="709" w:hanging="425"/>
        <w:jc w:val="both"/>
        <w:rPr>
          <w:sz w:val="22"/>
          <w:szCs w:val="22"/>
        </w:rPr>
      </w:pPr>
      <w:r>
        <w:rPr>
          <w:sz w:val="22"/>
          <w:szCs w:val="22"/>
        </w:rPr>
        <w:lastRenderedPageBreak/>
        <w:t>12</w:t>
      </w:r>
      <w:r w:rsidR="003D13C1" w:rsidRPr="00C138A4">
        <w:rPr>
          <w:sz w:val="22"/>
          <w:szCs w:val="22"/>
        </w:rPr>
        <w:t xml:space="preserve">. </w:t>
      </w:r>
      <w:r>
        <w:rPr>
          <w:sz w:val="22"/>
          <w:szCs w:val="22"/>
        </w:rPr>
        <w:tab/>
      </w:r>
      <w:r w:rsidR="00300B2D" w:rsidRPr="00C138A4">
        <w:rPr>
          <w:sz w:val="22"/>
          <w:szCs w:val="22"/>
        </w:rPr>
        <w:t>Kiskőrös város területén működő állami és önkormányzati fenntartású oktatási intézményekben végzi a tanulói közétkezési t</w:t>
      </w:r>
      <w:r w:rsidR="00D62969" w:rsidRPr="00C138A4">
        <w:rPr>
          <w:sz w:val="22"/>
          <w:szCs w:val="22"/>
        </w:rPr>
        <w:t>érítési díjak – óvodák és bölcső</w:t>
      </w:r>
      <w:r w:rsidR="00300B2D" w:rsidRPr="00C138A4">
        <w:rPr>
          <w:sz w:val="22"/>
          <w:szCs w:val="22"/>
        </w:rPr>
        <w:t>de kivételével – számlázását, begyűjtését, összesítését, befizetését, a szolgáltatónál az étkeztetés megrendelését.</w:t>
      </w:r>
    </w:p>
    <w:p w14:paraId="6569E16C" w14:textId="3D1D95CE" w:rsidR="00A2142D" w:rsidRDefault="00A2142D" w:rsidP="002B01F1">
      <w:pPr>
        <w:ind w:left="709" w:hanging="425"/>
        <w:jc w:val="both"/>
        <w:rPr>
          <w:sz w:val="22"/>
          <w:szCs w:val="22"/>
        </w:rPr>
      </w:pPr>
      <w:r w:rsidRPr="00BB62D7">
        <w:rPr>
          <w:sz w:val="22"/>
          <w:szCs w:val="22"/>
        </w:rPr>
        <w:t>13.   Intézi az egyéb szerződésekből keletkezett hátralékosok felszólítását, a követelések behajtását</w:t>
      </w:r>
      <w:r w:rsidR="00E17626" w:rsidRPr="00BB62D7">
        <w:rPr>
          <w:sz w:val="22"/>
          <w:szCs w:val="22"/>
        </w:rPr>
        <w:t>.</w:t>
      </w:r>
    </w:p>
    <w:p w14:paraId="3308CF43" w14:textId="77777777" w:rsidR="00253674" w:rsidRDefault="00253674" w:rsidP="002B01F1">
      <w:pPr>
        <w:ind w:left="709" w:hanging="425"/>
        <w:jc w:val="both"/>
        <w:rPr>
          <w:sz w:val="22"/>
          <w:szCs w:val="22"/>
        </w:rPr>
      </w:pPr>
    </w:p>
    <w:p w14:paraId="29F9D00A" w14:textId="77777777" w:rsidR="00BD6A56" w:rsidRPr="002B01F1" w:rsidRDefault="00BD6A56" w:rsidP="002B01F1">
      <w:pPr>
        <w:ind w:left="709" w:hanging="425"/>
        <w:jc w:val="both"/>
        <w:rPr>
          <w:sz w:val="22"/>
          <w:szCs w:val="22"/>
        </w:rPr>
      </w:pPr>
    </w:p>
    <w:p w14:paraId="6FAEE75F" w14:textId="77777777" w:rsidR="00CC65C3" w:rsidRPr="00C138A4" w:rsidRDefault="00CC65C3" w:rsidP="00226EBA">
      <w:pPr>
        <w:numPr>
          <w:ilvl w:val="0"/>
          <w:numId w:val="2"/>
        </w:numPr>
        <w:jc w:val="center"/>
        <w:rPr>
          <w:b/>
          <w:bCs/>
          <w:sz w:val="22"/>
          <w:szCs w:val="22"/>
        </w:rPr>
      </w:pPr>
      <w:r w:rsidRPr="00C138A4">
        <w:rPr>
          <w:b/>
          <w:bCs/>
          <w:sz w:val="22"/>
          <w:szCs w:val="22"/>
        </w:rPr>
        <w:t>STRATÉGIAI ÉS VÁROSÜZEMELTETÉSI OSZTÁLY</w:t>
      </w:r>
    </w:p>
    <w:p w14:paraId="23EF1C41" w14:textId="77777777" w:rsidR="00CC65C3" w:rsidRPr="00C138A4" w:rsidRDefault="00CC65C3" w:rsidP="00EB76B9">
      <w:pPr>
        <w:rPr>
          <w:b/>
          <w:bCs/>
          <w:i/>
          <w:iCs/>
          <w:sz w:val="22"/>
          <w:szCs w:val="22"/>
        </w:rPr>
      </w:pPr>
    </w:p>
    <w:p w14:paraId="271B9D17" w14:textId="77777777" w:rsidR="00CC65C3" w:rsidRPr="00C138A4" w:rsidRDefault="001C2CC0" w:rsidP="00226EBA">
      <w:pPr>
        <w:numPr>
          <w:ilvl w:val="0"/>
          <w:numId w:val="3"/>
        </w:numPr>
        <w:jc w:val="both"/>
        <w:rPr>
          <w:sz w:val="22"/>
          <w:szCs w:val="22"/>
        </w:rPr>
      </w:pPr>
      <w:r w:rsidRPr="00C138A4">
        <w:rPr>
          <w:sz w:val="22"/>
          <w:szCs w:val="22"/>
        </w:rPr>
        <w:t>Ellátja a polgármester (alpolgármester) és a jegyző (aljegyző) munkájához kapcsolódó titkársági feladatokat.</w:t>
      </w:r>
    </w:p>
    <w:p w14:paraId="69664D06" w14:textId="77777777" w:rsidR="00FE65A9" w:rsidRPr="00C138A4" w:rsidRDefault="00FE65A9" w:rsidP="00226EBA">
      <w:pPr>
        <w:pStyle w:val="Listaszerbekezds"/>
        <w:numPr>
          <w:ilvl w:val="0"/>
          <w:numId w:val="3"/>
        </w:numPr>
        <w:spacing w:after="200" w:line="276" w:lineRule="auto"/>
        <w:contextualSpacing/>
        <w:jc w:val="both"/>
        <w:rPr>
          <w:sz w:val="22"/>
          <w:szCs w:val="22"/>
        </w:rPr>
      </w:pPr>
      <w:r w:rsidRPr="00C138A4">
        <w:rPr>
          <w:sz w:val="22"/>
          <w:szCs w:val="22"/>
        </w:rPr>
        <w:t>Biztosítja a testületi ülések lebonyolításának technikai feltételeit.</w:t>
      </w:r>
    </w:p>
    <w:p w14:paraId="14A5DEEF" w14:textId="77777777" w:rsidR="00CC65C3" w:rsidRPr="00C138A4" w:rsidRDefault="00CC65C3" w:rsidP="002053A9">
      <w:pPr>
        <w:pStyle w:val="Listaszerbekezds"/>
        <w:numPr>
          <w:ilvl w:val="0"/>
          <w:numId w:val="3"/>
        </w:numPr>
        <w:ind w:left="782" w:hanging="357"/>
        <w:contextualSpacing/>
        <w:jc w:val="both"/>
        <w:rPr>
          <w:sz w:val="22"/>
          <w:szCs w:val="22"/>
        </w:rPr>
      </w:pPr>
      <w:r w:rsidRPr="00C138A4">
        <w:rPr>
          <w:sz w:val="22"/>
          <w:szCs w:val="22"/>
        </w:rPr>
        <w:t>Előkészíti a Polgármester átruházott önkormányzati hatáskörben hozandó döntéseit.</w:t>
      </w:r>
    </w:p>
    <w:p w14:paraId="3A66450D" w14:textId="77777777" w:rsidR="001C2CC0" w:rsidRPr="00C138A4" w:rsidRDefault="001C2CC0" w:rsidP="002053A9">
      <w:pPr>
        <w:numPr>
          <w:ilvl w:val="0"/>
          <w:numId w:val="3"/>
        </w:numPr>
        <w:ind w:left="782" w:hanging="357"/>
        <w:jc w:val="both"/>
        <w:rPr>
          <w:b/>
          <w:bCs/>
          <w:sz w:val="22"/>
          <w:szCs w:val="22"/>
        </w:rPr>
      </w:pPr>
      <w:r w:rsidRPr="00C138A4">
        <w:rPr>
          <w:sz w:val="22"/>
          <w:szCs w:val="22"/>
        </w:rPr>
        <w:t>Ellátja a Képviselő-testület, az egyes bizottságok, a települési nemzetiségi önkormányzatok működésével kapcsolatos jogi és adminisztratív feladatokat.</w:t>
      </w:r>
    </w:p>
    <w:p w14:paraId="0073CF7B" w14:textId="77777777" w:rsidR="00CC65C3" w:rsidRPr="00C138A4" w:rsidRDefault="002D2A93" w:rsidP="002D2A93">
      <w:pPr>
        <w:pStyle w:val="Listaszerbekezds"/>
        <w:numPr>
          <w:ilvl w:val="0"/>
          <w:numId w:val="12"/>
        </w:numPr>
        <w:jc w:val="both"/>
        <w:rPr>
          <w:b/>
          <w:bCs/>
          <w:sz w:val="22"/>
          <w:szCs w:val="22"/>
        </w:rPr>
      </w:pPr>
      <w:r w:rsidRPr="00C138A4">
        <w:rPr>
          <w:sz w:val="22"/>
          <w:szCs w:val="22"/>
        </w:rPr>
        <w:t>e</w:t>
      </w:r>
      <w:r w:rsidR="00CC65C3" w:rsidRPr="00C138A4">
        <w:rPr>
          <w:sz w:val="22"/>
          <w:szCs w:val="22"/>
        </w:rPr>
        <w:t xml:space="preserve">llátja a Képviselő-testület Ügyrendi és Összeférhetetlenségi Bizottsága, valamint a Költségvetési, </w:t>
      </w:r>
      <w:r w:rsidR="00954CD7" w:rsidRPr="00124EA8">
        <w:rPr>
          <w:sz w:val="22"/>
          <w:szCs w:val="22"/>
        </w:rPr>
        <w:t>Ipari, Mezőgazdasági és Klímapolitikai</w:t>
      </w:r>
      <w:r w:rsidR="00CC65C3" w:rsidRPr="00C138A4">
        <w:rPr>
          <w:sz w:val="22"/>
          <w:szCs w:val="22"/>
        </w:rPr>
        <w:t xml:space="preserve"> döntéseinek előkészítésével és végrehajtásával kapcsolatos koordinációs (referensi) feladatokat.</w:t>
      </w:r>
    </w:p>
    <w:p w14:paraId="75EB474B" w14:textId="77777777" w:rsidR="00DD5310" w:rsidRPr="00C138A4" w:rsidRDefault="002D2A93" w:rsidP="002D2A93">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DD5310" w:rsidRPr="00C138A4">
        <w:rPr>
          <w:color w:val="000000"/>
          <w:sz w:val="22"/>
          <w:szCs w:val="22"/>
        </w:rPr>
        <w:t xml:space="preserve">llátja a Képviselő-testület </w:t>
      </w:r>
      <w:r w:rsidR="004227C7" w:rsidRPr="00BF4145">
        <w:rPr>
          <w:color w:val="000000"/>
          <w:sz w:val="22"/>
          <w:szCs w:val="22"/>
        </w:rPr>
        <w:t>Társadalompolitikai</w:t>
      </w:r>
      <w:r w:rsidR="00DD5310" w:rsidRPr="00C138A4">
        <w:rPr>
          <w:color w:val="000000"/>
          <w:sz w:val="22"/>
          <w:szCs w:val="22"/>
        </w:rPr>
        <w:t xml:space="preserve"> Bizottsága döntéseinek előkészítésével és végrehajtásával kapcsolatos koordinációs (referensi) feladatokat, továbbá a polgármester és a jegyző szociális, gyermekjóléti intézményi ellátással kapcsolatos döntéseinek előkészítésével és végrehajtásával kapcsolatos feladatokat.</w:t>
      </w:r>
    </w:p>
    <w:p w14:paraId="5E1B0F7E" w14:textId="77777777" w:rsidR="00FE65A9" w:rsidRPr="00C138A4" w:rsidRDefault="002D2A93" w:rsidP="00FE65A9">
      <w:pPr>
        <w:pStyle w:val="Listaszerbekezds"/>
        <w:widowControl w:val="0"/>
        <w:numPr>
          <w:ilvl w:val="0"/>
          <w:numId w:val="12"/>
        </w:numPr>
        <w:tabs>
          <w:tab w:val="left" w:pos="709"/>
        </w:tabs>
        <w:suppressAutoHyphens/>
        <w:jc w:val="both"/>
        <w:rPr>
          <w:color w:val="000000"/>
          <w:sz w:val="22"/>
          <w:szCs w:val="22"/>
        </w:rPr>
      </w:pPr>
      <w:r w:rsidRPr="00C138A4">
        <w:rPr>
          <w:color w:val="000000"/>
          <w:sz w:val="22"/>
          <w:szCs w:val="22"/>
        </w:rPr>
        <w:t>e</w:t>
      </w:r>
      <w:r w:rsidR="0064591E" w:rsidRPr="00C138A4">
        <w:rPr>
          <w:color w:val="000000"/>
          <w:sz w:val="22"/>
          <w:szCs w:val="22"/>
        </w:rPr>
        <w:t xml:space="preserve">llátja a Képviselő-testület </w:t>
      </w:r>
      <w:r w:rsidR="00BF7165" w:rsidRPr="00794CD2">
        <w:rPr>
          <w:color w:val="000000"/>
          <w:sz w:val="22"/>
          <w:szCs w:val="22"/>
        </w:rPr>
        <w:t>Kulturális, Turisztika</w:t>
      </w:r>
      <w:r w:rsidR="00794CD2">
        <w:rPr>
          <w:color w:val="000000"/>
          <w:sz w:val="22"/>
          <w:szCs w:val="22"/>
        </w:rPr>
        <w:t>i</w:t>
      </w:r>
      <w:r w:rsidR="00BF7165" w:rsidRPr="00794CD2">
        <w:rPr>
          <w:color w:val="000000"/>
          <w:sz w:val="22"/>
          <w:szCs w:val="22"/>
        </w:rPr>
        <w:t xml:space="preserve"> és Sport</w:t>
      </w:r>
      <w:r w:rsidR="0064591E" w:rsidRPr="00C138A4">
        <w:rPr>
          <w:color w:val="000000"/>
          <w:sz w:val="22"/>
          <w:szCs w:val="22"/>
        </w:rPr>
        <w:t xml:space="preserve"> Bizottsága döntéseinek előkészítésével és végrehajtásával kapcsolatos koordinációs (referensi) feladatokat, tovább</w:t>
      </w:r>
      <w:r w:rsidR="0064591E" w:rsidRPr="00C138A4">
        <w:rPr>
          <w:iCs/>
          <w:color w:val="000000"/>
          <w:sz w:val="22"/>
          <w:szCs w:val="22"/>
        </w:rPr>
        <w:t>á</w:t>
      </w:r>
      <w:r w:rsidR="0064591E" w:rsidRPr="00C138A4">
        <w:rPr>
          <w:i/>
          <w:iCs/>
          <w:color w:val="000000"/>
          <w:sz w:val="22"/>
          <w:szCs w:val="22"/>
        </w:rPr>
        <w:t xml:space="preserve"> </w:t>
      </w:r>
      <w:r w:rsidR="0064591E" w:rsidRPr="00C138A4">
        <w:rPr>
          <w:color w:val="000000"/>
          <w:sz w:val="22"/>
          <w:szCs w:val="22"/>
        </w:rPr>
        <w:t>a polgármester és a jegyző közművelődési, könyvtári ellátással, muzeális intézményi ellátással, sportigazgatással és közneveléssel kapcsolatos döntés</w:t>
      </w:r>
      <w:r w:rsidR="0083524F" w:rsidRPr="00C138A4">
        <w:rPr>
          <w:color w:val="000000"/>
          <w:sz w:val="22"/>
          <w:szCs w:val="22"/>
        </w:rPr>
        <w:t>e</w:t>
      </w:r>
      <w:r w:rsidR="0064591E" w:rsidRPr="00C138A4">
        <w:rPr>
          <w:color w:val="000000"/>
          <w:sz w:val="22"/>
          <w:szCs w:val="22"/>
        </w:rPr>
        <w:t>inek előkészítésével és végrehajtásával kapcsolatos feladatokat.</w:t>
      </w:r>
    </w:p>
    <w:p w14:paraId="4F2E34E8" w14:textId="77777777" w:rsidR="00CC65C3" w:rsidRPr="00C138A4" w:rsidRDefault="00CC65C3" w:rsidP="00226EBA">
      <w:pPr>
        <w:numPr>
          <w:ilvl w:val="0"/>
          <w:numId w:val="3"/>
        </w:numPr>
        <w:jc w:val="both"/>
        <w:rPr>
          <w:sz w:val="22"/>
          <w:szCs w:val="22"/>
        </w:rPr>
      </w:pPr>
      <w:r w:rsidRPr="00C138A4">
        <w:rPr>
          <w:sz w:val="22"/>
          <w:szCs w:val="22"/>
        </w:rPr>
        <w:t>Feladata a polgármester protokoll programjának megszervezése.</w:t>
      </w:r>
    </w:p>
    <w:p w14:paraId="3AB083D8" w14:textId="77777777" w:rsidR="00C06628" w:rsidRPr="00C138A4" w:rsidRDefault="00C06628" w:rsidP="00226EBA">
      <w:pPr>
        <w:numPr>
          <w:ilvl w:val="0"/>
          <w:numId w:val="3"/>
        </w:numPr>
        <w:jc w:val="both"/>
        <w:rPr>
          <w:sz w:val="22"/>
          <w:szCs w:val="22"/>
        </w:rPr>
      </w:pPr>
      <w:r w:rsidRPr="00C138A4">
        <w:rPr>
          <w:sz w:val="22"/>
          <w:szCs w:val="22"/>
        </w:rPr>
        <w:t>Szervezi a városi és egyéb rendezvényeket.</w:t>
      </w:r>
    </w:p>
    <w:p w14:paraId="20BECDF6" w14:textId="77777777" w:rsidR="00C06628" w:rsidRPr="00C138A4" w:rsidRDefault="00C06628" w:rsidP="00C06628">
      <w:pPr>
        <w:pStyle w:val="Listaszerbekezds"/>
        <w:numPr>
          <w:ilvl w:val="0"/>
          <w:numId w:val="3"/>
        </w:numPr>
        <w:rPr>
          <w:sz w:val="22"/>
          <w:szCs w:val="22"/>
          <w:lang w:eastAsia="hu-HU"/>
        </w:rPr>
      </w:pPr>
      <w:r w:rsidRPr="00C138A4">
        <w:rPr>
          <w:sz w:val="22"/>
          <w:szCs w:val="22"/>
          <w:lang w:eastAsia="hu-HU"/>
        </w:rPr>
        <w:t>Szervezi és koordinálja a média, testvérvárosi és egyéb külkapcsolatokat.</w:t>
      </w:r>
    </w:p>
    <w:p w14:paraId="52F01DB3" w14:textId="77777777" w:rsidR="00CC65C3" w:rsidRDefault="00CC65C3" w:rsidP="00226EBA">
      <w:pPr>
        <w:numPr>
          <w:ilvl w:val="0"/>
          <w:numId w:val="3"/>
        </w:numPr>
        <w:jc w:val="both"/>
        <w:rPr>
          <w:sz w:val="22"/>
          <w:szCs w:val="22"/>
        </w:rPr>
      </w:pPr>
      <w:r w:rsidRPr="00C138A4">
        <w:rPr>
          <w:sz w:val="22"/>
          <w:szCs w:val="22"/>
        </w:rPr>
        <w:t>Közreműködik az önkormányzat idegenforgalmi lehetőségeinek menedzselésében.</w:t>
      </w:r>
    </w:p>
    <w:p w14:paraId="60B032DE" w14:textId="77777777" w:rsidR="00934A29" w:rsidRPr="00C138A4" w:rsidRDefault="00934A29" w:rsidP="00934A29">
      <w:pPr>
        <w:numPr>
          <w:ilvl w:val="0"/>
          <w:numId w:val="3"/>
        </w:numPr>
        <w:jc w:val="both"/>
        <w:rPr>
          <w:sz w:val="22"/>
          <w:szCs w:val="22"/>
        </w:rPr>
      </w:pPr>
      <w:r w:rsidRPr="00934A29">
        <w:rPr>
          <w:sz w:val="22"/>
          <w:szCs w:val="22"/>
        </w:rPr>
        <w:t>Kapcsolatot tart a városi honlap (www.kiskoros.hu) üzemeltetésével megbízott szolgáltatóval részt vesz a fejlesztésével kapcsolatos feladatokban, valamint végzi az aktualizáláshoz feltöltésre érkezett elektronikus dokumentumok ellenőrzését.</w:t>
      </w:r>
    </w:p>
    <w:p w14:paraId="629C5C7E" w14:textId="77777777" w:rsidR="00C06628" w:rsidRPr="00C138A4" w:rsidRDefault="00C06628" w:rsidP="00226EBA">
      <w:pPr>
        <w:numPr>
          <w:ilvl w:val="0"/>
          <w:numId w:val="3"/>
        </w:numPr>
        <w:jc w:val="both"/>
        <w:rPr>
          <w:sz w:val="22"/>
          <w:szCs w:val="22"/>
        </w:rPr>
      </w:pPr>
      <w:r w:rsidRPr="00C138A4">
        <w:rPr>
          <w:sz w:val="22"/>
          <w:szCs w:val="22"/>
        </w:rPr>
        <w:t>Előkészíti az önkormányzati vagyongazdálkodással, beruházással kapcsolatos döntéseket, szervezi és biztosítja a döntések végrehajtását.</w:t>
      </w:r>
    </w:p>
    <w:p w14:paraId="2395328E" w14:textId="77777777" w:rsidR="00651A5F" w:rsidRPr="00C138A4" w:rsidRDefault="00651A5F" w:rsidP="00226EBA">
      <w:pPr>
        <w:numPr>
          <w:ilvl w:val="0"/>
          <w:numId w:val="3"/>
        </w:numPr>
        <w:jc w:val="both"/>
        <w:rPr>
          <w:sz w:val="22"/>
          <w:szCs w:val="22"/>
        </w:rPr>
      </w:pPr>
      <w:r w:rsidRPr="00C138A4">
        <w:rPr>
          <w:sz w:val="22"/>
          <w:szCs w:val="22"/>
        </w:rPr>
        <w:t>Ellátja az önkormányzat költségvetésében jóváhagyott beruházásaival kapcsolatos feladatokat</w:t>
      </w:r>
      <w:r w:rsidR="00805A84" w:rsidRPr="00C138A4">
        <w:rPr>
          <w:sz w:val="22"/>
          <w:szCs w:val="22"/>
        </w:rPr>
        <w:t>.</w:t>
      </w:r>
    </w:p>
    <w:p w14:paraId="2DC130D4" w14:textId="77777777" w:rsidR="00CC65C3" w:rsidRPr="00C138A4" w:rsidRDefault="00CC65C3" w:rsidP="00226EBA">
      <w:pPr>
        <w:numPr>
          <w:ilvl w:val="0"/>
          <w:numId w:val="3"/>
        </w:numPr>
        <w:jc w:val="both"/>
        <w:rPr>
          <w:sz w:val="22"/>
          <w:szCs w:val="22"/>
        </w:rPr>
      </w:pPr>
      <w:r w:rsidRPr="00C138A4">
        <w:rPr>
          <w:sz w:val="22"/>
          <w:szCs w:val="22"/>
        </w:rPr>
        <w:t>Kiemelten közreműködik a gazdasági program-, középtávú fejlesztési stratégia kidolgozásában, feladata a stratégia megvalósításához szükséges források feltárása,</w:t>
      </w:r>
      <w:r w:rsidR="002434EE" w:rsidRPr="00C138A4">
        <w:rPr>
          <w:sz w:val="22"/>
          <w:szCs w:val="22"/>
        </w:rPr>
        <w:t xml:space="preserve"> ellátja</w:t>
      </w:r>
      <w:r w:rsidRPr="00C138A4">
        <w:rPr>
          <w:sz w:val="22"/>
          <w:szCs w:val="22"/>
        </w:rPr>
        <w:t xml:space="preserve"> </w:t>
      </w:r>
      <w:r w:rsidR="002434EE" w:rsidRPr="00C138A4">
        <w:rPr>
          <w:sz w:val="22"/>
          <w:szCs w:val="22"/>
        </w:rPr>
        <w:t>az EU-s és egyéb pályázatok adminisztrációs, technikai, pályázatfigyelési és pályázatírási teendőit.</w:t>
      </w:r>
    </w:p>
    <w:p w14:paraId="677AF42E" w14:textId="77777777" w:rsidR="002434EE" w:rsidRPr="00C138A4" w:rsidRDefault="002434EE" w:rsidP="002434EE">
      <w:pPr>
        <w:pStyle w:val="Listaszerbekezds"/>
        <w:numPr>
          <w:ilvl w:val="0"/>
          <w:numId w:val="3"/>
        </w:numPr>
        <w:spacing w:after="200" w:line="276" w:lineRule="auto"/>
        <w:contextualSpacing/>
        <w:jc w:val="both"/>
        <w:rPr>
          <w:sz w:val="22"/>
          <w:szCs w:val="22"/>
        </w:rPr>
      </w:pPr>
      <w:r w:rsidRPr="00C138A4">
        <w:rPr>
          <w:sz w:val="22"/>
          <w:szCs w:val="22"/>
        </w:rPr>
        <w:t>Ellátja az önkormányzat pályázatai, projektjei megvalósításával kapcsolatos projektmenedzseri feladatokat.</w:t>
      </w:r>
    </w:p>
    <w:p w14:paraId="72F66745" w14:textId="77777777" w:rsidR="002434EE" w:rsidRPr="00C138A4" w:rsidRDefault="002434EE" w:rsidP="00226EBA">
      <w:pPr>
        <w:pStyle w:val="Listaszerbekezds"/>
        <w:numPr>
          <w:ilvl w:val="0"/>
          <w:numId w:val="3"/>
        </w:numPr>
        <w:spacing w:after="200" w:line="276" w:lineRule="auto"/>
        <w:contextualSpacing/>
        <w:jc w:val="both"/>
        <w:rPr>
          <w:sz w:val="22"/>
          <w:szCs w:val="22"/>
        </w:rPr>
      </w:pPr>
      <w:r w:rsidRPr="00C138A4">
        <w:rPr>
          <w:sz w:val="22"/>
          <w:szCs w:val="22"/>
        </w:rPr>
        <w:t xml:space="preserve">A hivatali referensek és ügyintézők közreműködésével ellátja a közbeszerzésekkel és az egyéb beszerzésekkel kapcsolatos jogi és koordinációs feladatokat. </w:t>
      </w:r>
    </w:p>
    <w:p w14:paraId="71E4A4BF" w14:textId="77777777" w:rsidR="00CC65C3" w:rsidRPr="00C138A4" w:rsidRDefault="00CC65C3" w:rsidP="00436B45">
      <w:pPr>
        <w:pStyle w:val="Listaszerbekezds"/>
        <w:numPr>
          <w:ilvl w:val="0"/>
          <w:numId w:val="3"/>
        </w:numPr>
        <w:ind w:left="782" w:hanging="357"/>
        <w:contextualSpacing/>
        <w:jc w:val="both"/>
        <w:rPr>
          <w:sz w:val="22"/>
          <w:szCs w:val="22"/>
        </w:rPr>
      </w:pPr>
      <w:r w:rsidRPr="00C138A4">
        <w:rPr>
          <w:sz w:val="22"/>
          <w:szCs w:val="22"/>
        </w:rPr>
        <w:t>Eljár az önkormányzat, mint tulajdonos engedélyezési eljárásainak lebonyolításá</w:t>
      </w:r>
      <w:r w:rsidR="00436B45">
        <w:rPr>
          <w:sz w:val="22"/>
          <w:szCs w:val="22"/>
        </w:rPr>
        <w:t>ban</w:t>
      </w:r>
      <w:r w:rsidRPr="00C138A4">
        <w:rPr>
          <w:sz w:val="22"/>
          <w:szCs w:val="22"/>
        </w:rPr>
        <w:t>.</w:t>
      </w:r>
    </w:p>
    <w:p w14:paraId="6B9115C4" w14:textId="77777777" w:rsidR="00CC65C3" w:rsidRPr="00C138A4" w:rsidRDefault="00CC65C3" w:rsidP="00436B45">
      <w:pPr>
        <w:numPr>
          <w:ilvl w:val="0"/>
          <w:numId w:val="3"/>
        </w:numPr>
        <w:ind w:left="782" w:hanging="357"/>
        <w:jc w:val="both"/>
        <w:rPr>
          <w:sz w:val="22"/>
          <w:szCs w:val="22"/>
        </w:rPr>
      </w:pPr>
      <w:r w:rsidRPr="00C138A4">
        <w:rPr>
          <w:sz w:val="22"/>
          <w:szCs w:val="22"/>
        </w:rPr>
        <w:t>Ellátja az önkormányzati beruházások kivitelezési műszaki munkálatainak megszervezésében, különös tekintettel annak folyamatos szakmai figyelemmel kísérésére.</w:t>
      </w:r>
    </w:p>
    <w:p w14:paraId="37FCED13" w14:textId="77777777" w:rsidR="00CC65C3" w:rsidRPr="00C138A4" w:rsidRDefault="00CC65C3" w:rsidP="00226EBA">
      <w:pPr>
        <w:numPr>
          <w:ilvl w:val="0"/>
          <w:numId w:val="3"/>
        </w:numPr>
        <w:jc w:val="both"/>
        <w:rPr>
          <w:sz w:val="22"/>
          <w:szCs w:val="22"/>
        </w:rPr>
      </w:pPr>
      <w:r w:rsidRPr="00C138A4">
        <w:rPr>
          <w:sz w:val="22"/>
          <w:szCs w:val="22"/>
        </w:rPr>
        <w:t>Kapcsolatot tart a kivitelezővel, szolgáltatóval, műszaki ellenőrrel, egyéb partnerekkel a szükséges egyeztetések bonyolítása, a megfelelő teljesítés érdekében,</w:t>
      </w:r>
    </w:p>
    <w:p w14:paraId="7D1FC8E4" w14:textId="77777777" w:rsidR="00CC65C3" w:rsidRPr="00C138A4" w:rsidRDefault="00CC65C3" w:rsidP="00226EBA">
      <w:pPr>
        <w:pStyle w:val="Szvegtrzsbehzssal3"/>
        <w:numPr>
          <w:ilvl w:val="0"/>
          <w:numId w:val="3"/>
        </w:numPr>
        <w:rPr>
          <w:sz w:val="22"/>
          <w:szCs w:val="22"/>
        </w:rPr>
      </w:pPr>
      <w:r w:rsidRPr="00C138A4">
        <w:rPr>
          <w:sz w:val="22"/>
          <w:szCs w:val="22"/>
        </w:rPr>
        <w:t xml:space="preserve"> A középtávú gazdasági programban meghatározott célkitűzések figyelembevételével éves beruházási-, felújítási ütemtervet készítése az éves költségvetés tervezését megelőzően. Ingatlanonként meghatározza az éves költségelőirányzatot.</w:t>
      </w:r>
    </w:p>
    <w:p w14:paraId="476ACE9C" w14:textId="77777777" w:rsidR="004179BE" w:rsidRPr="00C138A4" w:rsidRDefault="00436B45" w:rsidP="004179BE">
      <w:pPr>
        <w:pStyle w:val="Listaszerbekezds"/>
        <w:numPr>
          <w:ilvl w:val="0"/>
          <w:numId w:val="3"/>
        </w:numPr>
        <w:jc w:val="both"/>
        <w:rPr>
          <w:sz w:val="22"/>
          <w:szCs w:val="22"/>
        </w:rPr>
      </w:pPr>
      <w:r>
        <w:rPr>
          <w:sz w:val="22"/>
          <w:szCs w:val="22"/>
        </w:rPr>
        <w:t>A</w:t>
      </w:r>
      <w:r w:rsidR="00D3657B">
        <w:rPr>
          <w:sz w:val="22"/>
          <w:szCs w:val="22"/>
        </w:rPr>
        <w:t xml:space="preserve"> közigazgatási osztály s</w:t>
      </w:r>
      <w:r>
        <w:rPr>
          <w:sz w:val="22"/>
          <w:szCs w:val="22"/>
        </w:rPr>
        <w:t>zociális ügyintéző</w:t>
      </w:r>
      <w:r w:rsidR="00D3657B">
        <w:rPr>
          <w:sz w:val="22"/>
          <w:szCs w:val="22"/>
        </w:rPr>
        <w:t xml:space="preserve">jének </w:t>
      </w:r>
      <w:r>
        <w:rPr>
          <w:sz w:val="22"/>
          <w:szCs w:val="22"/>
        </w:rPr>
        <w:t>közreműködésével</w:t>
      </w:r>
      <w:r w:rsidR="004179BE" w:rsidRPr="00C138A4">
        <w:rPr>
          <w:sz w:val="22"/>
          <w:szCs w:val="22"/>
        </w:rPr>
        <w:t xml:space="preserve"> </w:t>
      </w:r>
      <w:r w:rsidR="004179BE" w:rsidRPr="00C138A4">
        <w:rPr>
          <w:bCs/>
          <w:color w:val="000000"/>
          <w:sz w:val="22"/>
          <w:szCs w:val="22"/>
        </w:rPr>
        <w:t>az önkormányzat tulajdonában álló lakások és nem lakás célú helyiségek bérletéről és elidegenítéséről</w:t>
      </w:r>
      <w:r w:rsidR="004179BE" w:rsidRPr="00C138A4">
        <w:rPr>
          <w:sz w:val="22"/>
          <w:szCs w:val="22"/>
        </w:rPr>
        <w:t xml:space="preserve"> szóló </w:t>
      </w:r>
      <w:r w:rsidR="004179BE" w:rsidRPr="00C138A4">
        <w:rPr>
          <w:sz w:val="22"/>
          <w:szCs w:val="22"/>
        </w:rPr>
        <w:lastRenderedPageBreak/>
        <w:t>5/2014. (III.27.) önkormányzati rendelet (a továbbiakban:</w:t>
      </w:r>
      <w:r w:rsidR="003D79EC" w:rsidRPr="00C138A4">
        <w:rPr>
          <w:sz w:val="22"/>
          <w:szCs w:val="22"/>
        </w:rPr>
        <w:t xml:space="preserve"> </w:t>
      </w:r>
      <w:proofErr w:type="spellStart"/>
      <w:r w:rsidR="004E770E" w:rsidRPr="00C138A4">
        <w:rPr>
          <w:sz w:val="22"/>
          <w:szCs w:val="22"/>
        </w:rPr>
        <w:t>Lr</w:t>
      </w:r>
      <w:proofErr w:type="spellEnd"/>
      <w:r w:rsidR="004E770E" w:rsidRPr="00C138A4">
        <w:rPr>
          <w:sz w:val="22"/>
          <w:szCs w:val="22"/>
        </w:rPr>
        <w:t xml:space="preserve">.) alapján Kiskőrös </w:t>
      </w:r>
      <w:r w:rsidR="004179BE" w:rsidRPr="00C138A4">
        <w:rPr>
          <w:sz w:val="22"/>
          <w:szCs w:val="22"/>
        </w:rPr>
        <w:t>Város Önkormán</w:t>
      </w:r>
      <w:r w:rsidR="005E5FA7" w:rsidRPr="00C138A4">
        <w:rPr>
          <w:sz w:val="22"/>
          <w:szCs w:val="22"/>
        </w:rPr>
        <w:t xml:space="preserve">yzata tulajdonában lévő, a </w:t>
      </w:r>
      <w:proofErr w:type="spellStart"/>
      <w:r w:rsidR="005E5FA7" w:rsidRPr="00C138A4">
        <w:rPr>
          <w:sz w:val="22"/>
          <w:szCs w:val="22"/>
        </w:rPr>
        <w:t>Lr</w:t>
      </w:r>
      <w:proofErr w:type="spellEnd"/>
      <w:r w:rsidR="005E5FA7" w:rsidRPr="00C138A4">
        <w:rPr>
          <w:sz w:val="22"/>
          <w:szCs w:val="22"/>
        </w:rPr>
        <w:t>. h</w:t>
      </w:r>
      <w:r w:rsidR="004179BE" w:rsidRPr="00C138A4">
        <w:rPr>
          <w:sz w:val="22"/>
          <w:szCs w:val="22"/>
        </w:rPr>
        <w:t>atálya alá tartozó, a Polgármesteri</w:t>
      </w:r>
      <w:r w:rsidR="00D619B9">
        <w:rPr>
          <w:sz w:val="22"/>
          <w:szCs w:val="22"/>
        </w:rPr>
        <w:t xml:space="preserve"> </w:t>
      </w:r>
      <w:r w:rsidR="004179BE" w:rsidRPr="00C138A4">
        <w:rPr>
          <w:sz w:val="22"/>
          <w:szCs w:val="22"/>
        </w:rPr>
        <w:t>Hivatal kezelés</w:t>
      </w:r>
      <w:r w:rsidR="002858F8">
        <w:rPr>
          <w:sz w:val="22"/>
          <w:szCs w:val="22"/>
        </w:rPr>
        <w:t>é</w:t>
      </w:r>
      <w:r w:rsidR="004179BE" w:rsidRPr="00C138A4">
        <w:rPr>
          <w:sz w:val="22"/>
          <w:szCs w:val="22"/>
        </w:rPr>
        <w:t>ben lévő lakóépületek és lakások</w:t>
      </w:r>
    </w:p>
    <w:p w14:paraId="67851335" w14:textId="77777777" w:rsidR="00C87DFE" w:rsidRPr="00C138A4" w:rsidRDefault="00C87DFE" w:rsidP="00C87DFE">
      <w:pPr>
        <w:pStyle w:val="Listaszerbekezds"/>
        <w:ind w:left="786" w:firstLine="632"/>
        <w:jc w:val="both"/>
        <w:rPr>
          <w:sz w:val="22"/>
          <w:szCs w:val="22"/>
        </w:rPr>
      </w:pPr>
      <w:r w:rsidRPr="00C138A4">
        <w:rPr>
          <w:sz w:val="22"/>
          <w:szCs w:val="22"/>
        </w:rPr>
        <w:t>a)</w:t>
      </w:r>
      <w:r w:rsidRPr="00C138A4">
        <w:rPr>
          <w:sz w:val="22"/>
          <w:szCs w:val="22"/>
        </w:rPr>
        <w:tab/>
        <w:t>működtetésével, karbantartásával, az épület központi berendezéseinek állandó üzemképes állapotban való tartásával, a közös használatra szolgáló helyiségek állagában, továbbá a helyiségek berendezésében keletkezett hibák megszüntetésével, az épület felújítása, illetőleg a vezetékrendszer meghibásodása miatt a lakáson belül szükséges munkák elvégzésével kapcsolatos feladatokat</w:t>
      </w:r>
    </w:p>
    <w:p w14:paraId="773EBE9A" w14:textId="77777777" w:rsidR="00C87DFE" w:rsidRPr="00C138A4" w:rsidRDefault="00C87DFE" w:rsidP="00C87DFE">
      <w:pPr>
        <w:pStyle w:val="Listaszerbekezds"/>
        <w:ind w:left="786"/>
        <w:jc w:val="both"/>
        <w:rPr>
          <w:sz w:val="22"/>
          <w:szCs w:val="22"/>
        </w:rPr>
      </w:pPr>
      <w:r w:rsidRPr="00C138A4">
        <w:rPr>
          <w:sz w:val="22"/>
          <w:szCs w:val="22"/>
        </w:rPr>
        <w:tab/>
        <w:t xml:space="preserve">b) </w:t>
      </w:r>
      <w:r w:rsidRPr="00C138A4">
        <w:rPr>
          <w:sz w:val="22"/>
          <w:szCs w:val="22"/>
        </w:rPr>
        <w:tab/>
        <w:t xml:space="preserve">a </w:t>
      </w:r>
      <w:proofErr w:type="spellStart"/>
      <w:r w:rsidRPr="00C138A4">
        <w:rPr>
          <w:sz w:val="22"/>
          <w:szCs w:val="22"/>
        </w:rPr>
        <w:t>Lr</w:t>
      </w:r>
      <w:proofErr w:type="spellEnd"/>
      <w:r w:rsidRPr="00C138A4">
        <w:rPr>
          <w:sz w:val="22"/>
          <w:szCs w:val="22"/>
        </w:rPr>
        <w:t>.-ben meghatározott mértékű lakbér és lakáshasználati díj, továbbá a bérlők (jogcím nélküli lakáshasználók) által felhasznált víziközműből szolgáltatott ivóvíz és a lakásokban keletkezett szennyvíz-elvezetési, továbbá a lakóépületek közös használatú helyiségeinek világításával kapcsolatos áramdíj beszedésével kapcsolatos feladatokat (bérlők felé való számla kibocsátása) beleértve a tartozás és egyéb követelés behajtásának és érvényesítésének bírósági eljárás keretében történő kezdeményezését is</w:t>
      </w:r>
    </w:p>
    <w:p w14:paraId="3D231ECB" w14:textId="77777777" w:rsidR="00C87DFE" w:rsidRPr="00C138A4" w:rsidRDefault="00C87DFE" w:rsidP="00C87DFE">
      <w:pPr>
        <w:pStyle w:val="Listaszerbekezds"/>
        <w:ind w:left="786"/>
        <w:jc w:val="both"/>
        <w:rPr>
          <w:sz w:val="22"/>
          <w:szCs w:val="22"/>
        </w:rPr>
      </w:pPr>
      <w:r w:rsidRPr="00C138A4">
        <w:rPr>
          <w:sz w:val="22"/>
          <w:szCs w:val="22"/>
        </w:rPr>
        <w:tab/>
        <w:t>c)</w:t>
      </w:r>
      <w:r w:rsidRPr="00C138A4">
        <w:rPr>
          <w:sz w:val="22"/>
          <w:szCs w:val="22"/>
        </w:rPr>
        <w:tab/>
        <w:t>a rendeltetésszerű használat, valamint a lakásbérleti szerződésben foglalt kötelezettségek teljesítésének ellenőrzésével kapcsolatos feladatokat</w:t>
      </w:r>
      <w:r w:rsidR="00871701">
        <w:rPr>
          <w:sz w:val="22"/>
          <w:szCs w:val="22"/>
        </w:rPr>
        <w:t>.</w:t>
      </w:r>
    </w:p>
    <w:p w14:paraId="07612D89" w14:textId="77777777" w:rsidR="00BC3924" w:rsidRPr="00C138A4" w:rsidRDefault="00BC3924" w:rsidP="00C87DFE">
      <w:pPr>
        <w:pStyle w:val="Listaszerbekezds"/>
        <w:tabs>
          <w:tab w:val="left" w:pos="360"/>
          <w:tab w:val="left" w:pos="720"/>
        </w:tabs>
        <w:ind w:left="786"/>
        <w:jc w:val="both"/>
        <w:rPr>
          <w:sz w:val="22"/>
          <w:szCs w:val="22"/>
        </w:rPr>
      </w:pPr>
      <w:r w:rsidRPr="00C138A4">
        <w:rPr>
          <w:sz w:val="22"/>
          <w:szCs w:val="22"/>
        </w:rPr>
        <w:t>Elkülönített nyilvántartást vezet az önkormányzati lakásállományról és az önkormányzat nem lakás céljára szolgáló helyiségeiről, az önkormányzati tulajdonú lakások és nem lakás céljára szolgáló helyiségek bérletére vonatkozó szerződésekről, a jogcím nélkül lakás és helyiséghasználókról.</w:t>
      </w:r>
    </w:p>
    <w:p w14:paraId="361CA7CD" w14:textId="77777777" w:rsidR="00BC3924" w:rsidRPr="00C138A4" w:rsidRDefault="00BC3924" w:rsidP="00B05794">
      <w:pPr>
        <w:numPr>
          <w:ilvl w:val="0"/>
          <w:numId w:val="3"/>
        </w:numPr>
        <w:tabs>
          <w:tab w:val="left" w:pos="360"/>
          <w:tab w:val="left" w:pos="720"/>
        </w:tabs>
        <w:jc w:val="both"/>
        <w:rPr>
          <w:sz w:val="22"/>
          <w:szCs w:val="22"/>
        </w:rPr>
      </w:pPr>
      <w:r w:rsidRPr="00C138A4">
        <w:rPr>
          <w:sz w:val="22"/>
          <w:szCs w:val="22"/>
        </w:rPr>
        <w:t>Ellátja az önkormányzati bérlakások értékesítésével kapcsolatos feladatokat.</w:t>
      </w:r>
    </w:p>
    <w:p w14:paraId="045E44CF" w14:textId="77777777" w:rsidR="00CC65C3" w:rsidRPr="00C138A4" w:rsidRDefault="00CC65C3" w:rsidP="00226EBA">
      <w:pPr>
        <w:pStyle w:val="Felsorol1"/>
        <w:numPr>
          <w:ilvl w:val="0"/>
          <w:numId w:val="3"/>
        </w:numPr>
        <w:tabs>
          <w:tab w:val="left" w:pos="0"/>
        </w:tabs>
        <w:rPr>
          <w:sz w:val="22"/>
          <w:szCs w:val="22"/>
        </w:rPr>
      </w:pPr>
      <w:r w:rsidRPr="00C138A4">
        <w:rPr>
          <w:sz w:val="22"/>
          <w:szCs w:val="22"/>
        </w:rPr>
        <w:t>Részt vesz az önkormányzati intézmények következő évi fejlesztési, felújítási igényeinek felülvizsgálatában.</w:t>
      </w:r>
    </w:p>
    <w:p w14:paraId="2F826ACE" w14:textId="77777777" w:rsidR="00CC65C3" w:rsidRPr="00352943" w:rsidRDefault="00B16AB2" w:rsidP="00226EBA">
      <w:pPr>
        <w:pStyle w:val="Felsorol1"/>
        <w:numPr>
          <w:ilvl w:val="0"/>
          <w:numId w:val="3"/>
        </w:numPr>
        <w:tabs>
          <w:tab w:val="left" w:pos="360"/>
        </w:tabs>
        <w:rPr>
          <w:sz w:val="22"/>
          <w:szCs w:val="22"/>
          <w:shd w:val="clear" w:color="auto" w:fill="FFFFFF"/>
        </w:rPr>
      </w:pPr>
      <w:r>
        <w:rPr>
          <w:sz w:val="22"/>
          <w:szCs w:val="22"/>
          <w:shd w:val="clear" w:color="auto" w:fill="FFFFFF"/>
        </w:rPr>
        <w:t>Ellátja a közműfejlesztéssel kapcsolatos</w:t>
      </w:r>
      <w:r w:rsidR="00D276F6" w:rsidRPr="00352943">
        <w:rPr>
          <w:sz w:val="22"/>
          <w:szCs w:val="22"/>
          <w:shd w:val="clear" w:color="auto" w:fill="FFFFFF"/>
        </w:rPr>
        <w:t xml:space="preserve"> feladatok</w:t>
      </w:r>
      <w:r>
        <w:rPr>
          <w:sz w:val="22"/>
          <w:szCs w:val="22"/>
          <w:shd w:val="clear" w:color="auto" w:fill="FFFFFF"/>
        </w:rPr>
        <w:t>at</w:t>
      </w:r>
      <w:r w:rsidR="00CC65C3" w:rsidRPr="00352943">
        <w:rPr>
          <w:sz w:val="22"/>
          <w:szCs w:val="22"/>
          <w:shd w:val="clear" w:color="auto" w:fill="FFFFFF"/>
        </w:rPr>
        <w:t xml:space="preserve"> </w:t>
      </w:r>
    </w:p>
    <w:p w14:paraId="39481DC1" w14:textId="77777777" w:rsidR="00CC65C3" w:rsidRPr="00C138A4" w:rsidRDefault="00CC65C3" w:rsidP="00827953">
      <w:pPr>
        <w:pStyle w:val="Felsorol1"/>
        <w:numPr>
          <w:ilvl w:val="0"/>
          <w:numId w:val="3"/>
        </w:numPr>
        <w:tabs>
          <w:tab w:val="left" w:pos="360"/>
        </w:tabs>
        <w:rPr>
          <w:sz w:val="22"/>
          <w:szCs w:val="22"/>
        </w:rPr>
      </w:pPr>
      <w:r w:rsidRPr="00C138A4">
        <w:rPr>
          <w:sz w:val="22"/>
          <w:szCs w:val="22"/>
        </w:rPr>
        <w:t>Közreműködik a befejezett beruházások vagyonjogi rendezésében.</w:t>
      </w:r>
    </w:p>
    <w:p w14:paraId="1EAA4271" w14:textId="77777777" w:rsidR="00F156CC" w:rsidRPr="00C138A4" w:rsidRDefault="00CC65C3" w:rsidP="0066378D">
      <w:pPr>
        <w:numPr>
          <w:ilvl w:val="0"/>
          <w:numId w:val="3"/>
        </w:numPr>
        <w:jc w:val="both"/>
        <w:rPr>
          <w:sz w:val="22"/>
          <w:szCs w:val="22"/>
        </w:rPr>
      </w:pPr>
      <w:r w:rsidRPr="00C138A4">
        <w:rPr>
          <w:sz w:val="22"/>
          <w:szCs w:val="22"/>
        </w:rPr>
        <w:t>Ellátja az Önkormányzat vagyonának kezelésével, hasznosításával, fejlesztésével kapcsolatos feladatokat. Ehhez kapcsolódóan vagyonhasznosítási, befektetési koncepciókat készít, az éves költségvetés előkészítésekor összeállítja az értékesítésre kijelölendő ingatlanok listáját. Előkészíti az önkormányzat közcélú ingatlanvásárlásainak, egyéb ingatlanvásárlásokat.</w:t>
      </w:r>
    </w:p>
    <w:p w14:paraId="04C3ADEA" w14:textId="77777777" w:rsidR="00CC65C3" w:rsidRPr="00C138A4" w:rsidRDefault="00CC65C3" w:rsidP="00827953">
      <w:pPr>
        <w:numPr>
          <w:ilvl w:val="0"/>
          <w:numId w:val="3"/>
        </w:numPr>
        <w:jc w:val="both"/>
        <w:rPr>
          <w:sz w:val="22"/>
          <w:szCs w:val="22"/>
        </w:rPr>
      </w:pPr>
      <w:r w:rsidRPr="00C138A4">
        <w:rPr>
          <w:sz w:val="22"/>
          <w:szCs w:val="22"/>
        </w:rPr>
        <w:t>Biztosítja a Hivatal dolgozói tevékenységéhez szükséges sze</w:t>
      </w:r>
      <w:r w:rsidR="00740D9C" w:rsidRPr="00C138A4">
        <w:rPr>
          <w:sz w:val="22"/>
          <w:szCs w:val="22"/>
        </w:rPr>
        <w:t>rvezési, technikai feltételeket</w:t>
      </w:r>
      <w:r w:rsidRPr="00C138A4">
        <w:rPr>
          <w:sz w:val="22"/>
          <w:szCs w:val="22"/>
        </w:rPr>
        <w:t xml:space="preserve">. </w:t>
      </w:r>
    </w:p>
    <w:p w14:paraId="61F39AB6" w14:textId="77777777" w:rsidR="00A638E0" w:rsidRPr="00C138A4" w:rsidRDefault="00CC65C3" w:rsidP="00827953">
      <w:pPr>
        <w:numPr>
          <w:ilvl w:val="0"/>
          <w:numId w:val="3"/>
        </w:numPr>
        <w:jc w:val="both"/>
        <w:rPr>
          <w:sz w:val="22"/>
          <w:szCs w:val="22"/>
        </w:rPr>
      </w:pPr>
      <w:r w:rsidRPr="00C138A4">
        <w:rPr>
          <w:sz w:val="22"/>
          <w:szCs w:val="22"/>
        </w:rPr>
        <w:t>Ellátja a Városháza üzemeltetésével kapcsolatos gondnoksági feladatokat.</w:t>
      </w:r>
    </w:p>
    <w:p w14:paraId="59831481" w14:textId="77777777" w:rsidR="00395D46" w:rsidRPr="00C138A4" w:rsidRDefault="00395D46" w:rsidP="00827953">
      <w:pPr>
        <w:numPr>
          <w:ilvl w:val="0"/>
          <w:numId w:val="3"/>
        </w:numPr>
        <w:jc w:val="both"/>
        <w:rPr>
          <w:sz w:val="22"/>
          <w:szCs w:val="22"/>
        </w:rPr>
      </w:pPr>
      <w:r w:rsidRPr="00C138A4">
        <w:rPr>
          <w:sz w:val="22"/>
          <w:szCs w:val="22"/>
        </w:rPr>
        <w:t>Ellátja a Hivatal postabontással, központi érkeztetéssel kapcsolatos feladatait, kezeli a központi irattárat.</w:t>
      </w:r>
    </w:p>
    <w:p w14:paraId="14B67148" w14:textId="77777777" w:rsidR="00EE4326" w:rsidRPr="00C138A4" w:rsidRDefault="00EE4326" w:rsidP="00827953">
      <w:pPr>
        <w:pStyle w:val="Listaszerbekezds"/>
        <w:numPr>
          <w:ilvl w:val="0"/>
          <w:numId w:val="3"/>
        </w:numPr>
        <w:jc w:val="both"/>
        <w:rPr>
          <w:sz w:val="22"/>
          <w:szCs w:val="22"/>
          <w:lang w:eastAsia="hu-HU"/>
        </w:rPr>
      </w:pPr>
      <w:r w:rsidRPr="00C138A4">
        <w:rPr>
          <w:sz w:val="22"/>
          <w:szCs w:val="22"/>
          <w:lang w:eastAsia="hu-HU"/>
        </w:rPr>
        <w:t>Gondoskodik a hirdetmények helyben szokásos közzétételéről</w:t>
      </w:r>
    </w:p>
    <w:p w14:paraId="36249785" w14:textId="77777777" w:rsidR="00D243F8" w:rsidRPr="00C138A4" w:rsidRDefault="00D243F8" w:rsidP="00827953">
      <w:pPr>
        <w:numPr>
          <w:ilvl w:val="0"/>
          <w:numId w:val="3"/>
        </w:numPr>
        <w:jc w:val="both"/>
        <w:rPr>
          <w:sz w:val="22"/>
          <w:szCs w:val="22"/>
        </w:rPr>
      </w:pPr>
      <w:r w:rsidRPr="00C138A4">
        <w:rPr>
          <w:sz w:val="22"/>
          <w:szCs w:val="22"/>
        </w:rPr>
        <w:t>Biztosítja a Hivatal gépjárműveinek üzemeltetését.</w:t>
      </w:r>
    </w:p>
    <w:p w14:paraId="34D5A448" w14:textId="77777777" w:rsidR="00D243F8" w:rsidRPr="00C138A4" w:rsidRDefault="006F5A8A" w:rsidP="00827953">
      <w:pPr>
        <w:numPr>
          <w:ilvl w:val="0"/>
          <w:numId w:val="3"/>
        </w:numPr>
        <w:jc w:val="both"/>
        <w:rPr>
          <w:sz w:val="22"/>
          <w:szCs w:val="22"/>
        </w:rPr>
      </w:pPr>
      <w:r>
        <w:rPr>
          <w:sz w:val="22"/>
          <w:szCs w:val="22"/>
        </w:rPr>
        <w:t>Informatikus és hagyatéki ügyintéző közreműködésével b</w:t>
      </w:r>
      <w:r w:rsidR="00D243F8" w:rsidRPr="00C138A4">
        <w:rPr>
          <w:sz w:val="22"/>
          <w:szCs w:val="22"/>
        </w:rPr>
        <w:t>iztosítja a telefonközpont és a központi nyomtatók működését.</w:t>
      </w:r>
    </w:p>
    <w:p w14:paraId="030C2544" w14:textId="77777777" w:rsidR="00D243F8" w:rsidRPr="00C138A4" w:rsidRDefault="00D243F8" w:rsidP="00827953">
      <w:pPr>
        <w:numPr>
          <w:ilvl w:val="0"/>
          <w:numId w:val="3"/>
        </w:numPr>
        <w:jc w:val="both"/>
        <w:rPr>
          <w:sz w:val="22"/>
          <w:szCs w:val="22"/>
        </w:rPr>
      </w:pPr>
      <w:r w:rsidRPr="00C138A4">
        <w:rPr>
          <w:sz w:val="22"/>
          <w:szCs w:val="22"/>
        </w:rPr>
        <w:t>Ellátja a baleset- és munkavédelmi, valamint tűzvédelmi feladatokat.</w:t>
      </w:r>
    </w:p>
    <w:p w14:paraId="03FE63A5" w14:textId="77777777" w:rsidR="0069378C" w:rsidRPr="00C138A4" w:rsidRDefault="0069378C" w:rsidP="00827953">
      <w:pPr>
        <w:pStyle w:val="Listaszerbekezds"/>
        <w:numPr>
          <w:ilvl w:val="0"/>
          <w:numId w:val="3"/>
        </w:numPr>
        <w:jc w:val="both"/>
        <w:rPr>
          <w:sz w:val="22"/>
          <w:szCs w:val="22"/>
          <w:lang w:eastAsia="hu-HU"/>
        </w:rPr>
      </w:pPr>
      <w:r w:rsidRPr="00C138A4">
        <w:rPr>
          <w:sz w:val="22"/>
          <w:szCs w:val="22"/>
          <w:lang w:eastAsia="hu-HU"/>
        </w:rPr>
        <w:t>Irányítja, szervezi, koordinálja a közmunkával kapcsolatos feladatokat.</w:t>
      </w:r>
    </w:p>
    <w:p w14:paraId="51415E6D" w14:textId="77777777" w:rsidR="007B5AA2" w:rsidRPr="00C138A4" w:rsidRDefault="007B5AA2" w:rsidP="00827953">
      <w:pPr>
        <w:numPr>
          <w:ilvl w:val="0"/>
          <w:numId w:val="3"/>
        </w:numPr>
        <w:jc w:val="both"/>
        <w:rPr>
          <w:sz w:val="22"/>
          <w:szCs w:val="22"/>
        </w:rPr>
      </w:pPr>
      <w:r w:rsidRPr="00C138A4">
        <w:rPr>
          <w:sz w:val="22"/>
          <w:szCs w:val="22"/>
        </w:rPr>
        <w:t>Közreműködik a városüzemeltetéssel, a tömegközlekedéssel, a kommunális, vízügyi igazgatással kapcsolatos önkormányzati és jegyzői feladatok ellátásában</w:t>
      </w:r>
      <w:r w:rsidR="009B658E" w:rsidRPr="00C138A4">
        <w:rPr>
          <w:sz w:val="22"/>
          <w:szCs w:val="22"/>
        </w:rPr>
        <w:t>.</w:t>
      </w:r>
    </w:p>
    <w:p w14:paraId="53D04FE2" w14:textId="057AE25A" w:rsidR="009B658E" w:rsidRPr="00C138A4" w:rsidRDefault="009B658E" w:rsidP="00827953">
      <w:pPr>
        <w:numPr>
          <w:ilvl w:val="0"/>
          <w:numId w:val="3"/>
        </w:numPr>
        <w:jc w:val="both"/>
        <w:rPr>
          <w:sz w:val="22"/>
          <w:szCs w:val="22"/>
        </w:rPr>
      </w:pPr>
      <w:r w:rsidRPr="00C138A4">
        <w:rPr>
          <w:color w:val="000000"/>
          <w:sz w:val="22"/>
          <w:szCs w:val="22"/>
        </w:rPr>
        <w:t xml:space="preserve">Kapcsolatot tart az </w:t>
      </w:r>
      <w:r w:rsidRPr="00C138A4">
        <w:rPr>
          <w:sz w:val="22"/>
          <w:szCs w:val="22"/>
        </w:rPr>
        <w:t>önkormányzati tulajdonú gazdasági társaságokkal (KŐRÖSSZOLG</w:t>
      </w:r>
      <w:r w:rsidR="009367C5">
        <w:rPr>
          <w:sz w:val="22"/>
          <w:szCs w:val="22"/>
        </w:rPr>
        <w:t xml:space="preserve"> </w:t>
      </w:r>
      <w:r w:rsidR="009367C5" w:rsidRPr="00DC0F10">
        <w:rPr>
          <w:sz w:val="22"/>
          <w:szCs w:val="22"/>
        </w:rPr>
        <w:t>NONPROFIT</w:t>
      </w:r>
      <w:r w:rsidRPr="00DC0F10">
        <w:rPr>
          <w:sz w:val="22"/>
          <w:szCs w:val="22"/>
        </w:rPr>
        <w:t xml:space="preserve"> Kft., KŐRÖSKOM</w:t>
      </w:r>
      <w:r w:rsidR="00F16524" w:rsidRPr="00DC0F10">
        <w:rPr>
          <w:sz w:val="22"/>
          <w:szCs w:val="22"/>
        </w:rPr>
        <w:t xml:space="preserve"> NONPROFIT</w:t>
      </w:r>
      <w:r w:rsidRPr="00C138A4">
        <w:rPr>
          <w:sz w:val="22"/>
          <w:szCs w:val="22"/>
        </w:rPr>
        <w:t xml:space="preserve"> Kft.</w:t>
      </w:r>
      <w:r w:rsidR="003C1A20">
        <w:rPr>
          <w:sz w:val="22"/>
          <w:szCs w:val="22"/>
        </w:rPr>
        <w:t>, KUNSÁG-MÉDIA Kft.</w:t>
      </w:r>
      <w:r w:rsidRPr="00C138A4">
        <w:rPr>
          <w:sz w:val="22"/>
          <w:szCs w:val="22"/>
        </w:rPr>
        <w:t xml:space="preserve">), valamint a Pénzügyi Osztállyal együttesen irányítja és ellenőrzi a társaságok által ellátott közfeladat ellátási tevékenységet és részt vesz a közfeladat ellátás tárgyában nyújtott működési támogatások felhasználásnak ellenőrzésében. </w:t>
      </w:r>
    </w:p>
    <w:p w14:paraId="799568EA" w14:textId="77777777" w:rsidR="00CC65C3" w:rsidRPr="00C138A4" w:rsidRDefault="00CC65C3" w:rsidP="00226EBA">
      <w:pPr>
        <w:pStyle w:val="Listaszerbekezds"/>
        <w:numPr>
          <w:ilvl w:val="0"/>
          <w:numId w:val="3"/>
        </w:numPr>
        <w:jc w:val="both"/>
        <w:rPr>
          <w:sz w:val="22"/>
          <w:szCs w:val="22"/>
        </w:rPr>
      </w:pPr>
      <w:r w:rsidRPr="00C138A4">
        <w:rPr>
          <w:sz w:val="22"/>
          <w:szCs w:val="22"/>
        </w:rPr>
        <w:t>Feladata az útfenntartási feladatok felmérése, közutak, járdák fejlesztésének előkészítése, a már meglévők kezelése.</w:t>
      </w:r>
    </w:p>
    <w:p w14:paraId="73E6D4B6" w14:textId="77777777" w:rsidR="00CC65C3" w:rsidRPr="00C138A4" w:rsidRDefault="00CC65C3" w:rsidP="00226EBA">
      <w:pPr>
        <w:numPr>
          <w:ilvl w:val="0"/>
          <w:numId w:val="3"/>
        </w:numPr>
        <w:jc w:val="both"/>
        <w:rPr>
          <w:sz w:val="22"/>
          <w:szCs w:val="22"/>
        </w:rPr>
      </w:pPr>
      <w:r w:rsidRPr="00C138A4">
        <w:rPr>
          <w:sz w:val="22"/>
          <w:szCs w:val="22"/>
        </w:rPr>
        <w:t xml:space="preserve">Javaslatot tesz a közúti forgalom rendjének megváltoztatására. </w:t>
      </w:r>
    </w:p>
    <w:p w14:paraId="797B461F" w14:textId="77777777" w:rsidR="00CC65C3" w:rsidRPr="00C138A4" w:rsidRDefault="00CC65C3" w:rsidP="00226EBA">
      <w:pPr>
        <w:numPr>
          <w:ilvl w:val="0"/>
          <w:numId w:val="3"/>
        </w:numPr>
        <w:jc w:val="both"/>
        <w:rPr>
          <w:sz w:val="22"/>
          <w:szCs w:val="22"/>
        </w:rPr>
      </w:pPr>
      <w:r w:rsidRPr="00C138A4">
        <w:rPr>
          <w:sz w:val="22"/>
          <w:szCs w:val="22"/>
        </w:rPr>
        <w:t>Előkészíti - az önkormányzat, mint tulajdonos - utak részét képező járdák, gyalogutak építésének, korszerűsítésének engedélyezését</w:t>
      </w:r>
      <w:r w:rsidR="004A6537" w:rsidRPr="00C138A4">
        <w:rPr>
          <w:sz w:val="22"/>
          <w:szCs w:val="22"/>
        </w:rPr>
        <w:t>.</w:t>
      </w:r>
    </w:p>
    <w:p w14:paraId="093E04C8" w14:textId="77777777" w:rsidR="00CC65C3" w:rsidRPr="00C138A4" w:rsidRDefault="00CC65C3" w:rsidP="00226EBA">
      <w:pPr>
        <w:numPr>
          <w:ilvl w:val="0"/>
          <w:numId w:val="3"/>
        </w:numPr>
        <w:jc w:val="both"/>
        <w:rPr>
          <w:sz w:val="22"/>
          <w:szCs w:val="22"/>
        </w:rPr>
      </w:pPr>
      <w:r w:rsidRPr="00C138A4">
        <w:rPr>
          <w:sz w:val="22"/>
          <w:szCs w:val="22"/>
        </w:rPr>
        <w:t>Közút és járda használatára közterület használati engedélyt ad ki.</w:t>
      </w:r>
    </w:p>
    <w:p w14:paraId="2B4A2754" w14:textId="77777777" w:rsidR="00CC65C3" w:rsidRPr="00C138A4" w:rsidRDefault="00CC65C3" w:rsidP="00226EBA">
      <w:pPr>
        <w:numPr>
          <w:ilvl w:val="0"/>
          <w:numId w:val="3"/>
        </w:numPr>
        <w:jc w:val="both"/>
        <w:rPr>
          <w:sz w:val="22"/>
          <w:szCs w:val="22"/>
        </w:rPr>
      </w:pPr>
      <w:r w:rsidRPr="00C138A4">
        <w:rPr>
          <w:sz w:val="22"/>
          <w:szCs w:val="22"/>
        </w:rPr>
        <w:t>Felülvizsgálja és szakmailag előkészíti a környezetvédelmi programot</w:t>
      </w:r>
      <w:r w:rsidR="00DB219C">
        <w:rPr>
          <w:sz w:val="22"/>
          <w:szCs w:val="22"/>
        </w:rPr>
        <w:t xml:space="preserve"> és</w:t>
      </w:r>
      <w:r w:rsidRPr="00C138A4">
        <w:rPr>
          <w:sz w:val="22"/>
          <w:szCs w:val="22"/>
        </w:rPr>
        <w:t xml:space="preserve"> gondoskodik a program végrehajtásáról.</w:t>
      </w:r>
    </w:p>
    <w:p w14:paraId="56D37D9B" w14:textId="77777777" w:rsidR="00CC65C3" w:rsidRPr="00C138A4" w:rsidRDefault="00CC65C3" w:rsidP="00226EBA">
      <w:pPr>
        <w:numPr>
          <w:ilvl w:val="0"/>
          <w:numId w:val="3"/>
        </w:numPr>
        <w:jc w:val="both"/>
        <w:rPr>
          <w:sz w:val="22"/>
          <w:szCs w:val="22"/>
        </w:rPr>
      </w:pPr>
      <w:r w:rsidRPr="00C138A4">
        <w:rPr>
          <w:sz w:val="22"/>
          <w:szCs w:val="22"/>
        </w:rPr>
        <w:lastRenderedPageBreak/>
        <w:t>Koordinálja, szervezi és ellenőrzi a köztisztasági és parkfenntartási tevékenységgel kapcsolatos feladatok ellátását.</w:t>
      </w:r>
    </w:p>
    <w:p w14:paraId="0A869714" w14:textId="77777777" w:rsidR="00CC65C3" w:rsidRPr="00C138A4" w:rsidRDefault="00CC65C3" w:rsidP="00226EBA">
      <w:pPr>
        <w:numPr>
          <w:ilvl w:val="0"/>
          <w:numId w:val="3"/>
        </w:numPr>
        <w:jc w:val="both"/>
        <w:rPr>
          <w:sz w:val="22"/>
          <w:szCs w:val="22"/>
        </w:rPr>
      </w:pPr>
      <w:r w:rsidRPr="00C138A4">
        <w:rPr>
          <w:sz w:val="22"/>
          <w:szCs w:val="22"/>
        </w:rPr>
        <w:t>Koordinálja, szervezi és ellenőrzi a hulladékgazdálkodással kapcsolatos feladatok ellátását. Gondoskodik az önkormányzati tulajdonú beépítetlen ingatlanok fenntartásáról.</w:t>
      </w:r>
    </w:p>
    <w:p w14:paraId="685E7FBA" w14:textId="77777777" w:rsidR="00CC65C3" w:rsidRPr="00C138A4" w:rsidRDefault="00CC65C3" w:rsidP="00226EBA">
      <w:pPr>
        <w:numPr>
          <w:ilvl w:val="0"/>
          <w:numId w:val="3"/>
        </w:numPr>
        <w:jc w:val="both"/>
        <w:rPr>
          <w:sz w:val="22"/>
          <w:szCs w:val="22"/>
        </w:rPr>
      </w:pPr>
      <w:r w:rsidRPr="00C138A4">
        <w:rPr>
          <w:sz w:val="22"/>
          <w:szCs w:val="22"/>
        </w:rPr>
        <w:t>Részt vesz a gyepmesteri telep, valamint az állati eredetű hulladék átrakó telep működtetésével kapcsolatos feladatok ellátásában.</w:t>
      </w:r>
    </w:p>
    <w:p w14:paraId="0C56FBE2" w14:textId="77777777" w:rsidR="00CC65C3" w:rsidRPr="00C138A4" w:rsidRDefault="00CC65C3" w:rsidP="00226EBA">
      <w:pPr>
        <w:numPr>
          <w:ilvl w:val="0"/>
          <w:numId w:val="3"/>
        </w:numPr>
        <w:jc w:val="both"/>
        <w:rPr>
          <w:sz w:val="22"/>
          <w:szCs w:val="22"/>
        </w:rPr>
      </w:pPr>
      <w:r w:rsidRPr="00C138A4">
        <w:rPr>
          <w:sz w:val="22"/>
          <w:szCs w:val="22"/>
        </w:rPr>
        <w:t>Az önkormányzat</w:t>
      </w:r>
      <w:r w:rsidR="009A41C0" w:rsidRPr="00C138A4">
        <w:rPr>
          <w:sz w:val="22"/>
          <w:szCs w:val="22"/>
        </w:rPr>
        <w:t>,</w:t>
      </w:r>
      <w:r w:rsidRPr="00C138A4">
        <w:rPr>
          <w:sz w:val="22"/>
          <w:szCs w:val="22"/>
        </w:rPr>
        <w:t xml:space="preserve"> mint tulajdonos a vízgazdálkodási feladataival kapcsolatos hatósági intézkedéseket, engedélyeket előkészíti</w:t>
      </w:r>
      <w:r w:rsidR="00CA0AEB" w:rsidRPr="00C138A4">
        <w:rPr>
          <w:sz w:val="22"/>
          <w:szCs w:val="22"/>
        </w:rPr>
        <w:t>.</w:t>
      </w:r>
      <w:r w:rsidRPr="00C138A4">
        <w:rPr>
          <w:sz w:val="22"/>
          <w:szCs w:val="22"/>
        </w:rPr>
        <w:t xml:space="preserve"> </w:t>
      </w:r>
    </w:p>
    <w:p w14:paraId="0009C381" w14:textId="77777777" w:rsidR="00CC65C3" w:rsidRPr="00C138A4" w:rsidRDefault="00CC65C3" w:rsidP="00226EBA">
      <w:pPr>
        <w:numPr>
          <w:ilvl w:val="0"/>
          <w:numId w:val="3"/>
        </w:numPr>
        <w:jc w:val="both"/>
        <w:rPr>
          <w:sz w:val="22"/>
          <w:szCs w:val="22"/>
        </w:rPr>
      </w:pPr>
      <w:r w:rsidRPr="00C138A4">
        <w:rPr>
          <w:sz w:val="22"/>
          <w:szCs w:val="22"/>
        </w:rPr>
        <w:t xml:space="preserve">Külön terv szerint ellátja – a helyi vízrendezés, vízkárelhárítás és belvízvédekezéssel kapcsolatos feladatokat. </w:t>
      </w:r>
    </w:p>
    <w:p w14:paraId="119DDA66" w14:textId="77777777" w:rsidR="00CC65C3" w:rsidRPr="00C138A4" w:rsidRDefault="00CC65C3" w:rsidP="00226EBA">
      <w:pPr>
        <w:numPr>
          <w:ilvl w:val="0"/>
          <w:numId w:val="3"/>
        </w:numPr>
        <w:jc w:val="both"/>
        <w:rPr>
          <w:sz w:val="22"/>
          <w:szCs w:val="22"/>
        </w:rPr>
      </w:pPr>
      <w:r w:rsidRPr="00C138A4">
        <w:rPr>
          <w:sz w:val="22"/>
          <w:szCs w:val="22"/>
        </w:rPr>
        <w:t>Ellátja a belterületi zárt és nyitott csapadék vízelvezető rendszerek, külterületi csatornarendszerek működésével kapcsolatos feladatokat.</w:t>
      </w:r>
    </w:p>
    <w:p w14:paraId="6FD026D0" w14:textId="77777777" w:rsidR="00CC65C3" w:rsidRDefault="00CC65C3" w:rsidP="00226EBA">
      <w:pPr>
        <w:numPr>
          <w:ilvl w:val="0"/>
          <w:numId w:val="3"/>
        </w:numPr>
        <w:jc w:val="both"/>
        <w:rPr>
          <w:sz w:val="22"/>
          <w:szCs w:val="22"/>
        </w:rPr>
      </w:pPr>
      <w:r w:rsidRPr="00C138A4">
        <w:rPr>
          <w:sz w:val="22"/>
          <w:szCs w:val="22"/>
        </w:rPr>
        <w:t>Részt vesz az ivóvízminőség-javító programban.</w:t>
      </w:r>
    </w:p>
    <w:p w14:paraId="144211D5" w14:textId="77777777" w:rsidR="00547A27" w:rsidRDefault="002154C0" w:rsidP="00547A27">
      <w:pPr>
        <w:pStyle w:val="Listaszerbekezds"/>
        <w:numPr>
          <w:ilvl w:val="0"/>
          <w:numId w:val="3"/>
        </w:numPr>
        <w:jc w:val="both"/>
        <w:rPr>
          <w:sz w:val="22"/>
          <w:szCs w:val="22"/>
          <w:lang w:eastAsia="hu-HU"/>
        </w:rPr>
      </w:pPr>
      <w:r>
        <w:rPr>
          <w:sz w:val="22"/>
          <w:szCs w:val="22"/>
          <w:lang w:eastAsia="hu-HU"/>
        </w:rPr>
        <w:t>A</w:t>
      </w:r>
      <w:r w:rsidRPr="002154C0">
        <w:rPr>
          <w:sz w:val="22"/>
          <w:szCs w:val="22"/>
          <w:lang w:eastAsia="hu-HU"/>
        </w:rPr>
        <w:t xml:space="preserve">z egyes közérdeken alapuló kényszerítő indok alapján eljáró szakhatóságok kijelöléséről </w:t>
      </w:r>
      <w:r w:rsidRPr="00547A27">
        <w:rPr>
          <w:sz w:val="22"/>
          <w:szCs w:val="22"/>
          <w:lang w:eastAsia="hu-HU"/>
        </w:rPr>
        <w:t>szóló 531/2017. (XII. 29.) Korm. rendeletben a jegyzői szakhatósági feladatok ellátása</w:t>
      </w:r>
      <w:r w:rsidR="00B74082" w:rsidRPr="00547A27">
        <w:rPr>
          <w:sz w:val="22"/>
          <w:szCs w:val="22"/>
          <w:lang w:eastAsia="hu-HU"/>
        </w:rPr>
        <w:t>.</w:t>
      </w:r>
    </w:p>
    <w:p w14:paraId="3D9E1E5B" w14:textId="2D4391EE" w:rsidR="00B74082" w:rsidRPr="00547A27" w:rsidRDefault="004E0CC8" w:rsidP="00547A27">
      <w:pPr>
        <w:pStyle w:val="Listaszerbekezds"/>
        <w:numPr>
          <w:ilvl w:val="0"/>
          <w:numId w:val="3"/>
        </w:numPr>
        <w:jc w:val="both"/>
        <w:rPr>
          <w:sz w:val="22"/>
          <w:szCs w:val="22"/>
          <w:lang w:eastAsia="hu-HU"/>
        </w:rPr>
      </w:pPr>
      <w:r w:rsidRPr="00547A27">
        <w:rPr>
          <w:sz w:val="22"/>
          <w:szCs w:val="22"/>
        </w:rPr>
        <w:t>Házi ivóvízigény kielégítését szolgáló kúthoz tartozó, víztisztítási feladatokat ellátó és a kizárólag háztartási szennyvíz tisztítását és a tisztított szennyvíz elszikkasztását szolgáló vízilétesítmény létesítésével, üzemeltetésével, fennmaradásával és megszüntetésével kapcsolatos feladatok</w:t>
      </w:r>
    </w:p>
    <w:p w14:paraId="55D2C37A" w14:textId="77777777" w:rsidR="00CC65C3" w:rsidRPr="00C138A4" w:rsidRDefault="00CC65C3" w:rsidP="00226EBA">
      <w:pPr>
        <w:numPr>
          <w:ilvl w:val="0"/>
          <w:numId w:val="3"/>
        </w:numPr>
        <w:jc w:val="both"/>
        <w:rPr>
          <w:sz w:val="22"/>
          <w:szCs w:val="22"/>
        </w:rPr>
      </w:pPr>
      <w:r w:rsidRPr="00C138A4">
        <w:rPr>
          <w:sz w:val="22"/>
          <w:szCs w:val="22"/>
        </w:rPr>
        <w:t>Gondoskodik a közvilágítás üzemeltetéséről.</w:t>
      </w:r>
    </w:p>
    <w:p w14:paraId="11A209B9"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Ellenőrzi a kiadott közterület használati engedélyekben foglaltak betartását.</w:t>
      </w:r>
    </w:p>
    <w:p w14:paraId="105BAEFD" w14:textId="77777777" w:rsidR="00CC65C3" w:rsidRPr="00C138A4" w:rsidRDefault="00CC65C3" w:rsidP="00226EBA">
      <w:pPr>
        <w:pStyle w:val="Szvegtrzs"/>
        <w:numPr>
          <w:ilvl w:val="0"/>
          <w:numId w:val="3"/>
        </w:numPr>
        <w:spacing w:after="0"/>
        <w:jc w:val="both"/>
        <w:rPr>
          <w:sz w:val="22"/>
          <w:szCs w:val="22"/>
        </w:rPr>
      </w:pPr>
      <w:r w:rsidRPr="00C138A4">
        <w:rPr>
          <w:sz w:val="22"/>
          <w:szCs w:val="22"/>
        </w:rPr>
        <w:t>Kezdeményezi az engedély nélküli közterület használatának megszűntetését, az engedélytől eltérő használat esetén annak visszavonását.</w:t>
      </w:r>
    </w:p>
    <w:p w14:paraId="2854DCE7" w14:textId="77777777" w:rsidR="00CC65C3" w:rsidRPr="00C138A4" w:rsidRDefault="00CC65C3" w:rsidP="00226EBA">
      <w:pPr>
        <w:pStyle w:val="Szvegtrzs"/>
        <w:numPr>
          <w:ilvl w:val="0"/>
          <w:numId w:val="3"/>
        </w:numPr>
        <w:spacing w:after="0"/>
        <w:jc w:val="both"/>
        <w:rPr>
          <w:sz w:val="22"/>
          <w:szCs w:val="22"/>
        </w:rPr>
      </w:pPr>
      <w:r w:rsidRPr="00C138A4">
        <w:rPr>
          <w:sz w:val="22"/>
          <w:szCs w:val="22"/>
        </w:rPr>
        <w:t>A feladat ellátása során együttműködik a rendőrséggel, polgárőrséggel.</w:t>
      </w:r>
    </w:p>
    <w:p w14:paraId="5AAB5E36"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Ellenőrzi a közbiztonságot, eljár a szemetelőkkel szemben.</w:t>
      </w:r>
    </w:p>
    <w:p w14:paraId="7B4A24B7" w14:textId="77777777" w:rsidR="00CC65C3" w:rsidRPr="00C138A4" w:rsidRDefault="00CC65C3" w:rsidP="00226EBA">
      <w:pPr>
        <w:numPr>
          <w:ilvl w:val="0"/>
          <w:numId w:val="3"/>
        </w:numPr>
        <w:jc w:val="both"/>
        <w:rPr>
          <w:sz w:val="22"/>
          <w:szCs w:val="22"/>
        </w:rPr>
      </w:pPr>
      <w:r w:rsidRPr="00C138A4">
        <w:rPr>
          <w:sz w:val="22"/>
          <w:szCs w:val="22"/>
        </w:rPr>
        <w:t>Részt vesz a bűnmegelőzési, közrend, közbiztonsági feladatok ellátásában.</w:t>
      </w:r>
    </w:p>
    <w:p w14:paraId="666F7E48" w14:textId="77777777" w:rsidR="00CC65C3" w:rsidRPr="00C138A4" w:rsidRDefault="00CC65C3" w:rsidP="00226EBA">
      <w:pPr>
        <w:pStyle w:val="Szvegtrzs"/>
        <w:numPr>
          <w:ilvl w:val="0"/>
          <w:numId w:val="3"/>
        </w:numPr>
        <w:spacing w:after="0"/>
        <w:jc w:val="both"/>
        <w:rPr>
          <w:sz w:val="22"/>
          <w:szCs w:val="22"/>
        </w:rPr>
      </w:pPr>
      <w:r w:rsidRPr="00C138A4">
        <w:rPr>
          <w:sz w:val="22"/>
          <w:szCs w:val="22"/>
        </w:rPr>
        <w:t>Ellátja a térfigyelő kamera-rendszer működtetésével kapcsolatos feladatokat.</w:t>
      </w:r>
    </w:p>
    <w:p w14:paraId="5E4C8F75" w14:textId="77777777" w:rsidR="00CC65C3" w:rsidRPr="00C138A4" w:rsidRDefault="00CC65C3" w:rsidP="00226EBA">
      <w:pPr>
        <w:numPr>
          <w:ilvl w:val="0"/>
          <w:numId w:val="3"/>
        </w:numPr>
        <w:jc w:val="both"/>
        <w:rPr>
          <w:sz w:val="22"/>
          <w:szCs w:val="22"/>
        </w:rPr>
      </w:pPr>
      <w:r w:rsidRPr="00C138A4">
        <w:rPr>
          <w:sz w:val="22"/>
          <w:szCs w:val="22"/>
        </w:rPr>
        <w:t>Ellenőrzi a külterületi utak állagát, a külterületi közvilágítási lámpák állapotát.</w:t>
      </w:r>
    </w:p>
    <w:p w14:paraId="3A286CA5" w14:textId="77777777" w:rsidR="00CC65C3" w:rsidRPr="00C138A4" w:rsidRDefault="00CC65C3" w:rsidP="00226EBA">
      <w:pPr>
        <w:numPr>
          <w:ilvl w:val="0"/>
          <w:numId w:val="3"/>
        </w:numPr>
        <w:jc w:val="both"/>
        <w:rPr>
          <w:sz w:val="22"/>
          <w:szCs w:val="22"/>
        </w:rPr>
      </w:pPr>
      <w:r w:rsidRPr="00C138A4">
        <w:rPr>
          <w:sz w:val="22"/>
          <w:szCs w:val="22"/>
        </w:rPr>
        <w:t>Feladata a külterületi ingatlanok terményeinek védelme.</w:t>
      </w:r>
    </w:p>
    <w:p w14:paraId="3BDCDA6C" w14:textId="77777777" w:rsidR="00CC65C3" w:rsidRPr="00C138A4" w:rsidRDefault="00674C8A" w:rsidP="00226EBA">
      <w:pPr>
        <w:numPr>
          <w:ilvl w:val="0"/>
          <w:numId w:val="3"/>
        </w:numPr>
        <w:jc w:val="both"/>
        <w:rPr>
          <w:sz w:val="22"/>
          <w:szCs w:val="22"/>
        </w:rPr>
      </w:pPr>
      <w:r w:rsidRPr="00C138A4">
        <w:rPr>
          <w:sz w:val="22"/>
          <w:szCs w:val="22"/>
        </w:rPr>
        <w:t>Ellátja, illetve közreműködik a személyzeti politika kialakításában és végrehajtásában, valamint a köztisztviselők tisztviselők és egyéb munkavállalók munkajogi feladatait.</w:t>
      </w:r>
    </w:p>
    <w:p w14:paraId="22B42AF7" w14:textId="77777777" w:rsidR="00FD3B42" w:rsidRPr="00C138A4" w:rsidRDefault="00FD3B42" w:rsidP="00FD3B42">
      <w:pPr>
        <w:pStyle w:val="Listaszerbekezds"/>
        <w:numPr>
          <w:ilvl w:val="0"/>
          <w:numId w:val="3"/>
        </w:numPr>
        <w:spacing w:after="200" w:line="276" w:lineRule="auto"/>
        <w:contextualSpacing/>
        <w:jc w:val="both"/>
        <w:rPr>
          <w:sz w:val="22"/>
          <w:szCs w:val="22"/>
        </w:rPr>
      </w:pPr>
      <w:r w:rsidRPr="00C138A4">
        <w:rPr>
          <w:sz w:val="22"/>
          <w:szCs w:val="22"/>
        </w:rPr>
        <w:t>Közreműködik az önkormányzat által fenntartott köznevelési, kulturális (előadó- és alkotóművészeti, közművelődési és közgyűjteményi intézmények, valamint könyvtár) intézmények és az önkormányzat részvételével működő gazdálkodó szervezetek alapításával, átszervezésével, megszüntetésével, irányításával, működésével, ellenőrzésével kapcsolatos feladatok, valamint a városban működő civil szervezetekkel való kapcsolattartási feladatok ellátásában.</w:t>
      </w:r>
    </w:p>
    <w:p w14:paraId="74E11560" w14:textId="77777777" w:rsidR="00CC65C3" w:rsidRPr="00C138A4" w:rsidRDefault="00CC65C3" w:rsidP="00226EBA">
      <w:pPr>
        <w:pStyle w:val="Listaszerbekezds"/>
        <w:numPr>
          <w:ilvl w:val="0"/>
          <w:numId w:val="3"/>
        </w:numPr>
        <w:jc w:val="both"/>
        <w:rPr>
          <w:color w:val="000000"/>
          <w:sz w:val="22"/>
          <w:szCs w:val="22"/>
        </w:rPr>
      </w:pPr>
      <w:r w:rsidRPr="00C138A4">
        <w:rPr>
          <w:color w:val="000000"/>
          <w:sz w:val="22"/>
          <w:szCs w:val="22"/>
        </w:rPr>
        <w:t>Közreműködik a város közművelődési és sport feladatainak koncepcionális kidolgozásában, a fejlesztési irányok kijelölésében.</w:t>
      </w:r>
    </w:p>
    <w:p w14:paraId="79FE074C" w14:textId="77777777" w:rsidR="003D3D95" w:rsidRDefault="00DB219C" w:rsidP="00D965D3">
      <w:pPr>
        <w:widowControl w:val="0"/>
        <w:numPr>
          <w:ilvl w:val="0"/>
          <w:numId w:val="3"/>
        </w:numPr>
        <w:tabs>
          <w:tab w:val="left" w:pos="709"/>
        </w:tabs>
        <w:suppressAutoHyphens/>
        <w:jc w:val="both"/>
        <w:rPr>
          <w:color w:val="000000"/>
          <w:sz w:val="22"/>
          <w:szCs w:val="22"/>
        </w:rPr>
      </w:pPr>
      <w:r>
        <w:rPr>
          <w:color w:val="000000"/>
          <w:sz w:val="22"/>
          <w:szCs w:val="22"/>
        </w:rPr>
        <w:t xml:space="preserve"> </w:t>
      </w:r>
      <w:r w:rsidR="00CC65C3" w:rsidRPr="00C138A4">
        <w:rPr>
          <w:color w:val="000000"/>
          <w:sz w:val="22"/>
          <w:szCs w:val="22"/>
        </w:rPr>
        <w:t>Ellátja a nemzeti köznevelési törvényben a jegyző hatáskörébe utalt feladatokat.</w:t>
      </w:r>
    </w:p>
    <w:p w14:paraId="61908B36" w14:textId="77777777" w:rsidR="004E0CC8" w:rsidRPr="00932E5D" w:rsidRDefault="004E0CC8" w:rsidP="004E0CC8">
      <w:pPr>
        <w:pStyle w:val="Listaszerbekezds"/>
        <w:widowControl w:val="0"/>
        <w:numPr>
          <w:ilvl w:val="0"/>
          <w:numId w:val="3"/>
        </w:numPr>
        <w:tabs>
          <w:tab w:val="left" w:pos="-4962"/>
        </w:tabs>
        <w:suppressAutoHyphens/>
        <w:jc w:val="both"/>
        <w:rPr>
          <w:sz w:val="22"/>
          <w:szCs w:val="22"/>
        </w:rPr>
      </w:pPr>
      <w:r w:rsidRPr="00932E5D">
        <w:rPr>
          <w:sz w:val="22"/>
          <w:szCs w:val="22"/>
        </w:rPr>
        <w:t xml:space="preserve">Ellátja a közműfejlesztéssel kapcsolatos önkormányzati hatósági ügyeket </w:t>
      </w:r>
    </w:p>
    <w:p w14:paraId="6C8FBE9D" w14:textId="77777777" w:rsidR="004E0CC8" w:rsidRPr="004E0CC8" w:rsidRDefault="004E0CC8" w:rsidP="004E0CC8">
      <w:pPr>
        <w:widowControl w:val="0"/>
        <w:tabs>
          <w:tab w:val="left" w:pos="709"/>
        </w:tabs>
        <w:suppressAutoHyphens/>
        <w:ind w:left="426"/>
        <w:jc w:val="both"/>
        <w:rPr>
          <w:color w:val="00B050"/>
          <w:sz w:val="22"/>
          <w:szCs w:val="22"/>
        </w:rPr>
      </w:pPr>
    </w:p>
    <w:p w14:paraId="216ADF87" w14:textId="77777777" w:rsidR="003D3D95" w:rsidRPr="00C138A4" w:rsidRDefault="003D3D95" w:rsidP="00B15C01">
      <w:pPr>
        <w:widowControl w:val="0"/>
        <w:tabs>
          <w:tab w:val="left" w:pos="709"/>
        </w:tabs>
        <w:suppressAutoHyphens/>
        <w:ind w:left="644"/>
        <w:jc w:val="both"/>
        <w:rPr>
          <w:color w:val="FF0000"/>
          <w:sz w:val="22"/>
          <w:szCs w:val="22"/>
        </w:rPr>
      </w:pPr>
    </w:p>
    <w:p w14:paraId="1C0E0DB2" w14:textId="77777777" w:rsidR="00CC65C3" w:rsidRPr="00C138A4" w:rsidRDefault="00CC65C3" w:rsidP="009F5F6B">
      <w:pPr>
        <w:pStyle w:val="Szvegtrzs31"/>
        <w:rPr>
          <w:sz w:val="22"/>
          <w:szCs w:val="22"/>
        </w:rPr>
      </w:pPr>
    </w:p>
    <w:p w14:paraId="62301C5C" w14:textId="77777777" w:rsidR="00CC65C3" w:rsidRDefault="00CC65C3" w:rsidP="005A11A3">
      <w:pPr>
        <w:numPr>
          <w:ilvl w:val="0"/>
          <w:numId w:val="2"/>
        </w:numPr>
        <w:jc w:val="center"/>
        <w:rPr>
          <w:b/>
          <w:bCs/>
          <w:sz w:val="22"/>
          <w:szCs w:val="22"/>
        </w:rPr>
      </w:pPr>
      <w:r w:rsidRPr="00C138A4">
        <w:rPr>
          <w:b/>
          <w:bCs/>
          <w:sz w:val="22"/>
          <w:szCs w:val="22"/>
        </w:rPr>
        <w:t>KÖZIGAZGATÁSI OSZTÁLY</w:t>
      </w:r>
    </w:p>
    <w:p w14:paraId="6ABCE630" w14:textId="77777777" w:rsidR="00EB76B9" w:rsidRPr="00EB76B9" w:rsidRDefault="00EB76B9" w:rsidP="00EB76B9">
      <w:pPr>
        <w:ind w:left="1080"/>
        <w:rPr>
          <w:b/>
          <w:bCs/>
          <w:sz w:val="22"/>
          <w:szCs w:val="22"/>
        </w:rPr>
      </w:pPr>
    </w:p>
    <w:p w14:paraId="6BD7A770" w14:textId="77777777" w:rsidR="00CC65C3" w:rsidRPr="00C138A4" w:rsidRDefault="00CC65C3" w:rsidP="00226EBA">
      <w:pPr>
        <w:pStyle w:val="Listaszerbekezds"/>
        <w:widowControl w:val="0"/>
        <w:numPr>
          <w:ilvl w:val="0"/>
          <w:numId w:val="6"/>
        </w:numPr>
        <w:tabs>
          <w:tab w:val="left" w:pos="709"/>
        </w:tabs>
        <w:suppressAutoHyphens/>
        <w:jc w:val="both"/>
        <w:rPr>
          <w:color w:val="000000"/>
          <w:sz w:val="22"/>
          <w:szCs w:val="22"/>
        </w:rPr>
      </w:pPr>
      <w:r w:rsidRPr="00C138A4">
        <w:rPr>
          <w:color w:val="000000"/>
          <w:sz w:val="22"/>
          <w:szCs w:val="22"/>
        </w:rPr>
        <w:t>Ellátja a polgármester és a jegyző egészségügyi és szociális döntéseinek előkészítésével és végrehajtásával kapcsolatos feladatokat.</w:t>
      </w:r>
    </w:p>
    <w:p w14:paraId="4B3F5206"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Szociális igazgatási feladatok:</w:t>
      </w:r>
    </w:p>
    <w:p w14:paraId="573A7E0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lakbértámogatás megállapításával kapcsolatos feladatok</w:t>
      </w:r>
    </w:p>
    <w:p w14:paraId="7A01C82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color w:val="000000"/>
          <w:sz w:val="22"/>
          <w:szCs w:val="22"/>
        </w:rPr>
        <w:t>települési támogatás</w:t>
      </w:r>
      <w:r w:rsidR="00303162" w:rsidRPr="00C138A4">
        <w:rPr>
          <w:color w:val="FF0000"/>
          <w:sz w:val="22"/>
          <w:szCs w:val="22"/>
        </w:rPr>
        <w:t xml:space="preserve"> </w:t>
      </w:r>
      <w:r w:rsidRPr="00C138A4">
        <w:rPr>
          <w:sz w:val="22"/>
          <w:szCs w:val="22"/>
        </w:rPr>
        <w:t>megállapításával kapcsolatos feladatok</w:t>
      </w:r>
    </w:p>
    <w:p w14:paraId="31696D4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köztemetéssel kapcsolatos feladatok</w:t>
      </w:r>
    </w:p>
    <w:p w14:paraId="3492B555"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hatósági bizonyítvány kiállítása szociális ellátásról</w:t>
      </w:r>
    </w:p>
    <w:p w14:paraId="7B43449C"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környezettanulmány készítése más hatóság megkeresésére</w:t>
      </w:r>
    </w:p>
    <w:p w14:paraId="5EAC007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proofErr w:type="spellStart"/>
      <w:r w:rsidRPr="00C138A4">
        <w:rPr>
          <w:sz w:val="22"/>
          <w:szCs w:val="22"/>
        </w:rPr>
        <w:lastRenderedPageBreak/>
        <w:t>Bursa</w:t>
      </w:r>
      <w:proofErr w:type="spellEnd"/>
      <w:r w:rsidRPr="00C138A4">
        <w:rPr>
          <w:sz w:val="22"/>
          <w:szCs w:val="22"/>
        </w:rPr>
        <w:t xml:space="preserve"> Hungarica ösztöndíjjal kapcsolatos feladatok.</w:t>
      </w:r>
    </w:p>
    <w:p w14:paraId="079BCA4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Helyi Szociálpolitikai Kerekasztal munkájának koordinálása, segítése.</w:t>
      </w:r>
    </w:p>
    <w:p w14:paraId="7EACAE5B"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 xml:space="preserve">Gyámhivatal felkérésére </w:t>
      </w:r>
      <w:r w:rsidR="006662C8" w:rsidRPr="00C138A4">
        <w:rPr>
          <w:color w:val="000000"/>
          <w:sz w:val="22"/>
          <w:szCs w:val="22"/>
        </w:rPr>
        <w:t>a gyám kirendeléséhez a gyermek</w:t>
      </w:r>
      <w:r w:rsidR="0079216F">
        <w:rPr>
          <w:color w:val="000000"/>
          <w:sz w:val="22"/>
          <w:szCs w:val="22"/>
        </w:rPr>
        <w:t xml:space="preserve"> </w:t>
      </w:r>
      <w:r w:rsidRPr="00C138A4">
        <w:rPr>
          <w:color w:val="000000"/>
          <w:sz w:val="22"/>
          <w:szCs w:val="22"/>
        </w:rPr>
        <w:t>ingó és ingatlan vagyonáról leltárfelvétel.</w:t>
      </w:r>
    </w:p>
    <w:p w14:paraId="41A9D6B7" w14:textId="77777777" w:rsidR="0079216F" w:rsidRPr="005C5EAB" w:rsidRDefault="0079216F" w:rsidP="0079216F">
      <w:pPr>
        <w:pStyle w:val="Listaszerbekezds"/>
        <w:numPr>
          <w:ilvl w:val="1"/>
          <w:numId w:val="6"/>
        </w:numPr>
        <w:rPr>
          <w:color w:val="000000"/>
          <w:sz w:val="22"/>
          <w:szCs w:val="22"/>
        </w:rPr>
      </w:pPr>
      <w:r w:rsidRPr="005C5EAB">
        <w:rPr>
          <w:color w:val="000000"/>
          <w:sz w:val="22"/>
          <w:szCs w:val="22"/>
        </w:rPr>
        <w:t>a lakáscélú szociális támogatással kapcsolatos feladatokat.</w:t>
      </w:r>
    </w:p>
    <w:p w14:paraId="2B9EF57C" w14:textId="77777777" w:rsidR="00CC65C3" w:rsidRPr="00EB76B9" w:rsidRDefault="00CC65C3" w:rsidP="00EB76B9">
      <w:pPr>
        <w:widowControl w:val="0"/>
        <w:tabs>
          <w:tab w:val="left" w:pos="709"/>
        </w:tabs>
        <w:suppressAutoHyphens/>
        <w:jc w:val="both"/>
        <w:rPr>
          <w:color w:val="000000"/>
          <w:sz w:val="22"/>
          <w:szCs w:val="22"/>
        </w:rPr>
      </w:pPr>
    </w:p>
    <w:p w14:paraId="0C3C691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Jegyzői hatáskörbe tartozó gyámhatósági ügyek intézése</w:t>
      </w:r>
    </w:p>
    <w:p w14:paraId="049794E9"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rendszeres gyermekvédelmi kedvezmény megállapításával, megszüntetésével, felülvizsgálatával kapcsolatos feladatok</w:t>
      </w:r>
    </w:p>
    <w:p w14:paraId="4638590E" w14:textId="77777777" w:rsidR="00CC65C3"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 rendszeres gyermekvédelmi kedvezményre jogosult gyermek, nagykorúvá vált gyermek hátrányos és halmozottan hátrányos helyzete fennállásának megállapítása</w:t>
      </w:r>
    </w:p>
    <w:p w14:paraId="7ABD4094"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nagykorú apa esetében teljes hatályú apai elismerő nyilatkozat felvétele.</w:t>
      </w:r>
    </w:p>
    <w:p w14:paraId="49636D71"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gyermek családi jogállásának rendezése érdekében a gyermek családi és utónevének megállapítása.</w:t>
      </w:r>
    </w:p>
    <w:p w14:paraId="066A75AD"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 kiskorú gyermeknek az apaság megállapítása iránti perben az anya pertársként való részvételéhez</w:t>
      </w:r>
      <w:r w:rsidR="00695C12" w:rsidRPr="007237B4">
        <w:rPr>
          <w:sz w:val="22"/>
          <w:szCs w:val="22"/>
        </w:rPr>
        <w:t xml:space="preserve"> való</w:t>
      </w:r>
      <w:r w:rsidRPr="007237B4">
        <w:rPr>
          <w:sz w:val="22"/>
          <w:szCs w:val="22"/>
        </w:rPr>
        <w:t xml:space="preserve"> hozzájárul</w:t>
      </w:r>
      <w:r w:rsidR="00695C12" w:rsidRPr="007237B4">
        <w:rPr>
          <w:sz w:val="22"/>
          <w:szCs w:val="22"/>
        </w:rPr>
        <w:t>ás</w:t>
      </w:r>
      <w:r w:rsidRPr="007237B4">
        <w:rPr>
          <w:sz w:val="22"/>
          <w:szCs w:val="22"/>
        </w:rPr>
        <w:t>.</w:t>
      </w:r>
    </w:p>
    <w:p w14:paraId="3D31175C" w14:textId="77777777" w:rsidR="004926A9" w:rsidRPr="007237B4" w:rsidRDefault="004926A9" w:rsidP="00226EBA">
      <w:pPr>
        <w:pStyle w:val="Listaszerbekezds"/>
        <w:widowControl w:val="0"/>
        <w:numPr>
          <w:ilvl w:val="1"/>
          <w:numId w:val="6"/>
        </w:numPr>
        <w:tabs>
          <w:tab w:val="left" w:pos="709"/>
        </w:tabs>
        <w:suppressAutoHyphens/>
        <w:jc w:val="both"/>
        <w:rPr>
          <w:sz w:val="22"/>
          <w:szCs w:val="22"/>
        </w:rPr>
      </w:pPr>
      <w:r w:rsidRPr="007237B4">
        <w:rPr>
          <w:sz w:val="22"/>
          <w:szCs w:val="22"/>
        </w:rPr>
        <w:t>az ismeretlen szülőktől származó gyermek és a képzelt szülők adatainak megállapítása</w:t>
      </w:r>
      <w:r w:rsidR="00584676" w:rsidRPr="007237B4">
        <w:rPr>
          <w:sz w:val="22"/>
          <w:szCs w:val="22"/>
        </w:rPr>
        <w:t>.</w:t>
      </w:r>
    </w:p>
    <w:p w14:paraId="1F59F007" w14:textId="77777777" w:rsidR="003D3519" w:rsidRPr="007237B4" w:rsidRDefault="003D3519" w:rsidP="00226EBA">
      <w:pPr>
        <w:pStyle w:val="Listaszerbekezds"/>
        <w:widowControl w:val="0"/>
        <w:numPr>
          <w:ilvl w:val="1"/>
          <w:numId w:val="6"/>
        </w:numPr>
        <w:tabs>
          <w:tab w:val="left" w:pos="709"/>
        </w:tabs>
        <w:suppressAutoHyphens/>
        <w:jc w:val="both"/>
        <w:rPr>
          <w:sz w:val="22"/>
          <w:szCs w:val="22"/>
        </w:rPr>
      </w:pPr>
      <w:r w:rsidRPr="007237B4">
        <w:rPr>
          <w:sz w:val="22"/>
          <w:szCs w:val="22"/>
        </w:rPr>
        <w:t>a hozzátartozók közötti</w:t>
      </w:r>
      <w:r w:rsidR="00695C12" w:rsidRPr="007237B4">
        <w:rPr>
          <w:sz w:val="22"/>
          <w:szCs w:val="22"/>
        </w:rPr>
        <w:t xml:space="preserve"> erőszak miatt alkalmazható távoltartásról szóló törvény szerinti családvédelmi koordinációért felelős szerv feladatainak ellátása.</w:t>
      </w:r>
    </w:p>
    <w:p w14:paraId="5859FA95" w14:textId="77777777" w:rsidR="00CC65C3" w:rsidRPr="00C138A4" w:rsidRDefault="00CC65C3" w:rsidP="00942226">
      <w:pPr>
        <w:pStyle w:val="Listaszerbekezds"/>
        <w:widowControl w:val="0"/>
        <w:tabs>
          <w:tab w:val="left" w:pos="709"/>
        </w:tabs>
        <w:suppressAutoHyphens/>
        <w:ind w:left="1169"/>
        <w:jc w:val="both"/>
        <w:rPr>
          <w:sz w:val="22"/>
          <w:szCs w:val="22"/>
        </w:rPr>
      </w:pPr>
    </w:p>
    <w:p w14:paraId="0EEF0F42" w14:textId="77777777" w:rsidR="00CC65C3" w:rsidRPr="00C138A4" w:rsidRDefault="00CC65C3" w:rsidP="00226EBA">
      <w:pPr>
        <w:pStyle w:val="Listaszerbekezds"/>
        <w:widowControl w:val="0"/>
        <w:numPr>
          <w:ilvl w:val="0"/>
          <w:numId w:val="6"/>
        </w:numPr>
        <w:tabs>
          <w:tab w:val="left" w:pos="709"/>
        </w:tabs>
        <w:suppressAutoHyphens/>
        <w:jc w:val="both"/>
        <w:rPr>
          <w:sz w:val="22"/>
          <w:szCs w:val="22"/>
        </w:rPr>
      </w:pPr>
      <w:r w:rsidRPr="00C138A4">
        <w:rPr>
          <w:sz w:val="22"/>
          <w:szCs w:val="22"/>
        </w:rPr>
        <w:t>Igazgatási feladatok</w:t>
      </w:r>
    </w:p>
    <w:p w14:paraId="04290463"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Anyakönyvvezetői feladatok ellátása</w:t>
      </w:r>
    </w:p>
    <w:p w14:paraId="349A004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rPr>
        <w:t>Hagyatéki ügyintézési feladatok</w:t>
      </w:r>
      <w:r w:rsidR="00870F36">
        <w:rPr>
          <w:sz w:val="22"/>
          <w:szCs w:val="22"/>
        </w:rPr>
        <w:t xml:space="preserve"> </w:t>
      </w:r>
    </w:p>
    <w:p w14:paraId="1309E4D0" w14:textId="77777777" w:rsidR="00123060" w:rsidRPr="00C138A4" w:rsidRDefault="004F5873" w:rsidP="00123060">
      <w:pPr>
        <w:pStyle w:val="Listaszerbekezds"/>
        <w:widowControl w:val="0"/>
        <w:numPr>
          <w:ilvl w:val="1"/>
          <w:numId w:val="6"/>
        </w:numPr>
        <w:tabs>
          <w:tab w:val="left" w:pos="709"/>
        </w:tabs>
        <w:suppressAutoHyphens/>
        <w:jc w:val="both"/>
        <w:rPr>
          <w:sz w:val="22"/>
          <w:szCs w:val="22"/>
        </w:rPr>
      </w:pPr>
      <w:r w:rsidRPr="00C138A4">
        <w:rPr>
          <w:sz w:val="22"/>
          <w:szCs w:val="22"/>
        </w:rPr>
        <w:t>I</w:t>
      </w:r>
      <w:r w:rsidR="00123060" w:rsidRPr="00C138A4">
        <w:rPr>
          <w:sz w:val="22"/>
          <w:szCs w:val="22"/>
        </w:rPr>
        <w:t>nformatikus, mint rendszergazda feladatai:</w:t>
      </w:r>
    </w:p>
    <w:p w14:paraId="7D9BAF70"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A Hivatal számítógépes hálózatának, </w:t>
      </w:r>
      <w:proofErr w:type="spellStart"/>
      <w:r w:rsidRPr="00C138A4">
        <w:rPr>
          <w:sz w:val="22"/>
          <w:szCs w:val="22"/>
        </w:rPr>
        <w:t>számítógépeinek</w:t>
      </w:r>
      <w:proofErr w:type="spellEnd"/>
      <w:r w:rsidRPr="00C138A4">
        <w:rPr>
          <w:sz w:val="22"/>
          <w:szCs w:val="22"/>
        </w:rPr>
        <w:t xml:space="preserve"> és </w:t>
      </w:r>
      <w:proofErr w:type="spellStart"/>
      <w:r w:rsidRPr="00C138A4">
        <w:rPr>
          <w:sz w:val="22"/>
          <w:szCs w:val="22"/>
        </w:rPr>
        <w:t>szoftvereinek</w:t>
      </w:r>
      <w:proofErr w:type="spellEnd"/>
      <w:r w:rsidRPr="00C138A4">
        <w:rPr>
          <w:sz w:val="22"/>
          <w:szCs w:val="22"/>
        </w:rPr>
        <w:t xml:space="preserve"> szakmai felügyelete</w:t>
      </w:r>
    </w:p>
    <w:p w14:paraId="58A65E83"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 xml:space="preserve">Közreműködik a választásokkal összefüggő számítástechnikai feladatok előkészítésében és lebonyolításában </w:t>
      </w:r>
    </w:p>
    <w:p w14:paraId="0184A721"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Részt vesz a Hivatal irodatechnikai, kommunikációs eszközeinek beszerzését megelőző előkészítő eljárásban</w:t>
      </w:r>
    </w:p>
    <w:p w14:paraId="590C40CE" w14:textId="77777777" w:rsidR="00123060" w:rsidRPr="00C138A4" w:rsidRDefault="00123060" w:rsidP="00123060">
      <w:pPr>
        <w:pStyle w:val="Listaszerbekezds"/>
        <w:widowControl w:val="0"/>
        <w:numPr>
          <w:ilvl w:val="0"/>
          <w:numId w:val="14"/>
        </w:numPr>
        <w:tabs>
          <w:tab w:val="left" w:pos="709"/>
        </w:tabs>
        <w:suppressAutoHyphens/>
        <w:jc w:val="both"/>
        <w:rPr>
          <w:sz w:val="22"/>
          <w:szCs w:val="22"/>
        </w:rPr>
      </w:pPr>
      <w:r w:rsidRPr="00C138A4">
        <w:rPr>
          <w:sz w:val="22"/>
          <w:szCs w:val="22"/>
        </w:rPr>
        <w:t>Felügyeli a Hivatali kapu adatforgalmát, karbantartja a hozzárendelt ügyintézők adatait, gondoskodik az igazolások, értesítések mentéséről, megőrzéséről</w:t>
      </w:r>
    </w:p>
    <w:p w14:paraId="461EF1EF" w14:textId="77777777" w:rsidR="00CC65C3" w:rsidRDefault="00CC65C3" w:rsidP="00226EBA">
      <w:pPr>
        <w:pStyle w:val="Listaszerbekezds"/>
        <w:widowControl w:val="0"/>
        <w:numPr>
          <w:ilvl w:val="1"/>
          <w:numId w:val="6"/>
        </w:numPr>
        <w:tabs>
          <w:tab w:val="left" w:pos="709"/>
        </w:tabs>
        <w:suppressAutoHyphens/>
        <w:jc w:val="both"/>
        <w:rPr>
          <w:color w:val="000000"/>
          <w:sz w:val="22"/>
          <w:szCs w:val="22"/>
        </w:rPr>
      </w:pPr>
      <w:r w:rsidRPr="00C138A4">
        <w:rPr>
          <w:color w:val="000000"/>
          <w:sz w:val="22"/>
          <w:szCs w:val="22"/>
        </w:rPr>
        <w:t>Címkezeléssel</w:t>
      </w:r>
      <w:r w:rsidR="009656D0">
        <w:rPr>
          <w:color w:val="000000"/>
          <w:sz w:val="22"/>
          <w:szCs w:val="22"/>
        </w:rPr>
        <w:t>,</w:t>
      </w:r>
      <w:r w:rsidR="00542D6B">
        <w:rPr>
          <w:color w:val="000000"/>
          <w:sz w:val="22"/>
          <w:szCs w:val="22"/>
        </w:rPr>
        <w:t xml:space="preserve"> </w:t>
      </w:r>
      <w:r w:rsidR="009656D0" w:rsidRPr="00474FDF">
        <w:rPr>
          <w:color w:val="000000" w:themeColor="text1"/>
          <w:sz w:val="22"/>
          <w:szCs w:val="22"/>
        </w:rPr>
        <w:t>címnyilvántartással</w:t>
      </w:r>
      <w:r w:rsidRPr="00474FDF">
        <w:rPr>
          <w:color w:val="000000" w:themeColor="text1"/>
          <w:sz w:val="22"/>
          <w:szCs w:val="22"/>
        </w:rPr>
        <w:t xml:space="preserve"> </w:t>
      </w:r>
      <w:r w:rsidRPr="00C138A4">
        <w:rPr>
          <w:color w:val="000000"/>
          <w:sz w:val="22"/>
          <w:szCs w:val="22"/>
        </w:rPr>
        <w:t>kapcsolatos feladatok</w:t>
      </w:r>
    </w:p>
    <w:p w14:paraId="2C342DA0" w14:textId="77777777" w:rsidR="00687057" w:rsidRPr="00DB341D" w:rsidRDefault="00687057" w:rsidP="00687057">
      <w:pPr>
        <w:pStyle w:val="Listaszerbekezds"/>
        <w:widowControl w:val="0"/>
        <w:numPr>
          <w:ilvl w:val="1"/>
          <w:numId w:val="6"/>
        </w:numPr>
        <w:tabs>
          <w:tab w:val="left" w:pos="709"/>
        </w:tabs>
        <w:suppressAutoHyphens/>
        <w:jc w:val="both"/>
        <w:rPr>
          <w:color w:val="000000"/>
          <w:sz w:val="22"/>
          <w:szCs w:val="22"/>
        </w:rPr>
      </w:pPr>
      <w:r w:rsidRPr="00DB341D">
        <w:rPr>
          <w:color w:val="000000"/>
          <w:sz w:val="22"/>
          <w:szCs w:val="22"/>
        </w:rPr>
        <w:t>Választások, népszavazás előkészítésével, megszervezésével és lebonyolításával kapcsolatos jegyzői feladatok ellátása</w:t>
      </w:r>
    </w:p>
    <w:p w14:paraId="68C717C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Állatok védelmével, tartásával és az állatok nyilvántartásával kapcsolatos hatósági ügyek intézése</w:t>
      </w:r>
    </w:p>
    <w:p w14:paraId="38E7560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Kereskedelmi tevékenységgel kapcsolatos hatósági feladatok ellátása</w:t>
      </w:r>
    </w:p>
    <w:p w14:paraId="1DDB26C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Vásárokkal, piacokkal kapcsolatos hatósági feladatok ellátása</w:t>
      </w:r>
    </w:p>
    <w:p w14:paraId="7B6A6B0A"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Szálláshely szolgáltatási tevékenységgel kapcsolatos hatósági feladatok ellátása</w:t>
      </w:r>
    </w:p>
    <w:p w14:paraId="3C994FE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 és erdőgazdasági földek adás-vételi és haszonbérleti szerződés hirdetményi úton történő közlésére vonatkozó feladatok</w:t>
      </w:r>
    </w:p>
    <w:p w14:paraId="609C0326"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Marhalevél kiváltásával kapcsolatos feladatok</w:t>
      </w:r>
    </w:p>
    <w:p w14:paraId="5C31B0A7"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Vadkár megállapításával kapcsolatos feladatok</w:t>
      </w:r>
    </w:p>
    <w:p w14:paraId="7952ED6D"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Talált dolgok kezelésével kapcsolatos feladatok </w:t>
      </w:r>
    </w:p>
    <w:p w14:paraId="7D6B6AFA" w14:textId="77777777" w:rsidR="00CC65C3" w:rsidRPr="0060276F" w:rsidRDefault="00B92BD4" w:rsidP="00226EBA">
      <w:pPr>
        <w:pStyle w:val="Listaszerbekezds"/>
        <w:widowControl w:val="0"/>
        <w:numPr>
          <w:ilvl w:val="1"/>
          <w:numId w:val="6"/>
        </w:numPr>
        <w:tabs>
          <w:tab w:val="left" w:pos="709"/>
        </w:tabs>
        <w:suppressAutoHyphens/>
        <w:jc w:val="both"/>
        <w:rPr>
          <w:sz w:val="22"/>
          <w:szCs w:val="22"/>
        </w:rPr>
      </w:pPr>
      <w:r w:rsidRPr="0060276F">
        <w:rPr>
          <w:color w:val="000000" w:themeColor="text1"/>
          <w:sz w:val="22"/>
          <w:szCs w:val="22"/>
          <w:shd w:val="clear" w:color="auto" w:fill="FFFFFF"/>
        </w:rPr>
        <w:t>Birtokvédelmi</w:t>
      </w:r>
      <w:r w:rsidR="00CC65C3" w:rsidRPr="0060276F">
        <w:rPr>
          <w:color w:val="000000" w:themeColor="text1"/>
          <w:sz w:val="22"/>
          <w:szCs w:val="22"/>
          <w:shd w:val="clear" w:color="auto" w:fill="FFFFFF"/>
        </w:rPr>
        <w:t xml:space="preserve"> </w:t>
      </w:r>
      <w:r w:rsidR="00CC65C3" w:rsidRPr="0060276F">
        <w:rPr>
          <w:sz w:val="22"/>
          <w:szCs w:val="22"/>
          <w:shd w:val="clear" w:color="auto" w:fill="FFFFFF"/>
        </w:rPr>
        <w:t>eljárás lefolytatása</w:t>
      </w:r>
    </w:p>
    <w:p w14:paraId="1CF3E6BE"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 xml:space="preserve">Közérdekű bejelentések és panaszok intézése </w:t>
      </w:r>
    </w:p>
    <w:p w14:paraId="53E7CC7B"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bejelentés-köteles ipari és szolgáltató tevékenységek, telepengedélyezési eljárással kapcsolatos hatósági ügyintézés</w:t>
      </w:r>
    </w:p>
    <w:p w14:paraId="7E9C7321"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Ellátja a Társasházak törvényességi felügyeletével kapcsolatos feladatokat</w:t>
      </w:r>
    </w:p>
    <w:p w14:paraId="52F9C122" w14:textId="77777777" w:rsidR="00CC65C3" w:rsidRPr="00C138A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Az egyes lakáscélú kölcsönökből eredő adósságok rendezésével kapcsolatos feladatok</w:t>
      </w:r>
    </w:p>
    <w:p w14:paraId="527310D7" w14:textId="77777777" w:rsidR="00CC65C3" w:rsidRPr="00B92BD4" w:rsidRDefault="00CC65C3" w:rsidP="00226EBA">
      <w:pPr>
        <w:pStyle w:val="Listaszerbekezds"/>
        <w:widowControl w:val="0"/>
        <w:numPr>
          <w:ilvl w:val="1"/>
          <w:numId w:val="6"/>
        </w:numPr>
        <w:tabs>
          <w:tab w:val="left" w:pos="709"/>
        </w:tabs>
        <w:suppressAutoHyphens/>
        <w:jc w:val="both"/>
        <w:rPr>
          <w:sz w:val="22"/>
          <w:szCs w:val="22"/>
        </w:rPr>
      </w:pPr>
      <w:r w:rsidRPr="00C138A4">
        <w:rPr>
          <w:sz w:val="22"/>
          <w:szCs w:val="22"/>
          <w:shd w:val="clear" w:color="auto" w:fill="FFFFFF"/>
        </w:rPr>
        <w:t>A mezőgazdasági termelők által üzemeltetett gépjárművek útdíj fizetése alóli mentesülésével kapcsolatos feladatok</w:t>
      </w:r>
    </w:p>
    <w:p w14:paraId="2359D9A1" w14:textId="77777777" w:rsidR="00B92BD4" w:rsidRPr="006241EB" w:rsidRDefault="00B92BD4" w:rsidP="00226EBA">
      <w:pPr>
        <w:pStyle w:val="Listaszerbekezds"/>
        <w:widowControl w:val="0"/>
        <w:numPr>
          <w:ilvl w:val="1"/>
          <w:numId w:val="6"/>
        </w:numPr>
        <w:tabs>
          <w:tab w:val="left" w:pos="709"/>
        </w:tabs>
        <w:suppressAutoHyphens/>
        <w:jc w:val="both"/>
        <w:rPr>
          <w:color w:val="000000" w:themeColor="text1"/>
          <w:sz w:val="22"/>
          <w:szCs w:val="22"/>
        </w:rPr>
      </w:pPr>
      <w:r w:rsidRPr="006241EB">
        <w:rPr>
          <w:color w:val="000000" w:themeColor="text1"/>
          <w:sz w:val="22"/>
          <w:szCs w:val="22"/>
        </w:rPr>
        <w:t>A nem üzleti célú közösségi szabadidős szálláshely-szolgáltatással kapcsolatos hatósági feladatok</w:t>
      </w:r>
    </w:p>
    <w:p w14:paraId="48FEC0F1" w14:textId="77777777" w:rsidR="0023305A" w:rsidRPr="006241EB" w:rsidRDefault="0023305A" w:rsidP="00226EBA">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lastRenderedPageBreak/>
        <w:t>A hulladékgazdálkodási közszolgáltatás végzésével kapcsolatos, a települési önkormányzat hatáskörébe utalt igazolás kiállítása</w:t>
      </w:r>
    </w:p>
    <w:p w14:paraId="703CB404" w14:textId="77777777" w:rsidR="00D439A2" w:rsidRPr="00216EEF" w:rsidRDefault="00D439A2" w:rsidP="00D439A2">
      <w:pPr>
        <w:pStyle w:val="Listaszerbekezds"/>
        <w:widowControl w:val="0"/>
        <w:numPr>
          <w:ilvl w:val="1"/>
          <w:numId w:val="6"/>
        </w:numPr>
        <w:tabs>
          <w:tab w:val="left" w:pos="709"/>
        </w:tabs>
        <w:suppressAutoHyphens/>
        <w:jc w:val="both"/>
        <w:rPr>
          <w:color w:val="000000" w:themeColor="text1"/>
          <w:sz w:val="22"/>
          <w:szCs w:val="22"/>
        </w:rPr>
      </w:pPr>
      <w:r w:rsidRPr="006241EB">
        <w:rPr>
          <w:bCs/>
          <w:color w:val="000000" w:themeColor="text1"/>
          <w:sz w:val="22"/>
          <w:szCs w:val="22"/>
        </w:rPr>
        <w:t>Nemzeti Földalapba tartozó földrészl</w:t>
      </w:r>
      <w:r w:rsidR="00774768" w:rsidRPr="006241EB">
        <w:rPr>
          <w:bCs/>
          <w:color w:val="000000" w:themeColor="text1"/>
          <w:sz w:val="22"/>
          <w:szCs w:val="22"/>
        </w:rPr>
        <w:t>etek hasznosításához</w:t>
      </w:r>
      <w:r w:rsidRPr="006241EB">
        <w:rPr>
          <w:bCs/>
          <w:color w:val="000000" w:themeColor="text1"/>
          <w:sz w:val="22"/>
          <w:szCs w:val="22"/>
        </w:rPr>
        <w:t xml:space="preserve"> jegyző hatáskörébe utalt hatósági bizonyítvány kiállítása</w:t>
      </w:r>
    </w:p>
    <w:p w14:paraId="63D2EED1" w14:textId="77777777" w:rsidR="00216EEF" w:rsidRDefault="00216EEF" w:rsidP="00216EEF">
      <w:pPr>
        <w:pStyle w:val="Listaszerbekezds"/>
        <w:numPr>
          <w:ilvl w:val="1"/>
          <w:numId w:val="6"/>
        </w:numPr>
        <w:jc w:val="both"/>
        <w:rPr>
          <w:color w:val="000000" w:themeColor="text1"/>
          <w:sz w:val="22"/>
          <w:szCs w:val="22"/>
        </w:rPr>
      </w:pPr>
      <w:r w:rsidRPr="00216EEF">
        <w:rPr>
          <w:color w:val="000000" w:themeColor="text1"/>
          <w:sz w:val="22"/>
          <w:szCs w:val="22"/>
        </w:rPr>
        <w:t>Igazolást állít ki a végrehajtást kérőnek a lakóingatlan lefoglalása tényének bejelentéséről</w:t>
      </w:r>
    </w:p>
    <w:p w14:paraId="2E20C163" w14:textId="77777777" w:rsidR="00D81214" w:rsidRDefault="00D81214" w:rsidP="00D81214">
      <w:pPr>
        <w:pStyle w:val="Listaszerbekezds"/>
        <w:numPr>
          <w:ilvl w:val="1"/>
          <w:numId w:val="6"/>
        </w:numPr>
        <w:jc w:val="both"/>
        <w:rPr>
          <w:color w:val="000000" w:themeColor="text1"/>
          <w:sz w:val="22"/>
          <w:szCs w:val="22"/>
        </w:rPr>
      </w:pPr>
      <w:r w:rsidRPr="00D81214">
        <w:rPr>
          <w:color w:val="000000" w:themeColor="text1"/>
          <w:sz w:val="22"/>
          <w:szCs w:val="22"/>
        </w:rPr>
        <w:t>A természetes személyek adósságrendezésével kapcsolatban környezettanulmány készítése</w:t>
      </w:r>
    </w:p>
    <w:p w14:paraId="39A7B74D" w14:textId="77777777" w:rsidR="00474F9C" w:rsidRDefault="00474F9C" w:rsidP="00474F9C">
      <w:pPr>
        <w:pStyle w:val="Listaszerbekezds"/>
        <w:numPr>
          <w:ilvl w:val="1"/>
          <w:numId w:val="6"/>
        </w:numPr>
        <w:rPr>
          <w:color w:val="000000" w:themeColor="text1"/>
          <w:sz w:val="22"/>
          <w:szCs w:val="22"/>
        </w:rPr>
      </w:pPr>
      <w:r w:rsidRPr="00474F9C">
        <w:rPr>
          <w:color w:val="000000" w:themeColor="text1"/>
          <w:sz w:val="22"/>
          <w:szCs w:val="22"/>
        </w:rPr>
        <w:t>közterületi fakivágások</w:t>
      </w:r>
      <w:r w:rsidR="00EE1C7F">
        <w:rPr>
          <w:color w:val="000000" w:themeColor="text1"/>
          <w:sz w:val="22"/>
          <w:szCs w:val="22"/>
        </w:rPr>
        <w:t xml:space="preserve"> engedélyezése</w:t>
      </w:r>
    </w:p>
    <w:p w14:paraId="4EFD417B" w14:textId="74BF8A00" w:rsidR="004E0CC8" w:rsidRPr="000B310E" w:rsidRDefault="004E0CC8" w:rsidP="000B310E">
      <w:pPr>
        <w:pStyle w:val="Listaszerbekezds"/>
        <w:numPr>
          <w:ilvl w:val="1"/>
          <w:numId w:val="6"/>
        </w:numPr>
        <w:jc w:val="both"/>
        <w:rPr>
          <w:sz w:val="22"/>
          <w:szCs w:val="22"/>
        </w:rPr>
      </w:pPr>
      <w:r w:rsidRPr="000B310E">
        <w:rPr>
          <w:sz w:val="22"/>
          <w:szCs w:val="22"/>
        </w:rPr>
        <w:t>A méhek szállításával és a méhészek nyilvántartásával kapcsolatos feladatok</w:t>
      </w:r>
    </w:p>
    <w:p w14:paraId="19F81B1E" w14:textId="3683B4EC" w:rsidR="004E0CC8" w:rsidRPr="000B310E" w:rsidRDefault="004E0CC8" w:rsidP="000B310E">
      <w:pPr>
        <w:pStyle w:val="Listaszerbekezds"/>
        <w:numPr>
          <w:ilvl w:val="1"/>
          <w:numId w:val="6"/>
        </w:numPr>
        <w:jc w:val="both"/>
        <w:rPr>
          <w:sz w:val="22"/>
          <w:szCs w:val="22"/>
        </w:rPr>
      </w:pPr>
      <w:r w:rsidRPr="000B310E">
        <w:rPr>
          <w:sz w:val="22"/>
          <w:szCs w:val="22"/>
        </w:rPr>
        <w:t>A zenés, táncos rendezvények működésének biztonságosabbá tételével kapcsolatos feladatok</w:t>
      </w:r>
    </w:p>
    <w:p w14:paraId="722FD19F" w14:textId="77777777" w:rsidR="00BA6087" w:rsidRPr="00474F9C" w:rsidRDefault="00BA6087" w:rsidP="00474F9C">
      <w:pPr>
        <w:ind w:left="993"/>
        <w:jc w:val="both"/>
        <w:rPr>
          <w:color w:val="000000" w:themeColor="text1"/>
          <w:sz w:val="22"/>
          <w:szCs w:val="22"/>
        </w:rPr>
      </w:pPr>
    </w:p>
    <w:p w14:paraId="2F89B9FF" w14:textId="77777777" w:rsidR="00381457" w:rsidRDefault="00C20EE4" w:rsidP="004E0CC8">
      <w:pPr>
        <w:pStyle w:val="Listaszerbekezds"/>
        <w:numPr>
          <w:ilvl w:val="0"/>
          <w:numId w:val="21"/>
        </w:numPr>
        <w:jc w:val="both"/>
        <w:rPr>
          <w:color w:val="000000" w:themeColor="text1"/>
          <w:sz w:val="22"/>
          <w:szCs w:val="22"/>
        </w:rPr>
      </w:pPr>
      <w:r>
        <w:rPr>
          <w:color w:val="000000" w:themeColor="text1"/>
          <w:sz w:val="22"/>
          <w:szCs w:val="22"/>
        </w:rPr>
        <w:t>J</w:t>
      </w:r>
      <w:r w:rsidR="00BA6087">
        <w:rPr>
          <w:color w:val="000000" w:themeColor="text1"/>
          <w:sz w:val="22"/>
          <w:szCs w:val="22"/>
        </w:rPr>
        <w:t>egyzői hatáskörbe tartozó v</w:t>
      </w:r>
      <w:r w:rsidR="00381457">
        <w:rPr>
          <w:color w:val="000000" w:themeColor="text1"/>
          <w:sz w:val="22"/>
          <w:szCs w:val="22"/>
        </w:rPr>
        <w:t>ízügyi hatósági feladatok</w:t>
      </w:r>
    </w:p>
    <w:p w14:paraId="51B14194"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Talajvízkút engedélyezése</w:t>
      </w:r>
    </w:p>
    <w:p w14:paraId="2C07A95A" w14:textId="77777777" w:rsidR="0018677C" w:rsidRPr="00F90359" w:rsidRDefault="0018677C" w:rsidP="004E0CC8">
      <w:pPr>
        <w:pStyle w:val="Listaszerbekezds"/>
        <w:widowControl w:val="0"/>
        <w:numPr>
          <w:ilvl w:val="1"/>
          <w:numId w:val="21"/>
        </w:numPr>
        <w:tabs>
          <w:tab w:val="left" w:pos="-4962"/>
        </w:tabs>
        <w:suppressAutoHyphens/>
        <w:jc w:val="both"/>
        <w:rPr>
          <w:sz w:val="22"/>
          <w:szCs w:val="22"/>
        </w:rPr>
      </w:pPr>
      <w:r w:rsidRPr="00F90359">
        <w:rPr>
          <w:sz w:val="22"/>
          <w:szCs w:val="22"/>
        </w:rPr>
        <w:t>A vizek természetes lefolyásának, áramlásának önkényes megváltoztatása folytán a szomszédos ingatlanok tulajdonosai között felmerült vitában eljár</w:t>
      </w:r>
    </w:p>
    <w:p w14:paraId="3CF89C71" w14:textId="77777777" w:rsidR="00381457" w:rsidRPr="00381457" w:rsidRDefault="00381457" w:rsidP="0018677C">
      <w:pPr>
        <w:pStyle w:val="Listaszerbekezds"/>
        <w:ind w:left="1518"/>
        <w:jc w:val="both"/>
        <w:rPr>
          <w:color w:val="000000" w:themeColor="text1"/>
          <w:sz w:val="22"/>
          <w:szCs w:val="22"/>
        </w:rPr>
      </w:pPr>
    </w:p>
    <w:p w14:paraId="28965E1D"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shd w:val="clear" w:color="auto" w:fill="FFFFFF"/>
        </w:rPr>
      </w:pPr>
      <w:r w:rsidRPr="00C138A4">
        <w:rPr>
          <w:sz w:val="22"/>
          <w:szCs w:val="22"/>
          <w:shd w:val="clear" w:color="auto" w:fill="FFFFFF"/>
        </w:rPr>
        <w:t>Környezetvédelmi hatósági feladatok:</w:t>
      </w:r>
    </w:p>
    <w:p w14:paraId="2BA547D1"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Környezetvédelmi és természetvédelmi hatósági ügyek</w:t>
      </w:r>
    </w:p>
    <w:p w14:paraId="7EC0E920"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Hulladékgazdálkodási bírságot szab ki.</w:t>
      </w:r>
    </w:p>
    <w:p w14:paraId="49BC6669"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Ellátja a zaj-és rezgésvédelmi hatósági feladatokat</w:t>
      </w:r>
    </w:p>
    <w:p w14:paraId="5BB1B8AA"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shd w:val="clear" w:color="auto" w:fill="FFFFFF"/>
        </w:rPr>
        <w:t>Közérdekű védekezéssel kapcsolatos hatósági ügyek (parlagfű, egyéb károsítók)</w:t>
      </w:r>
    </w:p>
    <w:p w14:paraId="4C062886" w14:textId="77777777" w:rsidR="00CC65C3" w:rsidRPr="00C138A4" w:rsidRDefault="00CC65C3" w:rsidP="00667593">
      <w:pPr>
        <w:pStyle w:val="Listaszerbekezds"/>
        <w:widowControl w:val="0"/>
        <w:tabs>
          <w:tab w:val="left" w:pos="709"/>
        </w:tabs>
        <w:suppressAutoHyphens/>
        <w:ind w:left="1169"/>
        <w:jc w:val="both"/>
        <w:rPr>
          <w:sz w:val="22"/>
          <w:szCs w:val="22"/>
        </w:rPr>
      </w:pPr>
    </w:p>
    <w:p w14:paraId="234D838F" w14:textId="77777777" w:rsidR="00CC65C3" w:rsidRPr="00C138A4" w:rsidRDefault="00CC65C3" w:rsidP="004E0CC8">
      <w:pPr>
        <w:pStyle w:val="Listaszerbekezds"/>
        <w:widowControl w:val="0"/>
        <w:numPr>
          <w:ilvl w:val="0"/>
          <w:numId w:val="21"/>
        </w:numPr>
        <w:tabs>
          <w:tab w:val="left" w:pos="709"/>
        </w:tabs>
        <w:suppressAutoHyphens/>
        <w:jc w:val="both"/>
        <w:rPr>
          <w:sz w:val="22"/>
          <w:szCs w:val="22"/>
        </w:rPr>
      </w:pPr>
      <w:r w:rsidRPr="00C138A4">
        <w:rPr>
          <w:sz w:val="22"/>
          <w:szCs w:val="22"/>
        </w:rPr>
        <w:t>Adóügyi feladatok</w:t>
      </w:r>
    </w:p>
    <w:p w14:paraId="6FBCC77C" w14:textId="77777777" w:rsidR="00CC65C3" w:rsidRPr="00C138A4" w:rsidRDefault="00CC65C3" w:rsidP="004E0CC8">
      <w:pPr>
        <w:pStyle w:val="Listaszerbekezds"/>
        <w:widowControl w:val="0"/>
        <w:numPr>
          <w:ilvl w:val="1"/>
          <w:numId w:val="21"/>
        </w:numPr>
        <w:tabs>
          <w:tab w:val="left" w:pos="709"/>
        </w:tabs>
        <w:suppressAutoHyphens/>
        <w:jc w:val="both"/>
        <w:rPr>
          <w:sz w:val="22"/>
          <w:szCs w:val="22"/>
        </w:rPr>
      </w:pPr>
      <w:r w:rsidRPr="00C138A4">
        <w:rPr>
          <w:sz w:val="22"/>
          <w:szCs w:val="22"/>
        </w:rPr>
        <w:t>Önkormányzati feladatok</w:t>
      </w:r>
    </w:p>
    <w:p w14:paraId="383DC547"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Helyi adókra vonatkozó helyi rendeletek döntésre való előkészítése</w:t>
      </w:r>
    </w:p>
    <w:p w14:paraId="34C5F78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Talajterhelési díjra vonatkozó helyi rendeletdöntésre való előkészítése</w:t>
      </w:r>
    </w:p>
    <w:p w14:paraId="29B6D65C"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Az önkormányzat helyi adópolitikájának kialakításában közreműködés</w:t>
      </w:r>
    </w:p>
    <w:p w14:paraId="664A3DBE" w14:textId="77777777" w:rsidR="00CC65C3" w:rsidRPr="00C138A4" w:rsidRDefault="00CC65C3" w:rsidP="004E0CC8">
      <w:pPr>
        <w:pStyle w:val="Listaszerbekezds"/>
        <w:widowControl w:val="0"/>
        <w:numPr>
          <w:ilvl w:val="2"/>
          <w:numId w:val="21"/>
        </w:numPr>
        <w:tabs>
          <w:tab w:val="left" w:pos="709"/>
        </w:tabs>
        <w:suppressAutoHyphens/>
        <w:jc w:val="both"/>
        <w:rPr>
          <w:sz w:val="22"/>
          <w:szCs w:val="22"/>
        </w:rPr>
      </w:pPr>
      <w:r w:rsidRPr="00C138A4">
        <w:rPr>
          <w:sz w:val="22"/>
          <w:szCs w:val="22"/>
        </w:rPr>
        <w:t>A helyi gazdasági tevékenység alakulásának figyelemmel kísérése, adatgyűjtő, elemző munka végzése.</w:t>
      </w:r>
    </w:p>
    <w:p w14:paraId="492F9650" w14:textId="77777777" w:rsidR="00CC65C3" w:rsidRPr="00C138A4" w:rsidRDefault="00CC65C3" w:rsidP="00B07177">
      <w:pPr>
        <w:pStyle w:val="Listaszerbekezds"/>
        <w:widowControl w:val="0"/>
        <w:tabs>
          <w:tab w:val="left" w:pos="709"/>
        </w:tabs>
        <w:suppressAutoHyphens/>
        <w:ind w:left="4244"/>
        <w:jc w:val="both"/>
        <w:rPr>
          <w:sz w:val="22"/>
          <w:szCs w:val="22"/>
        </w:rPr>
      </w:pPr>
    </w:p>
    <w:p w14:paraId="41A6514E" w14:textId="77777777" w:rsidR="00CC65C3" w:rsidRPr="00EB76B9" w:rsidRDefault="00CC65C3" w:rsidP="004E0CC8">
      <w:pPr>
        <w:pStyle w:val="Listaszerbekezds"/>
        <w:widowControl w:val="0"/>
        <w:numPr>
          <w:ilvl w:val="1"/>
          <w:numId w:val="21"/>
        </w:numPr>
        <w:tabs>
          <w:tab w:val="left" w:pos="-4962"/>
        </w:tabs>
        <w:suppressAutoHyphens/>
        <w:jc w:val="both"/>
        <w:rPr>
          <w:sz w:val="22"/>
          <w:szCs w:val="22"/>
          <w:shd w:val="clear" w:color="auto" w:fill="FFFFFF"/>
        </w:rPr>
      </w:pPr>
      <w:r w:rsidRPr="00C138A4">
        <w:rPr>
          <w:sz w:val="22"/>
          <w:szCs w:val="22"/>
          <w:shd w:val="clear" w:color="auto" w:fill="FFFFFF"/>
        </w:rPr>
        <w:t>Adóügyi feladatok:</w:t>
      </w:r>
    </w:p>
    <w:p w14:paraId="2489F9CD" w14:textId="7EF8575D"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Helyi adó</w:t>
      </w:r>
      <w:r w:rsidR="00545B9E">
        <w:rPr>
          <w:sz w:val="22"/>
          <w:szCs w:val="22"/>
        </w:rPr>
        <w:t xml:space="preserve"> </w:t>
      </w:r>
      <w:r w:rsidRPr="00C138A4">
        <w:rPr>
          <w:sz w:val="22"/>
          <w:szCs w:val="22"/>
        </w:rPr>
        <w:t>kötelezettség teljesítésével kapcsolatos adóhatósági hatáskört gyakorol</w:t>
      </w:r>
    </w:p>
    <w:p w14:paraId="5C40E67E"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 talajterhelési díjjal és a termőföld bérbeadásából származó jövedelemadóval kapcsolatos jegyzői feladatok ellátása</w:t>
      </w:r>
    </w:p>
    <w:p w14:paraId="40D75261"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Gondoskodik a helyi adó-, és gépjárműadó tartozások, valamint az adók módjára behajtandó köztartozások behajtásáról</w:t>
      </w:r>
    </w:p>
    <w:p w14:paraId="1F802E9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 xml:space="preserve">Ügyfél kérelmére adóigazolás kiállítása, nyugdíjévek igazolása szakszövetkezeti járulék befizetéséről </w:t>
      </w:r>
    </w:p>
    <w:p w14:paraId="1387A75B"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Adó- és értékbizonyítvány kiállítása</w:t>
      </w:r>
    </w:p>
    <w:p w14:paraId="562BFB64" w14:textId="77777777" w:rsidR="00CC65C3" w:rsidRPr="00C138A4" w:rsidRDefault="00CC65C3" w:rsidP="004E0CC8">
      <w:pPr>
        <w:pStyle w:val="Felsorol1"/>
        <w:numPr>
          <w:ilvl w:val="2"/>
          <w:numId w:val="21"/>
        </w:numPr>
        <w:tabs>
          <w:tab w:val="left" w:pos="-4962"/>
        </w:tabs>
        <w:ind w:left="2127" w:hanging="851"/>
        <w:rPr>
          <w:sz w:val="22"/>
          <w:szCs w:val="22"/>
        </w:rPr>
      </w:pPr>
      <w:r w:rsidRPr="00C138A4">
        <w:rPr>
          <w:sz w:val="22"/>
          <w:szCs w:val="22"/>
        </w:rPr>
        <w:t>Vezeti az adónyilvántartást, kimutatásokat és adatszolgáltatást teljesít az információ-szolgáltatás meghatározott rendje keretében.</w:t>
      </w:r>
    </w:p>
    <w:p w14:paraId="7058010B" w14:textId="77777777" w:rsidR="00CC65C3" w:rsidRDefault="00CC65C3" w:rsidP="004E0CC8">
      <w:pPr>
        <w:pStyle w:val="Felsorol1"/>
        <w:numPr>
          <w:ilvl w:val="2"/>
          <w:numId w:val="21"/>
        </w:numPr>
        <w:tabs>
          <w:tab w:val="left" w:pos="-4962"/>
        </w:tabs>
        <w:ind w:left="2127" w:hanging="851"/>
        <w:rPr>
          <w:sz w:val="22"/>
          <w:szCs w:val="22"/>
        </w:rPr>
      </w:pPr>
      <w:r w:rsidRPr="00C138A4">
        <w:rPr>
          <w:sz w:val="22"/>
          <w:szCs w:val="22"/>
        </w:rPr>
        <w:t>Évente tájékoztatja az adózókat az önkormányzati adóhatóságnál vezetett számláik egyenlegéről</w:t>
      </w:r>
    </w:p>
    <w:p w14:paraId="7B2CFB67" w14:textId="77777777" w:rsidR="00270AC0" w:rsidRDefault="00270AC0" w:rsidP="00270AC0">
      <w:pPr>
        <w:pStyle w:val="Felsorol1"/>
        <w:tabs>
          <w:tab w:val="left" w:pos="-4962"/>
        </w:tabs>
        <w:ind w:left="2127"/>
        <w:rPr>
          <w:sz w:val="22"/>
          <w:szCs w:val="22"/>
        </w:rPr>
      </w:pPr>
    </w:p>
    <w:p w14:paraId="07B59ABA" w14:textId="77777777" w:rsidR="008C303E" w:rsidRDefault="008C303E" w:rsidP="004E0CC8">
      <w:pPr>
        <w:pStyle w:val="Listaszerbekezds"/>
        <w:widowControl w:val="0"/>
        <w:numPr>
          <w:ilvl w:val="0"/>
          <w:numId w:val="21"/>
        </w:numPr>
        <w:tabs>
          <w:tab w:val="left" w:pos="-4962"/>
        </w:tabs>
        <w:suppressAutoHyphens/>
        <w:jc w:val="both"/>
        <w:rPr>
          <w:sz w:val="22"/>
          <w:szCs w:val="22"/>
        </w:rPr>
      </w:pPr>
      <w:r w:rsidRPr="007447ED">
        <w:rPr>
          <w:sz w:val="22"/>
          <w:szCs w:val="22"/>
        </w:rPr>
        <w:t>A közösségi együttélés alapvető szabályai megsértésével összefüggő hatósági eljárások lefolytatása.</w:t>
      </w:r>
    </w:p>
    <w:p w14:paraId="15D55240" w14:textId="0531EAA9" w:rsidR="00937218" w:rsidRPr="00ED3140" w:rsidRDefault="00937218" w:rsidP="004E0CC8">
      <w:pPr>
        <w:pStyle w:val="Listaszerbekezds"/>
        <w:widowControl w:val="0"/>
        <w:numPr>
          <w:ilvl w:val="0"/>
          <w:numId w:val="21"/>
        </w:numPr>
        <w:tabs>
          <w:tab w:val="left" w:pos="-4962"/>
        </w:tabs>
        <w:suppressAutoHyphens/>
        <w:jc w:val="both"/>
        <w:rPr>
          <w:sz w:val="22"/>
          <w:szCs w:val="22"/>
        </w:rPr>
      </w:pPr>
      <w:r w:rsidRPr="00ED3140">
        <w:rPr>
          <w:sz w:val="22"/>
          <w:szCs w:val="22"/>
        </w:rPr>
        <w:t>Honvédelmi referensi feladatok</w:t>
      </w:r>
    </w:p>
    <w:p w14:paraId="5CFD923B" w14:textId="77777777" w:rsidR="007447ED" w:rsidRPr="007447ED" w:rsidRDefault="007447ED" w:rsidP="007447ED">
      <w:pPr>
        <w:pStyle w:val="Listaszerbekezds"/>
        <w:widowControl w:val="0"/>
        <w:tabs>
          <w:tab w:val="left" w:pos="-4962"/>
        </w:tabs>
        <w:suppressAutoHyphens/>
        <w:ind w:left="644"/>
        <w:jc w:val="both"/>
        <w:rPr>
          <w:sz w:val="22"/>
          <w:szCs w:val="22"/>
        </w:rPr>
      </w:pPr>
    </w:p>
    <w:p w14:paraId="5478AC0D" w14:textId="77777777" w:rsidR="00CC65C3" w:rsidRDefault="00CC65C3" w:rsidP="00C32B54">
      <w:pPr>
        <w:pStyle w:val="Listaszerbekezds"/>
        <w:widowControl w:val="0"/>
        <w:tabs>
          <w:tab w:val="left" w:pos="-4962"/>
        </w:tabs>
        <w:suppressAutoHyphens/>
        <w:ind w:left="1169"/>
        <w:jc w:val="both"/>
        <w:rPr>
          <w:sz w:val="22"/>
          <w:szCs w:val="22"/>
        </w:rPr>
      </w:pPr>
    </w:p>
    <w:p w14:paraId="3BFABDFD" w14:textId="77777777" w:rsidR="00ED3140" w:rsidRDefault="00ED3140" w:rsidP="00C32B54">
      <w:pPr>
        <w:pStyle w:val="Listaszerbekezds"/>
        <w:widowControl w:val="0"/>
        <w:tabs>
          <w:tab w:val="left" w:pos="-4962"/>
        </w:tabs>
        <w:suppressAutoHyphens/>
        <w:ind w:left="1169"/>
        <w:jc w:val="both"/>
        <w:rPr>
          <w:sz w:val="22"/>
          <w:szCs w:val="22"/>
        </w:rPr>
      </w:pPr>
    </w:p>
    <w:p w14:paraId="3F10669E" w14:textId="77777777" w:rsidR="00ED3140" w:rsidRDefault="00ED3140" w:rsidP="00C32B54">
      <w:pPr>
        <w:pStyle w:val="Listaszerbekezds"/>
        <w:widowControl w:val="0"/>
        <w:tabs>
          <w:tab w:val="left" w:pos="-4962"/>
        </w:tabs>
        <w:suppressAutoHyphens/>
        <w:ind w:left="1169"/>
        <w:jc w:val="both"/>
        <w:rPr>
          <w:sz w:val="22"/>
          <w:szCs w:val="22"/>
        </w:rPr>
      </w:pPr>
    </w:p>
    <w:p w14:paraId="1E9B5F6D" w14:textId="77777777" w:rsidR="00ED3140" w:rsidRPr="00C138A4" w:rsidRDefault="00ED3140" w:rsidP="00C32B54">
      <w:pPr>
        <w:pStyle w:val="Listaszerbekezds"/>
        <w:widowControl w:val="0"/>
        <w:tabs>
          <w:tab w:val="left" w:pos="-4962"/>
        </w:tabs>
        <w:suppressAutoHyphens/>
        <w:ind w:left="1169"/>
        <w:jc w:val="both"/>
        <w:rPr>
          <w:sz w:val="22"/>
          <w:szCs w:val="22"/>
        </w:rPr>
      </w:pPr>
    </w:p>
    <w:p w14:paraId="346D5886" w14:textId="77777777" w:rsidR="00CC65C3" w:rsidRDefault="00CC65C3" w:rsidP="002B01F1">
      <w:pPr>
        <w:tabs>
          <w:tab w:val="left" w:pos="-4962"/>
        </w:tabs>
        <w:jc w:val="center"/>
        <w:rPr>
          <w:b/>
          <w:bCs/>
          <w:sz w:val="22"/>
          <w:szCs w:val="22"/>
        </w:rPr>
      </w:pPr>
      <w:r w:rsidRPr="00C138A4">
        <w:rPr>
          <w:b/>
          <w:bCs/>
          <w:sz w:val="22"/>
          <w:szCs w:val="22"/>
        </w:rPr>
        <w:lastRenderedPageBreak/>
        <w:t>IV. FŐÉPÍTÉSZ</w:t>
      </w:r>
    </w:p>
    <w:p w14:paraId="61E9D270" w14:textId="77777777" w:rsidR="00922E06" w:rsidRPr="002B01F1" w:rsidRDefault="00922E06" w:rsidP="002B01F1">
      <w:pPr>
        <w:tabs>
          <w:tab w:val="left" w:pos="-4962"/>
        </w:tabs>
        <w:jc w:val="center"/>
        <w:rPr>
          <w:b/>
          <w:bCs/>
          <w:sz w:val="22"/>
          <w:szCs w:val="22"/>
        </w:rPr>
      </w:pPr>
    </w:p>
    <w:p w14:paraId="623AF0A5" w14:textId="77777777" w:rsidR="00CC65C3" w:rsidRPr="00C138A4" w:rsidRDefault="00CC65C3" w:rsidP="001865F3">
      <w:pPr>
        <w:tabs>
          <w:tab w:val="left" w:pos="-4962"/>
        </w:tabs>
        <w:ind w:left="709" w:hanging="425"/>
        <w:jc w:val="both"/>
        <w:rPr>
          <w:sz w:val="22"/>
          <w:szCs w:val="22"/>
        </w:rPr>
      </w:pPr>
      <w:r w:rsidRPr="00C138A4">
        <w:rPr>
          <w:sz w:val="22"/>
          <w:szCs w:val="22"/>
        </w:rPr>
        <w:t xml:space="preserve">1. </w:t>
      </w:r>
      <w:r w:rsidRPr="00C138A4">
        <w:rPr>
          <w:sz w:val="22"/>
          <w:szCs w:val="22"/>
        </w:rPr>
        <w:tab/>
        <w:t xml:space="preserve">Ellátja a főépítészeti tevékenységről szóló 190/2009. (IX. 15.) </w:t>
      </w:r>
      <w:proofErr w:type="spellStart"/>
      <w:r w:rsidRPr="00C138A4">
        <w:rPr>
          <w:sz w:val="22"/>
          <w:szCs w:val="22"/>
        </w:rPr>
        <w:t>Korm</w:t>
      </w:r>
      <w:proofErr w:type="spellEnd"/>
      <w:r w:rsidRPr="00C138A4">
        <w:rPr>
          <w:sz w:val="22"/>
          <w:szCs w:val="22"/>
        </w:rPr>
        <w:t xml:space="preserve"> rendeletben</w:t>
      </w:r>
      <w:r w:rsidR="00807FC1">
        <w:rPr>
          <w:sz w:val="22"/>
          <w:szCs w:val="22"/>
        </w:rPr>
        <w:t xml:space="preserve"> és a településkép védelméről szóló 2016. évi LXXIV. törvényben</w:t>
      </w:r>
      <w:r w:rsidRPr="00C138A4">
        <w:rPr>
          <w:sz w:val="22"/>
          <w:szCs w:val="22"/>
        </w:rPr>
        <w:t xml:space="preserve"> a települési főépítész részére meghatározott feladatokat.</w:t>
      </w:r>
    </w:p>
    <w:p w14:paraId="0A2EE19B" w14:textId="77777777" w:rsidR="00CC65C3" w:rsidRPr="00C138A4" w:rsidRDefault="003C3C9C" w:rsidP="001865F3">
      <w:pPr>
        <w:tabs>
          <w:tab w:val="left" w:pos="-4962"/>
        </w:tabs>
        <w:ind w:left="709" w:hanging="425"/>
        <w:jc w:val="both"/>
        <w:rPr>
          <w:sz w:val="22"/>
          <w:szCs w:val="22"/>
        </w:rPr>
      </w:pPr>
      <w:r>
        <w:rPr>
          <w:sz w:val="22"/>
          <w:szCs w:val="22"/>
        </w:rPr>
        <w:t>2</w:t>
      </w:r>
      <w:r w:rsidR="00CC65C3" w:rsidRPr="00C138A4">
        <w:rPr>
          <w:sz w:val="22"/>
          <w:szCs w:val="22"/>
        </w:rPr>
        <w:t>.</w:t>
      </w:r>
      <w:r w:rsidR="00CC65C3" w:rsidRPr="00C138A4">
        <w:rPr>
          <w:sz w:val="22"/>
          <w:szCs w:val="22"/>
        </w:rPr>
        <w:tab/>
        <w:t>Ellátja mindazokat a feladatokat, amelyeket részére a jegyző a munkaköri leírásban meghatároz.</w:t>
      </w:r>
    </w:p>
    <w:p w14:paraId="4391ADDB" w14:textId="77777777" w:rsidR="006241EB" w:rsidRDefault="006241EB" w:rsidP="002B01F1">
      <w:pPr>
        <w:rPr>
          <w:b/>
          <w:bCs/>
          <w:sz w:val="22"/>
          <w:szCs w:val="22"/>
        </w:rPr>
      </w:pPr>
    </w:p>
    <w:p w14:paraId="673451A1" w14:textId="77777777" w:rsidR="004A76BD" w:rsidRDefault="004A76BD" w:rsidP="00F34A37">
      <w:pPr>
        <w:ind w:left="540" w:hanging="540"/>
        <w:jc w:val="center"/>
        <w:rPr>
          <w:b/>
          <w:bCs/>
          <w:sz w:val="22"/>
          <w:szCs w:val="22"/>
        </w:rPr>
      </w:pPr>
    </w:p>
    <w:p w14:paraId="11642F8E" w14:textId="77777777" w:rsidR="004A76BD" w:rsidRDefault="004A76BD" w:rsidP="00F34A37">
      <w:pPr>
        <w:ind w:left="540" w:hanging="540"/>
        <w:jc w:val="center"/>
        <w:rPr>
          <w:b/>
          <w:bCs/>
          <w:sz w:val="22"/>
          <w:szCs w:val="22"/>
        </w:rPr>
      </w:pPr>
    </w:p>
    <w:p w14:paraId="46C78D64" w14:textId="5D2C8E83" w:rsidR="00CC65C3" w:rsidRDefault="00CC65C3" w:rsidP="00F34A37">
      <w:pPr>
        <w:ind w:left="540" w:hanging="540"/>
        <w:jc w:val="center"/>
        <w:rPr>
          <w:b/>
          <w:bCs/>
          <w:sz w:val="22"/>
          <w:szCs w:val="22"/>
        </w:rPr>
      </w:pPr>
      <w:r w:rsidRPr="00C138A4">
        <w:rPr>
          <w:b/>
          <w:bCs/>
          <w:sz w:val="22"/>
          <w:szCs w:val="22"/>
        </w:rPr>
        <w:t>IV. fejezet</w:t>
      </w:r>
    </w:p>
    <w:p w14:paraId="7087FF34" w14:textId="77777777" w:rsidR="006241EB" w:rsidRPr="00C138A4" w:rsidRDefault="006241EB" w:rsidP="00F34A37">
      <w:pPr>
        <w:ind w:left="540" w:hanging="540"/>
        <w:jc w:val="center"/>
        <w:rPr>
          <w:b/>
          <w:bCs/>
          <w:sz w:val="22"/>
          <w:szCs w:val="22"/>
        </w:rPr>
      </w:pPr>
    </w:p>
    <w:p w14:paraId="2C5671D7" w14:textId="77777777" w:rsidR="00CC65C3" w:rsidRPr="00C138A4" w:rsidRDefault="00CC65C3" w:rsidP="00F34A37">
      <w:pPr>
        <w:ind w:left="540" w:hanging="540"/>
        <w:jc w:val="center"/>
        <w:rPr>
          <w:b/>
          <w:bCs/>
          <w:sz w:val="22"/>
          <w:szCs w:val="22"/>
        </w:rPr>
      </w:pPr>
      <w:r w:rsidRPr="00C138A4">
        <w:rPr>
          <w:b/>
          <w:bCs/>
          <w:sz w:val="22"/>
          <w:szCs w:val="22"/>
        </w:rPr>
        <w:t>A hivatal működésének általános szabályai</w:t>
      </w:r>
    </w:p>
    <w:p w14:paraId="0B5A1A01" w14:textId="77777777" w:rsidR="00CC65C3" w:rsidRPr="00C138A4" w:rsidRDefault="00CC65C3" w:rsidP="00F34A37">
      <w:pPr>
        <w:ind w:left="540" w:hanging="540"/>
        <w:jc w:val="center"/>
        <w:rPr>
          <w:b/>
          <w:bCs/>
          <w:sz w:val="22"/>
          <w:szCs w:val="22"/>
        </w:rPr>
      </w:pPr>
    </w:p>
    <w:p w14:paraId="1AA44420" w14:textId="77777777" w:rsidR="00CC65C3" w:rsidRPr="00D46B90" w:rsidRDefault="00CC65C3" w:rsidP="00F34A37">
      <w:pPr>
        <w:ind w:left="540" w:hanging="540"/>
        <w:jc w:val="both"/>
        <w:rPr>
          <w:sz w:val="22"/>
          <w:szCs w:val="22"/>
        </w:rPr>
      </w:pPr>
      <w:r w:rsidRPr="00C138A4">
        <w:rPr>
          <w:sz w:val="22"/>
          <w:szCs w:val="22"/>
        </w:rPr>
        <w:t>1.</w:t>
      </w:r>
      <w:r w:rsidRPr="00C138A4">
        <w:rPr>
          <w:sz w:val="22"/>
          <w:szCs w:val="22"/>
        </w:rPr>
        <w:tab/>
        <w:t>A hivatal köztisztviselőinek feladatai</w:t>
      </w:r>
      <w:r w:rsidRPr="00D46B90">
        <w:rPr>
          <w:sz w:val="22"/>
          <w:szCs w:val="22"/>
        </w:rPr>
        <w:t>:</w:t>
      </w:r>
    </w:p>
    <w:p w14:paraId="2AD63619" w14:textId="77777777" w:rsidR="00CC65C3" w:rsidRPr="00C138A4" w:rsidRDefault="00CC65C3" w:rsidP="00F34A37">
      <w:pPr>
        <w:ind w:left="540"/>
        <w:jc w:val="both"/>
        <w:rPr>
          <w:sz w:val="22"/>
          <w:szCs w:val="22"/>
        </w:rPr>
      </w:pPr>
      <w:r w:rsidRPr="00C138A4">
        <w:rPr>
          <w:sz w:val="22"/>
          <w:szCs w:val="22"/>
        </w:rPr>
        <w:t>A hivatal valamennyi köztisztviselője feladatait a közérdekében, törvényesen és szakszerűen köteles ellátni.</w:t>
      </w:r>
    </w:p>
    <w:p w14:paraId="76E638F1" w14:textId="77777777" w:rsidR="00CC65C3" w:rsidRPr="00C138A4" w:rsidRDefault="00CC65C3" w:rsidP="00F34A37">
      <w:pPr>
        <w:ind w:left="540"/>
        <w:jc w:val="both"/>
        <w:rPr>
          <w:sz w:val="22"/>
          <w:szCs w:val="22"/>
        </w:rPr>
      </w:pPr>
    </w:p>
    <w:p w14:paraId="792369E9" w14:textId="77777777" w:rsidR="00CC65C3" w:rsidRPr="00C138A4" w:rsidRDefault="00CC65C3" w:rsidP="00F34A37">
      <w:pPr>
        <w:ind w:left="1080" w:hanging="540"/>
        <w:jc w:val="both"/>
        <w:rPr>
          <w:sz w:val="22"/>
          <w:szCs w:val="22"/>
        </w:rPr>
      </w:pPr>
      <w:r w:rsidRPr="00C138A4">
        <w:rPr>
          <w:sz w:val="22"/>
          <w:szCs w:val="22"/>
        </w:rPr>
        <w:t>1.1.</w:t>
      </w:r>
      <w:r w:rsidRPr="00C138A4">
        <w:rPr>
          <w:sz w:val="22"/>
          <w:szCs w:val="22"/>
        </w:rPr>
        <w:tab/>
        <w:t>A jegyző feladatai:</w:t>
      </w:r>
    </w:p>
    <w:p w14:paraId="5EA3134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vezeti a Polgármesteri Hivatalt;</w:t>
      </w:r>
    </w:p>
    <w:p w14:paraId="312803A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Hivatal működésének személyi és tárgyi feltételeiről a költségvetés által meghatározott keretek között</w:t>
      </w:r>
    </w:p>
    <w:p w14:paraId="67201A18"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 munkáltatói jogokat a Hivatal köztisztviselői és munkavállalói tekintetében azzal, hogy a kinevezéshez, munkaviszony létesítéshez, bérezéshez, vezetői megbízáshoz és annak visszavonásához, felmentéshez, jutalmazáshoz a polgármester egyetértése szükséges;</w:t>
      </w:r>
    </w:p>
    <w:p w14:paraId="5595E60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gyakorolja az egyéb munkáltató jogokat az aljegyző tekintetében</w:t>
      </w:r>
    </w:p>
    <w:p w14:paraId="72A79108"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 xml:space="preserve">tanácskozási joggal vesz részt a Képviselő-testület, a Képviselő-testület bizottságának ülésén </w:t>
      </w:r>
    </w:p>
    <w:p w14:paraId="2173D9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 Polgármester, az Alpolgármester előterjesztéseinek előkészítésében</w:t>
      </w:r>
    </w:p>
    <w:p w14:paraId="747DAE85" w14:textId="77777777"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az osztályvezetők bevonásával folyamatosan figyelemmel kíséri és ellenőrzi a Képviselő-testület elé kerülő előterjesztéseket, határozat- és rendelet-tervezetek törvényességét</w:t>
      </w:r>
    </w:p>
    <w:p w14:paraId="149D23B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Biztosítja a lakosság tájékoztatását a Képviselő-testület működéséről, közérdekű döntéseiről, valamint a Polgármesteri Hivatal aktuális, az állampolgárok széles körét érintő feladatairól </w:t>
      </w:r>
    </w:p>
    <w:p w14:paraId="6B6F356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és segíti a települési nemzetiségi önkormányzatok működését</w:t>
      </w:r>
    </w:p>
    <w:p w14:paraId="2460DD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Képviselő-testület és bizottságai működésével kapcsolatos feladatok ellátásáról;</w:t>
      </w:r>
    </w:p>
    <w:p w14:paraId="331E681E"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beszámol a hivatal tevékenységéről szükség szerint a Polgármesternek, évente a Képviselő-testületnek</w:t>
      </w:r>
    </w:p>
    <w:p w14:paraId="308D20F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szakmai támogatást ad a polgármester és az alpolgármester önkormányzati feladatai ellátásához, segíti az önkormányzati képviselők munkáját;</w:t>
      </w:r>
    </w:p>
    <w:p w14:paraId="313663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polgármester hatáskörébe tartozó államigazgatási és önkormányzati ügyek döntésre való előkészítéséről;</w:t>
      </w:r>
    </w:p>
    <w:p w14:paraId="0EA507F2"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dönt azokban a hatósági ügyekben, amelyeket a polgármester ad át </w:t>
      </w:r>
    </w:p>
    <w:p w14:paraId="6C2E77E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 xml:space="preserve">hatáskörébe tartozó ügyekben a </w:t>
      </w:r>
      <w:proofErr w:type="spellStart"/>
      <w:r w:rsidRPr="00C138A4">
        <w:rPr>
          <w:sz w:val="22"/>
          <w:szCs w:val="22"/>
        </w:rPr>
        <w:t>kiadmányozás</w:t>
      </w:r>
      <w:proofErr w:type="spellEnd"/>
      <w:r w:rsidRPr="00C138A4">
        <w:rPr>
          <w:sz w:val="22"/>
          <w:szCs w:val="22"/>
        </w:rPr>
        <w:t xml:space="preserve"> rendjét külön szabályzatban határozza meg</w:t>
      </w:r>
    </w:p>
    <w:p w14:paraId="4DBA9A1B"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jogszabályokban részére meghatározott államigazgatási feladatokat, gyakorolja a részére megállapított hatásköröket, hatósági jogköröket;</w:t>
      </w:r>
    </w:p>
    <w:p w14:paraId="0AB6D8DA"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az önkormányzat gazdálkodásával kapcsolatban ellátja az államháztartási törvényben és más jogszabályban részére meghatározott feladatokat;</w:t>
      </w:r>
    </w:p>
    <w:p w14:paraId="23A9CAE9"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biztosítja az önkormányzat törvényes működését, köteles jelezni a Képviselő-testületnek, Képviselő-testület szervének és a polgármesternek, ha döntésük, működésük jogszabálysértő</w:t>
      </w:r>
    </w:p>
    <w:p w14:paraId="43DA0A76" w14:textId="77777777" w:rsidR="00CC65C3" w:rsidRPr="00C138A4" w:rsidRDefault="00CC65C3" w:rsidP="00F34A37">
      <w:pPr>
        <w:ind w:left="1440" w:hanging="360"/>
        <w:jc w:val="both"/>
        <w:rPr>
          <w:strike/>
          <w:sz w:val="22"/>
          <w:szCs w:val="22"/>
        </w:rPr>
      </w:pPr>
      <w:r w:rsidRPr="00C138A4">
        <w:rPr>
          <w:sz w:val="22"/>
          <w:szCs w:val="22"/>
        </w:rPr>
        <w:lastRenderedPageBreak/>
        <w:t xml:space="preserve">- </w:t>
      </w:r>
      <w:r w:rsidRPr="00C138A4">
        <w:rPr>
          <w:sz w:val="22"/>
          <w:szCs w:val="22"/>
        </w:rPr>
        <w:tab/>
        <w:t xml:space="preserve">elkészíti az osztályvezetőkre és a főépítészre vonatkozó teljesítménykövetelményeket és egyéni munkateljesítményük értékelését.   </w:t>
      </w:r>
    </w:p>
    <w:p w14:paraId="1ED02517" w14:textId="77777777" w:rsidR="00CC65C3" w:rsidRPr="00C138A4" w:rsidRDefault="00CC65C3" w:rsidP="00F34A37">
      <w:pPr>
        <w:ind w:left="1440" w:hanging="360"/>
        <w:jc w:val="both"/>
        <w:rPr>
          <w:sz w:val="22"/>
          <w:szCs w:val="22"/>
        </w:rPr>
      </w:pPr>
      <w:r w:rsidRPr="00C138A4">
        <w:rPr>
          <w:strike/>
          <w:sz w:val="22"/>
          <w:szCs w:val="22"/>
        </w:rPr>
        <w:t>-</w:t>
      </w:r>
      <w:r w:rsidRPr="00C138A4">
        <w:rPr>
          <w:sz w:val="22"/>
          <w:szCs w:val="22"/>
        </w:rPr>
        <w:tab/>
        <w:t>ellátja mindazokat a feladatokat, amelyeket jogszabály hatáskörébe utal</w:t>
      </w:r>
    </w:p>
    <w:p w14:paraId="322B9D20" w14:textId="77777777" w:rsidR="00CC65C3" w:rsidRPr="00C138A4" w:rsidRDefault="00CC65C3" w:rsidP="00F34A37">
      <w:pPr>
        <w:ind w:left="1060" w:hanging="357"/>
        <w:jc w:val="both"/>
        <w:rPr>
          <w:sz w:val="22"/>
          <w:szCs w:val="22"/>
        </w:rPr>
      </w:pPr>
    </w:p>
    <w:p w14:paraId="4E37B030" w14:textId="77777777" w:rsidR="00CC65C3" w:rsidRPr="00C138A4" w:rsidRDefault="00CC65C3" w:rsidP="00F34A37">
      <w:pPr>
        <w:ind w:left="1080" w:hanging="540"/>
        <w:jc w:val="both"/>
        <w:rPr>
          <w:sz w:val="22"/>
          <w:szCs w:val="22"/>
        </w:rPr>
      </w:pPr>
      <w:r w:rsidRPr="00C138A4">
        <w:rPr>
          <w:sz w:val="22"/>
          <w:szCs w:val="22"/>
        </w:rPr>
        <w:t>1.2.</w:t>
      </w:r>
      <w:r w:rsidRPr="00C138A4">
        <w:rPr>
          <w:sz w:val="22"/>
          <w:szCs w:val="22"/>
        </w:rPr>
        <w:tab/>
        <w:t>Az aljegyző feladatai:</w:t>
      </w:r>
    </w:p>
    <w:p w14:paraId="496EF9E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a jegyző általános helyettesítését;</w:t>
      </w:r>
    </w:p>
    <w:p w14:paraId="4176E6CB" w14:textId="77777777" w:rsidR="00CC65C3" w:rsidRPr="00C138A4" w:rsidRDefault="00CC65C3" w:rsidP="00F34A37">
      <w:pPr>
        <w:ind w:left="1440" w:hanging="360"/>
        <w:jc w:val="both"/>
        <w:rPr>
          <w:i/>
          <w:iCs/>
          <w:sz w:val="22"/>
          <w:szCs w:val="22"/>
        </w:rPr>
      </w:pPr>
      <w:r w:rsidRPr="00C138A4">
        <w:rPr>
          <w:i/>
          <w:iCs/>
          <w:sz w:val="22"/>
          <w:szCs w:val="22"/>
        </w:rPr>
        <w:t>-</w:t>
      </w:r>
      <w:r w:rsidRPr="00C138A4">
        <w:rPr>
          <w:i/>
          <w:iCs/>
          <w:sz w:val="22"/>
          <w:szCs w:val="22"/>
        </w:rPr>
        <w:tab/>
      </w:r>
      <w:r w:rsidRPr="00C138A4">
        <w:rPr>
          <w:sz w:val="22"/>
          <w:szCs w:val="22"/>
        </w:rPr>
        <w:t>vezeti a Stratégiai-és Városüzemeltetési Osztályt;</w:t>
      </w:r>
    </w:p>
    <w:p w14:paraId="0980D09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ellátja mindazokat a feladatokat, amelyeket részére a jegyző a munkaköri leírásban meghatároz.</w:t>
      </w:r>
    </w:p>
    <w:p w14:paraId="2DCEF857" w14:textId="77777777" w:rsidR="00CC65C3" w:rsidRPr="00C138A4" w:rsidRDefault="00CC65C3" w:rsidP="00F34A37">
      <w:pPr>
        <w:ind w:left="1060" w:hanging="357"/>
        <w:jc w:val="both"/>
        <w:rPr>
          <w:sz w:val="22"/>
          <w:szCs w:val="22"/>
        </w:rPr>
      </w:pPr>
    </w:p>
    <w:p w14:paraId="7819E005" w14:textId="77777777" w:rsidR="00CC65C3" w:rsidRPr="00C138A4" w:rsidRDefault="00CC65C3" w:rsidP="00F34A37">
      <w:pPr>
        <w:ind w:left="1080" w:hanging="540"/>
        <w:jc w:val="both"/>
        <w:rPr>
          <w:sz w:val="22"/>
          <w:szCs w:val="22"/>
        </w:rPr>
      </w:pPr>
      <w:r w:rsidRPr="00C138A4">
        <w:rPr>
          <w:sz w:val="22"/>
          <w:szCs w:val="22"/>
        </w:rPr>
        <w:t xml:space="preserve">1.3. </w:t>
      </w:r>
      <w:r w:rsidRPr="00C138A4">
        <w:rPr>
          <w:sz w:val="22"/>
          <w:szCs w:val="22"/>
        </w:rPr>
        <w:tab/>
        <w:t>Az osztályvezetők általános vezetői feladatai:</w:t>
      </w:r>
    </w:p>
    <w:p w14:paraId="13B4056C" w14:textId="77777777" w:rsidR="00CC65C3" w:rsidRPr="00C138A4" w:rsidRDefault="00CC65C3" w:rsidP="00F34A37">
      <w:pPr>
        <w:ind w:left="1440" w:hanging="360"/>
        <w:jc w:val="both"/>
        <w:rPr>
          <w:sz w:val="22"/>
          <w:szCs w:val="22"/>
        </w:rPr>
      </w:pPr>
      <w:r w:rsidRPr="00C138A4">
        <w:rPr>
          <w:sz w:val="22"/>
          <w:szCs w:val="22"/>
        </w:rPr>
        <w:t>Az osztályvezető</w:t>
      </w:r>
      <w:r w:rsidRPr="00C138A4">
        <w:rPr>
          <w:sz w:val="22"/>
          <w:szCs w:val="22"/>
        </w:rPr>
        <w:sym w:font="Times New Roman CE" w:char="003B"/>
      </w:r>
    </w:p>
    <w:p w14:paraId="7C40BF65"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az osztály munkájáért, annak szakirányú és jogszerű működéséért;</w:t>
      </w:r>
    </w:p>
    <w:p w14:paraId="5AFB8A9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az osztály tevékenységi körét érintő szabályzatok, utasítások kidolgozásában;</w:t>
      </w:r>
    </w:p>
    <w:p w14:paraId="7F018BDD"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mint a napirend előadója előkészíti a feladatkörébe tartozó képviselő-testületi és bizottsági előterjesztéseket, közreműködik az osztály feladatkörét érintő olyan testületi előterjesztések kidolgozásában, amelyeknek más az előadója, részt vesz a testületi üléseken;</w:t>
      </w:r>
    </w:p>
    <w:p w14:paraId="795F8D86"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felelős az osztály feladatkörébe tartozó, ill. esetenként meghatározott feladatok ellátásáért;</w:t>
      </w:r>
    </w:p>
    <w:p w14:paraId="61C551C7"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közreműködik az osztály feladatköréhez tartozó intézmények irányításával, felügyeletével kapcsolatos döntések, intézkedések előkészítésében és a végrehajtásában;</w:t>
      </w:r>
    </w:p>
    <w:p w14:paraId="69DF221F"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köteles az osztály tevékenységét érintő költségvetési-gazdálkodási feladatokat figyelemmel kísérni és a törvényes, hatékony gazdálkodás érdekében szükséges intézkedéseket megtenni, illetve kezdeményezni;</w:t>
      </w:r>
    </w:p>
    <w:p w14:paraId="302CEF81"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figyelemmel kíséri a szakterületét érintő pályázati kiírásokat és közreműködik a pályázatok kidolgozásában;</w:t>
      </w:r>
    </w:p>
    <w:p w14:paraId="46ED0573"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gondoskodik a vezetése alatt működő osztályon a hivatal ügyfélfogadási és munkarendjére vonatkozó előírások betartásáról;</w:t>
      </w:r>
    </w:p>
    <w:p w14:paraId="0DF6E199" w14:textId="77777777" w:rsidR="00CC65C3" w:rsidRPr="00C138A4" w:rsidRDefault="00CC65C3" w:rsidP="00F34A37">
      <w:pPr>
        <w:ind w:left="1440" w:hanging="360"/>
        <w:jc w:val="both"/>
        <w:rPr>
          <w:sz w:val="22"/>
          <w:szCs w:val="22"/>
        </w:rPr>
      </w:pPr>
      <w:r w:rsidRPr="00C138A4">
        <w:rPr>
          <w:sz w:val="22"/>
          <w:szCs w:val="22"/>
        </w:rPr>
        <w:t xml:space="preserve">- </w:t>
      </w:r>
      <w:r w:rsidRPr="00C138A4">
        <w:rPr>
          <w:sz w:val="22"/>
          <w:szCs w:val="22"/>
        </w:rPr>
        <w:tab/>
        <w:t xml:space="preserve">elkészíti az osztály valamennyi köztisztviselőjére vonatkozó teljesítménykövetelményeket, illetve az egyéni munkateljesítmények értékelését, melyet a jegyzőnek jóváhagyásra benyújt </w:t>
      </w:r>
    </w:p>
    <w:p w14:paraId="533975BC" w14:textId="77777777" w:rsidR="00CC65C3" w:rsidRPr="00C138A4" w:rsidRDefault="00CC65C3" w:rsidP="00F34A37">
      <w:pPr>
        <w:ind w:left="1440" w:hanging="360"/>
        <w:jc w:val="both"/>
        <w:rPr>
          <w:sz w:val="22"/>
          <w:szCs w:val="22"/>
        </w:rPr>
      </w:pPr>
      <w:r w:rsidRPr="00C138A4">
        <w:rPr>
          <w:sz w:val="22"/>
          <w:szCs w:val="22"/>
        </w:rPr>
        <w:t>-</w:t>
      </w:r>
      <w:r w:rsidRPr="00C138A4">
        <w:rPr>
          <w:sz w:val="22"/>
          <w:szCs w:val="22"/>
        </w:rPr>
        <w:tab/>
        <w:t>köteles gondoskodni az osztály és a hivatal többi szervezeti egysége közötti hatékony információáramlásról, az egységes polgármesteri hivatal munkáját elősegítő, az egyes szervezeti egységek együttműködését biztosító kapcsolattartásról.</w:t>
      </w:r>
    </w:p>
    <w:p w14:paraId="5E668E41" w14:textId="77777777" w:rsidR="00CC65C3" w:rsidRPr="00C138A4" w:rsidRDefault="00CC65C3" w:rsidP="00F34A37">
      <w:pPr>
        <w:ind w:left="851" w:hanging="142"/>
        <w:jc w:val="both"/>
        <w:rPr>
          <w:sz w:val="22"/>
          <w:szCs w:val="22"/>
        </w:rPr>
      </w:pPr>
    </w:p>
    <w:p w14:paraId="1F6C2F1A" w14:textId="77777777" w:rsidR="00CC65C3" w:rsidRPr="00C138A4" w:rsidRDefault="00CC65C3" w:rsidP="00F34A37">
      <w:pPr>
        <w:ind w:left="1080" w:hanging="540"/>
        <w:jc w:val="both"/>
        <w:rPr>
          <w:sz w:val="22"/>
          <w:szCs w:val="22"/>
        </w:rPr>
      </w:pPr>
      <w:r w:rsidRPr="00C138A4">
        <w:rPr>
          <w:sz w:val="22"/>
          <w:szCs w:val="22"/>
        </w:rPr>
        <w:t>1.4.</w:t>
      </w:r>
      <w:r w:rsidRPr="00C138A4">
        <w:rPr>
          <w:sz w:val="22"/>
          <w:szCs w:val="22"/>
        </w:rPr>
        <w:tab/>
        <w:t xml:space="preserve">A hivatal dolgozóinak konkrét feladatait a jegyző munkaköri leírásban határozza meg. A vagyonnyilatkozat-tételi kötelezettséggel járó munkakörök megnevezését az </w:t>
      </w:r>
      <w:proofErr w:type="spellStart"/>
      <w:r w:rsidRPr="00C138A4">
        <w:rPr>
          <w:sz w:val="22"/>
          <w:szCs w:val="22"/>
        </w:rPr>
        <w:t>SzMSz</w:t>
      </w:r>
      <w:proofErr w:type="spellEnd"/>
      <w:r w:rsidRPr="00C138A4">
        <w:rPr>
          <w:sz w:val="22"/>
          <w:szCs w:val="22"/>
        </w:rPr>
        <w:t xml:space="preserve"> 3. melléklete tartalmazza.</w:t>
      </w:r>
    </w:p>
    <w:p w14:paraId="1457C9F8" w14:textId="77777777" w:rsidR="00CC65C3" w:rsidRPr="00C138A4" w:rsidRDefault="00CC65C3" w:rsidP="00F34A37">
      <w:pPr>
        <w:ind w:left="1080" w:hanging="540"/>
        <w:jc w:val="both"/>
        <w:rPr>
          <w:sz w:val="22"/>
          <w:szCs w:val="22"/>
        </w:rPr>
      </w:pPr>
    </w:p>
    <w:p w14:paraId="06EBFA8D" w14:textId="77777777" w:rsidR="00CC65C3" w:rsidRPr="00C138A4" w:rsidRDefault="00CC65C3" w:rsidP="00F34A37">
      <w:pPr>
        <w:ind w:left="1080" w:hanging="540"/>
        <w:jc w:val="both"/>
        <w:rPr>
          <w:sz w:val="22"/>
          <w:szCs w:val="22"/>
        </w:rPr>
      </w:pPr>
      <w:r w:rsidRPr="00C138A4">
        <w:rPr>
          <w:sz w:val="22"/>
          <w:szCs w:val="22"/>
        </w:rPr>
        <w:t>1.5.</w:t>
      </w:r>
      <w:r w:rsidRPr="00C138A4">
        <w:rPr>
          <w:sz w:val="22"/>
          <w:szCs w:val="22"/>
        </w:rPr>
        <w:tab/>
        <w:t>Az osztályvezetők, csoportvezetők, vezetői feladataik mellett a munkaköri leírásukban meghatározott ügyintézői, referensi feladatokat is ellátják.</w:t>
      </w:r>
    </w:p>
    <w:p w14:paraId="25F7A354" w14:textId="77777777" w:rsidR="00CC65C3" w:rsidRPr="00C138A4" w:rsidRDefault="00CC65C3" w:rsidP="00F34A37">
      <w:pPr>
        <w:ind w:left="360" w:hanging="360"/>
        <w:jc w:val="both"/>
        <w:rPr>
          <w:sz w:val="22"/>
          <w:szCs w:val="22"/>
        </w:rPr>
      </w:pPr>
    </w:p>
    <w:p w14:paraId="28419885" w14:textId="77777777" w:rsidR="00CC65C3" w:rsidRPr="00C138A4" w:rsidRDefault="00CC65C3" w:rsidP="00F34A37">
      <w:pPr>
        <w:ind w:left="540" w:hanging="540"/>
        <w:jc w:val="both"/>
        <w:rPr>
          <w:sz w:val="22"/>
          <w:szCs w:val="22"/>
        </w:rPr>
      </w:pPr>
      <w:r w:rsidRPr="00C138A4">
        <w:rPr>
          <w:sz w:val="22"/>
          <w:szCs w:val="22"/>
        </w:rPr>
        <w:t>2.</w:t>
      </w:r>
      <w:r w:rsidRPr="00C138A4">
        <w:rPr>
          <w:sz w:val="22"/>
          <w:szCs w:val="22"/>
        </w:rPr>
        <w:tab/>
        <w:t>Képesítési követelmények</w:t>
      </w:r>
      <w:r w:rsidRPr="00C138A4">
        <w:rPr>
          <w:sz w:val="22"/>
          <w:szCs w:val="22"/>
          <w:u w:val="single"/>
        </w:rPr>
        <w:t>:</w:t>
      </w:r>
    </w:p>
    <w:p w14:paraId="7784F955" w14:textId="77777777" w:rsidR="00CC65C3" w:rsidRPr="00C138A4" w:rsidRDefault="00CC65C3" w:rsidP="00F34A37">
      <w:pPr>
        <w:ind w:left="540" w:hanging="540"/>
        <w:jc w:val="both"/>
        <w:rPr>
          <w:sz w:val="22"/>
          <w:szCs w:val="22"/>
        </w:rPr>
      </w:pPr>
      <w:r w:rsidRPr="00C138A4">
        <w:rPr>
          <w:sz w:val="22"/>
          <w:szCs w:val="22"/>
        </w:rPr>
        <w:tab/>
        <w:t>Az egyes munkakörökre vonatkozó képesítési követelményeket, a vonatkozó jogszabályi előírásoknak megfelelően, a jegyző határozza meg.</w:t>
      </w:r>
    </w:p>
    <w:p w14:paraId="435E3BF9" w14:textId="77777777" w:rsidR="00CC65C3" w:rsidRPr="00C138A4" w:rsidRDefault="00CC65C3" w:rsidP="00F34A37">
      <w:pPr>
        <w:ind w:left="360" w:hanging="360"/>
        <w:jc w:val="both"/>
        <w:rPr>
          <w:sz w:val="22"/>
          <w:szCs w:val="22"/>
        </w:rPr>
      </w:pPr>
    </w:p>
    <w:p w14:paraId="112F904F" w14:textId="77777777" w:rsidR="00CC65C3" w:rsidRPr="00C138A4" w:rsidRDefault="00CC65C3" w:rsidP="00F34A37">
      <w:pPr>
        <w:ind w:left="540" w:hanging="540"/>
        <w:jc w:val="both"/>
        <w:rPr>
          <w:sz w:val="22"/>
          <w:szCs w:val="22"/>
        </w:rPr>
      </w:pPr>
      <w:r w:rsidRPr="00C138A4">
        <w:rPr>
          <w:sz w:val="22"/>
          <w:szCs w:val="22"/>
        </w:rPr>
        <w:t>3.</w:t>
      </w:r>
      <w:r w:rsidRPr="00C138A4">
        <w:rPr>
          <w:sz w:val="22"/>
          <w:szCs w:val="22"/>
        </w:rPr>
        <w:tab/>
        <w:t xml:space="preserve">Munkamegbeszélések rendje: </w:t>
      </w:r>
    </w:p>
    <w:p w14:paraId="68BFD9CC" w14:textId="77777777" w:rsidR="00CC65C3" w:rsidRPr="00C138A4" w:rsidRDefault="00CC65C3" w:rsidP="00F34A37">
      <w:pPr>
        <w:ind w:left="426" w:hanging="426"/>
        <w:jc w:val="both"/>
        <w:rPr>
          <w:sz w:val="22"/>
          <w:szCs w:val="22"/>
        </w:rPr>
      </w:pPr>
      <w:r w:rsidRPr="00C138A4">
        <w:rPr>
          <w:sz w:val="22"/>
          <w:szCs w:val="22"/>
        </w:rPr>
        <w:tab/>
      </w:r>
    </w:p>
    <w:p w14:paraId="231362AB" w14:textId="77777777" w:rsidR="00CC65C3" w:rsidRPr="00C138A4" w:rsidRDefault="00CC65C3" w:rsidP="00F34A37">
      <w:pPr>
        <w:ind w:left="540" w:hanging="540"/>
        <w:jc w:val="both"/>
        <w:rPr>
          <w:sz w:val="22"/>
          <w:szCs w:val="22"/>
        </w:rPr>
      </w:pPr>
      <w:r w:rsidRPr="00C138A4">
        <w:rPr>
          <w:sz w:val="22"/>
          <w:szCs w:val="22"/>
        </w:rPr>
        <w:tab/>
        <w:t>A munka színvonalának folyamatos javítása megköveteli a dolgozók közvetlen részvételét a hivatal munkájának irányításában. Ennek érdekében a jegyző szükség szerint, de legalább negyedévenként hivatali értekezletet hív össze. A munkamegbeszélések rendjét a jegyző, a polgármester egyetértésével határozza meg.</w:t>
      </w:r>
    </w:p>
    <w:p w14:paraId="39BD01C1" w14:textId="77777777" w:rsidR="00CC65C3" w:rsidRPr="00C138A4" w:rsidRDefault="00CC65C3" w:rsidP="00F34A37">
      <w:pPr>
        <w:ind w:left="360" w:hanging="360"/>
        <w:jc w:val="both"/>
        <w:rPr>
          <w:sz w:val="22"/>
          <w:szCs w:val="22"/>
        </w:rPr>
      </w:pPr>
    </w:p>
    <w:p w14:paraId="22F91578" w14:textId="77777777" w:rsidR="00CC65C3" w:rsidRPr="00C138A4" w:rsidRDefault="00CC65C3" w:rsidP="00F34A37">
      <w:pPr>
        <w:ind w:left="540" w:hanging="540"/>
        <w:jc w:val="both"/>
        <w:rPr>
          <w:sz w:val="22"/>
          <w:szCs w:val="22"/>
        </w:rPr>
      </w:pPr>
      <w:r w:rsidRPr="00C138A4">
        <w:rPr>
          <w:sz w:val="22"/>
          <w:szCs w:val="22"/>
        </w:rPr>
        <w:t xml:space="preserve">4.  </w:t>
      </w:r>
      <w:r w:rsidRPr="00C138A4">
        <w:rPr>
          <w:sz w:val="22"/>
          <w:szCs w:val="22"/>
        </w:rPr>
        <w:tab/>
        <w:t>Hivatali munkarend:</w:t>
      </w:r>
    </w:p>
    <w:p w14:paraId="48B95397" w14:textId="77777777" w:rsidR="00CC65C3" w:rsidRPr="00C138A4" w:rsidRDefault="00CC65C3" w:rsidP="00EB76B9">
      <w:pPr>
        <w:jc w:val="both"/>
        <w:rPr>
          <w:sz w:val="22"/>
          <w:szCs w:val="22"/>
        </w:rPr>
      </w:pPr>
    </w:p>
    <w:p w14:paraId="08C8AE23" w14:textId="4FDA1A9F" w:rsidR="00CC65C3" w:rsidRPr="00C138A4" w:rsidRDefault="00CC65C3" w:rsidP="0083406D">
      <w:pPr>
        <w:ind w:left="1080" w:hanging="540"/>
        <w:jc w:val="both"/>
        <w:rPr>
          <w:sz w:val="22"/>
          <w:szCs w:val="22"/>
        </w:rPr>
      </w:pPr>
      <w:r w:rsidRPr="00C138A4">
        <w:rPr>
          <w:sz w:val="22"/>
          <w:szCs w:val="22"/>
        </w:rPr>
        <w:t xml:space="preserve">4.1.  </w:t>
      </w:r>
      <w:r w:rsidRPr="00C138A4">
        <w:rPr>
          <w:sz w:val="22"/>
          <w:szCs w:val="22"/>
        </w:rPr>
        <w:tab/>
        <w:t xml:space="preserve">A Polgármesteri Hivatalban a heti munkaidő 40 óra. Az általános munkarend szerint a napi munkaidő hétfőtől </w:t>
      </w:r>
      <w:r w:rsidR="000F7D49">
        <w:rPr>
          <w:sz w:val="22"/>
          <w:szCs w:val="22"/>
        </w:rPr>
        <w:t>csütörtökig</w:t>
      </w:r>
      <w:r w:rsidRPr="00C138A4">
        <w:rPr>
          <w:sz w:val="22"/>
          <w:szCs w:val="22"/>
        </w:rPr>
        <w:t xml:space="preserve"> 8.00 órától 16</w:t>
      </w:r>
      <w:r w:rsidR="00E8355E">
        <w:rPr>
          <w:sz w:val="22"/>
          <w:szCs w:val="22"/>
        </w:rPr>
        <w:t>:</w:t>
      </w:r>
      <w:r w:rsidRPr="00C138A4">
        <w:rPr>
          <w:sz w:val="22"/>
          <w:szCs w:val="22"/>
        </w:rPr>
        <w:t>30 óráig,</w:t>
      </w:r>
      <w:r w:rsidR="00E8355E">
        <w:rPr>
          <w:sz w:val="22"/>
          <w:szCs w:val="22"/>
        </w:rPr>
        <w:t xml:space="preserve"> </w:t>
      </w:r>
      <w:r w:rsidRPr="00C138A4">
        <w:rPr>
          <w:sz w:val="22"/>
          <w:szCs w:val="22"/>
        </w:rPr>
        <w:t xml:space="preserve">pénteken </w:t>
      </w:r>
      <w:r w:rsidR="0034556C">
        <w:rPr>
          <w:sz w:val="22"/>
          <w:szCs w:val="22"/>
        </w:rPr>
        <w:t>8</w:t>
      </w:r>
      <w:r w:rsidR="00E8355E">
        <w:rPr>
          <w:sz w:val="22"/>
          <w:szCs w:val="22"/>
        </w:rPr>
        <w:t>:</w:t>
      </w:r>
      <w:r w:rsidR="001F3861">
        <w:rPr>
          <w:sz w:val="22"/>
          <w:szCs w:val="22"/>
        </w:rPr>
        <w:t>0</w:t>
      </w:r>
      <w:r w:rsidR="00E8355E">
        <w:rPr>
          <w:sz w:val="22"/>
          <w:szCs w:val="22"/>
        </w:rPr>
        <w:t>0</w:t>
      </w:r>
      <w:r w:rsidRPr="00C138A4">
        <w:rPr>
          <w:sz w:val="22"/>
          <w:szCs w:val="22"/>
        </w:rPr>
        <w:t xml:space="preserve"> órától </w:t>
      </w:r>
      <w:r w:rsidR="00E8355E">
        <w:rPr>
          <w:sz w:val="22"/>
          <w:szCs w:val="22"/>
        </w:rPr>
        <w:t>12:</w:t>
      </w:r>
      <w:r w:rsidRPr="00C138A4">
        <w:rPr>
          <w:sz w:val="22"/>
          <w:szCs w:val="22"/>
        </w:rPr>
        <w:t>00 óráig tart.</w:t>
      </w:r>
    </w:p>
    <w:p w14:paraId="15CD25DF" w14:textId="77777777" w:rsidR="00CC65C3" w:rsidRPr="00C138A4" w:rsidRDefault="00CC65C3" w:rsidP="0083406D">
      <w:pPr>
        <w:ind w:left="1080" w:hanging="540"/>
        <w:jc w:val="both"/>
        <w:rPr>
          <w:sz w:val="22"/>
          <w:szCs w:val="22"/>
        </w:rPr>
      </w:pPr>
      <w:r w:rsidRPr="00C138A4">
        <w:rPr>
          <w:sz w:val="22"/>
          <w:szCs w:val="22"/>
        </w:rPr>
        <w:tab/>
        <w:t>Az egyes dolgozók munkabeosztását, - a hivatali feladatok illetve a dolgozó kérésének figyelembevételével - a jegyző határozza meg. Eltérő rendelkezés hiányában a dolgozó az általános munkarend szerint köteles feladatait ellátni.</w:t>
      </w:r>
    </w:p>
    <w:p w14:paraId="7A32957A" w14:textId="77777777" w:rsidR="00CC65C3" w:rsidRPr="00C138A4" w:rsidRDefault="00CC65C3" w:rsidP="0083406D">
      <w:pPr>
        <w:ind w:left="1080" w:hanging="540"/>
        <w:jc w:val="both"/>
        <w:rPr>
          <w:sz w:val="22"/>
          <w:szCs w:val="22"/>
        </w:rPr>
      </w:pPr>
    </w:p>
    <w:p w14:paraId="019D75BD" w14:textId="77777777" w:rsidR="00CC65C3" w:rsidRPr="00C138A4" w:rsidRDefault="00CC65C3" w:rsidP="0083406D">
      <w:pPr>
        <w:ind w:left="1080" w:hanging="540"/>
        <w:jc w:val="both"/>
        <w:rPr>
          <w:sz w:val="22"/>
          <w:szCs w:val="22"/>
        </w:rPr>
      </w:pPr>
      <w:r w:rsidRPr="00C138A4">
        <w:rPr>
          <w:sz w:val="22"/>
          <w:szCs w:val="22"/>
        </w:rPr>
        <w:t>4.2.</w:t>
      </w:r>
      <w:r w:rsidRPr="00C138A4">
        <w:rPr>
          <w:sz w:val="22"/>
          <w:szCs w:val="22"/>
        </w:rPr>
        <w:tab/>
        <w:t>Meghatározott feladat ellátására, vagy meghatározott időszakra, a jegyző, a</w:t>
      </w:r>
      <w:r w:rsidR="00A97672" w:rsidRPr="00C138A4">
        <w:rPr>
          <w:sz w:val="22"/>
          <w:szCs w:val="22"/>
        </w:rPr>
        <w:t xml:space="preserve"> </w:t>
      </w:r>
      <w:r w:rsidRPr="00C138A4">
        <w:rPr>
          <w:sz w:val="22"/>
          <w:szCs w:val="22"/>
        </w:rPr>
        <w:t>4.1.</w:t>
      </w:r>
      <w:r w:rsidR="00A97672" w:rsidRPr="00C138A4">
        <w:rPr>
          <w:sz w:val="22"/>
          <w:szCs w:val="22"/>
        </w:rPr>
        <w:t xml:space="preserve"> </w:t>
      </w:r>
      <w:r w:rsidRPr="00C138A4">
        <w:rPr>
          <w:sz w:val="22"/>
          <w:szCs w:val="22"/>
        </w:rPr>
        <w:t>pontban meghatározottól eltérő munkarendet határozhat meg, illetve a dolgozó kérésére az általános munkarendtől eltérő munkabeosztást engedélyezhet.</w:t>
      </w:r>
    </w:p>
    <w:p w14:paraId="10BA966D" w14:textId="77777777" w:rsidR="00CC65C3" w:rsidRPr="00C138A4" w:rsidRDefault="00CC65C3" w:rsidP="0083406D">
      <w:pPr>
        <w:ind w:left="1080" w:hanging="540"/>
        <w:jc w:val="both"/>
        <w:rPr>
          <w:sz w:val="22"/>
          <w:szCs w:val="22"/>
        </w:rPr>
      </w:pPr>
    </w:p>
    <w:p w14:paraId="61298101" w14:textId="77777777" w:rsidR="00CC65C3" w:rsidRPr="00C138A4" w:rsidRDefault="00CC65C3" w:rsidP="0083406D">
      <w:pPr>
        <w:ind w:left="1080" w:hanging="540"/>
        <w:jc w:val="both"/>
        <w:rPr>
          <w:sz w:val="22"/>
          <w:szCs w:val="22"/>
        </w:rPr>
      </w:pPr>
      <w:r w:rsidRPr="00C138A4">
        <w:rPr>
          <w:sz w:val="22"/>
          <w:szCs w:val="22"/>
        </w:rPr>
        <w:t>4.3.</w:t>
      </w:r>
      <w:r w:rsidRPr="00C138A4">
        <w:rPr>
          <w:sz w:val="22"/>
          <w:szCs w:val="22"/>
        </w:rPr>
        <w:tab/>
        <w:t>Ügyfélfogadást az önkormányzat Szervezeti és Működési Szabályzatában meghatározottak szerint kell tartani.</w:t>
      </w:r>
    </w:p>
    <w:p w14:paraId="1046EB8E" w14:textId="77777777" w:rsidR="00CC65C3" w:rsidRPr="00C138A4" w:rsidRDefault="00CC65C3" w:rsidP="0083406D">
      <w:pPr>
        <w:ind w:left="1080" w:hanging="540"/>
        <w:jc w:val="both"/>
        <w:rPr>
          <w:sz w:val="22"/>
          <w:szCs w:val="22"/>
        </w:rPr>
      </w:pPr>
    </w:p>
    <w:p w14:paraId="0BC75CD6" w14:textId="577362A6" w:rsidR="00CC65C3" w:rsidRPr="00C138A4" w:rsidRDefault="00CC65C3" w:rsidP="0083406D">
      <w:pPr>
        <w:ind w:left="1080" w:hanging="540"/>
        <w:jc w:val="both"/>
        <w:rPr>
          <w:sz w:val="22"/>
          <w:szCs w:val="22"/>
        </w:rPr>
      </w:pPr>
      <w:r w:rsidRPr="00C138A4">
        <w:rPr>
          <w:sz w:val="22"/>
          <w:szCs w:val="22"/>
        </w:rPr>
        <w:t>4.4.</w:t>
      </w:r>
      <w:r w:rsidRPr="00C138A4">
        <w:rPr>
          <w:sz w:val="22"/>
          <w:szCs w:val="22"/>
        </w:rPr>
        <w:tab/>
        <w:t>Osztályonként jelenléti ívet kell vezetni. A munkaidő kezdetekor és befejezésekor a hivatal valamennyi dolgozója a jelenléti ívet kézjegyével tartozik ellátni, megjelölve az érkezés, ill. a távozás időpontját. A jelenléti ívbe kell bejegyezni a dolgozó szabadságnapjait, hivatalos kiküldetéseit, valamint a betegség miatti távollétet is. Betegség miatt a munkahelytől távolmaradó dolgozó betegségét haladéktalanul köteles telefonon, személyesen, illetve hozzátartozója útján bejelenteni</w:t>
      </w:r>
      <w:r w:rsidR="00D826FA" w:rsidRPr="00C138A4">
        <w:rPr>
          <w:sz w:val="22"/>
          <w:szCs w:val="22"/>
        </w:rPr>
        <w:t xml:space="preserve"> </w:t>
      </w:r>
      <w:r w:rsidRPr="00C138A4">
        <w:rPr>
          <w:sz w:val="22"/>
          <w:szCs w:val="22"/>
        </w:rPr>
        <w:t>az osztályvezetőnek. A dolgozó köteles az osztályvezetőnek (osztályvezető esetében a jegyzőnek) az erre vonatkozó orvosi igazolást bemutatni, aki tudomásulvételét azon aláírásával jelzi és az igazolást továbbítja a pénzügyi osztályra.</w:t>
      </w:r>
    </w:p>
    <w:p w14:paraId="7A4144B2" w14:textId="77777777" w:rsidR="00CC65C3" w:rsidRPr="00C138A4" w:rsidRDefault="00CC65C3" w:rsidP="0083406D">
      <w:pPr>
        <w:ind w:left="1080" w:hanging="540"/>
        <w:jc w:val="both"/>
        <w:rPr>
          <w:sz w:val="22"/>
          <w:szCs w:val="22"/>
        </w:rPr>
      </w:pPr>
    </w:p>
    <w:p w14:paraId="34F56164" w14:textId="77777777" w:rsidR="00CC65C3" w:rsidRPr="00C138A4" w:rsidRDefault="00CC65C3" w:rsidP="0083406D">
      <w:pPr>
        <w:ind w:left="1080" w:hanging="540"/>
        <w:jc w:val="both"/>
        <w:rPr>
          <w:sz w:val="22"/>
          <w:szCs w:val="22"/>
        </w:rPr>
      </w:pPr>
      <w:r w:rsidRPr="00C138A4">
        <w:rPr>
          <w:sz w:val="22"/>
          <w:szCs w:val="22"/>
        </w:rPr>
        <w:t>4.5.</w:t>
      </w:r>
      <w:r w:rsidRPr="00C138A4">
        <w:rPr>
          <w:sz w:val="22"/>
          <w:szCs w:val="22"/>
        </w:rPr>
        <w:tab/>
        <w:t>Hivatali ügyben való távozást a dolgozó az osztályvezetőnek köteles bejelenteni, megjelölve a visszaérkezés várható időpontját. Magánügyben való távozást, indokolt esetben az osztályvezető, osztályvezetők esetében a jegyző engedélyez.</w:t>
      </w:r>
    </w:p>
    <w:p w14:paraId="44A61591" w14:textId="77777777" w:rsidR="00CC65C3" w:rsidRPr="00C138A4" w:rsidRDefault="00CC65C3" w:rsidP="0083406D">
      <w:pPr>
        <w:ind w:left="1080" w:hanging="540"/>
        <w:jc w:val="both"/>
        <w:rPr>
          <w:sz w:val="22"/>
          <w:szCs w:val="22"/>
        </w:rPr>
      </w:pPr>
    </w:p>
    <w:p w14:paraId="32962628" w14:textId="77777777" w:rsidR="00CC65C3" w:rsidRPr="00C138A4" w:rsidRDefault="00CC65C3" w:rsidP="0083406D">
      <w:pPr>
        <w:ind w:left="1080" w:hanging="540"/>
        <w:jc w:val="both"/>
        <w:rPr>
          <w:sz w:val="22"/>
          <w:szCs w:val="22"/>
        </w:rPr>
      </w:pPr>
      <w:r w:rsidRPr="00C138A4">
        <w:rPr>
          <w:sz w:val="22"/>
          <w:szCs w:val="22"/>
        </w:rPr>
        <w:t>4.6.  A köztisztviselők és a munkavállalók éves fizetett szabadságának jóváhagyását az osztályvezetője, engedélyezését a jegyző végzi aláírásával igazoltan.</w:t>
      </w:r>
    </w:p>
    <w:p w14:paraId="45429523" w14:textId="77777777" w:rsidR="00CC65C3" w:rsidRPr="00C138A4" w:rsidRDefault="00CC65C3" w:rsidP="0083406D">
      <w:pPr>
        <w:ind w:left="1080" w:hanging="540"/>
        <w:jc w:val="both"/>
        <w:rPr>
          <w:i/>
          <w:iCs/>
          <w:sz w:val="22"/>
          <w:szCs w:val="22"/>
        </w:rPr>
      </w:pPr>
    </w:p>
    <w:p w14:paraId="266039EE" w14:textId="77777777" w:rsidR="00CC65C3" w:rsidRPr="00C138A4" w:rsidRDefault="00CC65C3" w:rsidP="0083406D">
      <w:pPr>
        <w:ind w:left="540" w:hanging="540"/>
        <w:jc w:val="both"/>
        <w:rPr>
          <w:sz w:val="22"/>
          <w:szCs w:val="22"/>
        </w:rPr>
      </w:pPr>
      <w:r w:rsidRPr="00C138A4">
        <w:rPr>
          <w:sz w:val="22"/>
          <w:szCs w:val="22"/>
        </w:rPr>
        <w:t>5.</w:t>
      </w:r>
      <w:r w:rsidRPr="00C138A4">
        <w:rPr>
          <w:sz w:val="22"/>
          <w:szCs w:val="22"/>
        </w:rPr>
        <w:tab/>
        <w:t>A Hivatal képviselete:</w:t>
      </w:r>
    </w:p>
    <w:p w14:paraId="549B2D9C" w14:textId="77777777" w:rsidR="00CC65C3" w:rsidRPr="00C138A4" w:rsidRDefault="00CC65C3" w:rsidP="00F34A37">
      <w:pPr>
        <w:ind w:left="360" w:hanging="360"/>
        <w:jc w:val="both"/>
        <w:rPr>
          <w:sz w:val="22"/>
          <w:szCs w:val="22"/>
        </w:rPr>
      </w:pPr>
    </w:p>
    <w:p w14:paraId="6031A4D1" w14:textId="77777777" w:rsidR="00CC65C3" w:rsidRPr="00C138A4" w:rsidRDefault="00CC65C3" w:rsidP="0083406D">
      <w:pPr>
        <w:ind w:left="1080" w:hanging="540"/>
        <w:jc w:val="both"/>
        <w:rPr>
          <w:sz w:val="22"/>
          <w:szCs w:val="22"/>
        </w:rPr>
      </w:pPr>
      <w:r w:rsidRPr="00C138A4">
        <w:rPr>
          <w:sz w:val="22"/>
          <w:szCs w:val="22"/>
        </w:rPr>
        <w:t>5.1.</w:t>
      </w:r>
      <w:r w:rsidRPr="00C138A4">
        <w:rPr>
          <w:sz w:val="22"/>
          <w:szCs w:val="22"/>
        </w:rPr>
        <w:tab/>
        <w:t>A Polgármesteri Hivatalt a jegyző, akadályoztatása esetén, az aljegyző képviseli. A jegyző megbízása alapján a Hivatal képviseletét más köztisztviselő is elláthatja.</w:t>
      </w:r>
    </w:p>
    <w:p w14:paraId="6B8CDC63" w14:textId="77777777" w:rsidR="00CC65C3" w:rsidRPr="00C138A4" w:rsidRDefault="00CC65C3" w:rsidP="0083406D">
      <w:pPr>
        <w:ind w:left="1080" w:hanging="540"/>
        <w:jc w:val="both"/>
        <w:rPr>
          <w:sz w:val="22"/>
          <w:szCs w:val="22"/>
        </w:rPr>
      </w:pPr>
    </w:p>
    <w:p w14:paraId="15EFA27A" w14:textId="77777777" w:rsidR="00CC65C3" w:rsidRPr="00C138A4" w:rsidRDefault="00CC65C3" w:rsidP="0083406D">
      <w:pPr>
        <w:ind w:left="1080" w:hanging="540"/>
        <w:jc w:val="both"/>
        <w:rPr>
          <w:sz w:val="22"/>
          <w:szCs w:val="22"/>
        </w:rPr>
      </w:pPr>
      <w:r w:rsidRPr="00C138A4">
        <w:rPr>
          <w:sz w:val="22"/>
          <w:szCs w:val="22"/>
        </w:rPr>
        <w:t>5.2.</w:t>
      </w:r>
      <w:r w:rsidRPr="00C138A4">
        <w:rPr>
          <w:sz w:val="22"/>
          <w:szCs w:val="22"/>
        </w:rPr>
        <w:tab/>
        <w:t>A Hivatal dolgozói a felsőbb állami szervekkel való kapcsolattartás során kötelesek a szolgálati utat betartani.</w:t>
      </w:r>
    </w:p>
    <w:p w14:paraId="2538D400" w14:textId="77777777" w:rsidR="00CC65C3" w:rsidRPr="00C138A4" w:rsidRDefault="00CC65C3" w:rsidP="007F5A9D">
      <w:pPr>
        <w:jc w:val="both"/>
        <w:rPr>
          <w:sz w:val="22"/>
          <w:szCs w:val="22"/>
        </w:rPr>
      </w:pPr>
    </w:p>
    <w:p w14:paraId="1029C7E3" w14:textId="77777777" w:rsidR="00CC65C3" w:rsidRPr="00C138A4" w:rsidRDefault="00CC65C3" w:rsidP="007F5A9D">
      <w:pPr>
        <w:ind w:left="567" w:hanging="567"/>
        <w:jc w:val="both"/>
        <w:rPr>
          <w:sz w:val="22"/>
          <w:szCs w:val="22"/>
          <w:u w:val="single"/>
        </w:rPr>
      </w:pPr>
      <w:r w:rsidRPr="00C138A4">
        <w:rPr>
          <w:sz w:val="22"/>
          <w:szCs w:val="22"/>
        </w:rPr>
        <w:t>6.</w:t>
      </w:r>
      <w:r w:rsidRPr="00C138A4">
        <w:rPr>
          <w:sz w:val="22"/>
          <w:szCs w:val="22"/>
        </w:rPr>
        <w:tab/>
        <w:t>A Hivatal bélyegzőinek leírása, használata és őrzése:</w:t>
      </w:r>
    </w:p>
    <w:p w14:paraId="2DE618AC" w14:textId="77777777" w:rsidR="00CC65C3" w:rsidRPr="00C138A4" w:rsidRDefault="00CC65C3" w:rsidP="007F5A9D">
      <w:pPr>
        <w:ind w:left="567" w:hanging="567"/>
        <w:jc w:val="both"/>
        <w:rPr>
          <w:sz w:val="22"/>
          <w:szCs w:val="22"/>
        </w:rPr>
      </w:pPr>
    </w:p>
    <w:p w14:paraId="6F4D43B7" w14:textId="77777777" w:rsidR="00CC65C3" w:rsidRPr="00C138A4" w:rsidRDefault="00CC65C3" w:rsidP="007F5A9D">
      <w:pPr>
        <w:ind w:left="1134" w:hanging="567"/>
        <w:jc w:val="both"/>
        <w:rPr>
          <w:sz w:val="22"/>
          <w:szCs w:val="22"/>
        </w:rPr>
      </w:pPr>
      <w:r w:rsidRPr="00C138A4">
        <w:rPr>
          <w:sz w:val="22"/>
          <w:szCs w:val="22"/>
        </w:rPr>
        <w:t xml:space="preserve">6.1. </w:t>
      </w:r>
      <w:r w:rsidRPr="00C138A4">
        <w:rPr>
          <w:sz w:val="22"/>
          <w:szCs w:val="22"/>
        </w:rPr>
        <w:tab/>
        <w:t>Önkormányzati fejrésszel kiadott iratokon kör alakú, a Magyarország címerével ellátott következő szövegű bélyegzőt kell használni:</w:t>
      </w:r>
    </w:p>
    <w:p w14:paraId="022BBD65" w14:textId="77777777" w:rsidR="00CC65C3" w:rsidRPr="00C138A4" w:rsidRDefault="00CC65C3" w:rsidP="007F5A9D">
      <w:pPr>
        <w:ind w:left="1276" w:hanging="709"/>
        <w:jc w:val="both"/>
        <w:rPr>
          <w:sz w:val="22"/>
          <w:szCs w:val="22"/>
        </w:rPr>
      </w:pPr>
    </w:p>
    <w:p w14:paraId="630D6D2F" w14:textId="311E9A05" w:rsidR="00CC65C3" w:rsidRPr="00C138A4" w:rsidRDefault="00CC65C3" w:rsidP="007F5A9D">
      <w:pPr>
        <w:ind w:left="1134"/>
        <w:jc w:val="both"/>
        <w:rPr>
          <w:sz w:val="22"/>
          <w:szCs w:val="22"/>
        </w:rPr>
      </w:pPr>
      <w:r w:rsidRPr="00C138A4">
        <w:rPr>
          <w:sz w:val="22"/>
          <w:szCs w:val="22"/>
        </w:rPr>
        <w:t>„Kiskőrös Város Önkormányzata</w:t>
      </w:r>
      <w:r w:rsidR="004103CD">
        <w:rPr>
          <w:sz w:val="22"/>
          <w:szCs w:val="22"/>
        </w:rPr>
        <w:t>”</w:t>
      </w:r>
    </w:p>
    <w:p w14:paraId="15228556" w14:textId="385C0AD2" w:rsidR="00CC65C3" w:rsidRPr="00C138A4" w:rsidRDefault="00CC65C3" w:rsidP="00107111">
      <w:pPr>
        <w:jc w:val="both"/>
        <w:rPr>
          <w:sz w:val="22"/>
          <w:szCs w:val="22"/>
        </w:rPr>
      </w:pPr>
    </w:p>
    <w:p w14:paraId="6861F5E1" w14:textId="77777777" w:rsidR="00CC65C3" w:rsidRPr="00C138A4" w:rsidRDefault="00CC65C3" w:rsidP="007F5A9D">
      <w:pPr>
        <w:ind w:left="567" w:hanging="567"/>
        <w:jc w:val="both"/>
        <w:rPr>
          <w:sz w:val="22"/>
          <w:szCs w:val="22"/>
        </w:rPr>
      </w:pPr>
    </w:p>
    <w:p w14:paraId="11229714" w14:textId="77777777" w:rsidR="00CC65C3" w:rsidRPr="00C138A4" w:rsidRDefault="00CC65C3" w:rsidP="00EC670A">
      <w:pPr>
        <w:ind w:left="1134" w:hanging="567"/>
        <w:jc w:val="both"/>
        <w:rPr>
          <w:sz w:val="22"/>
          <w:szCs w:val="22"/>
        </w:rPr>
      </w:pPr>
      <w:r w:rsidRPr="00C138A4">
        <w:rPr>
          <w:sz w:val="22"/>
          <w:szCs w:val="22"/>
        </w:rPr>
        <w:t xml:space="preserve">6.2. </w:t>
      </w:r>
      <w:r w:rsidRPr="00C138A4">
        <w:rPr>
          <w:sz w:val="22"/>
          <w:szCs w:val="22"/>
        </w:rPr>
        <w:tab/>
        <w:t>Képviselő-testületi fejrésszel kiadott iratokon kör alakú, a Magyarország címerével ellátott következő szövegű bélyegzőt kell használni:</w:t>
      </w:r>
    </w:p>
    <w:p w14:paraId="770A81AD" w14:textId="77777777" w:rsidR="00CC65C3" w:rsidRPr="00C138A4" w:rsidRDefault="00CC65C3" w:rsidP="00EC670A">
      <w:pPr>
        <w:ind w:left="1276" w:hanging="709"/>
        <w:jc w:val="both"/>
        <w:rPr>
          <w:sz w:val="22"/>
          <w:szCs w:val="22"/>
        </w:rPr>
      </w:pPr>
    </w:p>
    <w:p w14:paraId="691DB884" w14:textId="7DB36A7D" w:rsidR="00CC65C3" w:rsidRPr="00C138A4" w:rsidRDefault="00CC65C3" w:rsidP="00EC670A">
      <w:pPr>
        <w:ind w:left="1134"/>
        <w:jc w:val="both"/>
        <w:rPr>
          <w:sz w:val="22"/>
          <w:szCs w:val="22"/>
        </w:rPr>
      </w:pPr>
      <w:r w:rsidRPr="00C138A4">
        <w:rPr>
          <w:sz w:val="22"/>
          <w:szCs w:val="22"/>
        </w:rPr>
        <w:t>„Kiskőrös Város Képviselő-testülete</w:t>
      </w:r>
      <w:r w:rsidR="004103CD">
        <w:rPr>
          <w:sz w:val="22"/>
          <w:szCs w:val="22"/>
        </w:rPr>
        <w:t>”</w:t>
      </w:r>
    </w:p>
    <w:p w14:paraId="343C84BC" w14:textId="7281CDA5" w:rsidR="00CC65C3" w:rsidRPr="00C138A4" w:rsidRDefault="00CC65C3" w:rsidP="00EC670A">
      <w:pPr>
        <w:ind w:left="1134"/>
        <w:jc w:val="both"/>
        <w:rPr>
          <w:sz w:val="22"/>
          <w:szCs w:val="22"/>
        </w:rPr>
      </w:pPr>
    </w:p>
    <w:p w14:paraId="10BCDF8A" w14:textId="77777777" w:rsidR="00CC65C3" w:rsidRPr="00C138A4" w:rsidRDefault="00CC65C3" w:rsidP="007F5A9D">
      <w:pPr>
        <w:ind w:left="567" w:hanging="567"/>
        <w:jc w:val="both"/>
        <w:rPr>
          <w:sz w:val="22"/>
          <w:szCs w:val="22"/>
        </w:rPr>
      </w:pPr>
    </w:p>
    <w:p w14:paraId="38D8704C" w14:textId="77777777" w:rsidR="00CC65C3" w:rsidRPr="00C138A4" w:rsidRDefault="00CC65C3" w:rsidP="00EC670A">
      <w:pPr>
        <w:ind w:left="1134" w:hanging="567"/>
        <w:jc w:val="both"/>
        <w:rPr>
          <w:sz w:val="22"/>
          <w:szCs w:val="22"/>
        </w:rPr>
      </w:pPr>
      <w:r w:rsidRPr="00C138A4">
        <w:rPr>
          <w:sz w:val="22"/>
          <w:szCs w:val="22"/>
        </w:rPr>
        <w:lastRenderedPageBreak/>
        <w:t xml:space="preserve">6.3. </w:t>
      </w:r>
      <w:r w:rsidRPr="00C138A4">
        <w:rPr>
          <w:sz w:val="22"/>
          <w:szCs w:val="22"/>
        </w:rPr>
        <w:tab/>
        <w:t>Polgármesteri fejrésszel kiadott iratokon kör alakú, a Magyarország címerével ellátott következő szövegű bélyegzőt kell használni:</w:t>
      </w:r>
    </w:p>
    <w:p w14:paraId="6258F22B" w14:textId="77777777" w:rsidR="00CC65C3" w:rsidRPr="00C138A4" w:rsidRDefault="00CC65C3" w:rsidP="00EC670A">
      <w:pPr>
        <w:ind w:left="1276" w:hanging="709"/>
        <w:jc w:val="both"/>
        <w:rPr>
          <w:sz w:val="22"/>
          <w:szCs w:val="22"/>
        </w:rPr>
      </w:pPr>
    </w:p>
    <w:p w14:paraId="094F3E4E" w14:textId="25BA388E" w:rsidR="00CC65C3" w:rsidRPr="00C138A4" w:rsidRDefault="00CC65C3" w:rsidP="00EC670A">
      <w:pPr>
        <w:ind w:left="1134"/>
        <w:jc w:val="both"/>
        <w:rPr>
          <w:sz w:val="22"/>
          <w:szCs w:val="22"/>
        </w:rPr>
      </w:pPr>
      <w:r w:rsidRPr="00C138A4">
        <w:rPr>
          <w:sz w:val="22"/>
          <w:szCs w:val="22"/>
        </w:rPr>
        <w:t>„Kiskőrös Város Polgármestere</w:t>
      </w:r>
      <w:r w:rsidR="008E4397">
        <w:rPr>
          <w:sz w:val="22"/>
          <w:szCs w:val="22"/>
        </w:rPr>
        <w:t>”</w:t>
      </w:r>
      <w:r w:rsidRPr="00C138A4">
        <w:rPr>
          <w:sz w:val="22"/>
          <w:szCs w:val="22"/>
        </w:rPr>
        <w:t xml:space="preserve"> </w:t>
      </w:r>
    </w:p>
    <w:p w14:paraId="4015F247" w14:textId="01667673" w:rsidR="00CC65C3" w:rsidRPr="00C138A4" w:rsidRDefault="00CC65C3" w:rsidP="00EC670A">
      <w:pPr>
        <w:ind w:left="1134"/>
        <w:jc w:val="both"/>
        <w:rPr>
          <w:sz w:val="22"/>
          <w:szCs w:val="22"/>
        </w:rPr>
      </w:pPr>
    </w:p>
    <w:p w14:paraId="24FC739F" w14:textId="77777777" w:rsidR="00CC65C3" w:rsidRPr="00C138A4" w:rsidRDefault="00CC65C3" w:rsidP="007F5A9D">
      <w:pPr>
        <w:ind w:left="567" w:hanging="567"/>
        <w:jc w:val="both"/>
        <w:rPr>
          <w:sz w:val="22"/>
          <w:szCs w:val="22"/>
        </w:rPr>
      </w:pPr>
    </w:p>
    <w:p w14:paraId="03EC6ED6" w14:textId="77777777" w:rsidR="00CC65C3" w:rsidRPr="00C138A4" w:rsidRDefault="00CC65C3" w:rsidP="00EC670A">
      <w:pPr>
        <w:ind w:left="1134" w:hanging="567"/>
        <w:jc w:val="both"/>
        <w:rPr>
          <w:sz w:val="22"/>
          <w:szCs w:val="22"/>
        </w:rPr>
      </w:pPr>
      <w:r w:rsidRPr="00C138A4">
        <w:rPr>
          <w:sz w:val="22"/>
          <w:szCs w:val="22"/>
        </w:rPr>
        <w:t xml:space="preserve">6.4. </w:t>
      </w:r>
      <w:r w:rsidRPr="00C138A4">
        <w:rPr>
          <w:sz w:val="22"/>
          <w:szCs w:val="22"/>
        </w:rPr>
        <w:tab/>
        <w:t>A jegyző által meghatározott kiadmányokon kör alakú, a Magyarország címerével ellátott következő szövegű bélyegzőt kell használni:</w:t>
      </w:r>
    </w:p>
    <w:p w14:paraId="2064B394" w14:textId="77777777" w:rsidR="00CC65C3" w:rsidRPr="00C138A4" w:rsidRDefault="00CC65C3" w:rsidP="00EC670A">
      <w:pPr>
        <w:ind w:left="1276" w:hanging="709"/>
        <w:jc w:val="both"/>
        <w:rPr>
          <w:sz w:val="22"/>
          <w:szCs w:val="22"/>
        </w:rPr>
      </w:pPr>
    </w:p>
    <w:p w14:paraId="5249F235" w14:textId="01148A6C" w:rsidR="00CC65C3" w:rsidRPr="00C138A4" w:rsidRDefault="00CC65C3" w:rsidP="00EC670A">
      <w:pPr>
        <w:ind w:left="1134"/>
        <w:jc w:val="both"/>
        <w:rPr>
          <w:sz w:val="22"/>
          <w:szCs w:val="22"/>
        </w:rPr>
      </w:pPr>
      <w:r w:rsidRPr="00C138A4">
        <w:rPr>
          <w:sz w:val="22"/>
          <w:szCs w:val="22"/>
        </w:rPr>
        <w:t>„Kiskőrös Város Jegyzője</w:t>
      </w:r>
      <w:r w:rsidR="0042656D">
        <w:rPr>
          <w:sz w:val="22"/>
          <w:szCs w:val="22"/>
        </w:rPr>
        <w:t>”</w:t>
      </w:r>
    </w:p>
    <w:p w14:paraId="79DDB2FE" w14:textId="144590C7" w:rsidR="00CC65C3" w:rsidRPr="00C138A4" w:rsidRDefault="00CC65C3" w:rsidP="00EC670A">
      <w:pPr>
        <w:ind w:left="1134"/>
        <w:jc w:val="both"/>
        <w:rPr>
          <w:sz w:val="22"/>
          <w:szCs w:val="22"/>
        </w:rPr>
      </w:pPr>
    </w:p>
    <w:p w14:paraId="4928AF03" w14:textId="77777777" w:rsidR="00CC65C3" w:rsidRPr="00C138A4" w:rsidRDefault="00CC65C3" w:rsidP="007F5A9D">
      <w:pPr>
        <w:ind w:left="567" w:hanging="567"/>
        <w:jc w:val="both"/>
        <w:rPr>
          <w:sz w:val="22"/>
          <w:szCs w:val="22"/>
        </w:rPr>
      </w:pPr>
    </w:p>
    <w:p w14:paraId="38CEDFEE" w14:textId="77777777" w:rsidR="00CC65C3" w:rsidRPr="00C138A4" w:rsidRDefault="00CC65C3" w:rsidP="00EC670A">
      <w:pPr>
        <w:ind w:left="1134" w:hanging="567"/>
        <w:jc w:val="both"/>
        <w:rPr>
          <w:sz w:val="22"/>
          <w:szCs w:val="22"/>
        </w:rPr>
      </w:pPr>
      <w:r w:rsidRPr="00C138A4">
        <w:rPr>
          <w:sz w:val="22"/>
          <w:szCs w:val="22"/>
        </w:rPr>
        <w:t xml:space="preserve">6.5. </w:t>
      </w:r>
      <w:r w:rsidRPr="00C138A4">
        <w:rPr>
          <w:sz w:val="22"/>
          <w:szCs w:val="22"/>
        </w:rPr>
        <w:tab/>
        <w:t>Anyakönyvi iratokon kör alakú, a Magyarország</w:t>
      </w:r>
      <w:r w:rsidR="00381894" w:rsidRPr="00C138A4">
        <w:rPr>
          <w:sz w:val="22"/>
          <w:szCs w:val="22"/>
        </w:rPr>
        <w:t xml:space="preserve"> </w:t>
      </w:r>
      <w:r w:rsidRPr="00C138A4">
        <w:rPr>
          <w:sz w:val="22"/>
          <w:szCs w:val="22"/>
        </w:rPr>
        <w:t>címerével ellátott következő szövegű bélyegzőt kell használni:</w:t>
      </w:r>
    </w:p>
    <w:p w14:paraId="73717F21" w14:textId="77777777" w:rsidR="00CC65C3" w:rsidRPr="00C138A4" w:rsidRDefault="00CC65C3" w:rsidP="00EC670A">
      <w:pPr>
        <w:ind w:left="1276" w:hanging="709"/>
        <w:jc w:val="both"/>
        <w:rPr>
          <w:sz w:val="22"/>
          <w:szCs w:val="22"/>
        </w:rPr>
      </w:pPr>
    </w:p>
    <w:p w14:paraId="642714BD" w14:textId="77777777" w:rsidR="00CC65C3" w:rsidRPr="00C138A4" w:rsidRDefault="00CC65C3" w:rsidP="00D85B34">
      <w:pPr>
        <w:ind w:left="1134"/>
        <w:jc w:val="both"/>
        <w:rPr>
          <w:sz w:val="22"/>
          <w:szCs w:val="22"/>
        </w:rPr>
      </w:pPr>
      <w:r w:rsidRPr="00C138A4">
        <w:rPr>
          <w:sz w:val="22"/>
          <w:szCs w:val="22"/>
        </w:rPr>
        <w:t>„Anyakönyvvezető Kiskőrös”</w:t>
      </w:r>
    </w:p>
    <w:p w14:paraId="4A538B53" w14:textId="77777777" w:rsidR="00CC65C3" w:rsidRPr="00C138A4" w:rsidRDefault="00CC65C3" w:rsidP="007F5A9D">
      <w:pPr>
        <w:ind w:left="567" w:hanging="567"/>
        <w:jc w:val="both"/>
        <w:rPr>
          <w:sz w:val="22"/>
          <w:szCs w:val="22"/>
        </w:rPr>
      </w:pPr>
    </w:p>
    <w:p w14:paraId="0214C1E1" w14:textId="77777777" w:rsidR="00CC65C3" w:rsidRPr="00C138A4" w:rsidRDefault="00CC65C3" w:rsidP="00EC670A">
      <w:pPr>
        <w:ind w:left="1134" w:hanging="567"/>
        <w:jc w:val="both"/>
        <w:rPr>
          <w:sz w:val="22"/>
          <w:szCs w:val="22"/>
        </w:rPr>
      </w:pPr>
      <w:r w:rsidRPr="00C138A4">
        <w:rPr>
          <w:sz w:val="22"/>
          <w:szCs w:val="22"/>
        </w:rPr>
        <w:t xml:space="preserve">6.6. </w:t>
      </w:r>
      <w:r w:rsidRPr="00C138A4">
        <w:rPr>
          <w:sz w:val="22"/>
          <w:szCs w:val="22"/>
        </w:rPr>
        <w:tab/>
        <w:t>A Hivatalban készült egyéb kiadmányokon kör alakú, a Magyarország címerével ellátott és sorszámmal megkülönböztetett, következő szövegű bélyegzőt kell használni:</w:t>
      </w:r>
    </w:p>
    <w:p w14:paraId="715E763B" w14:textId="77777777" w:rsidR="00CC65C3" w:rsidRPr="00C138A4" w:rsidRDefault="00CC65C3" w:rsidP="00EC670A">
      <w:pPr>
        <w:ind w:left="1276" w:hanging="709"/>
        <w:jc w:val="both"/>
        <w:rPr>
          <w:sz w:val="22"/>
          <w:szCs w:val="22"/>
        </w:rPr>
      </w:pPr>
    </w:p>
    <w:p w14:paraId="4FEA96B1" w14:textId="090ED83B" w:rsidR="00CC65C3" w:rsidRPr="00C138A4" w:rsidRDefault="00CC65C3" w:rsidP="00EC670A">
      <w:pPr>
        <w:ind w:left="1134"/>
        <w:jc w:val="both"/>
        <w:rPr>
          <w:sz w:val="22"/>
          <w:szCs w:val="22"/>
        </w:rPr>
      </w:pPr>
      <w:r w:rsidRPr="00C138A4">
        <w:rPr>
          <w:sz w:val="22"/>
          <w:szCs w:val="22"/>
        </w:rPr>
        <w:t>„Kiskőrösi Polgármesteri Hivatal</w:t>
      </w:r>
      <w:r w:rsidR="004B338B">
        <w:rPr>
          <w:sz w:val="22"/>
          <w:szCs w:val="22"/>
        </w:rPr>
        <w:t>”</w:t>
      </w:r>
    </w:p>
    <w:p w14:paraId="75A3EC60" w14:textId="73DAFE63" w:rsidR="00CC65C3" w:rsidRPr="00C138A4" w:rsidRDefault="00CC65C3" w:rsidP="00EC670A">
      <w:pPr>
        <w:ind w:left="1134"/>
        <w:jc w:val="both"/>
        <w:rPr>
          <w:sz w:val="22"/>
          <w:szCs w:val="22"/>
        </w:rPr>
      </w:pPr>
    </w:p>
    <w:p w14:paraId="779D225D" w14:textId="77777777" w:rsidR="00CC65C3" w:rsidRPr="00C138A4" w:rsidRDefault="00CC65C3" w:rsidP="00EC670A">
      <w:pPr>
        <w:ind w:left="1134" w:hanging="567"/>
        <w:jc w:val="both"/>
        <w:rPr>
          <w:sz w:val="22"/>
          <w:szCs w:val="22"/>
        </w:rPr>
      </w:pPr>
      <w:r w:rsidRPr="00C138A4">
        <w:rPr>
          <w:sz w:val="22"/>
          <w:szCs w:val="22"/>
        </w:rPr>
        <w:t>6.7.</w:t>
      </w:r>
      <w:r w:rsidRPr="00C138A4">
        <w:rPr>
          <w:sz w:val="22"/>
          <w:szCs w:val="22"/>
        </w:rPr>
        <w:tab/>
        <w:t>Az iktató a 6.1.-6.6. pontokban felsorolt bélyegzőkről nyilvántartást köteles vezetni, amely tartalmazza a bélyegző lenyomatát és a bélyegző használatáért felelős hivatali dolgozó aláírását. A bélyegzők meglétét az iktató negyedévente köteles ellenőrizni. Az ellenőrzés megtörténtéről és annak megállapításairól feljegyzést kell készíteni.</w:t>
      </w:r>
    </w:p>
    <w:p w14:paraId="623C38D4" w14:textId="77777777" w:rsidR="00CC65C3" w:rsidRPr="00C138A4" w:rsidRDefault="00CC65C3" w:rsidP="00EC670A">
      <w:pPr>
        <w:ind w:left="1134" w:hanging="567"/>
        <w:jc w:val="both"/>
        <w:rPr>
          <w:sz w:val="22"/>
          <w:szCs w:val="22"/>
        </w:rPr>
      </w:pPr>
      <w:r w:rsidRPr="00C138A4">
        <w:rPr>
          <w:sz w:val="22"/>
          <w:szCs w:val="22"/>
        </w:rPr>
        <w:tab/>
        <w:t>Hivatali bélyegző eltűnéséről, megsemmisüléséről, használhatatlanná válásáról az iktatót haladéktalanul tájékoztatni kell. A hivatali bélyegző eltűnése esetén, annak illetéktelen felhasználásának megakadályozása érdekében a jegyző haladéktalanul intézkedik. Hivatali bélyegző használhatatlanná válásáról, megsemmisüléséről az iktató jegyzőkönyvet köteles felvenni és annak tényéről a jegyzőt haladéktalanul értesíti.</w:t>
      </w:r>
    </w:p>
    <w:p w14:paraId="3B5CFE59" w14:textId="77777777" w:rsidR="00CC65C3" w:rsidRPr="00C138A4" w:rsidRDefault="00CC65C3" w:rsidP="00D85B34">
      <w:pPr>
        <w:jc w:val="both"/>
        <w:rPr>
          <w:sz w:val="22"/>
          <w:szCs w:val="22"/>
        </w:rPr>
      </w:pPr>
    </w:p>
    <w:p w14:paraId="7996744B" w14:textId="77777777" w:rsidR="00CC65C3" w:rsidRPr="00C138A4" w:rsidRDefault="00CC65C3" w:rsidP="0083406D">
      <w:pPr>
        <w:ind w:left="540" w:hanging="540"/>
        <w:jc w:val="both"/>
        <w:rPr>
          <w:sz w:val="22"/>
          <w:szCs w:val="22"/>
        </w:rPr>
      </w:pPr>
      <w:r w:rsidRPr="00C138A4">
        <w:rPr>
          <w:sz w:val="22"/>
          <w:szCs w:val="22"/>
        </w:rPr>
        <w:t>7.</w:t>
      </w:r>
      <w:r w:rsidRPr="00C138A4">
        <w:rPr>
          <w:sz w:val="22"/>
          <w:szCs w:val="22"/>
        </w:rPr>
        <w:tab/>
        <w:t>Helyettesítés rendje:</w:t>
      </w:r>
    </w:p>
    <w:p w14:paraId="1BF86AE4" w14:textId="77777777" w:rsidR="00CC65C3" w:rsidRPr="00C138A4" w:rsidRDefault="00CC65C3" w:rsidP="00F34A37">
      <w:pPr>
        <w:ind w:left="426" w:hanging="426"/>
        <w:jc w:val="both"/>
        <w:rPr>
          <w:sz w:val="22"/>
          <w:szCs w:val="22"/>
        </w:rPr>
      </w:pPr>
    </w:p>
    <w:p w14:paraId="24297A3B" w14:textId="77777777" w:rsidR="00CC65C3" w:rsidRPr="00C138A4" w:rsidRDefault="00CC65C3" w:rsidP="0083406D">
      <w:pPr>
        <w:ind w:left="1080" w:hanging="540"/>
        <w:jc w:val="both"/>
        <w:rPr>
          <w:sz w:val="22"/>
          <w:szCs w:val="22"/>
        </w:rPr>
      </w:pPr>
      <w:r w:rsidRPr="00C138A4">
        <w:rPr>
          <w:sz w:val="22"/>
          <w:szCs w:val="22"/>
        </w:rPr>
        <w:t>7.1.</w:t>
      </w:r>
      <w:r w:rsidRPr="00C138A4">
        <w:rPr>
          <w:sz w:val="22"/>
          <w:szCs w:val="22"/>
        </w:rPr>
        <w:tab/>
        <w:t>A jegyzőt akadályoztatása és távolléte idején az aljegyző helyettesíti.</w:t>
      </w:r>
    </w:p>
    <w:p w14:paraId="6642F542" w14:textId="77777777" w:rsidR="00CC65C3" w:rsidRPr="00C138A4" w:rsidRDefault="00CC65C3" w:rsidP="0083406D">
      <w:pPr>
        <w:ind w:left="1080" w:hanging="540"/>
        <w:jc w:val="both"/>
        <w:rPr>
          <w:sz w:val="22"/>
          <w:szCs w:val="22"/>
        </w:rPr>
      </w:pPr>
      <w:r w:rsidRPr="00C138A4">
        <w:rPr>
          <w:sz w:val="22"/>
          <w:szCs w:val="22"/>
        </w:rPr>
        <w:t>7.2.</w:t>
      </w:r>
      <w:r w:rsidRPr="00C138A4">
        <w:rPr>
          <w:sz w:val="22"/>
          <w:szCs w:val="22"/>
        </w:rPr>
        <w:tab/>
        <w:t>Az osztályvezetők és az ügyintézők helyettesítéséről a munkaköri leírásokban kell rendelkezni.</w:t>
      </w:r>
    </w:p>
    <w:p w14:paraId="31C7DE49" w14:textId="77777777" w:rsidR="00CC65C3" w:rsidRPr="00C138A4" w:rsidRDefault="00CC65C3" w:rsidP="00F34A37">
      <w:pPr>
        <w:ind w:left="426" w:hanging="426"/>
        <w:jc w:val="both"/>
        <w:rPr>
          <w:sz w:val="22"/>
          <w:szCs w:val="22"/>
        </w:rPr>
      </w:pPr>
    </w:p>
    <w:p w14:paraId="5BA77348" w14:textId="77777777" w:rsidR="00BD373B" w:rsidRDefault="00CC65C3" w:rsidP="004E0CC8">
      <w:pPr>
        <w:pStyle w:val="Listaszerbekezds"/>
        <w:numPr>
          <w:ilvl w:val="0"/>
          <w:numId w:val="21"/>
        </w:numPr>
        <w:ind w:hanging="644"/>
        <w:jc w:val="both"/>
        <w:rPr>
          <w:sz w:val="22"/>
          <w:szCs w:val="22"/>
        </w:rPr>
      </w:pPr>
      <w:r w:rsidRPr="00BD373B">
        <w:rPr>
          <w:sz w:val="22"/>
          <w:szCs w:val="22"/>
        </w:rPr>
        <w:t>A Hivatal működésének rendjét, a pénzügyi-gazdálkodási, ügyviteli, belső munkaügyi feladatok e</w:t>
      </w:r>
      <w:r w:rsidR="00FF7A00" w:rsidRPr="00BD373B">
        <w:rPr>
          <w:sz w:val="22"/>
          <w:szCs w:val="22"/>
        </w:rPr>
        <w:t>llátásának részletes szabályait</w:t>
      </w:r>
      <w:r w:rsidRPr="00BD373B">
        <w:rPr>
          <w:sz w:val="22"/>
          <w:szCs w:val="22"/>
        </w:rPr>
        <w:t xml:space="preserve"> a Hivatal Közszolgálati Szabályzatában, az Iratkezelési Szabályzatban, ill. különböző ágazati jogszabályok alapján kiadott belső szabályzatban, utasításban határozza meg.</w:t>
      </w:r>
      <w:r w:rsidR="00542228" w:rsidRPr="00BD373B">
        <w:rPr>
          <w:sz w:val="22"/>
          <w:szCs w:val="22"/>
        </w:rPr>
        <w:t xml:space="preserve"> Az elektronikus iratról papír alapú kiadmányt a </w:t>
      </w:r>
      <w:proofErr w:type="spellStart"/>
      <w:r w:rsidR="00542228" w:rsidRPr="00BD373B">
        <w:rPr>
          <w:sz w:val="22"/>
          <w:szCs w:val="22"/>
        </w:rPr>
        <w:t>Kiadmányozás</w:t>
      </w:r>
      <w:proofErr w:type="spellEnd"/>
      <w:r w:rsidR="0028259B" w:rsidRPr="00BD373B">
        <w:rPr>
          <w:sz w:val="22"/>
          <w:szCs w:val="22"/>
        </w:rPr>
        <w:t xml:space="preserve"> rendjének szabályozásáról szóló</w:t>
      </w:r>
      <w:r w:rsidR="00542228" w:rsidRPr="00BD373B">
        <w:rPr>
          <w:sz w:val="22"/>
          <w:szCs w:val="22"/>
        </w:rPr>
        <w:t xml:space="preserve"> szabályzatban</w:t>
      </w:r>
      <w:r w:rsidR="0005597D" w:rsidRPr="00BD373B">
        <w:rPr>
          <w:sz w:val="22"/>
          <w:szCs w:val="22"/>
        </w:rPr>
        <w:t xml:space="preserve"> meghatározott</w:t>
      </w:r>
      <w:r w:rsidR="00542228" w:rsidRPr="00BD373B">
        <w:rPr>
          <w:sz w:val="22"/>
          <w:szCs w:val="22"/>
        </w:rPr>
        <w:t xml:space="preserve"> </w:t>
      </w:r>
      <w:proofErr w:type="spellStart"/>
      <w:r w:rsidR="005E4671" w:rsidRPr="00BD373B">
        <w:rPr>
          <w:sz w:val="22"/>
          <w:szCs w:val="22"/>
        </w:rPr>
        <w:t>kiadmányozásra</w:t>
      </w:r>
      <w:proofErr w:type="spellEnd"/>
      <w:r w:rsidR="005E4671" w:rsidRPr="00BD373B">
        <w:rPr>
          <w:sz w:val="22"/>
          <w:szCs w:val="22"/>
        </w:rPr>
        <w:t xml:space="preserve"> jogosult személyek</w:t>
      </w:r>
      <w:r w:rsidR="00542228" w:rsidRPr="00BD373B">
        <w:rPr>
          <w:sz w:val="22"/>
          <w:szCs w:val="22"/>
        </w:rPr>
        <w:t xml:space="preserve"> záradékolhat</w:t>
      </w:r>
      <w:r w:rsidR="005E4671" w:rsidRPr="00BD373B">
        <w:rPr>
          <w:sz w:val="22"/>
          <w:szCs w:val="22"/>
        </w:rPr>
        <w:t>nak</w:t>
      </w:r>
      <w:r w:rsidR="00542228" w:rsidRPr="00BD373B">
        <w:rPr>
          <w:sz w:val="22"/>
          <w:szCs w:val="22"/>
        </w:rPr>
        <w:t>.</w:t>
      </w:r>
    </w:p>
    <w:p w14:paraId="41FE660D" w14:textId="77777777" w:rsidR="00BD373B" w:rsidRPr="00BD373B" w:rsidRDefault="00BD373B" w:rsidP="00BD373B">
      <w:pPr>
        <w:pStyle w:val="Listaszerbekezds"/>
        <w:ind w:left="644"/>
        <w:jc w:val="both"/>
        <w:rPr>
          <w:sz w:val="22"/>
          <w:szCs w:val="22"/>
        </w:rPr>
      </w:pPr>
    </w:p>
    <w:p w14:paraId="579DD2D8" w14:textId="77777777" w:rsidR="00542228" w:rsidRPr="00BD373B" w:rsidRDefault="00BD373B" w:rsidP="004E0CC8">
      <w:pPr>
        <w:pStyle w:val="Listaszerbekezds"/>
        <w:numPr>
          <w:ilvl w:val="0"/>
          <w:numId w:val="21"/>
        </w:numPr>
        <w:ind w:hanging="644"/>
        <w:jc w:val="both"/>
        <w:rPr>
          <w:sz w:val="22"/>
          <w:szCs w:val="22"/>
        </w:rPr>
      </w:pPr>
      <w:r>
        <w:rPr>
          <w:sz w:val="22"/>
          <w:szCs w:val="22"/>
        </w:rPr>
        <w:t>A munkavégzés a jogszabályokban meghatározott ügykörökben az Önkormányzati ASP rendszerben történik.</w:t>
      </w:r>
      <w:r w:rsidR="00542228" w:rsidRPr="00BD373B">
        <w:rPr>
          <w:sz w:val="22"/>
          <w:szCs w:val="22"/>
        </w:rPr>
        <w:t xml:space="preserve"> </w:t>
      </w:r>
    </w:p>
    <w:p w14:paraId="5CAE854E" w14:textId="77777777" w:rsidR="00AA39E3" w:rsidRDefault="00AA39E3" w:rsidP="00F34A37">
      <w:pPr>
        <w:ind w:left="360" w:hanging="360"/>
        <w:jc w:val="both"/>
        <w:rPr>
          <w:sz w:val="22"/>
          <w:szCs w:val="22"/>
        </w:rPr>
      </w:pPr>
    </w:p>
    <w:p w14:paraId="6367B360" w14:textId="77777777" w:rsidR="00B07D79" w:rsidRPr="00C138A4" w:rsidRDefault="00B07D79" w:rsidP="00F34A37">
      <w:pPr>
        <w:ind w:left="360" w:hanging="360"/>
        <w:jc w:val="both"/>
        <w:rPr>
          <w:sz w:val="22"/>
          <w:szCs w:val="22"/>
        </w:rPr>
      </w:pPr>
    </w:p>
    <w:p w14:paraId="2E3CDD33" w14:textId="77777777" w:rsidR="00CC65C3" w:rsidRPr="00C138A4" w:rsidRDefault="00CC65C3" w:rsidP="00093B5F">
      <w:pPr>
        <w:ind w:left="540" w:hanging="540"/>
        <w:jc w:val="center"/>
        <w:rPr>
          <w:b/>
          <w:bCs/>
          <w:sz w:val="22"/>
          <w:szCs w:val="22"/>
        </w:rPr>
      </w:pPr>
      <w:r w:rsidRPr="00C138A4">
        <w:rPr>
          <w:b/>
          <w:bCs/>
          <w:sz w:val="22"/>
          <w:szCs w:val="22"/>
        </w:rPr>
        <w:t>V. fejezet</w:t>
      </w:r>
    </w:p>
    <w:p w14:paraId="6FFEBB86" w14:textId="77777777" w:rsidR="00CF79ED" w:rsidRPr="00C138A4" w:rsidRDefault="00CF79ED" w:rsidP="00093B5F">
      <w:pPr>
        <w:ind w:left="540" w:hanging="540"/>
        <w:jc w:val="center"/>
        <w:rPr>
          <w:b/>
          <w:bCs/>
          <w:sz w:val="22"/>
          <w:szCs w:val="22"/>
        </w:rPr>
      </w:pPr>
    </w:p>
    <w:p w14:paraId="1A6D0742" w14:textId="77777777" w:rsidR="00CC65C3" w:rsidRPr="00C138A4" w:rsidRDefault="00CC65C3" w:rsidP="00093B5F">
      <w:pPr>
        <w:jc w:val="center"/>
        <w:rPr>
          <w:b/>
          <w:bCs/>
          <w:sz w:val="22"/>
          <w:szCs w:val="22"/>
        </w:rPr>
      </w:pPr>
      <w:r w:rsidRPr="00C138A4">
        <w:rPr>
          <w:b/>
          <w:bCs/>
          <w:sz w:val="22"/>
          <w:szCs w:val="22"/>
        </w:rPr>
        <w:t>Belső ellenőrzési feladatok ellátása, a belső kontrollrendszer működtetése</w:t>
      </w:r>
    </w:p>
    <w:p w14:paraId="63BC20F4" w14:textId="77777777" w:rsidR="00CC65C3" w:rsidRPr="00C138A4" w:rsidRDefault="00CC65C3" w:rsidP="00093B5F">
      <w:pPr>
        <w:jc w:val="center"/>
        <w:rPr>
          <w:b/>
          <w:bCs/>
          <w:sz w:val="22"/>
          <w:szCs w:val="22"/>
        </w:rPr>
      </w:pPr>
      <w:r w:rsidRPr="00C138A4">
        <w:rPr>
          <w:b/>
          <w:bCs/>
          <w:sz w:val="22"/>
          <w:szCs w:val="22"/>
          <w:highlight w:val="yellow"/>
        </w:rPr>
        <w:br/>
      </w:r>
    </w:p>
    <w:p w14:paraId="43491066"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lastRenderedPageBreak/>
        <w:t xml:space="preserve">Magyarországon az államháztartásról szóló 2011. évi CXCV. törvénynek (a továbbiakban: Áht.) Magyarország helyi önkormányzatokról szóló 2011. évi CLXXXIX. törvénynek (a továbbiakban: </w:t>
      </w:r>
      <w:proofErr w:type="spellStart"/>
      <w:r w:rsidRPr="00C138A4">
        <w:rPr>
          <w:sz w:val="22"/>
          <w:szCs w:val="22"/>
        </w:rPr>
        <w:t>Mötv</w:t>
      </w:r>
      <w:proofErr w:type="spellEnd"/>
      <w:r w:rsidRPr="00C138A4">
        <w:rPr>
          <w:sz w:val="22"/>
          <w:szCs w:val="22"/>
        </w:rPr>
        <w:t xml:space="preserve">.), valamint a költségvetési szervek belső kontrollrendszeréről és belső ellenőrzéséről szóló 370/2011. ( XII. 31.) Korm. rendeletnek (a továbbiakban: </w:t>
      </w:r>
      <w:proofErr w:type="spellStart"/>
      <w:r w:rsidRPr="00C138A4">
        <w:rPr>
          <w:sz w:val="22"/>
          <w:szCs w:val="22"/>
        </w:rPr>
        <w:t>Bkr</w:t>
      </w:r>
      <w:proofErr w:type="spellEnd"/>
      <w:r w:rsidRPr="00C138A4">
        <w:rPr>
          <w:sz w:val="22"/>
          <w:szCs w:val="22"/>
        </w:rPr>
        <w:t>.) megfelelően a költségvetési szerv vezetője felelős a belső kontrollrendszer keretében – a szervezet minden szintjén érvényesülő – a megfelelő kontrollkörnyezet, a kockázatkezelési rendszer, a kontrolltevékenységek, az információs és a kommunikációs rendszer, valamint a nyomon követési rendszer</w:t>
      </w:r>
      <w:r w:rsidR="006241EB">
        <w:rPr>
          <w:sz w:val="22"/>
          <w:szCs w:val="22"/>
        </w:rPr>
        <w:t xml:space="preserve"> </w:t>
      </w:r>
      <w:r w:rsidRPr="00C138A4">
        <w:rPr>
          <w:sz w:val="22"/>
          <w:szCs w:val="22"/>
        </w:rPr>
        <w:t>(monitoring) kialakításáért, működtetéséért és fejlesztéséért.</w:t>
      </w:r>
    </w:p>
    <w:p w14:paraId="6506F823"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w:t>
      </w:r>
      <w:proofErr w:type="spellStart"/>
      <w:r w:rsidRPr="00C138A4">
        <w:rPr>
          <w:sz w:val="22"/>
          <w:szCs w:val="22"/>
        </w:rPr>
        <w:t>Mötv</w:t>
      </w:r>
      <w:proofErr w:type="spellEnd"/>
      <w:r w:rsidRPr="00C138A4">
        <w:rPr>
          <w:sz w:val="22"/>
          <w:szCs w:val="22"/>
        </w:rPr>
        <w:t>. 119. § (3) és (4) bekezdései alapján, a jegyző köteles olyan belső kontrollrendszert működtetni, amely biztosítja a helyi önkormányzat rendelkezésére álló források szabályszerű, gazdaságos, hatékony és eredményes felhasználását.</w:t>
      </w:r>
    </w:p>
    <w:p w14:paraId="576A43CF"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jegyző köteles gondoskodni – a belő kontrollrendszeren belül – a belső ellenőrzés működéséről, a vonatkozó jogszabályok, az államháztartásért felelős miniszter által közzétett módszertani útmutatók és a nemzetközi belső ellenőrzési standardok figyelembevételével.</w:t>
      </w:r>
    </w:p>
    <w:p w14:paraId="22B84806" w14:textId="5929157A"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helyi önkormányzat belső ellenőrzése keretében gondoskodni kell a felügyelt költség</w:t>
      </w:r>
      <w:r w:rsidR="007970FF">
        <w:rPr>
          <w:sz w:val="22"/>
          <w:szCs w:val="22"/>
        </w:rPr>
        <w:t>ve</w:t>
      </w:r>
      <w:r w:rsidRPr="00C138A4">
        <w:rPr>
          <w:sz w:val="22"/>
          <w:szCs w:val="22"/>
        </w:rPr>
        <w:t>tési szervek ellenőrzéséről is.</w:t>
      </w:r>
    </w:p>
    <w:p w14:paraId="12AFD045"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belső ellenőrzés részletes feladatait a </w:t>
      </w:r>
      <w:proofErr w:type="spellStart"/>
      <w:r w:rsidRPr="00C138A4">
        <w:rPr>
          <w:sz w:val="22"/>
          <w:szCs w:val="22"/>
        </w:rPr>
        <w:t>Bkr</w:t>
      </w:r>
      <w:proofErr w:type="spellEnd"/>
      <w:r w:rsidRPr="00C138A4">
        <w:rPr>
          <w:sz w:val="22"/>
          <w:szCs w:val="22"/>
        </w:rPr>
        <w:t>. 21. § és 22. §-</w:t>
      </w:r>
      <w:proofErr w:type="spellStart"/>
      <w:r w:rsidRPr="00C138A4">
        <w:rPr>
          <w:sz w:val="22"/>
          <w:szCs w:val="22"/>
        </w:rPr>
        <w:t>ai</w:t>
      </w:r>
      <w:proofErr w:type="spellEnd"/>
      <w:r w:rsidRPr="00C138A4">
        <w:rPr>
          <w:sz w:val="22"/>
          <w:szCs w:val="22"/>
        </w:rPr>
        <w:t xml:space="preserve"> rögzítik.</w:t>
      </w:r>
    </w:p>
    <w:p w14:paraId="7DD5A27B" w14:textId="77777777"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A belső ellenőrzés tevékenysége kiterjed az adott szervezet minden tevékenységére</w:t>
      </w:r>
      <w:r w:rsidRPr="00C138A4">
        <w:rPr>
          <w:b/>
          <w:bCs/>
          <w:sz w:val="22"/>
          <w:szCs w:val="22"/>
        </w:rPr>
        <w:t xml:space="preserve">, </w:t>
      </w:r>
      <w:r w:rsidRPr="00C138A4">
        <w:rPr>
          <w:sz w:val="22"/>
          <w:szCs w:val="22"/>
        </w:rPr>
        <w:t>különösen a költségvetési bevételek és kiadások tervezésének, felhasználásának és elszámolásának, valamint az eszközökkel és forrásokkal való gazdálkodásának vizsgálatára.</w:t>
      </w:r>
    </w:p>
    <w:p w14:paraId="07C74A77" w14:textId="7BADE018" w:rsidR="00CC65C3" w:rsidRPr="00EB76B9" w:rsidRDefault="00CC65C3" w:rsidP="00EB76B9">
      <w:pPr>
        <w:pStyle w:val="Listaszerbekezds"/>
        <w:numPr>
          <w:ilvl w:val="0"/>
          <w:numId w:val="7"/>
        </w:numPr>
        <w:spacing w:after="200"/>
        <w:ind w:left="357" w:hanging="357"/>
        <w:jc w:val="both"/>
        <w:rPr>
          <w:sz w:val="22"/>
          <w:szCs w:val="22"/>
        </w:rPr>
      </w:pPr>
      <w:r w:rsidRPr="00C138A4">
        <w:rPr>
          <w:sz w:val="22"/>
          <w:szCs w:val="22"/>
        </w:rPr>
        <w:t xml:space="preserve">A </w:t>
      </w:r>
      <w:proofErr w:type="spellStart"/>
      <w:r w:rsidRPr="00C138A4">
        <w:rPr>
          <w:sz w:val="22"/>
          <w:szCs w:val="22"/>
        </w:rPr>
        <w:t>Bkr</w:t>
      </w:r>
      <w:proofErr w:type="spellEnd"/>
      <w:r w:rsidRPr="00C138A4">
        <w:rPr>
          <w:sz w:val="22"/>
          <w:szCs w:val="22"/>
        </w:rPr>
        <w:t>. 17. §-a alapján a</w:t>
      </w:r>
      <w:r w:rsidR="00E52736">
        <w:rPr>
          <w:sz w:val="22"/>
          <w:szCs w:val="22"/>
        </w:rPr>
        <w:t xml:space="preserve"> </w:t>
      </w:r>
      <w:r w:rsidRPr="00C138A4">
        <w:rPr>
          <w:sz w:val="22"/>
          <w:szCs w:val="22"/>
        </w:rPr>
        <w:t>belső ellenőrzést végző személy munkáját, a költségvetési szerv vezetője által jóváhagyott, belső ellenőrzési kézikönyv szerint végzi.</w:t>
      </w:r>
    </w:p>
    <w:p w14:paraId="03805B6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Hivatal belső ellenőrzési tevékenységét szakmai szervezethez, feladat kiszervezéssel, belső ellenőrzési vezető kijelölésével biztosítja, amely szervezet más tevékenység végrehajtásába nem vonható be, a feladat állátás során önállóan jár el, ellenőrzési terveit kockázatelemzésre alapozva és a soron kívüli ellenőrzések figyelembevételével állítja össze.</w:t>
      </w:r>
    </w:p>
    <w:p w14:paraId="6E400DCE"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elemzi, vizsgálja a belső kontrollrendszerek kiépítésének,</w:t>
      </w:r>
      <w:r w:rsidR="001D501D" w:rsidRPr="00C138A4">
        <w:rPr>
          <w:sz w:val="22"/>
          <w:szCs w:val="22"/>
        </w:rPr>
        <w:t xml:space="preserve"> </w:t>
      </w:r>
      <w:r w:rsidRPr="00C138A4">
        <w:rPr>
          <w:sz w:val="22"/>
          <w:szCs w:val="22"/>
        </w:rPr>
        <w:t>működtetésének a jogszabályoknak és szabályoknak való megfelelését; a gazdaságosságot</w:t>
      </w:r>
      <w:r w:rsidR="001D501D" w:rsidRPr="00C138A4">
        <w:rPr>
          <w:sz w:val="22"/>
          <w:szCs w:val="22"/>
        </w:rPr>
        <w:t xml:space="preserve"> </w:t>
      </w:r>
      <w:r w:rsidRPr="00C138A4">
        <w:rPr>
          <w:sz w:val="22"/>
          <w:szCs w:val="22"/>
        </w:rPr>
        <w:t>és</w:t>
      </w:r>
      <w:r w:rsidR="001D501D" w:rsidRPr="00C138A4">
        <w:rPr>
          <w:sz w:val="22"/>
          <w:szCs w:val="22"/>
        </w:rPr>
        <w:t xml:space="preserve"> </w:t>
      </w:r>
      <w:r w:rsidRPr="00C138A4">
        <w:rPr>
          <w:sz w:val="22"/>
          <w:szCs w:val="22"/>
        </w:rPr>
        <w:t>a hatékonyságot.</w:t>
      </w:r>
      <w:r w:rsidR="001D501D" w:rsidRPr="00C138A4">
        <w:rPr>
          <w:sz w:val="22"/>
          <w:szCs w:val="22"/>
        </w:rPr>
        <w:t xml:space="preserve"> </w:t>
      </w:r>
      <w:r w:rsidRPr="00C138A4">
        <w:rPr>
          <w:sz w:val="22"/>
          <w:szCs w:val="22"/>
        </w:rPr>
        <w:t>Elemzi és vizsgálja a rendelkezésre álló erőforrásokkal való gazdálkodások, beszámolók megbízhatóságát.</w:t>
      </w:r>
    </w:p>
    <w:p w14:paraId="2A5E944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feladatellátás során, a vizsgált folyamatokkal kapcsolatban megállapításokat és ajánlásokat tesz, elemzéseket, értékeléseket készít a költségvetési szerv vezetője számára a költségvetési szerv működése eredményességének növelése, valamit a belső kontrollerek (ideértve a FEUVE-t is) javítása,</w:t>
      </w:r>
      <w:r w:rsidR="00000E5C" w:rsidRPr="00C138A4">
        <w:rPr>
          <w:sz w:val="22"/>
          <w:szCs w:val="22"/>
        </w:rPr>
        <w:t xml:space="preserve"> </w:t>
      </w:r>
      <w:r w:rsidRPr="00C138A4">
        <w:rPr>
          <w:sz w:val="22"/>
          <w:szCs w:val="22"/>
        </w:rPr>
        <w:t>továbbfejlesztése érdekében. Nyomon követi az ellenőrzési jelentések alapján megtett intézkedéseket.</w:t>
      </w:r>
    </w:p>
    <w:p w14:paraId="096BCFD9"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Belső ellenőrzés a feladatok ellátása során a nemzetközi és a magyarországi államháztartási belső ellenőrzési standardok és a belső ellenőrzési kézikönyvben rögzítettek szerint tanácsadási tevékenységet is ellát.</w:t>
      </w:r>
    </w:p>
    <w:p w14:paraId="08118011" w14:textId="536D2202"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ellenőrzés a tevékenysége során szabályszerűségi, pénzügyi, rendszer- és teljesítmény-ellenőrzéseket, illetve informatikai rendszerellenőrzéseket, valamit az éves költségvetési beszámolókra vonatkozóan megbízhatósági ellenőrzéseket végez a rendelkezésre álló erőforrások szerint.</w:t>
      </w:r>
    </w:p>
    <w:p w14:paraId="226AC38D" w14:textId="77777777" w:rsidR="00CC65C3" w:rsidRPr="00EB76B9" w:rsidRDefault="00CC65C3" w:rsidP="00EB76B9">
      <w:pPr>
        <w:pStyle w:val="Listaszerbekezds"/>
        <w:numPr>
          <w:ilvl w:val="0"/>
          <w:numId w:val="7"/>
        </w:numPr>
        <w:spacing w:after="200"/>
        <w:rPr>
          <w:sz w:val="22"/>
          <w:szCs w:val="22"/>
        </w:rPr>
      </w:pPr>
      <w:r w:rsidRPr="00C138A4">
        <w:rPr>
          <w:sz w:val="22"/>
          <w:szCs w:val="22"/>
        </w:rPr>
        <w:t xml:space="preserve">A belső ellenőr köteles az ellenőrzési tevékenysége során </w:t>
      </w:r>
      <w:r w:rsidRPr="00C138A4">
        <w:rPr>
          <w:sz w:val="22"/>
          <w:szCs w:val="22"/>
        </w:rPr>
        <w:br/>
        <w:t>-</w:t>
      </w:r>
      <w:r w:rsidR="00D46927" w:rsidRPr="00C138A4">
        <w:rPr>
          <w:sz w:val="22"/>
          <w:szCs w:val="22"/>
        </w:rPr>
        <w:t xml:space="preserve"> </w:t>
      </w:r>
      <w:r w:rsidRPr="00C138A4">
        <w:rPr>
          <w:sz w:val="22"/>
          <w:szCs w:val="22"/>
        </w:rPr>
        <w:t>az ellenőrzési programban foglaltakat végrehajtani;</w:t>
      </w:r>
      <w:r w:rsidRPr="00C138A4">
        <w:rPr>
          <w:sz w:val="22"/>
          <w:szCs w:val="22"/>
        </w:rPr>
        <w:br/>
        <w:t>- az objektív véleménye kialakításához elengedhetetlen dokumentumokat és körülményeket megvizsgálni;</w:t>
      </w:r>
      <w:r w:rsidRPr="00C138A4">
        <w:rPr>
          <w:sz w:val="22"/>
          <w:szCs w:val="22"/>
        </w:rPr>
        <w:br/>
      </w:r>
      <w:r w:rsidRPr="00C138A4">
        <w:rPr>
          <w:sz w:val="22"/>
          <w:szCs w:val="22"/>
        </w:rPr>
        <w:lastRenderedPageBreak/>
        <w:t>- megállapításait tárgyszerűen, a valóságnak megfelelően írásba foglalni, és azokat elegendő és megfelelő bizonyítékkal alátámasztani.</w:t>
      </w:r>
    </w:p>
    <w:p w14:paraId="74DCB49D"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Amennyiben az ellenőrzés során büntető-, szabálysértési, illetve fegyelmi eljárás megindítására okot adó cselekmény, mulasztás vagy hiányosság gyanúja merül fel, haladéktalanul jelentést tesz a belső ellenőrzési vezetőnek, annak érintettsége esetén a jegyzőnek vagy a polgármesternek.</w:t>
      </w:r>
    </w:p>
    <w:p w14:paraId="5209D44F"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köteles a tudomására jutott állami, szolgálati és üzleti titkot megőrizni.</w:t>
      </w:r>
    </w:p>
    <w:p w14:paraId="5E22BC7B"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kockázatelemzés alapján stratégiai ellenőrzési tervet és éves ellenőrzési tervet készít, amelyet a jegyző részére a jogszabályban meghatározott időpontig jóváhagyásra megküld.</w:t>
      </w:r>
    </w:p>
    <w:p w14:paraId="75A59618" w14:textId="77777777" w:rsidR="00CC65C3" w:rsidRPr="00EB76B9" w:rsidRDefault="00CC65C3" w:rsidP="00EB76B9">
      <w:pPr>
        <w:pStyle w:val="Listaszerbekezds"/>
        <w:numPr>
          <w:ilvl w:val="0"/>
          <w:numId w:val="7"/>
        </w:numPr>
        <w:spacing w:after="200"/>
        <w:rPr>
          <w:sz w:val="22"/>
          <w:szCs w:val="22"/>
        </w:rPr>
      </w:pPr>
      <w:r w:rsidRPr="00C138A4">
        <w:rPr>
          <w:sz w:val="22"/>
          <w:szCs w:val="22"/>
        </w:rPr>
        <w:t>A stratégiai ellenőrzési terv – összhangban a költségvetési szerv hosszú távú céljaival, meghatározza;</w:t>
      </w:r>
      <w:r w:rsidRPr="00C138A4">
        <w:rPr>
          <w:sz w:val="22"/>
          <w:szCs w:val="22"/>
        </w:rPr>
        <w:br/>
        <w:t>- a belső ellenőrzésre vonatkozó stratégiai fejlesztéseket, hosszút távú célkitűzéseket,</w:t>
      </w:r>
      <w:r w:rsidRPr="00C138A4">
        <w:rPr>
          <w:sz w:val="22"/>
          <w:szCs w:val="22"/>
        </w:rPr>
        <w:br/>
        <w:t>- stratégiai célokat</w:t>
      </w:r>
      <w:r w:rsidRPr="00C138A4">
        <w:rPr>
          <w:sz w:val="22"/>
          <w:szCs w:val="22"/>
        </w:rPr>
        <w:br/>
        <w:t>- belső kontrollrendszer értékelését</w:t>
      </w:r>
      <w:r w:rsidRPr="00C138A4">
        <w:rPr>
          <w:sz w:val="22"/>
          <w:szCs w:val="22"/>
        </w:rPr>
        <w:br/>
        <w:t>- kockázati tényezőket és értékelésüket</w:t>
      </w:r>
      <w:r w:rsidRPr="00C138A4">
        <w:rPr>
          <w:sz w:val="22"/>
          <w:szCs w:val="22"/>
        </w:rPr>
        <w:br/>
        <w:t>- belső ellenőrzésre vonatkozó fejlesztési tervet</w:t>
      </w:r>
      <w:r w:rsidRPr="00C138A4">
        <w:rPr>
          <w:sz w:val="22"/>
          <w:szCs w:val="22"/>
        </w:rPr>
        <w:br/>
        <w:t>- szükséges ellenőri létszám és az ellenőri képzettség felmérését</w:t>
      </w:r>
    </w:p>
    <w:p w14:paraId="6C7C07A2" w14:textId="77777777" w:rsidR="00CC65C3" w:rsidRPr="00EB76B9" w:rsidRDefault="00CC65C3" w:rsidP="00EB76B9">
      <w:pPr>
        <w:pStyle w:val="Listaszerbekezds"/>
        <w:numPr>
          <w:ilvl w:val="0"/>
          <w:numId w:val="7"/>
        </w:numPr>
        <w:spacing w:after="200"/>
        <w:jc w:val="both"/>
        <w:rPr>
          <w:sz w:val="22"/>
          <w:szCs w:val="22"/>
        </w:rPr>
      </w:pPr>
      <w:r w:rsidRPr="00C138A4">
        <w:rPr>
          <w:sz w:val="22"/>
          <w:szCs w:val="22"/>
        </w:rPr>
        <w:t>A belső ellenőr – összhangban a stratégiai ellenőrzési szervvel – összeállítja a tárgyévet követő évre vonatkozó éves ellenőrzési tervet és megküldi azt a jegyző részére minden év november 30. napjáig.</w:t>
      </w:r>
      <w:r w:rsidR="00E454EE" w:rsidRPr="00C138A4">
        <w:rPr>
          <w:sz w:val="22"/>
          <w:szCs w:val="22"/>
        </w:rPr>
        <w:t xml:space="preserve"> </w:t>
      </w:r>
      <w:r w:rsidRPr="00C138A4">
        <w:rPr>
          <w:sz w:val="22"/>
          <w:szCs w:val="22"/>
        </w:rPr>
        <w:t>Az éves ellenőrzési tervnek, a kockázatelemzés alapján felállított prioritásokon és a belső ellenőrzés rendelkezésére álló erőforrásokon kell alapulnia.</w:t>
      </w:r>
      <w:r w:rsidRPr="00C138A4">
        <w:rPr>
          <w:sz w:val="22"/>
          <w:szCs w:val="22"/>
        </w:rPr>
        <w:br/>
        <w:t>A soron kívüli ellenőrzésnek, a költségvetési szerv vezetője által tett javaslat szerint, illetve a belső ellenőrzés rendelkezésére álló erőforrásokon kell alapulnia, amelyet csak a költségvetési szerv vezetőjének javaslatára, illetve a belső ellenőrzési vezető kezdeményezésére lehet lefolytatni.</w:t>
      </w:r>
    </w:p>
    <w:p w14:paraId="6D3DC7DC" w14:textId="77777777" w:rsidR="003C7D7F" w:rsidRPr="00EB76B9" w:rsidRDefault="00CC65C3" w:rsidP="003C7D7F">
      <w:pPr>
        <w:pStyle w:val="Listaszerbekezds"/>
        <w:numPr>
          <w:ilvl w:val="0"/>
          <w:numId w:val="7"/>
        </w:numPr>
        <w:spacing w:after="200"/>
        <w:jc w:val="both"/>
        <w:rPr>
          <w:sz w:val="22"/>
          <w:szCs w:val="22"/>
        </w:rPr>
      </w:pPr>
      <w:r w:rsidRPr="00C138A4">
        <w:rPr>
          <w:sz w:val="22"/>
          <w:szCs w:val="22"/>
        </w:rPr>
        <w:t>Az éves ellenőrzési tervet a Képviselő-testület a tárgyévet megelőző év december 31. napjáig hagyja jóvá.</w:t>
      </w:r>
    </w:p>
    <w:p w14:paraId="7629466B" w14:textId="046050BE" w:rsidR="003C7D7F" w:rsidRPr="00EB76B9" w:rsidRDefault="003C7D7F" w:rsidP="00EB76B9">
      <w:pPr>
        <w:spacing w:after="200"/>
        <w:jc w:val="both"/>
        <w:rPr>
          <w:sz w:val="22"/>
          <w:szCs w:val="22"/>
        </w:rPr>
      </w:pPr>
      <w:r w:rsidRPr="00C138A4">
        <w:rPr>
          <w:sz w:val="22"/>
          <w:szCs w:val="22"/>
        </w:rPr>
        <w:t xml:space="preserve">A </w:t>
      </w:r>
      <w:r w:rsidR="006A0EE6" w:rsidRPr="00C138A4">
        <w:rPr>
          <w:sz w:val="22"/>
          <w:szCs w:val="22"/>
        </w:rPr>
        <w:t xml:space="preserve">Kiskőrösi Polgármesteri </w:t>
      </w:r>
      <w:r w:rsidR="006A0EE6" w:rsidRPr="00E0376A">
        <w:rPr>
          <w:sz w:val="22"/>
          <w:szCs w:val="22"/>
        </w:rPr>
        <w:t>Hivatal</w:t>
      </w:r>
      <w:r w:rsidR="00E0376A" w:rsidRPr="00E0376A">
        <w:rPr>
          <w:sz w:val="22"/>
          <w:szCs w:val="22"/>
        </w:rPr>
        <w:t xml:space="preserve"> </w:t>
      </w:r>
      <w:r w:rsidR="00F63828" w:rsidRPr="00F63828">
        <w:rPr>
          <w:sz w:val="22"/>
          <w:szCs w:val="22"/>
          <w:highlight w:val="yellow"/>
        </w:rPr>
        <w:t>…..</w:t>
      </w:r>
      <w:r w:rsidR="006A0EE6" w:rsidRPr="00E0376A">
        <w:rPr>
          <w:sz w:val="22"/>
          <w:szCs w:val="22"/>
        </w:rPr>
        <w:t>/20</w:t>
      </w:r>
      <w:r w:rsidR="009366FD" w:rsidRPr="00E0376A">
        <w:rPr>
          <w:sz w:val="22"/>
          <w:szCs w:val="22"/>
        </w:rPr>
        <w:t>2</w:t>
      </w:r>
      <w:r w:rsidR="004E1BBF" w:rsidRPr="00E0376A">
        <w:rPr>
          <w:sz w:val="22"/>
          <w:szCs w:val="22"/>
        </w:rPr>
        <w:t>3</w:t>
      </w:r>
      <w:r w:rsidR="007A7511" w:rsidRPr="00E0376A">
        <w:rPr>
          <w:sz w:val="22"/>
          <w:szCs w:val="22"/>
        </w:rPr>
        <w:t>. számú</w:t>
      </w:r>
      <w:r w:rsidR="006A0EE6" w:rsidRPr="00E52382">
        <w:rPr>
          <w:sz w:val="22"/>
          <w:szCs w:val="22"/>
        </w:rPr>
        <w:t xml:space="preserve"> Képviselő</w:t>
      </w:r>
      <w:r w:rsidR="006A0EE6" w:rsidRPr="00C138A4">
        <w:rPr>
          <w:sz w:val="22"/>
          <w:szCs w:val="22"/>
        </w:rPr>
        <w:t xml:space="preserve">-testületi határozattal elfogadott Szervezeti és Működési szabályzata </w:t>
      </w:r>
      <w:r w:rsidRPr="00FF7B0E">
        <w:rPr>
          <w:sz w:val="22"/>
          <w:szCs w:val="22"/>
        </w:rPr>
        <w:t>20</w:t>
      </w:r>
      <w:r w:rsidR="009366FD" w:rsidRPr="00FF7B0E">
        <w:rPr>
          <w:sz w:val="22"/>
          <w:szCs w:val="22"/>
        </w:rPr>
        <w:t>2</w:t>
      </w:r>
      <w:r w:rsidR="004E1BBF">
        <w:rPr>
          <w:sz w:val="22"/>
          <w:szCs w:val="22"/>
        </w:rPr>
        <w:t>3</w:t>
      </w:r>
      <w:r w:rsidR="009366FD" w:rsidRPr="00FF7B0E">
        <w:rPr>
          <w:sz w:val="22"/>
          <w:szCs w:val="22"/>
        </w:rPr>
        <w:t xml:space="preserve">. </w:t>
      </w:r>
      <w:r w:rsidR="00F63828">
        <w:rPr>
          <w:sz w:val="22"/>
          <w:szCs w:val="22"/>
        </w:rPr>
        <w:t>november</w:t>
      </w:r>
      <w:r w:rsidR="004E1BBF">
        <w:rPr>
          <w:sz w:val="22"/>
          <w:szCs w:val="22"/>
        </w:rPr>
        <w:t xml:space="preserve"> </w:t>
      </w:r>
      <w:r w:rsidR="00C41574">
        <w:rPr>
          <w:sz w:val="22"/>
          <w:szCs w:val="22"/>
        </w:rPr>
        <w:t>01</w:t>
      </w:r>
      <w:r w:rsidRPr="00FF7B0E">
        <w:rPr>
          <w:sz w:val="22"/>
          <w:szCs w:val="22"/>
        </w:rPr>
        <w:t>.</w:t>
      </w:r>
      <w:r w:rsidRPr="00C138A4">
        <w:rPr>
          <w:sz w:val="22"/>
          <w:szCs w:val="22"/>
        </w:rPr>
        <w:t xml:space="preserve"> napján lép hatályba.</w:t>
      </w:r>
    </w:p>
    <w:p w14:paraId="287F6EAF" w14:textId="69F5B6E3" w:rsidR="0040749E" w:rsidRDefault="0040749E" w:rsidP="00C36D32">
      <w:pPr>
        <w:pStyle w:val="Listaszerbekezds"/>
        <w:spacing w:after="200"/>
        <w:ind w:left="360"/>
        <w:jc w:val="both"/>
        <w:rPr>
          <w:sz w:val="22"/>
          <w:szCs w:val="22"/>
        </w:rPr>
      </w:pPr>
    </w:p>
    <w:p w14:paraId="12760B98" w14:textId="55A773A0" w:rsidR="001D1552" w:rsidRDefault="001D1552" w:rsidP="00C36D32">
      <w:pPr>
        <w:pStyle w:val="Listaszerbekezds"/>
        <w:spacing w:after="200"/>
        <w:ind w:left="360"/>
        <w:jc w:val="both"/>
        <w:rPr>
          <w:sz w:val="22"/>
          <w:szCs w:val="22"/>
        </w:rPr>
      </w:pPr>
    </w:p>
    <w:p w14:paraId="140B9DD0" w14:textId="1CB2027E" w:rsidR="001D1552" w:rsidRDefault="001D1552" w:rsidP="00C36D32">
      <w:pPr>
        <w:pStyle w:val="Listaszerbekezds"/>
        <w:spacing w:after="200"/>
        <w:ind w:left="360"/>
        <w:jc w:val="both"/>
        <w:rPr>
          <w:sz w:val="22"/>
          <w:szCs w:val="22"/>
        </w:rPr>
      </w:pPr>
    </w:p>
    <w:p w14:paraId="74164BA6" w14:textId="16612222" w:rsidR="001D1552" w:rsidRDefault="001D1552" w:rsidP="00C36D32">
      <w:pPr>
        <w:pStyle w:val="Listaszerbekezds"/>
        <w:spacing w:after="200"/>
        <w:ind w:left="360"/>
        <w:jc w:val="both"/>
        <w:rPr>
          <w:sz w:val="22"/>
          <w:szCs w:val="22"/>
        </w:rPr>
      </w:pPr>
    </w:p>
    <w:p w14:paraId="27672B86" w14:textId="3BFD7DDC" w:rsidR="001D1552" w:rsidRDefault="001D1552" w:rsidP="00C36D32">
      <w:pPr>
        <w:pStyle w:val="Listaszerbekezds"/>
        <w:spacing w:after="200"/>
        <w:ind w:left="360"/>
        <w:jc w:val="both"/>
        <w:rPr>
          <w:sz w:val="22"/>
          <w:szCs w:val="22"/>
        </w:rPr>
      </w:pPr>
    </w:p>
    <w:p w14:paraId="03AE697B" w14:textId="77777777" w:rsidR="00BE571D" w:rsidRDefault="00BE571D" w:rsidP="00C36D32">
      <w:pPr>
        <w:pStyle w:val="Listaszerbekezds"/>
        <w:spacing w:after="200"/>
        <w:ind w:left="360"/>
        <w:jc w:val="both"/>
        <w:rPr>
          <w:sz w:val="22"/>
          <w:szCs w:val="22"/>
        </w:rPr>
      </w:pPr>
    </w:p>
    <w:p w14:paraId="3BC5F422" w14:textId="1DE8B682" w:rsidR="00CC65C3" w:rsidRPr="00C138A4" w:rsidRDefault="00CC65C3" w:rsidP="00C36D32">
      <w:pPr>
        <w:pStyle w:val="Listaszerbekezds"/>
        <w:spacing w:after="200"/>
        <w:ind w:left="360"/>
        <w:jc w:val="both"/>
        <w:rPr>
          <w:sz w:val="22"/>
          <w:szCs w:val="22"/>
        </w:rPr>
      </w:pPr>
      <w:r w:rsidRPr="00C138A4">
        <w:rPr>
          <w:sz w:val="22"/>
          <w:szCs w:val="22"/>
        </w:rPr>
        <w:t>Mellékletek:</w:t>
      </w:r>
    </w:p>
    <w:p w14:paraId="34339DE9" w14:textId="77777777" w:rsidR="00CC65C3" w:rsidRPr="00C138A4" w:rsidRDefault="00CC65C3" w:rsidP="00C36D32">
      <w:pPr>
        <w:pStyle w:val="Listaszerbekezds"/>
        <w:spacing w:after="200"/>
        <w:ind w:left="360"/>
        <w:jc w:val="both"/>
        <w:rPr>
          <w:sz w:val="22"/>
          <w:szCs w:val="22"/>
        </w:rPr>
      </w:pPr>
      <w:r w:rsidRPr="00C138A4">
        <w:rPr>
          <w:sz w:val="22"/>
          <w:szCs w:val="22"/>
        </w:rPr>
        <w:t>1. sz. melléklet: Kiskőrösi Polgármesteri Hivatal Alapító okirata</w:t>
      </w:r>
    </w:p>
    <w:p w14:paraId="3B3DBA27" w14:textId="77777777" w:rsidR="00CC65C3" w:rsidRPr="00C138A4" w:rsidRDefault="00CC65C3" w:rsidP="00C36D32">
      <w:pPr>
        <w:pStyle w:val="Listaszerbekezds"/>
        <w:spacing w:after="200"/>
        <w:ind w:left="360"/>
        <w:jc w:val="both"/>
        <w:rPr>
          <w:sz w:val="22"/>
          <w:szCs w:val="22"/>
        </w:rPr>
      </w:pPr>
      <w:r w:rsidRPr="00C138A4">
        <w:rPr>
          <w:sz w:val="22"/>
          <w:szCs w:val="22"/>
        </w:rPr>
        <w:t>2. sz. melléklet: Kiskőrösi Polgármesteri Hivatal szervezeti ábrája</w:t>
      </w:r>
    </w:p>
    <w:p w14:paraId="4A1B4116" w14:textId="77777777" w:rsidR="00CC65C3" w:rsidRPr="00C138A4" w:rsidRDefault="00CC65C3" w:rsidP="00C36D32">
      <w:pPr>
        <w:pStyle w:val="Listaszerbekezds"/>
        <w:spacing w:after="200"/>
        <w:ind w:left="360"/>
        <w:jc w:val="both"/>
        <w:rPr>
          <w:sz w:val="22"/>
          <w:szCs w:val="22"/>
        </w:rPr>
      </w:pPr>
      <w:r w:rsidRPr="00C138A4">
        <w:rPr>
          <w:sz w:val="22"/>
          <w:szCs w:val="22"/>
        </w:rPr>
        <w:t>3. sz. melléklet: Vagyonnyilatkozat-tételi kötelezettséggel járó munkakörök jegyzéke</w:t>
      </w:r>
    </w:p>
    <w:p w14:paraId="129CB772" w14:textId="7D34ABB4" w:rsidR="00EB76B9" w:rsidRDefault="00CC65C3" w:rsidP="002B01F1">
      <w:pPr>
        <w:pStyle w:val="Listaszerbekezds"/>
        <w:spacing w:after="200"/>
        <w:ind w:left="360"/>
        <w:jc w:val="both"/>
        <w:rPr>
          <w:sz w:val="22"/>
          <w:szCs w:val="22"/>
        </w:rPr>
      </w:pPr>
      <w:r w:rsidRPr="00C138A4">
        <w:rPr>
          <w:sz w:val="22"/>
          <w:szCs w:val="22"/>
        </w:rPr>
        <w:t>4. sz. melléklet: A Hivatal alaptevékenységét szabályozó legfontosabb jogszabályok</w:t>
      </w:r>
    </w:p>
    <w:p w14:paraId="21364AB6" w14:textId="77777777" w:rsidR="00C07B03" w:rsidRDefault="00C07B03" w:rsidP="00EB76B9">
      <w:pPr>
        <w:jc w:val="both"/>
        <w:rPr>
          <w:b/>
          <w:bCs/>
          <w:sz w:val="22"/>
          <w:szCs w:val="22"/>
        </w:rPr>
      </w:pPr>
    </w:p>
    <w:p w14:paraId="103A8038" w14:textId="77777777" w:rsidR="00BE571D" w:rsidRPr="00C138A4" w:rsidRDefault="00BE571D" w:rsidP="00EB76B9">
      <w:pPr>
        <w:jc w:val="both"/>
        <w:rPr>
          <w:b/>
          <w:bCs/>
          <w:sz w:val="22"/>
          <w:szCs w:val="22"/>
        </w:rPr>
      </w:pPr>
    </w:p>
    <w:p w14:paraId="3ADCE7BB" w14:textId="77777777" w:rsidR="00CC65C3" w:rsidRPr="00EB76B9" w:rsidRDefault="00CC65C3" w:rsidP="00EB76B9">
      <w:pPr>
        <w:pStyle w:val="lfej"/>
        <w:jc w:val="right"/>
        <w:rPr>
          <w:i/>
          <w:iCs/>
          <w:sz w:val="22"/>
          <w:szCs w:val="22"/>
        </w:rPr>
      </w:pPr>
      <w:r w:rsidRPr="00C138A4">
        <w:rPr>
          <w:i/>
          <w:iCs/>
          <w:sz w:val="22"/>
          <w:szCs w:val="22"/>
        </w:rPr>
        <w:lastRenderedPageBreak/>
        <w:t>1. számú melléklet a Polgármesteri Hivatal Szervezeti és Működési Szabályzatához</w:t>
      </w:r>
    </w:p>
    <w:p w14:paraId="1A7E5DAB" w14:textId="77777777" w:rsidR="00766923" w:rsidRDefault="00766923" w:rsidP="004A7007">
      <w:pPr>
        <w:tabs>
          <w:tab w:val="left" w:leader="dot" w:pos="9072"/>
          <w:tab w:val="left" w:leader="dot" w:pos="16443"/>
        </w:tabs>
        <w:spacing w:before="480" w:after="480"/>
        <w:jc w:val="center"/>
        <w:rPr>
          <w:sz w:val="40"/>
        </w:rPr>
      </w:pPr>
    </w:p>
    <w:p w14:paraId="47B2D2F1" w14:textId="2EDE2000" w:rsidR="004A7007" w:rsidRDefault="004A7007" w:rsidP="004A7007">
      <w:pPr>
        <w:tabs>
          <w:tab w:val="left" w:leader="dot" w:pos="9072"/>
          <w:tab w:val="left" w:leader="dot" w:pos="16443"/>
        </w:tabs>
        <w:spacing w:before="480" w:after="480"/>
        <w:jc w:val="center"/>
        <w:rPr>
          <w:sz w:val="28"/>
          <w:szCs w:val="28"/>
        </w:rPr>
      </w:pPr>
      <w:r w:rsidRPr="004A7007">
        <w:rPr>
          <w:sz w:val="40"/>
        </w:rPr>
        <w:t>Alapító okirat</w:t>
      </w:r>
      <w:r w:rsidRPr="004A7007">
        <w:rPr>
          <w:sz w:val="40"/>
        </w:rPr>
        <w:br/>
      </w:r>
      <w:r w:rsidRPr="004A7007">
        <w:rPr>
          <w:sz w:val="28"/>
          <w:szCs w:val="28"/>
        </w:rPr>
        <w:t>módosításokkal egységes szerkezetbe foglalva</w:t>
      </w:r>
    </w:p>
    <w:p w14:paraId="26136ACC" w14:textId="77777777" w:rsidR="00766923" w:rsidRPr="004A7007" w:rsidRDefault="00766923" w:rsidP="004A7007">
      <w:pPr>
        <w:tabs>
          <w:tab w:val="left" w:leader="dot" w:pos="9072"/>
          <w:tab w:val="left" w:leader="dot" w:pos="16443"/>
        </w:tabs>
        <w:spacing w:before="480" w:after="480"/>
        <w:jc w:val="center"/>
        <w:rPr>
          <w:sz w:val="28"/>
          <w:szCs w:val="28"/>
        </w:rPr>
      </w:pPr>
    </w:p>
    <w:p w14:paraId="32533182" w14:textId="36C1D55B" w:rsidR="004A7007" w:rsidRDefault="004A7007" w:rsidP="004A7007">
      <w:pPr>
        <w:tabs>
          <w:tab w:val="left" w:leader="dot" w:pos="9072"/>
          <w:tab w:val="left" w:leader="dot" w:pos="16443"/>
        </w:tabs>
        <w:spacing w:after="120"/>
        <w:jc w:val="both"/>
        <w:rPr>
          <w:b/>
          <w:sz w:val="22"/>
        </w:rPr>
      </w:pPr>
      <w:r w:rsidRPr="004A7007">
        <w:rPr>
          <w:b/>
          <w:sz w:val="22"/>
        </w:rPr>
        <w:t>Az államháztartásról szóló 2011. évi CXCV. törvény 8/A. §-a alapján a Kiskőrösi Polgármesteri Hivatal alapító okiratát a következők szerint adom ki:</w:t>
      </w:r>
    </w:p>
    <w:p w14:paraId="62B0B45E" w14:textId="77777777" w:rsidR="00766923" w:rsidRPr="004A7007" w:rsidRDefault="00766923" w:rsidP="004A7007">
      <w:pPr>
        <w:tabs>
          <w:tab w:val="left" w:leader="dot" w:pos="9072"/>
          <w:tab w:val="left" w:leader="dot" w:pos="16443"/>
        </w:tabs>
        <w:spacing w:after="120"/>
        <w:jc w:val="both"/>
        <w:rPr>
          <w:b/>
          <w:sz w:val="22"/>
        </w:rPr>
      </w:pPr>
    </w:p>
    <w:p w14:paraId="3C9F066B" w14:textId="77777777" w:rsidR="004A7007" w:rsidRPr="004A7007" w:rsidRDefault="004A7007" w:rsidP="004A7007">
      <w:pPr>
        <w:numPr>
          <w:ilvl w:val="0"/>
          <w:numId w:val="16"/>
        </w:numPr>
        <w:tabs>
          <w:tab w:val="left" w:leader="dot" w:pos="9072"/>
          <w:tab w:val="left" w:leader="dot" w:pos="16443"/>
        </w:tabs>
        <w:contextualSpacing/>
        <w:jc w:val="center"/>
        <w:rPr>
          <w:b/>
          <w:sz w:val="28"/>
        </w:rPr>
      </w:pPr>
      <w:r w:rsidRPr="004A7007">
        <w:rPr>
          <w:b/>
          <w:sz w:val="28"/>
        </w:rPr>
        <w:t>A költségvetési szerv</w:t>
      </w:r>
      <w:r w:rsidRPr="004A7007">
        <w:rPr>
          <w:b/>
          <w:sz w:val="28"/>
        </w:rPr>
        <w:br/>
        <w:t>megnevezése, székhelye, telephelye</w:t>
      </w:r>
    </w:p>
    <w:p w14:paraId="3BC60792" w14:textId="77777777" w:rsidR="004A7007" w:rsidRPr="004A7007" w:rsidRDefault="004A7007" w:rsidP="004A7007">
      <w:pPr>
        <w:numPr>
          <w:ilvl w:val="1"/>
          <w:numId w:val="16"/>
        </w:numPr>
        <w:tabs>
          <w:tab w:val="left" w:leader="dot" w:pos="9072"/>
          <w:tab w:val="left" w:leader="dot" w:pos="9639"/>
          <w:tab w:val="left" w:leader="dot" w:pos="16443"/>
        </w:tabs>
        <w:spacing w:before="80"/>
        <w:ind w:left="567" w:right="-1" w:hanging="567"/>
        <w:jc w:val="both"/>
        <w:rPr>
          <w:sz w:val="22"/>
          <w:szCs w:val="22"/>
        </w:rPr>
      </w:pPr>
      <w:r w:rsidRPr="004A7007">
        <w:rPr>
          <w:sz w:val="22"/>
          <w:szCs w:val="22"/>
        </w:rPr>
        <w:t>A költségvetési szerv</w:t>
      </w:r>
    </w:p>
    <w:p w14:paraId="371D3791" w14:textId="77777777" w:rsidR="004A7007" w:rsidRPr="004A7007" w:rsidRDefault="004A7007" w:rsidP="004A7007">
      <w:pPr>
        <w:numPr>
          <w:ilvl w:val="2"/>
          <w:numId w:val="16"/>
        </w:numPr>
        <w:tabs>
          <w:tab w:val="left" w:leader="dot" w:pos="9072"/>
          <w:tab w:val="left" w:leader="dot" w:pos="9781"/>
          <w:tab w:val="left" w:leader="dot" w:pos="16443"/>
        </w:tabs>
        <w:spacing w:before="80"/>
        <w:ind w:right="-1" w:hanging="657"/>
        <w:jc w:val="both"/>
        <w:rPr>
          <w:sz w:val="22"/>
          <w:szCs w:val="22"/>
        </w:rPr>
      </w:pPr>
      <w:r w:rsidRPr="004A7007">
        <w:rPr>
          <w:sz w:val="22"/>
          <w:szCs w:val="22"/>
        </w:rPr>
        <w:t>megnevezése: Kiskőrösi Polgármesteri Hivatal</w:t>
      </w:r>
    </w:p>
    <w:p w14:paraId="76E9931C" w14:textId="77777777" w:rsidR="004A7007" w:rsidRPr="004A7007" w:rsidRDefault="004A7007" w:rsidP="004A7007">
      <w:pPr>
        <w:numPr>
          <w:ilvl w:val="1"/>
          <w:numId w:val="16"/>
        </w:numPr>
        <w:tabs>
          <w:tab w:val="left" w:leader="dot" w:pos="9072"/>
          <w:tab w:val="left" w:leader="dot" w:pos="9781"/>
          <w:tab w:val="left" w:leader="dot" w:pos="16443"/>
        </w:tabs>
        <w:spacing w:before="240"/>
        <w:ind w:left="567" w:right="-1" w:hanging="567"/>
        <w:jc w:val="both"/>
        <w:rPr>
          <w:sz w:val="22"/>
          <w:szCs w:val="22"/>
        </w:rPr>
      </w:pPr>
      <w:r w:rsidRPr="004A7007">
        <w:rPr>
          <w:sz w:val="22"/>
        </w:rPr>
        <w:t>A költségvetési szerv</w:t>
      </w:r>
    </w:p>
    <w:p w14:paraId="79BD866A"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székhelye: 6200 Kiskőrös, Petőfi Sándor tér 1.</w:t>
      </w:r>
    </w:p>
    <w:p w14:paraId="76DA8A6A" w14:textId="77777777" w:rsidR="002B01F1" w:rsidRPr="004A7007" w:rsidRDefault="002B01F1" w:rsidP="002B01F1">
      <w:pPr>
        <w:tabs>
          <w:tab w:val="left" w:leader="dot" w:pos="9072"/>
          <w:tab w:val="left" w:leader="dot" w:pos="9781"/>
          <w:tab w:val="left" w:leader="dot" w:pos="16443"/>
        </w:tabs>
        <w:ind w:left="1224" w:right="-1"/>
        <w:jc w:val="both"/>
        <w:rPr>
          <w:sz w:val="22"/>
          <w:szCs w:val="22"/>
        </w:rPr>
      </w:pPr>
    </w:p>
    <w:p w14:paraId="38FCF2BA"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w:t>
      </w:r>
      <w:r w:rsidRPr="004A7007">
        <w:rPr>
          <w:b/>
          <w:sz w:val="28"/>
        </w:rPr>
        <w:br/>
        <w:t>alapításával és megszűnésével összefüggő rendelkezések</w:t>
      </w:r>
    </w:p>
    <w:p w14:paraId="5AF8AAE7" w14:textId="77777777" w:rsidR="002B01F1" w:rsidRPr="004A7007" w:rsidRDefault="002B01F1" w:rsidP="002B01F1">
      <w:pPr>
        <w:tabs>
          <w:tab w:val="left" w:leader="dot" w:pos="9072"/>
        </w:tabs>
        <w:ind w:left="360" w:right="-143"/>
        <w:rPr>
          <w:b/>
          <w:sz w:val="28"/>
        </w:rPr>
      </w:pPr>
    </w:p>
    <w:p w14:paraId="10C137E3"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alapításának dátuma: 1990.09.30.</w:t>
      </w:r>
    </w:p>
    <w:p w14:paraId="5F89BC61"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 w:val="22"/>
          <w:szCs w:val="22"/>
        </w:rPr>
      </w:pPr>
      <w:r w:rsidRPr="004A7007">
        <w:rPr>
          <w:sz w:val="22"/>
          <w:szCs w:val="22"/>
        </w:rPr>
        <w:t xml:space="preserve">A </w:t>
      </w:r>
      <w:r w:rsidRPr="004A7007">
        <w:rPr>
          <w:sz w:val="22"/>
        </w:rPr>
        <w:t>költségvetési</w:t>
      </w:r>
      <w:r w:rsidRPr="004A7007">
        <w:rPr>
          <w:sz w:val="22"/>
          <w:szCs w:val="22"/>
        </w:rPr>
        <w:t xml:space="preserve"> szerv alapítására, átalakítására, megszüntetésére jogosult szerv</w:t>
      </w:r>
    </w:p>
    <w:p w14:paraId="420CC8EE" w14:textId="77777777" w:rsidR="004A7007" w:rsidRP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megnevezése: Kiskőrös Város Önkormányzata</w:t>
      </w:r>
    </w:p>
    <w:p w14:paraId="7F851751" w14:textId="77777777" w:rsidR="004A7007" w:rsidRDefault="004A7007" w:rsidP="002B01F1">
      <w:pPr>
        <w:numPr>
          <w:ilvl w:val="2"/>
          <w:numId w:val="16"/>
        </w:numPr>
        <w:tabs>
          <w:tab w:val="left" w:leader="dot" w:pos="9072"/>
          <w:tab w:val="left" w:leader="dot" w:pos="9781"/>
          <w:tab w:val="left" w:leader="dot" w:pos="16443"/>
        </w:tabs>
        <w:ind w:right="-1" w:hanging="657"/>
        <w:jc w:val="both"/>
        <w:rPr>
          <w:sz w:val="22"/>
          <w:szCs w:val="22"/>
        </w:rPr>
      </w:pPr>
      <w:r w:rsidRPr="004A7007">
        <w:rPr>
          <w:sz w:val="22"/>
          <w:szCs w:val="22"/>
        </w:rPr>
        <w:t xml:space="preserve">székhelye:6200 Kiskőrös, Petőfi Sándor tér 1. </w:t>
      </w:r>
    </w:p>
    <w:p w14:paraId="2FDC7BDB" w14:textId="77777777" w:rsidR="002B01F1" w:rsidRPr="00EB76B9" w:rsidRDefault="002B01F1" w:rsidP="002B01F1">
      <w:pPr>
        <w:tabs>
          <w:tab w:val="left" w:leader="dot" w:pos="9072"/>
          <w:tab w:val="left" w:leader="dot" w:pos="9781"/>
          <w:tab w:val="left" w:leader="dot" w:pos="16443"/>
        </w:tabs>
        <w:ind w:left="1224" w:right="-1"/>
        <w:jc w:val="both"/>
        <w:rPr>
          <w:sz w:val="22"/>
          <w:szCs w:val="22"/>
        </w:rPr>
      </w:pPr>
    </w:p>
    <w:p w14:paraId="38885D19" w14:textId="77777777" w:rsidR="004A7007" w:rsidRDefault="004A7007" w:rsidP="002B01F1">
      <w:pPr>
        <w:numPr>
          <w:ilvl w:val="0"/>
          <w:numId w:val="16"/>
        </w:numPr>
        <w:tabs>
          <w:tab w:val="left" w:leader="dot" w:pos="9072"/>
        </w:tabs>
        <w:ind w:left="357" w:right="-142" w:hanging="357"/>
        <w:jc w:val="center"/>
        <w:rPr>
          <w:b/>
          <w:sz w:val="28"/>
        </w:rPr>
      </w:pPr>
      <w:r w:rsidRPr="004A7007">
        <w:rPr>
          <w:b/>
          <w:sz w:val="28"/>
        </w:rPr>
        <w:t>A költségvetési szerv irányítása, felügyelete</w:t>
      </w:r>
    </w:p>
    <w:p w14:paraId="62684812" w14:textId="77777777" w:rsidR="002B01F1" w:rsidRPr="004A7007" w:rsidRDefault="002B01F1" w:rsidP="002B01F1">
      <w:pPr>
        <w:tabs>
          <w:tab w:val="left" w:leader="dot" w:pos="9072"/>
        </w:tabs>
        <w:ind w:left="357" w:right="-142"/>
        <w:rPr>
          <w:b/>
          <w:sz w:val="28"/>
        </w:rPr>
      </w:pPr>
    </w:p>
    <w:p w14:paraId="55A1B906" w14:textId="77777777" w:rsidR="004A7007" w:rsidRPr="004A7007" w:rsidRDefault="004A7007" w:rsidP="002B01F1">
      <w:pPr>
        <w:numPr>
          <w:ilvl w:val="1"/>
          <w:numId w:val="16"/>
        </w:numPr>
        <w:tabs>
          <w:tab w:val="left" w:leader="dot" w:pos="9072"/>
          <w:tab w:val="left" w:leader="dot" w:pos="9781"/>
          <w:tab w:val="left" w:leader="dot" w:pos="16443"/>
        </w:tabs>
        <w:ind w:left="567" w:right="-1" w:hanging="567"/>
        <w:jc w:val="both"/>
        <w:rPr>
          <w:szCs w:val="20"/>
        </w:rPr>
      </w:pPr>
      <w:r w:rsidRPr="004A7007">
        <w:rPr>
          <w:sz w:val="22"/>
          <w:szCs w:val="22"/>
        </w:rPr>
        <w:t>A költségvetési szerv irányító szervének</w:t>
      </w:r>
    </w:p>
    <w:p w14:paraId="3843F6E5" w14:textId="77777777" w:rsidR="004A7007" w:rsidRP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megnevezése: Kiskőrös Város Önkormányzata Képviselő-testülete</w:t>
      </w:r>
    </w:p>
    <w:p w14:paraId="22636F42" w14:textId="77777777" w:rsidR="004A7007" w:rsidRDefault="004A7007" w:rsidP="002B01F1">
      <w:pPr>
        <w:numPr>
          <w:ilvl w:val="2"/>
          <w:numId w:val="16"/>
        </w:numPr>
        <w:tabs>
          <w:tab w:val="left" w:leader="dot" w:pos="9072"/>
          <w:tab w:val="left" w:leader="dot" w:pos="9781"/>
          <w:tab w:val="left" w:leader="dot" w:pos="16443"/>
        </w:tabs>
        <w:ind w:right="-143" w:hanging="657"/>
        <w:jc w:val="both"/>
        <w:rPr>
          <w:sz w:val="22"/>
          <w:szCs w:val="22"/>
        </w:rPr>
      </w:pPr>
      <w:r w:rsidRPr="004A7007">
        <w:rPr>
          <w:sz w:val="22"/>
          <w:szCs w:val="22"/>
        </w:rPr>
        <w:t>székhelye:6200 Kiskőrös, Petőfi Sándor tér 1.</w:t>
      </w:r>
    </w:p>
    <w:p w14:paraId="5BAFF611" w14:textId="77777777" w:rsidR="002B01F1" w:rsidRPr="004A7007" w:rsidRDefault="002B01F1" w:rsidP="002B01F1">
      <w:pPr>
        <w:tabs>
          <w:tab w:val="left" w:leader="dot" w:pos="9072"/>
          <w:tab w:val="left" w:leader="dot" w:pos="9781"/>
          <w:tab w:val="left" w:leader="dot" w:pos="16443"/>
        </w:tabs>
        <w:ind w:left="1224" w:right="-143"/>
        <w:jc w:val="both"/>
        <w:rPr>
          <w:sz w:val="22"/>
          <w:szCs w:val="22"/>
        </w:rPr>
      </w:pPr>
    </w:p>
    <w:p w14:paraId="087FC1C5" w14:textId="77777777" w:rsidR="004A7007" w:rsidRDefault="004A7007" w:rsidP="002B01F1">
      <w:pPr>
        <w:numPr>
          <w:ilvl w:val="0"/>
          <w:numId w:val="16"/>
        </w:numPr>
        <w:tabs>
          <w:tab w:val="left" w:leader="dot" w:pos="9072"/>
        </w:tabs>
        <w:ind w:right="-143"/>
        <w:jc w:val="center"/>
        <w:rPr>
          <w:b/>
          <w:sz w:val="28"/>
        </w:rPr>
      </w:pPr>
      <w:r w:rsidRPr="004A7007">
        <w:rPr>
          <w:b/>
          <w:sz w:val="28"/>
        </w:rPr>
        <w:t>A költségvetési szerv tevékenysége</w:t>
      </w:r>
    </w:p>
    <w:p w14:paraId="28396302" w14:textId="77777777" w:rsidR="002B01F1" w:rsidRPr="004A7007" w:rsidRDefault="002B01F1" w:rsidP="002B01F1">
      <w:pPr>
        <w:tabs>
          <w:tab w:val="left" w:leader="dot" w:pos="9072"/>
        </w:tabs>
        <w:ind w:left="360" w:right="-143"/>
        <w:rPr>
          <w:b/>
          <w:sz w:val="28"/>
        </w:rPr>
      </w:pPr>
    </w:p>
    <w:p w14:paraId="3C97FF4C" w14:textId="77777777" w:rsidR="004A7007" w:rsidRPr="004A7007" w:rsidRDefault="004A7007" w:rsidP="002B01F1">
      <w:pPr>
        <w:numPr>
          <w:ilvl w:val="1"/>
          <w:numId w:val="16"/>
        </w:numPr>
        <w:tabs>
          <w:tab w:val="left" w:leader="dot" w:pos="9072"/>
          <w:tab w:val="left" w:leader="dot" w:pos="9781"/>
          <w:tab w:val="left" w:leader="dot" w:pos="16443"/>
        </w:tabs>
        <w:ind w:left="567" w:right="-285" w:hanging="567"/>
        <w:contextualSpacing/>
        <w:jc w:val="both"/>
        <w:rPr>
          <w:bCs/>
          <w:sz w:val="22"/>
          <w:szCs w:val="22"/>
        </w:rPr>
      </w:pPr>
      <w:r w:rsidRPr="004A7007">
        <w:rPr>
          <w:sz w:val="22"/>
          <w:szCs w:val="22"/>
        </w:rPr>
        <w:t xml:space="preserve">A költségvetési szerv közfeladata: </w:t>
      </w:r>
      <w:r w:rsidRPr="004A7007">
        <w:rPr>
          <w:bCs/>
          <w:sz w:val="22"/>
          <w:szCs w:val="22"/>
        </w:rPr>
        <w:t xml:space="preserve">A Magyarország helyi önkormányzatairól szóló 2011. évi CLXXXIX. törvény (a továbbiakban: </w:t>
      </w:r>
      <w:proofErr w:type="spellStart"/>
      <w:r w:rsidRPr="004A7007">
        <w:rPr>
          <w:bCs/>
          <w:sz w:val="22"/>
          <w:szCs w:val="22"/>
        </w:rPr>
        <w:t>Mötv</w:t>
      </w:r>
      <w:proofErr w:type="spellEnd"/>
      <w:r w:rsidRPr="004A7007">
        <w:rPr>
          <w:bCs/>
          <w:sz w:val="22"/>
          <w:szCs w:val="22"/>
        </w:rPr>
        <w:t>.) 84. § (1) bekezdése alapján a polgármesteri hivatal ellátja az önkormányzatok működésével, valamint a polgármester vagy a jegyző feladat- és hatáskörébe tartozó ügyek döntésre való előkészítésével és végrehajtásával kapcsolatos feladatokat. A hivatal közreműködik az önkormányzatok egymás közötti, valamint az állami szervekkel történő együttműködésének összehangolásában.</w:t>
      </w:r>
    </w:p>
    <w:p w14:paraId="2E29C999" w14:textId="77777777" w:rsidR="004A7007" w:rsidRPr="004A7007" w:rsidRDefault="004A7007" w:rsidP="002B01F1">
      <w:pPr>
        <w:tabs>
          <w:tab w:val="left" w:leader="dot" w:pos="9072"/>
          <w:tab w:val="left" w:leader="dot" w:pos="9781"/>
          <w:tab w:val="left" w:leader="dot" w:pos="16443"/>
        </w:tabs>
        <w:ind w:left="567" w:right="-285"/>
        <w:contextualSpacing/>
        <w:rPr>
          <w:sz w:val="22"/>
          <w:szCs w:val="22"/>
        </w:rPr>
      </w:pPr>
    </w:p>
    <w:p w14:paraId="1427B4E6" w14:textId="77777777" w:rsidR="004A7007" w:rsidRPr="004A7007" w:rsidRDefault="004A7007" w:rsidP="002B01F1">
      <w:pPr>
        <w:numPr>
          <w:ilvl w:val="1"/>
          <w:numId w:val="16"/>
        </w:numPr>
        <w:tabs>
          <w:tab w:val="left" w:leader="dot" w:pos="9072"/>
          <w:tab w:val="left" w:leader="dot" w:pos="9781"/>
          <w:tab w:val="left" w:leader="dot" w:pos="16443"/>
        </w:tabs>
        <w:ind w:left="567" w:hanging="567"/>
        <w:jc w:val="both"/>
        <w:rPr>
          <w:sz w:val="22"/>
          <w:szCs w:val="22"/>
        </w:rPr>
      </w:pPr>
      <w:r w:rsidRPr="004A7007">
        <w:rPr>
          <w:sz w:val="22"/>
          <w:szCs w:val="22"/>
        </w:rPr>
        <w:t>A költségvetési szerv főtevékenységének államháztartási szakágazati besorolása:</w:t>
      </w:r>
    </w:p>
    <w:tbl>
      <w:tblPr>
        <w:tblStyle w:val="Rcsostblzat1"/>
        <w:tblW w:w="5000" w:type="pct"/>
        <w:tblLook w:val="04A0" w:firstRow="1" w:lastRow="0" w:firstColumn="1" w:lastColumn="0" w:noHBand="0" w:noVBand="1"/>
      </w:tblPr>
      <w:tblGrid>
        <w:gridCol w:w="522"/>
        <w:gridCol w:w="1936"/>
        <w:gridCol w:w="6604"/>
      </w:tblGrid>
      <w:tr w:rsidR="004A7007" w:rsidRPr="004A7007" w14:paraId="5A497D01" w14:textId="77777777" w:rsidTr="00313FC1">
        <w:tc>
          <w:tcPr>
            <w:tcW w:w="288" w:type="pct"/>
            <w:vAlign w:val="center"/>
          </w:tcPr>
          <w:p w14:paraId="52538584"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p>
        </w:tc>
        <w:tc>
          <w:tcPr>
            <w:tcW w:w="1068" w:type="pct"/>
          </w:tcPr>
          <w:p w14:paraId="6935E800"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száma</w:t>
            </w:r>
          </w:p>
        </w:tc>
        <w:tc>
          <w:tcPr>
            <w:tcW w:w="3644" w:type="pct"/>
          </w:tcPr>
          <w:p w14:paraId="54123A0A"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szakágazat megnevezése</w:t>
            </w:r>
          </w:p>
        </w:tc>
      </w:tr>
      <w:tr w:rsidR="004A7007" w:rsidRPr="004A7007" w14:paraId="732797D3" w14:textId="77777777" w:rsidTr="00313FC1">
        <w:tc>
          <w:tcPr>
            <w:tcW w:w="288" w:type="pct"/>
            <w:vAlign w:val="center"/>
          </w:tcPr>
          <w:p w14:paraId="504D745E" w14:textId="77777777" w:rsidR="004A7007" w:rsidRPr="004A7007" w:rsidRDefault="004A7007" w:rsidP="002B01F1">
            <w:pPr>
              <w:tabs>
                <w:tab w:val="left" w:leader="dot" w:pos="9072"/>
                <w:tab w:val="left" w:leader="dot" w:pos="9781"/>
                <w:tab w:val="left" w:leader="dot" w:pos="16443"/>
              </w:tabs>
              <w:jc w:val="center"/>
              <w:rPr>
                <w:rFonts w:ascii="Times New Roman" w:hAnsi="Times New Roman"/>
                <w:szCs w:val="20"/>
              </w:rPr>
            </w:pPr>
            <w:r w:rsidRPr="004A7007">
              <w:rPr>
                <w:rFonts w:ascii="Times New Roman" w:hAnsi="Times New Roman"/>
                <w:szCs w:val="20"/>
              </w:rPr>
              <w:lastRenderedPageBreak/>
              <w:t>1</w:t>
            </w:r>
          </w:p>
        </w:tc>
        <w:tc>
          <w:tcPr>
            <w:tcW w:w="1068" w:type="pct"/>
          </w:tcPr>
          <w:p w14:paraId="46760E4B"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szCs w:val="20"/>
              </w:rPr>
              <w:t>841105</w:t>
            </w:r>
          </w:p>
        </w:tc>
        <w:tc>
          <w:tcPr>
            <w:tcW w:w="3644" w:type="pct"/>
          </w:tcPr>
          <w:p w14:paraId="3A0F2C69" w14:textId="77777777" w:rsidR="004A7007" w:rsidRPr="004A7007" w:rsidRDefault="004A7007" w:rsidP="002B01F1">
            <w:pPr>
              <w:tabs>
                <w:tab w:val="left" w:leader="dot" w:pos="9072"/>
                <w:tab w:val="left" w:leader="dot" w:pos="9781"/>
                <w:tab w:val="left" w:leader="dot" w:pos="16443"/>
              </w:tabs>
              <w:rPr>
                <w:rFonts w:ascii="Times New Roman" w:hAnsi="Times New Roman"/>
                <w:szCs w:val="20"/>
              </w:rPr>
            </w:pPr>
            <w:r w:rsidRPr="004A7007">
              <w:rPr>
                <w:rFonts w:ascii="Times New Roman" w:hAnsi="Times New Roman"/>
                <w:bCs/>
                <w:szCs w:val="20"/>
              </w:rPr>
              <w:t>Helyi önkormányzatok, valamint többcélú kistérségi társulások igazgatási tevékenysége</w:t>
            </w:r>
          </w:p>
        </w:tc>
      </w:tr>
    </w:tbl>
    <w:p w14:paraId="50F87821"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alaptevékenysége: </w:t>
      </w:r>
      <w:r w:rsidRPr="004A7007">
        <w:rPr>
          <w:bCs/>
          <w:sz w:val="22"/>
          <w:szCs w:val="22"/>
        </w:rPr>
        <w:t xml:space="preserve">A Polgármesteri Hivatal ellátja a </w:t>
      </w:r>
      <w:proofErr w:type="spellStart"/>
      <w:r w:rsidRPr="004A7007">
        <w:rPr>
          <w:bCs/>
          <w:sz w:val="22"/>
          <w:szCs w:val="22"/>
        </w:rPr>
        <w:t>Mötv</w:t>
      </w:r>
      <w:proofErr w:type="spellEnd"/>
      <w:r w:rsidRPr="004A7007">
        <w:rPr>
          <w:bCs/>
          <w:sz w:val="22"/>
          <w:szCs w:val="22"/>
        </w:rPr>
        <w:t xml:space="preserve">.-ben és a vonatkozó egyéb jogszabályokban a számára meghatározott feladatokat. Gondoskodik a helyi önkormányzat (valamint a helyi nemzetiségi önkormányzat) bevételeivel és kiadásaival kapcsolatban a tervezési, gazdálkodási, ellenőrzési, finanszírozási, adatszolgáltatási és beszámolási feladatok ellátásáról. </w:t>
      </w:r>
    </w:p>
    <w:p w14:paraId="67257B34" w14:textId="77777777" w:rsidR="004A7007" w:rsidRPr="004A7007" w:rsidRDefault="004A7007" w:rsidP="002B01F1">
      <w:pPr>
        <w:numPr>
          <w:ilvl w:val="1"/>
          <w:numId w:val="16"/>
        </w:numPr>
        <w:tabs>
          <w:tab w:val="left" w:leader="dot" w:pos="9072"/>
          <w:tab w:val="left" w:leader="dot" w:pos="16443"/>
        </w:tabs>
        <w:ind w:left="567" w:hanging="567"/>
        <w:jc w:val="both"/>
        <w:rPr>
          <w:sz w:val="22"/>
          <w:szCs w:val="22"/>
        </w:rPr>
      </w:pPr>
      <w:r w:rsidRPr="004A7007">
        <w:rPr>
          <w:sz w:val="22"/>
          <w:szCs w:val="22"/>
        </w:rPr>
        <w:t>A költségvetési szerv alaptevékenységének kormányzati funkció szerinti megjelölése:</w:t>
      </w:r>
    </w:p>
    <w:tbl>
      <w:tblPr>
        <w:tblStyle w:val="Rcsostblzat1"/>
        <w:tblW w:w="5000" w:type="pct"/>
        <w:tblLook w:val="04A0" w:firstRow="1" w:lastRow="0" w:firstColumn="1" w:lastColumn="0" w:noHBand="0" w:noVBand="1"/>
      </w:tblPr>
      <w:tblGrid>
        <w:gridCol w:w="522"/>
        <w:gridCol w:w="1936"/>
        <w:gridCol w:w="6604"/>
      </w:tblGrid>
      <w:tr w:rsidR="004A7007" w:rsidRPr="004A7007" w14:paraId="398B95E7" w14:textId="77777777" w:rsidTr="00313FC1">
        <w:tc>
          <w:tcPr>
            <w:tcW w:w="288" w:type="pct"/>
            <w:vAlign w:val="center"/>
          </w:tcPr>
          <w:p w14:paraId="23F46557" w14:textId="77777777" w:rsidR="004A7007" w:rsidRPr="004A7007" w:rsidRDefault="004A7007" w:rsidP="002B01F1">
            <w:pPr>
              <w:tabs>
                <w:tab w:val="left" w:leader="dot" w:pos="9072"/>
                <w:tab w:val="left" w:leader="dot" w:pos="16443"/>
              </w:tabs>
              <w:jc w:val="center"/>
              <w:rPr>
                <w:rFonts w:ascii="Times New Roman" w:hAnsi="Times New Roman"/>
                <w:szCs w:val="20"/>
              </w:rPr>
            </w:pPr>
          </w:p>
        </w:tc>
        <w:tc>
          <w:tcPr>
            <w:tcW w:w="1068" w:type="pct"/>
          </w:tcPr>
          <w:p w14:paraId="71E08036"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funkciószám</w:t>
            </w:r>
          </w:p>
        </w:tc>
        <w:tc>
          <w:tcPr>
            <w:tcW w:w="3644" w:type="pct"/>
          </w:tcPr>
          <w:p w14:paraId="4CA38E01" w14:textId="77777777" w:rsidR="004A7007" w:rsidRPr="004A7007" w:rsidRDefault="004A7007" w:rsidP="002B01F1">
            <w:pPr>
              <w:tabs>
                <w:tab w:val="left" w:leader="dot" w:pos="9072"/>
                <w:tab w:val="left" w:leader="dot" w:pos="16443"/>
              </w:tabs>
              <w:rPr>
                <w:rFonts w:ascii="Times New Roman" w:hAnsi="Times New Roman"/>
                <w:szCs w:val="20"/>
              </w:rPr>
            </w:pPr>
            <w:r w:rsidRPr="004A7007">
              <w:rPr>
                <w:rFonts w:ascii="Times New Roman" w:hAnsi="Times New Roman"/>
                <w:szCs w:val="20"/>
              </w:rPr>
              <w:t>kormányzati funkció megnevezése</w:t>
            </w:r>
          </w:p>
        </w:tc>
      </w:tr>
      <w:tr w:rsidR="004A7007" w:rsidRPr="004A7007" w14:paraId="6AB57DAC" w14:textId="77777777" w:rsidTr="00313FC1">
        <w:tc>
          <w:tcPr>
            <w:tcW w:w="288" w:type="pct"/>
            <w:vAlign w:val="center"/>
          </w:tcPr>
          <w:p w14:paraId="3B029B15" w14:textId="77777777" w:rsidR="004A7007" w:rsidRPr="004A7007" w:rsidRDefault="004A7007" w:rsidP="002B01F1">
            <w:pPr>
              <w:tabs>
                <w:tab w:val="left" w:leader="dot" w:pos="9072"/>
                <w:tab w:val="left" w:leader="dot" w:pos="16443"/>
              </w:tabs>
              <w:jc w:val="center"/>
              <w:rPr>
                <w:rFonts w:ascii="Times New Roman" w:hAnsi="Times New Roman"/>
                <w:szCs w:val="20"/>
              </w:rPr>
            </w:pPr>
            <w:r w:rsidRPr="004A7007">
              <w:rPr>
                <w:rFonts w:ascii="Times New Roman" w:hAnsi="Times New Roman"/>
                <w:szCs w:val="20"/>
              </w:rPr>
              <w:t>1</w:t>
            </w:r>
          </w:p>
        </w:tc>
        <w:tc>
          <w:tcPr>
            <w:tcW w:w="1068" w:type="pct"/>
          </w:tcPr>
          <w:p w14:paraId="6E043823"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011130</w:t>
            </w:r>
          </w:p>
        </w:tc>
        <w:tc>
          <w:tcPr>
            <w:tcW w:w="3644" w:type="pct"/>
          </w:tcPr>
          <w:p w14:paraId="32EA89CE" w14:textId="77777777" w:rsidR="004A7007" w:rsidRPr="004A7007" w:rsidRDefault="004A7007" w:rsidP="002B01F1">
            <w:pPr>
              <w:tabs>
                <w:tab w:val="left" w:leader="dot" w:pos="9072"/>
                <w:tab w:val="left" w:leader="dot" w:pos="16443"/>
              </w:tabs>
              <w:rPr>
                <w:rFonts w:ascii="Times New Roman" w:hAnsi="Times New Roman"/>
              </w:rPr>
            </w:pPr>
            <w:r w:rsidRPr="004A7007">
              <w:rPr>
                <w:rFonts w:ascii="Times New Roman" w:hAnsi="Times New Roman"/>
              </w:rPr>
              <w:t>Önkormányzatok és önkormányzati hivatalok jogalkotó és általános igazgatási tevékenysége</w:t>
            </w:r>
          </w:p>
        </w:tc>
      </w:tr>
      <w:tr w:rsidR="004A7007" w:rsidRPr="004A7007" w14:paraId="083083F1" w14:textId="77777777" w:rsidTr="00313FC1">
        <w:tc>
          <w:tcPr>
            <w:tcW w:w="288" w:type="pct"/>
            <w:vAlign w:val="center"/>
          </w:tcPr>
          <w:p w14:paraId="4FA32785"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068" w:type="pct"/>
          </w:tcPr>
          <w:p w14:paraId="412FF2B5"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011220</w:t>
            </w:r>
          </w:p>
        </w:tc>
        <w:tc>
          <w:tcPr>
            <w:tcW w:w="3644" w:type="pct"/>
          </w:tcPr>
          <w:p w14:paraId="677ED7F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Adó-, vám- és jövedéki igazgatás</w:t>
            </w:r>
          </w:p>
        </w:tc>
      </w:tr>
      <w:tr w:rsidR="004A7007" w:rsidRPr="004A7007" w14:paraId="505DC639" w14:textId="77777777" w:rsidTr="00313FC1">
        <w:tc>
          <w:tcPr>
            <w:tcW w:w="288" w:type="pct"/>
            <w:vAlign w:val="center"/>
          </w:tcPr>
          <w:p w14:paraId="48425A2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068" w:type="pct"/>
          </w:tcPr>
          <w:p w14:paraId="3489DE24"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013210</w:t>
            </w:r>
          </w:p>
        </w:tc>
        <w:tc>
          <w:tcPr>
            <w:tcW w:w="3644" w:type="pct"/>
          </w:tcPr>
          <w:p w14:paraId="281BDF9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Átfogó tervezési és statisztikai szolgáltatások</w:t>
            </w:r>
          </w:p>
        </w:tc>
      </w:tr>
      <w:tr w:rsidR="004A7007" w:rsidRPr="004A7007" w14:paraId="29A8E835" w14:textId="77777777" w:rsidTr="00313FC1">
        <w:tc>
          <w:tcPr>
            <w:tcW w:w="288" w:type="pct"/>
            <w:vAlign w:val="center"/>
          </w:tcPr>
          <w:p w14:paraId="388A6A26"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4</w:t>
            </w:r>
          </w:p>
        </w:tc>
        <w:tc>
          <w:tcPr>
            <w:tcW w:w="1068" w:type="pct"/>
          </w:tcPr>
          <w:p w14:paraId="31170DC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013350</w:t>
            </w:r>
          </w:p>
        </w:tc>
        <w:tc>
          <w:tcPr>
            <w:tcW w:w="3644" w:type="pct"/>
          </w:tcPr>
          <w:p w14:paraId="5C79045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Az önkormányzati vagyonnal való gazdálkodással kapcsolatos feladatok</w:t>
            </w:r>
          </w:p>
        </w:tc>
      </w:tr>
      <w:tr w:rsidR="004A7007" w:rsidRPr="004A7007" w14:paraId="3B0BEDAB" w14:textId="77777777" w:rsidTr="00313FC1">
        <w:tc>
          <w:tcPr>
            <w:tcW w:w="288" w:type="pct"/>
            <w:vAlign w:val="center"/>
          </w:tcPr>
          <w:p w14:paraId="4FE1083A"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5</w:t>
            </w:r>
          </w:p>
        </w:tc>
        <w:tc>
          <w:tcPr>
            <w:tcW w:w="1068" w:type="pct"/>
          </w:tcPr>
          <w:p w14:paraId="0705842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013360</w:t>
            </w:r>
          </w:p>
        </w:tc>
        <w:tc>
          <w:tcPr>
            <w:tcW w:w="3644" w:type="pct"/>
          </w:tcPr>
          <w:p w14:paraId="79AB48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Más szerv részére végzett pénzügyi-gazdálkodási, üzemeltetési, egyéb szolgáltatás</w:t>
            </w:r>
          </w:p>
        </w:tc>
      </w:tr>
      <w:tr w:rsidR="004A7007" w:rsidRPr="004A7007" w14:paraId="3FB684BA" w14:textId="77777777" w:rsidTr="00313FC1">
        <w:tc>
          <w:tcPr>
            <w:tcW w:w="288" w:type="pct"/>
            <w:vAlign w:val="center"/>
          </w:tcPr>
          <w:p w14:paraId="53A990D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6</w:t>
            </w:r>
          </w:p>
        </w:tc>
        <w:tc>
          <w:tcPr>
            <w:tcW w:w="1068" w:type="pct"/>
          </w:tcPr>
          <w:p w14:paraId="2B273C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016010</w:t>
            </w:r>
          </w:p>
        </w:tc>
        <w:tc>
          <w:tcPr>
            <w:tcW w:w="3644" w:type="pct"/>
          </w:tcPr>
          <w:p w14:paraId="1B4EF91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Országgyűlési, önkormányzati és európai parlamenti képviselőválasztásokhoz kapcsolódó tevékenységek</w:t>
            </w:r>
          </w:p>
        </w:tc>
      </w:tr>
      <w:tr w:rsidR="004A7007" w:rsidRPr="004A7007" w14:paraId="367C3BBD" w14:textId="77777777" w:rsidTr="00313FC1">
        <w:tc>
          <w:tcPr>
            <w:tcW w:w="288" w:type="pct"/>
            <w:vAlign w:val="center"/>
          </w:tcPr>
          <w:p w14:paraId="580EB533"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7</w:t>
            </w:r>
          </w:p>
        </w:tc>
        <w:tc>
          <w:tcPr>
            <w:tcW w:w="1068" w:type="pct"/>
          </w:tcPr>
          <w:p w14:paraId="474A595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016020</w:t>
            </w:r>
          </w:p>
        </w:tc>
        <w:tc>
          <w:tcPr>
            <w:tcW w:w="3644" w:type="pct"/>
          </w:tcPr>
          <w:p w14:paraId="0A533D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Országos és helyi népszavazással kapcsolatos tevékenységek</w:t>
            </w:r>
          </w:p>
        </w:tc>
      </w:tr>
      <w:tr w:rsidR="004A7007" w:rsidRPr="004A7007" w14:paraId="1E860E06" w14:textId="77777777" w:rsidTr="00313FC1">
        <w:tc>
          <w:tcPr>
            <w:tcW w:w="288" w:type="pct"/>
            <w:vAlign w:val="center"/>
          </w:tcPr>
          <w:p w14:paraId="570C9EC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8</w:t>
            </w:r>
          </w:p>
        </w:tc>
        <w:tc>
          <w:tcPr>
            <w:tcW w:w="1068" w:type="pct"/>
          </w:tcPr>
          <w:p w14:paraId="1A34C97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016030</w:t>
            </w:r>
          </w:p>
        </w:tc>
        <w:tc>
          <w:tcPr>
            <w:tcW w:w="3644" w:type="pct"/>
          </w:tcPr>
          <w:p w14:paraId="7622578F"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Állampolgársági ügyek</w:t>
            </w:r>
          </w:p>
        </w:tc>
      </w:tr>
      <w:tr w:rsidR="004A7007" w:rsidRPr="004A7007" w14:paraId="08A72787" w14:textId="77777777" w:rsidTr="00313FC1">
        <w:tc>
          <w:tcPr>
            <w:tcW w:w="288" w:type="pct"/>
            <w:vAlign w:val="center"/>
          </w:tcPr>
          <w:p w14:paraId="17D4C67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9</w:t>
            </w:r>
          </w:p>
        </w:tc>
        <w:tc>
          <w:tcPr>
            <w:tcW w:w="1068" w:type="pct"/>
          </w:tcPr>
          <w:p w14:paraId="58CD6A6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016080</w:t>
            </w:r>
          </w:p>
        </w:tc>
        <w:tc>
          <w:tcPr>
            <w:tcW w:w="3644" w:type="pct"/>
          </w:tcPr>
          <w:p w14:paraId="5B773E8A"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Kiemelt állami és önkormányzati rendezvények</w:t>
            </w:r>
          </w:p>
        </w:tc>
      </w:tr>
      <w:tr w:rsidR="004A7007" w:rsidRPr="004A7007" w14:paraId="4933BF15" w14:textId="77777777" w:rsidTr="00313FC1">
        <w:tc>
          <w:tcPr>
            <w:tcW w:w="288" w:type="pct"/>
            <w:vAlign w:val="center"/>
          </w:tcPr>
          <w:p w14:paraId="36BBDF9F" w14:textId="3BC7937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0</w:t>
            </w:r>
          </w:p>
        </w:tc>
        <w:tc>
          <w:tcPr>
            <w:tcW w:w="1068" w:type="pct"/>
          </w:tcPr>
          <w:p w14:paraId="607EAA3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041233</w:t>
            </w:r>
          </w:p>
        </w:tc>
        <w:tc>
          <w:tcPr>
            <w:tcW w:w="3644" w:type="pct"/>
          </w:tcPr>
          <w:p w14:paraId="7655809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Hosszabb időtartamú közfoglalkoztatás</w:t>
            </w:r>
          </w:p>
        </w:tc>
      </w:tr>
      <w:tr w:rsidR="004A7007" w:rsidRPr="004A7007" w14:paraId="21CD9A3C" w14:textId="77777777" w:rsidTr="00313FC1">
        <w:tc>
          <w:tcPr>
            <w:tcW w:w="288" w:type="pct"/>
            <w:vAlign w:val="center"/>
          </w:tcPr>
          <w:p w14:paraId="61365D5F" w14:textId="5AB82CA3"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1</w:t>
            </w:r>
          </w:p>
        </w:tc>
        <w:tc>
          <w:tcPr>
            <w:tcW w:w="1068" w:type="pct"/>
          </w:tcPr>
          <w:p w14:paraId="7DA8F00E"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106010</w:t>
            </w:r>
          </w:p>
        </w:tc>
        <w:tc>
          <w:tcPr>
            <w:tcW w:w="3644" w:type="pct"/>
          </w:tcPr>
          <w:p w14:paraId="550E5487"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Lakóingatlan szociális célú bérbeadása, üzemeltetése</w:t>
            </w:r>
          </w:p>
        </w:tc>
      </w:tr>
      <w:tr w:rsidR="004A7007" w:rsidRPr="004A7007" w14:paraId="264031D9" w14:textId="77777777" w:rsidTr="00313FC1">
        <w:tc>
          <w:tcPr>
            <w:tcW w:w="288" w:type="pct"/>
            <w:vAlign w:val="center"/>
          </w:tcPr>
          <w:p w14:paraId="67A2A572" w14:textId="09D523C2"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r w:rsidR="008C58BC">
              <w:rPr>
                <w:rFonts w:ascii="Times New Roman" w:hAnsi="Times New Roman"/>
                <w:szCs w:val="20"/>
              </w:rPr>
              <w:t>2</w:t>
            </w:r>
          </w:p>
        </w:tc>
        <w:tc>
          <w:tcPr>
            <w:tcW w:w="1068" w:type="pct"/>
          </w:tcPr>
          <w:p w14:paraId="65B1E25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106020</w:t>
            </w:r>
          </w:p>
        </w:tc>
        <w:tc>
          <w:tcPr>
            <w:tcW w:w="3644" w:type="pct"/>
          </w:tcPr>
          <w:p w14:paraId="74456BA9"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Lakásfenntartással, lakhatással összefüggő ellátások</w:t>
            </w:r>
          </w:p>
        </w:tc>
      </w:tr>
    </w:tbl>
    <w:p w14:paraId="07C52AA0" w14:textId="77777777" w:rsidR="004A7007" w:rsidRPr="004A7007" w:rsidRDefault="004A7007" w:rsidP="004A7007">
      <w:pPr>
        <w:rPr>
          <w:szCs w:val="20"/>
        </w:rPr>
      </w:pPr>
    </w:p>
    <w:p w14:paraId="3200F8F8" w14:textId="4545E33D" w:rsid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A költségvetési szerv illetékessége, működési területe:</w:t>
      </w:r>
      <w:r w:rsidRPr="004A7007">
        <w:t xml:space="preserve"> </w:t>
      </w:r>
      <w:r w:rsidRPr="004A7007">
        <w:rPr>
          <w:sz w:val="22"/>
          <w:szCs w:val="22"/>
        </w:rPr>
        <w:t>Kiskőrös Város közigazgatási területe</w:t>
      </w:r>
      <w:r w:rsidRPr="004A7007">
        <w:rPr>
          <w:b/>
          <w:bCs/>
          <w:sz w:val="22"/>
          <w:szCs w:val="22"/>
        </w:rPr>
        <w:t xml:space="preserve">, </w:t>
      </w:r>
      <w:r w:rsidRPr="004A7007">
        <w:rPr>
          <w:bCs/>
          <w:sz w:val="22"/>
          <w:szCs w:val="22"/>
        </w:rPr>
        <w:t xml:space="preserve">de törvényben, vagy kormányrendeletben meghatározott egyes államigazgatási feladatokat a Bács-Kiskun </w:t>
      </w:r>
      <w:r w:rsidR="00BA38AF">
        <w:rPr>
          <w:bCs/>
          <w:sz w:val="22"/>
          <w:szCs w:val="22"/>
        </w:rPr>
        <w:t>Várm</w:t>
      </w:r>
      <w:r w:rsidRPr="004A7007">
        <w:rPr>
          <w:bCs/>
          <w:sz w:val="22"/>
          <w:szCs w:val="22"/>
        </w:rPr>
        <w:t>egyei Kormányhivatal Kiskőrösi Járási Hivatala közigazgatási területére kiterjedő illetékességgel lát el.</w:t>
      </w:r>
    </w:p>
    <w:p w14:paraId="6A5C0873" w14:textId="77777777" w:rsidR="002B01F1" w:rsidRPr="004A7007" w:rsidRDefault="002B01F1" w:rsidP="002B01F1">
      <w:pPr>
        <w:tabs>
          <w:tab w:val="left" w:leader="dot" w:pos="9072"/>
          <w:tab w:val="left" w:leader="dot" w:pos="9781"/>
          <w:tab w:val="left" w:leader="dot" w:pos="16443"/>
        </w:tabs>
        <w:ind w:left="567"/>
        <w:contextualSpacing/>
        <w:jc w:val="both"/>
        <w:rPr>
          <w:bCs/>
          <w:sz w:val="22"/>
          <w:szCs w:val="22"/>
        </w:rPr>
      </w:pPr>
    </w:p>
    <w:p w14:paraId="67BD131E" w14:textId="77777777" w:rsidR="004A7007" w:rsidRDefault="004A7007" w:rsidP="002B01F1">
      <w:pPr>
        <w:numPr>
          <w:ilvl w:val="0"/>
          <w:numId w:val="16"/>
        </w:numPr>
        <w:tabs>
          <w:tab w:val="left" w:leader="dot" w:pos="9072"/>
          <w:tab w:val="left" w:leader="dot" w:pos="9781"/>
        </w:tabs>
        <w:jc w:val="center"/>
        <w:rPr>
          <w:b/>
          <w:sz w:val="28"/>
        </w:rPr>
      </w:pPr>
      <w:r w:rsidRPr="004A7007">
        <w:rPr>
          <w:b/>
          <w:sz w:val="28"/>
        </w:rPr>
        <w:t>A költségvetési szerv szervezete és működése</w:t>
      </w:r>
    </w:p>
    <w:p w14:paraId="5B9362F4" w14:textId="77777777" w:rsidR="002B01F1" w:rsidRPr="00EB76B9" w:rsidRDefault="002B01F1" w:rsidP="002B01F1">
      <w:pPr>
        <w:tabs>
          <w:tab w:val="left" w:leader="dot" w:pos="9072"/>
          <w:tab w:val="left" w:leader="dot" w:pos="9781"/>
        </w:tabs>
        <w:ind w:left="360"/>
        <w:rPr>
          <w:b/>
          <w:sz w:val="28"/>
        </w:rPr>
      </w:pPr>
    </w:p>
    <w:p w14:paraId="40480A8D" w14:textId="77777777" w:rsidR="004A7007" w:rsidRPr="004A7007" w:rsidRDefault="004A7007" w:rsidP="002B01F1">
      <w:pPr>
        <w:numPr>
          <w:ilvl w:val="1"/>
          <w:numId w:val="16"/>
        </w:numPr>
        <w:tabs>
          <w:tab w:val="left" w:leader="dot" w:pos="9072"/>
          <w:tab w:val="left" w:leader="dot" w:pos="9781"/>
          <w:tab w:val="left" w:leader="dot" w:pos="16443"/>
        </w:tabs>
        <w:ind w:left="567" w:hanging="567"/>
        <w:contextualSpacing/>
        <w:jc w:val="both"/>
        <w:rPr>
          <w:bCs/>
          <w:sz w:val="22"/>
          <w:szCs w:val="22"/>
        </w:rPr>
      </w:pPr>
      <w:r w:rsidRPr="004A7007">
        <w:rPr>
          <w:sz w:val="22"/>
          <w:szCs w:val="22"/>
        </w:rPr>
        <w:t xml:space="preserve">A költségvetési szerv vezetőjének megbízási rendje: </w:t>
      </w:r>
      <w:r w:rsidRPr="004A7007">
        <w:rPr>
          <w:bCs/>
          <w:sz w:val="22"/>
          <w:szCs w:val="22"/>
        </w:rPr>
        <w:t xml:space="preserve">A jegyző kinevezése a </w:t>
      </w:r>
      <w:proofErr w:type="spellStart"/>
      <w:r w:rsidRPr="004A7007">
        <w:rPr>
          <w:bCs/>
          <w:sz w:val="22"/>
          <w:szCs w:val="22"/>
        </w:rPr>
        <w:t>Mötv</w:t>
      </w:r>
      <w:proofErr w:type="spellEnd"/>
      <w:r w:rsidRPr="004A7007">
        <w:rPr>
          <w:bCs/>
          <w:sz w:val="22"/>
          <w:szCs w:val="22"/>
        </w:rPr>
        <w:t xml:space="preserve">. 82. §-a, valamint a közszolgálati tisztviselőkről szóló 2011. évi CXCIX. törvény rendelkezéseinek megfelelően történik. </w:t>
      </w:r>
    </w:p>
    <w:p w14:paraId="26C989E2" w14:textId="77777777" w:rsidR="004A7007" w:rsidRPr="004A7007" w:rsidRDefault="004A7007" w:rsidP="004A7007">
      <w:pPr>
        <w:tabs>
          <w:tab w:val="left" w:leader="dot" w:pos="9072"/>
          <w:tab w:val="left" w:leader="dot" w:pos="9781"/>
          <w:tab w:val="left" w:leader="dot" w:pos="16443"/>
        </w:tabs>
        <w:spacing w:before="80"/>
        <w:ind w:left="567"/>
        <w:contextualSpacing/>
        <w:rPr>
          <w:bCs/>
          <w:sz w:val="22"/>
          <w:szCs w:val="22"/>
        </w:rPr>
      </w:pPr>
      <w:r w:rsidRPr="004A7007">
        <w:rPr>
          <w:bCs/>
          <w:sz w:val="22"/>
          <w:szCs w:val="22"/>
        </w:rPr>
        <w:t>A település polgármestere – pályázat alapján határozatlan időre – nevezi ki a jegyzőt.</w:t>
      </w:r>
    </w:p>
    <w:p w14:paraId="1CBB6198" w14:textId="77777777" w:rsidR="004A7007" w:rsidRPr="004A7007" w:rsidRDefault="004A7007" w:rsidP="004A7007">
      <w:pPr>
        <w:numPr>
          <w:ilvl w:val="1"/>
          <w:numId w:val="16"/>
        </w:numPr>
        <w:tabs>
          <w:tab w:val="left" w:leader="dot" w:pos="9072"/>
        </w:tabs>
        <w:spacing w:before="240"/>
        <w:ind w:left="567" w:hanging="567"/>
        <w:jc w:val="both"/>
        <w:rPr>
          <w:sz w:val="22"/>
          <w:szCs w:val="22"/>
        </w:rPr>
      </w:pPr>
      <w:r w:rsidRPr="004A7007">
        <w:rPr>
          <w:sz w:val="22"/>
          <w:szCs w:val="22"/>
        </w:rPr>
        <w:t>A költségvetési szervnél alkalmazásban álló személyek jogviszonya:</w:t>
      </w:r>
    </w:p>
    <w:tbl>
      <w:tblPr>
        <w:tblStyle w:val="Rcsostblzat1"/>
        <w:tblW w:w="5000" w:type="pct"/>
        <w:tblLook w:val="04A0" w:firstRow="1" w:lastRow="0" w:firstColumn="1" w:lastColumn="0" w:noHBand="0" w:noVBand="1"/>
      </w:tblPr>
      <w:tblGrid>
        <w:gridCol w:w="522"/>
        <w:gridCol w:w="3067"/>
        <w:gridCol w:w="5473"/>
      </w:tblGrid>
      <w:tr w:rsidR="004A7007" w:rsidRPr="004A7007" w14:paraId="3FF734C5" w14:textId="77777777" w:rsidTr="00313FC1">
        <w:tc>
          <w:tcPr>
            <w:tcW w:w="288" w:type="pct"/>
            <w:vAlign w:val="center"/>
          </w:tcPr>
          <w:p w14:paraId="5B9BCA6D"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p>
        </w:tc>
        <w:tc>
          <w:tcPr>
            <w:tcW w:w="1692" w:type="pct"/>
          </w:tcPr>
          <w:p w14:paraId="02B1990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foglalkoztatási jogviszony</w:t>
            </w:r>
          </w:p>
        </w:tc>
        <w:tc>
          <w:tcPr>
            <w:tcW w:w="3020" w:type="pct"/>
          </w:tcPr>
          <w:p w14:paraId="72479A4B"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jogviszonyt szabályozó jogszabály</w:t>
            </w:r>
          </w:p>
        </w:tc>
      </w:tr>
      <w:tr w:rsidR="004A7007" w:rsidRPr="004A7007" w14:paraId="1D15027B" w14:textId="77777777" w:rsidTr="00313FC1">
        <w:tc>
          <w:tcPr>
            <w:tcW w:w="288" w:type="pct"/>
            <w:vAlign w:val="center"/>
          </w:tcPr>
          <w:p w14:paraId="09B04E5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1</w:t>
            </w:r>
          </w:p>
        </w:tc>
        <w:tc>
          <w:tcPr>
            <w:tcW w:w="1692" w:type="pct"/>
          </w:tcPr>
          <w:p w14:paraId="4BBA6B9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Munkatörvénykönyve szerinti munkavállaló</w:t>
            </w:r>
          </w:p>
        </w:tc>
        <w:tc>
          <w:tcPr>
            <w:tcW w:w="3020" w:type="pct"/>
          </w:tcPr>
          <w:p w14:paraId="49BDA59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munka törvénykönyvéről szóló 2012. évi I. törvény </w:t>
            </w:r>
          </w:p>
          <w:p w14:paraId="0B858A3D"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00D5B9C" w14:textId="77777777" w:rsidTr="00313FC1">
        <w:tc>
          <w:tcPr>
            <w:tcW w:w="288" w:type="pct"/>
            <w:vAlign w:val="center"/>
          </w:tcPr>
          <w:p w14:paraId="4A0CE4A0"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2</w:t>
            </w:r>
          </w:p>
        </w:tc>
        <w:tc>
          <w:tcPr>
            <w:tcW w:w="1692" w:type="pct"/>
          </w:tcPr>
          <w:p w14:paraId="6BABB3F3"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Közalkalmazott </w:t>
            </w:r>
          </w:p>
        </w:tc>
        <w:tc>
          <w:tcPr>
            <w:tcW w:w="3020" w:type="pct"/>
          </w:tcPr>
          <w:p w14:paraId="35236BB6"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A közalkalmazottak jogállásáról szóló 1992. évi XXXIII. törvény </w:t>
            </w:r>
          </w:p>
          <w:p w14:paraId="2AE7F777" w14:textId="77777777" w:rsidR="004A7007" w:rsidRPr="004A7007" w:rsidRDefault="004A7007" w:rsidP="004A7007">
            <w:pPr>
              <w:tabs>
                <w:tab w:val="left" w:leader="dot" w:pos="9072"/>
                <w:tab w:val="left" w:leader="dot" w:pos="16443"/>
              </w:tabs>
              <w:spacing w:before="80"/>
              <w:rPr>
                <w:rFonts w:ascii="Times New Roman" w:hAnsi="Times New Roman"/>
              </w:rPr>
            </w:pPr>
          </w:p>
        </w:tc>
      </w:tr>
      <w:tr w:rsidR="004A7007" w:rsidRPr="004A7007" w14:paraId="2CF2C72E" w14:textId="77777777" w:rsidTr="00313FC1">
        <w:tc>
          <w:tcPr>
            <w:tcW w:w="288" w:type="pct"/>
            <w:vAlign w:val="center"/>
          </w:tcPr>
          <w:p w14:paraId="3B803F2C"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lastRenderedPageBreak/>
              <w:t>3</w:t>
            </w:r>
          </w:p>
        </w:tc>
        <w:tc>
          <w:tcPr>
            <w:tcW w:w="1692" w:type="pct"/>
          </w:tcPr>
          <w:p w14:paraId="42044A1C"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Közszolgálati tisztviselő</w:t>
            </w:r>
          </w:p>
        </w:tc>
        <w:tc>
          <w:tcPr>
            <w:tcW w:w="3020" w:type="pct"/>
          </w:tcPr>
          <w:p w14:paraId="399BE6D2"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 xml:space="preserve"> A</w:t>
            </w:r>
            <w:r w:rsidRPr="004A7007">
              <w:rPr>
                <w:rFonts w:ascii="Times New Roman" w:hAnsi="Times New Roman"/>
                <w:bCs/>
              </w:rPr>
              <w:t xml:space="preserve"> közszolgálati tisztviselőkről szóló 2011. évi CXCIX. törvény</w:t>
            </w:r>
          </w:p>
        </w:tc>
      </w:tr>
      <w:tr w:rsidR="004A7007" w:rsidRPr="004A7007" w14:paraId="18326AC4" w14:textId="77777777" w:rsidTr="00313FC1">
        <w:tc>
          <w:tcPr>
            <w:tcW w:w="288" w:type="pct"/>
            <w:vAlign w:val="center"/>
          </w:tcPr>
          <w:p w14:paraId="78CFEEB9" w14:textId="77777777" w:rsidR="004A7007" w:rsidRPr="004A7007" w:rsidRDefault="004A7007" w:rsidP="004A7007">
            <w:pPr>
              <w:tabs>
                <w:tab w:val="left" w:leader="dot" w:pos="9072"/>
                <w:tab w:val="left" w:leader="dot" w:pos="16443"/>
              </w:tabs>
              <w:spacing w:before="80"/>
              <w:jc w:val="center"/>
              <w:rPr>
                <w:rFonts w:ascii="Times New Roman" w:hAnsi="Times New Roman"/>
                <w:szCs w:val="20"/>
              </w:rPr>
            </w:pPr>
            <w:r w:rsidRPr="004A7007">
              <w:rPr>
                <w:rFonts w:ascii="Times New Roman" w:hAnsi="Times New Roman"/>
                <w:szCs w:val="20"/>
              </w:rPr>
              <w:t>3</w:t>
            </w:r>
          </w:p>
        </w:tc>
        <w:tc>
          <w:tcPr>
            <w:tcW w:w="1692" w:type="pct"/>
          </w:tcPr>
          <w:p w14:paraId="5C062631"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Egyéb foglalkoztatási jogviszony</w:t>
            </w:r>
          </w:p>
        </w:tc>
        <w:tc>
          <w:tcPr>
            <w:tcW w:w="3020" w:type="pct"/>
          </w:tcPr>
          <w:p w14:paraId="72F410B8" w14:textId="77777777" w:rsidR="004A7007" w:rsidRPr="004A7007" w:rsidRDefault="004A7007" w:rsidP="004A7007">
            <w:pPr>
              <w:tabs>
                <w:tab w:val="left" w:leader="dot" w:pos="9072"/>
                <w:tab w:val="left" w:leader="dot" w:pos="16443"/>
              </w:tabs>
              <w:spacing w:before="80"/>
              <w:rPr>
                <w:rFonts w:ascii="Times New Roman" w:hAnsi="Times New Roman"/>
              </w:rPr>
            </w:pPr>
            <w:r w:rsidRPr="004A7007">
              <w:rPr>
                <w:rFonts w:ascii="Times New Roman" w:hAnsi="Times New Roman"/>
              </w:rPr>
              <w:t>A polgári törvénykönyvről szóló 2013. évi V. törvény</w:t>
            </w:r>
          </w:p>
        </w:tc>
      </w:tr>
    </w:tbl>
    <w:p w14:paraId="6136A7DC" w14:textId="77777777" w:rsidR="002B01F1" w:rsidRDefault="004A7007" w:rsidP="002B01F1">
      <w:pPr>
        <w:tabs>
          <w:tab w:val="left" w:leader="dot" w:pos="9072"/>
          <w:tab w:val="left" w:leader="dot" w:pos="9781"/>
        </w:tabs>
        <w:spacing w:before="720" w:after="480"/>
        <w:jc w:val="center"/>
        <w:rPr>
          <w:b/>
          <w:sz w:val="28"/>
        </w:rPr>
      </w:pPr>
      <w:r w:rsidRPr="004A7007">
        <w:rPr>
          <w:b/>
          <w:sz w:val="28"/>
        </w:rPr>
        <w:t>Záró rendelkezés</w:t>
      </w:r>
    </w:p>
    <w:p w14:paraId="08D287C7" w14:textId="40857815" w:rsidR="004A7007" w:rsidRPr="002B01F1" w:rsidRDefault="004A7007" w:rsidP="0045105E">
      <w:pPr>
        <w:tabs>
          <w:tab w:val="left" w:leader="dot" w:pos="9072"/>
          <w:tab w:val="left" w:leader="dot" w:pos="9781"/>
        </w:tabs>
        <w:spacing w:before="720" w:after="480"/>
        <w:jc w:val="both"/>
        <w:rPr>
          <w:b/>
          <w:sz w:val="28"/>
        </w:rPr>
      </w:pPr>
      <w:r w:rsidRPr="00AB7CE3">
        <w:rPr>
          <w:sz w:val="22"/>
        </w:rPr>
        <w:t>Jelen alapító okiratot a 20</w:t>
      </w:r>
      <w:r w:rsidR="00AB7CE3" w:rsidRPr="00AB7CE3">
        <w:rPr>
          <w:sz w:val="22"/>
        </w:rPr>
        <w:t>23</w:t>
      </w:r>
      <w:r w:rsidRPr="00AB7CE3">
        <w:rPr>
          <w:sz w:val="22"/>
        </w:rPr>
        <w:t xml:space="preserve">. </w:t>
      </w:r>
      <w:r w:rsidR="00AB7CE3" w:rsidRPr="00AB7CE3">
        <w:rPr>
          <w:sz w:val="22"/>
        </w:rPr>
        <w:t>május</w:t>
      </w:r>
      <w:r w:rsidRPr="00AB7CE3">
        <w:rPr>
          <w:sz w:val="22"/>
        </w:rPr>
        <w:t xml:space="preserve"> </w:t>
      </w:r>
      <w:r w:rsidR="00AB7CE3" w:rsidRPr="00AB7CE3">
        <w:rPr>
          <w:sz w:val="22"/>
        </w:rPr>
        <w:t>25</w:t>
      </w:r>
      <w:r w:rsidRPr="00AB7CE3">
        <w:rPr>
          <w:sz w:val="22"/>
        </w:rPr>
        <w:t>.</w:t>
      </w:r>
      <w:r w:rsidRPr="00AB7CE3">
        <w:rPr>
          <w:color w:val="4F81BD"/>
          <w:sz w:val="22"/>
        </w:rPr>
        <w:t xml:space="preserve"> </w:t>
      </w:r>
      <w:r w:rsidRPr="00AB7CE3">
        <w:rPr>
          <w:sz w:val="22"/>
        </w:rPr>
        <w:t>napjától kell alkalmazni, ezzel egyidejűleg a költségvetési szerv 201</w:t>
      </w:r>
      <w:r w:rsidR="00AB7CE3" w:rsidRPr="00AB7CE3">
        <w:rPr>
          <w:sz w:val="22"/>
        </w:rPr>
        <w:t>6</w:t>
      </w:r>
      <w:r w:rsidRPr="00AB7CE3">
        <w:rPr>
          <w:sz w:val="22"/>
        </w:rPr>
        <w:t xml:space="preserve">. </w:t>
      </w:r>
      <w:r w:rsidR="00AB7CE3" w:rsidRPr="00AB7CE3">
        <w:rPr>
          <w:sz w:val="22"/>
        </w:rPr>
        <w:t>február</w:t>
      </w:r>
      <w:r w:rsidRPr="00AB7CE3">
        <w:rPr>
          <w:sz w:val="22"/>
        </w:rPr>
        <w:t xml:space="preserve"> </w:t>
      </w:r>
      <w:r w:rsidR="00AB7CE3" w:rsidRPr="00AB7CE3">
        <w:rPr>
          <w:sz w:val="22"/>
        </w:rPr>
        <w:t>24</w:t>
      </w:r>
      <w:r w:rsidRPr="00AB7CE3">
        <w:rPr>
          <w:sz w:val="22"/>
        </w:rPr>
        <w:t>. napján kelt alapító okiratot visszavonom.</w:t>
      </w:r>
    </w:p>
    <w:p w14:paraId="0FAFA381" w14:textId="77777777" w:rsidR="00CC65C3" w:rsidRPr="004A7007" w:rsidRDefault="00CC65C3" w:rsidP="004A7007">
      <w:pPr>
        <w:jc w:val="both"/>
        <w:rPr>
          <w:bCs/>
          <w:sz w:val="22"/>
          <w:szCs w:val="22"/>
        </w:rPr>
      </w:pPr>
    </w:p>
    <w:p w14:paraId="602046E8" w14:textId="77777777" w:rsidR="00CC65C3" w:rsidRPr="00C138A4" w:rsidRDefault="00CC65C3" w:rsidP="004A7007">
      <w:pPr>
        <w:keepNext/>
        <w:outlineLvl w:val="4"/>
        <w:rPr>
          <w:b/>
          <w:bCs/>
          <w:sz w:val="22"/>
          <w:szCs w:val="22"/>
        </w:rPr>
        <w:sectPr w:rsidR="00CC65C3" w:rsidRPr="00C138A4" w:rsidSect="00315548">
          <w:footerReference w:type="default" r:id="rId8"/>
          <w:footerReference w:type="first" r:id="rId9"/>
          <w:pgSz w:w="11906" w:h="16838"/>
          <w:pgMar w:top="1417" w:right="1417" w:bottom="1417" w:left="1417" w:header="708" w:footer="708" w:gutter="0"/>
          <w:cols w:space="708"/>
          <w:titlePg/>
          <w:docGrid w:linePitch="360"/>
        </w:sectPr>
      </w:pPr>
    </w:p>
    <w:p w14:paraId="514D1137" w14:textId="77777777" w:rsidR="00CC65C3" w:rsidRPr="00C138A4" w:rsidRDefault="00CA64F9" w:rsidP="00CA64F9">
      <w:pPr>
        <w:pStyle w:val="lfej"/>
        <w:rPr>
          <w:i/>
          <w:iCs/>
          <w:sz w:val="22"/>
          <w:szCs w:val="22"/>
        </w:rPr>
      </w:pPr>
      <w:r w:rsidRPr="00C138A4">
        <w:rPr>
          <w:i/>
          <w:iCs/>
          <w:sz w:val="22"/>
          <w:szCs w:val="22"/>
        </w:rPr>
        <w:lastRenderedPageBreak/>
        <w:tab/>
      </w:r>
      <w:r w:rsidRPr="00C138A4">
        <w:rPr>
          <w:i/>
          <w:iCs/>
          <w:sz w:val="22"/>
          <w:szCs w:val="22"/>
        </w:rPr>
        <w:tab/>
        <w:t xml:space="preserve">                                                      </w:t>
      </w:r>
      <w:r w:rsidR="00CC65C3" w:rsidRPr="00C138A4">
        <w:rPr>
          <w:i/>
          <w:iCs/>
          <w:sz w:val="22"/>
          <w:szCs w:val="22"/>
        </w:rPr>
        <w:t>2. számú melléklet a Polgármesteri Hivatal Szervezeti és Működési Szabályzatához</w:t>
      </w:r>
    </w:p>
    <w:p w14:paraId="149A4A24" w14:textId="77777777" w:rsidR="00CC65C3" w:rsidRPr="00C138A4" w:rsidRDefault="00CA64F9" w:rsidP="001F2042">
      <w:pPr>
        <w:ind w:left="540" w:hanging="540"/>
        <w:jc w:val="both"/>
        <w:rPr>
          <w:b/>
          <w:bCs/>
          <w:sz w:val="22"/>
          <w:szCs w:val="22"/>
        </w:rPr>
      </w:pPr>
      <w:r w:rsidRPr="00C138A4">
        <w:rPr>
          <w:b/>
          <w:bCs/>
          <w:noProof/>
          <w:sz w:val="22"/>
          <w:szCs w:val="22"/>
        </w:rPr>
        <w:drawing>
          <wp:inline distT="0" distB="0" distL="0" distR="0" wp14:anchorId="7162F178" wp14:editId="57657BB3">
            <wp:extent cx="9742805" cy="5765315"/>
            <wp:effectExtent l="0" t="0" r="0" b="69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E1B14C6" w14:textId="77777777" w:rsidR="00CC65C3" w:rsidRPr="00C138A4" w:rsidRDefault="00CC65C3" w:rsidP="001F2042">
      <w:pPr>
        <w:ind w:left="540" w:hanging="540"/>
        <w:jc w:val="both"/>
        <w:rPr>
          <w:b/>
          <w:bCs/>
          <w:sz w:val="22"/>
          <w:szCs w:val="22"/>
        </w:rPr>
        <w:sectPr w:rsidR="00CC65C3" w:rsidRPr="00C138A4" w:rsidSect="00CA64F9">
          <w:pgSz w:w="16838" w:h="11906" w:orient="landscape" w:code="9"/>
          <w:pgMar w:top="567" w:right="567" w:bottom="567" w:left="567" w:header="709" w:footer="709" w:gutter="0"/>
          <w:cols w:space="708"/>
          <w:titlePg/>
          <w:docGrid w:linePitch="360"/>
        </w:sectPr>
      </w:pPr>
    </w:p>
    <w:p w14:paraId="6FF8FDFE" w14:textId="77777777" w:rsidR="00CC65C3" w:rsidRPr="00C138A4" w:rsidRDefault="00CC65C3" w:rsidP="003B0AD2">
      <w:pPr>
        <w:pStyle w:val="lfej"/>
        <w:jc w:val="right"/>
        <w:rPr>
          <w:i/>
          <w:iCs/>
          <w:sz w:val="22"/>
          <w:szCs w:val="22"/>
        </w:rPr>
      </w:pPr>
      <w:r w:rsidRPr="00C138A4">
        <w:rPr>
          <w:i/>
          <w:iCs/>
          <w:sz w:val="22"/>
          <w:szCs w:val="22"/>
        </w:rPr>
        <w:lastRenderedPageBreak/>
        <w:tab/>
        <w:t>3. számú melléklet a Polgármesteri Hivatal Szervezeti és Működési Szabályzatához</w:t>
      </w:r>
    </w:p>
    <w:p w14:paraId="3E34E219" w14:textId="77777777" w:rsidR="00CC65C3" w:rsidRPr="00C138A4" w:rsidRDefault="00CC65C3" w:rsidP="001F2042">
      <w:pPr>
        <w:ind w:left="540" w:hanging="540"/>
        <w:jc w:val="both"/>
        <w:rPr>
          <w:b/>
          <w:bCs/>
          <w:sz w:val="22"/>
          <w:szCs w:val="22"/>
        </w:rPr>
      </w:pPr>
    </w:p>
    <w:p w14:paraId="0DD2B76C" w14:textId="77777777" w:rsidR="00CC65C3" w:rsidRPr="00C138A4" w:rsidRDefault="00CC65C3" w:rsidP="001F2042">
      <w:pPr>
        <w:ind w:left="540" w:hanging="540"/>
        <w:jc w:val="both"/>
        <w:rPr>
          <w:b/>
          <w:bCs/>
          <w:sz w:val="22"/>
          <w:szCs w:val="22"/>
        </w:rPr>
      </w:pPr>
    </w:p>
    <w:p w14:paraId="67D351A5" w14:textId="77777777" w:rsidR="00CC65C3" w:rsidRPr="00C138A4" w:rsidRDefault="00CC65C3" w:rsidP="003B0AD2">
      <w:pPr>
        <w:jc w:val="center"/>
        <w:rPr>
          <w:b/>
          <w:bCs/>
          <w:i/>
          <w:iCs/>
          <w:smallCaps/>
          <w:sz w:val="22"/>
          <w:szCs w:val="22"/>
        </w:rPr>
      </w:pPr>
      <w:r w:rsidRPr="00C138A4">
        <w:rPr>
          <w:b/>
          <w:bCs/>
          <w:i/>
          <w:iCs/>
          <w:smallCaps/>
          <w:sz w:val="22"/>
          <w:szCs w:val="22"/>
        </w:rPr>
        <w:t xml:space="preserve">Vagyonnyilatkozat-tételi kötelezettséggel járó </w:t>
      </w:r>
    </w:p>
    <w:p w14:paraId="30F0159D" w14:textId="77777777" w:rsidR="00CC65C3" w:rsidRPr="00C138A4" w:rsidRDefault="00CC65C3" w:rsidP="003B0AD2">
      <w:pPr>
        <w:jc w:val="center"/>
        <w:rPr>
          <w:b/>
          <w:bCs/>
          <w:i/>
          <w:iCs/>
          <w:smallCaps/>
          <w:sz w:val="22"/>
          <w:szCs w:val="22"/>
        </w:rPr>
      </w:pPr>
      <w:r w:rsidRPr="00C138A4">
        <w:rPr>
          <w:b/>
          <w:bCs/>
          <w:i/>
          <w:iCs/>
          <w:smallCaps/>
          <w:sz w:val="22"/>
          <w:szCs w:val="22"/>
        </w:rPr>
        <w:t>munkakörök</w:t>
      </w:r>
    </w:p>
    <w:p w14:paraId="0579E661" w14:textId="77777777" w:rsidR="00CC65C3" w:rsidRPr="00C138A4" w:rsidRDefault="00CC65C3" w:rsidP="003B0AD2">
      <w:pPr>
        <w:jc w:val="center"/>
        <w:rPr>
          <w:b/>
          <w:bCs/>
          <w:i/>
          <w:iCs/>
          <w:sz w:val="22"/>
          <w:szCs w:val="22"/>
        </w:rPr>
      </w:pPr>
      <w:r w:rsidRPr="00C138A4">
        <w:rPr>
          <w:b/>
          <w:bCs/>
          <w:i/>
          <w:iCs/>
          <w:sz w:val="22"/>
          <w:szCs w:val="22"/>
        </w:rPr>
        <w:t xml:space="preserve">(A 2007. évi CLII. tv. 3. §. (1) </w:t>
      </w:r>
      <w:proofErr w:type="spellStart"/>
      <w:r w:rsidRPr="00C138A4">
        <w:rPr>
          <w:b/>
          <w:bCs/>
          <w:i/>
          <w:iCs/>
          <w:sz w:val="22"/>
          <w:szCs w:val="22"/>
        </w:rPr>
        <w:t>bek</w:t>
      </w:r>
      <w:proofErr w:type="spellEnd"/>
      <w:r w:rsidRPr="00C138A4">
        <w:rPr>
          <w:b/>
          <w:bCs/>
          <w:i/>
          <w:iCs/>
          <w:sz w:val="22"/>
          <w:szCs w:val="22"/>
        </w:rPr>
        <w:t xml:space="preserve">. és (2) </w:t>
      </w:r>
      <w:proofErr w:type="spellStart"/>
      <w:r w:rsidRPr="00C138A4">
        <w:rPr>
          <w:b/>
          <w:bCs/>
          <w:i/>
          <w:iCs/>
          <w:sz w:val="22"/>
          <w:szCs w:val="22"/>
        </w:rPr>
        <w:t>bek</w:t>
      </w:r>
      <w:proofErr w:type="spellEnd"/>
      <w:r w:rsidRPr="00C138A4">
        <w:rPr>
          <w:b/>
          <w:bCs/>
          <w:i/>
          <w:iCs/>
          <w:sz w:val="22"/>
          <w:szCs w:val="22"/>
        </w:rPr>
        <w:t xml:space="preserve">. </w:t>
      </w:r>
      <w:r w:rsidR="007B554C">
        <w:rPr>
          <w:b/>
          <w:bCs/>
          <w:i/>
          <w:iCs/>
          <w:sz w:val="22"/>
          <w:szCs w:val="22"/>
        </w:rPr>
        <w:t>d</w:t>
      </w:r>
      <w:r w:rsidRPr="00C138A4">
        <w:rPr>
          <w:b/>
          <w:bCs/>
          <w:i/>
          <w:iCs/>
          <w:sz w:val="22"/>
          <w:szCs w:val="22"/>
        </w:rPr>
        <w:t>) pontja alapján)</w:t>
      </w:r>
    </w:p>
    <w:p w14:paraId="3087CF83" w14:textId="77777777" w:rsidR="00CC65C3" w:rsidRPr="00C138A4" w:rsidRDefault="00CC65C3" w:rsidP="003B0AD2">
      <w:pPr>
        <w:jc w:val="both"/>
        <w:rPr>
          <w:sz w:val="22"/>
          <w:szCs w:val="22"/>
        </w:rPr>
      </w:pPr>
    </w:p>
    <w:p w14:paraId="653097E0" w14:textId="77777777" w:rsidR="00CC65C3" w:rsidRPr="00C138A4" w:rsidRDefault="00CC65C3" w:rsidP="003B0AD2">
      <w:pPr>
        <w:ind w:left="360"/>
        <w:jc w:val="both"/>
        <w:rPr>
          <w:i/>
          <w:iCs/>
          <w:sz w:val="22"/>
          <w:szCs w:val="22"/>
        </w:rPr>
      </w:pPr>
    </w:p>
    <w:p w14:paraId="143F4A90" w14:textId="77777777" w:rsidR="00056C7A" w:rsidRPr="009A7CE3" w:rsidRDefault="00056C7A" w:rsidP="00056C7A">
      <w:pPr>
        <w:numPr>
          <w:ilvl w:val="0"/>
          <w:numId w:val="9"/>
        </w:numPr>
        <w:jc w:val="both"/>
        <w:rPr>
          <w:sz w:val="22"/>
          <w:szCs w:val="22"/>
        </w:rPr>
      </w:pPr>
      <w:r w:rsidRPr="009A7CE3">
        <w:rPr>
          <w:sz w:val="22"/>
          <w:szCs w:val="22"/>
        </w:rPr>
        <w:t>Jegyző</w:t>
      </w:r>
    </w:p>
    <w:p w14:paraId="5B1C3626" w14:textId="77777777" w:rsidR="00056C7A" w:rsidRPr="009A7CE3" w:rsidRDefault="00056C7A" w:rsidP="00056C7A">
      <w:pPr>
        <w:numPr>
          <w:ilvl w:val="0"/>
          <w:numId w:val="9"/>
        </w:numPr>
        <w:jc w:val="both"/>
        <w:rPr>
          <w:sz w:val="22"/>
          <w:szCs w:val="22"/>
        </w:rPr>
      </w:pPr>
      <w:r w:rsidRPr="009A7CE3">
        <w:rPr>
          <w:sz w:val="22"/>
          <w:szCs w:val="22"/>
        </w:rPr>
        <w:t>Aljegyző</w:t>
      </w:r>
    </w:p>
    <w:p w14:paraId="645646B7" w14:textId="77777777" w:rsidR="00056C7A" w:rsidRPr="009A7CE3" w:rsidRDefault="00056C7A" w:rsidP="00056C7A">
      <w:pPr>
        <w:numPr>
          <w:ilvl w:val="0"/>
          <w:numId w:val="9"/>
        </w:numPr>
        <w:jc w:val="both"/>
        <w:rPr>
          <w:sz w:val="22"/>
          <w:szCs w:val="22"/>
        </w:rPr>
      </w:pPr>
      <w:r w:rsidRPr="009A7CE3">
        <w:rPr>
          <w:sz w:val="22"/>
          <w:szCs w:val="22"/>
        </w:rPr>
        <w:t>Pénzügyi Osztályvezető</w:t>
      </w:r>
    </w:p>
    <w:p w14:paraId="5CE3BE6F" w14:textId="77777777" w:rsidR="00056C7A" w:rsidRPr="009A7CE3" w:rsidRDefault="00056C7A" w:rsidP="00056C7A">
      <w:pPr>
        <w:numPr>
          <w:ilvl w:val="0"/>
          <w:numId w:val="9"/>
        </w:numPr>
        <w:jc w:val="both"/>
        <w:rPr>
          <w:sz w:val="22"/>
          <w:szCs w:val="22"/>
        </w:rPr>
      </w:pPr>
      <w:r w:rsidRPr="009A7CE3">
        <w:rPr>
          <w:sz w:val="22"/>
          <w:szCs w:val="22"/>
        </w:rPr>
        <w:t>Közigazgatási Osztályvezető</w:t>
      </w:r>
    </w:p>
    <w:p w14:paraId="280D8E01" w14:textId="4A3562F5" w:rsidR="00056C7A" w:rsidRPr="00CB3ED0" w:rsidRDefault="00056C7A" w:rsidP="00056C7A">
      <w:pPr>
        <w:numPr>
          <w:ilvl w:val="0"/>
          <w:numId w:val="9"/>
        </w:numPr>
        <w:jc w:val="both"/>
        <w:rPr>
          <w:sz w:val="22"/>
          <w:szCs w:val="22"/>
        </w:rPr>
      </w:pPr>
      <w:r w:rsidRPr="00CB3ED0">
        <w:rPr>
          <w:sz w:val="22"/>
          <w:szCs w:val="22"/>
        </w:rPr>
        <w:t>Vagyongazdálkodási referens</w:t>
      </w:r>
      <w:r w:rsidR="00F524F2" w:rsidRPr="00CB3ED0">
        <w:rPr>
          <w:sz w:val="22"/>
          <w:szCs w:val="22"/>
        </w:rPr>
        <w:t xml:space="preserve"> I.</w:t>
      </w:r>
    </w:p>
    <w:p w14:paraId="7D2223F2" w14:textId="3E4AB758" w:rsidR="00F524F2" w:rsidRPr="00CB3ED0" w:rsidRDefault="00F524F2" w:rsidP="00056C7A">
      <w:pPr>
        <w:numPr>
          <w:ilvl w:val="0"/>
          <w:numId w:val="9"/>
        </w:numPr>
        <w:jc w:val="both"/>
        <w:rPr>
          <w:sz w:val="22"/>
          <w:szCs w:val="22"/>
        </w:rPr>
      </w:pPr>
      <w:r w:rsidRPr="00CB3ED0">
        <w:rPr>
          <w:sz w:val="22"/>
          <w:szCs w:val="22"/>
        </w:rPr>
        <w:t>Vagyongazdálkodási referens II.</w:t>
      </w:r>
    </w:p>
    <w:p w14:paraId="2B0D827F" w14:textId="77777777" w:rsidR="00D0026C" w:rsidRPr="007D7D00" w:rsidRDefault="003C672D" w:rsidP="007D7D00">
      <w:pPr>
        <w:numPr>
          <w:ilvl w:val="0"/>
          <w:numId w:val="9"/>
        </w:numPr>
        <w:jc w:val="both"/>
        <w:rPr>
          <w:sz w:val="22"/>
          <w:szCs w:val="22"/>
        </w:rPr>
      </w:pPr>
      <w:r>
        <w:rPr>
          <w:sz w:val="22"/>
          <w:szCs w:val="22"/>
        </w:rPr>
        <w:t xml:space="preserve">Pályázati és </w:t>
      </w:r>
      <w:r w:rsidR="00934877">
        <w:rPr>
          <w:sz w:val="22"/>
          <w:szCs w:val="22"/>
        </w:rPr>
        <w:t xml:space="preserve">fejlesztési </w:t>
      </w:r>
      <w:r>
        <w:rPr>
          <w:sz w:val="22"/>
          <w:szCs w:val="22"/>
        </w:rPr>
        <w:t>csoportvezető</w:t>
      </w:r>
    </w:p>
    <w:p w14:paraId="40541C93"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w:t>
      </w:r>
    </w:p>
    <w:p w14:paraId="75D91674" w14:textId="77777777" w:rsidR="00056C7A" w:rsidRPr="009A7CE3" w:rsidRDefault="00056C7A" w:rsidP="00056C7A">
      <w:pPr>
        <w:numPr>
          <w:ilvl w:val="0"/>
          <w:numId w:val="9"/>
        </w:numPr>
        <w:jc w:val="both"/>
        <w:rPr>
          <w:sz w:val="22"/>
          <w:szCs w:val="22"/>
        </w:rPr>
      </w:pPr>
      <w:r w:rsidRPr="009A7CE3">
        <w:rPr>
          <w:sz w:val="22"/>
          <w:szCs w:val="22"/>
        </w:rPr>
        <w:t xml:space="preserve">Pályázati </w:t>
      </w:r>
      <w:r w:rsidR="00934877">
        <w:rPr>
          <w:sz w:val="22"/>
          <w:szCs w:val="22"/>
        </w:rPr>
        <w:t>referens</w:t>
      </w:r>
      <w:r w:rsidRPr="009A7CE3">
        <w:rPr>
          <w:sz w:val="22"/>
          <w:szCs w:val="22"/>
        </w:rPr>
        <w:t xml:space="preserve"> II.</w:t>
      </w:r>
    </w:p>
    <w:p w14:paraId="243F654A" w14:textId="77777777" w:rsidR="00056C7A" w:rsidRDefault="00934877" w:rsidP="00056C7A">
      <w:pPr>
        <w:numPr>
          <w:ilvl w:val="0"/>
          <w:numId w:val="9"/>
        </w:numPr>
        <w:jc w:val="both"/>
        <w:rPr>
          <w:sz w:val="22"/>
          <w:szCs w:val="22"/>
        </w:rPr>
      </w:pPr>
      <w:r>
        <w:rPr>
          <w:sz w:val="22"/>
          <w:szCs w:val="22"/>
        </w:rPr>
        <w:t>Pályázat és b</w:t>
      </w:r>
      <w:r w:rsidR="00056C7A" w:rsidRPr="009A7CE3">
        <w:rPr>
          <w:sz w:val="22"/>
          <w:szCs w:val="22"/>
        </w:rPr>
        <w:t>eruházási referens</w:t>
      </w:r>
    </w:p>
    <w:p w14:paraId="238F9047" w14:textId="0336EDA1" w:rsidR="00B00061" w:rsidRPr="009A7CE3" w:rsidRDefault="00B00061" w:rsidP="00056C7A">
      <w:pPr>
        <w:numPr>
          <w:ilvl w:val="0"/>
          <w:numId w:val="9"/>
        </w:numPr>
        <w:jc w:val="both"/>
        <w:rPr>
          <w:sz w:val="22"/>
          <w:szCs w:val="22"/>
        </w:rPr>
      </w:pPr>
      <w:r>
        <w:rPr>
          <w:sz w:val="22"/>
          <w:szCs w:val="22"/>
        </w:rPr>
        <w:t>Városüzemeltetési és beruházási csoportvezető</w:t>
      </w:r>
    </w:p>
    <w:p w14:paraId="2F1D992E" w14:textId="77777777" w:rsidR="00056C7A" w:rsidRDefault="00056C7A" w:rsidP="00056C7A">
      <w:pPr>
        <w:numPr>
          <w:ilvl w:val="0"/>
          <w:numId w:val="9"/>
        </w:numPr>
        <w:jc w:val="both"/>
        <w:rPr>
          <w:sz w:val="22"/>
          <w:szCs w:val="22"/>
        </w:rPr>
      </w:pPr>
      <w:r w:rsidRPr="009A7CE3">
        <w:rPr>
          <w:sz w:val="22"/>
          <w:szCs w:val="22"/>
        </w:rPr>
        <w:t>Városüzemeltetési referens</w:t>
      </w:r>
    </w:p>
    <w:p w14:paraId="1D8A56A0" w14:textId="77777777" w:rsidR="00BD6A93" w:rsidRPr="00B63B40" w:rsidRDefault="00BD6A93" w:rsidP="00056C7A">
      <w:pPr>
        <w:numPr>
          <w:ilvl w:val="0"/>
          <w:numId w:val="9"/>
        </w:numPr>
        <w:jc w:val="both"/>
        <w:rPr>
          <w:sz w:val="22"/>
          <w:szCs w:val="22"/>
        </w:rPr>
      </w:pPr>
      <w:r w:rsidRPr="00B63B40">
        <w:rPr>
          <w:sz w:val="22"/>
          <w:szCs w:val="22"/>
        </w:rPr>
        <w:t>Városfejlesztési refer</w:t>
      </w:r>
      <w:r w:rsidR="00D20F86" w:rsidRPr="00B63B40">
        <w:rPr>
          <w:sz w:val="22"/>
          <w:szCs w:val="22"/>
        </w:rPr>
        <w:t>e</w:t>
      </w:r>
      <w:r w:rsidRPr="00B63B40">
        <w:rPr>
          <w:sz w:val="22"/>
          <w:szCs w:val="22"/>
        </w:rPr>
        <w:t>ns</w:t>
      </w:r>
    </w:p>
    <w:p w14:paraId="5F29F497" w14:textId="77777777" w:rsidR="00056C7A" w:rsidRDefault="00056C7A" w:rsidP="00056C7A">
      <w:pPr>
        <w:numPr>
          <w:ilvl w:val="0"/>
          <w:numId w:val="9"/>
        </w:numPr>
        <w:jc w:val="both"/>
        <w:rPr>
          <w:sz w:val="22"/>
          <w:szCs w:val="22"/>
        </w:rPr>
      </w:pPr>
      <w:r w:rsidRPr="00B63B40">
        <w:rPr>
          <w:sz w:val="22"/>
          <w:szCs w:val="22"/>
        </w:rPr>
        <w:t>Személyzeti</w:t>
      </w:r>
      <w:r w:rsidR="00037144" w:rsidRPr="009A7CE3">
        <w:rPr>
          <w:sz w:val="22"/>
          <w:szCs w:val="22"/>
        </w:rPr>
        <w:t xml:space="preserve"> és humánerőforrás</w:t>
      </w:r>
      <w:r w:rsidRPr="009A7CE3">
        <w:rPr>
          <w:sz w:val="22"/>
          <w:szCs w:val="22"/>
        </w:rPr>
        <w:t xml:space="preserve"> referens</w:t>
      </w:r>
    </w:p>
    <w:p w14:paraId="7B96DDAA" w14:textId="77777777" w:rsidR="00056C7A" w:rsidRPr="009A7CE3" w:rsidRDefault="00056C7A" w:rsidP="00056C7A">
      <w:pPr>
        <w:numPr>
          <w:ilvl w:val="0"/>
          <w:numId w:val="9"/>
        </w:numPr>
        <w:jc w:val="both"/>
        <w:rPr>
          <w:sz w:val="22"/>
          <w:szCs w:val="22"/>
        </w:rPr>
      </w:pPr>
      <w:r w:rsidRPr="009A7CE3">
        <w:rPr>
          <w:sz w:val="22"/>
          <w:szCs w:val="22"/>
        </w:rPr>
        <w:t>Adókönyvelő</w:t>
      </w:r>
    </w:p>
    <w:p w14:paraId="65C2BDF0" w14:textId="77777777" w:rsidR="00056C7A" w:rsidRPr="009A7CE3" w:rsidRDefault="00056C7A" w:rsidP="00056C7A">
      <w:pPr>
        <w:numPr>
          <w:ilvl w:val="0"/>
          <w:numId w:val="9"/>
        </w:numPr>
        <w:jc w:val="both"/>
        <w:rPr>
          <w:sz w:val="22"/>
          <w:szCs w:val="22"/>
        </w:rPr>
      </w:pPr>
      <w:r w:rsidRPr="009A7CE3">
        <w:rPr>
          <w:sz w:val="22"/>
          <w:szCs w:val="22"/>
        </w:rPr>
        <w:t>Adóigazgatási ügyintéző I.</w:t>
      </w:r>
    </w:p>
    <w:p w14:paraId="7AFD91B3" w14:textId="77777777" w:rsidR="00056C7A" w:rsidRPr="009A7CE3" w:rsidRDefault="00056C7A" w:rsidP="00056C7A">
      <w:pPr>
        <w:numPr>
          <w:ilvl w:val="0"/>
          <w:numId w:val="9"/>
        </w:numPr>
        <w:jc w:val="both"/>
        <w:rPr>
          <w:sz w:val="22"/>
          <w:szCs w:val="22"/>
        </w:rPr>
      </w:pPr>
      <w:r w:rsidRPr="009A7CE3">
        <w:rPr>
          <w:sz w:val="22"/>
          <w:szCs w:val="22"/>
        </w:rPr>
        <w:t>Adóigazgatási ügyintéző II.</w:t>
      </w:r>
    </w:p>
    <w:p w14:paraId="6CCB8758" w14:textId="77777777" w:rsidR="00056C7A" w:rsidRPr="009A7CE3" w:rsidRDefault="00056C7A" w:rsidP="00056C7A">
      <w:pPr>
        <w:numPr>
          <w:ilvl w:val="0"/>
          <w:numId w:val="9"/>
        </w:numPr>
        <w:jc w:val="both"/>
        <w:rPr>
          <w:sz w:val="22"/>
          <w:szCs w:val="22"/>
        </w:rPr>
      </w:pPr>
      <w:r w:rsidRPr="009A7CE3">
        <w:rPr>
          <w:sz w:val="22"/>
          <w:szCs w:val="22"/>
        </w:rPr>
        <w:t>Adóigazgatási ügyintéző III.</w:t>
      </w:r>
    </w:p>
    <w:p w14:paraId="57143CF8" w14:textId="77777777" w:rsidR="00056C7A" w:rsidRPr="009A7CE3" w:rsidRDefault="00056C7A" w:rsidP="00056C7A">
      <w:pPr>
        <w:numPr>
          <w:ilvl w:val="0"/>
          <w:numId w:val="9"/>
        </w:numPr>
        <w:jc w:val="both"/>
        <w:rPr>
          <w:sz w:val="22"/>
          <w:szCs w:val="22"/>
        </w:rPr>
      </w:pPr>
      <w:r w:rsidRPr="009A7CE3">
        <w:rPr>
          <w:sz w:val="22"/>
          <w:szCs w:val="22"/>
        </w:rPr>
        <w:t>Szociális ügyintéző I.</w:t>
      </w:r>
    </w:p>
    <w:p w14:paraId="3E73D5A1" w14:textId="77777777" w:rsidR="00056C7A" w:rsidRPr="009A7CE3" w:rsidRDefault="00056C7A" w:rsidP="00056C7A">
      <w:pPr>
        <w:numPr>
          <w:ilvl w:val="0"/>
          <w:numId w:val="9"/>
        </w:numPr>
        <w:jc w:val="both"/>
        <w:rPr>
          <w:sz w:val="22"/>
          <w:szCs w:val="22"/>
        </w:rPr>
      </w:pPr>
      <w:r w:rsidRPr="009A7CE3">
        <w:rPr>
          <w:sz w:val="22"/>
          <w:szCs w:val="22"/>
        </w:rPr>
        <w:t>Szociális ügyintéző II.</w:t>
      </w:r>
    </w:p>
    <w:p w14:paraId="7CD74BAA" w14:textId="77777777" w:rsidR="00056C7A" w:rsidRPr="009A7CE3" w:rsidRDefault="00056C7A" w:rsidP="00056C7A">
      <w:pPr>
        <w:numPr>
          <w:ilvl w:val="0"/>
          <w:numId w:val="9"/>
        </w:numPr>
        <w:jc w:val="both"/>
        <w:rPr>
          <w:sz w:val="22"/>
          <w:szCs w:val="22"/>
        </w:rPr>
      </w:pPr>
      <w:r w:rsidRPr="009A7CE3">
        <w:rPr>
          <w:sz w:val="22"/>
          <w:szCs w:val="22"/>
        </w:rPr>
        <w:t>Anyakönyvvezető</w:t>
      </w:r>
    </w:p>
    <w:p w14:paraId="6A7EB237" w14:textId="77777777" w:rsidR="00056C7A" w:rsidRPr="009A7CE3" w:rsidRDefault="00056C7A" w:rsidP="00056C7A">
      <w:pPr>
        <w:numPr>
          <w:ilvl w:val="0"/>
          <w:numId w:val="9"/>
        </w:numPr>
        <w:jc w:val="both"/>
        <w:rPr>
          <w:sz w:val="22"/>
          <w:szCs w:val="22"/>
        </w:rPr>
      </w:pPr>
      <w:r w:rsidRPr="009A7CE3">
        <w:rPr>
          <w:sz w:val="22"/>
          <w:szCs w:val="22"/>
        </w:rPr>
        <w:t>Gazdaság-igazgatási referens</w:t>
      </w:r>
    </w:p>
    <w:p w14:paraId="1987D2C2" w14:textId="77777777" w:rsidR="0088681B" w:rsidRDefault="00B365C0" w:rsidP="00056C7A">
      <w:pPr>
        <w:numPr>
          <w:ilvl w:val="0"/>
          <w:numId w:val="9"/>
        </w:numPr>
        <w:jc w:val="both"/>
        <w:rPr>
          <w:sz w:val="22"/>
          <w:szCs w:val="22"/>
        </w:rPr>
      </w:pPr>
      <w:r w:rsidRPr="009A7CE3">
        <w:rPr>
          <w:sz w:val="22"/>
          <w:szCs w:val="22"/>
        </w:rPr>
        <w:t>Informatikus és h</w:t>
      </w:r>
      <w:r w:rsidR="00B051F5" w:rsidRPr="009A7CE3">
        <w:rPr>
          <w:sz w:val="22"/>
          <w:szCs w:val="22"/>
        </w:rPr>
        <w:t>agyatéki ügyintéző</w:t>
      </w:r>
    </w:p>
    <w:p w14:paraId="0AAD09BD" w14:textId="77777777" w:rsidR="00B051F5" w:rsidRPr="009A7CE3" w:rsidRDefault="0088681B" w:rsidP="00056C7A">
      <w:pPr>
        <w:numPr>
          <w:ilvl w:val="0"/>
          <w:numId w:val="9"/>
        </w:numPr>
        <w:jc w:val="both"/>
        <w:rPr>
          <w:sz w:val="22"/>
          <w:szCs w:val="22"/>
        </w:rPr>
      </w:pPr>
      <w:r>
        <w:rPr>
          <w:sz w:val="22"/>
          <w:szCs w:val="22"/>
        </w:rPr>
        <w:t>Hatósági ügyintéző</w:t>
      </w:r>
      <w:r w:rsidR="00B051F5" w:rsidRPr="009A7CE3">
        <w:rPr>
          <w:sz w:val="22"/>
          <w:szCs w:val="22"/>
        </w:rPr>
        <w:t xml:space="preserve"> </w:t>
      </w:r>
    </w:p>
    <w:p w14:paraId="2B5B400C" w14:textId="77777777" w:rsidR="00056C7A" w:rsidRPr="009A7CE3" w:rsidRDefault="00056C7A" w:rsidP="00056C7A">
      <w:pPr>
        <w:numPr>
          <w:ilvl w:val="0"/>
          <w:numId w:val="9"/>
        </w:numPr>
        <w:jc w:val="both"/>
        <w:rPr>
          <w:sz w:val="22"/>
          <w:szCs w:val="22"/>
        </w:rPr>
      </w:pPr>
      <w:r w:rsidRPr="009A7CE3">
        <w:rPr>
          <w:sz w:val="22"/>
          <w:szCs w:val="22"/>
        </w:rPr>
        <w:t>Vezető könyvelő</w:t>
      </w:r>
    </w:p>
    <w:p w14:paraId="66B4E286" w14:textId="77777777" w:rsidR="00056C7A" w:rsidRPr="009A7CE3" w:rsidRDefault="00056C7A" w:rsidP="00056C7A">
      <w:pPr>
        <w:numPr>
          <w:ilvl w:val="0"/>
          <w:numId w:val="9"/>
        </w:numPr>
        <w:jc w:val="both"/>
        <w:rPr>
          <w:sz w:val="22"/>
          <w:szCs w:val="22"/>
        </w:rPr>
      </w:pPr>
      <w:r w:rsidRPr="009A7CE3">
        <w:rPr>
          <w:sz w:val="22"/>
          <w:szCs w:val="22"/>
        </w:rPr>
        <w:t>Könyvelő I.</w:t>
      </w:r>
    </w:p>
    <w:p w14:paraId="44632A89" w14:textId="77777777" w:rsidR="00056C7A" w:rsidRPr="009A7CE3" w:rsidRDefault="00056C7A" w:rsidP="00056C7A">
      <w:pPr>
        <w:numPr>
          <w:ilvl w:val="0"/>
          <w:numId w:val="9"/>
        </w:numPr>
        <w:jc w:val="both"/>
        <w:rPr>
          <w:sz w:val="22"/>
          <w:szCs w:val="22"/>
        </w:rPr>
      </w:pPr>
      <w:r w:rsidRPr="009A7CE3">
        <w:rPr>
          <w:sz w:val="22"/>
          <w:szCs w:val="22"/>
        </w:rPr>
        <w:t>Könyvelő II.</w:t>
      </w:r>
    </w:p>
    <w:p w14:paraId="2B63AD47" w14:textId="77777777" w:rsidR="00056C7A" w:rsidRPr="009A7CE3" w:rsidRDefault="00056C7A" w:rsidP="00056C7A">
      <w:pPr>
        <w:numPr>
          <w:ilvl w:val="0"/>
          <w:numId w:val="9"/>
        </w:numPr>
        <w:jc w:val="both"/>
        <w:rPr>
          <w:sz w:val="22"/>
          <w:szCs w:val="22"/>
        </w:rPr>
      </w:pPr>
      <w:r w:rsidRPr="009A7CE3">
        <w:rPr>
          <w:sz w:val="22"/>
          <w:szCs w:val="22"/>
        </w:rPr>
        <w:t>Könyvelő III.</w:t>
      </w:r>
    </w:p>
    <w:p w14:paraId="29FB38AA" w14:textId="77777777" w:rsidR="00056C7A" w:rsidRPr="009A7CE3" w:rsidRDefault="00056C7A" w:rsidP="00056C7A">
      <w:pPr>
        <w:numPr>
          <w:ilvl w:val="0"/>
          <w:numId w:val="9"/>
        </w:numPr>
        <w:jc w:val="both"/>
        <w:rPr>
          <w:sz w:val="22"/>
          <w:szCs w:val="22"/>
        </w:rPr>
      </w:pPr>
      <w:r w:rsidRPr="009A7CE3">
        <w:rPr>
          <w:sz w:val="22"/>
          <w:szCs w:val="22"/>
        </w:rPr>
        <w:t>Számviteli ügyintéző</w:t>
      </w:r>
    </w:p>
    <w:p w14:paraId="25B98A41" w14:textId="77777777" w:rsidR="00056C7A" w:rsidRPr="009A7CE3" w:rsidRDefault="00056C7A" w:rsidP="00056C7A">
      <w:pPr>
        <w:numPr>
          <w:ilvl w:val="0"/>
          <w:numId w:val="9"/>
        </w:numPr>
        <w:jc w:val="both"/>
        <w:rPr>
          <w:sz w:val="22"/>
          <w:szCs w:val="22"/>
        </w:rPr>
      </w:pPr>
      <w:r w:rsidRPr="009A7CE3">
        <w:rPr>
          <w:sz w:val="22"/>
          <w:szCs w:val="22"/>
        </w:rPr>
        <w:t>Költségvetési referens</w:t>
      </w:r>
    </w:p>
    <w:p w14:paraId="59F9B7CD" w14:textId="77777777" w:rsidR="003631C9" w:rsidRPr="009A7CE3" w:rsidRDefault="003631C9" w:rsidP="00056C7A">
      <w:pPr>
        <w:numPr>
          <w:ilvl w:val="0"/>
          <w:numId w:val="9"/>
        </w:numPr>
        <w:jc w:val="both"/>
        <w:rPr>
          <w:sz w:val="22"/>
          <w:szCs w:val="22"/>
        </w:rPr>
      </w:pPr>
      <w:r w:rsidRPr="009A7CE3">
        <w:rPr>
          <w:sz w:val="22"/>
          <w:szCs w:val="22"/>
        </w:rPr>
        <w:t>Pénzügyi ügyintéző</w:t>
      </w:r>
    </w:p>
    <w:p w14:paraId="5C0D2BA8" w14:textId="77777777" w:rsidR="00056C7A" w:rsidRPr="009A7CE3" w:rsidRDefault="00056C7A" w:rsidP="00056C7A">
      <w:pPr>
        <w:numPr>
          <w:ilvl w:val="0"/>
          <w:numId w:val="9"/>
        </w:numPr>
        <w:jc w:val="both"/>
        <w:rPr>
          <w:sz w:val="22"/>
          <w:szCs w:val="22"/>
        </w:rPr>
      </w:pPr>
      <w:r w:rsidRPr="009A7CE3">
        <w:rPr>
          <w:sz w:val="22"/>
          <w:szCs w:val="22"/>
        </w:rPr>
        <w:t>Főépítész</w:t>
      </w:r>
    </w:p>
    <w:p w14:paraId="0050B35D" w14:textId="77777777" w:rsidR="0001662B" w:rsidRPr="009A7CE3" w:rsidRDefault="0001662B" w:rsidP="00056C7A">
      <w:pPr>
        <w:numPr>
          <w:ilvl w:val="0"/>
          <w:numId w:val="9"/>
        </w:numPr>
        <w:jc w:val="both"/>
        <w:rPr>
          <w:sz w:val="22"/>
          <w:szCs w:val="22"/>
        </w:rPr>
      </w:pPr>
      <w:r w:rsidRPr="009A7CE3">
        <w:rPr>
          <w:sz w:val="22"/>
          <w:szCs w:val="22"/>
        </w:rPr>
        <w:t>Pénztáros</w:t>
      </w:r>
    </w:p>
    <w:p w14:paraId="32FD9668" w14:textId="77777777" w:rsidR="009F6209" w:rsidRPr="009A7CE3" w:rsidRDefault="009F6209" w:rsidP="00056C7A">
      <w:pPr>
        <w:numPr>
          <w:ilvl w:val="0"/>
          <w:numId w:val="9"/>
        </w:numPr>
        <w:jc w:val="both"/>
        <w:rPr>
          <w:sz w:val="22"/>
          <w:szCs w:val="22"/>
        </w:rPr>
      </w:pPr>
      <w:r w:rsidRPr="009A7CE3">
        <w:rPr>
          <w:sz w:val="22"/>
          <w:szCs w:val="22"/>
        </w:rPr>
        <w:t xml:space="preserve">Intézményüzemeltetési </w:t>
      </w:r>
      <w:r w:rsidR="00F627DA">
        <w:rPr>
          <w:sz w:val="22"/>
          <w:szCs w:val="22"/>
        </w:rPr>
        <w:t xml:space="preserve">és gondnoksági </w:t>
      </w:r>
      <w:r w:rsidRPr="009A7CE3">
        <w:rPr>
          <w:sz w:val="22"/>
          <w:szCs w:val="22"/>
        </w:rPr>
        <w:t>referens</w:t>
      </w:r>
    </w:p>
    <w:p w14:paraId="457FE049" w14:textId="77777777" w:rsidR="00CC65C3" w:rsidRPr="00C138A4" w:rsidRDefault="00CC65C3" w:rsidP="003B0AD2">
      <w:pPr>
        <w:jc w:val="both"/>
        <w:rPr>
          <w:sz w:val="22"/>
          <w:szCs w:val="22"/>
        </w:rPr>
      </w:pPr>
    </w:p>
    <w:p w14:paraId="55CC23D7" w14:textId="77777777" w:rsidR="00CC65C3" w:rsidRPr="00C138A4" w:rsidRDefault="00CC65C3" w:rsidP="001F2042">
      <w:pPr>
        <w:ind w:left="540" w:hanging="540"/>
        <w:jc w:val="both"/>
        <w:rPr>
          <w:b/>
          <w:bCs/>
          <w:sz w:val="22"/>
          <w:szCs w:val="22"/>
        </w:rPr>
      </w:pPr>
    </w:p>
    <w:p w14:paraId="1387C859" w14:textId="77777777" w:rsidR="00CC65C3" w:rsidRPr="00C138A4" w:rsidRDefault="00CC65C3" w:rsidP="001F2042">
      <w:pPr>
        <w:ind w:left="540" w:hanging="540"/>
        <w:jc w:val="both"/>
        <w:rPr>
          <w:b/>
          <w:bCs/>
          <w:sz w:val="22"/>
          <w:szCs w:val="22"/>
        </w:rPr>
      </w:pPr>
    </w:p>
    <w:p w14:paraId="5B1DBE9F" w14:textId="77777777" w:rsidR="00CC65C3" w:rsidRPr="00C138A4" w:rsidRDefault="00CC65C3" w:rsidP="001F2042">
      <w:pPr>
        <w:ind w:left="540" w:hanging="540"/>
        <w:jc w:val="both"/>
        <w:rPr>
          <w:b/>
          <w:bCs/>
          <w:sz w:val="22"/>
          <w:szCs w:val="22"/>
        </w:rPr>
      </w:pPr>
    </w:p>
    <w:p w14:paraId="1F26ADC2" w14:textId="77777777" w:rsidR="007A73DA" w:rsidRDefault="007A73DA" w:rsidP="001F2042">
      <w:pPr>
        <w:ind w:left="540" w:hanging="540"/>
        <w:jc w:val="both"/>
        <w:rPr>
          <w:b/>
          <w:bCs/>
          <w:sz w:val="22"/>
          <w:szCs w:val="22"/>
        </w:rPr>
      </w:pPr>
    </w:p>
    <w:p w14:paraId="29E4B6B5" w14:textId="77777777" w:rsidR="00AD5557" w:rsidRDefault="00AD5557" w:rsidP="001F2042">
      <w:pPr>
        <w:ind w:left="540" w:hanging="540"/>
        <w:jc w:val="both"/>
        <w:rPr>
          <w:b/>
          <w:bCs/>
          <w:sz w:val="22"/>
          <w:szCs w:val="22"/>
        </w:rPr>
      </w:pPr>
    </w:p>
    <w:p w14:paraId="4641FF51" w14:textId="77777777" w:rsidR="00AD5557" w:rsidRDefault="00AD5557" w:rsidP="001F2042">
      <w:pPr>
        <w:ind w:left="540" w:hanging="540"/>
        <w:jc w:val="both"/>
        <w:rPr>
          <w:b/>
          <w:bCs/>
          <w:sz w:val="22"/>
          <w:szCs w:val="22"/>
        </w:rPr>
      </w:pPr>
    </w:p>
    <w:p w14:paraId="6CEC9DCA" w14:textId="77777777" w:rsidR="006A04B8" w:rsidRDefault="006A04B8" w:rsidP="001F2042">
      <w:pPr>
        <w:ind w:left="540" w:hanging="540"/>
        <w:jc w:val="both"/>
        <w:rPr>
          <w:b/>
          <w:bCs/>
          <w:sz w:val="22"/>
          <w:szCs w:val="22"/>
        </w:rPr>
      </w:pPr>
    </w:p>
    <w:p w14:paraId="4C6E46A4" w14:textId="77777777" w:rsidR="006A04B8" w:rsidRDefault="006A04B8" w:rsidP="001F2042">
      <w:pPr>
        <w:ind w:left="540" w:hanging="540"/>
        <w:jc w:val="both"/>
        <w:rPr>
          <w:b/>
          <w:bCs/>
          <w:sz w:val="22"/>
          <w:szCs w:val="22"/>
        </w:rPr>
      </w:pPr>
    </w:p>
    <w:p w14:paraId="3D98EFF3" w14:textId="77777777" w:rsidR="006A04B8" w:rsidRDefault="006A04B8" w:rsidP="001F2042">
      <w:pPr>
        <w:ind w:left="540" w:hanging="540"/>
        <w:jc w:val="both"/>
        <w:rPr>
          <w:b/>
          <w:bCs/>
          <w:sz w:val="22"/>
          <w:szCs w:val="22"/>
        </w:rPr>
      </w:pPr>
    </w:p>
    <w:p w14:paraId="2F3A061C" w14:textId="77777777" w:rsidR="00AD5557" w:rsidRDefault="00AD5557" w:rsidP="001F2042">
      <w:pPr>
        <w:ind w:left="540" w:hanging="540"/>
        <w:jc w:val="both"/>
        <w:rPr>
          <w:b/>
          <w:bCs/>
          <w:sz w:val="22"/>
          <w:szCs w:val="22"/>
        </w:rPr>
      </w:pPr>
    </w:p>
    <w:p w14:paraId="600928ED" w14:textId="77777777" w:rsidR="00AD5557" w:rsidRDefault="00AD5557" w:rsidP="001F2042">
      <w:pPr>
        <w:ind w:left="540" w:hanging="540"/>
        <w:jc w:val="both"/>
        <w:rPr>
          <w:b/>
          <w:bCs/>
          <w:sz w:val="22"/>
          <w:szCs w:val="22"/>
        </w:rPr>
      </w:pPr>
    </w:p>
    <w:p w14:paraId="5A73F43F" w14:textId="77777777" w:rsidR="008569A6" w:rsidRPr="00C138A4" w:rsidRDefault="008569A6" w:rsidP="001F2042">
      <w:pPr>
        <w:ind w:left="540" w:hanging="540"/>
        <w:jc w:val="both"/>
        <w:rPr>
          <w:b/>
          <w:bCs/>
          <w:sz w:val="22"/>
          <w:szCs w:val="22"/>
        </w:rPr>
      </w:pPr>
    </w:p>
    <w:p w14:paraId="2D6E0129" w14:textId="77777777" w:rsidR="00CC65C3" w:rsidRPr="00C138A4" w:rsidRDefault="00CC65C3" w:rsidP="001F2042">
      <w:pPr>
        <w:ind w:left="540" w:hanging="540"/>
        <w:jc w:val="both"/>
        <w:rPr>
          <w:b/>
          <w:bCs/>
          <w:sz w:val="22"/>
          <w:szCs w:val="22"/>
        </w:rPr>
      </w:pPr>
    </w:p>
    <w:p w14:paraId="702F476D" w14:textId="77777777" w:rsidR="00CC65C3" w:rsidRPr="00C138A4" w:rsidRDefault="00CC65C3" w:rsidP="003B0AD2">
      <w:pPr>
        <w:pStyle w:val="lfej"/>
        <w:jc w:val="right"/>
        <w:rPr>
          <w:i/>
          <w:iCs/>
          <w:sz w:val="22"/>
          <w:szCs w:val="22"/>
        </w:rPr>
      </w:pPr>
      <w:r w:rsidRPr="00C138A4">
        <w:rPr>
          <w:i/>
          <w:iCs/>
          <w:sz w:val="22"/>
          <w:szCs w:val="22"/>
        </w:rPr>
        <w:t>4. számú melléklet a Polgármesteri Hivatal Szervezeti és Működési Szabályzatához</w:t>
      </w:r>
    </w:p>
    <w:p w14:paraId="60D41004" w14:textId="77777777" w:rsidR="00CC65C3" w:rsidRPr="00C138A4" w:rsidRDefault="00CC65C3" w:rsidP="003B0AD2">
      <w:pPr>
        <w:spacing w:after="200"/>
        <w:rPr>
          <w:b/>
          <w:bCs/>
          <w:sz w:val="22"/>
          <w:szCs w:val="22"/>
          <w:lang w:eastAsia="en-US"/>
        </w:rPr>
      </w:pPr>
    </w:p>
    <w:p w14:paraId="42774730" w14:textId="77777777" w:rsidR="00CC65C3" w:rsidRPr="00C138A4" w:rsidRDefault="00CC65C3" w:rsidP="003B0AD2">
      <w:pPr>
        <w:rPr>
          <w:b/>
          <w:bCs/>
          <w:sz w:val="22"/>
          <w:szCs w:val="22"/>
          <w:lang w:eastAsia="en-US"/>
        </w:rPr>
      </w:pPr>
      <w:r w:rsidRPr="00C138A4">
        <w:rPr>
          <w:b/>
          <w:bCs/>
          <w:sz w:val="22"/>
          <w:szCs w:val="22"/>
          <w:lang w:eastAsia="en-US"/>
        </w:rPr>
        <w:t>A Hivatal alaptevékenységét szabályozó legfontosabb jogszabályok:</w:t>
      </w:r>
    </w:p>
    <w:p w14:paraId="74F2DF31" w14:textId="77777777" w:rsidR="00CC65C3" w:rsidRPr="00C138A4" w:rsidRDefault="00CC65C3" w:rsidP="003B0AD2">
      <w:pPr>
        <w:rPr>
          <w:b/>
          <w:bCs/>
          <w:sz w:val="22"/>
          <w:szCs w:val="22"/>
          <w:lang w:eastAsia="en-US"/>
        </w:rPr>
      </w:pPr>
    </w:p>
    <w:p w14:paraId="24694414"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Alaptörvénye</w:t>
      </w:r>
    </w:p>
    <w:p w14:paraId="75656EA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helyi önkormányzatairól szóló 2011. évi CLXXXIX. törvény</w:t>
      </w:r>
    </w:p>
    <w:p w14:paraId="4F540AF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polgári perrendtartásról szóló </w:t>
      </w:r>
      <w:r w:rsidR="000E4E98">
        <w:rPr>
          <w:sz w:val="22"/>
          <w:szCs w:val="22"/>
          <w:lang w:eastAsia="en-US"/>
        </w:rPr>
        <w:t>2016. CXXX.</w:t>
      </w:r>
      <w:r w:rsidRPr="00C138A4">
        <w:rPr>
          <w:sz w:val="22"/>
          <w:szCs w:val="22"/>
          <w:lang w:eastAsia="en-US"/>
        </w:rPr>
        <w:t xml:space="preserve"> törvény</w:t>
      </w:r>
    </w:p>
    <w:p w14:paraId="66365676"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1959. évi IV. törvény</w:t>
      </w:r>
    </w:p>
    <w:p w14:paraId="4D9FE2C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Polgári Törvénykönyvről szóló 2013. évi V. törvény</w:t>
      </w:r>
    </w:p>
    <w:p w14:paraId="09CCCEEF"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választási eljárásról szóló 2013. évi XXXVI. törvény</w:t>
      </w:r>
    </w:p>
    <w:p w14:paraId="112B4EF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országgyűlési képviselők választásáról szóló 2011. évi CCIII. törvény</w:t>
      </w:r>
    </w:p>
    <w:p w14:paraId="4582012C"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önkormányzati képviselők és polgármesterek választásáról szóló 2010. évi L. törvény</w:t>
      </w:r>
    </w:p>
    <w:p w14:paraId="2773D6D8"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jogalkotásról szóló 2010. évi CXXX. törvény</w:t>
      </w:r>
    </w:p>
    <w:p w14:paraId="2205D87D"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járások kialakításáról, valamint egyes ezzel összefüggő törvények módosításáról szóló 2012. évi XCIII. törvény</w:t>
      </w:r>
    </w:p>
    <w:p w14:paraId="554EF9D7" w14:textId="77777777" w:rsidR="00CC65C3" w:rsidRPr="00C138A4" w:rsidRDefault="00CC65C3" w:rsidP="00226EBA">
      <w:pPr>
        <w:numPr>
          <w:ilvl w:val="0"/>
          <w:numId w:val="10"/>
        </w:numPr>
        <w:rPr>
          <w:sz w:val="22"/>
          <w:szCs w:val="22"/>
          <w:lang w:eastAsia="en-US"/>
        </w:rPr>
      </w:pPr>
      <w:r w:rsidRPr="00C138A4">
        <w:rPr>
          <w:sz w:val="22"/>
          <w:szCs w:val="22"/>
          <w:lang w:eastAsia="en-US"/>
        </w:rPr>
        <w:t xml:space="preserve">  az illetékekről szóló 1990. évi XCIII. törvény</w:t>
      </w:r>
    </w:p>
    <w:p w14:paraId="51D3A36B" w14:textId="77777777" w:rsidR="00CC65C3" w:rsidRPr="00C138A4" w:rsidRDefault="00CC65C3" w:rsidP="00226EBA">
      <w:pPr>
        <w:numPr>
          <w:ilvl w:val="0"/>
          <w:numId w:val="10"/>
        </w:numPr>
        <w:rPr>
          <w:sz w:val="22"/>
          <w:szCs w:val="22"/>
          <w:lang w:eastAsia="en-US"/>
        </w:rPr>
      </w:pPr>
      <w:r w:rsidRPr="00C138A4">
        <w:rPr>
          <w:sz w:val="22"/>
          <w:szCs w:val="22"/>
          <w:lang w:eastAsia="en-US"/>
        </w:rPr>
        <w:t>a helyi adókról szóló 1990. évi C. törvény</w:t>
      </w:r>
    </w:p>
    <w:p w14:paraId="3F31127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helyi önkormányzatok és szerveik, a köztársasági megbízottak, valamint egyes centrális alárendeltségű szervek feladat- és hatásköreiről szóló 1991. évi XX. törvény</w:t>
      </w:r>
    </w:p>
    <w:p w14:paraId="589D595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vagyonról szóló 2011.évi CXCVI. törvény</w:t>
      </w:r>
    </w:p>
    <w:p w14:paraId="2778FB61"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Munka Törvénykönyvéről szóló 2012. évi I. törvény</w:t>
      </w:r>
    </w:p>
    <w:p w14:paraId="6750887C" w14:textId="77777777" w:rsidR="00CC65C3" w:rsidRDefault="00CC65C3" w:rsidP="00226EBA">
      <w:pPr>
        <w:numPr>
          <w:ilvl w:val="0"/>
          <w:numId w:val="10"/>
        </w:numPr>
        <w:jc w:val="both"/>
        <w:rPr>
          <w:sz w:val="22"/>
          <w:szCs w:val="22"/>
          <w:lang w:eastAsia="en-US"/>
        </w:rPr>
      </w:pPr>
      <w:r w:rsidRPr="00C138A4">
        <w:rPr>
          <w:sz w:val="22"/>
          <w:szCs w:val="22"/>
          <w:lang w:eastAsia="en-US"/>
        </w:rPr>
        <w:t>a közalkalmazottak jogállásáról szóló 1992. évi XXXIII. törvény</w:t>
      </w:r>
    </w:p>
    <w:p w14:paraId="387EC2B4" w14:textId="563A3792" w:rsidR="00905429" w:rsidRPr="00C138A4" w:rsidRDefault="00905429" w:rsidP="00226EBA">
      <w:pPr>
        <w:numPr>
          <w:ilvl w:val="0"/>
          <w:numId w:val="10"/>
        </w:numPr>
        <w:jc w:val="both"/>
        <w:rPr>
          <w:sz w:val="22"/>
          <w:szCs w:val="22"/>
          <w:lang w:eastAsia="en-US"/>
        </w:rPr>
      </w:pPr>
      <w:r>
        <w:rPr>
          <w:sz w:val="22"/>
          <w:szCs w:val="22"/>
          <w:lang w:eastAsia="en-US"/>
        </w:rPr>
        <w:t>a közszolgálati tisztviselőkről szóló 2011. évi CXCIX. törvény</w:t>
      </w:r>
    </w:p>
    <w:p w14:paraId="1790EB7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államháztartásról szóló 2011. évi CXCV. törvény</w:t>
      </w:r>
    </w:p>
    <w:p w14:paraId="2DA71093" w14:textId="77777777" w:rsidR="00CC65C3" w:rsidRDefault="00CC65C3" w:rsidP="00226EBA">
      <w:pPr>
        <w:numPr>
          <w:ilvl w:val="0"/>
          <w:numId w:val="10"/>
        </w:numPr>
        <w:jc w:val="both"/>
        <w:rPr>
          <w:sz w:val="22"/>
          <w:szCs w:val="22"/>
          <w:lang w:eastAsia="en-US"/>
        </w:rPr>
      </w:pPr>
      <w:r w:rsidRPr="00C138A4">
        <w:rPr>
          <w:sz w:val="22"/>
          <w:szCs w:val="22"/>
          <w:lang w:eastAsia="en-US"/>
        </w:rPr>
        <w:t>az információs önrendelkezési jogról és az információszabadságról szóló 2011. évi CXII. törvény</w:t>
      </w:r>
    </w:p>
    <w:p w14:paraId="7D339C09" w14:textId="77777777" w:rsidR="00273823" w:rsidRPr="00273823" w:rsidRDefault="00273823" w:rsidP="00273823">
      <w:pPr>
        <w:numPr>
          <w:ilvl w:val="0"/>
          <w:numId w:val="10"/>
        </w:numPr>
        <w:jc w:val="both"/>
        <w:rPr>
          <w:sz w:val="22"/>
          <w:szCs w:val="22"/>
          <w:lang w:eastAsia="en-US"/>
        </w:rPr>
      </w:pPr>
      <w:r w:rsidRPr="00273823">
        <w:rPr>
          <w:sz w:val="22"/>
          <w:szCs w:val="22"/>
          <w:lang w:eastAsia="en-US"/>
        </w:rPr>
        <w:t>az elektronikus ügyintézés és a bizalmi szolgáltatások általános szabályairól</w:t>
      </w:r>
      <w:r>
        <w:rPr>
          <w:sz w:val="22"/>
          <w:szCs w:val="22"/>
          <w:lang w:eastAsia="en-US"/>
        </w:rPr>
        <w:t xml:space="preserve"> szóló </w:t>
      </w:r>
      <w:r w:rsidRPr="00273823">
        <w:rPr>
          <w:sz w:val="22"/>
          <w:szCs w:val="22"/>
          <w:lang w:eastAsia="en-US"/>
        </w:rPr>
        <w:t>2015. évi CCXXII. törvény</w:t>
      </w:r>
    </w:p>
    <w:p w14:paraId="3FF5EDC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polgárok személyi adatainak és lakcímének nyilvántartásáról szóló 1992. évi LXVI. törvény</w:t>
      </w:r>
    </w:p>
    <w:p w14:paraId="58B06D92"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nemzetiségek jogairól szóló 2011. évi CLXXIX. törvény</w:t>
      </w:r>
    </w:p>
    <w:p w14:paraId="0368584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magyar állampolgárságról szóló 1993. évi LV. törvény</w:t>
      </w:r>
    </w:p>
    <w:p w14:paraId="6CC4ED15"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közbeszerzésekről szóló 201</w:t>
      </w:r>
      <w:r w:rsidR="00234AB9">
        <w:rPr>
          <w:sz w:val="22"/>
          <w:szCs w:val="22"/>
          <w:lang w:eastAsia="en-US"/>
        </w:rPr>
        <w:t>5</w:t>
      </w:r>
      <w:r w:rsidRPr="00C138A4">
        <w:rPr>
          <w:sz w:val="22"/>
          <w:szCs w:val="22"/>
          <w:lang w:eastAsia="en-US"/>
        </w:rPr>
        <w:t>. évi C</w:t>
      </w:r>
      <w:r w:rsidR="00234AB9">
        <w:rPr>
          <w:sz w:val="22"/>
          <w:szCs w:val="22"/>
          <w:lang w:eastAsia="en-US"/>
        </w:rPr>
        <w:t>XLII</w:t>
      </w:r>
      <w:r w:rsidRPr="00C138A4">
        <w:rPr>
          <w:sz w:val="22"/>
          <w:szCs w:val="22"/>
          <w:lang w:eastAsia="en-US"/>
        </w:rPr>
        <w:t>I. törvény</w:t>
      </w:r>
    </w:p>
    <w:p w14:paraId="59C822F5" w14:textId="77777777" w:rsidR="00ED0F1F" w:rsidRPr="00C138A4" w:rsidRDefault="00ED0F1F" w:rsidP="00226EBA">
      <w:pPr>
        <w:numPr>
          <w:ilvl w:val="0"/>
          <w:numId w:val="10"/>
        </w:numPr>
        <w:jc w:val="both"/>
        <w:rPr>
          <w:sz w:val="22"/>
          <w:szCs w:val="22"/>
          <w:lang w:eastAsia="en-US"/>
        </w:rPr>
      </w:pPr>
      <w:r>
        <w:rPr>
          <w:sz w:val="22"/>
          <w:szCs w:val="22"/>
          <w:lang w:eastAsia="en-US"/>
        </w:rPr>
        <w:t>az általános közigazgatási rendtartásról szóló 2016. évi CL. törvény</w:t>
      </w:r>
    </w:p>
    <w:p w14:paraId="6DF1F33B"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az egyes vagyonnyilatkozat-tételi kötelezettségekről szóló 2007. évi CLII. törvény</w:t>
      </w:r>
    </w:p>
    <w:p w14:paraId="760D23A7"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közpénzekből nyújtott támogatások átláthatóságáról szóló 2007. évi CLXXXI. törvény</w:t>
      </w:r>
    </w:p>
    <w:p w14:paraId="711DBC5E"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Magyarország központi költségvetéséről szóló hatályos költségvetési törvény</w:t>
      </w:r>
    </w:p>
    <w:p w14:paraId="1CD06859"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a nemzeti köznevelésről szóló 2011. évi CXC. törvény</w:t>
      </w:r>
    </w:p>
    <w:p w14:paraId="023FDE1A" w14:textId="77777777" w:rsidR="00CC65C3" w:rsidRPr="00C138A4" w:rsidRDefault="00CC65C3" w:rsidP="00226EBA">
      <w:pPr>
        <w:numPr>
          <w:ilvl w:val="0"/>
          <w:numId w:val="10"/>
        </w:numPr>
        <w:jc w:val="both"/>
        <w:rPr>
          <w:sz w:val="22"/>
          <w:szCs w:val="22"/>
          <w:lang w:eastAsia="en-US"/>
        </w:rPr>
      </w:pPr>
      <w:r w:rsidRPr="00C138A4">
        <w:rPr>
          <w:sz w:val="22"/>
          <w:szCs w:val="22"/>
          <w:lang w:eastAsia="en-US"/>
        </w:rPr>
        <w:t xml:space="preserve">a szociális igazgatásról és szociális ellátásokról szóló 1993. évi III. törvény     </w:t>
      </w:r>
    </w:p>
    <w:p w14:paraId="67382EA9" w14:textId="77777777" w:rsidR="00CC65C3" w:rsidRPr="00C138A4" w:rsidRDefault="00CC65C3" w:rsidP="003B0AD2">
      <w:pPr>
        <w:ind w:left="540" w:hanging="540"/>
        <w:jc w:val="both"/>
        <w:rPr>
          <w:b/>
          <w:bCs/>
          <w:sz w:val="22"/>
          <w:szCs w:val="22"/>
        </w:rPr>
      </w:pPr>
    </w:p>
    <w:sectPr w:rsidR="00CC65C3" w:rsidRPr="00C138A4" w:rsidSect="0031554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EDD0B" w14:textId="77777777" w:rsidR="00865275" w:rsidRDefault="00865275">
      <w:r>
        <w:separator/>
      </w:r>
    </w:p>
  </w:endnote>
  <w:endnote w:type="continuationSeparator" w:id="0">
    <w:p w14:paraId="06DB007F" w14:textId="77777777" w:rsidR="00865275" w:rsidRDefault="0086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9B92E" w14:textId="77777777" w:rsidR="004926A9" w:rsidRPr="00315548" w:rsidRDefault="0092259E" w:rsidP="00315548">
    <w:pPr>
      <w:pStyle w:val="llb"/>
      <w:framePr w:wrap="auto" w:vAnchor="text" w:hAnchor="margin" w:xAlign="center" w:y="1"/>
      <w:rPr>
        <w:rStyle w:val="Oldalszm"/>
        <w:sz w:val="20"/>
        <w:szCs w:val="20"/>
      </w:rPr>
    </w:pPr>
    <w:r w:rsidRPr="00315548">
      <w:rPr>
        <w:rStyle w:val="Oldalszm"/>
        <w:sz w:val="20"/>
        <w:szCs w:val="20"/>
      </w:rPr>
      <w:fldChar w:fldCharType="begin"/>
    </w:r>
    <w:r w:rsidR="004926A9" w:rsidRPr="00315548">
      <w:rPr>
        <w:rStyle w:val="Oldalszm"/>
        <w:sz w:val="20"/>
        <w:szCs w:val="20"/>
      </w:rPr>
      <w:instrText xml:space="preserve">PAGE  </w:instrText>
    </w:r>
    <w:r w:rsidRPr="00315548">
      <w:rPr>
        <w:rStyle w:val="Oldalszm"/>
        <w:sz w:val="20"/>
        <w:szCs w:val="20"/>
      </w:rPr>
      <w:fldChar w:fldCharType="separate"/>
    </w:r>
    <w:r w:rsidR="00A06350">
      <w:rPr>
        <w:rStyle w:val="Oldalszm"/>
        <w:noProof/>
        <w:sz w:val="20"/>
        <w:szCs w:val="20"/>
      </w:rPr>
      <w:t>2</w:t>
    </w:r>
    <w:r w:rsidRPr="00315548">
      <w:rPr>
        <w:rStyle w:val="Oldalszm"/>
        <w:sz w:val="20"/>
        <w:szCs w:val="20"/>
      </w:rPr>
      <w:fldChar w:fldCharType="end"/>
    </w:r>
  </w:p>
  <w:p w14:paraId="7A41DB32" w14:textId="77777777" w:rsidR="004926A9" w:rsidRDefault="004926A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27275"/>
      <w:docPartObj>
        <w:docPartGallery w:val="Page Numbers (Bottom of Page)"/>
        <w:docPartUnique/>
      </w:docPartObj>
    </w:sdtPr>
    <w:sdtEndPr/>
    <w:sdtContent>
      <w:p w14:paraId="7C3A7130" w14:textId="77777777" w:rsidR="004926A9" w:rsidRDefault="005C2307">
        <w:pPr>
          <w:pStyle w:val="llb"/>
          <w:jc w:val="center"/>
        </w:pPr>
        <w:r>
          <w:fldChar w:fldCharType="begin"/>
        </w:r>
        <w:r>
          <w:instrText>PAGE   \* MERGEFORMAT</w:instrText>
        </w:r>
        <w:r>
          <w:fldChar w:fldCharType="separate"/>
        </w:r>
        <w:r w:rsidR="00A06350">
          <w:rPr>
            <w:noProof/>
          </w:rPr>
          <w:t>1</w:t>
        </w:r>
        <w:r>
          <w:rPr>
            <w:noProof/>
          </w:rPr>
          <w:fldChar w:fldCharType="end"/>
        </w:r>
      </w:p>
    </w:sdtContent>
  </w:sdt>
  <w:p w14:paraId="69153353" w14:textId="77777777" w:rsidR="004926A9" w:rsidRDefault="004926A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1A73" w14:textId="77777777" w:rsidR="00865275" w:rsidRDefault="00865275">
      <w:r>
        <w:separator/>
      </w:r>
    </w:p>
  </w:footnote>
  <w:footnote w:type="continuationSeparator" w:id="0">
    <w:p w14:paraId="781F2BB1" w14:textId="77777777" w:rsidR="00865275" w:rsidRDefault="0086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B8"/>
    <w:multiLevelType w:val="multilevel"/>
    <w:tmpl w:val="56CADA68"/>
    <w:lvl w:ilvl="0">
      <w:start w:val="1"/>
      <w:numFmt w:val="decimal"/>
      <w:lvlText w:val="%1."/>
      <w:lvlJc w:val="left"/>
      <w:pPr>
        <w:ind w:left="360" w:hanging="360"/>
      </w:pPr>
      <w:rPr>
        <w:rFonts w:hint="default"/>
        <w:b/>
        <w:i w:val="0"/>
        <w:color w:val="auto"/>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E01796"/>
    <w:multiLevelType w:val="hybridMultilevel"/>
    <w:tmpl w:val="0A70CF98"/>
    <w:lvl w:ilvl="0" w:tplc="6CB2840A">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7CF1213"/>
    <w:multiLevelType w:val="hybridMultilevel"/>
    <w:tmpl w:val="D9542A60"/>
    <w:lvl w:ilvl="0" w:tplc="639248A2">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C580ADE"/>
    <w:multiLevelType w:val="hybridMultilevel"/>
    <w:tmpl w:val="4A2A7F42"/>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CA80C7B"/>
    <w:multiLevelType w:val="hybridMultilevel"/>
    <w:tmpl w:val="FFB670D4"/>
    <w:lvl w:ilvl="0" w:tplc="07D6E280">
      <w:numFmt w:val="bullet"/>
      <w:lvlText w:val="-"/>
      <w:lvlJc w:val="left"/>
      <w:pPr>
        <w:ind w:left="1529" w:hanging="360"/>
      </w:pPr>
      <w:rPr>
        <w:rFonts w:ascii="Times New Roman" w:eastAsia="Times New Roman" w:hAnsi="Times New Roman" w:cs="Times New Roman" w:hint="default"/>
      </w:rPr>
    </w:lvl>
    <w:lvl w:ilvl="1" w:tplc="040E0003" w:tentative="1">
      <w:start w:val="1"/>
      <w:numFmt w:val="bullet"/>
      <w:lvlText w:val="o"/>
      <w:lvlJc w:val="left"/>
      <w:pPr>
        <w:ind w:left="2249" w:hanging="360"/>
      </w:pPr>
      <w:rPr>
        <w:rFonts w:ascii="Courier New" w:hAnsi="Courier New" w:cs="Courier New" w:hint="default"/>
      </w:rPr>
    </w:lvl>
    <w:lvl w:ilvl="2" w:tplc="040E0005" w:tentative="1">
      <w:start w:val="1"/>
      <w:numFmt w:val="bullet"/>
      <w:lvlText w:val=""/>
      <w:lvlJc w:val="left"/>
      <w:pPr>
        <w:ind w:left="2969" w:hanging="360"/>
      </w:pPr>
      <w:rPr>
        <w:rFonts w:ascii="Wingdings" w:hAnsi="Wingdings" w:hint="default"/>
      </w:rPr>
    </w:lvl>
    <w:lvl w:ilvl="3" w:tplc="040E0001" w:tentative="1">
      <w:start w:val="1"/>
      <w:numFmt w:val="bullet"/>
      <w:lvlText w:val=""/>
      <w:lvlJc w:val="left"/>
      <w:pPr>
        <w:ind w:left="3689" w:hanging="360"/>
      </w:pPr>
      <w:rPr>
        <w:rFonts w:ascii="Symbol" w:hAnsi="Symbol" w:hint="default"/>
      </w:rPr>
    </w:lvl>
    <w:lvl w:ilvl="4" w:tplc="040E0003" w:tentative="1">
      <w:start w:val="1"/>
      <w:numFmt w:val="bullet"/>
      <w:lvlText w:val="o"/>
      <w:lvlJc w:val="left"/>
      <w:pPr>
        <w:ind w:left="4409" w:hanging="360"/>
      </w:pPr>
      <w:rPr>
        <w:rFonts w:ascii="Courier New" w:hAnsi="Courier New" w:cs="Courier New" w:hint="default"/>
      </w:rPr>
    </w:lvl>
    <w:lvl w:ilvl="5" w:tplc="040E0005" w:tentative="1">
      <w:start w:val="1"/>
      <w:numFmt w:val="bullet"/>
      <w:lvlText w:val=""/>
      <w:lvlJc w:val="left"/>
      <w:pPr>
        <w:ind w:left="5129" w:hanging="360"/>
      </w:pPr>
      <w:rPr>
        <w:rFonts w:ascii="Wingdings" w:hAnsi="Wingdings" w:hint="default"/>
      </w:rPr>
    </w:lvl>
    <w:lvl w:ilvl="6" w:tplc="040E0001" w:tentative="1">
      <w:start w:val="1"/>
      <w:numFmt w:val="bullet"/>
      <w:lvlText w:val=""/>
      <w:lvlJc w:val="left"/>
      <w:pPr>
        <w:ind w:left="5849" w:hanging="360"/>
      </w:pPr>
      <w:rPr>
        <w:rFonts w:ascii="Symbol" w:hAnsi="Symbol" w:hint="default"/>
      </w:rPr>
    </w:lvl>
    <w:lvl w:ilvl="7" w:tplc="040E0003" w:tentative="1">
      <w:start w:val="1"/>
      <w:numFmt w:val="bullet"/>
      <w:lvlText w:val="o"/>
      <w:lvlJc w:val="left"/>
      <w:pPr>
        <w:ind w:left="6569" w:hanging="360"/>
      </w:pPr>
      <w:rPr>
        <w:rFonts w:ascii="Courier New" w:hAnsi="Courier New" w:cs="Courier New" w:hint="default"/>
      </w:rPr>
    </w:lvl>
    <w:lvl w:ilvl="8" w:tplc="040E0005" w:tentative="1">
      <w:start w:val="1"/>
      <w:numFmt w:val="bullet"/>
      <w:lvlText w:val=""/>
      <w:lvlJc w:val="left"/>
      <w:pPr>
        <w:ind w:left="7289" w:hanging="360"/>
      </w:pPr>
      <w:rPr>
        <w:rFonts w:ascii="Wingdings" w:hAnsi="Wingdings" w:hint="default"/>
      </w:rPr>
    </w:lvl>
  </w:abstractNum>
  <w:abstractNum w:abstractNumId="5" w15:restartNumberingAfterBreak="0">
    <w:nsid w:val="214A3954"/>
    <w:multiLevelType w:val="hybridMultilevel"/>
    <w:tmpl w:val="BE6A8A28"/>
    <w:lvl w:ilvl="0" w:tplc="AEC65B02">
      <w:start w:val="1"/>
      <w:numFmt w:val="decimal"/>
      <w:lvlText w:val="%1."/>
      <w:lvlJc w:val="left"/>
      <w:pPr>
        <w:ind w:left="36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DF847B1"/>
    <w:multiLevelType w:val="hybridMultilevel"/>
    <w:tmpl w:val="DC4E4650"/>
    <w:lvl w:ilvl="0" w:tplc="851276E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3D2150"/>
    <w:multiLevelType w:val="hybridMultilevel"/>
    <w:tmpl w:val="6464D2F0"/>
    <w:lvl w:ilvl="0" w:tplc="0C0C7A1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9D14F8C"/>
    <w:multiLevelType w:val="hybridMultilevel"/>
    <w:tmpl w:val="38601238"/>
    <w:lvl w:ilvl="0" w:tplc="4EE62C5C">
      <w:start w:val="12"/>
      <w:numFmt w:val="bullet"/>
      <w:lvlText w:val="-"/>
      <w:lvlJc w:val="left"/>
      <w:pPr>
        <w:ind w:left="1146" w:hanging="360"/>
      </w:pPr>
      <w:rPr>
        <w:rFonts w:ascii="Times New Roman" w:eastAsia="Times New Roman" w:hAnsi="Times New Roman" w:cs="Times New Roman" w:hint="default"/>
        <w:b w:val="0"/>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9" w15:restartNumberingAfterBreak="0">
    <w:nsid w:val="3AB14927"/>
    <w:multiLevelType w:val="hybridMultilevel"/>
    <w:tmpl w:val="652CE9C8"/>
    <w:lvl w:ilvl="0" w:tplc="D23271B4">
      <w:start w:val="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40A244F9"/>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1" w15:restartNumberingAfterBreak="0">
    <w:nsid w:val="428F37EB"/>
    <w:multiLevelType w:val="hybridMultilevel"/>
    <w:tmpl w:val="21204408"/>
    <w:lvl w:ilvl="0" w:tplc="87FC63F2">
      <w:start w:val="1"/>
      <w:numFmt w:val="decimal"/>
      <w:lvlText w:val="%1."/>
      <w:lvlJc w:val="left"/>
      <w:pPr>
        <w:ind w:left="786" w:hanging="360"/>
      </w:pPr>
      <w:rPr>
        <w:b w:val="0"/>
        <w:bCs w:val="0"/>
        <w:color w:val="00000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76C4D62"/>
    <w:multiLevelType w:val="hybridMultilevel"/>
    <w:tmpl w:val="DE0636C2"/>
    <w:lvl w:ilvl="0" w:tplc="040E0001">
      <w:start w:val="1"/>
      <w:numFmt w:val="bullet"/>
      <w:lvlText w:val=""/>
      <w:lvlJc w:val="left"/>
      <w:pPr>
        <w:ind w:left="1068" w:hanging="360"/>
      </w:pPr>
      <w:rPr>
        <w:rFonts w:ascii="Symbol" w:hAnsi="Symbol" w:cs="Symbol"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13" w15:restartNumberingAfterBreak="0">
    <w:nsid w:val="54877A74"/>
    <w:multiLevelType w:val="multilevel"/>
    <w:tmpl w:val="980A56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480"/>
      </w:pPr>
      <w:rPr>
        <w:rFonts w:hint="default"/>
        <w:b/>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4" w15:restartNumberingAfterBreak="0">
    <w:nsid w:val="5ABB7500"/>
    <w:multiLevelType w:val="hybridMultilevel"/>
    <w:tmpl w:val="9FD2AFB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13D39C7"/>
    <w:multiLevelType w:val="hybridMultilevel"/>
    <w:tmpl w:val="0E565300"/>
    <w:lvl w:ilvl="0" w:tplc="5BECD0BC">
      <w:numFmt w:val="bullet"/>
      <w:lvlText w:val="-"/>
      <w:lvlJc w:val="left"/>
      <w:pPr>
        <w:tabs>
          <w:tab w:val="num" w:pos="1800"/>
        </w:tabs>
        <w:ind w:left="1800" w:hanging="360"/>
      </w:pPr>
      <w:rPr>
        <w:rFonts w:ascii="Times" w:eastAsia="Arial Unicode MS" w:hAnsi="Times" w:hint="default"/>
      </w:rPr>
    </w:lvl>
    <w:lvl w:ilvl="1" w:tplc="040E0003">
      <w:start w:val="1"/>
      <w:numFmt w:val="bullet"/>
      <w:lvlText w:val="o"/>
      <w:lvlJc w:val="left"/>
      <w:pPr>
        <w:tabs>
          <w:tab w:val="num" w:pos="2520"/>
        </w:tabs>
        <w:ind w:left="2520" w:hanging="360"/>
      </w:pPr>
      <w:rPr>
        <w:rFonts w:ascii="Courier New" w:hAnsi="Courier New" w:cs="Courier New" w:hint="default"/>
      </w:rPr>
    </w:lvl>
    <w:lvl w:ilvl="2" w:tplc="040E0005">
      <w:start w:val="1"/>
      <w:numFmt w:val="bullet"/>
      <w:lvlText w:val=""/>
      <w:lvlJc w:val="left"/>
      <w:pPr>
        <w:tabs>
          <w:tab w:val="num" w:pos="3240"/>
        </w:tabs>
        <w:ind w:left="3240" w:hanging="360"/>
      </w:pPr>
      <w:rPr>
        <w:rFonts w:ascii="Wingdings" w:hAnsi="Wingdings" w:cs="Wingdings" w:hint="default"/>
      </w:rPr>
    </w:lvl>
    <w:lvl w:ilvl="3" w:tplc="040E0001">
      <w:start w:val="1"/>
      <w:numFmt w:val="bullet"/>
      <w:lvlText w:val=""/>
      <w:lvlJc w:val="left"/>
      <w:pPr>
        <w:tabs>
          <w:tab w:val="num" w:pos="3960"/>
        </w:tabs>
        <w:ind w:left="3960" w:hanging="360"/>
      </w:pPr>
      <w:rPr>
        <w:rFonts w:ascii="Symbol" w:hAnsi="Symbol" w:cs="Symbol" w:hint="default"/>
      </w:rPr>
    </w:lvl>
    <w:lvl w:ilvl="4" w:tplc="040E0003">
      <w:start w:val="1"/>
      <w:numFmt w:val="bullet"/>
      <w:lvlText w:val="o"/>
      <w:lvlJc w:val="left"/>
      <w:pPr>
        <w:tabs>
          <w:tab w:val="num" w:pos="4680"/>
        </w:tabs>
        <w:ind w:left="4680" w:hanging="360"/>
      </w:pPr>
      <w:rPr>
        <w:rFonts w:ascii="Courier New" w:hAnsi="Courier New" w:cs="Courier New" w:hint="default"/>
      </w:rPr>
    </w:lvl>
    <w:lvl w:ilvl="5" w:tplc="040E0005">
      <w:start w:val="1"/>
      <w:numFmt w:val="bullet"/>
      <w:lvlText w:val=""/>
      <w:lvlJc w:val="left"/>
      <w:pPr>
        <w:tabs>
          <w:tab w:val="num" w:pos="5400"/>
        </w:tabs>
        <w:ind w:left="5400" w:hanging="360"/>
      </w:pPr>
      <w:rPr>
        <w:rFonts w:ascii="Wingdings" w:hAnsi="Wingdings" w:cs="Wingdings" w:hint="default"/>
      </w:rPr>
    </w:lvl>
    <w:lvl w:ilvl="6" w:tplc="040E0001">
      <w:start w:val="1"/>
      <w:numFmt w:val="bullet"/>
      <w:lvlText w:val=""/>
      <w:lvlJc w:val="left"/>
      <w:pPr>
        <w:tabs>
          <w:tab w:val="num" w:pos="6120"/>
        </w:tabs>
        <w:ind w:left="6120" w:hanging="360"/>
      </w:pPr>
      <w:rPr>
        <w:rFonts w:ascii="Symbol" w:hAnsi="Symbol" w:cs="Symbol" w:hint="default"/>
      </w:rPr>
    </w:lvl>
    <w:lvl w:ilvl="7" w:tplc="040E0003">
      <w:start w:val="1"/>
      <w:numFmt w:val="bullet"/>
      <w:lvlText w:val="o"/>
      <w:lvlJc w:val="left"/>
      <w:pPr>
        <w:tabs>
          <w:tab w:val="num" w:pos="6840"/>
        </w:tabs>
        <w:ind w:left="6840" w:hanging="360"/>
      </w:pPr>
      <w:rPr>
        <w:rFonts w:ascii="Courier New" w:hAnsi="Courier New" w:cs="Courier New" w:hint="default"/>
      </w:rPr>
    </w:lvl>
    <w:lvl w:ilvl="8" w:tplc="040E0005">
      <w:start w:val="1"/>
      <w:numFmt w:val="bullet"/>
      <w:lvlText w:val=""/>
      <w:lvlJc w:val="left"/>
      <w:pPr>
        <w:tabs>
          <w:tab w:val="num" w:pos="7560"/>
        </w:tabs>
        <w:ind w:left="7560" w:hanging="360"/>
      </w:pPr>
      <w:rPr>
        <w:rFonts w:ascii="Wingdings" w:hAnsi="Wingdings" w:cs="Wingdings" w:hint="default"/>
      </w:rPr>
    </w:lvl>
  </w:abstractNum>
  <w:abstractNum w:abstractNumId="16" w15:restartNumberingAfterBreak="0">
    <w:nsid w:val="656A6A95"/>
    <w:multiLevelType w:val="multilevel"/>
    <w:tmpl w:val="C214EF8E"/>
    <w:lvl w:ilvl="0">
      <w:start w:val="1"/>
      <w:numFmt w:val="decimal"/>
      <w:lvlText w:val="%1."/>
      <w:lvlJc w:val="left"/>
      <w:pPr>
        <w:ind w:left="644" w:hanging="360"/>
      </w:pPr>
      <w:rPr>
        <w:rFonts w:hint="default"/>
      </w:rPr>
    </w:lvl>
    <w:lvl w:ilvl="1">
      <w:start w:val="1"/>
      <w:numFmt w:val="decimal"/>
      <w:isLgl/>
      <w:lvlText w:val="%1.%2."/>
      <w:lvlJc w:val="left"/>
      <w:pPr>
        <w:ind w:left="1518" w:hanging="525"/>
      </w:pPr>
      <w:rPr>
        <w:rFonts w:hint="default"/>
        <w:color w:val="auto"/>
      </w:rPr>
    </w:lvl>
    <w:lvl w:ilvl="2">
      <w:start w:val="1"/>
      <w:numFmt w:val="decimal"/>
      <w:isLgl/>
      <w:lvlText w:val="%1.%2.%3."/>
      <w:lvlJc w:val="left"/>
      <w:pPr>
        <w:ind w:left="1724" w:hanging="720"/>
      </w:pPr>
      <w:rPr>
        <w:rFonts w:hint="default"/>
        <w:color w:val="auto"/>
      </w:rPr>
    </w:lvl>
    <w:lvl w:ilvl="3">
      <w:start w:val="1"/>
      <w:numFmt w:val="decimal"/>
      <w:isLgl/>
      <w:lvlText w:val="%1.%2.%3.%4."/>
      <w:lvlJc w:val="left"/>
      <w:pPr>
        <w:ind w:left="2084" w:hanging="720"/>
      </w:pPr>
      <w:rPr>
        <w:rFonts w:hint="default"/>
        <w:color w:val="FF0000"/>
      </w:rPr>
    </w:lvl>
    <w:lvl w:ilvl="4">
      <w:start w:val="1"/>
      <w:numFmt w:val="decimal"/>
      <w:isLgl/>
      <w:lvlText w:val="%1.%2.%3.%4.%5."/>
      <w:lvlJc w:val="left"/>
      <w:pPr>
        <w:ind w:left="2804" w:hanging="1080"/>
      </w:pPr>
      <w:rPr>
        <w:rFonts w:hint="default"/>
        <w:color w:val="FF0000"/>
      </w:rPr>
    </w:lvl>
    <w:lvl w:ilvl="5">
      <w:start w:val="1"/>
      <w:numFmt w:val="decimal"/>
      <w:isLgl/>
      <w:lvlText w:val="%1.%2.%3.%4.%5.%6."/>
      <w:lvlJc w:val="left"/>
      <w:pPr>
        <w:ind w:left="3164" w:hanging="1080"/>
      </w:pPr>
      <w:rPr>
        <w:rFonts w:hint="default"/>
        <w:color w:val="FF0000"/>
      </w:rPr>
    </w:lvl>
    <w:lvl w:ilvl="6">
      <w:start w:val="1"/>
      <w:numFmt w:val="decimal"/>
      <w:isLgl/>
      <w:lvlText w:val="%1.%2.%3.%4.%5.%6.%7."/>
      <w:lvlJc w:val="left"/>
      <w:pPr>
        <w:ind w:left="3884" w:hanging="1440"/>
      </w:pPr>
      <w:rPr>
        <w:rFonts w:hint="default"/>
        <w:color w:val="FF0000"/>
      </w:rPr>
    </w:lvl>
    <w:lvl w:ilvl="7">
      <w:start w:val="1"/>
      <w:numFmt w:val="decimal"/>
      <w:isLgl/>
      <w:lvlText w:val="%1.%2.%3.%4.%5.%6.%7.%8."/>
      <w:lvlJc w:val="left"/>
      <w:pPr>
        <w:ind w:left="4244" w:hanging="1440"/>
      </w:pPr>
      <w:rPr>
        <w:rFonts w:hint="default"/>
        <w:color w:val="FF0000"/>
      </w:rPr>
    </w:lvl>
    <w:lvl w:ilvl="8">
      <w:start w:val="1"/>
      <w:numFmt w:val="decimal"/>
      <w:isLgl/>
      <w:lvlText w:val="%1.%2.%3.%4.%5.%6.%7.%8.%9."/>
      <w:lvlJc w:val="left"/>
      <w:pPr>
        <w:ind w:left="4964" w:hanging="1800"/>
      </w:pPr>
      <w:rPr>
        <w:rFonts w:hint="default"/>
        <w:color w:val="FF0000"/>
      </w:rPr>
    </w:lvl>
  </w:abstractNum>
  <w:abstractNum w:abstractNumId="17" w15:restartNumberingAfterBreak="0">
    <w:nsid w:val="66D83DA6"/>
    <w:multiLevelType w:val="hybridMultilevel"/>
    <w:tmpl w:val="74B6ED6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8" w15:restartNumberingAfterBreak="0">
    <w:nsid w:val="67527EFD"/>
    <w:multiLevelType w:val="hybridMultilevel"/>
    <w:tmpl w:val="AEC67046"/>
    <w:lvl w:ilvl="0" w:tplc="ECC878CC">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69997079"/>
    <w:multiLevelType w:val="hybridMultilevel"/>
    <w:tmpl w:val="674C25B8"/>
    <w:lvl w:ilvl="0" w:tplc="2B9A304E">
      <w:start w:val="9"/>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A36665C"/>
    <w:multiLevelType w:val="hybridMultilevel"/>
    <w:tmpl w:val="06707616"/>
    <w:lvl w:ilvl="0" w:tplc="9E744E8E">
      <w:start w:val="1"/>
      <w:numFmt w:val="decimal"/>
      <w:lvlText w:val="%1."/>
      <w:lvlJc w:val="left"/>
      <w:pPr>
        <w:ind w:left="1080" w:hanging="360"/>
      </w:pPr>
      <w:rPr>
        <w:i w:val="0"/>
        <w:iCs w:val="0"/>
      </w:r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num w:numId="1" w16cid:durableId="39330818">
    <w:abstractNumId w:val="14"/>
  </w:num>
  <w:num w:numId="2" w16cid:durableId="269053158">
    <w:abstractNumId w:val="7"/>
  </w:num>
  <w:num w:numId="3" w16cid:durableId="141122415">
    <w:abstractNumId w:val="11"/>
  </w:num>
  <w:num w:numId="4" w16cid:durableId="742290962">
    <w:abstractNumId w:val="12"/>
  </w:num>
  <w:num w:numId="5" w16cid:durableId="164906092">
    <w:abstractNumId w:val="18"/>
  </w:num>
  <w:num w:numId="6" w16cid:durableId="1629169158">
    <w:abstractNumId w:val="10"/>
  </w:num>
  <w:num w:numId="7" w16cid:durableId="346712265">
    <w:abstractNumId w:val="5"/>
  </w:num>
  <w:num w:numId="8" w16cid:durableId="805584179">
    <w:abstractNumId w:val="15"/>
  </w:num>
  <w:num w:numId="9" w16cid:durableId="583145507">
    <w:abstractNumId w:val="20"/>
  </w:num>
  <w:num w:numId="10" w16cid:durableId="1043211816">
    <w:abstractNumId w:val="17"/>
  </w:num>
  <w:num w:numId="11" w16cid:durableId="1795635860">
    <w:abstractNumId w:val="6"/>
  </w:num>
  <w:num w:numId="12" w16cid:durableId="963853553">
    <w:abstractNumId w:val="8"/>
  </w:num>
  <w:num w:numId="13" w16cid:durableId="469830376">
    <w:abstractNumId w:val="3"/>
  </w:num>
  <w:num w:numId="14" w16cid:durableId="1042559844">
    <w:abstractNumId w:val="4"/>
  </w:num>
  <w:num w:numId="15" w16cid:durableId="1454012673">
    <w:abstractNumId w:val="13"/>
  </w:num>
  <w:num w:numId="16" w16cid:durableId="2053995525">
    <w:abstractNumId w:val="0"/>
  </w:num>
  <w:num w:numId="17" w16cid:durableId="889537923">
    <w:abstractNumId w:val="19"/>
  </w:num>
  <w:num w:numId="18" w16cid:durableId="107630791">
    <w:abstractNumId w:val="2"/>
  </w:num>
  <w:num w:numId="19" w16cid:durableId="1159268078">
    <w:abstractNumId w:val="1"/>
  </w:num>
  <w:num w:numId="20" w16cid:durableId="78216826">
    <w:abstractNumId w:val="9"/>
  </w:num>
  <w:num w:numId="21" w16cid:durableId="46242588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79"/>
    <w:rsid w:val="00000C3A"/>
    <w:rsid w:val="00000E5C"/>
    <w:rsid w:val="000028F0"/>
    <w:rsid w:val="000047CB"/>
    <w:rsid w:val="000051E0"/>
    <w:rsid w:val="00005B44"/>
    <w:rsid w:val="00006B86"/>
    <w:rsid w:val="0001255C"/>
    <w:rsid w:val="0001662B"/>
    <w:rsid w:val="00016829"/>
    <w:rsid w:val="000177B3"/>
    <w:rsid w:val="000179F6"/>
    <w:rsid w:val="00020F68"/>
    <w:rsid w:val="00022F09"/>
    <w:rsid w:val="00024D4E"/>
    <w:rsid w:val="00032251"/>
    <w:rsid w:val="00035034"/>
    <w:rsid w:val="000351C2"/>
    <w:rsid w:val="0003682F"/>
    <w:rsid w:val="00037144"/>
    <w:rsid w:val="0004178F"/>
    <w:rsid w:val="00041E15"/>
    <w:rsid w:val="0004324B"/>
    <w:rsid w:val="00046580"/>
    <w:rsid w:val="00046BC1"/>
    <w:rsid w:val="00046DBF"/>
    <w:rsid w:val="00047612"/>
    <w:rsid w:val="00047DC6"/>
    <w:rsid w:val="000509CF"/>
    <w:rsid w:val="0005326D"/>
    <w:rsid w:val="00054446"/>
    <w:rsid w:val="0005597D"/>
    <w:rsid w:val="00056C7A"/>
    <w:rsid w:val="000579A2"/>
    <w:rsid w:val="000600E2"/>
    <w:rsid w:val="0006064D"/>
    <w:rsid w:val="00061346"/>
    <w:rsid w:val="0006647B"/>
    <w:rsid w:val="00066D65"/>
    <w:rsid w:val="00070F5B"/>
    <w:rsid w:val="00071DD7"/>
    <w:rsid w:val="00072046"/>
    <w:rsid w:val="0007363B"/>
    <w:rsid w:val="000755C5"/>
    <w:rsid w:val="00077536"/>
    <w:rsid w:val="00080F6B"/>
    <w:rsid w:val="0008390B"/>
    <w:rsid w:val="00084156"/>
    <w:rsid w:val="00087248"/>
    <w:rsid w:val="000902FA"/>
    <w:rsid w:val="0009157A"/>
    <w:rsid w:val="000924DA"/>
    <w:rsid w:val="00093B5F"/>
    <w:rsid w:val="000947C2"/>
    <w:rsid w:val="00094FF0"/>
    <w:rsid w:val="00095CCE"/>
    <w:rsid w:val="00096A31"/>
    <w:rsid w:val="000A49A6"/>
    <w:rsid w:val="000A70FB"/>
    <w:rsid w:val="000B06F0"/>
    <w:rsid w:val="000B0A53"/>
    <w:rsid w:val="000B0F18"/>
    <w:rsid w:val="000B1997"/>
    <w:rsid w:val="000B1E0F"/>
    <w:rsid w:val="000B310E"/>
    <w:rsid w:val="000B5DAE"/>
    <w:rsid w:val="000B75A1"/>
    <w:rsid w:val="000C072F"/>
    <w:rsid w:val="000C0CFB"/>
    <w:rsid w:val="000C250B"/>
    <w:rsid w:val="000C5CD8"/>
    <w:rsid w:val="000D1CA1"/>
    <w:rsid w:val="000D2421"/>
    <w:rsid w:val="000D2C4C"/>
    <w:rsid w:val="000D3180"/>
    <w:rsid w:val="000D4FEA"/>
    <w:rsid w:val="000D5EC7"/>
    <w:rsid w:val="000D5F33"/>
    <w:rsid w:val="000D7AA1"/>
    <w:rsid w:val="000E2CB6"/>
    <w:rsid w:val="000E2F36"/>
    <w:rsid w:val="000E4E98"/>
    <w:rsid w:val="000F21B3"/>
    <w:rsid w:val="000F226D"/>
    <w:rsid w:val="000F276B"/>
    <w:rsid w:val="000F2B24"/>
    <w:rsid w:val="000F32FA"/>
    <w:rsid w:val="000F356F"/>
    <w:rsid w:val="000F42D9"/>
    <w:rsid w:val="000F754C"/>
    <w:rsid w:val="000F7D49"/>
    <w:rsid w:val="00101298"/>
    <w:rsid w:val="00101731"/>
    <w:rsid w:val="00103829"/>
    <w:rsid w:val="00103C55"/>
    <w:rsid w:val="001064E3"/>
    <w:rsid w:val="00107111"/>
    <w:rsid w:val="001101FD"/>
    <w:rsid w:val="0011041E"/>
    <w:rsid w:val="00114538"/>
    <w:rsid w:val="00116E96"/>
    <w:rsid w:val="001174FE"/>
    <w:rsid w:val="00120D7A"/>
    <w:rsid w:val="001216EE"/>
    <w:rsid w:val="0012290E"/>
    <w:rsid w:val="00122D10"/>
    <w:rsid w:val="00122F7D"/>
    <w:rsid w:val="00123060"/>
    <w:rsid w:val="00124B2A"/>
    <w:rsid w:val="00124EA8"/>
    <w:rsid w:val="0013094B"/>
    <w:rsid w:val="00131ED8"/>
    <w:rsid w:val="00137C1B"/>
    <w:rsid w:val="0014006E"/>
    <w:rsid w:val="001403C8"/>
    <w:rsid w:val="00140F8C"/>
    <w:rsid w:val="00143D36"/>
    <w:rsid w:val="0014416D"/>
    <w:rsid w:val="00145610"/>
    <w:rsid w:val="001463E2"/>
    <w:rsid w:val="00150567"/>
    <w:rsid w:val="00151A05"/>
    <w:rsid w:val="00151E76"/>
    <w:rsid w:val="00152741"/>
    <w:rsid w:val="00153466"/>
    <w:rsid w:val="00153C0E"/>
    <w:rsid w:val="001602FC"/>
    <w:rsid w:val="00163355"/>
    <w:rsid w:val="00163C36"/>
    <w:rsid w:val="00166633"/>
    <w:rsid w:val="0016758B"/>
    <w:rsid w:val="001675D5"/>
    <w:rsid w:val="001746CB"/>
    <w:rsid w:val="001771B3"/>
    <w:rsid w:val="00182793"/>
    <w:rsid w:val="001834F7"/>
    <w:rsid w:val="001841CE"/>
    <w:rsid w:val="00185ED1"/>
    <w:rsid w:val="001865F3"/>
    <w:rsid w:val="0018677C"/>
    <w:rsid w:val="00192360"/>
    <w:rsid w:val="00193D56"/>
    <w:rsid w:val="00196C65"/>
    <w:rsid w:val="00197E36"/>
    <w:rsid w:val="001A223A"/>
    <w:rsid w:val="001A25AB"/>
    <w:rsid w:val="001A6430"/>
    <w:rsid w:val="001B4843"/>
    <w:rsid w:val="001B56CF"/>
    <w:rsid w:val="001C0922"/>
    <w:rsid w:val="001C15AC"/>
    <w:rsid w:val="001C221E"/>
    <w:rsid w:val="001C229C"/>
    <w:rsid w:val="001C263D"/>
    <w:rsid w:val="001C2CC0"/>
    <w:rsid w:val="001C7E43"/>
    <w:rsid w:val="001D0832"/>
    <w:rsid w:val="001D1552"/>
    <w:rsid w:val="001D4889"/>
    <w:rsid w:val="001D501D"/>
    <w:rsid w:val="001D72E3"/>
    <w:rsid w:val="001E0BA5"/>
    <w:rsid w:val="001E1BD3"/>
    <w:rsid w:val="001E4CED"/>
    <w:rsid w:val="001E6AA1"/>
    <w:rsid w:val="001E73E6"/>
    <w:rsid w:val="001E75EF"/>
    <w:rsid w:val="001F07A2"/>
    <w:rsid w:val="001F0BF8"/>
    <w:rsid w:val="001F1A82"/>
    <w:rsid w:val="001F1BCB"/>
    <w:rsid w:val="001F2042"/>
    <w:rsid w:val="001F34AB"/>
    <w:rsid w:val="001F3861"/>
    <w:rsid w:val="001F394E"/>
    <w:rsid w:val="001F41DF"/>
    <w:rsid w:val="001F45FD"/>
    <w:rsid w:val="001F47C6"/>
    <w:rsid w:val="001F4F23"/>
    <w:rsid w:val="001F59FA"/>
    <w:rsid w:val="001F788F"/>
    <w:rsid w:val="00204232"/>
    <w:rsid w:val="002053A9"/>
    <w:rsid w:val="002053F5"/>
    <w:rsid w:val="002066AE"/>
    <w:rsid w:val="00206BB2"/>
    <w:rsid w:val="00211282"/>
    <w:rsid w:val="0021340C"/>
    <w:rsid w:val="00213ED5"/>
    <w:rsid w:val="002154C0"/>
    <w:rsid w:val="002164EE"/>
    <w:rsid w:val="00216EEF"/>
    <w:rsid w:val="00217048"/>
    <w:rsid w:val="00221A22"/>
    <w:rsid w:val="00221AEA"/>
    <w:rsid w:val="00221C07"/>
    <w:rsid w:val="002249C8"/>
    <w:rsid w:val="00226EBA"/>
    <w:rsid w:val="002276B0"/>
    <w:rsid w:val="00231133"/>
    <w:rsid w:val="0023305A"/>
    <w:rsid w:val="0023318C"/>
    <w:rsid w:val="00234AB9"/>
    <w:rsid w:val="002356EA"/>
    <w:rsid w:val="0023601B"/>
    <w:rsid w:val="00236585"/>
    <w:rsid w:val="00236599"/>
    <w:rsid w:val="0023737F"/>
    <w:rsid w:val="00240205"/>
    <w:rsid w:val="0024077F"/>
    <w:rsid w:val="0024243E"/>
    <w:rsid w:val="00242B10"/>
    <w:rsid w:val="00242BEA"/>
    <w:rsid w:val="002434EE"/>
    <w:rsid w:val="00244E56"/>
    <w:rsid w:val="00244F9D"/>
    <w:rsid w:val="002450B0"/>
    <w:rsid w:val="00246D7D"/>
    <w:rsid w:val="00252ACD"/>
    <w:rsid w:val="00252FA8"/>
    <w:rsid w:val="00253674"/>
    <w:rsid w:val="002547F7"/>
    <w:rsid w:val="002550CB"/>
    <w:rsid w:val="00257E15"/>
    <w:rsid w:val="0026064F"/>
    <w:rsid w:val="00260833"/>
    <w:rsid w:val="00262538"/>
    <w:rsid w:val="00262FBD"/>
    <w:rsid w:val="002653F6"/>
    <w:rsid w:val="002654BF"/>
    <w:rsid w:val="0026699E"/>
    <w:rsid w:val="002673BE"/>
    <w:rsid w:val="00270AC0"/>
    <w:rsid w:val="00271704"/>
    <w:rsid w:val="002729F8"/>
    <w:rsid w:val="00273823"/>
    <w:rsid w:val="00275014"/>
    <w:rsid w:val="00275397"/>
    <w:rsid w:val="0027716D"/>
    <w:rsid w:val="00277D53"/>
    <w:rsid w:val="0028259B"/>
    <w:rsid w:val="00285448"/>
    <w:rsid w:val="002858F8"/>
    <w:rsid w:val="00290D48"/>
    <w:rsid w:val="00291C64"/>
    <w:rsid w:val="00292D90"/>
    <w:rsid w:val="00296BB3"/>
    <w:rsid w:val="00297211"/>
    <w:rsid w:val="0029735C"/>
    <w:rsid w:val="00297710"/>
    <w:rsid w:val="002A110B"/>
    <w:rsid w:val="002A1126"/>
    <w:rsid w:val="002A199D"/>
    <w:rsid w:val="002A2A9D"/>
    <w:rsid w:val="002A3B4A"/>
    <w:rsid w:val="002A60A9"/>
    <w:rsid w:val="002A70D1"/>
    <w:rsid w:val="002A75C2"/>
    <w:rsid w:val="002A77B4"/>
    <w:rsid w:val="002A7879"/>
    <w:rsid w:val="002B01F1"/>
    <w:rsid w:val="002B1FE6"/>
    <w:rsid w:val="002B42E1"/>
    <w:rsid w:val="002B46AC"/>
    <w:rsid w:val="002B523E"/>
    <w:rsid w:val="002B5D1E"/>
    <w:rsid w:val="002C2F7B"/>
    <w:rsid w:val="002C47C2"/>
    <w:rsid w:val="002C7895"/>
    <w:rsid w:val="002D01FA"/>
    <w:rsid w:val="002D2A93"/>
    <w:rsid w:val="002D6B89"/>
    <w:rsid w:val="002E03FD"/>
    <w:rsid w:val="002E0B9D"/>
    <w:rsid w:val="002E19BE"/>
    <w:rsid w:val="002E3C96"/>
    <w:rsid w:val="002E70CB"/>
    <w:rsid w:val="002F1217"/>
    <w:rsid w:val="002F1A7C"/>
    <w:rsid w:val="002F24EA"/>
    <w:rsid w:val="002F4C0C"/>
    <w:rsid w:val="002F6F15"/>
    <w:rsid w:val="00300122"/>
    <w:rsid w:val="00300B2D"/>
    <w:rsid w:val="00303162"/>
    <w:rsid w:val="0030371B"/>
    <w:rsid w:val="00306E1F"/>
    <w:rsid w:val="003100ED"/>
    <w:rsid w:val="00310D92"/>
    <w:rsid w:val="00313C88"/>
    <w:rsid w:val="00313FC1"/>
    <w:rsid w:val="003145DA"/>
    <w:rsid w:val="00315548"/>
    <w:rsid w:val="0032032E"/>
    <w:rsid w:val="00320F52"/>
    <w:rsid w:val="003227CE"/>
    <w:rsid w:val="003244BD"/>
    <w:rsid w:val="003253E2"/>
    <w:rsid w:val="003272D2"/>
    <w:rsid w:val="00330794"/>
    <w:rsid w:val="00341678"/>
    <w:rsid w:val="00342C95"/>
    <w:rsid w:val="00344488"/>
    <w:rsid w:val="003451D6"/>
    <w:rsid w:val="00345441"/>
    <w:rsid w:val="0034556C"/>
    <w:rsid w:val="003468B5"/>
    <w:rsid w:val="00346C5E"/>
    <w:rsid w:val="00347EB7"/>
    <w:rsid w:val="00350F10"/>
    <w:rsid w:val="00352664"/>
    <w:rsid w:val="00352943"/>
    <w:rsid w:val="00352C2C"/>
    <w:rsid w:val="0035372C"/>
    <w:rsid w:val="0035635A"/>
    <w:rsid w:val="00357F68"/>
    <w:rsid w:val="003631C9"/>
    <w:rsid w:val="0036327D"/>
    <w:rsid w:val="0037193E"/>
    <w:rsid w:val="00371B96"/>
    <w:rsid w:val="00380997"/>
    <w:rsid w:val="00380AC5"/>
    <w:rsid w:val="00381457"/>
    <w:rsid w:val="00381894"/>
    <w:rsid w:val="00382163"/>
    <w:rsid w:val="003858BF"/>
    <w:rsid w:val="00385DD3"/>
    <w:rsid w:val="00387A68"/>
    <w:rsid w:val="00391E91"/>
    <w:rsid w:val="00392BA4"/>
    <w:rsid w:val="00393F74"/>
    <w:rsid w:val="00395693"/>
    <w:rsid w:val="00395D46"/>
    <w:rsid w:val="00397DD7"/>
    <w:rsid w:val="003A2E83"/>
    <w:rsid w:val="003A406F"/>
    <w:rsid w:val="003B0AD2"/>
    <w:rsid w:val="003B0F5F"/>
    <w:rsid w:val="003B5AF7"/>
    <w:rsid w:val="003B629A"/>
    <w:rsid w:val="003B64C3"/>
    <w:rsid w:val="003C0380"/>
    <w:rsid w:val="003C1A20"/>
    <w:rsid w:val="003C2B73"/>
    <w:rsid w:val="003C2FCA"/>
    <w:rsid w:val="003C3C9C"/>
    <w:rsid w:val="003C408F"/>
    <w:rsid w:val="003C663C"/>
    <w:rsid w:val="003C672D"/>
    <w:rsid w:val="003C6D56"/>
    <w:rsid w:val="003C7D7F"/>
    <w:rsid w:val="003C7EBE"/>
    <w:rsid w:val="003D06D5"/>
    <w:rsid w:val="003D13C1"/>
    <w:rsid w:val="003D2A17"/>
    <w:rsid w:val="003D2DC4"/>
    <w:rsid w:val="003D3519"/>
    <w:rsid w:val="003D3D95"/>
    <w:rsid w:val="003D4FDC"/>
    <w:rsid w:val="003D581B"/>
    <w:rsid w:val="003D79EC"/>
    <w:rsid w:val="003D7EB7"/>
    <w:rsid w:val="003E03DF"/>
    <w:rsid w:val="003E1203"/>
    <w:rsid w:val="003E1C8D"/>
    <w:rsid w:val="003E263E"/>
    <w:rsid w:val="003E56CE"/>
    <w:rsid w:val="003F02EC"/>
    <w:rsid w:val="003F056E"/>
    <w:rsid w:val="003F3138"/>
    <w:rsid w:val="003F437C"/>
    <w:rsid w:val="003F44A0"/>
    <w:rsid w:val="003F56C5"/>
    <w:rsid w:val="00400C10"/>
    <w:rsid w:val="00402E3C"/>
    <w:rsid w:val="004037FC"/>
    <w:rsid w:val="004042E3"/>
    <w:rsid w:val="00406238"/>
    <w:rsid w:val="00406E1C"/>
    <w:rsid w:val="0040749E"/>
    <w:rsid w:val="004103CD"/>
    <w:rsid w:val="00411947"/>
    <w:rsid w:val="00412B44"/>
    <w:rsid w:val="004138B7"/>
    <w:rsid w:val="00414084"/>
    <w:rsid w:val="004178BF"/>
    <w:rsid w:val="004179BE"/>
    <w:rsid w:val="00417C3B"/>
    <w:rsid w:val="0042033F"/>
    <w:rsid w:val="00421B99"/>
    <w:rsid w:val="004227C7"/>
    <w:rsid w:val="00423F5E"/>
    <w:rsid w:val="0042656D"/>
    <w:rsid w:val="004317CC"/>
    <w:rsid w:val="00432784"/>
    <w:rsid w:val="00436B45"/>
    <w:rsid w:val="00437470"/>
    <w:rsid w:val="004408B0"/>
    <w:rsid w:val="0044276F"/>
    <w:rsid w:val="0044308F"/>
    <w:rsid w:val="004436FF"/>
    <w:rsid w:val="0044794F"/>
    <w:rsid w:val="00447D27"/>
    <w:rsid w:val="0045105E"/>
    <w:rsid w:val="00453217"/>
    <w:rsid w:val="004568CA"/>
    <w:rsid w:val="004613E9"/>
    <w:rsid w:val="00466BCA"/>
    <w:rsid w:val="00467FE2"/>
    <w:rsid w:val="00471519"/>
    <w:rsid w:val="004733AD"/>
    <w:rsid w:val="00473527"/>
    <w:rsid w:val="00473DA0"/>
    <w:rsid w:val="0047423B"/>
    <w:rsid w:val="004743BB"/>
    <w:rsid w:val="00474F9C"/>
    <w:rsid w:val="00474FDF"/>
    <w:rsid w:val="004757CF"/>
    <w:rsid w:val="00481562"/>
    <w:rsid w:val="004827E0"/>
    <w:rsid w:val="00482FC1"/>
    <w:rsid w:val="004905D9"/>
    <w:rsid w:val="0049133D"/>
    <w:rsid w:val="004926A9"/>
    <w:rsid w:val="00494B06"/>
    <w:rsid w:val="00496AE3"/>
    <w:rsid w:val="00497A49"/>
    <w:rsid w:val="004A0079"/>
    <w:rsid w:val="004A14D9"/>
    <w:rsid w:val="004A164D"/>
    <w:rsid w:val="004A2AC7"/>
    <w:rsid w:val="004A2B16"/>
    <w:rsid w:val="004A30E6"/>
    <w:rsid w:val="004A6537"/>
    <w:rsid w:val="004A7007"/>
    <w:rsid w:val="004A7603"/>
    <w:rsid w:val="004A76BD"/>
    <w:rsid w:val="004B0D2C"/>
    <w:rsid w:val="004B0EDA"/>
    <w:rsid w:val="004B120A"/>
    <w:rsid w:val="004B2612"/>
    <w:rsid w:val="004B338B"/>
    <w:rsid w:val="004B5498"/>
    <w:rsid w:val="004C09A8"/>
    <w:rsid w:val="004C50B2"/>
    <w:rsid w:val="004D1D4E"/>
    <w:rsid w:val="004D660C"/>
    <w:rsid w:val="004D7CB8"/>
    <w:rsid w:val="004E0CC8"/>
    <w:rsid w:val="004E1BBF"/>
    <w:rsid w:val="004E254E"/>
    <w:rsid w:val="004E4F76"/>
    <w:rsid w:val="004E770E"/>
    <w:rsid w:val="004F4E25"/>
    <w:rsid w:val="004F5873"/>
    <w:rsid w:val="004F594A"/>
    <w:rsid w:val="004F59C0"/>
    <w:rsid w:val="00502208"/>
    <w:rsid w:val="0050280E"/>
    <w:rsid w:val="0050312F"/>
    <w:rsid w:val="005050EA"/>
    <w:rsid w:val="00505C11"/>
    <w:rsid w:val="005102D5"/>
    <w:rsid w:val="0051289B"/>
    <w:rsid w:val="00512BD2"/>
    <w:rsid w:val="0051402F"/>
    <w:rsid w:val="00516CEA"/>
    <w:rsid w:val="005174C4"/>
    <w:rsid w:val="00517C9F"/>
    <w:rsid w:val="005219B3"/>
    <w:rsid w:val="005253D8"/>
    <w:rsid w:val="005264B9"/>
    <w:rsid w:val="00526681"/>
    <w:rsid w:val="005270E1"/>
    <w:rsid w:val="00532E5B"/>
    <w:rsid w:val="00532FFA"/>
    <w:rsid w:val="00540260"/>
    <w:rsid w:val="00540F71"/>
    <w:rsid w:val="00542228"/>
    <w:rsid w:val="00542D6B"/>
    <w:rsid w:val="005453F3"/>
    <w:rsid w:val="00545B9E"/>
    <w:rsid w:val="00546C76"/>
    <w:rsid w:val="00547A27"/>
    <w:rsid w:val="00556983"/>
    <w:rsid w:val="00560319"/>
    <w:rsid w:val="005606FE"/>
    <w:rsid w:val="00560BC3"/>
    <w:rsid w:val="00562AEE"/>
    <w:rsid w:val="00563326"/>
    <w:rsid w:val="00571710"/>
    <w:rsid w:val="0057250B"/>
    <w:rsid w:val="005802CC"/>
    <w:rsid w:val="0058042B"/>
    <w:rsid w:val="00582A13"/>
    <w:rsid w:val="005834A5"/>
    <w:rsid w:val="00584676"/>
    <w:rsid w:val="00585C30"/>
    <w:rsid w:val="00590112"/>
    <w:rsid w:val="00590998"/>
    <w:rsid w:val="00591F83"/>
    <w:rsid w:val="005967B3"/>
    <w:rsid w:val="00597624"/>
    <w:rsid w:val="00597C7D"/>
    <w:rsid w:val="005A11A3"/>
    <w:rsid w:val="005A67EC"/>
    <w:rsid w:val="005B1F65"/>
    <w:rsid w:val="005B269E"/>
    <w:rsid w:val="005B3578"/>
    <w:rsid w:val="005B488F"/>
    <w:rsid w:val="005B6CD1"/>
    <w:rsid w:val="005B7E79"/>
    <w:rsid w:val="005C2307"/>
    <w:rsid w:val="005C2375"/>
    <w:rsid w:val="005C3C47"/>
    <w:rsid w:val="005C4279"/>
    <w:rsid w:val="005C4D09"/>
    <w:rsid w:val="005C5EAB"/>
    <w:rsid w:val="005D0A5E"/>
    <w:rsid w:val="005D10F1"/>
    <w:rsid w:val="005D1332"/>
    <w:rsid w:val="005D2F9B"/>
    <w:rsid w:val="005D32C1"/>
    <w:rsid w:val="005D364E"/>
    <w:rsid w:val="005D6CD7"/>
    <w:rsid w:val="005E04A3"/>
    <w:rsid w:val="005E4671"/>
    <w:rsid w:val="005E4849"/>
    <w:rsid w:val="005E5FA7"/>
    <w:rsid w:val="005F13F5"/>
    <w:rsid w:val="005F2397"/>
    <w:rsid w:val="005F383F"/>
    <w:rsid w:val="005F39D1"/>
    <w:rsid w:val="005F3FED"/>
    <w:rsid w:val="00600B28"/>
    <w:rsid w:val="0060242B"/>
    <w:rsid w:val="00602625"/>
    <w:rsid w:val="0060276F"/>
    <w:rsid w:val="00604F9E"/>
    <w:rsid w:val="006108ED"/>
    <w:rsid w:val="006137A6"/>
    <w:rsid w:val="00613B23"/>
    <w:rsid w:val="00615C96"/>
    <w:rsid w:val="00617E41"/>
    <w:rsid w:val="006241EB"/>
    <w:rsid w:val="006272C1"/>
    <w:rsid w:val="0063345E"/>
    <w:rsid w:val="00633837"/>
    <w:rsid w:val="00640391"/>
    <w:rsid w:val="00643820"/>
    <w:rsid w:val="00643F69"/>
    <w:rsid w:val="0064492F"/>
    <w:rsid w:val="00644C7D"/>
    <w:rsid w:val="0064591E"/>
    <w:rsid w:val="00650BD3"/>
    <w:rsid w:val="00651A5F"/>
    <w:rsid w:val="00651EF8"/>
    <w:rsid w:val="00654C51"/>
    <w:rsid w:val="00654E11"/>
    <w:rsid w:val="00654E65"/>
    <w:rsid w:val="00662F7C"/>
    <w:rsid w:val="0066378D"/>
    <w:rsid w:val="00664918"/>
    <w:rsid w:val="00664DCB"/>
    <w:rsid w:val="006662C8"/>
    <w:rsid w:val="00667593"/>
    <w:rsid w:val="00670878"/>
    <w:rsid w:val="00672CC6"/>
    <w:rsid w:val="00674C8A"/>
    <w:rsid w:val="0068122A"/>
    <w:rsid w:val="00682989"/>
    <w:rsid w:val="006835F7"/>
    <w:rsid w:val="00684C0F"/>
    <w:rsid w:val="00687057"/>
    <w:rsid w:val="006916B6"/>
    <w:rsid w:val="0069378C"/>
    <w:rsid w:val="006944D2"/>
    <w:rsid w:val="00694635"/>
    <w:rsid w:val="00694EF9"/>
    <w:rsid w:val="00695C12"/>
    <w:rsid w:val="006A04B8"/>
    <w:rsid w:val="006A0EE6"/>
    <w:rsid w:val="006A46C3"/>
    <w:rsid w:val="006B2E99"/>
    <w:rsid w:val="006B32A9"/>
    <w:rsid w:val="006B404B"/>
    <w:rsid w:val="006B5DBA"/>
    <w:rsid w:val="006B694E"/>
    <w:rsid w:val="006B7F47"/>
    <w:rsid w:val="006C3744"/>
    <w:rsid w:val="006C3FA7"/>
    <w:rsid w:val="006D0B8A"/>
    <w:rsid w:val="006D10BA"/>
    <w:rsid w:val="006D40C1"/>
    <w:rsid w:val="006D4FD2"/>
    <w:rsid w:val="006D79FA"/>
    <w:rsid w:val="006E00F2"/>
    <w:rsid w:val="006E1755"/>
    <w:rsid w:val="006E1F20"/>
    <w:rsid w:val="006E2F83"/>
    <w:rsid w:val="006E5781"/>
    <w:rsid w:val="006E6055"/>
    <w:rsid w:val="006E6F4C"/>
    <w:rsid w:val="006F083A"/>
    <w:rsid w:val="006F0921"/>
    <w:rsid w:val="006F0C44"/>
    <w:rsid w:val="006F0E57"/>
    <w:rsid w:val="006F11B9"/>
    <w:rsid w:val="006F59F9"/>
    <w:rsid w:val="006F5A8A"/>
    <w:rsid w:val="006F5E99"/>
    <w:rsid w:val="00707DC9"/>
    <w:rsid w:val="00710844"/>
    <w:rsid w:val="00710A86"/>
    <w:rsid w:val="00710B60"/>
    <w:rsid w:val="00710E66"/>
    <w:rsid w:val="00712728"/>
    <w:rsid w:val="00713836"/>
    <w:rsid w:val="00713FF3"/>
    <w:rsid w:val="00714984"/>
    <w:rsid w:val="00717B48"/>
    <w:rsid w:val="00720434"/>
    <w:rsid w:val="00720972"/>
    <w:rsid w:val="007235D7"/>
    <w:rsid w:val="007237B4"/>
    <w:rsid w:val="00725CB1"/>
    <w:rsid w:val="00731477"/>
    <w:rsid w:val="00735DF0"/>
    <w:rsid w:val="0073774A"/>
    <w:rsid w:val="007378E3"/>
    <w:rsid w:val="00740D9C"/>
    <w:rsid w:val="00741E92"/>
    <w:rsid w:val="00743FD5"/>
    <w:rsid w:val="00744265"/>
    <w:rsid w:val="007447ED"/>
    <w:rsid w:val="00752AF5"/>
    <w:rsid w:val="00753E85"/>
    <w:rsid w:val="00754AFE"/>
    <w:rsid w:val="007550ED"/>
    <w:rsid w:val="007569E5"/>
    <w:rsid w:val="00760DF0"/>
    <w:rsid w:val="00761E43"/>
    <w:rsid w:val="00762FD7"/>
    <w:rsid w:val="0076428B"/>
    <w:rsid w:val="007642B0"/>
    <w:rsid w:val="00764AAA"/>
    <w:rsid w:val="007652FF"/>
    <w:rsid w:val="00766338"/>
    <w:rsid w:val="0076659D"/>
    <w:rsid w:val="00766923"/>
    <w:rsid w:val="0076744A"/>
    <w:rsid w:val="00773E9C"/>
    <w:rsid w:val="00774768"/>
    <w:rsid w:val="007766CC"/>
    <w:rsid w:val="00776E0C"/>
    <w:rsid w:val="00780650"/>
    <w:rsid w:val="00782097"/>
    <w:rsid w:val="0078301F"/>
    <w:rsid w:val="00784C06"/>
    <w:rsid w:val="00785A0A"/>
    <w:rsid w:val="00785CCF"/>
    <w:rsid w:val="0079216F"/>
    <w:rsid w:val="0079239F"/>
    <w:rsid w:val="00793DD2"/>
    <w:rsid w:val="00794CD2"/>
    <w:rsid w:val="00796322"/>
    <w:rsid w:val="007970FF"/>
    <w:rsid w:val="007A099E"/>
    <w:rsid w:val="007A20F5"/>
    <w:rsid w:val="007A5381"/>
    <w:rsid w:val="007A599C"/>
    <w:rsid w:val="007A721E"/>
    <w:rsid w:val="007A73DA"/>
    <w:rsid w:val="007A7511"/>
    <w:rsid w:val="007A75EA"/>
    <w:rsid w:val="007A7EC6"/>
    <w:rsid w:val="007B186C"/>
    <w:rsid w:val="007B40D9"/>
    <w:rsid w:val="007B554C"/>
    <w:rsid w:val="007B5AA2"/>
    <w:rsid w:val="007B78EF"/>
    <w:rsid w:val="007C17CE"/>
    <w:rsid w:val="007C25E2"/>
    <w:rsid w:val="007C34B2"/>
    <w:rsid w:val="007C3CF7"/>
    <w:rsid w:val="007C3F18"/>
    <w:rsid w:val="007C79DF"/>
    <w:rsid w:val="007D767E"/>
    <w:rsid w:val="007D7D00"/>
    <w:rsid w:val="007E269D"/>
    <w:rsid w:val="007E303C"/>
    <w:rsid w:val="007E45B0"/>
    <w:rsid w:val="007E538D"/>
    <w:rsid w:val="007F05B2"/>
    <w:rsid w:val="007F0717"/>
    <w:rsid w:val="007F3139"/>
    <w:rsid w:val="007F50B3"/>
    <w:rsid w:val="007F5338"/>
    <w:rsid w:val="007F5A9D"/>
    <w:rsid w:val="007F5B24"/>
    <w:rsid w:val="007F680E"/>
    <w:rsid w:val="007F689B"/>
    <w:rsid w:val="007F7494"/>
    <w:rsid w:val="00800732"/>
    <w:rsid w:val="00801744"/>
    <w:rsid w:val="00801781"/>
    <w:rsid w:val="008031F4"/>
    <w:rsid w:val="00803848"/>
    <w:rsid w:val="00803DD0"/>
    <w:rsid w:val="00804D84"/>
    <w:rsid w:val="00805A84"/>
    <w:rsid w:val="00807FC1"/>
    <w:rsid w:val="008104F5"/>
    <w:rsid w:val="00812466"/>
    <w:rsid w:val="008128E5"/>
    <w:rsid w:val="00820449"/>
    <w:rsid w:val="00821CD2"/>
    <w:rsid w:val="00821D0F"/>
    <w:rsid w:val="00822A95"/>
    <w:rsid w:val="00822C05"/>
    <w:rsid w:val="00824005"/>
    <w:rsid w:val="00825334"/>
    <w:rsid w:val="00825EB9"/>
    <w:rsid w:val="00827953"/>
    <w:rsid w:val="0083406D"/>
    <w:rsid w:val="0083493C"/>
    <w:rsid w:val="0083524F"/>
    <w:rsid w:val="00836FE1"/>
    <w:rsid w:val="00840ADD"/>
    <w:rsid w:val="0084639E"/>
    <w:rsid w:val="008522A8"/>
    <w:rsid w:val="00853BC4"/>
    <w:rsid w:val="00854065"/>
    <w:rsid w:val="0085417A"/>
    <w:rsid w:val="008569A6"/>
    <w:rsid w:val="00861391"/>
    <w:rsid w:val="00861730"/>
    <w:rsid w:val="008631A4"/>
    <w:rsid w:val="00864E56"/>
    <w:rsid w:val="00865275"/>
    <w:rsid w:val="00870D9B"/>
    <w:rsid w:val="00870F36"/>
    <w:rsid w:val="00871701"/>
    <w:rsid w:val="008722A0"/>
    <w:rsid w:val="00872C84"/>
    <w:rsid w:val="00873727"/>
    <w:rsid w:val="00873C9D"/>
    <w:rsid w:val="0087473D"/>
    <w:rsid w:val="0087504B"/>
    <w:rsid w:val="00876C11"/>
    <w:rsid w:val="00880F96"/>
    <w:rsid w:val="00883C50"/>
    <w:rsid w:val="0088681B"/>
    <w:rsid w:val="008903D3"/>
    <w:rsid w:val="00893514"/>
    <w:rsid w:val="008951FE"/>
    <w:rsid w:val="00896102"/>
    <w:rsid w:val="00897B36"/>
    <w:rsid w:val="008A3003"/>
    <w:rsid w:val="008A38B9"/>
    <w:rsid w:val="008A3B71"/>
    <w:rsid w:val="008A409D"/>
    <w:rsid w:val="008A4A89"/>
    <w:rsid w:val="008A4C00"/>
    <w:rsid w:val="008A722D"/>
    <w:rsid w:val="008A78CF"/>
    <w:rsid w:val="008A79FE"/>
    <w:rsid w:val="008B0BB3"/>
    <w:rsid w:val="008B13FB"/>
    <w:rsid w:val="008B235B"/>
    <w:rsid w:val="008B2EC5"/>
    <w:rsid w:val="008B3721"/>
    <w:rsid w:val="008B43B1"/>
    <w:rsid w:val="008C161B"/>
    <w:rsid w:val="008C173F"/>
    <w:rsid w:val="008C1A48"/>
    <w:rsid w:val="008C24C8"/>
    <w:rsid w:val="008C303E"/>
    <w:rsid w:val="008C3174"/>
    <w:rsid w:val="008C3D94"/>
    <w:rsid w:val="008C44A3"/>
    <w:rsid w:val="008C58BC"/>
    <w:rsid w:val="008C74DB"/>
    <w:rsid w:val="008D0315"/>
    <w:rsid w:val="008D268F"/>
    <w:rsid w:val="008D530D"/>
    <w:rsid w:val="008D5EEF"/>
    <w:rsid w:val="008D6271"/>
    <w:rsid w:val="008D729B"/>
    <w:rsid w:val="008E0526"/>
    <w:rsid w:val="008E1E91"/>
    <w:rsid w:val="008E4397"/>
    <w:rsid w:val="008E6536"/>
    <w:rsid w:val="008F0A8A"/>
    <w:rsid w:val="008F0DB7"/>
    <w:rsid w:val="008F1EDB"/>
    <w:rsid w:val="008F6DA1"/>
    <w:rsid w:val="008F77CD"/>
    <w:rsid w:val="00900ACF"/>
    <w:rsid w:val="00900ECE"/>
    <w:rsid w:val="0090298D"/>
    <w:rsid w:val="0090311A"/>
    <w:rsid w:val="00903FBD"/>
    <w:rsid w:val="009043A9"/>
    <w:rsid w:val="00904656"/>
    <w:rsid w:val="0090540B"/>
    <w:rsid w:val="00905429"/>
    <w:rsid w:val="00905832"/>
    <w:rsid w:val="00906039"/>
    <w:rsid w:val="00907C08"/>
    <w:rsid w:val="009109A9"/>
    <w:rsid w:val="00910B4C"/>
    <w:rsid w:val="00913382"/>
    <w:rsid w:val="00915592"/>
    <w:rsid w:val="00915E43"/>
    <w:rsid w:val="00916001"/>
    <w:rsid w:val="009164E2"/>
    <w:rsid w:val="00916913"/>
    <w:rsid w:val="0092259E"/>
    <w:rsid w:val="009228E7"/>
    <w:rsid w:val="00922E06"/>
    <w:rsid w:val="0092445A"/>
    <w:rsid w:val="009277E5"/>
    <w:rsid w:val="00927B81"/>
    <w:rsid w:val="00927CA8"/>
    <w:rsid w:val="00931C05"/>
    <w:rsid w:val="009320F6"/>
    <w:rsid w:val="009328B1"/>
    <w:rsid w:val="00932E5D"/>
    <w:rsid w:val="00934877"/>
    <w:rsid w:val="00934A29"/>
    <w:rsid w:val="00934FD6"/>
    <w:rsid w:val="0093615C"/>
    <w:rsid w:val="009366FD"/>
    <w:rsid w:val="009367C5"/>
    <w:rsid w:val="00936906"/>
    <w:rsid w:val="00937218"/>
    <w:rsid w:val="00940071"/>
    <w:rsid w:val="00942226"/>
    <w:rsid w:val="009449CC"/>
    <w:rsid w:val="00944A61"/>
    <w:rsid w:val="00946543"/>
    <w:rsid w:val="0094759F"/>
    <w:rsid w:val="00947F05"/>
    <w:rsid w:val="009504C5"/>
    <w:rsid w:val="00951678"/>
    <w:rsid w:val="009516C4"/>
    <w:rsid w:val="009537A5"/>
    <w:rsid w:val="00954701"/>
    <w:rsid w:val="009548E8"/>
    <w:rsid w:val="00954CD7"/>
    <w:rsid w:val="009571BC"/>
    <w:rsid w:val="0096172B"/>
    <w:rsid w:val="00961978"/>
    <w:rsid w:val="00962202"/>
    <w:rsid w:val="00963087"/>
    <w:rsid w:val="009640D5"/>
    <w:rsid w:val="009656D0"/>
    <w:rsid w:val="0096618E"/>
    <w:rsid w:val="00967E47"/>
    <w:rsid w:val="00971993"/>
    <w:rsid w:val="0097774C"/>
    <w:rsid w:val="00980760"/>
    <w:rsid w:val="00980CEC"/>
    <w:rsid w:val="00981AE1"/>
    <w:rsid w:val="00982381"/>
    <w:rsid w:val="00983235"/>
    <w:rsid w:val="009853E3"/>
    <w:rsid w:val="00985C72"/>
    <w:rsid w:val="00985D88"/>
    <w:rsid w:val="00985E84"/>
    <w:rsid w:val="00986EF9"/>
    <w:rsid w:val="00987AEE"/>
    <w:rsid w:val="00987F86"/>
    <w:rsid w:val="009907B3"/>
    <w:rsid w:val="00993BD6"/>
    <w:rsid w:val="00997F1A"/>
    <w:rsid w:val="009A2A89"/>
    <w:rsid w:val="009A41C0"/>
    <w:rsid w:val="009A76F5"/>
    <w:rsid w:val="009A7CE3"/>
    <w:rsid w:val="009B0E7B"/>
    <w:rsid w:val="009B1EE5"/>
    <w:rsid w:val="009B23A6"/>
    <w:rsid w:val="009B2508"/>
    <w:rsid w:val="009B36CF"/>
    <w:rsid w:val="009B37BE"/>
    <w:rsid w:val="009B658E"/>
    <w:rsid w:val="009C1A25"/>
    <w:rsid w:val="009C1DEB"/>
    <w:rsid w:val="009C2BBC"/>
    <w:rsid w:val="009C4EC0"/>
    <w:rsid w:val="009C527B"/>
    <w:rsid w:val="009C5377"/>
    <w:rsid w:val="009C72A5"/>
    <w:rsid w:val="009D0ED3"/>
    <w:rsid w:val="009D19CA"/>
    <w:rsid w:val="009D293D"/>
    <w:rsid w:val="009D367A"/>
    <w:rsid w:val="009D63A5"/>
    <w:rsid w:val="009D739D"/>
    <w:rsid w:val="009D7CF8"/>
    <w:rsid w:val="009E496E"/>
    <w:rsid w:val="009E4FF4"/>
    <w:rsid w:val="009E69DD"/>
    <w:rsid w:val="009E75E6"/>
    <w:rsid w:val="009F1F41"/>
    <w:rsid w:val="009F218E"/>
    <w:rsid w:val="009F5F6B"/>
    <w:rsid w:val="009F6209"/>
    <w:rsid w:val="00A03A90"/>
    <w:rsid w:val="00A06101"/>
    <w:rsid w:val="00A0614C"/>
    <w:rsid w:val="00A06350"/>
    <w:rsid w:val="00A10B6F"/>
    <w:rsid w:val="00A11968"/>
    <w:rsid w:val="00A13F9A"/>
    <w:rsid w:val="00A147A0"/>
    <w:rsid w:val="00A15C85"/>
    <w:rsid w:val="00A176D8"/>
    <w:rsid w:val="00A2142D"/>
    <w:rsid w:val="00A2180A"/>
    <w:rsid w:val="00A24859"/>
    <w:rsid w:val="00A276E9"/>
    <w:rsid w:val="00A27C22"/>
    <w:rsid w:val="00A30159"/>
    <w:rsid w:val="00A31EE1"/>
    <w:rsid w:val="00A35B26"/>
    <w:rsid w:val="00A370B8"/>
    <w:rsid w:val="00A40789"/>
    <w:rsid w:val="00A45FE1"/>
    <w:rsid w:val="00A45FF9"/>
    <w:rsid w:val="00A471B7"/>
    <w:rsid w:val="00A55D42"/>
    <w:rsid w:val="00A620CC"/>
    <w:rsid w:val="00A638E0"/>
    <w:rsid w:val="00A64070"/>
    <w:rsid w:val="00A644A9"/>
    <w:rsid w:val="00A7154B"/>
    <w:rsid w:val="00A715B0"/>
    <w:rsid w:val="00A72A75"/>
    <w:rsid w:val="00A730D6"/>
    <w:rsid w:val="00A75F52"/>
    <w:rsid w:val="00A76D2F"/>
    <w:rsid w:val="00A807A4"/>
    <w:rsid w:val="00A81C6E"/>
    <w:rsid w:val="00A84E32"/>
    <w:rsid w:val="00A913D5"/>
    <w:rsid w:val="00A96CDE"/>
    <w:rsid w:val="00A97672"/>
    <w:rsid w:val="00AA29D3"/>
    <w:rsid w:val="00AA2D99"/>
    <w:rsid w:val="00AA39E3"/>
    <w:rsid w:val="00AA4939"/>
    <w:rsid w:val="00AA59D5"/>
    <w:rsid w:val="00AB0A0C"/>
    <w:rsid w:val="00AB5566"/>
    <w:rsid w:val="00AB60D4"/>
    <w:rsid w:val="00AB634D"/>
    <w:rsid w:val="00AB69C2"/>
    <w:rsid w:val="00AB7CE3"/>
    <w:rsid w:val="00AC1099"/>
    <w:rsid w:val="00AC138E"/>
    <w:rsid w:val="00AC1452"/>
    <w:rsid w:val="00AC1EE9"/>
    <w:rsid w:val="00AC2236"/>
    <w:rsid w:val="00AC7433"/>
    <w:rsid w:val="00AD0F0E"/>
    <w:rsid w:val="00AD3EEE"/>
    <w:rsid w:val="00AD40C8"/>
    <w:rsid w:val="00AD5557"/>
    <w:rsid w:val="00AD71B6"/>
    <w:rsid w:val="00AE18A1"/>
    <w:rsid w:val="00AE25E9"/>
    <w:rsid w:val="00AE2848"/>
    <w:rsid w:val="00AE4066"/>
    <w:rsid w:val="00AE5B66"/>
    <w:rsid w:val="00AE61BB"/>
    <w:rsid w:val="00AF1297"/>
    <w:rsid w:val="00AF23FB"/>
    <w:rsid w:val="00B00061"/>
    <w:rsid w:val="00B04769"/>
    <w:rsid w:val="00B051F5"/>
    <w:rsid w:val="00B054E3"/>
    <w:rsid w:val="00B05794"/>
    <w:rsid w:val="00B05ED4"/>
    <w:rsid w:val="00B06B01"/>
    <w:rsid w:val="00B07177"/>
    <w:rsid w:val="00B07C60"/>
    <w:rsid w:val="00B07D79"/>
    <w:rsid w:val="00B10253"/>
    <w:rsid w:val="00B10C1C"/>
    <w:rsid w:val="00B11901"/>
    <w:rsid w:val="00B12E8B"/>
    <w:rsid w:val="00B13572"/>
    <w:rsid w:val="00B15C01"/>
    <w:rsid w:val="00B16AB2"/>
    <w:rsid w:val="00B17146"/>
    <w:rsid w:val="00B205EC"/>
    <w:rsid w:val="00B261BD"/>
    <w:rsid w:val="00B26D44"/>
    <w:rsid w:val="00B27620"/>
    <w:rsid w:val="00B27ED7"/>
    <w:rsid w:val="00B30462"/>
    <w:rsid w:val="00B34697"/>
    <w:rsid w:val="00B349D7"/>
    <w:rsid w:val="00B35C3A"/>
    <w:rsid w:val="00B365C0"/>
    <w:rsid w:val="00B368F5"/>
    <w:rsid w:val="00B37B4D"/>
    <w:rsid w:val="00B37C04"/>
    <w:rsid w:val="00B40565"/>
    <w:rsid w:val="00B42184"/>
    <w:rsid w:val="00B43EF5"/>
    <w:rsid w:val="00B44235"/>
    <w:rsid w:val="00B44F71"/>
    <w:rsid w:val="00B4685B"/>
    <w:rsid w:val="00B477F2"/>
    <w:rsid w:val="00B51140"/>
    <w:rsid w:val="00B51FDA"/>
    <w:rsid w:val="00B55DE3"/>
    <w:rsid w:val="00B567E7"/>
    <w:rsid w:val="00B63B40"/>
    <w:rsid w:val="00B65707"/>
    <w:rsid w:val="00B70090"/>
    <w:rsid w:val="00B70218"/>
    <w:rsid w:val="00B71870"/>
    <w:rsid w:val="00B71EBF"/>
    <w:rsid w:val="00B73B5E"/>
    <w:rsid w:val="00B74082"/>
    <w:rsid w:val="00B80334"/>
    <w:rsid w:val="00B806EB"/>
    <w:rsid w:val="00B835F7"/>
    <w:rsid w:val="00B84A69"/>
    <w:rsid w:val="00B90B27"/>
    <w:rsid w:val="00B92BD4"/>
    <w:rsid w:val="00B9492E"/>
    <w:rsid w:val="00B96370"/>
    <w:rsid w:val="00B96516"/>
    <w:rsid w:val="00B97972"/>
    <w:rsid w:val="00B97C34"/>
    <w:rsid w:val="00BA32BE"/>
    <w:rsid w:val="00BA38AF"/>
    <w:rsid w:val="00BA48F8"/>
    <w:rsid w:val="00BA6087"/>
    <w:rsid w:val="00BA6EBB"/>
    <w:rsid w:val="00BB5D5E"/>
    <w:rsid w:val="00BB62D7"/>
    <w:rsid w:val="00BC3924"/>
    <w:rsid w:val="00BC69D1"/>
    <w:rsid w:val="00BC7B1C"/>
    <w:rsid w:val="00BD09BF"/>
    <w:rsid w:val="00BD373B"/>
    <w:rsid w:val="00BD413B"/>
    <w:rsid w:val="00BD413D"/>
    <w:rsid w:val="00BD4182"/>
    <w:rsid w:val="00BD54C9"/>
    <w:rsid w:val="00BD6A56"/>
    <w:rsid w:val="00BD6A93"/>
    <w:rsid w:val="00BE4276"/>
    <w:rsid w:val="00BE571D"/>
    <w:rsid w:val="00BE672D"/>
    <w:rsid w:val="00BE6BC1"/>
    <w:rsid w:val="00BF232D"/>
    <w:rsid w:val="00BF2CDC"/>
    <w:rsid w:val="00BF2DE6"/>
    <w:rsid w:val="00BF4145"/>
    <w:rsid w:val="00BF7165"/>
    <w:rsid w:val="00BF71A7"/>
    <w:rsid w:val="00BF7A07"/>
    <w:rsid w:val="00BF7A1D"/>
    <w:rsid w:val="00C04F3D"/>
    <w:rsid w:val="00C06628"/>
    <w:rsid w:val="00C07B03"/>
    <w:rsid w:val="00C10DB4"/>
    <w:rsid w:val="00C130C1"/>
    <w:rsid w:val="00C138A4"/>
    <w:rsid w:val="00C14F58"/>
    <w:rsid w:val="00C1791C"/>
    <w:rsid w:val="00C20BFE"/>
    <w:rsid w:val="00C20EE4"/>
    <w:rsid w:val="00C211DB"/>
    <w:rsid w:val="00C2296D"/>
    <w:rsid w:val="00C25F9D"/>
    <w:rsid w:val="00C27317"/>
    <w:rsid w:val="00C31B5B"/>
    <w:rsid w:val="00C322DE"/>
    <w:rsid w:val="00C32B54"/>
    <w:rsid w:val="00C34207"/>
    <w:rsid w:val="00C351A2"/>
    <w:rsid w:val="00C3677D"/>
    <w:rsid w:val="00C36D32"/>
    <w:rsid w:val="00C36D96"/>
    <w:rsid w:val="00C372CE"/>
    <w:rsid w:val="00C41574"/>
    <w:rsid w:val="00C419C9"/>
    <w:rsid w:val="00C43CC9"/>
    <w:rsid w:val="00C46FE0"/>
    <w:rsid w:val="00C4770C"/>
    <w:rsid w:val="00C47AFC"/>
    <w:rsid w:val="00C515B2"/>
    <w:rsid w:val="00C60343"/>
    <w:rsid w:val="00C604F3"/>
    <w:rsid w:val="00C60727"/>
    <w:rsid w:val="00C60F97"/>
    <w:rsid w:val="00C61459"/>
    <w:rsid w:val="00C65300"/>
    <w:rsid w:val="00C66DC7"/>
    <w:rsid w:val="00C71B4D"/>
    <w:rsid w:val="00C72E38"/>
    <w:rsid w:val="00C742FF"/>
    <w:rsid w:val="00C75610"/>
    <w:rsid w:val="00C75F58"/>
    <w:rsid w:val="00C837E8"/>
    <w:rsid w:val="00C85282"/>
    <w:rsid w:val="00C87115"/>
    <w:rsid w:val="00C87DFE"/>
    <w:rsid w:val="00C91781"/>
    <w:rsid w:val="00C91AD2"/>
    <w:rsid w:val="00C91BBA"/>
    <w:rsid w:val="00C9248E"/>
    <w:rsid w:val="00C9565A"/>
    <w:rsid w:val="00C9695C"/>
    <w:rsid w:val="00CA016E"/>
    <w:rsid w:val="00CA0AEB"/>
    <w:rsid w:val="00CA0C51"/>
    <w:rsid w:val="00CA1948"/>
    <w:rsid w:val="00CA20E7"/>
    <w:rsid w:val="00CA2C50"/>
    <w:rsid w:val="00CA53C6"/>
    <w:rsid w:val="00CA64F9"/>
    <w:rsid w:val="00CB035A"/>
    <w:rsid w:val="00CB0A67"/>
    <w:rsid w:val="00CB194F"/>
    <w:rsid w:val="00CB3ED0"/>
    <w:rsid w:val="00CB437F"/>
    <w:rsid w:val="00CB4B02"/>
    <w:rsid w:val="00CB71E4"/>
    <w:rsid w:val="00CB75DA"/>
    <w:rsid w:val="00CB7F4E"/>
    <w:rsid w:val="00CC53EB"/>
    <w:rsid w:val="00CC5EB5"/>
    <w:rsid w:val="00CC65C3"/>
    <w:rsid w:val="00CD08E7"/>
    <w:rsid w:val="00CD639F"/>
    <w:rsid w:val="00CD6410"/>
    <w:rsid w:val="00CE03F0"/>
    <w:rsid w:val="00CE0DE9"/>
    <w:rsid w:val="00CE16CE"/>
    <w:rsid w:val="00CE38FC"/>
    <w:rsid w:val="00CE438D"/>
    <w:rsid w:val="00CE74C6"/>
    <w:rsid w:val="00CF192E"/>
    <w:rsid w:val="00CF2116"/>
    <w:rsid w:val="00CF2379"/>
    <w:rsid w:val="00CF2699"/>
    <w:rsid w:val="00CF2D98"/>
    <w:rsid w:val="00CF3E51"/>
    <w:rsid w:val="00CF51B3"/>
    <w:rsid w:val="00CF79DF"/>
    <w:rsid w:val="00CF79ED"/>
    <w:rsid w:val="00D0026C"/>
    <w:rsid w:val="00D00FAC"/>
    <w:rsid w:val="00D03B55"/>
    <w:rsid w:val="00D0402C"/>
    <w:rsid w:val="00D1578E"/>
    <w:rsid w:val="00D15D0C"/>
    <w:rsid w:val="00D17A28"/>
    <w:rsid w:val="00D20F86"/>
    <w:rsid w:val="00D22DD2"/>
    <w:rsid w:val="00D243F8"/>
    <w:rsid w:val="00D24636"/>
    <w:rsid w:val="00D276F6"/>
    <w:rsid w:val="00D27F51"/>
    <w:rsid w:val="00D3082A"/>
    <w:rsid w:val="00D30839"/>
    <w:rsid w:val="00D31463"/>
    <w:rsid w:val="00D31AA9"/>
    <w:rsid w:val="00D3657B"/>
    <w:rsid w:val="00D37EE8"/>
    <w:rsid w:val="00D406B6"/>
    <w:rsid w:val="00D417D6"/>
    <w:rsid w:val="00D42967"/>
    <w:rsid w:val="00D439A2"/>
    <w:rsid w:val="00D45ADA"/>
    <w:rsid w:val="00D46927"/>
    <w:rsid w:val="00D46B90"/>
    <w:rsid w:val="00D503EF"/>
    <w:rsid w:val="00D5209C"/>
    <w:rsid w:val="00D52E36"/>
    <w:rsid w:val="00D55AE8"/>
    <w:rsid w:val="00D614CA"/>
    <w:rsid w:val="00D619B9"/>
    <w:rsid w:val="00D6228D"/>
    <w:rsid w:val="00D624D8"/>
    <w:rsid w:val="00D6255A"/>
    <w:rsid w:val="00D62969"/>
    <w:rsid w:val="00D62D50"/>
    <w:rsid w:val="00D67067"/>
    <w:rsid w:val="00D67498"/>
    <w:rsid w:val="00D72561"/>
    <w:rsid w:val="00D73FAA"/>
    <w:rsid w:val="00D750B4"/>
    <w:rsid w:val="00D81214"/>
    <w:rsid w:val="00D81C3A"/>
    <w:rsid w:val="00D826FA"/>
    <w:rsid w:val="00D83F52"/>
    <w:rsid w:val="00D85B27"/>
    <w:rsid w:val="00D85B34"/>
    <w:rsid w:val="00D87CC1"/>
    <w:rsid w:val="00D903B1"/>
    <w:rsid w:val="00D90BFD"/>
    <w:rsid w:val="00D91068"/>
    <w:rsid w:val="00D9573A"/>
    <w:rsid w:val="00D95F1F"/>
    <w:rsid w:val="00D963D8"/>
    <w:rsid w:val="00D965D3"/>
    <w:rsid w:val="00D9776C"/>
    <w:rsid w:val="00DA0CB8"/>
    <w:rsid w:val="00DA14ED"/>
    <w:rsid w:val="00DA26F9"/>
    <w:rsid w:val="00DA45BB"/>
    <w:rsid w:val="00DA54B9"/>
    <w:rsid w:val="00DA6BFC"/>
    <w:rsid w:val="00DB207A"/>
    <w:rsid w:val="00DB219C"/>
    <w:rsid w:val="00DB341D"/>
    <w:rsid w:val="00DB43AE"/>
    <w:rsid w:val="00DB5A3B"/>
    <w:rsid w:val="00DC0F10"/>
    <w:rsid w:val="00DC222B"/>
    <w:rsid w:val="00DC33B6"/>
    <w:rsid w:val="00DC7F79"/>
    <w:rsid w:val="00DD08A6"/>
    <w:rsid w:val="00DD1089"/>
    <w:rsid w:val="00DD3251"/>
    <w:rsid w:val="00DD330F"/>
    <w:rsid w:val="00DD3D08"/>
    <w:rsid w:val="00DD5310"/>
    <w:rsid w:val="00DD5A03"/>
    <w:rsid w:val="00DD6631"/>
    <w:rsid w:val="00DE2BC2"/>
    <w:rsid w:val="00DE3191"/>
    <w:rsid w:val="00DE3550"/>
    <w:rsid w:val="00DE3E73"/>
    <w:rsid w:val="00DE77DE"/>
    <w:rsid w:val="00DF01DB"/>
    <w:rsid w:val="00DF08F3"/>
    <w:rsid w:val="00DF38BD"/>
    <w:rsid w:val="00DF5E20"/>
    <w:rsid w:val="00E036A1"/>
    <w:rsid w:val="00E0376A"/>
    <w:rsid w:val="00E05968"/>
    <w:rsid w:val="00E07094"/>
    <w:rsid w:val="00E0756D"/>
    <w:rsid w:val="00E112CD"/>
    <w:rsid w:val="00E12419"/>
    <w:rsid w:val="00E14B3B"/>
    <w:rsid w:val="00E16336"/>
    <w:rsid w:val="00E17626"/>
    <w:rsid w:val="00E236BF"/>
    <w:rsid w:val="00E249E5"/>
    <w:rsid w:val="00E24C59"/>
    <w:rsid w:val="00E26954"/>
    <w:rsid w:val="00E26EBC"/>
    <w:rsid w:val="00E26FF6"/>
    <w:rsid w:val="00E273B5"/>
    <w:rsid w:val="00E27DCD"/>
    <w:rsid w:val="00E323F2"/>
    <w:rsid w:val="00E34D68"/>
    <w:rsid w:val="00E3603A"/>
    <w:rsid w:val="00E4129F"/>
    <w:rsid w:val="00E43511"/>
    <w:rsid w:val="00E45239"/>
    <w:rsid w:val="00E454EE"/>
    <w:rsid w:val="00E46895"/>
    <w:rsid w:val="00E5056B"/>
    <w:rsid w:val="00E51178"/>
    <w:rsid w:val="00E514CA"/>
    <w:rsid w:val="00E52085"/>
    <w:rsid w:val="00E52382"/>
    <w:rsid w:val="00E52736"/>
    <w:rsid w:val="00E54DD3"/>
    <w:rsid w:val="00E56E16"/>
    <w:rsid w:val="00E57A0A"/>
    <w:rsid w:val="00E61CDD"/>
    <w:rsid w:val="00E6230E"/>
    <w:rsid w:val="00E65A08"/>
    <w:rsid w:val="00E668A4"/>
    <w:rsid w:val="00E67980"/>
    <w:rsid w:val="00E67ED2"/>
    <w:rsid w:val="00E72A4E"/>
    <w:rsid w:val="00E743D7"/>
    <w:rsid w:val="00E80A38"/>
    <w:rsid w:val="00E815BB"/>
    <w:rsid w:val="00E81ADD"/>
    <w:rsid w:val="00E82CBB"/>
    <w:rsid w:val="00E8355E"/>
    <w:rsid w:val="00E83C6A"/>
    <w:rsid w:val="00E83E16"/>
    <w:rsid w:val="00E84A45"/>
    <w:rsid w:val="00E868F9"/>
    <w:rsid w:val="00E86C99"/>
    <w:rsid w:val="00E87036"/>
    <w:rsid w:val="00E87F29"/>
    <w:rsid w:val="00E91ABC"/>
    <w:rsid w:val="00E95F46"/>
    <w:rsid w:val="00E961F6"/>
    <w:rsid w:val="00E9741B"/>
    <w:rsid w:val="00EA0F87"/>
    <w:rsid w:val="00EA13FA"/>
    <w:rsid w:val="00EA51EC"/>
    <w:rsid w:val="00EA600A"/>
    <w:rsid w:val="00EA67ED"/>
    <w:rsid w:val="00EB12F5"/>
    <w:rsid w:val="00EB2403"/>
    <w:rsid w:val="00EB2E22"/>
    <w:rsid w:val="00EB76B9"/>
    <w:rsid w:val="00EC0E3B"/>
    <w:rsid w:val="00EC175F"/>
    <w:rsid w:val="00EC39C1"/>
    <w:rsid w:val="00EC670A"/>
    <w:rsid w:val="00EC7263"/>
    <w:rsid w:val="00EC7CB7"/>
    <w:rsid w:val="00ED0F1F"/>
    <w:rsid w:val="00ED1995"/>
    <w:rsid w:val="00ED2913"/>
    <w:rsid w:val="00ED3140"/>
    <w:rsid w:val="00ED79A8"/>
    <w:rsid w:val="00EE12DD"/>
    <w:rsid w:val="00EE18B0"/>
    <w:rsid w:val="00EE1B0C"/>
    <w:rsid w:val="00EE1C7F"/>
    <w:rsid w:val="00EE29A1"/>
    <w:rsid w:val="00EE2E40"/>
    <w:rsid w:val="00EE4326"/>
    <w:rsid w:val="00EE6681"/>
    <w:rsid w:val="00EF11E9"/>
    <w:rsid w:val="00EF4301"/>
    <w:rsid w:val="00EF5AC1"/>
    <w:rsid w:val="00EF620E"/>
    <w:rsid w:val="00EF6A10"/>
    <w:rsid w:val="00F00703"/>
    <w:rsid w:val="00F0081B"/>
    <w:rsid w:val="00F02FF9"/>
    <w:rsid w:val="00F04A07"/>
    <w:rsid w:val="00F05277"/>
    <w:rsid w:val="00F0743B"/>
    <w:rsid w:val="00F075F5"/>
    <w:rsid w:val="00F10463"/>
    <w:rsid w:val="00F12B76"/>
    <w:rsid w:val="00F156CC"/>
    <w:rsid w:val="00F158D4"/>
    <w:rsid w:val="00F16524"/>
    <w:rsid w:val="00F165CE"/>
    <w:rsid w:val="00F17B80"/>
    <w:rsid w:val="00F21797"/>
    <w:rsid w:val="00F21942"/>
    <w:rsid w:val="00F277A0"/>
    <w:rsid w:val="00F27A6E"/>
    <w:rsid w:val="00F34A37"/>
    <w:rsid w:val="00F34B08"/>
    <w:rsid w:val="00F35B2A"/>
    <w:rsid w:val="00F36705"/>
    <w:rsid w:val="00F36CDF"/>
    <w:rsid w:val="00F36FAD"/>
    <w:rsid w:val="00F41C6F"/>
    <w:rsid w:val="00F45726"/>
    <w:rsid w:val="00F4778A"/>
    <w:rsid w:val="00F4786E"/>
    <w:rsid w:val="00F5230C"/>
    <w:rsid w:val="00F524F2"/>
    <w:rsid w:val="00F574DD"/>
    <w:rsid w:val="00F627DA"/>
    <w:rsid w:val="00F63828"/>
    <w:rsid w:val="00F63F3F"/>
    <w:rsid w:val="00F649BF"/>
    <w:rsid w:val="00F65776"/>
    <w:rsid w:val="00F660AD"/>
    <w:rsid w:val="00F70070"/>
    <w:rsid w:val="00F71879"/>
    <w:rsid w:val="00F72E6F"/>
    <w:rsid w:val="00F73FB0"/>
    <w:rsid w:val="00F770B0"/>
    <w:rsid w:val="00F82A19"/>
    <w:rsid w:val="00F83144"/>
    <w:rsid w:val="00F86A40"/>
    <w:rsid w:val="00F900A7"/>
    <w:rsid w:val="00F90359"/>
    <w:rsid w:val="00F906C8"/>
    <w:rsid w:val="00F909A7"/>
    <w:rsid w:val="00F90D05"/>
    <w:rsid w:val="00F9216C"/>
    <w:rsid w:val="00F95351"/>
    <w:rsid w:val="00F954DA"/>
    <w:rsid w:val="00F958D8"/>
    <w:rsid w:val="00F95F9A"/>
    <w:rsid w:val="00F964AB"/>
    <w:rsid w:val="00FA2B47"/>
    <w:rsid w:val="00FA347F"/>
    <w:rsid w:val="00FA4D26"/>
    <w:rsid w:val="00FA52CC"/>
    <w:rsid w:val="00FA750A"/>
    <w:rsid w:val="00FB01F5"/>
    <w:rsid w:val="00FB028F"/>
    <w:rsid w:val="00FB2E92"/>
    <w:rsid w:val="00FB46ED"/>
    <w:rsid w:val="00FB4E1A"/>
    <w:rsid w:val="00FB5230"/>
    <w:rsid w:val="00FB5895"/>
    <w:rsid w:val="00FB6BCA"/>
    <w:rsid w:val="00FB6DEF"/>
    <w:rsid w:val="00FC1028"/>
    <w:rsid w:val="00FC2019"/>
    <w:rsid w:val="00FC22F6"/>
    <w:rsid w:val="00FC7586"/>
    <w:rsid w:val="00FC798D"/>
    <w:rsid w:val="00FD248C"/>
    <w:rsid w:val="00FD331D"/>
    <w:rsid w:val="00FD35B4"/>
    <w:rsid w:val="00FD3B42"/>
    <w:rsid w:val="00FD7C70"/>
    <w:rsid w:val="00FE0FC1"/>
    <w:rsid w:val="00FE5C70"/>
    <w:rsid w:val="00FE65A9"/>
    <w:rsid w:val="00FF030A"/>
    <w:rsid w:val="00FF0D9A"/>
    <w:rsid w:val="00FF0F56"/>
    <w:rsid w:val="00FF1E26"/>
    <w:rsid w:val="00FF74BA"/>
    <w:rsid w:val="00FF7A00"/>
    <w:rsid w:val="00FF7B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83B3"/>
  <w15:docId w15:val="{B315647B-E7EC-442C-9F90-66AEF51D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372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315548"/>
    <w:pPr>
      <w:tabs>
        <w:tab w:val="center" w:pos="4536"/>
        <w:tab w:val="right" w:pos="9072"/>
      </w:tabs>
    </w:pPr>
  </w:style>
  <w:style w:type="character" w:customStyle="1" w:styleId="llbChar">
    <w:name w:val="Élőláb Char"/>
    <w:link w:val="llb"/>
    <w:uiPriority w:val="99"/>
    <w:locked/>
    <w:rsid w:val="009B37BE"/>
    <w:rPr>
      <w:sz w:val="24"/>
      <w:szCs w:val="24"/>
    </w:rPr>
  </w:style>
  <w:style w:type="character" w:styleId="Oldalszm">
    <w:name w:val="page number"/>
    <w:basedOn w:val="Bekezdsalapbettpusa"/>
    <w:uiPriority w:val="99"/>
    <w:rsid w:val="00315548"/>
  </w:style>
  <w:style w:type="paragraph" w:styleId="lfej">
    <w:name w:val="header"/>
    <w:basedOn w:val="Norml"/>
    <w:link w:val="lfejChar"/>
    <w:uiPriority w:val="99"/>
    <w:rsid w:val="00315548"/>
    <w:pPr>
      <w:tabs>
        <w:tab w:val="center" w:pos="4536"/>
        <w:tab w:val="right" w:pos="9072"/>
      </w:tabs>
    </w:pPr>
  </w:style>
  <w:style w:type="character" w:customStyle="1" w:styleId="lfejChar">
    <w:name w:val="Élőfej Char"/>
    <w:link w:val="lfej"/>
    <w:uiPriority w:val="99"/>
    <w:semiHidden/>
    <w:locked/>
    <w:rsid w:val="009B37BE"/>
    <w:rPr>
      <w:sz w:val="24"/>
      <w:szCs w:val="24"/>
    </w:rPr>
  </w:style>
  <w:style w:type="paragraph" w:styleId="Listaszerbekezds">
    <w:name w:val="List Paragraph"/>
    <w:basedOn w:val="Norml"/>
    <w:uiPriority w:val="34"/>
    <w:qFormat/>
    <w:rsid w:val="001865F3"/>
    <w:pPr>
      <w:ind w:left="720"/>
    </w:pPr>
    <w:rPr>
      <w:lang w:eastAsia="en-US"/>
    </w:rPr>
  </w:style>
  <w:style w:type="paragraph" w:customStyle="1" w:styleId="Felsorol1">
    <w:name w:val="Felsorol1"/>
    <w:basedOn w:val="Norml"/>
    <w:uiPriority w:val="99"/>
    <w:rsid w:val="001865F3"/>
    <w:pPr>
      <w:widowControl w:val="0"/>
      <w:suppressAutoHyphens/>
      <w:ind w:left="284"/>
      <w:jc w:val="both"/>
    </w:pPr>
  </w:style>
  <w:style w:type="paragraph" w:styleId="Szvegtrzsbehzssal3">
    <w:name w:val="Body Text Indent 3"/>
    <w:basedOn w:val="Norml"/>
    <w:link w:val="Szvegtrzsbehzssal3Char"/>
    <w:uiPriority w:val="99"/>
    <w:rsid w:val="001865F3"/>
    <w:pPr>
      <w:ind w:left="1134" w:hanging="1134"/>
      <w:jc w:val="both"/>
    </w:pPr>
  </w:style>
  <w:style w:type="character" w:customStyle="1" w:styleId="Szvegtrzsbehzssal3Char">
    <w:name w:val="Szövegtörzs behúzással 3 Char"/>
    <w:link w:val="Szvegtrzsbehzssal3"/>
    <w:uiPriority w:val="99"/>
    <w:locked/>
    <w:rsid w:val="001865F3"/>
    <w:rPr>
      <w:sz w:val="24"/>
      <w:szCs w:val="24"/>
    </w:rPr>
  </w:style>
  <w:style w:type="paragraph" w:styleId="Szvegtrzs">
    <w:name w:val="Body Text"/>
    <w:basedOn w:val="Norml"/>
    <w:link w:val="SzvegtrzsChar"/>
    <w:uiPriority w:val="99"/>
    <w:rsid w:val="001865F3"/>
    <w:pPr>
      <w:spacing w:after="120"/>
    </w:pPr>
  </w:style>
  <w:style w:type="character" w:customStyle="1" w:styleId="SzvegtrzsChar">
    <w:name w:val="Szövegtörzs Char"/>
    <w:link w:val="Szvegtrzs"/>
    <w:uiPriority w:val="99"/>
    <w:locked/>
    <w:rsid w:val="001865F3"/>
    <w:rPr>
      <w:sz w:val="24"/>
      <w:szCs w:val="24"/>
    </w:rPr>
  </w:style>
  <w:style w:type="paragraph" w:customStyle="1" w:styleId="Szvegtrzs31">
    <w:name w:val="Szövegtörzs 31"/>
    <w:basedOn w:val="Norml"/>
    <w:uiPriority w:val="99"/>
    <w:rsid w:val="001865F3"/>
    <w:pPr>
      <w:widowControl w:val="0"/>
      <w:suppressAutoHyphens/>
      <w:jc w:val="both"/>
    </w:pPr>
  </w:style>
  <w:style w:type="character" w:styleId="Hiperhivatkozs">
    <w:name w:val="Hyperlink"/>
    <w:uiPriority w:val="99"/>
    <w:rsid w:val="001865F3"/>
    <w:rPr>
      <w:color w:val="0000FF"/>
      <w:u w:val="single"/>
    </w:rPr>
  </w:style>
  <w:style w:type="paragraph" w:customStyle="1" w:styleId="nincstrkz">
    <w:name w:val="nincstrkz"/>
    <w:basedOn w:val="Norml"/>
    <w:uiPriority w:val="99"/>
    <w:rsid w:val="00725CB1"/>
  </w:style>
  <w:style w:type="paragraph" w:styleId="Buborkszveg">
    <w:name w:val="Balloon Text"/>
    <w:basedOn w:val="Norml"/>
    <w:link w:val="BuborkszvegChar"/>
    <w:uiPriority w:val="99"/>
    <w:semiHidden/>
    <w:rsid w:val="006B7F47"/>
    <w:rPr>
      <w:rFonts w:ascii="Segoe UI" w:hAnsi="Segoe UI" w:cs="Segoe UI"/>
      <w:sz w:val="18"/>
      <w:szCs w:val="18"/>
    </w:rPr>
  </w:style>
  <w:style w:type="character" w:customStyle="1" w:styleId="BuborkszvegChar">
    <w:name w:val="Buborékszöveg Char"/>
    <w:link w:val="Buborkszveg"/>
    <w:uiPriority w:val="99"/>
    <w:semiHidden/>
    <w:locked/>
    <w:rsid w:val="006B7F47"/>
    <w:rPr>
      <w:rFonts w:ascii="Segoe UI" w:hAnsi="Segoe UI" w:cs="Segoe UI"/>
      <w:sz w:val="18"/>
      <w:szCs w:val="18"/>
    </w:rPr>
  </w:style>
  <w:style w:type="table" w:customStyle="1" w:styleId="Rcsostblzat1">
    <w:name w:val="Rácsos táblázat1"/>
    <w:basedOn w:val="Normltblzat"/>
    <w:next w:val="Rcsostblzat"/>
    <w:uiPriority w:val="59"/>
    <w:rsid w:val="004A700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locked/>
    <w:rsid w:val="004A7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10888">
      <w:bodyDiv w:val="1"/>
      <w:marLeft w:val="0"/>
      <w:marRight w:val="0"/>
      <w:marTop w:val="0"/>
      <w:marBottom w:val="0"/>
      <w:divBdr>
        <w:top w:val="none" w:sz="0" w:space="0" w:color="auto"/>
        <w:left w:val="none" w:sz="0" w:space="0" w:color="auto"/>
        <w:bottom w:val="none" w:sz="0" w:space="0" w:color="auto"/>
        <w:right w:val="none" w:sz="0" w:space="0" w:color="auto"/>
      </w:divBdr>
    </w:div>
    <w:div w:id="1145320933">
      <w:marLeft w:val="0"/>
      <w:marRight w:val="0"/>
      <w:marTop w:val="0"/>
      <w:marBottom w:val="0"/>
      <w:divBdr>
        <w:top w:val="none" w:sz="0" w:space="0" w:color="auto"/>
        <w:left w:val="none" w:sz="0" w:space="0" w:color="auto"/>
        <w:bottom w:val="none" w:sz="0" w:space="0" w:color="auto"/>
        <w:right w:val="none" w:sz="0" w:space="0" w:color="auto"/>
      </w:divBdr>
    </w:div>
    <w:div w:id="1145320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0875E3-3A19-4909-BF94-3F4D4B8BA8A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hu-HU"/>
        </a:p>
      </dgm:t>
    </dgm:pt>
    <dgm:pt modelId="{56B31B2A-1558-40F9-A7A4-6188ACAE3A2E}">
      <dgm:prSet phldrT="[Szöveg]"/>
      <dgm:spPr/>
      <dgm:t>
        <a:bodyPr/>
        <a:lstStyle/>
        <a:p>
          <a:r>
            <a:rPr lang="hu-HU"/>
            <a:t>Jegyző</a:t>
          </a:r>
        </a:p>
      </dgm:t>
    </dgm:pt>
    <dgm:pt modelId="{99B666B9-50FC-4EFD-99F5-A93765439D1A}" type="parTrans" cxnId="{C966FAF5-F17B-4223-9423-A662B3247319}">
      <dgm:prSet/>
      <dgm:spPr/>
      <dgm:t>
        <a:bodyPr/>
        <a:lstStyle/>
        <a:p>
          <a:endParaRPr lang="hu-HU"/>
        </a:p>
      </dgm:t>
    </dgm:pt>
    <dgm:pt modelId="{18D19387-2C8D-482B-8525-57A1EF05869B}" type="sibTrans" cxnId="{C966FAF5-F17B-4223-9423-A662B3247319}">
      <dgm:prSet/>
      <dgm:spPr/>
      <dgm:t>
        <a:bodyPr/>
        <a:lstStyle/>
        <a:p>
          <a:endParaRPr lang="hu-HU"/>
        </a:p>
      </dgm:t>
    </dgm:pt>
    <dgm:pt modelId="{D40014B8-6998-41B9-812F-A54FC3AACCD4}">
      <dgm:prSet phldrT="[Szöveg]"/>
      <dgm:spPr/>
      <dgm:t>
        <a:bodyPr/>
        <a:lstStyle/>
        <a:p>
          <a:r>
            <a:rPr lang="hu-HU"/>
            <a:t>Stratégiai és Városüzemeltetési Osztály</a:t>
          </a:r>
          <a:br>
            <a:rPr lang="hu-HU"/>
          </a:br>
          <a:r>
            <a:rPr lang="hu-HU"/>
            <a:t>Osztályvezető</a:t>
          </a:r>
          <a:br>
            <a:rPr lang="hu-HU"/>
          </a:br>
          <a:r>
            <a:rPr lang="hu-HU"/>
            <a:t>Aljegyző</a:t>
          </a:r>
        </a:p>
      </dgm:t>
    </dgm:pt>
    <dgm:pt modelId="{2BD1DED8-4802-4B10-A709-0DBA87550FF2}" type="parTrans" cxnId="{F6C05AFB-FA65-4126-BD0F-AE57AD4AE625}">
      <dgm:prSet/>
      <dgm:spPr/>
      <dgm:t>
        <a:bodyPr/>
        <a:lstStyle/>
        <a:p>
          <a:endParaRPr lang="hu-HU"/>
        </a:p>
      </dgm:t>
    </dgm:pt>
    <dgm:pt modelId="{AF183E1C-D812-42BF-B8D4-3ABA95E8C1ED}" type="sibTrans" cxnId="{F6C05AFB-FA65-4126-BD0F-AE57AD4AE625}">
      <dgm:prSet/>
      <dgm:spPr/>
      <dgm:t>
        <a:bodyPr/>
        <a:lstStyle/>
        <a:p>
          <a:endParaRPr lang="hu-HU"/>
        </a:p>
      </dgm:t>
    </dgm:pt>
    <dgm:pt modelId="{419EC49C-985C-4F9F-92F2-0640FC79017E}">
      <dgm:prSet phldrT="[Szöveg]"/>
      <dgm:spPr/>
      <dgm:t>
        <a:bodyPr/>
        <a:lstStyle/>
        <a:p>
          <a:r>
            <a:rPr lang="hu-HU"/>
            <a:t>Pénzügyi Osztály</a:t>
          </a:r>
          <a:br>
            <a:rPr lang="hu-HU"/>
          </a:br>
          <a:r>
            <a:rPr lang="hu-HU"/>
            <a:t>Osztályvezető</a:t>
          </a:r>
        </a:p>
      </dgm:t>
    </dgm:pt>
    <dgm:pt modelId="{0B181271-DA86-49E1-AD06-734B56BDD87B}" type="parTrans" cxnId="{2DD5F65D-6B34-468A-9EC4-318FB36D4E3C}">
      <dgm:prSet/>
      <dgm:spPr/>
      <dgm:t>
        <a:bodyPr/>
        <a:lstStyle/>
        <a:p>
          <a:endParaRPr lang="hu-HU"/>
        </a:p>
      </dgm:t>
    </dgm:pt>
    <dgm:pt modelId="{855A99E8-BB45-4A96-8772-04B26D150198}" type="sibTrans" cxnId="{2DD5F65D-6B34-468A-9EC4-318FB36D4E3C}">
      <dgm:prSet/>
      <dgm:spPr/>
      <dgm:t>
        <a:bodyPr/>
        <a:lstStyle/>
        <a:p>
          <a:endParaRPr lang="hu-HU"/>
        </a:p>
      </dgm:t>
    </dgm:pt>
    <dgm:pt modelId="{D6B301C2-ACB0-4776-8717-4C76A9EB2953}">
      <dgm:prSet phldrT="[Szöveg]"/>
      <dgm:spPr/>
      <dgm:t>
        <a:bodyPr/>
        <a:lstStyle/>
        <a:p>
          <a:r>
            <a:rPr lang="hu-HU"/>
            <a:t>Vezető könyvelő</a:t>
          </a:r>
        </a:p>
      </dgm:t>
    </dgm:pt>
    <dgm:pt modelId="{A400FDE6-C6C9-4CE3-9A39-B017C3ECA6A3}" type="parTrans" cxnId="{34A96A1E-C515-4203-A8F1-669BDECE3AA0}">
      <dgm:prSet/>
      <dgm:spPr/>
      <dgm:t>
        <a:bodyPr/>
        <a:lstStyle/>
        <a:p>
          <a:endParaRPr lang="hu-HU"/>
        </a:p>
      </dgm:t>
    </dgm:pt>
    <dgm:pt modelId="{31E0F037-2F41-4222-90A7-ED31A6BDD325}" type="sibTrans" cxnId="{34A96A1E-C515-4203-A8F1-669BDECE3AA0}">
      <dgm:prSet/>
      <dgm:spPr/>
      <dgm:t>
        <a:bodyPr/>
        <a:lstStyle/>
        <a:p>
          <a:endParaRPr lang="hu-HU"/>
        </a:p>
      </dgm:t>
    </dgm:pt>
    <dgm:pt modelId="{B6EA4CA0-E489-4624-983F-B5BED6B5A067}">
      <dgm:prSet phldrT="[Szöveg]"/>
      <dgm:spPr/>
      <dgm:t>
        <a:bodyPr/>
        <a:lstStyle/>
        <a:p>
          <a:r>
            <a:rPr lang="hu-HU"/>
            <a:t>Közigazgatási Osztály</a:t>
          </a:r>
          <a:br>
            <a:rPr lang="hu-HU"/>
          </a:br>
          <a:r>
            <a:rPr lang="hu-HU"/>
            <a:t>Osztályvezető</a:t>
          </a:r>
        </a:p>
      </dgm:t>
    </dgm:pt>
    <dgm:pt modelId="{F3AA3AEB-A21B-49F5-B927-B9495E8C409F}" type="parTrans" cxnId="{3F41ED28-9367-4D73-95BA-BE611FCE8B4E}">
      <dgm:prSet/>
      <dgm:spPr/>
      <dgm:t>
        <a:bodyPr/>
        <a:lstStyle/>
        <a:p>
          <a:endParaRPr lang="hu-HU"/>
        </a:p>
      </dgm:t>
    </dgm:pt>
    <dgm:pt modelId="{AA65FB19-1CC2-4FF4-9028-1AD03B243B6C}" type="sibTrans" cxnId="{3F41ED28-9367-4D73-95BA-BE611FCE8B4E}">
      <dgm:prSet/>
      <dgm:spPr/>
      <dgm:t>
        <a:bodyPr/>
        <a:lstStyle/>
        <a:p>
          <a:endParaRPr lang="hu-HU"/>
        </a:p>
      </dgm:t>
    </dgm:pt>
    <dgm:pt modelId="{4EE6A5C9-52F5-427A-B10A-5D49C53659BD}">
      <dgm:prSet phldrT="[Szöveg]"/>
      <dgm:spPr/>
      <dgm:t>
        <a:bodyPr/>
        <a:lstStyle/>
        <a:p>
          <a:r>
            <a:rPr lang="hu-HU"/>
            <a:t>Városüzemeltetési és beruházási csoport</a:t>
          </a:r>
        </a:p>
        <a:p>
          <a:r>
            <a:rPr lang="hu-HU"/>
            <a:t>csoportvezető</a:t>
          </a:r>
        </a:p>
      </dgm:t>
    </dgm:pt>
    <dgm:pt modelId="{6E1E4561-A2F6-4465-A92A-9F97159E1062}" type="parTrans" cxnId="{C0F29F3B-D310-4867-849A-EB6F87328ABB}">
      <dgm:prSet/>
      <dgm:spPr/>
      <dgm:t>
        <a:bodyPr/>
        <a:lstStyle/>
        <a:p>
          <a:endParaRPr lang="hu-HU"/>
        </a:p>
      </dgm:t>
    </dgm:pt>
    <dgm:pt modelId="{1D83A3C1-3D25-4120-97F8-88030B8BB381}" type="sibTrans" cxnId="{C0F29F3B-D310-4867-849A-EB6F87328ABB}">
      <dgm:prSet/>
      <dgm:spPr/>
      <dgm:t>
        <a:bodyPr/>
        <a:lstStyle/>
        <a:p>
          <a:endParaRPr lang="hu-HU"/>
        </a:p>
      </dgm:t>
    </dgm:pt>
    <dgm:pt modelId="{2901B8E3-407A-4D1D-ABC5-52D36031B78D}">
      <dgm:prSet phldrT="[Szöveg]" custT="1"/>
      <dgm:spPr/>
      <dgm:t>
        <a:bodyPr/>
        <a:lstStyle/>
        <a:p>
          <a:r>
            <a:rPr lang="hu-HU" sz="400"/>
            <a:t>Vagyongazdálkodási referens II.</a:t>
          </a:r>
        </a:p>
      </dgm:t>
    </dgm:pt>
    <dgm:pt modelId="{14C502A1-05DD-4313-B2B0-8606F0D6DC33}" type="parTrans" cxnId="{3B57798E-2B95-4F4F-BA31-7179C555DC9B}">
      <dgm:prSet/>
      <dgm:spPr/>
      <dgm:t>
        <a:bodyPr/>
        <a:lstStyle/>
        <a:p>
          <a:endParaRPr lang="hu-HU"/>
        </a:p>
      </dgm:t>
    </dgm:pt>
    <dgm:pt modelId="{F4598F75-E28B-4C24-8F23-CE92B4DD43C9}" type="sibTrans" cxnId="{3B57798E-2B95-4F4F-BA31-7179C555DC9B}">
      <dgm:prSet/>
      <dgm:spPr/>
      <dgm:t>
        <a:bodyPr/>
        <a:lstStyle/>
        <a:p>
          <a:endParaRPr lang="hu-HU"/>
        </a:p>
      </dgm:t>
    </dgm:pt>
    <dgm:pt modelId="{076F44AB-AE60-406D-A680-77648A6B6037}">
      <dgm:prSet phldrT="[Szöveg]"/>
      <dgm:spPr/>
      <dgm:t>
        <a:bodyPr/>
        <a:lstStyle/>
        <a:p>
          <a:r>
            <a:rPr lang="hu-HU"/>
            <a:t>Városüzemeltetési referens</a:t>
          </a:r>
        </a:p>
      </dgm:t>
    </dgm:pt>
    <dgm:pt modelId="{28BFE29D-1C95-4BB2-A223-49C834F2A1A6}" type="parTrans" cxnId="{73875D1C-5AA8-4D6D-A801-6800F87D320E}">
      <dgm:prSet/>
      <dgm:spPr/>
      <dgm:t>
        <a:bodyPr/>
        <a:lstStyle/>
        <a:p>
          <a:endParaRPr lang="hu-HU"/>
        </a:p>
      </dgm:t>
    </dgm:pt>
    <dgm:pt modelId="{37327CC5-6F45-43DA-913C-B584E1C9EF5A}" type="sibTrans" cxnId="{73875D1C-5AA8-4D6D-A801-6800F87D320E}">
      <dgm:prSet/>
      <dgm:spPr/>
      <dgm:t>
        <a:bodyPr/>
        <a:lstStyle/>
        <a:p>
          <a:endParaRPr lang="hu-HU"/>
        </a:p>
      </dgm:t>
    </dgm:pt>
    <dgm:pt modelId="{8D07C222-9ED7-4DCF-B85D-2413BC9E2BA2}">
      <dgm:prSet phldrT="[Szöveg]"/>
      <dgm:spPr/>
      <dgm:t>
        <a:bodyPr/>
        <a:lstStyle/>
        <a:p>
          <a:r>
            <a:rPr lang="hu-HU"/>
            <a:t>Városfejlesztési referens</a:t>
          </a:r>
        </a:p>
      </dgm:t>
    </dgm:pt>
    <dgm:pt modelId="{C6EC2ED9-5C71-4942-9F91-246A7690B63C}" type="parTrans" cxnId="{EE03B77B-780E-49F8-9F62-BCFB7C9BC219}">
      <dgm:prSet/>
      <dgm:spPr/>
      <dgm:t>
        <a:bodyPr/>
        <a:lstStyle/>
        <a:p>
          <a:endParaRPr lang="hu-HU"/>
        </a:p>
      </dgm:t>
    </dgm:pt>
    <dgm:pt modelId="{D93EB59B-A90A-4873-9D5F-3889730ABAB4}" type="sibTrans" cxnId="{EE03B77B-780E-49F8-9F62-BCFB7C9BC219}">
      <dgm:prSet/>
      <dgm:spPr/>
      <dgm:t>
        <a:bodyPr/>
        <a:lstStyle/>
        <a:p>
          <a:endParaRPr lang="hu-HU"/>
        </a:p>
      </dgm:t>
    </dgm:pt>
    <dgm:pt modelId="{26B811E5-E53B-4576-AA73-582C9255D288}">
      <dgm:prSet/>
      <dgm:spPr/>
      <dgm:t>
        <a:bodyPr/>
        <a:lstStyle/>
        <a:p>
          <a:r>
            <a:rPr lang="hu-HU"/>
            <a:t>Titkársági  és koordinációs csoport</a:t>
          </a:r>
        </a:p>
      </dgm:t>
    </dgm:pt>
    <dgm:pt modelId="{A2CBB5D7-B1CA-4DEF-A1C8-1E85A7BCC129}" type="parTrans" cxnId="{C07AC6C7-B2A5-4EC2-98A0-27D68299F4A0}">
      <dgm:prSet/>
      <dgm:spPr/>
      <dgm:t>
        <a:bodyPr/>
        <a:lstStyle/>
        <a:p>
          <a:endParaRPr lang="hu-HU"/>
        </a:p>
      </dgm:t>
    </dgm:pt>
    <dgm:pt modelId="{7FB4A549-D613-468F-990B-378107886363}" type="sibTrans" cxnId="{C07AC6C7-B2A5-4EC2-98A0-27D68299F4A0}">
      <dgm:prSet/>
      <dgm:spPr/>
      <dgm:t>
        <a:bodyPr/>
        <a:lstStyle/>
        <a:p>
          <a:endParaRPr lang="hu-HU"/>
        </a:p>
      </dgm:t>
    </dgm:pt>
    <dgm:pt modelId="{827204A1-5E75-4F4D-AC14-FA0377A45BFA}">
      <dgm:prSet/>
      <dgm:spPr/>
      <dgm:t>
        <a:bodyPr/>
        <a:lstStyle/>
        <a:p>
          <a:r>
            <a:rPr lang="hu-HU"/>
            <a:t>Polgármesteri titkár</a:t>
          </a:r>
        </a:p>
      </dgm:t>
    </dgm:pt>
    <dgm:pt modelId="{B6BCAAE2-ED26-4460-BC26-988BB7C92943}" type="parTrans" cxnId="{D7D1AF56-FD4A-4244-A8D2-2537F454B415}">
      <dgm:prSet/>
      <dgm:spPr/>
      <dgm:t>
        <a:bodyPr/>
        <a:lstStyle/>
        <a:p>
          <a:endParaRPr lang="hu-HU"/>
        </a:p>
      </dgm:t>
    </dgm:pt>
    <dgm:pt modelId="{B6373926-1EA6-4234-AA81-ED9D6264658D}" type="sibTrans" cxnId="{D7D1AF56-FD4A-4244-A8D2-2537F454B415}">
      <dgm:prSet/>
      <dgm:spPr/>
      <dgm:t>
        <a:bodyPr/>
        <a:lstStyle/>
        <a:p>
          <a:endParaRPr lang="hu-HU"/>
        </a:p>
      </dgm:t>
    </dgm:pt>
    <dgm:pt modelId="{60BD4E35-4750-4343-A82F-9830DC5B7A42}">
      <dgm:prSet/>
      <dgm:spPr/>
      <dgm:t>
        <a:bodyPr/>
        <a:lstStyle/>
        <a:p>
          <a:r>
            <a:rPr lang="hu-HU"/>
            <a:t>Képviselő-testületi referens</a:t>
          </a:r>
        </a:p>
      </dgm:t>
    </dgm:pt>
    <dgm:pt modelId="{AA7457EA-9EEC-4054-8920-675753618B9B}" type="parTrans" cxnId="{D078909D-A347-4F38-9E91-973BDED19525}">
      <dgm:prSet/>
      <dgm:spPr/>
      <dgm:t>
        <a:bodyPr/>
        <a:lstStyle/>
        <a:p>
          <a:endParaRPr lang="hu-HU"/>
        </a:p>
      </dgm:t>
    </dgm:pt>
    <dgm:pt modelId="{6F0AF26E-7F70-4EF8-B419-A6A62E991DEF}" type="sibTrans" cxnId="{D078909D-A347-4F38-9E91-973BDED19525}">
      <dgm:prSet/>
      <dgm:spPr/>
      <dgm:t>
        <a:bodyPr/>
        <a:lstStyle/>
        <a:p>
          <a:endParaRPr lang="hu-HU"/>
        </a:p>
      </dgm:t>
    </dgm:pt>
    <dgm:pt modelId="{EA1A2FFB-316E-42DB-90A1-39AC5DBA94BC}">
      <dgm:prSet/>
      <dgm:spPr/>
      <dgm:t>
        <a:bodyPr/>
        <a:lstStyle/>
        <a:p>
          <a:r>
            <a:rPr lang="hu-HU"/>
            <a:t>Személyzeti és humánerőforrás referens</a:t>
          </a:r>
        </a:p>
      </dgm:t>
    </dgm:pt>
    <dgm:pt modelId="{18728FE8-12D7-46BE-88D3-A829EC6CB5E0}" type="parTrans" cxnId="{5DC01546-1E7C-4033-9F7F-4F94FA10BA3A}">
      <dgm:prSet/>
      <dgm:spPr/>
      <dgm:t>
        <a:bodyPr/>
        <a:lstStyle/>
        <a:p>
          <a:endParaRPr lang="hu-HU"/>
        </a:p>
      </dgm:t>
    </dgm:pt>
    <dgm:pt modelId="{0DD8353A-5BCA-442C-A3A7-AF6D4000F6BA}" type="sibTrans" cxnId="{5DC01546-1E7C-4033-9F7F-4F94FA10BA3A}">
      <dgm:prSet/>
      <dgm:spPr/>
      <dgm:t>
        <a:bodyPr/>
        <a:lstStyle/>
        <a:p>
          <a:endParaRPr lang="hu-HU"/>
        </a:p>
      </dgm:t>
    </dgm:pt>
    <dgm:pt modelId="{1AB54BF8-ACC2-4222-9ACC-3D632328DEA5}">
      <dgm:prSet/>
      <dgm:spPr/>
      <dgm:t>
        <a:bodyPr/>
        <a:lstStyle/>
        <a:p>
          <a:r>
            <a:rPr lang="hu-HU"/>
            <a:t>Intézményüzemeltetéis és gondnoksági referens</a:t>
          </a:r>
        </a:p>
      </dgm:t>
    </dgm:pt>
    <dgm:pt modelId="{708C5A73-72FD-4A67-B383-04A26FC50EAB}" type="parTrans" cxnId="{A5A6210D-23B6-4493-95B1-A1817A1106C8}">
      <dgm:prSet/>
      <dgm:spPr/>
      <dgm:t>
        <a:bodyPr/>
        <a:lstStyle/>
        <a:p>
          <a:endParaRPr lang="hu-HU"/>
        </a:p>
      </dgm:t>
    </dgm:pt>
    <dgm:pt modelId="{ED6C097A-1882-434A-962F-9D13A008EC9D}" type="sibTrans" cxnId="{A5A6210D-23B6-4493-95B1-A1817A1106C8}">
      <dgm:prSet/>
      <dgm:spPr/>
      <dgm:t>
        <a:bodyPr/>
        <a:lstStyle/>
        <a:p>
          <a:endParaRPr lang="hu-HU"/>
        </a:p>
      </dgm:t>
    </dgm:pt>
    <dgm:pt modelId="{1089726A-9655-4D81-B470-7FD1C93224AB}">
      <dgm:prSet phldrT="[Szöveg]"/>
      <dgm:spPr/>
      <dgm:t>
        <a:bodyPr/>
        <a:lstStyle/>
        <a:p>
          <a:r>
            <a:rPr lang="hu-HU"/>
            <a:t>Adócsoport</a:t>
          </a:r>
        </a:p>
      </dgm:t>
    </dgm:pt>
    <dgm:pt modelId="{80E92F1B-9079-488C-AFBA-ACA30B1A7452}" type="parTrans" cxnId="{B4E219D0-35F0-4738-AFC4-AC36AA28B82D}">
      <dgm:prSet/>
      <dgm:spPr/>
      <dgm:t>
        <a:bodyPr/>
        <a:lstStyle/>
        <a:p>
          <a:endParaRPr lang="hu-HU"/>
        </a:p>
      </dgm:t>
    </dgm:pt>
    <dgm:pt modelId="{DBF30EC1-DB50-4DCB-B9AF-F0540E192785}" type="sibTrans" cxnId="{B4E219D0-35F0-4738-AFC4-AC36AA28B82D}">
      <dgm:prSet/>
      <dgm:spPr/>
      <dgm:t>
        <a:bodyPr/>
        <a:lstStyle/>
        <a:p>
          <a:endParaRPr lang="hu-HU"/>
        </a:p>
      </dgm:t>
    </dgm:pt>
    <dgm:pt modelId="{806FA6A5-2DE6-4843-87B7-5CE9654EC00D}">
      <dgm:prSet/>
      <dgm:spPr/>
      <dgm:t>
        <a:bodyPr/>
        <a:lstStyle/>
        <a:p>
          <a:r>
            <a:rPr lang="hu-HU"/>
            <a:t>Adóigazgatási ügyintéző I.</a:t>
          </a:r>
        </a:p>
      </dgm:t>
    </dgm:pt>
    <dgm:pt modelId="{8711C4B8-C32E-4AB7-81E5-4DD998212EEC}" type="parTrans" cxnId="{6E698B8E-7BA1-4E54-B105-DD400ADA6F14}">
      <dgm:prSet/>
      <dgm:spPr/>
      <dgm:t>
        <a:bodyPr/>
        <a:lstStyle/>
        <a:p>
          <a:endParaRPr lang="hu-HU"/>
        </a:p>
      </dgm:t>
    </dgm:pt>
    <dgm:pt modelId="{7BB8B0F2-90B7-4868-BA06-EE1329C795B9}" type="sibTrans" cxnId="{6E698B8E-7BA1-4E54-B105-DD400ADA6F14}">
      <dgm:prSet/>
      <dgm:spPr/>
      <dgm:t>
        <a:bodyPr/>
        <a:lstStyle/>
        <a:p>
          <a:endParaRPr lang="hu-HU"/>
        </a:p>
      </dgm:t>
    </dgm:pt>
    <dgm:pt modelId="{69A797C3-9D85-41AB-8A9E-0CFEA59B4BFB}">
      <dgm:prSet/>
      <dgm:spPr/>
      <dgm:t>
        <a:bodyPr/>
        <a:lstStyle/>
        <a:p>
          <a:r>
            <a:rPr lang="hu-HU"/>
            <a:t>Adóigazgatási ügyintéző II.</a:t>
          </a:r>
        </a:p>
      </dgm:t>
    </dgm:pt>
    <dgm:pt modelId="{B6D294E8-0B6B-4063-B125-84B3B3565EBC}" type="parTrans" cxnId="{07BE0C22-19D2-4805-B493-E2890C308C03}">
      <dgm:prSet/>
      <dgm:spPr/>
      <dgm:t>
        <a:bodyPr/>
        <a:lstStyle/>
        <a:p>
          <a:endParaRPr lang="hu-HU"/>
        </a:p>
      </dgm:t>
    </dgm:pt>
    <dgm:pt modelId="{67A5EE54-D903-473A-BE8D-1002E093D90B}" type="sibTrans" cxnId="{07BE0C22-19D2-4805-B493-E2890C308C03}">
      <dgm:prSet/>
      <dgm:spPr/>
      <dgm:t>
        <a:bodyPr/>
        <a:lstStyle/>
        <a:p>
          <a:endParaRPr lang="hu-HU"/>
        </a:p>
      </dgm:t>
    </dgm:pt>
    <dgm:pt modelId="{E67F9E92-954D-40BD-8F82-17518FAB2E2F}">
      <dgm:prSet/>
      <dgm:spPr/>
      <dgm:t>
        <a:bodyPr/>
        <a:lstStyle/>
        <a:p>
          <a:r>
            <a:rPr lang="hu-HU"/>
            <a:t>Adóigazgatási ügyintéző III.</a:t>
          </a:r>
        </a:p>
      </dgm:t>
    </dgm:pt>
    <dgm:pt modelId="{64C05588-C948-4557-AEB5-80E5614135AA}" type="parTrans" cxnId="{65E6B2E4-AE71-4045-AE06-0A8586EFCB8E}">
      <dgm:prSet/>
      <dgm:spPr/>
      <dgm:t>
        <a:bodyPr/>
        <a:lstStyle/>
        <a:p>
          <a:endParaRPr lang="hu-HU"/>
        </a:p>
      </dgm:t>
    </dgm:pt>
    <dgm:pt modelId="{4C19EF1B-FA58-439F-9471-F00EB2AC5810}" type="sibTrans" cxnId="{65E6B2E4-AE71-4045-AE06-0A8586EFCB8E}">
      <dgm:prSet/>
      <dgm:spPr/>
      <dgm:t>
        <a:bodyPr/>
        <a:lstStyle/>
        <a:p>
          <a:endParaRPr lang="hu-HU"/>
        </a:p>
      </dgm:t>
    </dgm:pt>
    <dgm:pt modelId="{09D55FEE-FFE5-4558-A6FE-F02C40404121}">
      <dgm:prSet/>
      <dgm:spPr/>
      <dgm:t>
        <a:bodyPr/>
        <a:lstStyle/>
        <a:p>
          <a:r>
            <a:rPr lang="hu-HU"/>
            <a:t>Adókönyvelő</a:t>
          </a:r>
        </a:p>
      </dgm:t>
    </dgm:pt>
    <dgm:pt modelId="{7A570A2C-CFE2-4974-AF52-AD8CD3064FE3}" type="parTrans" cxnId="{A07343BC-BA57-4A1C-A001-5405216ABE9B}">
      <dgm:prSet/>
      <dgm:spPr/>
      <dgm:t>
        <a:bodyPr/>
        <a:lstStyle/>
        <a:p>
          <a:endParaRPr lang="hu-HU"/>
        </a:p>
      </dgm:t>
    </dgm:pt>
    <dgm:pt modelId="{C2F3E908-37D1-4105-B317-2975039565F9}" type="sibTrans" cxnId="{A07343BC-BA57-4A1C-A001-5405216ABE9B}">
      <dgm:prSet/>
      <dgm:spPr/>
      <dgm:t>
        <a:bodyPr/>
        <a:lstStyle/>
        <a:p>
          <a:endParaRPr lang="hu-HU"/>
        </a:p>
      </dgm:t>
    </dgm:pt>
    <dgm:pt modelId="{D1E775AD-5AFF-481D-9711-1A271C37FBD4}">
      <dgm:prSet/>
      <dgm:spPr/>
      <dgm:t>
        <a:bodyPr/>
        <a:lstStyle/>
        <a:p>
          <a:r>
            <a:rPr lang="hu-HU"/>
            <a:t>Szociális ügyintéző I.</a:t>
          </a:r>
        </a:p>
      </dgm:t>
    </dgm:pt>
    <dgm:pt modelId="{C2BEDD45-B974-43F6-84E8-212F5EE63170}" type="parTrans" cxnId="{63CEE0B4-5C39-4DCE-AC14-1834E9C81019}">
      <dgm:prSet/>
      <dgm:spPr/>
      <dgm:t>
        <a:bodyPr/>
        <a:lstStyle/>
        <a:p>
          <a:endParaRPr lang="hu-HU"/>
        </a:p>
      </dgm:t>
    </dgm:pt>
    <dgm:pt modelId="{B0F5B922-26AC-49A8-8B06-2DD550DD80E4}" type="sibTrans" cxnId="{63CEE0B4-5C39-4DCE-AC14-1834E9C81019}">
      <dgm:prSet/>
      <dgm:spPr/>
      <dgm:t>
        <a:bodyPr/>
        <a:lstStyle/>
        <a:p>
          <a:endParaRPr lang="hu-HU"/>
        </a:p>
      </dgm:t>
    </dgm:pt>
    <dgm:pt modelId="{22A9541F-0FB6-4C8F-A0D8-E98A0B88BF29}">
      <dgm:prSet/>
      <dgm:spPr/>
      <dgm:t>
        <a:bodyPr/>
        <a:lstStyle/>
        <a:p>
          <a:r>
            <a:rPr lang="hu-HU"/>
            <a:t>Szociális ügyintéző II.</a:t>
          </a:r>
        </a:p>
      </dgm:t>
    </dgm:pt>
    <dgm:pt modelId="{F2A4E3F5-9F01-4BBE-972E-66E27078C1A8}" type="parTrans" cxnId="{8855A329-E330-4303-8041-73AB5DA4CA9E}">
      <dgm:prSet/>
      <dgm:spPr/>
      <dgm:t>
        <a:bodyPr/>
        <a:lstStyle/>
        <a:p>
          <a:endParaRPr lang="hu-HU"/>
        </a:p>
      </dgm:t>
    </dgm:pt>
    <dgm:pt modelId="{E87A0E77-01CB-4E25-8748-CDDA643C4FE6}" type="sibTrans" cxnId="{8855A329-E330-4303-8041-73AB5DA4CA9E}">
      <dgm:prSet/>
      <dgm:spPr/>
      <dgm:t>
        <a:bodyPr/>
        <a:lstStyle/>
        <a:p>
          <a:endParaRPr lang="hu-HU"/>
        </a:p>
      </dgm:t>
    </dgm:pt>
    <dgm:pt modelId="{C78DC343-34A2-4D66-8712-85F58E8D09CB}">
      <dgm:prSet/>
      <dgm:spPr/>
      <dgm:t>
        <a:bodyPr/>
        <a:lstStyle/>
        <a:p>
          <a:r>
            <a:rPr lang="hu-HU"/>
            <a:t>Gazdaság-igazgatási referens</a:t>
          </a:r>
        </a:p>
      </dgm:t>
    </dgm:pt>
    <dgm:pt modelId="{C994183F-F4C8-40BD-845D-E9F22B8EE0DD}" type="parTrans" cxnId="{C2197FC5-9F40-4A9F-957D-FAC6825B55DB}">
      <dgm:prSet/>
      <dgm:spPr/>
      <dgm:t>
        <a:bodyPr/>
        <a:lstStyle/>
        <a:p>
          <a:endParaRPr lang="hu-HU"/>
        </a:p>
      </dgm:t>
    </dgm:pt>
    <dgm:pt modelId="{30B5ECFE-466C-4146-A585-7189637FC945}" type="sibTrans" cxnId="{C2197FC5-9F40-4A9F-957D-FAC6825B55DB}">
      <dgm:prSet/>
      <dgm:spPr/>
      <dgm:t>
        <a:bodyPr/>
        <a:lstStyle/>
        <a:p>
          <a:endParaRPr lang="hu-HU"/>
        </a:p>
      </dgm:t>
    </dgm:pt>
    <dgm:pt modelId="{CA5EC7A2-3DB5-48E4-BA8C-2D31CE3FB87A}">
      <dgm:prSet/>
      <dgm:spPr/>
      <dgm:t>
        <a:bodyPr/>
        <a:lstStyle/>
        <a:p>
          <a:r>
            <a:rPr lang="hu-HU"/>
            <a:t>Főépítész</a:t>
          </a:r>
        </a:p>
      </dgm:t>
    </dgm:pt>
    <dgm:pt modelId="{4FF7659B-56BE-4422-8EE5-B20873F577FF}" type="parTrans" cxnId="{F20200EF-0123-4B67-B9F8-77933577979A}">
      <dgm:prSet/>
      <dgm:spPr/>
      <dgm:t>
        <a:bodyPr/>
        <a:lstStyle/>
        <a:p>
          <a:endParaRPr lang="hu-HU"/>
        </a:p>
      </dgm:t>
    </dgm:pt>
    <dgm:pt modelId="{E7D4BD2B-A504-4967-B207-A4597E4ED3B3}" type="sibTrans" cxnId="{F20200EF-0123-4B67-B9F8-77933577979A}">
      <dgm:prSet/>
      <dgm:spPr/>
      <dgm:t>
        <a:bodyPr/>
        <a:lstStyle/>
        <a:p>
          <a:endParaRPr lang="hu-HU"/>
        </a:p>
      </dgm:t>
    </dgm:pt>
    <dgm:pt modelId="{2FF062B5-2DD8-4671-AA9C-47D7DD87D13B}">
      <dgm:prSet/>
      <dgm:spPr/>
      <dgm:t>
        <a:bodyPr/>
        <a:lstStyle/>
        <a:p>
          <a:r>
            <a:rPr lang="hu-HU"/>
            <a:t>Könyvelő I.</a:t>
          </a:r>
        </a:p>
      </dgm:t>
    </dgm:pt>
    <dgm:pt modelId="{42A05468-4A88-4341-A74A-12ECC4C89830}" type="parTrans" cxnId="{4E608ED6-1E48-4938-9D7C-8419DBE6594F}">
      <dgm:prSet/>
      <dgm:spPr/>
      <dgm:t>
        <a:bodyPr/>
        <a:lstStyle/>
        <a:p>
          <a:endParaRPr lang="hu-HU"/>
        </a:p>
      </dgm:t>
    </dgm:pt>
    <dgm:pt modelId="{419A729E-2586-4F12-9F72-6743E08F68DD}" type="sibTrans" cxnId="{4E608ED6-1E48-4938-9D7C-8419DBE6594F}">
      <dgm:prSet/>
      <dgm:spPr/>
      <dgm:t>
        <a:bodyPr/>
        <a:lstStyle/>
        <a:p>
          <a:endParaRPr lang="hu-HU"/>
        </a:p>
      </dgm:t>
    </dgm:pt>
    <dgm:pt modelId="{F9D79BEE-F65B-41B4-A1E3-8BA9A9332A76}">
      <dgm:prSet/>
      <dgm:spPr/>
      <dgm:t>
        <a:bodyPr/>
        <a:lstStyle/>
        <a:p>
          <a:r>
            <a:rPr lang="hu-HU"/>
            <a:t>Könyvelő II.</a:t>
          </a:r>
        </a:p>
      </dgm:t>
    </dgm:pt>
    <dgm:pt modelId="{1DD69A13-F1A5-488A-83AF-F7BF94162650}" type="parTrans" cxnId="{6FBB8237-229D-4730-801A-CF301714A269}">
      <dgm:prSet/>
      <dgm:spPr/>
      <dgm:t>
        <a:bodyPr/>
        <a:lstStyle/>
        <a:p>
          <a:endParaRPr lang="hu-HU"/>
        </a:p>
      </dgm:t>
    </dgm:pt>
    <dgm:pt modelId="{DA13AD5E-A457-4FFA-A9E3-E01B5D48D370}" type="sibTrans" cxnId="{6FBB8237-229D-4730-801A-CF301714A269}">
      <dgm:prSet/>
      <dgm:spPr/>
      <dgm:t>
        <a:bodyPr/>
        <a:lstStyle/>
        <a:p>
          <a:endParaRPr lang="hu-HU"/>
        </a:p>
      </dgm:t>
    </dgm:pt>
    <dgm:pt modelId="{41A49613-75B1-49B8-94F3-CE0129A19833}">
      <dgm:prSet/>
      <dgm:spPr/>
      <dgm:t>
        <a:bodyPr/>
        <a:lstStyle/>
        <a:p>
          <a:r>
            <a:rPr lang="hu-HU"/>
            <a:t>Könyvelő III.</a:t>
          </a:r>
        </a:p>
      </dgm:t>
    </dgm:pt>
    <dgm:pt modelId="{EF7A2259-4BCE-4281-90BA-CED1DAD11198}" type="parTrans" cxnId="{D16A4403-0CBF-4AC0-AA67-060B770B9DB6}">
      <dgm:prSet/>
      <dgm:spPr/>
      <dgm:t>
        <a:bodyPr/>
        <a:lstStyle/>
        <a:p>
          <a:endParaRPr lang="hu-HU"/>
        </a:p>
      </dgm:t>
    </dgm:pt>
    <dgm:pt modelId="{E81D9798-F080-4F0C-9CF8-7DD7E3E4E92D}" type="sibTrans" cxnId="{D16A4403-0CBF-4AC0-AA67-060B770B9DB6}">
      <dgm:prSet/>
      <dgm:spPr/>
      <dgm:t>
        <a:bodyPr/>
        <a:lstStyle/>
        <a:p>
          <a:endParaRPr lang="hu-HU"/>
        </a:p>
      </dgm:t>
    </dgm:pt>
    <dgm:pt modelId="{4C0A06BE-E985-4211-BF16-1EA43F42544E}">
      <dgm:prSet/>
      <dgm:spPr/>
      <dgm:t>
        <a:bodyPr/>
        <a:lstStyle/>
        <a:p>
          <a:r>
            <a:rPr lang="hu-HU"/>
            <a:t>Pénztáros</a:t>
          </a:r>
        </a:p>
      </dgm:t>
    </dgm:pt>
    <dgm:pt modelId="{8E4A8C40-88A3-4D35-9FAB-FF1EA93EC27E}" type="parTrans" cxnId="{FA55017B-7207-4907-88C0-CF87A7C06551}">
      <dgm:prSet/>
      <dgm:spPr/>
      <dgm:t>
        <a:bodyPr/>
        <a:lstStyle/>
        <a:p>
          <a:endParaRPr lang="hu-HU"/>
        </a:p>
      </dgm:t>
    </dgm:pt>
    <dgm:pt modelId="{662F139E-2DEF-4A2C-B2B4-97F79FBE7058}" type="sibTrans" cxnId="{FA55017B-7207-4907-88C0-CF87A7C06551}">
      <dgm:prSet/>
      <dgm:spPr/>
      <dgm:t>
        <a:bodyPr/>
        <a:lstStyle/>
        <a:p>
          <a:endParaRPr lang="hu-HU"/>
        </a:p>
      </dgm:t>
    </dgm:pt>
    <dgm:pt modelId="{43F1AF9E-0B75-4787-95A2-2F29A66ADABF}">
      <dgm:prSet/>
      <dgm:spPr/>
      <dgm:t>
        <a:bodyPr/>
        <a:lstStyle/>
        <a:p>
          <a:r>
            <a:rPr lang="hu-HU"/>
            <a:t>Számviteli ügyintéző</a:t>
          </a:r>
        </a:p>
      </dgm:t>
    </dgm:pt>
    <dgm:pt modelId="{5309A062-C60F-44EB-A0EC-4F20F6AD354E}" type="parTrans" cxnId="{F051709A-4D06-4F7D-880A-8430A10C8D91}">
      <dgm:prSet/>
      <dgm:spPr/>
      <dgm:t>
        <a:bodyPr/>
        <a:lstStyle/>
        <a:p>
          <a:endParaRPr lang="hu-HU"/>
        </a:p>
      </dgm:t>
    </dgm:pt>
    <dgm:pt modelId="{DC91CAEC-376C-4607-B39F-3C1C8D6972E4}" type="sibTrans" cxnId="{F051709A-4D06-4F7D-880A-8430A10C8D91}">
      <dgm:prSet/>
      <dgm:spPr/>
      <dgm:t>
        <a:bodyPr/>
        <a:lstStyle/>
        <a:p>
          <a:endParaRPr lang="hu-HU"/>
        </a:p>
      </dgm:t>
    </dgm:pt>
    <dgm:pt modelId="{3884C6F8-4126-450F-A9C9-37DDBA28CE10}">
      <dgm:prSet/>
      <dgm:spPr/>
      <dgm:t>
        <a:bodyPr/>
        <a:lstStyle/>
        <a:p>
          <a:r>
            <a:rPr lang="hu-HU"/>
            <a:t> Költségvetési referens</a:t>
          </a:r>
        </a:p>
      </dgm:t>
    </dgm:pt>
    <dgm:pt modelId="{F527EADF-D317-4539-BC5F-9E17CF5D103A}" type="parTrans" cxnId="{2DD37EB2-69C7-4AE1-80CD-6179C1FBE752}">
      <dgm:prSet/>
      <dgm:spPr/>
      <dgm:t>
        <a:bodyPr/>
        <a:lstStyle/>
        <a:p>
          <a:endParaRPr lang="hu-HU"/>
        </a:p>
      </dgm:t>
    </dgm:pt>
    <dgm:pt modelId="{E1F005FB-A5B5-4474-B0D4-90D2D22EEB0D}" type="sibTrans" cxnId="{2DD37EB2-69C7-4AE1-80CD-6179C1FBE752}">
      <dgm:prSet/>
      <dgm:spPr/>
      <dgm:t>
        <a:bodyPr/>
        <a:lstStyle/>
        <a:p>
          <a:endParaRPr lang="hu-HU"/>
        </a:p>
      </dgm:t>
    </dgm:pt>
    <dgm:pt modelId="{DCB232EA-56EA-4731-B430-99DB390F32C5}">
      <dgm:prSet/>
      <dgm:spPr/>
      <dgm:t>
        <a:bodyPr/>
        <a:lstStyle/>
        <a:p>
          <a:r>
            <a:rPr lang="hu-HU"/>
            <a:t>Városgondnok</a:t>
          </a:r>
        </a:p>
      </dgm:t>
    </dgm:pt>
    <dgm:pt modelId="{2C898986-94F7-4784-905A-8F3906D53790}" type="parTrans" cxnId="{3160AA93-D34D-4824-9112-47DBDBE62A02}">
      <dgm:prSet/>
      <dgm:spPr/>
      <dgm:t>
        <a:bodyPr/>
        <a:lstStyle/>
        <a:p>
          <a:endParaRPr lang="hu-HU"/>
        </a:p>
      </dgm:t>
    </dgm:pt>
    <dgm:pt modelId="{14526C0B-A1AB-4DED-962C-EBC0A4C5D940}" type="sibTrans" cxnId="{3160AA93-D34D-4824-9112-47DBDBE62A02}">
      <dgm:prSet/>
      <dgm:spPr/>
      <dgm:t>
        <a:bodyPr/>
        <a:lstStyle/>
        <a:p>
          <a:endParaRPr lang="hu-HU"/>
        </a:p>
      </dgm:t>
    </dgm:pt>
    <dgm:pt modelId="{2A6CF6C1-0E6C-4EBD-A800-1FA1B040E3FA}">
      <dgm:prSet/>
      <dgm:spPr/>
      <dgm:t>
        <a:bodyPr/>
        <a:lstStyle/>
        <a:p>
          <a:r>
            <a:rPr lang="hu-HU"/>
            <a:t>Informatikus és hagyatéki ügyintéző</a:t>
          </a:r>
        </a:p>
      </dgm:t>
    </dgm:pt>
    <dgm:pt modelId="{918F8B0D-B30D-4142-A07D-78DF10B63E41}" type="parTrans" cxnId="{B0ED5CF8-5F0A-4236-91E3-25CCCE2A9B1A}">
      <dgm:prSet/>
      <dgm:spPr/>
      <dgm:t>
        <a:bodyPr/>
        <a:lstStyle/>
        <a:p>
          <a:endParaRPr lang="hu-HU"/>
        </a:p>
      </dgm:t>
    </dgm:pt>
    <dgm:pt modelId="{59030597-6FCC-49BD-B206-CBE0B55AD362}" type="sibTrans" cxnId="{B0ED5CF8-5F0A-4236-91E3-25CCCE2A9B1A}">
      <dgm:prSet/>
      <dgm:spPr/>
      <dgm:t>
        <a:bodyPr/>
        <a:lstStyle/>
        <a:p>
          <a:endParaRPr lang="hu-HU"/>
        </a:p>
      </dgm:t>
    </dgm:pt>
    <dgm:pt modelId="{34EE2879-98AC-41B5-9C74-04FE59A339D0}">
      <dgm:prSet/>
      <dgm:spPr/>
      <dgm:t>
        <a:bodyPr/>
        <a:lstStyle/>
        <a:p>
          <a:r>
            <a:rPr lang="hu-HU"/>
            <a:t>Pénzügyi ügyintéző</a:t>
          </a:r>
        </a:p>
      </dgm:t>
    </dgm:pt>
    <dgm:pt modelId="{7C1EE0E4-8B13-4F13-9D50-1C9C4A3168C7}" type="parTrans" cxnId="{41B054D6-FC66-494B-B361-16748A103B6D}">
      <dgm:prSet/>
      <dgm:spPr/>
      <dgm:t>
        <a:bodyPr/>
        <a:lstStyle/>
        <a:p>
          <a:endParaRPr lang="hu-HU"/>
        </a:p>
      </dgm:t>
    </dgm:pt>
    <dgm:pt modelId="{BD2B0A77-8762-4E40-ACC1-06832C4920E7}" type="sibTrans" cxnId="{41B054D6-FC66-494B-B361-16748A103B6D}">
      <dgm:prSet/>
      <dgm:spPr/>
      <dgm:t>
        <a:bodyPr/>
        <a:lstStyle/>
        <a:p>
          <a:endParaRPr lang="hu-HU"/>
        </a:p>
      </dgm:t>
    </dgm:pt>
    <dgm:pt modelId="{C72D9292-D914-4BC1-807B-9DDF0EB97A1A}">
      <dgm:prSet/>
      <dgm:spPr/>
      <dgm:t>
        <a:bodyPr/>
        <a:lstStyle/>
        <a:p>
          <a:r>
            <a:rPr lang="hu-HU"/>
            <a:t>Pályázati és fejlesztési csoport</a:t>
          </a:r>
        </a:p>
        <a:p>
          <a:r>
            <a:rPr lang="hu-HU"/>
            <a:t>csoportvezető, Osztályvezető helyettes</a:t>
          </a:r>
        </a:p>
        <a:p>
          <a:endParaRPr lang="hu-HU"/>
        </a:p>
      </dgm:t>
    </dgm:pt>
    <dgm:pt modelId="{ADFFBC2D-6767-47A7-A738-079E8AFCC6F3}" type="sibTrans" cxnId="{4560EEA3-D509-45E3-81EE-DCE779D538CE}">
      <dgm:prSet/>
      <dgm:spPr/>
      <dgm:t>
        <a:bodyPr/>
        <a:lstStyle/>
        <a:p>
          <a:endParaRPr lang="hu-HU"/>
        </a:p>
      </dgm:t>
    </dgm:pt>
    <dgm:pt modelId="{71106A9F-AE71-47B7-BA80-6EB5B0BDD0FD}" type="parTrans" cxnId="{4560EEA3-D509-45E3-81EE-DCE779D538CE}">
      <dgm:prSet/>
      <dgm:spPr/>
      <dgm:t>
        <a:bodyPr/>
        <a:lstStyle/>
        <a:p>
          <a:endParaRPr lang="hu-HU"/>
        </a:p>
      </dgm:t>
    </dgm:pt>
    <dgm:pt modelId="{60471A10-BEEA-4DD2-9726-739D5D141DF0}">
      <dgm:prSet/>
      <dgm:spPr/>
      <dgm:t>
        <a:bodyPr/>
        <a:lstStyle/>
        <a:p>
          <a:r>
            <a:rPr lang="hu-HU"/>
            <a:t>Pályázati és beruházási referens</a:t>
          </a:r>
        </a:p>
      </dgm:t>
    </dgm:pt>
    <dgm:pt modelId="{E414AB7D-FD32-4D6A-B7E6-8B4967963E81}" type="parTrans" cxnId="{E5B589B8-7A28-4F62-82DE-514DA91BD6A5}">
      <dgm:prSet/>
      <dgm:spPr/>
      <dgm:t>
        <a:bodyPr/>
        <a:lstStyle/>
        <a:p>
          <a:endParaRPr lang="hu-HU"/>
        </a:p>
      </dgm:t>
    </dgm:pt>
    <dgm:pt modelId="{3E2CFD88-2285-463B-8D36-BE8EB599FECC}" type="sibTrans" cxnId="{E5B589B8-7A28-4F62-82DE-514DA91BD6A5}">
      <dgm:prSet/>
      <dgm:spPr/>
      <dgm:t>
        <a:bodyPr/>
        <a:lstStyle/>
        <a:p>
          <a:endParaRPr lang="hu-HU"/>
        </a:p>
      </dgm:t>
    </dgm:pt>
    <dgm:pt modelId="{09B9CBA6-4587-458C-817C-538D73B1BB40}">
      <dgm:prSet/>
      <dgm:spPr/>
      <dgm:t>
        <a:bodyPr/>
        <a:lstStyle/>
        <a:p>
          <a:r>
            <a:rPr lang="hu-HU"/>
            <a:t>Pályázati referens I.</a:t>
          </a:r>
        </a:p>
      </dgm:t>
    </dgm:pt>
    <dgm:pt modelId="{E601E1C3-1823-48ED-A2F0-4C1F48D0EEE4}" type="parTrans" cxnId="{5E456576-DED9-42D9-A267-40856E1D8597}">
      <dgm:prSet/>
      <dgm:spPr/>
      <dgm:t>
        <a:bodyPr/>
        <a:lstStyle/>
        <a:p>
          <a:endParaRPr lang="hu-HU"/>
        </a:p>
      </dgm:t>
    </dgm:pt>
    <dgm:pt modelId="{42893C56-F185-4443-9B07-FE0F68030D58}" type="sibTrans" cxnId="{5E456576-DED9-42D9-A267-40856E1D8597}">
      <dgm:prSet/>
      <dgm:spPr/>
      <dgm:t>
        <a:bodyPr/>
        <a:lstStyle/>
        <a:p>
          <a:endParaRPr lang="hu-HU"/>
        </a:p>
      </dgm:t>
    </dgm:pt>
    <dgm:pt modelId="{2AF3D730-4742-4E37-968A-66041A90FFCE}">
      <dgm:prSet/>
      <dgm:spPr/>
      <dgm:t>
        <a:bodyPr/>
        <a:lstStyle/>
        <a:p>
          <a:r>
            <a:rPr lang="hu-HU"/>
            <a:t>Pályázati referens II.</a:t>
          </a:r>
        </a:p>
      </dgm:t>
    </dgm:pt>
    <dgm:pt modelId="{E8A9D7BD-8EEA-4AAD-876E-2808ACFF886E}" type="parTrans" cxnId="{D10E730C-589F-4B37-AF7B-84B54CF8C802}">
      <dgm:prSet/>
      <dgm:spPr/>
      <dgm:t>
        <a:bodyPr/>
        <a:lstStyle/>
        <a:p>
          <a:endParaRPr lang="hu-HU"/>
        </a:p>
      </dgm:t>
    </dgm:pt>
    <dgm:pt modelId="{5B5873EC-4D67-4E03-A3ED-1C2A4B9A3029}" type="sibTrans" cxnId="{D10E730C-589F-4B37-AF7B-84B54CF8C802}">
      <dgm:prSet/>
      <dgm:spPr/>
      <dgm:t>
        <a:bodyPr/>
        <a:lstStyle/>
        <a:p>
          <a:endParaRPr lang="hu-HU"/>
        </a:p>
      </dgm:t>
    </dgm:pt>
    <dgm:pt modelId="{F43DFE2A-3AFD-489C-9E24-6987A704577A}">
      <dgm:prSet/>
      <dgm:spPr/>
      <dgm:t>
        <a:bodyPr/>
        <a:lstStyle/>
        <a:p>
          <a:r>
            <a:rPr lang="hu-HU"/>
            <a:t>Iktató I.</a:t>
          </a:r>
        </a:p>
      </dgm:t>
    </dgm:pt>
    <dgm:pt modelId="{C104F625-4DCF-4830-BF59-CA4DBE7AC0CB}" type="sibTrans" cxnId="{233842CC-558D-4260-88CA-E4AEBB1B3EFF}">
      <dgm:prSet/>
      <dgm:spPr/>
      <dgm:t>
        <a:bodyPr/>
        <a:lstStyle/>
        <a:p>
          <a:endParaRPr lang="hu-HU"/>
        </a:p>
      </dgm:t>
    </dgm:pt>
    <dgm:pt modelId="{64BF6B03-2036-4824-85DE-8FF42D046631}" type="parTrans" cxnId="{233842CC-558D-4260-88CA-E4AEBB1B3EFF}">
      <dgm:prSet/>
      <dgm:spPr/>
      <dgm:t>
        <a:bodyPr/>
        <a:lstStyle/>
        <a:p>
          <a:endParaRPr lang="hu-HU"/>
        </a:p>
      </dgm:t>
    </dgm:pt>
    <dgm:pt modelId="{D189EE82-DFC4-4F11-A4C1-D042D358AC3A}">
      <dgm:prSet/>
      <dgm:spPr/>
      <dgm:t>
        <a:bodyPr/>
        <a:lstStyle/>
        <a:p>
          <a:r>
            <a:rPr lang="hu-HU"/>
            <a:t>Hatósági ügintéző</a:t>
          </a:r>
        </a:p>
      </dgm:t>
    </dgm:pt>
    <dgm:pt modelId="{20BDF294-1233-4627-8F4D-1B4D2140D059}" type="parTrans" cxnId="{0C08213B-98CA-486F-9712-045B8DB8CFCE}">
      <dgm:prSet/>
      <dgm:spPr/>
      <dgm:t>
        <a:bodyPr/>
        <a:lstStyle/>
        <a:p>
          <a:endParaRPr lang="hu-HU"/>
        </a:p>
      </dgm:t>
    </dgm:pt>
    <dgm:pt modelId="{75AA1CFF-C161-42DD-A450-94AE12457A0B}" type="sibTrans" cxnId="{0C08213B-98CA-486F-9712-045B8DB8CFCE}">
      <dgm:prSet/>
      <dgm:spPr/>
      <dgm:t>
        <a:bodyPr/>
        <a:lstStyle/>
        <a:p>
          <a:endParaRPr lang="hu-HU"/>
        </a:p>
      </dgm:t>
    </dgm:pt>
    <dgm:pt modelId="{6ABDCB07-9994-48A3-900B-7F6DC4F6A06E}">
      <dgm:prSet/>
      <dgm:spPr/>
      <dgm:t>
        <a:bodyPr/>
        <a:lstStyle/>
        <a:p>
          <a:r>
            <a:rPr lang="hu-HU"/>
            <a:t>Karbantartó</a:t>
          </a:r>
        </a:p>
      </dgm:t>
    </dgm:pt>
    <dgm:pt modelId="{4E231226-846A-4325-855B-7DFAAFE21C7D}" type="parTrans" cxnId="{0E5B6BD9-03D4-4DE4-829C-2320A777D484}">
      <dgm:prSet/>
      <dgm:spPr/>
      <dgm:t>
        <a:bodyPr/>
        <a:lstStyle/>
        <a:p>
          <a:endParaRPr lang="hu-HU"/>
        </a:p>
      </dgm:t>
    </dgm:pt>
    <dgm:pt modelId="{02417EA3-940E-4F78-A6F8-4190A8C00AAB}" type="sibTrans" cxnId="{0E5B6BD9-03D4-4DE4-829C-2320A777D484}">
      <dgm:prSet/>
      <dgm:spPr/>
      <dgm:t>
        <a:bodyPr/>
        <a:lstStyle/>
        <a:p>
          <a:endParaRPr lang="hu-HU"/>
        </a:p>
      </dgm:t>
    </dgm:pt>
    <dgm:pt modelId="{FFA3D30F-E7D5-4BBB-8A87-FAC8BC2CE8E8}">
      <dgm:prSet/>
      <dgm:spPr/>
      <dgm:t>
        <a:bodyPr/>
        <a:lstStyle/>
        <a:p>
          <a:r>
            <a:rPr lang="hu-HU"/>
            <a:t>Anyakönyvvezető</a:t>
          </a:r>
        </a:p>
      </dgm:t>
    </dgm:pt>
    <dgm:pt modelId="{E8219C4D-974C-4FDC-8DF0-55B1DD8CAFF8}" type="parTrans" cxnId="{0F57106E-523E-42D1-8430-0FF8AC95515C}">
      <dgm:prSet/>
      <dgm:spPr/>
      <dgm:t>
        <a:bodyPr/>
        <a:lstStyle/>
        <a:p>
          <a:endParaRPr lang="hu-HU"/>
        </a:p>
      </dgm:t>
    </dgm:pt>
    <dgm:pt modelId="{986E3B6A-7222-4304-8C3D-DFB2CA2DD42D}" type="sibTrans" cxnId="{0F57106E-523E-42D1-8430-0FF8AC95515C}">
      <dgm:prSet/>
      <dgm:spPr/>
      <dgm:t>
        <a:bodyPr/>
        <a:lstStyle/>
        <a:p>
          <a:endParaRPr lang="hu-HU"/>
        </a:p>
      </dgm:t>
    </dgm:pt>
    <dgm:pt modelId="{871681BF-AB96-4716-A9D1-CBFA73AD5B2C}">
      <dgm:prSet custT="1"/>
      <dgm:spPr/>
      <dgm:t>
        <a:bodyPr/>
        <a:lstStyle/>
        <a:p>
          <a:r>
            <a:rPr lang="hu-HU" sz="400"/>
            <a:t>Vagyongazdálkodási</a:t>
          </a:r>
          <a:r>
            <a:rPr lang="hu-HU" sz="500"/>
            <a:t> </a:t>
          </a:r>
          <a:r>
            <a:rPr lang="hu-HU" sz="400"/>
            <a:t>referens I.</a:t>
          </a:r>
        </a:p>
      </dgm:t>
    </dgm:pt>
    <dgm:pt modelId="{C0F64D1B-8CB9-403C-8090-9CE92A248D9A}" type="parTrans" cxnId="{71AF70F3-57AD-439B-817C-BB4228781D35}">
      <dgm:prSet/>
      <dgm:spPr/>
      <dgm:t>
        <a:bodyPr/>
        <a:lstStyle/>
        <a:p>
          <a:endParaRPr lang="hu-HU"/>
        </a:p>
      </dgm:t>
    </dgm:pt>
    <dgm:pt modelId="{EFE59756-6E0B-42A1-B447-826E82825FF6}" type="sibTrans" cxnId="{71AF70F3-57AD-439B-817C-BB4228781D35}">
      <dgm:prSet/>
      <dgm:spPr/>
      <dgm:t>
        <a:bodyPr/>
        <a:lstStyle/>
        <a:p>
          <a:endParaRPr lang="hu-HU"/>
        </a:p>
      </dgm:t>
    </dgm:pt>
    <dgm:pt modelId="{A3EE6153-0179-4906-A41D-58AFE9336A23}">
      <dgm:prSet/>
      <dgm:spPr/>
      <dgm:t>
        <a:bodyPr/>
        <a:lstStyle/>
        <a:p>
          <a:r>
            <a:rPr lang="hu-HU"/>
            <a:t>Iktató II.</a:t>
          </a:r>
        </a:p>
      </dgm:t>
    </dgm:pt>
    <dgm:pt modelId="{D05F7987-4B58-46C8-A296-4FDA5C705586}" type="parTrans" cxnId="{DB9C4562-8819-4CAB-B813-84E9DB683E92}">
      <dgm:prSet/>
      <dgm:spPr/>
      <dgm:t>
        <a:bodyPr/>
        <a:lstStyle/>
        <a:p>
          <a:endParaRPr lang="hu-HU"/>
        </a:p>
      </dgm:t>
    </dgm:pt>
    <dgm:pt modelId="{781699AB-93E3-4059-8061-1ADF9674B5D8}" type="sibTrans" cxnId="{DB9C4562-8819-4CAB-B813-84E9DB683E92}">
      <dgm:prSet/>
      <dgm:spPr/>
      <dgm:t>
        <a:bodyPr/>
        <a:lstStyle/>
        <a:p>
          <a:endParaRPr lang="hu-HU"/>
        </a:p>
      </dgm:t>
    </dgm:pt>
    <dgm:pt modelId="{43BB0E8C-796D-4F3C-A575-8FCF154EC4A5}">
      <dgm:prSet/>
      <dgm:spPr/>
      <dgm:t>
        <a:bodyPr/>
        <a:lstStyle/>
        <a:p>
          <a:r>
            <a:rPr lang="hu-HU"/>
            <a:t>Szociális és igazgatási csoport</a:t>
          </a:r>
        </a:p>
      </dgm:t>
    </dgm:pt>
    <dgm:pt modelId="{401BB1DD-86D7-430B-B450-E4534D8DF0D7}" type="parTrans" cxnId="{6DB88625-932B-4639-B2AE-C72DFCCCBD3C}">
      <dgm:prSet/>
      <dgm:spPr/>
      <dgm:t>
        <a:bodyPr/>
        <a:lstStyle/>
        <a:p>
          <a:endParaRPr lang="hu-HU"/>
        </a:p>
      </dgm:t>
    </dgm:pt>
    <dgm:pt modelId="{7F9FF960-4D5B-4161-BBE0-D3937C5FC4CD}" type="sibTrans" cxnId="{6DB88625-932B-4639-B2AE-C72DFCCCBD3C}">
      <dgm:prSet/>
      <dgm:spPr/>
      <dgm:t>
        <a:bodyPr/>
        <a:lstStyle/>
        <a:p>
          <a:endParaRPr lang="hu-HU"/>
        </a:p>
      </dgm:t>
    </dgm:pt>
    <dgm:pt modelId="{4B513BD9-84DE-4259-9558-27FAE8103A2A}" type="pres">
      <dgm:prSet presAssocID="{6B0875E3-3A19-4909-BF94-3F4D4B8BA8A0}" presName="hierChild1" presStyleCnt="0">
        <dgm:presLayoutVars>
          <dgm:chPref val="1"/>
          <dgm:dir/>
          <dgm:animOne val="branch"/>
          <dgm:animLvl val="lvl"/>
          <dgm:resizeHandles/>
        </dgm:presLayoutVars>
      </dgm:prSet>
      <dgm:spPr/>
    </dgm:pt>
    <dgm:pt modelId="{EDBA6D31-E398-4518-B02E-71D0775C7723}" type="pres">
      <dgm:prSet presAssocID="{56B31B2A-1558-40F9-A7A4-6188ACAE3A2E}" presName="hierRoot1" presStyleCnt="0"/>
      <dgm:spPr/>
    </dgm:pt>
    <dgm:pt modelId="{CCE1D90F-FCD8-4CAC-AE7E-D79C3C2266E7}" type="pres">
      <dgm:prSet presAssocID="{56B31B2A-1558-40F9-A7A4-6188ACAE3A2E}" presName="composite" presStyleCnt="0"/>
      <dgm:spPr/>
    </dgm:pt>
    <dgm:pt modelId="{407F97DA-FF64-48EE-B786-025948D0CB63}" type="pres">
      <dgm:prSet presAssocID="{56B31B2A-1558-40F9-A7A4-6188ACAE3A2E}" presName="background" presStyleLbl="node0" presStyleIdx="0" presStyleCnt="1"/>
      <dgm:spPr/>
    </dgm:pt>
    <dgm:pt modelId="{36DDC1D4-A9B4-401E-9137-2BA8F839A710}" type="pres">
      <dgm:prSet presAssocID="{56B31B2A-1558-40F9-A7A4-6188ACAE3A2E}" presName="text" presStyleLbl="fgAcc0" presStyleIdx="0" presStyleCnt="1">
        <dgm:presLayoutVars>
          <dgm:chPref val="3"/>
        </dgm:presLayoutVars>
      </dgm:prSet>
      <dgm:spPr/>
    </dgm:pt>
    <dgm:pt modelId="{86730D51-64A6-4367-8E34-DC2808A71D7A}" type="pres">
      <dgm:prSet presAssocID="{56B31B2A-1558-40F9-A7A4-6188ACAE3A2E}" presName="hierChild2" presStyleCnt="0"/>
      <dgm:spPr/>
    </dgm:pt>
    <dgm:pt modelId="{8911595F-5166-4A6A-AC76-34AC14A2FBAA}" type="pres">
      <dgm:prSet presAssocID="{2BD1DED8-4802-4B10-A709-0DBA87550FF2}" presName="Name10" presStyleLbl="parChTrans1D2" presStyleIdx="0" presStyleCnt="4"/>
      <dgm:spPr/>
    </dgm:pt>
    <dgm:pt modelId="{127AE90B-B1E6-43A3-A6FF-2C7B84B932E1}" type="pres">
      <dgm:prSet presAssocID="{D40014B8-6998-41B9-812F-A54FC3AACCD4}" presName="hierRoot2" presStyleCnt="0"/>
      <dgm:spPr/>
    </dgm:pt>
    <dgm:pt modelId="{BA7BC27F-6F49-4862-B26E-47D98861955D}" type="pres">
      <dgm:prSet presAssocID="{D40014B8-6998-41B9-812F-A54FC3AACCD4}" presName="composite2" presStyleCnt="0"/>
      <dgm:spPr/>
    </dgm:pt>
    <dgm:pt modelId="{172B48EB-6AF0-48C3-AD97-4CEA4C2D94BC}" type="pres">
      <dgm:prSet presAssocID="{D40014B8-6998-41B9-812F-A54FC3AACCD4}" presName="background2" presStyleLbl="node2" presStyleIdx="0" presStyleCnt="4"/>
      <dgm:spPr/>
    </dgm:pt>
    <dgm:pt modelId="{6B881DCE-ACAA-4191-B2F1-CDB57716F489}" type="pres">
      <dgm:prSet presAssocID="{D40014B8-6998-41B9-812F-A54FC3AACCD4}" presName="text2" presStyleLbl="fgAcc2" presStyleIdx="0" presStyleCnt="4">
        <dgm:presLayoutVars>
          <dgm:chPref val="3"/>
        </dgm:presLayoutVars>
      </dgm:prSet>
      <dgm:spPr/>
    </dgm:pt>
    <dgm:pt modelId="{4B4B86C7-45B0-406E-8F98-C3DA17B5F061}" type="pres">
      <dgm:prSet presAssocID="{D40014B8-6998-41B9-812F-A54FC3AACCD4}" presName="hierChild3" presStyleCnt="0"/>
      <dgm:spPr/>
    </dgm:pt>
    <dgm:pt modelId="{86D8F394-3D7C-46C0-A36A-C56C652FE9BF}" type="pres">
      <dgm:prSet presAssocID="{6E1E4561-A2F6-4465-A92A-9F97159E1062}" presName="Name17" presStyleLbl="parChTrans1D3" presStyleIdx="0" presStyleCnt="6"/>
      <dgm:spPr/>
    </dgm:pt>
    <dgm:pt modelId="{4EA6CBBA-8E17-4D2C-9E15-AF57971E9FAC}" type="pres">
      <dgm:prSet presAssocID="{4EE6A5C9-52F5-427A-B10A-5D49C53659BD}" presName="hierRoot3" presStyleCnt="0"/>
      <dgm:spPr/>
    </dgm:pt>
    <dgm:pt modelId="{5722C481-36E5-4ABE-8FC1-65C7CC35A864}" type="pres">
      <dgm:prSet presAssocID="{4EE6A5C9-52F5-427A-B10A-5D49C53659BD}" presName="composite3" presStyleCnt="0"/>
      <dgm:spPr/>
    </dgm:pt>
    <dgm:pt modelId="{E7D296B6-C2C8-43BE-98C9-E25E3A097246}" type="pres">
      <dgm:prSet presAssocID="{4EE6A5C9-52F5-427A-B10A-5D49C53659BD}" presName="background3" presStyleLbl="node3" presStyleIdx="0" presStyleCnt="6"/>
      <dgm:spPr/>
    </dgm:pt>
    <dgm:pt modelId="{C2B10354-B475-451D-9E76-AAB7895E4E13}" type="pres">
      <dgm:prSet presAssocID="{4EE6A5C9-52F5-427A-B10A-5D49C53659BD}" presName="text3" presStyleLbl="fgAcc3" presStyleIdx="0" presStyleCnt="6">
        <dgm:presLayoutVars>
          <dgm:chPref val="3"/>
        </dgm:presLayoutVars>
      </dgm:prSet>
      <dgm:spPr/>
    </dgm:pt>
    <dgm:pt modelId="{AF5B5D92-D281-402B-8B07-5EA3D6E07177}" type="pres">
      <dgm:prSet presAssocID="{4EE6A5C9-52F5-427A-B10A-5D49C53659BD}" presName="hierChild4" presStyleCnt="0"/>
      <dgm:spPr/>
    </dgm:pt>
    <dgm:pt modelId="{A48DEDF8-CB8D-4361-B09D-FF41CADE0599}" type="pres">
      <dgm:prSet presAssocID="{C0F64D1B-8CB9-403C-8090-9CE92A248D9A}" presName="Name23" presStyleLbl="parChTrans1D4" presStyleIdx="0" presStyleCnt="32"/>
      <dgm:spPr/>
    </dgm:pt>
    <dgm:pt modelId="{CCDA280D-1714-4680-89D5-A6FF918108C5}" type="pres">
      <dgm:prSet presAssocID="{871681BF-AB96-4716-A9D1-CBFA73AD5B2C}" presName="hierRoot4" presStyleCnt="0"/>
      <dgm:spPr/>
    </dgm:pt>
    <dgm:pt modelId="{9C4C99D6-BC2B-4E25-9E4D-70F69584F50D}" type="pres">
      <dgm:prSet presAssocID="{871681BF-AB96-4716-A9D1-CBFA73AD5B2C}" presName="composite4" presStyleCnt="0"/>
      <dgm:spPr/>
    </dgm:pt>
    <dgm:pt modelId="{D3E0FF14-5C3B-4DEC-9758-B16C6179551A}" type="pres">
      <dgm:prSet presAssocID="{871681BF-AB96-4716-A9D1-CBFA73AD5B2C}" presName="background4" presStyleLbl="node4" presStyleIdx="0" presStyleCnt="32"/>
      <dgm:spPr/>
    </dgm:pt>
    <dgm:pt modelId="{067C38A6-BF80-4EF6-955D-6ECFF1491A29}" type="pres">
      <dgm:prSet presAssocID="{871681BF-AB96-4716-A9D1-CBFA73AD5B2C}" presName="text4" presStyleLbl="fgAcc4" presStyleIdx="0" presStyleCnt="32">
        <dgm:presLayoutVars>
          <dgm:chPref val="3"/>
        </dgm:presLayoutVars>
      </dgm:prSet>
      <dgm:spPr/>
    </dgm:pt>
    <dgm:pt modelId="{84A5B33B-7334-4824-9063-C56004312BFC}" type="pres">
      <dgm:prSet presAssocID="{871681BF-AB96-4716-A9D1-CBFA73AD5B2C}" presName="hierChild5" presStyleCnt="0"/>
      <dgm:spPr/>
    </dgm:pt>
    <dgm:pt modelId="{E2D02620-6E48-4D16-BFE8-363119F70653}" type="pres">
      <dgm:prSet presAssocID="{14C502A1-05DD-4313-B2B0-8606F0D6DC33}" presName="Name23" presStyleLbl="parChTrans1D4" presStyleIdx="1" presStyleCnt="32"/>
      <dgm:spPr/>
    </dgm:pt>
    <dgm:pt modelId="{A8E717EE-5ED2-4584-A789-6962258869E7}" type="pres">
      <dgm:prSet presAssocID="{2901B8E3-407A-4D1D-ABC5-52D36031B78D}" presName="hierRoot4" presStyleCnt="0"/>
      <dgm:spPr/>
    </dgm:pt>
    <dgm:pt modelId="{95F55A06-BC2B-4C2C-9A51-0CE97F420B32}" type="pres">
      <dgm:prSet presAssocID="{2901B8E3-407A-4D1D-ABC5-52D36031B78D}" presName="composite4" presStyleCnt="0"/>
      <dgm:spPr/>
    </dgm:pt>
    <dgm:pt modelId="{5C249CA5-DB6C-43AE-BF70-6D8B4A18428F}" type="pres">
      <dgm:prSet presAssocID="{2901B8E3-407A-4D1D-ABC5-52D36031B78D}" presName="background4" presStyleLbl="node4" presStyleIdx="1" presStyleCnt="32"/>
      <dgm:spPr/>
    </dgm:pt>
    <dgm:pt modelId="{AA48B3FA-B168-47C3-B1C3-0606B8FBA767}" type="pres">
      <dgm:prSet presAssocID="{2901B8E3-407A-4D1D-ABC5-52D36031B78D}" presName="text4" presStyleLbl="fgAcc4" presStyleIdx="1" presStyleCnt="32">
        <dgm:presLayoutVars>
          <dgm:chPref val="3"/>
        </dgm:presLayoutVars>
      </dgm:prSet>
      <dgm:spPr/>
    </dgm:pt>
    <dgm:pt modelId="{B3EC7AA9-8AD7-4D46-85FE-7BDAFCD36E68}" type="pres">
      <dgm:prSet presAssocID="{2901B8E3-407A-4D1D-ABC5-52D36031B78D}" presName="hierChild5" presStyleCnt="0"/>
      <dgm:spPr/>
    </dgm:pt>
    <dgm:pt modelId="{F5826424-69D8-4BB0-BE66-B33D6643EBD3}" type="pres">
      <dgm:prSet presAssocID="{28BFE29D-1C95-4BB2-A223-49C834F2A1A6}" presName="Name23" presStyleLbl="parChTrans1D4" presStyleIdx="2" presStyleCnt="32"/>
      <dgm:spPr/>
    </dgm:pt>
    <dgm:pt modelId="{55A6FB14-9FFB-4180-8F8F-CCD1631E93AD}" type="pres">
      <dgm:prSet presAssocID="{076F44AB-AE60-406D-A680-77648A6B6037}" presName="hierRoot4" presStyleCnt="0"/>
      <dgm:spPr/>
    </dgm:pt>
    <dgm:pt modelId="{8774138E-13F8-4ABE-BCC5-7BDBD24DC4AA}" type="pres">
      <dgm:prSet presAssocID="{076F44AB-AE60-406D-A680-77648A6B6037}" presName="composite4" presStyleCnt="0"/>
      <dgm:spPr/>
    </dgm:pt>
    <dgm:pt modelId="{C75B6D2E-6839-4937-A024-6887AA42B19E}" type="pres">
      <dgm:prSet presAssocID="{076F44AB-AE60-406D-A680-77648A6B6037}" presName="background4" presStyleLbl="node4" presStyleIdx="2" presStyleCnt="32"/>
      <dgm:spPr/>
    </dgm:pt>
    <dgm:pt modelId="{EAB21B1B-5D94-464D-8807-72C1D2B4C21F}" type="pres">
      <dgm:prSet presAssocID="{076F44AB-AE60-406D-A680-77648A6B6037}" presName="text4" presStyleLbl="fgAcc4" presStyleIdx="2" presStyleCnt="32">
        <dgm:presLayoutVars>
          <dgm:chPref val="3"/>
        </dgm:presLayoutVars>
      </dgm:prSet>
      <dgm:spPr/>
    </dgm:pt>
    <dgm:pt modelId="{FAC43F8C-C1EA-427E-91F2-B01E095BFC50}" type="pres">
      <dgm:prSet presAssocID="{076F44AB-AE60-406D-A680-77648A6B6037}" presName="hierChild5" presStyleCnt="0"/>
      <dgm:spPr/>
    </dgm:pt>
    <dgm:pt modelId="{FA3E0034-5702-4F32-BAA4-2ADF64D9A18A}" type="pres">
      <dgm:prSet presAssocID="{C6EC2ED9-5C71-4942-9F91-246A7690B63C}" presName="Name23" presStyleLbl="parChTrans1D4" presStyleIdx="3" presStyleCnt="32"/>
      <dgm:spPr/>
    </dgm:pt>
    <dgm:pt modelId="{C1B9B19B-DE21-4D59-8869-C727F475CFE8}" type="pres">
      <dgm:prSet presAssocID="{8D07C222-9ED7-4DCF-B85D-2413BC9E2BA2}" presName="hierRoot4" presStyleCnt="0"/>
      <dgm:spPr/>
    </dgm:pt>
    <dgm:pt modelId="{F66A201E-6367-4EF0-89F1-C06E79F67187}" type="pres">
      <dgm:prSet presAssocID="{8D07C222-9ED7-4DCF-B85D-2413BC9E2BA2}" presName="composite4" presStyleCnt="0"/>
      <dgm:spPr/>
    </dgm:pt>
    <dgm:pt modelId="{0FB5633B-F761-46CE-85E2-AC5FDD408C05}" type="pres">
      <dgm:prSet presAssocID="{8D07C222-9ED7-4DCF-B85D-2413BC9E2BA2}" presName="background4" presStyleLbl="node4" presStyleIdx="3" presStyleCnt="32"/>
      <dgm:spPr/>
    </dgm:pt>
    <dgm:pt modelId="{21D57AF0-C5E9-47A4-AC0D-ACC2E71B39D9}" type="pres">
      <dgm:prSet presAssocID="{8D07C222-9ED7-4DCF-B85D-2413BC9E2BA2}" presName="text4" presStyleLbl="fgAcc4" presStyleIdx="3" presStyleCnt="32">
        <dgm:presLayoutVars>
          <dgm:chPref val="3"/>
        </dgm:presLayoutVars>
      </dgm:prSet>
      <dgm:spPr/>
    </dgm:pt>
    <dgm:pt modelId="{BE66E344-182D-4E4B-8F7F-4AB5065FB101}" type="pres">
      <dgm:prSet presAssocID="{8D07C222-9ED7-4DCF-B85D-2413BC9E2BA2}" presName="hierChild5" presStyleCnt="0"/>
      <dgm:spPr/>
    </dgm:pt>
    <dgm:pt modelId="{2A296F42-E09E-4086-A511-C30D39793809}" type="pres">
      <dgm:prSet presAssocID="{2C898986-94F7-4784-905A-8F3906D53790}" presName="Name23" presStyleLbl="parChTrans1D4" presStyleIdx="4" presStyleCnt="32"/>
      <dgm:spPr/>
    </dgm:pt>
    <dgm:pt modelId="{F64D6274-E4EF-48C9-92BA-86D7AD914D57}" type="pres">
      <dgm:prSet presAssocID="{DCB232EA-56EA-4731-B430-99DB390F32C5}" presName="hierRoot4" presStyleCnt="0"/>
      <dgm:spPr/>
    </dgm:pt>
    <dgm:pt modelId="{068912FB-E048-417C-97FE-5E3756DA236E}" type="pres">
      <dgm:prSet presAssocID="{DCB232EA-56EA-4731-B430-99DB390F32C5}" presName="composite4" presStyleCnt="0"/>
      <dgm:spPr/>
    </dgm:pt>
    <dgm:pt modelId="{ED7256A2-C548-4A65-84F0-B34B9652ABE1}" type="pres">
      <dgm:prSet presAssocID="{DCB232EA-56EA-4731-B430-99DB390F32C5}" presName="background4" presStyleLbl="node4" presStyleIdx="4" presStyleCnt="32"/>
      <dgm:spPr/>
    </dgm:pt>
    <dgm:pt modelId="{4E8D50CB-C6FF-4BCA-8516-E7B20E5DDE96}" type="pres">
      <dgm:prSet presAssocID="{DCB232EA-56EA-4731-B430-99DB390F32C5}" presName="text4" presStyleLbl="fgAcc4" presStyleIdx="4" presStyleCnt="32">
        <dgm:presLayoutVars>
          <dgm:chPref val="3"/>
        </dgm:presLayoutVars>
      </dgm:prSet>
      <dgm:spPr/>
    </dgm:pt>
    <dgm:pt modelId="{69CC449B-4606-4BC7-9AB6-215A68C8293B}" type="pres">
      <dgm:prSet presAssocID="{DCB232EA-56EA-4731-B430-99DB390F32C5}" presName="hierChild5" presStyleCnt="0"/>
      <dgm:spPr/>
    </dgm:pt>
    <dgm:pt modelId="{5BFEA65F-D76D-407B-978B-4D65AC4B4CF9}" type="pres">
      <dgm:prSet presAssocID="{4E231226-846A-4325-855B-7DFAAFE21C7D}" presName="Name23" presStyleLbl="parChTrans1D4" presStyleIdx="5" presStyleCnt="32"/>
      <dgm:spPr/>
    </dgm:pt>
    <dgm:pt modelId="{9A3F7EA0-6D46-41D5-8B28-028E305BF32B}" type="pres">
      <dgm:prSet presAssocID="{6ABDCB07-9994-48A3-900B-7F6DC4F6A06E}" presName="hierRoot4" presStyleCnt="0"/>
      <dgm:spPr/>
    </dgm:pt>
    <dgm:pt modelId="{2DCD60B1-7778-4E33-9692-7583E0A5860C}" type="pres">
      <dgm:prSet presAssocID="{6ABDCB07-9994-48A3-900B-7F6DC4F6A06E}" presName="composite4" presStyleCnt="0"/>
      <dgm:spPr/>
    </dgm:pt>
    <dgm:pt modelId="{35E5F3C6-8D79-4B89-974C-F82DE7AD076C}" type="pres">
      <dgm:prSet presAssocID="{6ABDCB07-9994-48A3-900B-7F6DC4F6A06E}" presName="background4" presStyleLbl="node4" presStyleIdx="5" presStyleCnt="32"/>
      <dgm:spPr/>
    </dgm:pt>
    <dgm:pt modelId="{3345A303-B58C-479C-9F66-67CEAE42C4FF}" type="pres">
      <dgm:prSet presAssocID="{6ABDCB07-9994-48A3-900B-7F6DC4F6A06E}" presName="text4" presStyleLbl="fgAcc4" presStyleIdx="5" presStyleCnt="32">
        <dgm:presLayoutVars>
          <dgm:chPref val="3"/>
        </dgm:presLayoutVars>
      </dgm:prSet>
      <dgm:spPr/>
    </dgm:pt>
    <dgm:pt modelId="{73FC51DF-5136-4936-AD20-1B64B7D23FAC}" type="pres">
      <dgm:prSet presAssocID="{6ABDCB07-9994-48A3-900B-7F6DC4F6A06E}" presName="hierChild5" presStyleCnt="0"/>
      <dgm:spPr/>
    </dgm:pt>
    <dgm:pt modelId="{B4DB0013-7D3F-4D82-8FCB-6182E693CFFE}" type="pres">
      <dgm:prSet presAssocID="{71106A9F-AE71-47B7-BA80-6EB5B0BDD0FD}" presName="Name17" presStyleLbl="parChTrans1D3" presStyleIdx="1" presStyleCnt="6"/>
      <dgm:spPr/>
    </dgm:pt>
    <dgm:pt modelId="{B1B850E9-6701-491D-BDD5-9216A7D76F01}" type="pres">
      <dgm:prSet presAssocID="{C72D9292-D914-4BC1-807B-9DDF0EB97A1A}" presName="hierRoot3" presStyleCnt="0"/>
      <dgm:spPr/>
    </dgm:pt>
    <dgm:pt modelId="{B5C4BF35-5D62-4FFA-9560-8DDCB9BE5285}" type="pres">
      <dgm:prSet presAssocID="{C72D9292-D914-4BC1-807B-9DDF0EB97A1A}" presName="composite3" presStyleCnt="0"/>
      <dgm:spPr/>
    </dgm:pt>
    <dgm:pt modelId="{985C402D-E673-46D5-95BD-B9EE13E1A2D0}" type="pres">
      <dgm:prSet presAssocID="{C72D9292-D914-4BC1-807B-9DDF0EB97A1A}" presName="background3" presStyleLbl="node3" presStyleIdx="1" presStyleCnt="6"/>
      <dgm:spPr/>
    </dgm:pt>
    <dgm:pt modelId="{B5E03463-D201-4115-86F7-E119DE4A3E42}" type="pres">
      <dgm:prSet presAssocID="{C72D9292-D914-4BC1-807B-9DDF0EB97A1A}" presName="text3" presStyleLbl="fgAcc3" presStyleIdx="1" presStyleCnt="6" custScaleY="152069">
        <dgm:presLayoutVars>
          <dgm:chPref val="3"/>
        </dgm:presLayoutVars>
      </dgm:prSet>
      <dgm:spPr/>
    </dgm:pt>
    <dgm:pt modelId="{D8B8874F-C134-47C6-9CB8-AE907DCA111E}" type="pres">
      <dgm:prSet presAssocID="{C72D9292-D914-4BC1-807B-9DDF0EB97A1A}" presName="hierChild4" presStyleCnt="0"/>
      <dgm:spPr/>
    </dgm:pt>
    <dgm:pt modelId="{81DE3DA9-2C74-40D3-8E39-AAD8A83BA74C}" type="pres">
      <dgm:prSet presAssocID="{E601E1C3-1823-48ED-A2F0-4C1F48D0EEE4}" presName="Name23" presStyleLbl="parChTrans1D4" presStyleIdx="6" presStyleCnt="32"/>
      <dgm:spPr/>
    </dgm:pt>
    <dgm:pt modelId="{BA956196-637C-434B-8BB2-1EAEB4B53BD4}" type="pres">
      <dgm:prSet presAssocID="{09B9CBA6-4587-458C-817C-538D73B1BB40}" presName="hierRoot4" presStyleCnt="0"/>
      <dgm:spPr/>
    </dgm:pt>
    <dgm:pt modelId="{D2004014-0D8A-484D-98E9-65FBFCC9547E}" type="pres">
      <dgm:prSet presAssocID="{09B9CBA6-4587-458C-817C-538D73B1BB40}" presName="composite4" presStyleCnt="0"/>
      <dgm:spPr/>
    </dgm:pt>
    <dgm:pt modelId="{5CE522F8-F1A2-4BE0-873A-3A08829E0FAF}" type="pres">
      <dgm:prSet presAssocID="{09B9CBA6-4587-458C-817C-538D73B1BB40}" presName="background4" presStyleLbl="node4" presStyleIdx="6" presStyleCnt="32"/>
      <dgm:spPr/>
    </dgm:pt>
    <dgm:pt modelId="{56B00B46-ED3C-45D1-A6D9-95DAE36E9AA8}" type="pres">
      <dgm:prSet presAssocID="{09B9CBA6-4587-458C-817C-538D73B1BB40}" presName="text4" presStyleLbl="fgAcc4" presStyleIdx="6" presStyleCnt="32">
        <dgm:presLayoutVars>
          <dgm:chPref val="3"/>
        </dgm:presLayoutVars>
      </dgm:prSet>
      <dgm:spPr/>
    </dgm:pt>
    <dgm:pt modelId="{FC3C4FC1-D6A5-487F-A1F9-53700AC1BCA6}" type="pres">
      <dgm:prSet presAssocID="{09B9CBA6-4587-458C-817C-538D73B1BB40}" presName="hierChild5" presStyleCnt="0"/>
      <dgm:spPr/>
    </dgm:pt>
    <dgm:pt modelId="{90DF1262-3E72-41DE-99D0-B156639B76DD}" type="pres">
      <dgm:prSet presAssocID="{E8A9D7BD-8EEA-4AAD-876E-2808ACFF886E}" presName="Name23" presStyleLbl="parChTrans1D4" presStyleIdx="7" presStyleCnt="32"/>
      <dgm:spPr/>
    </dgm:pt>
    <dgm:pt modelId="{0487DC00-A88D-458E-9987-F66032845384}" type="pres">
      <dgm:prSet presAssocID="{2AF3D730-4742-4E37-968A-66041A90FFCE}" presName="hierRoot4" presStyleCnt="0"/>
      <dgm:spPr/>
    </dgm:pt>
    <dgm:pt modelId="{4AF28D72-CF7C-4B1C-A43C-032135C1B6E6}" type="pres">
      <dgm:prSet presAssocID="{2AF3D730-4742-4E37-968A-66041A90FFCE}" presName="composite4" presStyleCnt="0"/>
      <dgm:spPr/>
    </dgm:pt>
    <dgm:pt modelId="{1436BF17-B85D-4A21-869A-699180ECB448}" type="pres">
      <dgm:prSet presAssocID="{2AF3D730-4742-4E37-968A-66041A90FFCE}" presName="background4" presStyleLbl="node4" presStyleIdx="7" presStyleCnt="32"/>
      <dgm:spPr/>
    </dgm:pt>
    <dgm:pt modelId="{78BB3040-E773-43DB-8325-15B573701A01}" type="pres">
      <dgm:prSet presAssocID="{2AF3D730-4742-4E37-968A-66041A90FFCE}" presName="text4" presStyleLbl="fgAcc4" presStyleIdx="7" presStyleCnt="32">
        <dgm:presLayoutVars>
          <dgm:chPref val="3"/>
        </dgm:presLayoutVars>
      </dgm:prSet>
      <dgm:spPr/>
    </dgm:pt>
    <dgm:pt modelId="{C8DF0FEA-9CDA-42EA-A483-EC2FF13A78DB}" type="pres">
      <dgm:prSet presAssocID="{2AF3D730-4742-4E37-968A-66041A90FFCE}" presName="hierChild5" presStyleCnt="0"/>
      <dgm:spPr/>
    </dgm:pt>
    <dgm:pt modelId="{CE19639A-BFD4-4E83-A05A-A05E375E82FE}" type="pres">
      <dgm:prSet presAssocID="{E414AB7D-FD32-4D6A-B7E6-8B4967963E81}" presName="Name23" presStyleLbl="parChTrans1D4" presStyleIdx="8" presStyleCnt="32"/>
      <dgm:spPr/>
    </dgm:pt>
    <dgm:pt modelId="{87698144-6FB6-4151-B0CB-1B546FD0A247}" type="pres">
      <dgm:prSet presAssocID="{60471A10-BEEA-4DD2-9726-739D5D141DF0}" presName="hierRoot4" presStyleCnt="0"/>
      <dgm:spPr/>
    </dgm:pt>
    <dgm:pt modelId="{E9C5A1F2-BBEA-44F5-B680-5FC1F8426DCB}" type="pres">
      <dgm:prSet presAssocID="{60471A10-BEEA-4DD2-9726-739D5D141DF0}" presName="composite4" presStyleCnt="0"/>
      <dgm:spPr/>
    </dgm:pt>
    <dgm:pt modelId="{42FEAF35-9290-45D4-B603-B6C252F744E5}" type="pres">
      <dgm:prSet presAssocID="{60471A10-BEEA-4DD2-9726-739D5D141DF0}" presName="background4" presStyleLbl="node4" presStyleIdx="8" presStyleCnt="32"/>
      <dgm:spPr/>
    </dgm:pt>
    <dgm:pt modelId="{5602C5B9-9E6A-4F26-A639-35C805ED6BDD}" type="pres">
      <dgm:prSet presAssocID="{60471A10-BEEA-4DD2-9726-739D5D141DF0}" presName="text4" presStyleLbl="fgAcc4" presStyleIdx="8" presStyleCnt="32">
        <dgm:presLayoutVars>
          <dgm:chPref val="3"/>
        </dgm:presLayoutVars>
      </dgm:prSet>
      <dgm:spPr/>
    </dgm:pt>
    <dgm:pt modelId="{905A0455-0EFC-43F8-AC77-9251E5719BFF}" type="pres">
      <dgm:prSet presAssocID="{60471A10-BEEA-4DD2-9726-739D5D141DF0}" presName="hierChild5" presStyleCnt="0"/>
      <dgm:spPr/>
    </dgm:pt>
    <dgm:pt modelId="{9E076A38-21CA-4C6F-9298-7D862B015D98}" type="pres">
      <dgm:prSet presAssocID="{A2CBB5D7-B1CA-4DEF-A1C8-1E85A7BCC129}" presName="Name17" presStyleLbl="parChTrans1D3" presStyleIdx="2" presStyleCnt="6"/>
      <dgm:spPr/>
    </dgm:pt>
    <dgm:pt modelId="{43892C62-E872-4809-BC4F-EF4FC927C844}" type="pres">
      <dgm:prSet presAssocID="{26B811E5-E53B-4576-AA73-582C9255D288}" presName="hierRoot3" presStyleCnt="0"/>
      <dgm:spPr/>
    </dgm:pt>
    <dgm:pt modelId="{8F693A26-067F-44A4-96EC-77FC730CA1A1}" type="pres">
      <dgm:prSet presAssocID="{26B811E5-E53B-4576-AA73-582C9255D288}" presName="composite3" presStyleCnt="0"/>
      <dgm:spPr/>
    </dgm:pt>
    <dgm:pt modelId="{632E88CC-BC6F-4ED5-B419-0E327DE910BF}" type="pres">
      <dgm:prSet presAssocID="{26B811E5-E53B-4576-AA73-582C9255D288}" presName="background3" presStyleLbl="node3" presStyleIdx="2" presStyleCnt="6"/>
      <dgm:spPr/>
    </dgm:pt>
    <dgm:pt modelId="{3E34F82B-E638-4285-B69B-13FE9849DC91}" type="pres">
      <dgm:prSet presAssocID="{26B811E5-E53B-4576-AA73-582C9255D288}" presName="text3" presStyleLbl="fgAcc3" presStyleIdx="2" presStyleCnt="6">
        <dgm:presLayoutVars>
          <dgm:chPref val="3"/>
        </dgm:presLayoutVars>
      </dgm:prSet>
      <dgm:spPr/>
    </dgm:pt>
    <dgm:pt modelId="{498DEE51-49B4-4946-96EC-440DF022E98D}" type="pres">
      <dgm:prSet presAssocID="{26B811E5-E53B-4576-AA73-582C9255D288}" presName="hierChild4" presStyleCnt="0"/>
      <dgm:spPr/>
    </dgm:pt>
    <dgm:pt modelId="{4548D3E2-7214-41ED-9CA2-14B2253B4E48}" type="pres">
      <dgm:prSet presAssocID="{B6BCAAE2-ED26-4460-BC26-988BB7C92943}" presName="Name23" presStyleLbl="parChTrans1D4" presStyleIdx="9" presStyleCnt="32"/>
      <dgm:spPr/>
    </dgm:pt>
    <dgm:pt modelId="{7C3169C2-5CB1-4A49-869E-BAB218D670C0}" type="pres">
      <dgm:prSet presAssocID="{827204A1-5E75-4F4D-AC14-FA0377A45BFA}" presName="hierRoot4" presStyleCnt="0"/>
      <dgm:spPr/>
    </dgm:pt>
    <dgm:pt modelId="{A6A0C9BF-5BAF-4BCB-9481-CFCB05B0FFA5}" type="pres">
      <dgm:prSet presAssocID="{827204A1-5E75-4F4D-AC14-FA0377A45BFA}" presName="composite4" presStyleCnt="0"/>
      <dgm:spPr/>
    </dgm:pt>
    <dgm:pt modelId="{A20C9E5E-15D7-4E26-963C-50600D39974A}" type="pres">
      <dgm:prSet presAssocID="{827204A1-5E75-4F4D-AC14-FA0377A45BFA}" presName="background4" presStyleLbl="node4" presStyleIdx="9" presStyleCnt="32"/>
      <dgm:spPr/>
    </dgm:pt>
    <dgm:pt modelId="{A1B6E185-7284-4A60-A269-B7734141B7F9}" type="pres">
      <dgm:prSet presAssocID="{827204A1-5E75-4F4D-AC14-FA0377A45BFA}" presName="text4" presStyleLbl="fgAcc4" presStyleIdx="9" presStyleCnt="32">
        <dgm:presLayoutVars>
          <dgm:chPref val="3"/>
        </dgm:presLayoutVars>
      </dgm:prSet>
      <dgm:spPr/>
    </dgm:pt>
    <dgm:pt modelId="{D40757AB-B995-46D3-9169-B89A3EF4CC38}" type="pres">
      <dgm:prSet presAssocID="{827204A1-5E75-4F4D-AC14-FA0377A45BFA}" presName="hierChild5" presStyleCnt="0"/>
      <dgm:spPr/>
    </dgm:pt>
    <dgm:pt modelId="{28C4FD42-CFE5-429D-86D3-1484C99D9BF8}" type="pres">
      <dgm:prSet presAssocID="{AA7457EA-9EEC-4054-8920-675753618B9B}" presName="Name23" presStyleLbl="parChTrans1D4" presStyleIdx="10" presStyleCnt="32"/>
      <dgm:spPr/>
    </dgm:pt>
    <dgm:pt modelId="{6B3B5A7E-AB7C-483D-9DA6-85243E81450E}" type="pres">
      <dgm:prSet presAssocID="{60BD4E35-4750-4343-A82F-9830DC5B7A42}" presName="hierRoot4" presStyleCnt="0"/>
      <dgm:spPr/>
    </dgm:pt>
    <dgm:pt modelId="{4849C5E0-BCE5-4DBF-B774-2A3717BC68D3}" type="pres">
      <dgm:prSet presAssocID="{60BD4E35-4750-4343-A82F-9830DC5B7A42}" presName="composite4" presStyleCnt="0"/>
      <dgm:spPr/>
    </dgm:pt>
    <dgm:pt modelId="{CF416B01-E77C-4CF2-AD96-BEF243EBA2C8}" type="pres">
      <dgm:prSet presAssocID="{60BD4E35-4750-4343-A82F-9830DC5B7A42}" presName="background4" presStyleLbl="node4" presStyleIdx="10" presStyleCnt="32"/>
      <dgm:spPr/>
    </dgm:pt>
    <dgm:pt modelId="{3C0B868F-B0F2-40E4-900C-9E5E30C59C51}" type="pres">
      <dgm:prSet presAssocID="{60BD4E35-4750-4343-A82F-9830DC5B7A42}" presName="text4" presStyleLbl="fgAcc4" presStyleIdx="10" presStyleCnt="32">
        <dgm:presLayoutVars>
          <dgm:chPref val="3"/>
        </dgm:presLayoutVars>
      </dgm:prSet>
      <dgm:spPr/>
    </dgm:pt>
    <dgm:pt modelId="{F72E1FC1-6C58-4B5A-B7AC-F3B9E4CEC544}" type="pres">
      <dgm:prSet presAssocID="{60BD4E35-4750-4343-A82F-9830DC5B7A42}" presName="hierChild5" presStyleCnt="0"/>
      <dgm:spPr/>
    </dgm:pt>
    <dgm:pt modelId="{74BE10CA-410B-4EB1-A853-BEF73F5CB23B}" type="pres">
      <dgm:prSet presAssocID="{18728FE8-12D7-46BE-88D3-A829EC6CB5E0}" presName="Name23" presStyleLbl="parChTrans1D4" presStyleIdx="11" presStyleCnt="32"/>
      <dgm:spPr/>
    </dgm:pt>
    <dgm:pt modelId="{8CF65BBE-7281-4A1C-A8BB-02A91B784530}" type="pres">
      <dgm:prSet presAssocID="{EA1A2FFB-316E-42DB-90A1-39AC5DBA94BC}" presName="hierRoot4" presStyleCnt="0"/>
      <dgm:spPr/>
    </dgm:pt>
    <dgm:pt modelId="{DDAD1D8C-CE97-4CC4-966F-C2E45773C3CF}" type="pres">
      <dgm:prSet presAssocID="{EA1A2FFB-316E-42DB-90A1-39AC5DBA94BC}" presName="composite4" presStyleCnt="0"/>
      <dgm:spPr/>
    </dgm:pt>
    <dgm:pt modelId="{224A74BA-40EE-4597-A519-6BFC288C12D2}" type="pres">
      <dgm:prSet presAssocID="{EA1A2FFB-316E-42DB-90A1-39AC5DBA94BC}" presName="background4" presStyleLbl="node4" presStyleIdx="11" presStyleCnt="32"/>
      <dgm:spPr/>
    </dgm:pt>
    <dgm:pt modelId="{D261721C-68BA-4C41-A54B-2B732E547768}" type="pres">
      <dgm:prSet presAssocID="{EA1A2FFB-316E-42DB-90A1-39AC5DBA94BC}" presName="text4" presStyleLbl="fgAcc4" presStyleIdx="11" presStyleCnt="32">
        <dgm:presLayoutVars>
          <dgm:chPref val="3"/>
        </dgm:presLayoutVars>
      </dgm:prSet>
      <dgm:spPr/>
    </dgm:pt>
    <dgm:pt modelId="{B6592DEB-A3DD-4F8A-82F1-F577239B42C7}" type="pres">
      <dgm:prSet presAssocID="{EA1A2FFB-316E-42DB-90A1-39AC5DBA94BC}" presName="hierChild5" presStyleCnt="0"/>
      <dgm:spPr/>
    </dgm:pt>
    <dgm:pt modelId="{0DD57D2D-3E22-4DB2-A126-47FE66447994}" type="pres">
      <dgm:prSet presAssocID="{708C5A73-72FD-4A67-B383-04A26FC50EAB}" presName="Name23" presStyleLbl="parChTrans1D4" presStyleIdx="12" presStyleCnt="32"/>
      <dgm:spPr/>
    </dgm:pt>
    <dgm:pt modelId="{991A1EF7-EC1F-433C-B861-C06A836A9781}" type="pres">
      <dgm:prSet presAssocID="{1AB54BF8-ACC2-4222-9ACC-3D632328DEA5}" presName="hierRoot4" presStyleCnt="0"/>
      <dgm:spPr/>
    </dgm:pt>
    <dgm:pt modelId="{E4ACE539-722B-47F1-B9B5-67A6BCCB6BE1}" type="pres">
      <dgm:prSet presAssocID="{1AB54BF8-ACC2-4222-9ACC-3D632328DEA5}" presName="composite4" presStyleCnt="0"/>
      <dgm:spPr/>
    </dgm:pt>
    <dgm:pt modelId="{0F1A1556-D05E-4F0C-896A-92A39700D411}" type="pres">
      <dgm:prSet presAssocID="{1AB54BF8-ACC2-4222-9ACC-3D632328DEA5}" presName="background4" presStyleLbl="node4" presStyleIdx="12" presStyleCnt="32"/>
      <dgm:spPr/>
    </dgm:pt>
    <dgm:pt modelId="{05A40932-E6B2-4AD4-83AA-B53E915B37CD}" type="pres">
      <dgm:prSet presAssocID="{1AB54BF8-ACC2-4222-9ACC-3D632328DEA5}" presName="text4" presStyleLbl="fgAcc4" presStyleIdx="12" presStyleCnt="32">
        <dgm:presLayoutVars>
          <dgm:chPref val="3"/>
        </dgm:presLayoutVars>
      </dgm:prSet>
      <dgm:spPr/>
    </dgm:pt>
    <dgm:pt modelId="{C99B8F83-E6F3-4EDB-9E89-136257C771E6}" type="pres">
      <dgm:prSet presAssocID="{1AB54BF8-ACC2-4222-9ACC-3D632328DEA5}" presName="hierChild5" presStyleCnt="0"/>
      <dgm:spPr/>
    </dgm:pt>
    <dgm:pt modelId="{B8E54455-A860-4F10-961A-AFECC510DB5D}" type="pres">
      <dgm:prSet presAssocID="{64BF6B03-2036-4824-85DE-8FF42D046631}" presName="Name23" presStyleLbl="parChTrans1D4" presStyleIdx="13" presStyleCnt="32"/>
      <dgm:spPr/>
    </dgm:pt>
    <dgm:pt modelId="{C8FBCD42-2006-4824-AF23-AF7A31A3B667}" type="pres">
      <dgm:prSet presAssocID="{F43DFE2A-3AFD-489C-9E24-6987A704577A}" presName="hierRoot4" presStyleCnt="0"/>
      <dgm:spPr/>
    </dgm:pt>
    <dgm:pt modelId="{4D19E2D8-0B7C-449A-8DF0-F60D866B3966}" type="pres">
      <dgm:prSet presAssocID="{F43DFE2A-3AFD-489C-9E24-6987A704577A}" presName="composite4" presStyleCnt="0"/>
      <dgm:spPr/>
    </dgm:pt>
    <dgm:pt modelId="{E7E7EF78-B98B-4AD4-B06E-17CBCC0E32A8}" type="pres">
      <dgm:prSet presAssocID="{F43DFE2A-3AFD-489C-9E24-6987A704577A}" presName="background4" presStyleLbl="node4" presStyleIdx="13" presStyleCnt="32"/>
      <dgm:spPr/>
    </dgm:pt>
    <dgm:pt modelId="{643A1850-112F-4452-A31A-923CF49404ED}" type="pres">
      <dgm:prSet presAssocID="{F43DFE2A-3AFD-489C-9E24-6987A704577A}" presName="text4" presStyleLbl="fgAcc4" presStyleIdx="13" presStyleCnt="32">
        <dgm:presLayoutVars>
          <dgm:chPref val="3"/>
        </dgm:presLayoutVars>
      </dgm:prSet>
      <dgm:spPr/>
    </dgm:pt>
    <dgm:pt modelId="{2F3883DE-CFBF-47B1-8D1A-73F067879BC0}" type="pres">
      <dgm:prSet presAssocID="{F43DFE2A-3AFD-489C-9E24-6987A704577A}" presName="hierChild5" presStyleCnt="0"/>
      <dgm:spPr/>
    </dgm:pt>
    <dgm:pt modelId="{27F1BCFF-2C92-48E6-8F05-4F1493B98BBE}" type="pres">
      <dgm:prSet presAssocID="{D05F7987-4B58-46C8-A296-4FDA5C705586}" presName="Name23" presStyleLbl="parChTrans1D4" presStyleIdx="14" presStyleCnt="32"/>
      <dgm:spPr/>
    </dgm:pt>
    <dgm:pt modelId="{6F6017D2-50BB-4885-A7A7-B528A02D1B41}" type="pres">
      <dgm:prSet presAssocID="{A3EE6153-0179-4906-A41D-58AFE9336A23}" presName="hierRoot4" presStyleCnt="0"/>
      <dgm:spPr/>
    </dgm:pt>
    <dgm:pt modelId="{EA1C2A62-8510-443B-AFC5-FA437F3528A6}" type="pres">
      <dgm:prSet presAssocID="{A3EE6153-0179-4906-A41D-58AFE9336A23}" presName="composite4" presStyleCnt="0"/>
      <dgm:spPr/>
    </dgm:pt>
    <dgm:pt modelId="{97B52173-D3D0-4DDF-9757-B4C5BB48A979}" type="pres">
      <dgm:prSet presAssocID="{A3EE6153-0179-4906-A41D-58AFE9336A23}" presName="background4" presStyleLbl="node4" presStyleIdx="14" presStyleCnt="32"/>
      <dgm:spPr/>
    </dgm:pt>
    <dgm:pt modelId="{626F7DC8-F193-44D4-8ABE-7B9D0FB98DF7}" type="pres">
      <dgm:prSet presAssocID="{A3EE6153-0179-4906-A41D-58AFE9336A23}" presName="text4" presStyleLbl="fgAcc4" presStyleIdx="14" presStyleCnt="32">
        <dgm:presLayoutVars>
          <dgm:chPref val="3"/>
        </dgm:presLayoutVars>
      </dgm:prSet>
      <dgm:spPr/>
    </dgm:pt>
    <dgm:pt modelId="{2DF47B4B-B2FA-4D1C-BC86-A83B1B432A83}" type="pres">
      <dgm:prSet presAssocID="{A3EE6153-0179-4906-A41D-58AFE9336A23}" presName="hierChild5" presStyleCnt="0"/>
      <dgm:spPr/>
    </dgm:pt>
    <dgm:pt modelId="{F5C26173-3D31-42BF-A64C-E4CBAADA9999}" type="pres">
      <dgm:prSet presAssocID="{F3AA3AEB-A21B-49F5-B927-B9495E8C409F}" presName="Name10" presStyleLbl="parChTrans1D2" presStyleIdx="1" presStyleCnt="4"/>
      <dgm:spPr/>
    </dgm:pt>
    <dgm:pt modelId="{C5BAD71A-327E-4708-82B1-3D1B5310F00E}" type="pres">
      <dgm:prSet presAssocID="{B6EA4CA0-E489-4624-983F-B5BED6B5A067}" presName="hierRoot2" presStyleCnt="0"/>
      <dgm:spPr/>
    </dgm:pt>
    <dgm:pt modelId="{FFE01630-BC3A-4A69-9D95-D2661051A2FD}" type="pres">
      <dgm:prSet presAssocID="{B6EA4CA0-E489-4624-983F-B5BED6B5A067}" presName="composite2" presStyleCnt="0"/>
      <dgm:spPr/>
    </dgm:pt>
    <dgm:pt modelId="{B26E5A6C-2977-4D09-95BB-75A5E84EB916}" type="pres">
      <dgm:prSet presAssocID="{B6EA4CA0-E489-4624-983F-B5BED6B5A067}" presName="background2" presStyleLbl="node2" presStyleIdx="1" presStyleCnt="4"/>
      <dgm:spPr/>
    </dgm:pt>
    <dgm:pt modelId="{2550340A-EE81-4A6F-BB53-3A37CA785938}" type="pres">
      <dgm:prSet presAssocID="{B6EA4CA0-E489-4624-983F-B5BED6B5A067}" presName="text2" presStyleLbl="fgAcc2" presStyleIdx="1" presStyleCnt="4">
        <dgm:presLayoutVars>
          <dgm:chPref val="3"/>
        </dgm:presLayoutVars>
      </dgm:prSet>
      <dgm:spPr/>
    </dgm:pt>
    <dgm:pt modelId="{BB38DE10-000D-4C40-999B-133B1E0F6EF9}" type="pres">
      <dgm:prSet presAssocID="{B6EA4CA0-E489-4624-983F-B5BED6B5A067}" presName="hierChild3" presStyleCnt="0"/>
      <dgm:spPr/>
    </dgm:pt>
    <dgm:pt modelId="{5574DFCC-0EEA-4780-97E9-34DF8E4BC156}" type="pres">
      <dgm:prSet presAssocID="{80E92F1B-9079-488C-AFBA-ACA30B1A7452}" presName="Name17" presStyleLbl="parChTrans1D3" presStyleIdx="3" presStyleCnt="6"/>
      <dgm:spPr/>
    </dgm:pt>
    <dgm:pt modelId="{0A63F8A0-039E-401C-974F-CFCC62660333}" type="pres">
      <dgm:prSet presAssocID="{1089726A-9655-4D81-B470-7FD1C93224AB}" presName="hierRoot3" presStyleCnt="0"/>
      <dgm:spPr/>
    </dgm:pt>
    <dgm:pt modelId="{3B78D08E-FF52-44D0-9041-CD4675186A92}" type="pres">
      <dgm:prSet presAssocID="{1089726A-9655-4D81-B470-7FD1C93224AB}" presName="composite3" presStyleCnt="0"/>
      <dgm:spPr/>
    </dgm:pt>
    <dgm:pt modelId="{40736DBD-D0EC-4CA6-A7FF-A4C4C02F3934}" type="pres">
      <dgm:prSet presAssocID="{1089726A-9655-4D81-B470-7FD1C93224AB}" presName="background3" presStyleLbl="node3" presStyleIdx="3" presStyleCnt="6"/>
      <dgm:spPr/>
    </dgm:pt>
    <dgm:pt modelId="{8EF35BC4-4EEF-4899-9EC1-86DE24088430}" type="pres">
      <dgm:prSet presAssocID="{1089726A-9655-4D81-B470-7FD1C93224AB}" presName="text3" presStyleLbl="fgAcc3" presStyleIdx="3" presStyleCnt="6">
        <dgm:presLayoutVars>
          <dgm:chPref val="3"/>
        </dgm:presLayoutVars>
      </dgm:prSet>
      <dgm:spPr/>
    </dgm:pt>
    <dgm:pt modelId="{7FBAC9D1-6443-47E6-A4D0-90A1D7D2DD8E}" type="pres">
      <dgm:prSet presAssocID="{1089726A-9655-4D81-B470-7FD1C93224AB}" presName="hierChild4" presStyleCnt="0"/>
      <dgm:spPr/>
    </dgm:pt>
    <dgm:pt modelId="{649B77C7-FEBC-4FD4-9A04-F1D789CF945D}" type="pres">
      <dgm:prSet presAssocID="{8711C4B8-C32E-4AB7-81E5-4DD998212EEC}" presName="Name23" presStyleLbl="parChTrans1D4" presStyleIdx="15" presStyleCnt="32"/>
      <dgm:spPr/>
    </dgm:pt>
    <dgm:pt modelId="{1F18418F-A0DC-42B5-A4BB-CC375F284105}" type="pres">
      <dgm:prSet presAssocID="{806FA6A5-2DE6-4843-87B7-5CE9654EC00D}" presName="hierRoot4" presStyleCnt="0"/>
      <dgm:spPr/>
    </dgm:pt>
    <dgm:pt modelId="{3BDA6F02-1446-4E1A-AD4E-046DB4400E6A}" type="pres">
      <dgm:prSet presAssocID="{806FA6A5-2DE6-4843-87B7-5CE9654EC00D}" presName="composite4" presStyleCnt="0"/>
      <dgm:spPr/>
    </dgm:pt>
    <dgm:pt modelId="{BBF26AD4-EBCB-4D38-871E-26587B5C6E2E}" type="pres">
      <dgm:prSet presAssocID="{806FA6A5-2DE6-4843-87B7-5CE9654EC00D}" presName="background4" presStyleLbl="node4" presStyleIdx="15" presStyleCnt="32"/>
      <dgm:spPr/>
    </dgm:pt>
    <dgm:pt modelId="{D5CE158C-7CE6-486F-B43B-6901D30F5675}" type="pres">
      <dgm:prSet presAssocID="{806FA6A5-2DE6-4843-87B7-5CE9654EC00D}" presName="text4" presStyleLbl="fgAcc4" presStyleIdx="15" presStyleCnt="32">
        <dgm:presLayoutVars>
          <dgm:chPref val="3"/>
        </dgm:presLayoutVars>
      </dgm:prSet>
      <dgm:spPr/>
    </dgm:pt>
    <dgm:pt modelId="{A776DDB2-0D3E-4B73-96C6-64908DEB33F1}" type="pres">
      <dgm:prSet presAssocID="{806FA6A5-2DE6-4843-87B7-5CE9654EC00D}" presName="hierChild5" presStyleCnt="0"/>
      <dgm:spPr/>
    </dgm:pt>
    <dgm:pt modelId="{5C8E6F10-895F-40B4-979F-117BC06842EC}" type="pres">
      <dgm:prSet presAssocID="{B6D294E8-0B6B-4063-B125-84B3B3565EBC}" presName="Name23" presStyleLbl="parChTrans1D4" presStyleIdx="16" presStyleCnt="32"/>
      <dgm:spPr/>
    </dgm:pt>
    <dgm:pt modelId="{D33CD016-BE3D-44A0-911D-4400E9A80F87}" type="pres">
      <dgm:prSet presAssocID="{69A797C3-9D85-41AB-8A9E-0CFEA59B4BFB}" presName="hierRoot4" presStyleCnt="0"/>
      <dgm:spPr/>
    </dgm:pt>
    <dgm:pt modelId="{23916EBC-20D4-4F40-85D0-FDA278C1AA37}" type="pres">
      <dgm:prSet presAssocID="{69A797C3-9D85-41AB-8A9E-0CFEA59B4BFB}" presName="composite4" presStyleCnt="0"/>
      <dgm:spPr/>
    </dgm:pt>
    <dgm:pt modelId="{DAA2BA82-5401-4D9D-BE8C-0BBC328B978D}" type="pres">
      <dgm:prSet presAssocID="{69A797C3-9D85-41AB-8A9E-0CFEA59B4BFB}" presName="background4" presStyleLbl="node4" presStyleIdx="16" presStyleCnt="32"/>
      <dgm:spPr/>
    </dgm:pt>
    <dgm:pt modelId="{71AA1DBA-AF65-4E4F-8B1A-5C6B6A7C04EE}" type="pres">
      <dgm:prSet presAssocID="{69A797C3-9D85-41AB-8A9E-0CFEA59B4BFB}" presName="text4" presStyleLbl="fgAcc4" presStyleIdx="16" presStyleCnt="32">
        <dgm:presLayoutVars>
          <dgm:chPref val="3"/>
        </dgm:presLayoutVars>
      </dgm:prSet>
      <dgm:spPr/>
    </dgm:pt>
    <dgm:pt modelId="{A6A011EE-6BFD-40A3-BD31-6252C6E40D96}" type="pres">
      <dgm:prSet presAssocID="{69A797C3-9D85-41AB-8A9E-0CFEA59B4BFB}" presName="hierChild5" presStyleCnt="0"/>
      <dgm:spPr/>
    </dgm:pt>
    <dgm:pt modelId="{D01098AB-E8C4-4A29-A73E-06E0D4BEEA05}" type="pres">
      <dgm:prSet presAssocID="{64C05588-C948-4557-AEB5-80E5614135AA}" presName="Name23" presStyleLbl="parChTrans1D4" presStyleIdx="17" presStyleCnt="32"/>
      <dgm:spPr/>
    </dgm:pt>
    <dgm:pt modelId="{D79DB4F0-300B-44C5-9CF9-52D070C9802A}" type="pres">
      <dgm:prSet presAssocID="{E67F9E92-954D-40BD-8F82-17518FAB2E2F}" presName="hierRoot4" presStyleCnt="0"/>
      <dgm:spPr/>
    </dgm:pt>
    <dgm:pt modelId="{47C45A9F-1557-4481-AF89-238A25276BB1}" type="pres">
      <dgm:prSet presAssocID="{E67F9E92-954D-40BD-8F82-17518FAB2E2F}" presName="composite4" presStyleCnt="0"/>
      <dgm:spPr/>
    </dgm:pt>
    <dgm:pt modelId="{95BC091E-ADE4-48BB-83B3-BFEB6C0E889D}" type="pres">
      <dgm:prSet presAssocID="{E67F9E92-954D-40BD-8F82-17518FAB2E2F}" presName="background4" presStyleLbl="node4" presStyleIdx="17" presStyleCnt="32"/>
      <dgm:spPr/>
    </dgm:pt>
    <dgm:pt modelId="{B0F3B8D3-0D68-49B9-B65A-8B821D360001}" type="pres">
      <dgm:prSet presAssocID="{E67F9E92-954D-40BD-8F82-17518FAB2E2F}" presName="text4" presStyleLbl="fgAcc4" presStyleIdx="17" presStyleCnt="32">
        <dgm:presLayoutVars>
          <dgm:chPref val="3"/>
        </dgm:presLayoutVars>
      </dgm:prSet>
      <dgm:spPr/>
    </dgm:pt>
    <dgm:pt modelId="{6CC7E83A-DD16-4A65-96B6-ABFAF541ED7B}" type="pres">
      <dgm:prSet presAssocID="{E67F9E92-954D-40BD-8F82-17518FAB2E2F}" presName="hierChild5" presStyleCnt="0"/>
      <dgm:spPr/>
    </dgm:pt>
    <dgm:pt modelId="{84E9D04E-FBE2-45EE-9C78-9461C501B276}" type="pres">
      <dgm:prSet presAssocID="{7A570A2C-CFE2-4974-AF52-AD8CD3064FE3}" presName="Name23" presStyleLbl="parChTrans1D4" presStyleIdx="18" presStyleCnt="32"/>
      <dgm:spPr/>
    </dgm:pt>
    <dgm:pt modelId="{F19D8E98-9239-4DFB-A311-2FEDD6341C22}" type="pres">
      <dgm:prSet presAssocID="{09D55FEE-FFE5-4558-A6FE-F02C40404121}" presName="hierRoot4" presStyleCnt="0"/>
      <dgm:spPr/>
    </dgm:pt>
    <dgm:pt modelId="{B2CCD2F9-9B32-4382-9729-682B6B4C1E72}" type="pres">
      <dgm:prSet presAssocID="{09D55FEE-FFE5-4558-A6FE-F02C40404121}" presName="composite4" presStyleCnt="0"/>
      <dgm:spPr/>
    </dgm:pt>
    <dgm:pt modelId="{E65BACF3-C8C8-4563-B448-19BEFF117E03}" type="pres">
      <dgm:prSet presAssocID="{09D55FEE-FFE5-4558-A6FE-F02C40404121}" presName="background4" presStyleLbl="node4" presStyleIdx="18" presStyleCnt="32"/>
      <dgm:spPr/>
    </dgm:pt>
    <dgm:pt modelId="{D793308E-0B57-4303-8615-4BE7E22B271B}" type="pres">
      <dgm:prSet presAssocID="{09D55FEE-FFE5-4558-A6FE-F02C40404121}" presName="text4" presStyleLbl="fgAcc4" presStyleIdx="18" presStyleCnt="32">
        <dgm:presLayoutVars>
          <dgm:chPref val="3"/>
        </dgm:presLayoutVars>
      </dgm:prSet>
      <dgm:spPr/>
    </dgm:pt>
    <dgm:pt modelId="{DE8CB0DD-3E1F-4D0E-9121-F3440ED8B137}" type="pres">
      <dgm:prSet presAssocID="{09D55FEE-FFE5-4558-A6FE-F02C40404121}" presName="hierChild5" presStyleCnt="0"/>
      <dgm:spPr/>
    </dgm:pt>
    <dgm:pt modelId="{59ED3DB7-0A90-41F2-B918-B49B86FC01A6}" type="pres">
      <dgm:prSet presAssocID="{401BB1DD-86D7-430B-B450-E4534D8DF0D7}" presName="Name17" presStyleLbl="parChTrans1D3" presStyleIdx="4" presStyleCnt="6"/>
      <dgm:spPr/>
    </dgm:pt>
    <dgm:pt modelId="{967DC996-F2E2-4F29-8E13-32AD76CF1020}" type="pres">
      <dgm:prSet presAssocID="{43BB0E8C-796D-4F3C-A575-8FCF154EC4A5}" presName="hierRoot3" presStyleCnt="0"/>
      <dgm:spPr/>
    </dgm:pt>
    <dgm:pt modelId="{93912131-A992-42D0-AC58-D64692DAE009}" type="pres">
      <dgm:prSet presAssocID="{43BB0E8C-796D-4F3C-A575-8FCF154EC4A5}" presName="composite3" presStyleCnt="0"/>
      <dgm:spPr/>
    </dgm:pt>
    <dgm:pt modelId="{8F899563-CC35-4F97-AF11-AFA11D2043C3}" type="pres">
      <dgm:prSet presAssocID="{43BB0E8C-796D-4F3C-A575-8FCF154EC4A5}" presName="background3" presStyleLbl="node3" presStyleIdx="4" presStyleCnt="6"/>
      <dgm:spPr/>
    </dgm:pt>
    <dgm:pt modelId="{0406EE2F-E5B9-49A7-9AC6-3316D87E164A}" type="pres">
      <dgm:prSet presAssocID="{43BB0E8C-796D-4F3C-A575-8FCF154EC4A5}" presName="text3" presStyleLbl="fgAcc3" presStyleIdx="4" presStyleCnt="6">
        <dgm:presLayoutVars>
          <dgm:chPref val="3"/>
        </dgm:presLayoutVars>
      </dgm:prSet>
      <dgm:spPr/>
    </dgm:pt>
    <dgm:pt modelId="{F5DB7DD5-BDDE-4E55-BC9A-174A4004D6A0}" type="pres">
      <dgm:prSet presAssocID="{43BB0E8C-796D-4F3C-A575-8FCF154EC4A5}" presName="hierChild4" presStyleCnt="0"/>
      <dgm:spPr/>
    </dgm:pt>
    <dgm:pt modelId="{043B37AF-A960-4B09-AF27-8DBCBC53164D}" type="pres">
      <dgm:prSet presAssocID="{C2BEDD45-B974-43F6-84E8-212F5EE63170}" presName="Name23" presStyleLbl="parChTrans1D4" presStyleIdx="19" presStyleCnt="32"/>
      <dgm:spPr/>
    </dgm:pt>
    <dgm:pt modelId="{1B4C1366-4DBF-4BB8-AD9B-A84F9AA99DD2}" type="pres">
      <dgm:prSet presAssocID="{D1E775AD-5AFF-481D-9711-1A271C37FBD4}" presName="hierRoot4" presStyleCnt="0"/>
      <dgm:spPr/>
    </dgm:pt>
    <dgm:pt modelId="{BCFBC8F8-93E9-4F83-9147-A7338100AC7E}" type="pres">
      <dgm:prSet presAssocID="{D1E775AD-5AFF-481D-9711-1A271C37FBD4}" presName="composite4" presStyleCnt="0"/>
      <dgm:spPr/>
    </dgm:pt>
    <dgm:pt modelId="{E440DD7D-EB77-4F55-8444-A5DF7EE5DF40}" type="pres">
      <dgm:prSet presAssocID="{D1E775AD-5AFF-481D-9711-1A271C37FBD4}" presName="background4" presStyleLbl="node4" presStyleIdx="19" presStyleCnt="32"/>
      <dgm:spPr/>
    </dgm:pt>
    <dgm:pt modelId="{1F3D7E8A-3BED-4CF5-81CA-51A10771D450}" type="pres">
      <dgm:prSet presAssocID="{D1E775AD-5AFF-481D-9711-1A271C37FBD4}" presName="text4" presStyleLbl="fgAcc4" presStyleIdx="19" presStyleCnt="32">
        <dgm:presLayoutVars>
          <dgm:chPref val="3"/>
        </dgm:presLayoutVars>
      </dgm:prSet>
      <dgm:spPr/>
    </dgm:pt>
    <dgm:pt modelId="{0B7B2C4F-D44D-4EC0-9115-4629F9B0B874}" type="pres">
      <dgm:prSet presAssocID="{D1E775AD-5AFF-481D-9711-1A271C37FBD4}" presName="hierChild5" presStyleCnt="0"/>
      <dgm:spPr/>
    </dgm:pt>
    <dgm:pt modelId="{C1F500A4-DDFD-4FA5-87F2-0D4E6CE018F1}" type="pres">
      <dgm:prSet presAssocID="{F2A4E3F5-9F01-4BBE-972E-66E27078C1A8}" presName="Name23" presStyleLbl="parChTrans1D4" presStyleIdx="20" presStyleCnt="32"/>
      <dgm:spPr/>
    </dgm:pt>
    <dgm:pt modelId="{BECEC80E-51BD-468E-A597-ED5990E9AFDC}" type="pres">
      <dgm:prSet presAssocID="{22A9541F-0FB6-4C8F-A0D8-E98A0B88BF29}" presName="hierRoot4" presStyleCnt="0"/>
      <dgm:spPr/>
    </dgm:pt>
    <dgm:pt modelId="{C1C079E7-8B66-4E7F-85E5-346BA83F3C80}" type="pres">
      <dgm:prSet presAssocID="{22A9541F-0FB6-4C8F-A0D8-E98A0B88BF29}" presName="composite4" presStyleCnt="0"/>
      <dgm:spPr/>
    </dgm:pt>
    <dgm:pt modelId="{665990D5-CBC1-459B-A4B7-73865F2F5F7E}" type="pres">
      <dgm:prSet presAssocID="{22A9541F-0FB6-4C8F-A0D8-E98A0B88BF29}" presName="background4" presStyleLbl="node4" presStyleIdx="20" presStyleCnt="32"/>
      <dgm:spPr/>
    </dgm:pt>
    <dgm:pt modelId="{DF156B1B-D05B-448A-97AF-CDADC02D2BBA}" type="pres">
      <dgm:prSet presAssocID="{22A9541F-0FB6-4C8F-A0D8-E98A0B88BF29}" presName="text4" presStyleLbl="fgAcc4" presStyleIdx="20" presStyleCnt="32">
        <dgm:presLayoutVars>
          <dgm:chPref val="3"/>
        </dgm:presLayoutVars>
      </dgm:prSet>
      <dgm:spPr/>
    </dgm:pt>
    <dgm:pt modelId="{61B351C6-7103-4619-9F5C-2A0A12A5C2B9}" type="pres">
      <dgm:prSet presAssocID="{22A9541F-0FB6-4C8F-A0D8-E98A0B88BF29}" presName="hierChild5" presStyleCnt="0"/>
      <dgm:spPr/>
    </dgm:pt>
    <dgm:pt modelId="{AA6C2DA1-6B5B-4B32-B6FC-D1A3B4E73DBE}" type="pres">
      <dgm:prSet presAssocID="{C994183F-F4C8-40BD-845D-E9F22B8EE0DD}" presName="Name23" presStyleLbl="parChTrans1D4" presStyleIdx="21" presStyleCnt="32"/>
      <dgm:spPr/>
    </dgm:pt>
    <dgm:pt modelId="{F551056F-4B62-4D26-8EEE-33DC0B02E47C}" type="pres">
      <dgm:prSet presAssocID="{C78DC343-34A2-4D66-8712-85F58E8D09CB}" presName="hierRoot4" presStyleCnt="0"/>
      <dgm:spPr/>
    </dgm:pt>
    <dgm:pt modelId="{B6968A46-883E-41DF-B59C-9AE82546D18B}" type="pres">
      <dgm:prSet presAssocID="{C78DC343-34A2-4D66-8712-85F58E8D09CB}" presName="composite4" presStyleCnt="0"/>
      <dgm:spPr/>
    </dgm:pt>
    <dgm:pt modelId="{2B5EFC7B-9D66-40DC-B9B8-66216BC5C0A8}" type="pres">
      <dgm:prSet presAssocID="{C78DC343-34A2-4D66-8712-85F58E8D09CB}" presName="background4" presStyleLbl="node4" presStyleIdx="21" presStyleCnt="32"/>
      <dgm:spPr/>
    </dgm:pt>
    <dgm:pt modelId="{8E69BD72-3A47-4D0C-A199-013EFFF9C60E}" type="pres">
      <dgm:prSet presAssocID="{C78DC343-34A2-4D66-8712-85F58E8D09CB}" presName="text4" presStyleLbl="fgAcc4" presStyleIdx="21" presStyleCnt="32">
        <dgm:presLayoutVars>
          <dgm:chPref val="3"/>
        </dgm:presLayoutVars>
      </dgm:prSet>
      <dgm:spPr/>
    </dgm:pt>
    <dgm:pt modelId="{EE10FA88-27B4-470C-99B0-9742A677E878}" type="pres">
      <dgm:prSet presAssocID="{C78DC343-34A2-4D66-8712-85F58E8D09CB}" presName="hierChild5" presStyleCnt="0"/>
      <dgm:spPr/>
    </dgm:pt>
    <dgm:pt modelId="{B75D1C37-8432-44CD-8B05-98FD310926A6}" type="pres">
      <dgm:prSet presAssocID="{918F8B0D-B30D-4142-A07D-78DF10B63E41}" presName="Name23" presStyleLbl="parChTrans1D4" presStyleIdx="22" presStyleCnt="32"/>
      <dgm:spPr/>
    </dgm:pt>
    <dgm:pt modelId="{6D65F5B8-3F29-4313-9F26-FAC460E831EB}" type="pres">
      <dgm:prSet presAssocID="{2A6CF6C1-0E6C-4EBD-A800-1FA1B040E3FA}" presName="hierRoot4" presStyleCnt="0"/>
      <dgm:spPr/>
    </dgm:pt>
    <dgm:pt modelId="{159FF0B1-FBDE-4C98-8659-54DA7E6CD989}" type="pres">
      <dgm:prSet presAssocID="{2A6CF6C1-0E6C-4EBD-A800-1FA1B040E3FA}" presName="composite4" presStyleCnt="0"/>
      <dgm:spPr/>
    </dgm:pt>
    <dgm:pt modelId="{C08F48EC-80C3-419E-A706-2CC72A2C638D}" type="pres">
      <dgm:prSet presAssocID="{2A6CF6C1-0E6C-4EBD-A800-1FA1B040E3FA}" presName="background4" presStyleLbl="node4" presStyleIdx="22" presStyleCnt="32"/>
      <dgm:spPr/>
    </dgm:pt>
    <dgm:pt modelId="{E1C793A6-61C7-4886-A115-8EDE98E3C743}" type="pres">
      <dgm:prSet presAssocID="{2A6CF6C1-0E6C-4EBD-A800-1FA1B040E3FA}" presName="text4" presStyleLbl="fgAcc4" presStyleIdx="22" presStyleCnt="32">
        <dgm:presLayoutVars>
          <dgm:chPref val="3"/>
        </dgm:presLayoutVars>
      </dgm:prSet>
      <dgm:spPr/>
    </dgm:pt>
    <dgm:pt modelId="{6BD88EE5-8A47-4EC6-86C3-78641B3CC2AC}" type="pres">
      <dgm:prSet presAssocID="{2A6CF6C1-0E6C-4EBD-A800-1FA1B040E3FA}" presName="hierChild5" presStyleCnt="0"/>
      <dgm:spPr/>
    </dgm:pt>
    <dgm:pt modelId="{CD07E640-D226-4722-8710-B0749BC8E33F}" type="pres">
      <dgm:prSet presAssocID="{20BDF294-1233-4627-8F4D-1B4D2140D059}" presName="Name23" presStyleLbl="parChTrans1D4" presStyleIdx="23" presStyleCnt="32"/>
      <dgm:spPr/>
    </dgm:pt>
    <dgm:pt modelId="{9AF2F3D3-75A4-461E-AACC-2F2777896EF3}" type="pres">
      <dgm:prSet presAssocID="{D189EE82-DFC4-4F11-A4C1-D042D358AC3A}" presName="hierRoot4" presStyleCnt="0"/>
      <dgm:spPr/>
    </dgm:pt>
    <dgm:pt modelId="{AE384022-ACCE-4082-B5C8-6F4E5E412FD9}" type="pres">
      <dgm:prSet presAssocID="{D189EE82-DFC4-4F11-A4C1-D042D358AC3A}" presName="composite4" presStyleCnt="0"/>
      <dgm:spPr/>
    </dgm:pt>
    <dgm:pt modelId="{2F43CB98-7BB8-459A-991B-E3AFC213E1DC}" type="pres">
      <dgm:prSet presAssocID="{D189EE82-DFC4-4F11-A4C1-D042D358AC3A}" presName="background4" presStyleLbl="node4" presStyleIdx="23" presStyleCnt="32"/>
      <dgm:spPr/>
    </dgm:pt>
    <dgm:pt modelId="{1A9FA336-EDCB-4D9D-8092-3A3CCD25BF4B}" type="pres">
      <dgm:prSet presAssocID="{D189EE82-DFC4-4F11-A4C1-D042D358AC3A}" presName="text4" presStyleLbl="fgAcc4" presStyleIdx="23" presStyleCnt="32">
        <dgm:presLayoutVars>
          <dgm:chPref val="3"/>
        </dgm:presLayoutVars>
      </dgm:prSet>
      <dgm:spPr/>
    </dgm:pt>
    <dgm:pt modelId="{8AD6C21A-251D-42D1-A670-EA6F73F8DCC5}" type="pres">
      <dgm:prSet presAssocID="{D189EE82-DFC4-4F11-A4C1-D042D358AC3A}" presName="hierChild5" presStyleCnt="0"/>
      <dgm:spPr/>
    </dgm:pt>
    <dgm:pt modelId="{5C52FE91-775F-4A78-A8A4-2CE5469C6668}" type="pres">
      <dgm:prSet presAssocID="{E8219C4D-974C-4FDC-8DF0-55B1DD8CAFF8}" presName="Name23" presStyleLbl="parChTrans1D4" presStyleIdx="24" presStyleCnt="32"/>
      <dgm:spPr/>
    </dgm:pt>
    <dgm:pt modelId="{A8372285-F520-4970-9605-FD39FAA750F1}" type="pres">
      <dgm:prSet presAssocID="{FFA3D30F-E7D5-4BBB-8A87-FAC8BC2CE8E8}" presName="hierRoot4" presStyleCnt="0"/>
      <dgm:spPr/>
    </dgm:pt>
    <dgm:pt modelId="{7AAD60A2-94A1-496E-AC06-CACAE1218594}" type="pres">
      <dgm:prSet presAssocID="{FFA3D30F-E7D5-4BBB-8A87-FAC8BC2CE8E8}" presName="composite4" presStyleCnt="0"/>
      <dgm:spPr/>
    </dgm:pt>
    <dgm:pt modelId="{EB02972A-69A0-4CC5-9EDD-8EC655D03A16}" type="pres">
      <dgm:prSet presAssocID="{FFA3D30F-E7D5-4BBB-8A87-FAC8BC2CE8E8}" presName="background4" presStyleLbl="node4" presStyleIdx="24" presStyleCnt="32"/>
      <dgm:spPr/>
    </dgm:pt>
    <dgm:pt modelId="{2C6C1F27-28E8-48EB-964F-094E2C959B16}" type="pres">
      <dgm:prSet presAssocID="{FFA3D30F-E7D5-4BBB-8A87-FAC8BC2CE8E8}" presName="text4" presStyleLbl="fgAcc4" presStyleIdx="24" presStyleCnt="32">
        <dgm:presLayoutVars>
          <dgm:chPref val="3"/>
        </dgm:presLayoutVars>
      </dgm:prSet>
      <dgm:spPr/>
    </dgm:pt>
    <dgm:pt modelId="{8ED466B5-073A-4A2C-9039-5C435D4330C4}" type="pres">
      <dgm:prSet presAssocID="{FFA3D30F-E7D5-4BBB-8A87-FAC8BC2CE8E8}" presName="hierChild5" presStyleCnt="0"/>
      <dgm:spPr/>
    </dgm:pt>
    <dgm:pt modelId="{7B967A69-0303-4193-82AD-3AD1BCA30C4B}" type="pres">
      <dgm:prSet presAssocID="{0B181271-DA86-49E1-AD06-734B56BDD87B}" presName="Name10" presStyleLbl="parChTrans1D2" presStyleIdx="2" presStyleCnt="4"/>
      <dgm:spPr/>
    </dgm:pt>
    <dgm:pt modelId="{C015FB1C-4B6B-46AD-829F-7F056C5843D5}" type="pres">
      <dgm:prSet presAssocID="{419EC49C-985C-4F9F-92F2-0640FC79017E}" presName="hierRoot2" presStyleCnt="0"/>
      <dgm:spPr/>
    </dgm:pt>
    <dgm:pt modelId="{EDAC2FD0-8471-46DF-9DED-B78F4C47DD5D}" type="pres">
      <dgm:prSet presAssocID="{419EC49C-985C-4F9F-92F2-0640FC79017E}" presName="composite2" presStyleCnt="0"/>
      <dgm:spPr/>
    </dgm:pt>
    <dgm:pt modelId="{51C2BBDB-EF96-486F-BFFA-6A613B4FD207}" type="pres">
      <dgm:prSet presAssocID="{419EC49C-985C-4F9F-92F2-0640FC79017E}" presName="background2" presStyleLbl="node2" presStyleIdx="2" presStyleCnt="4"/>
      <dgm:spPr/>
    </dgm:pt>
    <dgm:pt modelId="{4BF553FE-EB10-4248-94EF-1922D9912F4E}" type="pres">
      <dgm:prSet presAssocID="{419EC49C-985C-4F9F-92F2-0640FC79017E}" presName="text2" presStyleLbl="fgAcc2" presStyleIdx="2" presStyleCnt="4">
        <dgm:presLayoutVars>
          <dgm:chPref val="3"/>
        </dgm:presLayoutVars>
      </dgm:prSet>
      <dgm:spPr/>
    </dgm:pt>
    <dgm:pt modelId="{2293CE68-1A33-4FA4-9FFB-127CB54FEDC1}" type="pres">
      <dgm:prSet presAssocID="{419EC49C-985C-4F9F-92F2-0640FC79017E}" presName="hierChild3" presStyleCnt="0"/>
      <dgm:spPr/>
    </dgm:pt>
    <dgm:pt modelId="{A0385B9C-D0C7-4AD3-9F23-00671ED58544}" type="pres">
      <dgm:prSet presAssocID="{A400FDE6-C6C9-4CE3-9A39-B017C3ECA6A3}" presName="Name17" presStyleLbl="parChTrans1D3" presStyleIdx="5" presStyleCnt="6"/>
      <dgm:spPr/>
    </dgm:pt>
    <dgm:pt modelId="{BA8CE55E-AB16-4C18-AE05-14244335A8AA}" type="pres">
      <dgm:prSet presAssocID="{D6B301C2-ACB0-4776-8717-4C76A9EB2953}" presName="hierRoot3" presStyleCnt="0"/>
      <dgm:spPr/>
    </dgm:pt>
    <dgm:pt modelId="{08F28B11-C451-45DA-A6BD-16E9BA0DD146}" type="pres">
      <dgm:prSet presAssocID="{D6B301C2-ACB0-4776-8717-4C76A9EB2953}" presName="composite3" presStyleCnt="0"/>
      <dgm:spPr/>
    </dgm:pt>
    <dgm:pt modelId="{DB5E5166-41C6-40BA-B499-B9366D152AD0}" type="pres">
      <dgm:prSet presAssocID="{D6B301C2-ACB0-4776-8717-4C76A9EB2953}" presName="background3" presStyleLbl="node3" presStyleIdx="5" presStyleCnt="6"/>
      <dgm:spPr/>
    </dgm:pt>
    <dgm:pt modelId="{F8F57B54-0093-487C-AAEF-A44EE802B990}" type="pres">
      <dgm:prSet presAssocID="{D6B301C2-ACB0-4776-8717-4C76A9EB2953}" presName="text3" presStyleLbl="fgAcc3" presStyleIdx="5" presStyleCnt="6">
        <dgm:presLayoutVars>
          <dgm:chPref val="3"/>
        </dgm:presLayoutVars>
      </dgm:prSet>
      <dgm:spPr/>
    </dgm:pt>
    <dgm:pt modelId="{FA1331B4-8ECF-444C-B5CD-CB0770BFCB1F}" type="pres">
      <dgm:prSet presAssocID="{D6B301C2-ACB0-4776-8717-4C76A9EB2953}" presName="hierChild4" presStyleCnt="0"/>
      <dgm:spPr/>
    </dgm:pt>
    <dgm:pt modelId="{7D229074-B2A8-4FB5-A032-B121E090B858}" type="pres">
      <dgm:prSet presAssocID="{42A05468-4A88-4341-A74A-12ECC4C89830}" presName="Name23" presStyleLbl="parChTrans1D4" presStyleIdx="25" presStyleCnt="32"/>
      <dgm:spPr/>
    </dgm:pt>
    <dgm:pt modelId="{2E8CD69F-1B74-4AE6-BA53-0D96A760A55F}" type="pres">
      <dgm:prSet presAssocID="{2FF062B5-2DD8-4671-AA9C-47D7DD87D13B}" presName="hierRoot4" presStyleCnt="0"/>
      <dgm:spPr/>
    </dgm:pt>
    <dgm:pt modelId="{AAC6486F-02AD-4A3F-AB7D-44021B976729}" type="pres">
      <dgm:prSet presAssocID="{2FF062B5-2DD8-4671-AA9C-47D7DD87D13B}" presName="composite4" presStyleCnt="0"/>
      <dgm:spPr/>
    </dgm:pt>
    <dgm:pt modelId="{A59723E7-8833-4EB7-A03D-B86A7F1C7A76}" type="pres">
      <dgm:prSet presAssocID="{2FF062B5-2DD8-4671-AA9C-47D7DD87D13B}" presName="background4" presStyleLbl="node4" presStyleIdx="25" presStyleCnt="32"/>
      <dgm:spPr/>
    </dgm:pt>
    <dgm:pt modelId="{77A5B61A-5FF5-452E-A57D-7C5BC4922CDD}" type="pres">
      <dgm:prSet presAssocID="{2FF062B5-2DD8-4671-AA9C-47D7DD87D13B}" presName="text4" presStyleLbl="fgAcc4" presStyleIdx="25" presStyleCnt="32">
        <dgm:presLayoutVars>
          <dgm:chPref val="3"/>
        </dgm:presLayoutVars>
      </dgm:prSet>
      <dgm:spPr/>
    </dgm:pt>
    <dgm:pt modelId="{8DFEB795-CE8B-4DFD-BCC6-8A14DFB21636}" type="pres">
      <dgm:prSet presAssocID="{2FF062B5-2DD8-4671-AA9C-47D7DD87D13B}" presName="hierChild5" presStyleCnt="0"/>
      <dgm:spPr/>
    </dgm:pt>
    <dgm:pt modelId="{C3AAB4A9-975B-4385-BAC6-AD9CF168DBF1}" type="pres">
      <dgm:prSet presAssocID="{1DD69A13-F1A5-488A-83AF-F7BF94162650}" presName="Name23" presStyleLbl="parChTrans1D4" presStyleIdx="26" presStyleCnt="32"/>
      <dgm:spPr/>
    </dgm:pt>
    <dgm:pt modelId="{696A37F7-2D07-45B6-8B41-E0CBBCAE93E5}" type="pres">
      <dgm:prSet presAssocID="{F9D79BEE-F65B-41B4-A1E3-8BA9A9332A76}" presName="hierRoot4" presStyleCnt="0"/>
      <dgm:spPr/>
    </dgm:pt>
    <dgm:pt modelId="{95F2FD41-129C-48F8-9A37-A104ADE97151}" type="pres">
      <dgm:prSet presAssocID="{F9D79BEE-F65B-41B4-A1E3-8BA9A9332A76}" presName="composite4" presStyleCnt="0"/>
      <dgm:spPr/>
    </dgm:pt>
    <dgm:pt modelId="{6BE7DB6A-2DB4-458F-9C0B-3B249CB616E1}" type="pres">
      <dgm:prSet presAssocID="{F9D79BEE-F65B-41B4-A1E3-8BA9A9332A76}" presName="background4" presStyleLbl="node4" presStyleIdx="26" presStyleCnt="32"/>
      <dgm:spPr/>
    </dgm:pt>
    <dgm:pt modelId="{47E5A063-75DA-4915-8589-D70A0EC7BCFB}" type="pres">
      <dgm:prSet presAssocID="{F9D79BEE-F65B-41B4-A1E3-8BA9A9332A76}" presName="text4" presStyleLbl="fgAcc4" presStyleIdx="26" presStyleCnt="32">
        <dgm:presLayoutVars>
          <dgm:chPref val="3"/>
        </dgm:presLayoutVars>
      </dgm:prSet>
      <dgm:spPr/>
    </dgm:pt>
    <dgm:pt modelId="{47BE99C9-CC7F-4CDF-A441-9C8818689AFA}" type="pres">
      <dgm:prSet presAssocID="{F9D79BEE-F65B-41B4-A1E3-8BA9A9332A76}" presName="hierChild5" presStyleCnt="0"/>
      <dgm:spPr/>
    </dgm:pt>
    <dgm:pt modelId="{2ECEB027-4C3B-48A0-A5AB-200272045E1B}" type="pres">
      <dgm:prSet presAssocID="{EF7A2259-4BCE-4281-90BA-CED1DAD11198}" presName="Name23" presStyleLbl="parChTrans1D4" presStyleIdx="27" presStyleCnt="32"/>
      <dgm:spPr/>
    </dgm:pt>
    <dgm:pt modelId="{81CA2CD8-AB63-44D4-BFF5-E138DEF686BA}" type="pres">
      <dgm:prSet presAssocID="{41A49613-75B1-49B8-94F3-CE0129A19833}" presName="hierRoot4" presStyleCnt="0"/>
      <dgm:spPr/>
    </dgm:pt>
    <dgm:pt modelId="{F84A7E3E-0EF6-47BE-AA94-024F0C4F4DCA}" type="pres">
      <dgm:prSet presAssocID="{41A49613-75B1-49B8-94F3-CE0129A19833}" presName="composite4" presStyleCnt="0"/>
      <dgm:spPr/>
    </dgm:pt>
    <dgm:pt modelId="{66F67230-2E7A-42B5-ABB2-3C4C1F8C2472}" type="pres">
      <dgm:prSet presAssocID="{41A49613-75B1-49B8-94F3-CE0129A19833}" presName="background4" presStyleLbl="node4" presStyleIdx="27" presStyleCnt="32"/>
      <dgm:spPr/>
    </dgm:pt>
    <dgm:pt modelId="{7D0E1D12-0A37-4FBD-BF7B-62EDB2692ECB}" type="pres">
      <dgm:prSet presAssocID="{41A49613-75B1-49B8-94F3-CE0129A19833}" presName="text4" presStyleLbl="fgAcc4" presStyleIdx="27" presStyleCnt="32">
        <dgm:presLayoutVars>
          <dgm:chPref val="3"/>
        </dgm:presLayoutVars>
      </dgm:prSet>
      <dgm:spPr/>
    </dgm:pt>
    <dgm:pt modelId="{51016ADC-EFA9-4507-A6EF-4371E27C528E}" type="pres">
      <dgm:prSet presAssocID="{41A49613-75B1-49B8-94F3-CE0129A19833}" presName="hierChild5" presStyleCnt="0"/>
      <dgm:spPr/>
    </dgm:pt>
    <dgm:pt modelId="{18925761-D9E8-4505-844B-0BDCE26B0BFC}" type="pres">
      <dgm:prSet presAssocID="{8E4A8C40-88A3-4D35-9FAB-FF1EA93EC27E}" presName="Name23" presStyleLbl="parChTrans1D4" presStyleIdx="28" presStyleCnt="32"/>
      <dgm:spPr/>
    </dgm:pt>
    <dgm:pt modelId="{C4608AC4-766D-406D-9B45-42FA05FA3CD3}" type="pres">
      <dgm:prSet presAssocID="{4C0A06BE-E985-4211-BF16-1EA43F42544E}" presName="hierRoot4" presStyleCnt="0"/>
      <dgm:spPr/>
    </dgm:pt>
    <dgm:pt modelId="{9A23664E-C38E-4E38-98FE-7165F6A522C4}" type="pres">
      <dgm:prSet presAssocID="{4C0A06BE-E985-4211-BF16-1EA43F42544E}" presName="composite4" presStyleCnt="0"/>
      <dgm:spPr/>
    </dgm:pt>
    <dgm:pt modelId="{FBBBD64F-0D37-4779-B756-8A60CE622D59}" type="pres">
      <dgm:prSet presAssocID="{4C0A06BE-E985-4211-BF16-1EA43F42544E}" presName="background4" presStyleLbl="node4" presStyleIdx="28" presStyleCnt="32"/>
      <dgm:spPr/>
    </dgm:pt>
    <dgm:pt modelId="{9E46008D-8F39-412A-B2F9-5E7DB4B0F511}" type="pres">
      <dgm:prSet presAssocID="{4C0A06BE-E985-4211-BF16-1EA43F42544E}" presName="text4" presStyleLbl="fgAcc4" presStyleIdx="28" presStyleCnt="32">
        <dgm:presLayoutVars>
          <dgm:chPref val="3"/>
        </dgm:presLayoutVars>
      </dgm:prSet>
      <dgm:spPr/>
    </dgm:pt>
    <dgm:pt modelId="{515AFF07-36DE-4BA8-9486-19EA591305DB}" type="pres">
      <dgm:prSet presAssocID="{4C0A06BE-E985-4211-BF16-1EA43F42544E}" presName="hierChild5" presStyleCnt="0"/>
      <dgm:spPr/>
    </dgm:pt>
    <dgm:pt modelId="{6E5595F8-0F2A-46E9-B523-D48D3ED3D2B6}" type="pres">
      <dgm:prSet presAssocID="{5309A062-C60F-44EB-A0EC-4F20F6AD354E}" presName="Name23" presStyleLbl="parChTrans1D4" presStyleIdx="29" presStyleCnt="32"/>
      <dgm:spPr/>
    </dgm:pt>
    <dgm:pt modelId="{C3ED1C41-D534-4B7A-8917-306ED33464F9}" type="pres">
      <dgm:prSet presAssocID="{43F1AF9E-0B75-4787-95A2-2F29A66ADABF}" presName="hierRoot4" presStyleCnt="0"/>
      <dgm:spPr/>
    </dgm:pt>
    <dgm:pt modelId="{3AF8F239-AEED-4C8C-B9BE-8C3BDDFC99CC}" type="pres">
      <dgm:prSet presAssocID="{43F1AF9E-0B75-4787-95A2-2F29A66ADABF}" presName="composite4" presStyleCnt="0"/>
      <dgm:spPr/>
    </dgm:pt>
    <dgm:pt modelId="{872CC498-96F3-4D4B-B473-21E89E817B5F}" type="pres">
      <dgm:prSet presAssocID="{43F1AF9E-0B75-4787-95A2-2F29A66ADABF}" presName="background4" presStyleLbl="node4" presStyleIdx="29" presStyleCnt="32"/>
      <dgm:spPr/>
    </dgm:pt>
    <dgm:pt modelId="{83779EBD-524A-49EB-9EA1-439D6E00406F}" type="pres">
      <dgm:prSet presAssocID="{43F1AF9E-0B75-4787-95A2-2F29A66ADABF}" presName="text4" presStyleLbl="fgAcc4" presStyleIdx="29" presStyleCnt="32">
        <dgm:presLayoutVars>
          <dgm:chPref val="3"/>
        </dgm:presLayoutVars>
      </dgm:prSet>
      <dgm:spPr/>
    </dgm:pt>
    <dgm:pt modelId="{43DB5EBA-FCA7-47D7-8659-80B463C5DDAE}" type="pres">
      <dgm:prSet presAssocID="{43F1AF9E-0B75-4787-95A2-2F29A66ADABF}" presName="hierChild5" presStyleCnt="0"/>
      <dgm:spPr/>
    </dgm:pt>
    <dgm:pt modelId="{6A97436D-7028-4867-95FF-053731359722}" type="pres">
      <dgm:prSet presAssocID="{F527EADF-D317-4539-BC5F-9E17CF5D103A}" presName="Name23" presStyleLbl="parChTrans1D4" presStyleIdx="30" presStyleCnt="32"/>
      <dgm:spPr/>
    </dgm:pt>
    <dgm:pt modelId="{C981C298-6DDE-49E3-9BD8-7DCB9F4B563D}" type="pres">
      <dgm:prSet presAssocID="{3884C6F8-4126-450F-A9C9-37DDBA28CE10}" presName="hierRoot4" presStyleCnt="0"/>
      <dgm:spPr/>
    </dgm:pt>
    <dgm:pt modelId="{30923154-93F1-4E53-B207-D31CAC2FD747}" type="pres">
      <dgm:prSet presAssocID="{3884C6F8-4126-450F-A9C9-37DDBA28CE10}" presName="composite4" presStyleCnt="0"/>
      <dgm:spPr/>
    </dgm:pt>
    <dgm:pt modelId="{18566521-E4BF-4EBB-B0D2-D701BF98E968}" type="pres">
      <dgm:prSet presAssocID="{3884C6F8-4126-450F-A9C9-37DDBA28CE10}" presName="background4" presStyleLbl="node4" presStyleIdx="30" presStyleCnt="32"/>
      <dgm:spPr/>
    </dgm:pt>
    <dgm:pt modelId="{627B5ECE-710A-44B3-BF68-9A16686532E8}" type="pres">
      <dgm:prSet presAssocID="{3884C6F8-4126-450F-A9C9-37DDBA28CE10}" presName="text4" presStyleLbl="fgAcc4" presStyleIdx="30" presStyleCnt="32">
        <dgm:presLayoutVars>
          <dgm:chPref val="3"/>
        </dgm:presLayoutVars>
      </dgm:prSet>
      <dgm:spPr/>
    </dgm:pt>
    <dgm:pt modelId="{B82C17B7-8C59-47A6-B6A5-7A489B23212E}" type="pres">
      <dgm:prSet presAssocID="{3884C6F8-4126-450F-A9C9-37DDBA28CE10}" presName="hierChild5" presStyleCnt="0"/>
      <dgm:spPr/>
    </dgm:pt>
    <dgm:pt modelId="{84012106-0EBC-4328-884A-75A22A2832E0}" type="pres">
      <dgm:prSet presAssocID="{7C1EE0E4-8B13-4F13-9D50-1C9C4A3168C7}" presName="Name23" presStyleLbl="parChTrans1D4" presStyleIdx="31" presStyleCnt="32"/>
      <dgm:spPr/>
    </dgm:pt>
    <dgm:pt modelId="{54E36EED-C9C7-4D42-8698-C76166C3863D}" type="pres">
      <dgm:prSet presAssocID="{34EE2879-98AC-41B5-9C74-04FE59A339D0}" presName="hierRoot4" presStyleCnt="0"/>
      <dgm:spPr/>
    </dgm:pt>
    <dgm:pt modelId="{0A18955F-E398-49ED-8523-742E312C54E4}" type="pres">
      <dgm:prSet presAssocID="{34EE2879-98AC-41B5-9C74-04FE59A339D0}" presName="composite4" presStyleCnt="0"/>
      <dgm:spPr/>
    </dgm:pt>
    <dgm:pt modelId="{389B6CD6-B8D4-462B-B187-8064E532A514}" type="pres">
      <dgm:prSet presAssocID="{34EE2879-98AC-41B5-9C74-04FE59A339D0}" presName="background4" presStyleLbl="node4" presStyleIdx="31" presStyleCnt="32"/>
      <dgm:spPr/>
    </dgm:pt>
    <dgm:pt modelId="{4DB2CD74-97CD-47E3-8985-D08DAB5D5ED7}" type="pres">
      <dgm:prSet presAssocID="{34EE2879-98AC-41B5-9C74-04FE59A339D0}" presName="text4" presStyleLbl="fgAcc4" presStyleIdx="31" presStyleCnt="32">
        <dgm:presLayoutVars>
          <dgm:chPref val="3"/>
        </dgm:presLayoutVars>
      </dgm:prSet>
      <dgm:spPr/>
    </dgm:pt>
    <dgm:pt modelId="{DDBE9CC7-06BA-470F-95D3-CCD15BF5878A}" type="pres">
      <dgm:prSet presAssocID="{34EE2879-98AC-41B5-9C74-04FE59A339D0}" presName="hierChild5" presStyleCnt="0"/>
      <dgm:spPr/>
    </dgm:pt>
    <dgm:pt modelId="{C5A8B6C8-5352-40BE-A04B-2027B99C6B2F}" type="pres">
      <dgm:prSet presAssocID="{4FF7659B-56BE-4422-8EE5-B20873F577FF}" presName="Name10" presStyleLbl="parChTrans1D2" presStyleIdx="3" presStyleCnt="4"/>
      <dgm:spPr/>
    </dgm:pt>
    <dgm:pt modelId="{9193696E-C19A-4660-8B96-90E6E5A0344F}" type="pres">
      <dgm:prSet presAssocID="{CA5EC7A2-3DB5-48E4-BA8C-2D31CE3FB87A}" presName="hierRoot2" presStyleCnt="0"/>
      <dgm:spPr/>
    </dgm:pt>
    <dgm:pt modelId="{DB7DB099-32CB-4655-8662-4A6E94DE5B04}" type="pres">
      <dgm:prSet presAssocID="{CA5EC7A2-3DB5-48E4-BA8C-2D31CE3FB87A}" presName="composite2" presStyleCnt="0"/>
      <dgm:spPr/>
    </dgm:pt>
    <dgm:pt modelId="{DFA2A5F0-ED43-44E9-8D59-AB2543EE311A}" type="pres">
      <dgm:prSet presAssocID="{CA5EC7A2-3DB5-48E4-BA8C-2D31CE3FB87A}" presName="background2" presStyleLbl="node2" presStyleIdx="3" presStyleCnt="4"/>
      <dgm:spPr/>
    </dgm:pt>
    <dgm:pt modelId="{7616A9E7-DF54-461D-A336-B5E9A34EB3BA}" type="pres">
      <dgm:prSet presAssocID="{CA5EC7A2-3DB5-48E4-BA8C-2D31CE3FB87A}" presName="text2" presStyleLbl="fgAcc2" presStyleIdx="3" presStyleCnt="4">
        <dgm:presLayoutVars>
          <dgm:chPref val="3"/>
        </dgm:presLayoutVars>
      </dgm:prSet>
      <dgm:spPr/>
    </dgm:pt>
    <dgm:pt modelId="{8D192024-4536-4319-92B5-3030840FE877}" type="pres">
      <dgm:prSet presAssocID="{CA5EC7A2-3DB5-48E4-BA8C-2D31CE3FB87A}" presName="hierChild3" presStyleCnt="0"/>
      <dgm:spPr/>
    </dgm:pt>
  </dgm:ptLst>
  <dgm:cxnLst>
    <dgm:cxn modelId="{D16A4403-0CBF-4AC0-AA67-060B770B9DB6}" srcId="{F9D79BEE-F65B-41B4-A1E3-8BA9A9332A76}" destId="{41A49613-75B1-49B8-94F3-CE0129A19833}" srcOrd="0" destOrd="0" parTransId="{EF7A2259-4BCE-4281-90BA-CED1DAD11198}" sibTransId="{E81D9798-F080-4F0C-9CF8-7DD7E3E4E92D}"/>
    <dgm:cxn modelId="{30614803-B751-4B49-AD6F-8FCC3D67A5DD}" type="presOf" srcId="{0B181271-DA86-49E1-AD06-734B56BDD87B}" destId="{7B967A69-0303-4193-82AD-3AD1BCA30C4B}" srcOrd="0" destOrd="0" presId="urn:microsoft.com/office/officeart/2005/8/layout/hierarchy1"/>
    <dgm:cxn modelId="{02E4260A-F192-47B5-B008-AC0C5530A2D3}" type="presOf" srcId="{E414AB7D-FD32-4D6A-B7E6-8B4967963E81}" destId="{CE19639A-BFD4-4E83-A05A-A05E375E82FE}" srcOrd="0" destOrd="0" presId="urn:microsoft.com/office/officeart/2005/8/layout/hierarchy1"/>
    <dgm:cxn modelId="{24C5E40A-CAE8-4CC7-9288-29130A55D756}" type="presOf" srcId="{D05F7987-4B58-46C8-A296-4FDA5C705586}" destId="{27F1BCFF-2C92-48E6-8F05-4F1493B98BBE}" srcOrd="0" destOrd="0" presId="urn:microsoft.com/office/officeart/2005/8/layout/hierarchy1"/>
    <dgm:cxn modelId="{E43DE80B-51CE-44ED-85FF-694F78430B37}" type="presOf" srcId="{D6B301C2-ACB0-4776-8717-4C76A9EB2953}" destId="{F8F57B54-0093-487C-AAEF-A44EE802B990}" srcOrd="0" destOrd="0" presId="urn:microsoft.com/office/officeart/2005/8/layout/hierarchy1"/>
    <dgm:cxn modelId="{D10E730C-589F-4B37-AF7B-84B54CF8C802}" srcId="{09B9CBA6-4587-458C-817C-538D73B1BB40}" destId="{2AF3D730-4742-4E37-968A-66041A90FFCE}" srcOrd="0" destOrd="0" parTransId="{E8A9D7BD-8EEA-4AAD-876E-2808ACFF886E}" sibTransId="{5B5873EC-4D67-4E03-A3ED-1C2A4B9A3029}"/>
    <dgm:cxn modelId="{A5A6210D-23B6-4493-95B1-A1817A1106C8}" srcId="{EA1A2FFB-316E-42DB-90A1-39AC5DBA94BC}" destId="{1AB54BF8-ACC2-4222-9ACC-3D632328DEA5}" srcOrd="0" destOrd="0" parTransId="{708C5A73-72FD-4A67-B383-04A26FC50EAB}" sibTransId="{ED6C097A-1882-434A-962F-9D13A008EC9D}"/>
    <dgm:cxn modelId="{33F2CC0E-66F0-4A5F-B902-09D57DF7F13B}" type="presOf" srcId="{EA1A2FFB-316E-42DB-90A1-39AC5DBA94BC}" destId="{D261721C-68BA-4C41-A54B-2B732E547768}" srcOrd="0" destOrd="0" presId="urn:microsoft.com/office/officeart/2005/8/layout/hierarchy1"/>
    <dgm:cxn modelId="{A8127610-4E9D-4611-ACEE-99062F3D8790}" type="presOf" srcId="{E8219C4D-974C-4FDC-8DF0-55B1DD8CAFF8}" destId="{5C52FE91-775F-4A78-A8A4-2CE5469C6668}" srcOrd="0" destOrd="0" presId="urn:microsoft.com/office/officeart/2005/8/layout/hierarchy1"/>
    <dgm:cxn modelId="{412DB712-8591-4982-8985-9454CD27CBF9}" type="presOf" srcId="{C0F64D1B-8CB9-403C-8090-9CE92A248D9A}" destId="{A48DEDF8-CB8D-4361-B09D-FF41CADE0599}" srcOrd="0" destOrd="0" presId="urn:microsoft.com/office/officeart/2005/8/layout/hierarchy1"/>
    <dgm:cxn modelId="{9937AE14-5AF0-4EB3-B3CE-6F63F91D9122}" type="presOf" srcId="{B6BCAAE2-ED26-4460-BC26-988BB7C92943}" destId="{4548D3E2-7214-41ED-9CA2-14B2253B4E48}" srcOrd="0" destOrd="0" presId="urn:microsoft.com/office/officeart/2005/8/layout/hierarchy1"/>
    <dgm:cxn modelId="{DEE70A18-9BAC-494F-A592-4266B5B41785}" type="presOf" srcId="{C78DC343-34A2-4D66-8712-85F58E8D09CB}" destId="{8E69BD72-3A47-4D0C-A199-013EFFF9C60E}" srcOrd="0" destOrd="0" presId="urn:microsoft.com/office/officeart/2005/8/layout/hierarchy1"/>
    <dgm:cxn modelId="{31BF5419-8110-4961-BE95-0C82AA0F715E}" type="presOf" srcId="{5309A062-C60F-44EB-A0EC-4F20F6AD354E}" destId="{6E5595F8-0F2A-46E9-B523-D48D3ED3D2B6}" srcOrd="0" destOrd="0" presId="urn:microsoft.com/office/officeart/2005/8/layout/hierarchy1"/>
    <dgm:cxn modelId="{4FB0D519-16E7-489F-9E50-C5CD3B59B877}" type="presOf" srcId="{4EE6A5C9-52F5-427A-B10A-5D49C53659BD}" destId="{C2B10354-B475-451D-9E76-AAB7895E4E13}" srcOrd="0" destOrd="0" presId="urn:microsoft.com/office/officeart/2005/8/layout/hierarchy1"/>
    <dgm:cxn modelId="{3C46891A-3E6B-4539-A1F2-EA3C04159492}" type="presOf" srcId="{CA5EC7A2-3DB5-48E4-BA8C-2D31CE3FB87A}" destId="{7616A9E7-DF54-461D-A336-B5E9A34EB3BA}" srcOrd="0" destOrd="0" presId="urn:microsoft.com/office/officeart/2005/8/layout/hierarchy1"/>
    <dgm:cxn modelId="{5018731B-D15D-4B33-B78D-FD92AFF23A5A}" type="presOf" srcId="{A400FDE6-C6C9-4CE3-9A39-B017C3ECA6A3}" destId="{A0385B9C-D0C7-4AD3-9F23-00671ED58544}" srcOrd="0" destOrd="0" presId="urn:microsoft.com/office/officeart/2005/8/layout/hierarchy1"/>
    <dgm:cxn modelId="{73875D1C-5AA8-4D6D-A801-6800F87D320E}" srcId="{2901B8E3-407A-4D1D-ABC5-52D36031B78D}" destId="{076F44AB-AE60-406D-A680-77648A6B6037}" srcOrd="0" destOrd="0" parTransId="{28BFE29D-1C95-4BB2-A223-49C834F2A1A6}" sibTransId="{37327CC5-6F45-43DA-913C-B584E1C9EF5A}"/>
    <dgm:cxn modelId="{44CC771C-386D-4A8F-8F25-827B780CF3CB}" type="presOf" srcId="{806FA6A5-2DE6-4843-87B7-5CE9654EC00D}" destId="{D5CE158C-7CE6-486F-B43B-6901D30F5675}" srcOrd="0" destOrd="0" presId="urn:microsoft.com/office/officeart/2005/8/layout/hierarchy1"/>
    <dgm:cxn modelId="{34A96A1E-C515-4203-A8F1-669BDECE3AA0}" srcId="{419EC49C-985C-4F9F-92F2-0640FC79017E}" destId="{D6B301C2-ACB0-4776-8717-4C76A9EB2953}" srcOrd="0" destOrd="0" parTransId="{A400FDE6-C6C9-4CE3-9A39-B017C3ECA6A3}" sibTransId="{31E0F037-2F41-4222-90A7-ED31A6BDD325}"/>
    <dgm:cxn modelId="{07BE0C22-19D2-4805-B493-E2890C308C03}" srcId="{806FA6A5-2DE6-4843-87B7-5CE9654EC00D}" destId="{69A797C3-9D85-41AB-8A9E-0CFEA59B4BFB}" srcOrd="0" destOrd="0" parTransId="{B6D294E8-0B6B-4063-B125-84B3B3565EBC}" sibTransId="{67A5EE54-D903-473A-BE8D-1002E093D90B}"/>
    <dgm:cxn modelId="{6DB88625-932B-4639-B2AE-C72DFCCCBD3C}" srcId="{B6EA4CA0-E489-4624-983F-B5BED6B5A067}" destId="{43BB0E8C-796D-4F3C-A575-8FCF154EC4A5}" srcOrd="1" destOrd="0" parTransId="{401BB1DD-86D7-430B-B450-E4534D8DF0D7}" sibTransId="{7F9FF960-4D5B-4161-BBE0-D3937C5FC4CD}"/>
    <dgm:cxn modelId="{F62A4F27-B18A-4AAE-9049-BE87742CC5CA}" type="presOf" srcId="{64BF6B03-2036-4824-85DE-8FF42D046631}" destId="{B8E54455-A860-4F10-961A-AFECC510DB5D}" srcOrd="0" destOrd="0" presId="urn:microsoft.com/office/officeart/2005/8/layout/hierarchy1"/>
    <dgm:cxn modelId="{3F41ED28-9367-4D73-95BA-BE611FCE8B4E}" srcId="{56B31B2A-1558-40F9-A7A4-6188ACAE3A2E}" destId="{B6EA4CA0-E489-4624-983F-B5BED6B5A067}" srcOrd="1" destOrd="0" parTransId="{F3AA3AEB-A21B-49F5-B927-B9495E8C409F}" sibTransId="{AA65FB19-1CC2-4FF4-9028-1AD03B243B6C}"/>
    <dgm:cxn modelId="{8855A329-E330-4303-8041-73AB5DA4CA9E}" srcId="{D1E775AD-5AFF-481D-9711-1A271C37FBD4}" destId="{22A9541F-0FB6-4C8F-A0D8-E98A0B88BF29}" srcOrd="0" destOrd="0" parTransId="{F2A4E3F5-9F01-4BBE-972E-66E27078C1A8}" sibTransId="{E87A0E77-01CB-4E25-8748-CDDA643C4FE6}"/>
    <dgm:cxn modelId="{DC4D642D-8EC7-4FA4-81E2-4F07DF356585}" type="presOf" srcId="{B6EA4CA0-E489-4624-983F-B5BED6B5A067}" destId="{2550340A-EE81-4A6F-BB53-3A37CA785938}" srcOrd="0" destOrd="0" presId="urn:microsoft.com/office/officeart/2005/8/layout/hierarchy1"/>
    <dgm:cxn modelId="{1A1FB42E-E773-48C7-B569-7CD44B00DF07}" type="presOf" srcId="{14C502A1-05DD-4313-B2B0-8606F0D6DC33}" destId="{E2D02620-6E48-4D16-BFE8-363119F70653}" srcOrd="0" destOrd="0" presId="urn:microsoft.com/office/officeart/2005/8/layout/hierarchy1"/>
    <dgm:cxn modelId="{83EF1D32-B4CE-4B9D-A490-CEA0D25D07C3}" type="presOf" srcId="{1AB54BF8-ACC2-4222-9ACC-3D632328DEA5}" destId="{05A40932-E6B2-4AD4-83AA-B53E915B37CD}" srcOrd="0" destOrd="0" presId="urn:microsoft.com/office/officeart/2005/8/layout/hierarchy1"/>
    <dgm:cxn modelId="{7831F736-0CA0-4E8E-A468-6B3FA1D74C5D}" type="presOf" srcId="{8711C4B8-C32E-4AB7-81E5-4DD998212EEC}" destId="{649B77C7-FEBC-4FD4-9A04-F1D789CF945D}" srcOrd="0" destOrd="0" presId="urn:microsoft.com/office/officeart/2005/8/layout/hierarchy1"/>
    <dgm:cxn modelId="{6FBB8237-229D-4730-801A-CF301714A269}" srcId="{2FF062B5-2DD8-4671-AA9C-47D7DD87D13B}" destId="{F9D79BEE-F65B-41B4-A1E3-8BA9A9332A76}" srcOrd="0" destOrd="0" parTransId="{1DD69A13-F1A5-488A-83AF-F7BF94162650}" sibTransId="{DA13AD5E-A457-4FFA-A9E3-E01B5D48D370}"/>
    <dgm:cxn modelId="{2A384038-AC7A-4C57-B880-24EDB88E3CF3}" type="presOf" srcId="{2C898986-94F7-4784-905A-8F3906D53790}" destId="{2A296F42-E09E-4086-A511-C30D39793809}" srcOrd="0" destOrd="0" presId="urn:microsoft.com/office/officeart/2005/8/layout/hierarchy1"/>
    <dgm:cxn modelId="{F80E8C3A-000A-49A6-9ECF-26B60959B2F8}" type="presOf" srcId="{34EE2879-98AC-41B5-9C74-04FE59A339D0}" destId="{4DB2CD74-97CD-47E3-8985-D08DAB5D5ED7}" srcOrd="0" destOrd="0" presId="urn:microsoft.com/office/officeart/2005/8/layout/hierarchy1"/>
    <dgm:cxn modelId="{0C08213B-98CA-486F-9712-045B8DB8CFCE}" srcId="{2A6CF6C1-0E6C-4EBD-A800-1FA1B040E3FA}" destId="{D189EE82-DFC4-4F11-A4C1-D042D358AC3A}" srcOrd="0" destOrd="0" parTransId="{20BDF294-1233-4627-8F4D-1B4D2140D059}" sibTransId="{75AA1CFF-C161-42DD-A450-94AE12457A0B}"/>
    <dgm:cxn modelId="{C0F29F3B-D310-4867-849A-EB6F87328ABB}" srcId="{D40014B8-6998-41B9-812F-A54FC3AACCD4}" destId="{4EE6A5C9-52F5-427A-B10A-5D49C53659BD}" srcOrd="0" destOrd="0" parTransId="{6E1E4561-A2F6-4465-A92A-9F97159E1062}" sibTransId="{1D83A3C1-3D25-4120-97F8-88030B8BB381}"/>
    <dgm:cxn modelId="{0F75723F-6F0C-49D3-888D-B06D038DCA65}" type="presOf" srcId="{43F1AF9E-0B75-4787-95A2-2F29A66ADABF}" destId="{83779EBD-524A-49EB-9EA1-439D6E00406F}" srcOrd="0" destOrd="0" presId="urn:microsoft.com/office/officeart/2005/8/layout/hierarchy1"/>
    <dgm:cxn modelId="{D3D1455B-A5B1-4285-BB90-A848F8DF6CEF}" type="presOf" srcId="{D1E775AD-5AFF-481D-9711-1A271C37FBD4}" destId="{1F3D7E8A-3BED-4CF5-81CA-51A10771D450}" srcOrd="0" destOrd="0" presId="urn:microsoft.com/office/officeart/2005/8/layout/hierarchy1"/>
    <dgm:cxn modelId="{2DD5F65D-6B34-468A-9EC4-318FB36D4E3C}" srcId="{56B31B2A-1558-40F9-A7A4-6188ACAE3A2E}" destId="{419EC49C-985C-4F9F-92F2-0640FC79017E}" srcOrd="2" destOrd="0" parTransId="{0B181271-DA86-49E1-AD06-734B56BDD87B}" sibTransId="{855A99E8-BB45-4A96-8772-04B26D150198}"/>
    <dgm:cxn modelId="{2F290F60-4212-45A9-9D31-CFCCDCF5BDD8}" type="presOf" srcId="{71106A9F-AE71-47B7-BA80-6EB5B0BDD0FD}" destId="{B4DB0013-7D3F-4D82-8FCB-6182E693CFFE}" srcOrd="0" destOrd="0" presId="urn:microsoft.com/office/officeart/2005/8/layout/hierarchy1"/>
    <dgm:cxn modelId="{7CC4CF60-ED1C-445B-8ED5-347A1EB1E2DA}" type="presOf" srcId="{C6EC2ED9-5C71-4942-9F91-246A7690B63C}" destId="{FA3E0034-5702-4F32-BAA4-2ADF64D9A18A}" srcOrd="0" destOrd="0" presId="urn:microsoft.com/office/officeart/2005/8/layout/hierarchy1"/>
    <dgm:cxn modelId="{DB9C4562-8819-4CAB-B813-84E9DB683E92}" srcId="{F43DFE2A-3AFD-489C-9E24-6987A704577A}" destId="{A3EE6153-0179-4906-A41D-58AFE9336A23}" srcOrd="0" destOrd="0" parTransId="{D05F7987-4B58-46C8-A296-4FDA5C705586}" sibTransId="{781699AB-93E3-4059-8061-1ADF9674B5D8}"/>
    <dgm:cxn modelId="{8C578262-0078-4553-9360-03AAB7A8040B}" type="presOf" srcId="{AA7457EA-9EEC-4054-8920-675753618B9B}" destId="{28C4FD42-CFE5-429D-86D3-1484C99D9BF8}" srcOrd="0" destOrd="0" presId="urn:microsoft.com/office/officeart/2005/8/layout/hierarchy1"/>
    <dgm:cxn modelId="{47104643-882B-4D24-BE63-ADACAD7B7574}" type="presOf" srcId="{FFA3D30F-E7D5-4BBB-8A87-FAC8BC2CE8E8}" destId="{2C6C1F27-28E8-48EB-964F-094E2C959B16}" srcOrd="0" destOrd="0" presId="urn:microsoft.com/office/officeart/2005/8/layout/hierarchy1"/>
    <dgm:cxn modelId="{AC561244-835E-4196-AD27-AD086F2AFA41}" type="presOf" srcId="{E601E1C3-1823-48ED-A2F0-4C1F48D0EEE4}" destId="{81DE3DA9-2C74-40D3-8E39-AAD8A83BA74C}" srcOrd="0" destOrd="0" presId="urn:microsoft.com/office/officeart/2005/8/layout/hierarchy1"/>
    <dgm:cxn modelId="{E601D364-6FB5-4412-84D3-C8EFC9100A81}" type="presOf" srcId="{C994183F-F4C8-40BD-845D-E9F22B8EE0DD}" destId="{AA6C2DA1-6B5B-4B32-B6FC-D1A3B4E73DBE}" srcOrd="0" destOrd="0" presId="urn:microsoft.com/office/officeart/2005/8/layout/hierarchy1"/>
    <dgm:cxn modelId="{9B761445-6B0A-4DBD-A71C-1A32BED0118B}" type="presOf" srcId="{A2CBB5D7-B1CA-4DEF-A1C8-1E85A7BCC129}" destId="{9E076A38-21CA-4C6F-9298-7D862B015D98}" srcOrd="0" destOrd="0" presId="urn:microsoft.com/office/officeart/2005/8/layout/hierarchy1"/>
    <dgm:cxn modelId="{5DC01546-1E7C-4033-9F7F-4F94FA10BA3A}" srcId="{60BD4E35-4750-4343-A82F-9830DC5B7A42}" destId="{EA1A2FFB-316E-42DB-90A1-39AC5DBA94BC}" srcOrd="0" destOrd="0" parTransId="{18728FE8-12D7-46BE-88D3-A829EC6CB5E0}" sibTransId="{0DD8353A-5BCA-442C-A3A7-AF6D4000F6BA}"/>
    <dgm:cxn modelId="{786F6646-2F47-4664-BE0F-9D3FD1CCC1A9}" type="presOf" srcId="{7A570A2C-CFE2-4974-AF52-AD8CD3064FE3}" destId="{84E9D04E-FBE2-45EE-9C78-9461C501B276}" srcOrd="0" destOrd="0" presId="urn:microsoft.com/office/officeart/2005/8/layout/hierarchy1"/>
    <dgm:cxn modelId="{52885466-4E41-4956-9CC5-30ED894801AD}" type="presOf" srcId="{22A9541F-0FB6-4C8F-A0D8-E98A0B88BF29}" destId="{DF156B1B-D05B-448A-97AF-CDADC02D2BBA}" srcOrd="0" destOrd="0" presId="urn:microsoft.com/office/officeart/2005/8/layout/hierarchy1"/>
    <dgm:cxn modelId="{E132F966-0DA2-4AF9-A830-81508B631328}" type="presOf" srcId="{09B9CBA6-4587-458C-817C-538D73B1BB40}" destId="{56B00B46-ED3C-45D1-A6D9-95DAE36E9AA8}" srcOrd="0" destOrd="0" presId="urn:microsoft.com/office/officeart/2005/8/layout/hierarchy1"/>
    <dgm:cxn modelId="{2BB10867-B0BD-4A3D-ADB2-9C0B75F35B09}" type="presOf" srcId="{6B0875E3-3A19-4909-BF94-3F4D4B8BA8A0}" destId="{4B513BD9-84DE-4259-9558-27FAE8103A2A}" srcOrd="0" destOrd="0" presId="urn:microsoft.com/office/officeart/2005/8/layout/hierarchy1"/>
    <dgm:cxn modelId="{09662669-4EEF-42F0-94EF-862CC88069FF}" type="presOf" srcId="{42A05468-4A88-4341-A74A-12ECC4C89830}" destId="{7D229074-B2A8-4FB5-A032-B121E090B858}" srcOrd="0" destOrd="0" presId="urn:microsoft.com/office/officeart/2005/8/layout/hierarchy1"/>
    <dgm:cxn modelId="{8B2DE269-2678-4ACD-81DB-46627B0C9AF7}" type="presOf" srcId="{43BB0E8C-796D-4F3C-A575-8FCF154EC4A5}" destId="{0406EE2F-E5B9-49A7-9AC6-3316D87E164A}" srcOrd="0" destOrd="0" presId="urn:microsoft.com/office/officeart/2005/8/layout/hierarchy1"/>
    <dgm:cxn modelId="{DA7D776C-AC66-414A-A6C4-BE2378DD78B9}" type="presOf" srcId="{E67F9E92-954D-40BD-8F82-17518FAB2E2F}" destId="{B0F3B8D3-0D68-49B9-B65A-8B821D360001}" srcOrd="0" destOrd="0" presId="urn:microsoft.com/office/officeart/2005/8/layout/hierarchy1"/>
    <dgm:cxn modelId="{5AEDA74D-C3FE-48F2-9CE3-04D997A5131D}" type="presOf" srcId="{8D07C222-9ED7-4DCF-B85D-2413BC9E2BA2}" destId="{21D57AF0-C5E9-47A4-AC0D-ACC2E71B39D9}" srcOrd="0" destOrd="0" presId="urn:microsoft.com/office/officeart/2005/8/layout/hierarchy1"/>
    <dgm:cxn modelId="{C194B54D-5487-4F25-A692-E74F8719FCEE}" type="presOf" srcId="{60BD4E35-4750-4343-A82F-9830DC5B7A42}" destId="{3C0B868F-B0F2-40E4-900C-9E5E30C59C51}" srcOrd="0" destOrd="0" presId="urn:microsoft.com/office/officeart/2005/8/layout/hierarchy1"/>
    <dgm:cxn modelId="{0F57106E-523E-42D1-8430-0FF8AC95515C}" srcId="{D189EE82-DFC4-4F11-A4C1-D042D358AC3A}" destId="{FFA3D30F-E7D5-4BBB-8A87-FAC8BC2CE8E8}" srcOrd="0" destOrd="0" parTransId="{E8219C4D-974C-4FDC-8DF0-55B1DD8CAFF8}" sibTransId="{986E3B6A-7222-4304-8C3D-DFB2CA2DD42D}"/>
    <dgm:cxn modelId="{5E456576-DED9-42D9-A267-40856E1D8597}" srcId="{C72D9292-D914-4BC1-807B-9DDF0EB97A1A}" destId="{09B9CBA6-4587-458C-817C-538D73B1BB40}" srcOrd="0" destOrd="0" parTransId="{E601E1C3-1823-48ED-A2F0-4C1F48D0EEE4}" sibTransId="{42893C56-F185-4443-9B07-FE0F68030D58}"/>
    <dgm:cxn modelId="{9381A276-F8E0-43E0-923D-CAF448F3C4C8}" type="presOf" srcId="{C72D9292-D914-4BC1-807B-9DDF0EB97A1A}" destId="{B5E03463-D201-4115-86F7-E119DE4A3E42}" srcOrd="0" destOrd="0" presId="urn:microsoft.com/office/officeart/2005/8/layout/hierarchy1"/>
    <dgm:cxn modelId="{D7D1AF56-FD4A-4244-A8D2-2537F454B415}" srcId="{26B811E5-E53B-4576-AA73-582C9255D288}" destId="{827204A1-5E75-4F4D-AC14-FA0377A45BFA}" srcOrd="0" destOrd="0" parTransId="{B6BCAAE2-ED26-4460-BC26-988BB7C92943}" sibTransId="{B6373926-1EA6-4234-AA81-ED9D6264658D}"/>
    <dgm:cxn modelId="{61700658-686F-4ECC-9E9A-0FFDC8A76894}" type="presOf" srcId="{26B811E5-E53B-4576-AA73-582C9255D288}" destId="{3E34F82B-E638-4285-B69B-13FE9849DC91}" srcOrd="0" destOrd="0" presId="urn:microsoft.com/office/officeart/2005/8/layout/hierarchy1"/>
    <dgm:cxn modelId="{EF21E158-B5E4-4E11-9241-FEC3085B87A4}" type="presOf" srcId="{E8A9D7BD-8EEA-4AAD-876E-2808ACFF886E}" destId="{90DF1262-3E72-41DE-99D0-B156639B76DD}" srcOrd="0" destOrd="0" presId="urn:microsoft.com/office/officeart/2005/8/layout/hierarchy1"/>
    <dgm:cxn modelId="{FA55017B-7207-4907-88C0-CF87A7C06551}" srcId="{41A49613-75B1-49B8-94F3-CE0129A19833}" destId="{4C0A06BE-E985-4211-BF16-1EA43F42544E}" srcOrd="0" destOrd="0" parTransId="{8E4A8C40-88A3-4D35-9FAB-FF1EA93EC27E}" sibTransId="{662F139E-2DEF-4A2C-B2B4-97F79FBE7058}"/>
    <dgm:cxn modelId="{EE03B77B-780E-49F8-9F62-BCFB7C9BC219}" srcId="{076F44AB-AE60-406D-A680-77648A6B6037}" destId="{8D07C222-9ED7-4DCF-B85D-2413BC9E2BA2}" srcOrd="0" destOrd="0" parTransId="{C6EC2ED9-5C71-4942-9F91-246A7690B63C}" sibTransId="{D93EB59B-A90A-4873-9D5F-3889730ABAB4}"/>
    <dgm:cxn modelId="{84EF067D-9FCD-45DB-9129-EBA97CE4B1C9}" type="presOf" srcId="{871681BF-AB96-4716-A9D1-CBFA73AD5B2C}" destId="{067C38A6-BF80-4EF6-955D-6ECFF1491A29}" srcOrd="0" destOrd="0" presId="urn:microsoft.com/office/officeart/2005/8/layout/hierarchy1"/>
    <dgm:cxn modelId="{A5A9DF80-C9F3-412E-9789-CA8528C20DFE}" type="presOf" srcId="{2BD1DED8-4802-4B10-A709-0DBA87550FF2}" destId="{8911595F-5166-4A6A-AC76-34AC14A2FBAA}" srcOrd="0" destOrd="0" presId="urn:microsoft.com/office/officeart/2005/8/layout/hierarchy1"/>
    <dgm:cxn modelId="{16144F83-0BCF-4E0D-9FFC-94AEA4899E42}" type="presOf" srcId="{708C5A73-72FD-4A67-B383-04A26FC50EAB}" destId="{0DD57D2D-3E22-4DB2-A126-47FE66447994}" srcOrd="0" destOrd="0" presId="urn:microsoft.com/office/officeart/2005/8/layout/hierarchy1"/>
    <dgm:cxn modelId="{3F65D586-9B7E-46E0-9B44-D7B3449D3962}" type="presOf" srcId="{076F44AB-AE60-406D-A680-77648A6B6037}" destId="{EAB21B1B-5D94-464D-8807-72C1D2B4C21F}" srcOrd="0" destOrd="0" presId="urn:microsoft.com/office/officeart/2005/8/layout/hierarchy1"/>
    <dgm:cxn modelId="{ABF0D58B-D3AC-4858-9E08-5D6EB061FD36}" type="presOf" srcId="{6E1E4561-A2F6-4465-A92A-9F97159E1062}" destId="{86D8F394-3D7C-46C0-A36A-C56C652FE9BF}" srcOrd="0" destOrd="0" presId="urn:microsoft.com/office/officeart/2005/8/layout/hierarchy1"/>
    <dgm:cxn modelId="{3B57798E-2B95-4F4F-BA31-7179C555DC9B}" srcId="{871681BF-AB96-4716-A9D1-CBFA73AD5B2C}" destId="{2901B8E3-407A-4D1D-ABC5-52D36031B78D}" srcOrd="0" destOrd="0" parTransId="{14C502A1-05DD-4313-B2B0-8606F0D6DC33}" sibTransId="{F4598F75-E28B-4C24-8F23-CE92B4DD43C9}"/>
    <dgm:cxn modelId="{6E698B8E-7BA1-4E54-B105-DD400ADA6F14}" srcId="{1089726A-9655-4D81-B470-7FD1C93224AB}" destId="{806FA6A5-2DE6-4843-87B7-5CE9654EC00D}" srcOrd="0" destOrd="0" parTransId="{8711C4B8-C32E-4AB7-81E5-4DD998212EEC}" sibTransId="{7BB8B0F2-90B7-4868-BA06-EE1329C795B9}"/>
    <dgm:cxn modelId="{7F893090-844F-416D-AD5E-1D6176B6DABE}" type="presOf" srcId="{401BB1DD-86D7-430B-B450-E4534D8DF0D7}" destId="{59ED3DB7-0A90-41F2-B918-B49B86FC01A6}" srcOrd="0" destOrd="0" presId="urn:microsoft.com/office/officeart/2005/8/layout/hierarchy1"/>
    <dgm:cxn modelId="{4C685690-DC1D-4751-BCF2-24EF15A65898}" type="presOf" srcId="{DCB232EA-56EA-4731-B430-99DB390F32C5}" destId="{4E8D50CB-C6FF-4BCA-8516-E7B20E5DDE96}" srcOrd="0" destOrd="0" presId="urn:microsoft.com/office/officeart/2005/8/layout/hierarchy1"/>
    <dgm:cxn modelId="{4C7E8F90-7079-428E-9E2A-28523C7D163D}" type="presOf" srcId="{80E92F1B-9079-488C-AFBA-ACA30B1A7452}" destId="{5574DFCC-0EEA-4780-97E9-34DF8E4BC156}" srcOrd="0" destOrd="0" presId="urn:microsoft.com/office/officeart/2005/8/layout/hierarchy1"/>
    <dgm:cxn modelId="{3160AA93-D34D-4824-9112-47DBDBE62A02}" srcId="{8D07C222-9ED7-4DCF-B85D-2413BC9E2BA2}" destId="{DCB232EA-56EA-4731-B430-99DB390F32C5}" srcOrd="0" destOrd="0" parTransId="{2C898986-94F7-4784-905A-8F3906D53790}" sibTransId="{14526C0B-A1AB-4DED-962C-EBC0A4C5D940}"/>
    <dgm:cxn modelId="{F051709A-4D06-4F7D-880A-8430A10C8D91}" srcId="{4C0A06BE-E985-4211-BF16-1EA43F42544E}" destId="{43F1AF9E-0B75-4787-95A2-2F29A66ADABF}" srcOrd="0" destOrd="0" parTransId="{5309A062-C60F-44EB-A0EC-4F20F6AD354E}" sibTransId="{DC91CAEC-376C-4607-B39F-3C1C8D6972E4}"/>
    <dgm:cxn modelId="{0325BF9C-E104-4D6D-AD6B-00BC79E13E4E}" type="presOf" srcId="{7C1EE0E4-8B13-4F13-9D50-1C9C4A3168C7}" destId="{84012106-0EBC-4328-884A-75A22A2832E0}" srcOrd="0" destOrd="0" presId="urn:microsoft.com/office/officeart/2005/8/layout/hierarchy1"/>
    <dgm:cxn modelId="{D078909D-A347-4F38-9E91-973BDED19525}" srcId="{827204A1-5E75-4F4D-AC14-FA0377A45BFA}" destId="{60BD4E35-4750-4343-A82F-9830DC5B7A42}" srcOrd="0" destOrd="0" parTransId="{AA7457EA-9EEC-4054-8920-675753618B9B}" sibTransId="{6F0AF26E-7F70-4EF8-B419-A6A62E991DEF}"/>
    <dgm:cxn modelId="{FDCB6B9F-3EFF-491C-B992-3FCDF9F921AF}" type="presOf" srcId="{A3EE6153-0179-4906-A41D-58AFE9336A23}" destId="{626F7DC8-F193-44D4-8ABE-7B9D0FB98DF7}" srcOrd="0" destOrd="0" presId="urn:microsoft.com/office/officeart/2005/8/layout/hierarchy1"/>
    <dgm:cxn modelId="{4560EEA3-D509-45E3-81EE-DCE779D538CE}" srcId="{D40014B8-6998-41B9-812F-A54FC3AACCD4}" destId="{C72D9292-D914-4BC1-807B-9DDF0EB97A1A}" srcOrd="1" destOrd="0" parTransId="{71106A9F-AE71-47B7-BA80-6EB5B0BDD0FD}" sibTransId="{ADFFBC2D-6767-47A7-A738-079E8AFCC6F3}"/>
    <dgm:cxn modelId="{7EB37CA4-F52C-41B4-A34D-67563417F2FF}" type="presOf" srcId="{F43DFE2A-3AFD-489C-9E24-6987A704577A}" destId="{643A1850-112F-4452-A31A-923CF49404ED}" srcOrd="0" destOrd="0" presId="urn:microsoft.com/office/officeart/2005/8/layout/hierarchy1"/>
    <dgm:cxn modelId="{8CDAB9A5-FAAA-4A06-BDFF-44014AFC085C}" type="presOf" srcId="{8E4A8C40-88A3-4D35-9FAB-FF1EA93EC27E}" destId="{18925761-D9E8-4505-844B-0BDCE26B0BFC}" srcOrd="0" destOrd="0" presId="urn:microsoft.com/office/officeart/2005/8/layout/hierarchy1"/>
    <dgm:cxn modelId="{2B0CADA6-80F4-4459-9EFD-05DD909BC61E}" type="presOf" srcId="{20BDF294-1233-4627-8F4D-1B4D2140D059}" destId="{CD07E640-D226-4722-8710-B0749BC8E33F}" srcOrd="0" destOrd="0" presId="urn:microsoft.com/office/officeart/2005/8/layout/hierarchy1"/>
    <dgm:cxn modelId="{371015A7-EB1C-4E12-A45C-15607295A45B}" type="presOf" srcId="{F2A4E3F5-9F01-4BBE-972E-66E27078C1A8}" destId="{C1F500A4-DDFD-4FA5-87F2-0D4E6CE018F1}" srcOrd="0" destOrd="0" presId="urn:microsoft.com/office/officeart/2005/8/layout/hierarchy1"/>
    <dgm:cxn modelId="{7D344EAA-F8D7-4A15-BAB2-7170E68D8301}" type="presOf" srcId="{419EC49C-985C-4F9F-92F2-0640FC79017E}" destId="{4BF553FE-EB10-4248-94EF-1922D9912F4E}" srcOrd="0" destOrd="0" presId="urn:microsoft.com/office/officeart/2005/8/layout/hierarchy1"/>
    <dgm:cxn modelId="{FFCB1DAD-01A0-420B-929B-C546024EFFD7}" type="presOf" srcId="{D189EE82-DFC4-4F11-A4C1-D042D358AC3A}" destId="{1A9FA336-EDCB-4D9D-8092-3A3CCD25BF4B}" srcOrd="0" destOrd="0" presId="urn:microsoft.com/office/officeart/2005/8/layout/hierarchy1"/>
    <dgm:cxn modelId="{DD455AAE-19C2-499C-AAF1-D1EBCF1F9740}" type="presOf" srcId="{4C0A06BE-E985-4211-BF16-1EA43F42544E}" destId="{9E46008D-8F39-412A-B2F9-5E7DB4B0F511}" srcOrd="0" destOrd="0" presId="urn:microsoft.com/office/officeart/2005/8/layout/hierarchy1"/>
    <dgm:cxn modelId="{2DD37EB2-69C7-4AE1-80CD-6179C1FBE752}" srcId="{43F1AF9E-0B75-4787-95A2-2F29A66ADABF}" destId="{3884C6F8-4126-450F-A9C9-37DDBA28CE10}" srcOrd="0" destOrd="0" parTransId="{F527EADF-D317-4539-BC5F-9E17CF5D103A}" sibTransId="{E1F005FB-A5B5-4474-B0D4-90D2D22EEB0D}"/>
    <dgm:cxn modelId="{63CEE0B4-5C39-4DCE-AC14-1834E9C81019}" srcId="{43BB0E8C-796D-4F3C-A575-8FCF154EC4A5}" destId="{D1E775AD-5AFF-481D-9711-1A271C37FBD4}" srcOrd="0" destOrd="0" parTransId="{C2BEDD45-B974-43F6-84E8-212F5EE63170}" sibTransId="{B0F5B922-26AC-49A8-8B06-2DD550DD80E4}"/>
    <dgm:cxn modelId="{ED63F0B5-15FC-4D61-BC03-A3D3FFFA5DC6}" type="presOf" srcId="{41A49613-75B1-49B8-94F3-CE0129A19833}" destId="{7D0E1D12-0A37-4FBD-BF7B-62EDB2692ECB}" srcOrd="0" destOrd="0" presId="urn:microsoft.com/office/officeart/2005/8/layout/hierarchy1"/>
    <dgm:cxn modelId="{98FDA8B7-1F4B-4230-8BBE-3306858FC040}" type="presOf" srcId="{4FF7659B-56BE-4422-8EE5-B20873F577FF}" destId="{C5A8B6C8-5352-40BE-A04B-2027B99C6B2F}" srcOrd="0" destOrd="0" presId="urn:microsoft.com/office/officeart/2005/8/layout/hierarchy1"/>
    <dgm:cxn modelId="{5A8D39B8-D432-4419-9D3B-ED365B4C1F85}" type="presOf" srcId="{28BFE29D-1C95-4BB2-A223-49C834F2A1A6}" destId="{F5826424-69D8-4BB0-BE66-B33D6643EBD3}" srcOrd="0" destOrd="0" presId="urn:microsoft.com/office/officeart/2005/8/layout/hierarchy1"/>
    <dgm:cxn modelId="{E5B589B8-7A28-4F62-82DE-514DA91BD6A5}" srcId="{2AF3D730-4742-4E37-968A-66041A90FFCE}" destId="{60471A10-BEEA-4DD2-9726-739D5D141DF0}" srcOrd="0" destOrd="0" parTransId="{E414AB7D-FD32-4D6A-B7E6-8B4967963E81}" sibTransId="{3E2CFD88-2285-463B-8D36-BE8EB599FECC}"/>
    <dgm:cxn modelId="{A07343BC-BA57-4A1C-A001-5405216ABE9B}" srcId="{E67F9E92-954D-40BD-8F82-17518FAB2E2F}" destId="{09D55FEE-FFE5-4558-A6FE-F02C40404121}" srcOrd="0" destOrd="0" parTransId="{7A570A2C-CFE2-4974-AF52-AD8CD3064FE3}" sibTransId="{C2F3E908-37D1-4105-B317-2975039565F9}"/>
    <dgm:cxn modelId="{898D4BC0-FC57-4F6E-95A1-F0174709A846}" type="presOf" srcId="{827204A1-5E75-4F4D-AC14-FA0377A45BFA}" destId="{A1B6E185-7284-4A60-A269-B7734141B7F9}" srcOrd="0" destOrd="0" presId="urn:microsoft.com/office/officeart/2005/8/layout/hierarchy1"/>
    <dgm:cxn modelId="{458365C1-8C3B-47A7-873B-00E1B833C68C}" type="presOf" srcId="{56B31B2A-1558-40F9-A7A4-6188ACAE3A2E}" destId="{36DDC1D4-A9B4-401E-9137-2BA8F839A710}" srcOrd="0" destOrd="0" presId="urn:microsoft.com/office/officeart/2005/8/layout/hierarchy1"/>
    <dgm:cxn modelId="{EFE7A8C1-B996-4E6F-8D28-EF63B5E44036}" type="presOf" srcId="{6ABDCB07-9994-48A3-900B-7F6DC4F6A06E}" destId="{3345A303-B58C-479C-9F66-67CEAE42C4FF}" srcOrd="0" destOrd="0" presId="urn:microsoft.com/office/officeart/2005/8/layout/hierarchy1"/>
    <dgm:cxn modelId="{C7C6F3C1-A30E-4B10-9270-4E45CD6B58BD}" type="presOf" srcId="{2FF062B5-2DD8-4671-AA9C-47D7DD87D13B}" destId="{77A5B61A-5FF5-452E-A57D-7C5BC4922CDD}" srcOrd="0" destOrd="0" presId="urn:microsoft.com/office/officeart/2005/8/layout/hierarchy1"/>
    <dgm:cxn modelId="{84A529C3-2504-49B7-AAD6-8B23BA0E9A22}" type="presOf" srcId="{D40014B8-6998-41B9-812F-A54FC3AACCD4}" destId="{6B881DCE-ACAA-4191-B2F1-CDB57716F489}" srcOrd="0" destOrd="0" presId="urn:microsoft.com/office/officeart/2005/8/layout/hierarchy1"/>
    <dgm:cxn modelId="{293708C5-1F33-4A1F-B1D9-593E913E2980}" type="presOf" srcId="{1DD69A13-F1A5-488A-83AF-F7BF94162650}" destId="{C3AAB4A9-975B-4385-BAC6-AD9CF168DBF1}" srcOrd="0" destOrd="0" presId="urn:microsoft.com/office/officeart/2005/8/layout/hierarchy1"/>
    <dgm:cxn modelId="{7F087DC5-3278-441B-B20C-A43ED81E97EB}" type="presOf" srcId="{09D55FEE-FFE5-4558-A6FE-F02C40404121}" destId="{D793308E-0B57-4303-8615-4BE7E22B271B}" srcOrd="0" destOrd="0" presId="urn:microsoft.com/office/officeart/2005/8/layout/hierarchy1"/>
    <dgm:cxn modelId="{C2197FC5-9F40-4A9F-957D-FAC6825B55DB}" srcId="{22A9541F-0FB6-4C8F-A0D8-E98A0B88BF29}" destId="{C78DC343-34A2-4D66-8712-85F58E8D09CB}" srcOrd="0" destOrd="0" parTransId="{C994183F-F4C8-40BD-845D-E9F22B8EE0DD}" sibTransId="{30B5ECFE-466C-4146-A585-7189637FC945}"/>
    <dgm:cxn modelId="{C07AC6C7-B2A5-4EC2-98A0-27D68299F4A0}" srcId="{D40014B8-6998-41B9-812F-A54FC3AACCD4}" destId="{26B811E5-E53B-4576-AA73-582C9255D288}" srcOrd="2" destOrd="0" parTransId="{A2CBB5D7-B1CA-4DEF-A1C8-1E85A7BCC129}" sibTransId="{7FB4A549-D613-468F-990B-378107886363}"/>
    <dgm:cxn modelId="{84E9BAC9-0497-4798-9070-B41DC9494534}" type="presOf" srcId="{C2BEDD45-B974-43F6-84E8-212F5EE63170}" destId="{043B37AF-A960-4B09-AF27-8DBCBC53164D}" srcOrd="0" destOrd="0" presId="urn:microsoft.com/office/officeart/2005/8/layout/hierarchy1"/>
    <dgm:cxn modelId="{7D1B17CB-B1AE-488A-90E1-D6D0E535F9EA}" type="presOf" srcId="{1089726A-9655-4D81-B470-7FD1C93224AB}" destId="{8EF35BC4-4EEF-4899-9EC1-86DE24088430}" srcOrd="0" destOrd="0" presId="urn:microsoft.com/office/officeart/2005/8/layout/hierarchy1"/>
    <dgm:cxn modelId="{233842CC-558D-4260-88CA-E4AEBB1B3EFF}" srcId="{1AB54BF8-ACC2-4222-9ACC-3D632328DEA5}" destId="{F43DFE2A-3AFD-489C-9E24-6987A704577A}" srcOrd="0" destOrd="0" parTransId="{64BF6B03-2036-4824-85DE-8FF42D046631}" sibTransId="{C104F625-4DCF-4830-BF59-CA4DBE7AC0CB}"/>
    <dgm:cxn modelId="{60718BCD-9859-499F-BB55-A064589748F8}" type="presOf" srcId="{EF7A2259-4BCE-4281-90BA-CED1DAD11198}" destId="{2ECEB027-4C3B-48A0-A5AB-200272045E1B}" srcOrd="0" destOrd="0" presId="urn:microsoft.com/office/officeart/2005/8/layout/hierarchy1"/>
    <dgm:cxn modelId="{94F0C2CD-45FD-480F-A3FC-A81A6C0193C3}" type="presOf" srcId="{F3AA3AEB-A21B-49F5-B927-B9495E8C409F}" destId="{F5C26173-3D31-42BF-A64C-E4CBAADA9999}" srcOrd="0" destOrd="0" presId="urn:microsoft.com/office/officeart/2005/8/layout/hierarchy1"/>
    <dgm:cxn modelId="{724E2ACE-C642-4A01-8467-4CB508E2643E}" type="presOf" srcId="{F527EADF-D317-4539-BC5F-9E17CF5D103A}" destId="{6A97436D-7028-4867-95FF-053731359722}" srcOrd="0" destOrd="0" presId="urn:microsoft.com/office/officeart/2005/8/layout/hierarchy1"/>
    <dgm:cxn modelId="{729C16D0-D93E-4F7C-A88D-50DA945029A5}" type="presOf" srcId="{B6D294E8-0B6B-4063-B125-84B3B3565EBC}" destId="{5C8E6F10-895F-40B4-979F-117BC06842EC}" srcOrd="0" destOrd="0" presId="urn:microsoft.com/office/officeart/2005/8/layout/hierarchy1"/>
    <dgm:cxn modelId="{B4E219D0-35F0-4738-AFC4-AC36AA28B82D}" srcId="{B6EA4CA0-E489-4624-983F-B5BED6B5A067}" destId="{1089726A-9655-4D81-B470-7FD1C93224AB}" srcOrd="0" destOrd="0" parTransId="{80E92F1B-9079-488C-AFBA-ACA30B1A7452}" sibTransId="{DBF30EC1-DB50-4DCB-B9AF-F0540E192785}"/>
    <dgm:cxn modelId="{41B054D6-FC66-494B-B361-16748A103B6D}" srcId="{3884C6F8-4126-450F-A9C9-37DDBA28CE10}" destId="{34EE2879-98AC-41B5-9C74-04FE59A339D0}" srcOrd="0" destOrd="0" parTransId="{7C1EE0E4-8B13-4F13-9D50-1C9C4A3168C7}" sibTransId="{BD2B0A77-8762-4E40-ACC1-06832C4920E7}"/>
    <dgm:cxn modelId="{4E608ED6-1E48-4938-9D7C-8419DBE6594F}" srcId="{D6B301C2-ACB0-4776-8717-4C76A9EB2953}" destId="{2FF062B5-2DD8-4671-AA9C-47D7DD87D13B}" srcOrd="0" destOrd="0" parTransId="{42A05468-4A88-4341-A74A-12ECC4C89830}" sibTransId="{419A729E-2586-4F12-9F72-6743E08F68DD}"/>
    <dgm:cxn modelId="{943880D7-C459-437D-8BB5-7073C3DCE931}" type="presOf" srcId="{2901B8E3-407A-4D1D-ABC5-52D36031B78D}" destId="{AA48B3FA-B168-47C3-B1C3-0606B8FBA767}" srcOrd="0" destOrd="0" presId="urn:microsoft.com/office/officeart/2005/8/layout/hierarchy1"/>
    <dgm:cxn modelId="{0E5B6BD9-03D4-4DE4-829C-2320A777D484}" srcId="{DCB232EA-56EA-4731-B430-99DB390F32C5}" destId="{6ABDCB07-9994-48A3-900B-7F6DC4F6A06E}" srcOrd="0" destOrd="0" parTransId="{4E231226-846A-4325-855B-7DFAAFE21C7D}" sibTransId="{02417EA3-940E-4F78-A6F8-4190A8C00AAB}"/>
    <dgm:cxn modelId="{B07F34DC-1280-4E9F-A845-8952D1000507}" type="presOf" srcId="{F9D79BEE-F65B-41B4-A1E3-8BA9A9332A76}" destId="{47E5A063-75DA-4915-8589-D70A0EC7BCFB}" srcOrd="0" destOrd="0" presId="urn:microsoft.com/office/officeart/2005/8/layout/hierarchy1"/>
    <dgm:cxn modelId="{360DF0DD-FEF4-45AF-979B-4B992542D7CE}" type="presOf" srcId="{2AF3D730-4742-4E37-968A-66041A90FFCE}" destId="{78BB3040-E773-43DB-8325-15B573701A01}" srcOrd="0" destOrd="0" presId="urn:microsoft.com/office/officeart/2005/8/layout/hierarchy1"/>
    <dgm:cxn modelId="{A56BC4DF-2490-459D-AF13-94BB94A7F380}" type="presOf" srcId="{60471A10-BEEA-4DD2-9726-739D5D141DF0}" destId="{5602C5B9-9E6A-4F26-A639-35C805ED6BDD}" srcOrd="0" destOrd="0" presId="urn:microsoft.com/office/officeart/2005/8/layout/hierarchy1"/>
    <dgm:cxn modelId="{94DDDAE0-BA7B-454F-A0A8-5E126F83DBB0}" type="presOf" srcId="{3884C6F8-4126-450F-A9C9-37DDBA28CE10}" destId="{627B5ECE-710A-44B3-BF68-9A16686532E8}" srcOrd="0" destOrd="0" presId="urn:microsoft.com/office/officeart/2005/8/layout/hierarchy1"/>
    <dgm:cxn modelId="{65E6B2E4-AE71-4045-AE06-0A8586EFCB8E}" srcId="{69A797C3-9D85-41AB-8A9E-0CFEA59B4BFB}" destId="{E67F9E92-954D-40BD-8F82-17518FAB2E2F}" srcOrd="0" destOrd="0" parTransId="{64C05588-C948-4557-AEB5-80E5614135AA}" sibTransId="{4C19EF1B-FA58-439F-9471-F00EB2AC5810}"/>
    <dgm:cxn modelId="{1E4B37E8-976F-48FE-AC06-B0FF93342D16}" type="presOf" srcId="{69A797C3-9D85-41AB-8A9E-0CFEA59B4BFB}" destId="{71AA1DBA-AF65-4E4F-8B1A-5C6B6A7C04EE}" srcOrd="0" destOrd="0" presId="urn:microsoft.com/office/officeart/2005/8/layout/hierarchy1"/>
    <dgm:cxn modelId="{A63D28EA-D2B6-4425-A560-BD92BA9ACD10}" type="presOf" srcId="{18728FE8-12D7-46BE-88D3-A829EC6CB5E0}" destId="{74BE10CA-410B-4EB1-A853-BEF73F5CB23B}" srcOrd="0" destOrd="0" presId="urn:microsoft.com/office/officeart/2005/8/layout/hierarchy1"/>
    <dgm:cxn modelId="{888E9AED-7DC5-494B-88AC-CEF8267A9D34}" type="presOf" srcId="{918F8B0D-B30D-4142-A07D-78DF10B63E41}" destId="{B75D1C37-8432-44CD-8B05-98FD310926A6}" srcOrd="0" destOrd="0" presId="urn:microsoft.com/office/officeart/2005/8/layout/hierarchy1"/>
    <dgm:cxn modelId="{F20200EF-0123-4B67-B9F8-77933577979A}" srcId="{56B31B2A-1558-40F9-A7A4-6188ACAE3A2E}" destId="{CA5EC7A2-3DB5-48E4-BA8C-2D31CE3FB87A}" srcOrd="3" destOrd="0" parTransId="{4FF7659B-56BE-4422-8EE5-B20873F577FF}" sibTransId="{E7D4BD2B-A504-4967-B207-A4597E4ED3B3}"/>
    <dgm:cxn modelId="{71AF70F3-57AD-439B-817C-BB4228781D35}" srcId="{4EE6A5C9-52F5-427A-B10A-5D49C53659BD}" destId="{871681BF-AB96-4716-A9D1-CBFA73AD5B2C}" srcOrd="0" destOrd="0" parTransId="{C0F64D1B-8CB9-403C-8090-9CE92A248D9A}" sibTransId="{EFE59756-6E0B-42A1-B447-826E82825FF6}"/>
    <dgm:cxn modelId="{9AE72EF5-5C81-4A07-A4AE-F80FFD5D6397}" type="presOf" srcId="{2A6CF6C1-0E6C-4EBD-A800-1FA1B040E3FA}" destId="{E1C793A6-61C7-4886-A115-8EDE98E3C743}" srcOrd="0" destOrd="0" presId="urn:microsoft.com/office/officeart/2005/8/layout/hierarchy1"/>
    <dgm:cxn modelId="{C966FAF5-F17B-4223-9423-A662B3247319}" srcId="{6B0875E3-3A19-4909-BF94-3F4D4B8BA8A0}" destId="{56B31B2A-1558-40F9-A7A4-6188ACAE3A2E}" srcOrd="0" destOrd="0" parTransId="{99B666B9-50FC-4EFD-99F5-A93765439D1A}" sibTransId="{18D19387-2C8D-482B-8525-57A1EF05869B}"/>
    <dgm:cxn modelId="{B0ED5CF8-5F0A-4236-91E3-25CCCE2A9B1A}" srcId="{C78DC343-34A2-4D66-8712-85F58E8D09CB}" destId="{2A6CF6C1-0E6C-4EBD-A800-1FA1B040E3FA}" srcOrd="0" destOrd="0" parTransId="{918F8B0D-B30D-4142-A07D-78DF10B63E41}" sibTransId="{59030597-6FCC-49BD-B206-CBE0B55AD362}"/>
    <dgm:cxn modelId="{96E49AF8-8D8F-465B-A1D2-E3B5532F2D3B}" type="presOf" srcId="{4E231226-846A-4325-855B-7DFAAFE21C7D}" destId="{5BFEA65F-D76D-407B-978B-4D65AC4B4CF9}" srcOrd="0" destOrd="0" presId="urn:microsoft.com/office/officeart/2005/8/layout/hierarchy1"/>
    <dgm:cxn modelId="{4C8CD1F9-7936-4D1A-B90F-B623794F0077}" type="presOf" srcId="{64C05588-C948-4557-AEB5-80E5614135AA}" destId="{D01098AB-E8C4-4A29-A73E-06E0D4BEEA05}" srcOrd="0" destOrd="0" presId="urn:microsoft.com/office/officeart/2005/8/layout/hierarchy1"/>
    <dgm:cxn modelId="{F6C05AFB-FA65-4126-BD0F-AE57AD4AE625}" srcId="{56B31B2A-1558-40F9-A7A4-6188ACAE3A2E}" destId="{D40014B8-6998-41B9-812F-A54FC3AACCD4}" srcOrd="0" destOrd="0" parTransId="{2BD1DED8-4802-4B10-A709-0DBA87550FF2}" sibTransId="{AF183E1C-D812-42BF-B8D4-3ABA95E8C1ED}"/>
    <dgm:cxn modelId="{44C2F2E5-AB87-4C38-B094-51CF3220BB61}" type="presParOf" srcId="{4B513BD9-84DE-4259-9558-27FAE8103A2A}" destId="{EDBA6D31-E398-4518-B02E-71D0775C7723}" srcOrd="0" destOrd="0" presId="urn:microsoft.com/office/officeart/2005/8/layout/hierarchy1"/>
    <dgm:cxn modelId="{F9BA4ADA-D3DB-46F2-952D-091616956A3B}" type="presParOf" srcId="{EDBA6D31-E398-4518-B02E-71D0775C7723}" destId="{CCE1D90F-FCD8-4CAC-AE7E-D79C3C2266E7}" srcOrd="0" destOrd="0" presId="urn:microsoft.com/office/officeart/2005/8/layout/hierarchy1"/>
    <dgm:cxn modelId="{4E01FAB7-8634-432C-8A93-B48E14438586}" type="presParOf" srcId="{CCE1D90F-FCD8-4CAC-AE7E-D79C3C2266E7}" destId="{407F97DA-FF64-48EE-B786-025948D0CB63}" srcOrd="0" destOrd="0" presId="urn:microsoft.com/office/officeart/2005/8/layout/hierarchy1"/>
    <dgm:cxn modelId="{46358750-D8F9-47E9-B9C9-6BC55BEF7228}" type="presParOf" srcId="{CCE1D90F-FCD8-4CAC-AE7E-D79C3C2266E7}" destId="{36DDC1D4-A9B4-401E-9137-2BA8F839A710}" srcOrd="1" destOrd="0" presId="urn:microsoft.com/office/officeart/2005/8/layout/hierarchy1"/>
    <dgm:cxn modelId="{13F70810-9BFD-4D34-B44A-FD48FDBC7100}" type="presParOf" srcId="{EDBA6D31-E398-4518-B02E-71D0775C7723}" destId="{86730D51-64A6-4367-8E34-DC2808A71D7A}" srcOrd="1" destOrd="0" presId="urn:microsoft.com/office/officeart/2005/8/layout/hierarchy1"/>
    <dgm:cxn modelId="{C8240300-E552-46ED-8045-9B617B7C46BF}" type="presParOf" srcId="{86730D51-64A6-4367-8E34-DC2808A71D7A}" destId="{8911595F-5166-4A6A-AC76-34AC14A2FBAA}" srcOrd="0" destOrd="0" presId="urn:microsoft.com/office/officeart/2005/8/layout/hierarchy1"/>
    <dgm:cxn modelId="{F7372171-E214-4C80-ABD3-254584856C6E}" type="presParOf" srcId="{86730D51-64A6-4367-8E34-DC2808A71D7A}" destId="{127AE90B-B1E6-43A3-A6FF-2C7B84B932E1}" srcOrd="1" destOrd="0" presId="urn:microsoft.com/office/officeart/2005/8/layout/hierarchy1"/>
    <dgm:cxn modelId="{2DA615BF-5FF6-41AB-AD21-79CA3EE5B679}" type="presParOf" srcId="{127AE90B-B1E6-43A3-A6FF-2C7B84B932E1}" destId="{BA7BC27F-6F49-4862-B26E-47D98861955D}" srcOrd="0" destOrd="0" presId="urn:microsoft.com/office/officeart/2005/8/layout/hierarchy1"/>
    <dgm:cxn modelId="{BC4734AF-066A-401B-89BE-9E60F817ECF8}" type="presParOf" srcId="{BA7BC27F-6F49-4862-B26E-47D98861955D}" destId="{172B48EB-6AF0-48C3-AD97-4CEA4C2D94BC}" srcOrd="0" destOrd="0" presId="urn:microsoft.com/office/officeart/2005/8/layout/hierarchy1"/>
    <dgm:cxn modelId="{40F258C0-A123-45E8-A3CF-9C941D13B70A}" type="presParOf" srcId="{BA7BC27F-6F49-4862-B26E-47D98861955D}" destId="{6B881DCE-ACAA-4191-B2F1-CDB57716F489}" srcOrd="1" destOrd="0" presId="urn:microsoft.com/office/officeart/2005/8/layout/hierarchy1"/>
    <dgm:cxn modelId="{AEC1C220-9385-4749-9FAA-95D193DF00E9}" type="presParOf" srcId="{127AE90B-B1E6-43A3-A6FF-2C7B84B932E1}" destId="{4B4B86C7-45B0-406E-8F98-C3DA17B5F061}" srcOrd="1" destOrd="0" presId="urn:microsoft.com/office/officeart/2005/8/layout/hierarchy1"/>
    <dgm:cxn modelId="{F3F2E9CA-DFF3-4DE6-A1B6-12CE381D8F6C}" type="presParOf" srcId="{4B4B86C7-45B0-406E-8F98-C3DA17B5F061}" destId="{86D8F394-3D7C-46C0-A36A-C56C652FE9BF}" srcOrd="0" destOrd="0" presId="urn:microsoft.com/office/officeart/2005/8/layout/hierarchy1"/>
    <dgm:cxn modelId="{A88AEABA-2D07-44C9-8FB5-D592B0ED5BFC}" type="presParOf" srcId="{4B4B86C7-45B0-406E-8F98-C3DA17B5F061}" destId="{4EA6CBBA-8E17-4D2C-9E15-AF57971E9FAC}" srcOrd="1" destOrd="0" presId="urn:microsoft.com/office/officeart/2005/8/layout/hierarchy1"/>
    <dgm:cxn modelId="{55BCC9F8-097E-4711-9D08-5645F3A58694}" type="presParOf" srcId="{4EA6CBBA-8E17-4D2C-9E15-AF57971E9FAC}" destId="{5722C481-36E5-4ABE-8FC1-65C7CC35A864}" srcOrd="0" destOrd="0" presId="urn:microsoft.com/office/officeart/2005/8/layout/hierarchy1"/>
    <dgm:cxn modelId="{C5B4564B-D6D2-4576-BB2E-B6AF98D28401}" type="presParOf" srcId="{5722C481-36E5-4ABE-8FC1-65C7CC35A864}" destId="{E7D296B6-C2C8-43BE-98C9-E25E3A097246}" srcOrd="0" destOrd="0" presId="urn:microsoft.com/office/officeart/2005/8/layout/hierarchy1"/>
    <dgm:cxn modelId="{8AA41DCB-532D-4DB8-8BBE-C7241BE0CCDE}" type="presParOf" srcId="{5722C481-36E5-4ABE-8FC1-65C7CC35A864}" destId="{C2B10354-B475-451D-9E76-AAB7895E4E13}" srcOrd="1" destOrd="0" presId="urn:microsoft.com/office/officeart/2005/8/layout/hierarchy1"/>
    <dgm:cxn modelId="{053C646C-ADF6-4A8D-970F-8B557DC65900}" type="presParOf" srcId="{4EA6CBBA-8E17-4D2C-9E15-AF57971E9FAC}" destId="{AF5B5D92-D281-402B-8B07-5EA3D6E07177}" srcOrd="1" destOrd="0" presId="urn:microsoft.com/office/officeart/2005/8/layout/hierarchy1"/>
    <dgm:cxn modelId="{1BFB9DDC-AA49-4C3E-B8BA-837E0D255C34}" type="presParOf" srcId="{AF5B5D92-D281-402B-8B07-5EA3D6E07177}" destId="{A48DEDF8-CB8D-4361-B09D-FF41CADE0599}" srcOrd="0" destOrd="0" presId="urn:microsoft.com/office/officeart/2005/8/layout/hierarchy1"/>
    <dgm:cxn modelId="{9ACEF2D9-DAB0-43F0-B3C1-BFC314AE9005}" type="presParOf" srcId="{AF5B5D92-D281-402B-8B07-5EA3D6E07177}" destId="{CCDA280D-1714-4680-89D5-A6FF918108C5}" srcOrd="1" destOrd="0" presId="urn:microsoft.com/office/officeart/2005/8/layout/hierarchy1"/>
    <dgm:cxn modelId="{03303F18-4FF3-48CE-84C8-DD1DBCE064A8}" type="presParOf" srcId="{CCDA280D-1714-4680-89D5-A6FF918108C5}" destId="{9C4C99D6-BC2B-4E25-9E4D-70F69584F50D}" srcOrd="0" destOrd="0" presId="urn:microsoft.com/office/officeart/2005/8/layout/hierarchy1"/>
    <dgm:cxn modelId="{D10E8674-298C-46B4-A3E0-028304B07F31}" type="presParOf" srcId="{9C4C99D6-BC2B-4E25-9E4D-70F69584F50D}" destId="{D3E0FF14-5C3B-4DEC-9758-B16C6179551A}" srcOrd="0" destOrd="0" presId="urn:microsoft.com/office/officeart/2005/8/layout/hierarchy1"/>
    <dgm:cxn modelId="{23C6C30A-DCFA-4243-B860-3BCBC5F33CD0}" type="presParOf" srcId="{9C4C99D6-BC2B-4E25-9E4D-70F69584F50D}" destId="{067C38A6-BF80-4EF6-955D-6ECFF1491A29}" srcOrd="1" destOrd="0" presId="urn:microsoft.com/office/officeart/2005/8/layout/hierarchy1"/>
    <dgm:cxn modelId="{6A10CBDD-144C-4E38-919F-D038E6801D1E}" type="presParOf" srcId="{CCDA280D-1714-4680-89D5-A6FF918108C5}" destId="{84A5B33B-7334-4824-9063-C56004312BFC}" srcOrd="1" destOrd="0" presId="urn:microsoft.com/office/officeart/2005/8/layout/hierarchy1"/>
    <dgm:cxn modelId="{C38821BB-73F9-4F6B-AA23-EF8774F046CD}" type="presParOf" srcId="{84A5B33B-7334-4824-9063-C56004312BFC}" destId="{E2D02620-6E48-4D16-BFE8-363119F70653}" srcOrd="0" destOrd="0" presId="urn:microsoft.com/office/officeart/2005/8/layout/hierarchy1"/>
    <dgm:cxn modelId="{E9F8A81E-6D32-4FAA-9682-7B70AA3AC727}" type="presParOf" srcId="{84A5B33B-7334-4824-9063-C56004312BFC}" destId="{A8E717EE-5ED2-4584-A789-6962258869E7}" srcOrd="1" destOrd="0" presId="urn:microsoft.com/office/officeart/2005/8/layout/hierarchy1"/>
    <dgm:cxn modelId="{6A38DFD1-169B-41DC-BDF1-FB06E5903E29}" type="presParOf" srcId="{A8E717EE-5ED2-4584-A789-6962258869E7}" destId="{95F55A06-BC2B-4C2C-9A51-0CE97F420B32}" srcOrd="0" destOrd="0" presId="urn:microsoft.com/office/officeart/2005/8/layout/hierarchy1"/>
    <dgm:cxn modelId="{12B8E0F5-246D-4789-8159-BE2B032EFC54}" type="presParOf" srcId="{95F55A06-BC2B-4C2C-9A51-0CE97F420B32}" destId="{5C249CA5-DB6C-43AE-BF70-6D8B4A18428F}" srcOrd="0" destOrd="0" presId="urn:microsoft.com/office/officeart/2005/8/layout/hierarchy1"/>
    <dgm:cxn modelId="{F256433A-A7E1-428B-AB16-BAF38C6E6668}" type="presParOf" srcId="{95F55A06-BC2B-4C2C-9A51-0CE97F420B32}" destId="{AA48B3FA-B168-47C3-B1C3-0606B8FBA767}" srcOrd="1" destOrd="0" presId="urn:microsoft.com/office/officeart/2005/8/layout/hierarchy1"/>
    <dgm:cxn modelId="{64A213B6-2C6E-46D2-90A4-B874CDDFF179}" type="presParOf" srcId="{A8E717EE-5ED2-4584-A789-6962258869E7}" destId="{B3EC7AA9-8AD7-4D46-85FE-7BDAFCD36E68}" srcOrd="1" destOrd="0" presId="urn:microsoft.com/office/officeart/2005/8/layout/hierarchy1"/>
    <dgm:cxn modelId="{F08D4868-BAE8-4DB1-8270-A77B0F644196}" type="presParOf" srcId="{B3EC7AA9-8AD7-4D46-85FE-7BDAFCD36E68}" destId="{F5826424-69D8-4BB0-BE66-B33D6643EBD3}" srcOrd="0" destOrd="0" presId="urn:microsoft.com/office/officeart/2005/8/layout/hierarchy1"/>
    <dgm:cxn modelId="{505DF328-4274-4B03-BBAD-1CED5E3860B8}" type="presParOf" srcId="{B3EC7AA9-8AD7-4D46-85FE-7BDAFCD36E68}" destId="{55A6FB14-9FFB-4180-8F8F-CCD1631E93AD}" srcOrd="1" destOrd="0" presId="urn:microsoft.com/office/officeart/2005/8/layout/hierarchy1"/>
    <dgm:cxn modelId="{63394D38-1576-4B3E-92DD-10B2E6A70685}" type="presParOf" srcId="{55A6FB14-9FFB-4180-8F8F-CCD1631E93AD}" destId="{8774138E-13F8-4ABE-BCC5-7BDBD24DC4AA}" srcOrd="0" destOrd="0" presId="urn:microsoft.com/office/officeart/2005/8/layout/hierarchy1"/>
    <dgm:cxn modelId="{18800198-FD61-468F-9205-36E5594EFAE5}" type="presParOf" srcId="{8774138E-13F8-4ABE-BCC5-7BDBD24DC4AA}" destId="{C75B6D2E-6839-4937-A024-6887AA42B19E}" srcOrd="0" destOrd="0" presId="urn:microsoft.com/office/officeart/2005/8/layout/hierarchy1"/>
    <dgm:cxn modelId="{6F82BC72-1141-45F0-AC69-BFD2C74814C5}" type="presParOf" srcId="{8774138E-13F8-4ABE-BCC5-7BDBD24DC4AA}" destId="{EAB21B1B-5D94-464D-8807-72C1D2B4C21F}" srcOrd="1" destOrd="0" presId="urn:microsoft.com/office/officeart/2005/8/layout/hierarchy1"/>
    <dgm:cxn modelId="{87D07C58-2AA0-4F47-A56A-C5AE3E80DF13}" type="presParOf" srcId="{55A6FB14-9FFB-4180-8F8F-CCD1631E93AD}" destId="{FAC43F8C-C1EA-427E-91F2-B01E095BFC50}" srcOrd="1" destOrd="0" presId="urn:microsoft.com/office/officeart/2005/8/layout/hierarchy1"/>
    <dgm:cxn modelId="{BBED1242-146A-4D46-BFFC-43D386C74033}" type="presParOf" srcId="{FAC43F8C-C1EA-427E-91F2-B01E095BFC50}" destId="{FA3E0034-5702-4F32-BAA4-2ADF64D9A18A}" srcOrd="0" destOrd="0" presId="urn:microsoft.com/office/officeart/2005/8/layout/hierarchy1"/>
    <dgm:cxn modelId="{E1903C03-A3FB-4C80-97B7-BC76F5A49EED}" type="presParOf" srcId="{FAC43F8C-C1EA-427E-91F2-B01E095BFC50}" destId="{C1B9B19B-DE21-4D59-8869-C727F475CFE8}" srcOrd="1" destOrd="0" presId="urn:microsoft.com/office/officeart/2005/8/layout/hierarchy1"/>
    <dgm:cxn modelId="{8221B288-01B4-48F7-A99B-A46A1A3C65D8}" type="presParOf" srcId="{C1B9B19B-DE21-4D59-8869-C727F475CFE8}" destId="{F66A201E-6367-4EF0-89F1-C06E79F67187}" srcOrd="0" destOrd="0" presId="urn:microsoft.com/office/officeart/2005/8/layout/hierarchy1"/>
    <dgm:cxn modelId="{36D31401-4BCC-49B7-B0E5-139F2E910C48}" type="presParOf" srcId="{F66A201E-6367-4EF0-89F1-C06E79F67187}" destId="{0FB5633B-F761-46CE-85E2-AC5FDD408C05}" srcOrd="0" destOrd="0" presId="urn:microsoft.com/office/officeart/2005/8/layout/hierarchy1"/>
    <dgm:cxn modelId="{19A74D75-D026-444C-B743-96BA43EA452B}" type="presParOf" srcId="{F66A201E-6367-4EF0-89F1-C06E79F67187}" destId="{21D57AF0-C5E9-47A4-AC0D-ACC2E71B39D9}" srcOrd="1" destOrd="0" presId="urn:microsoft.com/office/officeart/2005/8/layout/hierarchy1"/>
    <dgm:cxn modelId="{1276EAA0-4FCE-4A43-93DC-F6AC02682CEF}" type="presParOf" srcId="{C1B9B19B-DE21-4D59-8869-C727F475CFE8}" destId="{BE66E344-182D-4E4B-8F7F-4AB5065FB101}" srcOrd="1" destOrd="0" presId="urn:microsoft.com/office/officeart/2005/8/layout/hierarchy1"/>
    <dgm:cxn modelId="{00090051-3690-4508-B0DB-ABB968A04C71}" type="presParOf" srcId="{BE66E344-182D-4E4B-8F7F-4AB5065FB101}" destId="{2A296F42-E09E-4086-A511-C30D39793809}" srcOrd="0" destOrd="0" presId="urn:microsoft.com/office/officeart/2005/8/layout/hierarchy1"/>
    <dgm:cxn modelId="{8B891470-091F-43EE-BFBC-A4A5BDE2C6EF}" type="presParOf" srcId="{BE66E344-182D-4E4B-8F7F-4AB5065FB101}" destId="{F64D6274-E4EF-48C9-92BA-86D7AD914D57}" srcOrd="1" destOrd="0" presId="urn:microsoft.com/office/officeart/2005/8/layout/hierarchy1"/>
    <dgm:cxn modelId="{91FAD899-98B8-482F-AF03-3A938A9F8B21}" type="presParOf" srcId="{F64D6274-E4EF-48C9-92BA-86D7AD914D57}" destId="{068912FB-E048-417C-97FE-5E3756DA236E}" srcOrd="0" destOrd="0" presId="urn:microsoft.com/office/officeart/2005/8/layout/hierarchy1"/>
    <dgm:cxn modelId="{123A7A87-FECB-4925-AF69-76D1E65BF425}" type="presParOf" srcId="{068912FB-E048-417C-97FE-5E3756DA236E}" destId="{ED7256A2-C548-4A65-84F0-B34B9652ABE1}" srcOrd="0" destOrd="0" presId="urn:microsoft.com/office/officeart/2005/8/layout/hierarchy1"/>
    <dgm:cxn modelId="{B46EA90F-AAA5-4791-BFE3-1EA5EC904082}" type="presParOf" srcId="{068912FB-E048-417C-97FE-5E3756DA236E}" destId="{4E8D50CB-C6FF-4BCA-8516-E7B20E5DDE96}" srcOrd="1" destOrd="0" presId="urn:microsoft.com/office/officeart/2005/8/layout/hierarchy1"/>
    <dgm:cxn modelId="{364E39CC-614D-4097-957B-9D3FBF4AF21D}" type="presParOf" srcId="{F64D6274-E4EF-48C9-92BA-86D7AD914D57}" destId="{69CC449B-4606-4BC7-9AB6-215A68C8293B}" srcOrd="1" destOrd="0" presId="urn:microsoft.com/office/officeart/2005/8/layout/hierarchy1"/>
    <dgm:cxn modelId="{26DF1716-96E0-4747-BF0D-F80E6790F3BF}" type="presParOf" srcId="{69CC449B-4606-4BC7-9AB6-215A68C8293B}" destId="{5BFEA65F-D76D-407B-978B-4D65AC4B4CF9}" srcOrd="0" destOrd="0" presId="urn:microsoft.com/office/officeart/2005/8/layout/hierarchy1"/>
    <dgm:cxn modelId="{02962B4E-0F48-4CEE-8F7D-0A51581272AF}" type="presParOf" srcId="{69CC449B-4606-4BC7-9AB6-215A68C8293B}" destId="{9A3F7EA0-6D46-41D5-8B28-028E305BF32B}" srcOrd="1" destOrd="0" presId="urn:microsoft.com/office/officeart/2005/8/layout/hierarchy1"/>
    <dgm:cxn modelId="{F2A576F3-9FA7-4083-ACA2-B18FD2A08A88}" type="presParOf" srcId="{9A3F7EA0-6D46-41D5-8B28-028E305BF32B}" destId="{2DCD60B1-7778-4E33-9692-7583E0A5860C}" srcOrd="0" destOrd="0" presId="urn:microsoft.com/office/officeart/2005/8/layout/hierarchy1"/>
    <dgm:cxn modelId="{745D258D-4FA2-4117-B6C6-F56D9DA562D1}" type="presParOf" srcId="{2DCD60B1-7778-4E33-9692-7583E0A5860C}" destId="{35E5F3C6-8D79-4B89-974C-F82DE7AD076C}" srcOrd="0" destOrd="0" presId="urn:microsoft.com/office/officeart/2005/8/layout/hierarchy1"/>
    <dgm:cxn modelId="{52EEE37B-B839-4E15-A716-B75C889C7ED6}" type="presParOf" srcId="{2DCD60B1-7778-4E33-9692-7583E0A5860C}" destId="{3345A303-B58C-479C-9F66-67CEAE42C4FF}" srcOrd="1" destOrd="0" presId="urn:microsoft.com/office/officeart/2005/8/layout/hierarchy1"/>
    <dgm:cxn modelId="{F2BB942B-C1F5-4216-AB68-063E85E97D92}" type="presParOf" srcId="{9A3F7EA0-6D46-41D5-8B28-028E305BF32B}" destId="{73FC51DF-5136-4936-AD20-1B64B7D23FAC}" srcOrd="1" destOrd="0" presId="urn:microsoft.com/office/officeart/2005/8/layout/hierarchy1"/>
    <dgm:cxn modelId="{08CD3AE8-7098-4C91-84FA-26E08F34D786}" type="presParOf" srcId="{4B4B86C7-45B0-406E-8F98-C3DA17B5F061}" destId="{B4DB0013-7D3F-4D82-8FCB-6182E693CFFE}" srcOrd="2" destOrd="0" presId="urn:microsoft.com/office/officeart/2005/8/layout/hierarchy1"/>
    <dgm:cxn modelId="{EB0A612F-3B40-4894-B968-EF40DD5F96A5}" type="presParOf" srcId="{4B4B86C7-45B0-406E-8F98-C3DA17B5F061}" destId="{B1B850E9-6701-491D-BDD5-9216A7D76F01}" srcOrd="3" destOrd="0" presId="urn:microsoft.com/office/officeart/2005/8/layout/hierarchy1"/>
    <dgm:cxn modelId="{7A58C70F-8263-4955-A372-56E34689D8B3}" type="presParOf" srcId="{B1B850E9-6701-491D-BDD5-9216A7D76F01}" destId="{B5C4BF35-5D62-4FFA-9560-8DDCB9BE5285}" srcOrd="0" destOrd="0" presId="urn:microsoft.com/office/officeart/2005/8/layout/hierarchy1"/>
    <dgm:cxn modelId="{F1ACD459-AECB-4DCD-A299-93875C8320F0}" type="presParOf" srcId="{B5C4BF35-5D62-4FFA-9560-8DDCB9BE5285}" destId="{985C402D-E673-46D5-95BD-B9EE13E1A2D0}" srcOrd="0" destOrd="0" presId="urn:microsoft.com/office/officeart/2005/8/layout/hierarchy1"/>
    <dgm:cxn modelId="{7A06BB54-1431-49CD-934A-46D0531AA987}" type="presParOf" srcId="{B5C4BF35-5D62-4FFA-9560-8DDCB9BE5285}" destId="{B5E03463-D201-4115-86F7-E119DE4A3E42}" srcOrd="1" destOrd="0" presId="urn:microsoft.com/office/officeart/2005/8/layout/hierarchy1"/>
    <dgm:cxn modelId="{B7300349-675C-4887-A58E-6170A980142E}" type="presParOf" srcId="{B1B850E9-6701-491D-BDD5-9216A7D76F01}" destId="{D8B8874F-C134-47C6-9CB8-AE907DCA111E}" srcOrd="1" destOrd="0" presId="urn:microsoft.com/office/officeart/2005/8/layout/hierarchy1"/>
    <dgm:cxn modelId="{12442764-017B-4ED3-9A19-AE8EBB2C3EC6}" type="presParOf" srcId="{D8B8874F-C134-47C6-9CB8-AE907DCA111E}" destId="{81DE3DA9-2C74-40D3-8E39-AAD8A83BA74C}" srcOrd="0" destOrd="0" presId="urn:microsoft.com/office/officeart/2005/8/layout/hierarchy1"/>
    <dgm:cxn modelId="{B0ABB92F-EBF8-45E6-8845-A192897E6999}" type="presParOf" srcId="{D8B8874F-C134-47C6-9CB8-AE907DCA111E}" destId="{BA956196-637C-434B-8BB2-1EAEB4B53BD4}" srcOrd="1" destOrd="0" presId="urn:microsoft.com/office/officeart/2005/8/layout/hierarchy1"/>
    <dgm:cxn modelId="{43E7B901-94D0-43F3-8385-00D4A0A5EADF}" type="presParOf" srcId="{BA956196-637C-434B-8BB2-1EAEB4B53BD4}" destId="{D2004014-0D8A-484D-98E9-65FBFCC9547E}" srcOrd="0" destOrd="0" presId="urn:microsoft.com/office/officeart/2005/8/layout/hierarchy1"/>
    <dgm:cxn modelId="{1B0F4F45-ED6E-4325-ABA5-DAFC3F80517C}" type="presParOf" srcId="{D2004014-0D8A-484D-98E9-65FBFCC9547E}" destId="{5CE522F8-F1A2-4BE0-873A-3A08829E0FAF}" srcOrd="0" destOrd="0" presId="urn:microsoft.com/office/officeart/2005/8/layout/hierarchy1"/>
    <dgm:cxn modelId="{063D3BD0-FD4C-4E1A-8BD9-5E8082B40DCE}" type="presParOf" srcId="{D2004014-0D8A-484D-98E9-65FBFCC9547E}" destId="{56B00B46-ED3C-45D1-A6D9-95DAE36E9AA8}" srcOrd="1" destOrd="0" presId="urn:microsoft.com/office/officeart/2005/8/layout/hierarchy1"/>
    <dgm:cxn modelId="{C420EBEB-5F69-4DD3-9383-CA8A7F557835}" type="presParOf" srcId="{BA956196-637C-434B-8BB2-1EAEB4B53BD4}" destId="{FC3C4FC1-D6A5-487F-A1F9-53700AC1BCA6}" srcOrd="1" destOrd="0" presId="urn:microsoft.com/office/officeart/2005/8/layout/hierarchy1"/>
    <dgm:cxn modelId="{20229E13-EEBC-4BE9-9C8C-1A951EEA3CAE}" type="presParOf" srcId="{FC3C4FC1-D6A5-487F-A1F9-53700AC1BCA6}" destId="{90DF1262-3E72-41DE-99D0-B156639B76DD}" srcOrd="0" destOrd="0" presId="urn:microsoft.com/office/officeart/2005/8/layout/hierarchy1"/>
    <dgm:cxn modelId="{2E4FDEA4-A919-48CE-8D82-32F165A242EE}" type="presParOf" srcId="{FC3C4FC1-D6A5-487F-A1F9-53700AC1BCA6}" destId="{0487DC00-A88D-458E-9987-F66032845384}" srcOrd="1" destOrd="0" presId="urn:microsoft.com/office/officeart/2005/8/layout/hierarchy1"/>
    <dgm:cxn modelId="{6F75C895-7762-47AD-BBDE-700687D1BBC1}" type="presParOf" srcId="{0487DC00-A88D-458E-9987-F66032845384}" destId="{4AF28D72-CF7C-4B1C-A43C-032135C1B6E6}" srcOrd="0" destOrd="0" presId="urn:microsoft.com/office/officeart/2005/8/layout/hierarchy1"/>
    <dgm:cxn modelId="{84E3A96E-6B6A-45D5-8148-41AF7B721978}" type="presParOf" srcId="{4AF28D72-CF7C-4B1C-A43C-032135C1B6E6}" destId="{1436BF17-B85D-4A21-869A-699180ECB448}" srcOrd="0" destOrd="0" presId="urn:microsoft.com/office/officeart/2005/8/layout/hierarchy1"/>
    <dgm:cxn modelId="{96A993C8-AEE2-4B5A-A607-89ACFD40A346}" type="presParOf" srcId="{4AF28D72-CF7C-4B1C-A43C-032135C1B6E6}" destId="{78BB3040-E773-43DB-8325-15B573701A01}" srcOrd="1" destOrd="0" presId="urn:microsoft.com/office/officeart/2005/8/layout/hierarchy1"/>
    <dgm:cxn modelId="{07A6E05D-CD9D-4ACF-B30B-4E4EFE648264}" type="presParOf" srcId="{0487DC00-A88D-458E-9987-F66032845384}" destId="{C8DF0FEA-9CDA-42EA-A483-EC2FF13A78DB}" srcOrd="1" destOrd="0" presId="urn:microsoft.com/office/officeart/2005/8/layout/hierarchy1"/>
    <dgm:cxn modelId="{65323C79-1591-4DEB-AACC-A5EB7D6A702D}" type="presParOf" srcId="{C8DF0FEA-9CDA-42EA-A483-EC2FF13A78DB}" destId="{CE19639A-BFD4-4E83-A05A-A05E375E82FE}" srcOrd="0" destOrd="0" presId="urn:microsoft.com/office/officeart/2005/8/layout/hierarchy1"/>
    <dgm:cxn modelId="{74F67871-4F9A-4753-87F5-6DA015D9DC1C}" type="presParOf" srcId="{C8DF0FEA-9CDA-42EA-A483-EC2FF13A78DB}" destId="{87698144-6FB6-4151-B0CB-1B546FD0A247}" srcOrd="1" destOrd="0" presId="urn:microsoft.com/office/officeart/2005/8/layout/hierarchy1"/>
    <dgm:cxn modelId="{86AB2A26-7292-4529-8B40-69D2EC15EC7F}" type="presParOf" srcId="{87698144-6FB6-4151-B0CB-1B546FD0A247}" destId="{E9C5A1F2-BBEA-44F5-B680-5FC1F8426DCB}" srcOrd="0" destOrd="0" presId="urn:microsoft.com/office/officeart/2005/8/layout/hierarchy1"/>
    <dgm:cxn modelId="{BCCCFDEC-7716-4753-B5D7-E8CD2CD6F391}" type="presParOf" srcId="{E9C5A1F2-BBEA-44F5-B680-5FC1F8426DCB}" destId="{42FEAF35-9290-45D4-B603-B6C252F744E5}" srcOrd="0" destOrd="0" presId="urn:microsoft.com/office/officeart/2005/8/layout/hierarchy1"/>
    <dgm:cxn modelId="{E5432A07-CB54-476F-88EF-5D92766B13F4}" type="presParOf" srcId="{E9C5A1F2-BBEA-44F5-B680-5FC1F8426DCB}" destId="{5602C5B9-9E6A-4F26-A639-35C805ED6BDD}" srcOrd="1" destOrd="0" presId="urn:microsoft.com/office/officeart/2005/8/layout/hierarchy1"/>
    <dgm:cxn modelId="{896DD386-3D6F-466D-B0BC-18ED60B3983C}" type="presParOf" srcId="{87698144-6FB6-4151-B0CB-1B546FD0A247}" destId="{905A0455-0EFC-43F8-AC77-9251E5719BFF}" srcOrd="1" destOrd="0" presId="urn:microsoft.com/office/officeart/2005/8/layout/hierarchy1"/>
    <dgm:cxn modelId="{D2F8FFF8-C3C7-4EB4-89D5-4BD3A6D22806}" type="presParOf" srcId="{4B4B86C7-45B0-406E-8F98-C3DA17B5F061}" destId="{9E076A38-21CA-4C6F-9298-7D862B015D98}" srcOrd="4" destOrd="0" presId="urn:microsoft.com/office/officeart/2005/8/layout/hierarchy1"/>
    <dgm:cxn modelId="{D85EBAD8-3B01-41CB-A430-02FFB4AE6B20}" type="presParOf" srcId="{4B4B86C7-45B0-406E-8F98-C3DA17B5F061}" destId="{43892C62-E872-4809-BC4F-EF4FC927C844}" srcOrd="5" destOrd="0" presId="urn:microsoft.com/office/officeart/2005/8/layout/hierarchy1"/>
    <dgm:cxn modelId="{7EAD24A1-7F38-4C78-9865-3175266AB62D}" type="presParOf" srcId="{43892C62-E872-4809-BC4F-EF4FC927C844}" destId="{8F693A26-067F-44A4-96EC-77FC730CA1A1}" srcOrd="0" destOrd="0" presId="urn:microsoft.com/office/officeart/2005/8/layout/hierarchy1"/>
    <dgm:cxn modelId="{AECC6946-6A63-4CC5-8F2A-A8FFA7F22F2E}" type="presParOf" srcId="{8F693A26-067F-44A4-96EC-77FC730CA1A1}" destId="{632E88CC-BC6F-4ED5-B419-0E327DE910BF}" srcOrd="0" destOrd="0" presId="urn:microsoft.com/office/officeart/2005/8/layout/hierarchy1"/>
    <dgm:cxn modelId="{1FB8C46F-4E1C-4D0C-9D98-E4536CB85BC2}" type="presParOf" srcId="{8F693A26-067F-44A4-96EC-77FC730CA1A1}" destId="{3E34F82B-E638-4285-B69B-13FE9849DC91}" srcOrd="1" destOrd="0" presId="urn:microsoft.com/office/officeart/2005/8/layout/hierarchy1"/>
    <dgm:cxn modelId="{8B214BEA-9149-4EFA-BA74-236D7571E105}" type="presParOf" srcId="{43892C62-E872-4809-BC4F-EF4FC927C844}" destId="{498DEE51-49B4-4946-96EC-440DF022E98D}" srcOrd="1" destOrd="0" presId="urn:microsoft.com/office/officeart/2005/8/layout/hierarchy1"/>
    <dgm:cxn modelId="{408388DD-090D-4E77-8DCC-D91804B9EE88}" type="presParOf" srcId="{498DEE51-49B4-4946-96EC-440DF022E98D}" destId="{4548D3E2-7214-41ED-9CA2-14B2253B4E48}" srcOrd="0" destOrd="0" presId="urn:microsoft.com/office/officeart/2005/8/layout/hierarchy1"/>
    <dgm:cxn modelId="{C6C9E15D-6036-4B28-911A-435C22131622}" type="presParOf" srcId="{498DEE51-49B4-4946-96EC-440DF022E98D}" destId="{7C3169C2-5CB1-4A49-869E-BAB218D670C0}" srcOrd="1" destOrd="0" presId="urn:microsoft.com/office/officeart/2005/8/layout/hierarchy1"/>
    <dgm:cxn modelId="{0024A396-73DE-4036-9BB8-E12E29AF8CFC}" type="presParOf" srcId="{7C3169C2-5CB1-4A49-869E-BAB218D670C0}" destId="{A6A0C9BF-5BAF-4BCB-9481-CFCB05B0FFA5}" srcOrd="0" destOrd="0" presId="urn:microsoft.com/office/officeart/2005/8/layout/hierarchy1"/>
    <dgm:cxn modelId="{9F79C166-69ED-4B9A-8CB2-8BD7247ADAB0}" type="presParOf" srcId="{A6A0C9BF-5BAF-4BCB-9481-CFCB05B0FFA5}" destId="{A20C9E5E-15D7-4E26-963C-50600D39974A}" srcOrd="0" destOrd="0" presId="urn:microsoft.com/office/officeart/2005/8/layout/hierarchy1"/>
    <dgm:cxn modelId="{085DD647-D505-4882-8DBF-C1B85AA60639}" type="presParOf" srcId="{A6A0C9BF-5BAF-4BCB-9481-CFCB05B0FFA5}" destId="{A1B6E185-7284-4A60-A269-B7734141B7F9}" srcOrd="1" destOrd="0" presId="urn:microsoft.com/office/officeart/2005/8/layout/hierarchy1"/>
    <dgm:cxn modelId="{81EFE6D2-907D-4AC4-820A-787073A85F1F}" type="presParOf" srcId="{7C3169C2-5CB1-4A49-869E-BAB218D670C0}" destId="{D40757AB-B995-46D3-9169-B89A3EF4CC38}" srcOrd="1" destOrd="0" presId="urn:microsoft.com/office/officeart/2005/8/layout/hierarchy1"/>
    <dgm:cxn modelId="{7A34E1C2-C200-4786-977D-CB5934175815}" type="presParOf" srcId="{D40757AB-B995-46D3-9169-B89A3EF4CC38}" destId="{28C4FD42-CFE5-429D-86D3-1484C99D9BF8}" srcOrd="0" destOrd="0" presId="urn:microsoft.com/office/officeart/2005/8/layout/hierarchy1"/>
    <dgm:cxn modelId="{7B5250B1-66BF-4034-9B23-9FDE9CC8D401}" type="presParOf" srcId="{D40757AB-B995-46D3-9169-B89A3EF4CC38}" destId="{6B3B5A7E-AB7C-483D-9DA6-85243E81450E}" srcOrd="1" destOrd="0" presId="urn:microsoft.com/office/officeart/2005/8/layout/hierarchy1"/>
    <dgm:cxn modelId="{A0EE8CFA-3526-4AB6-8CF8-16726E3F9594}" type="presParOf" srcId="{6B3B5A7E-AB7C-483D-9DA6-85243E81450E}" destId="{4849C5E0-BCE5-4DBF-B774-2A3717BC68D3}" srcOrd="0" destOrd="0" presId="urn:microsoft.com/office/officeart/2005/8/layout/hierarchy1"/>
    <dgm:cxn modelId="{6095AB99-1DE0-430C-92FF-EA300CE74E36}" type="presParOf" srcId="{4849C5E0-BCE5-4DBF-B774-2A3717BC68D3}" destId="{CF416B01-E77C-4CF2-AD96-BEF243EBA2C8}" srcOrd="0" destOrd="0" presId="urn:microsoft.com/office/officeart/2005/8/layout/hierarchy1"/>
    <dgm:cxn modelId="{AFC0DA90-281D-42D6-82BC-FD000ABF2B25}" type="presParOf" srcId="{4849C5E0-BCE5-4DBF-B774-2A3717BC68D3}" destId="{3C0B868F-B0F2-40E4-900C-9E5E30C59C51}" srcOrd="1" destOrd="0" presId="urn:microsoft.com/office/officeart/2005/8/layout/hierarchy1"/>
    <dgm:cxn modelId="{556A2CD0-F399-47C8-870E-F15BBE3B4417}" type="presParOf" srcId="{6B3B5A7E-AB7C-483D-9DA6-85243E81450E}" destId="{F72E1FC1-6C58-4B5A-B7AC-F3B9E4CEC544}" srcOrd="1" destOrd="0" presId="urn:microsoft.com/office/officeart/2005/8/layout/hierarchy1"/>
    <dgm:cxn modelId="{0434B8CE-2899-4040-876F-1B1242463B5D}" type="presParOf" srcId="{F72E1FC1-6C58-4B5A-B7AC-F3B9E4CEC544}" destId="{74BE10CA-410B-4EB1-A853-BEF73F5CB23B}" srcOrd="0" destOrd="0" presId="urn:microsoft.com/office/officeart/2005/8/layout/hierarchy1"/>
    <dgm:cxn modelId="{3B99775B-0D52-4805-A04B-CE034D49D020}" type="presParOf" srcId="{F72E1FC1-6C58-4B5A-B7AC-F3B9E4CEC544}" destId="{8CF65BBE-7281-4A1C-A8BB-02A91B784530}" srcOrd="1" destOrd="0" presId="urn:microsoft.com/office/officeart/2005/8/layout/hierarchy1"/>
    <dgm:cxn modelId="{D2C19201-5090-42D8-9FC1-429BB80A8E81}" type="presParOf" srcId="{8CF65BBE-7281-4A1C-A8BB-02A91B784530}" destId="{DDAD1D8C-CE97-4CC4-966F-C2E45773C3CF}" srcOrd="0" destOrd="0" presId="urn:microsoft.com/office/officeart/2005/8/layout/hierarchy1"/>
    <dgm:cxn modelId="{1B484545-5D20-4091-A392-AB3C41B1C0DB}" type="presParOf" srcId="{DDAD1D8C-CE97-4CC4-966F-C2E45773C3CF}" destId="{224A74BA-40EE-4597-A519-6BFC288C12D2}" srcOrd="0" destOrd="0" presId="urn:microsoft.com/office/officeart/2005/8/layout/hierarchy1"/>
    <dgm:cxn modelId="{708C0343-2DA6-4892-AD02-DD3B163C67DD}" type="presParOf" srcId="{DDAD1D8C-CE97-4CC4-966F-C2E45773C3CF}" destId="{D261721C-68BA-4C41-A54B-2B732E547768}" srcOrd="1" destOrd="0" presId="urn:microsoft.com/office/officeart/2005/8/layout/hierarchy1"/>
    <dgm:cxn modelId="{AF7BAA7D-8E6F-4219-919E-046DF06E2DAD}" type="presParOf" srcId="{8CF65BBE-7281-4A1C-A8BB-02A91B784530}" destId="{B6592DEB-A3DD-4F8A-82F1-F577239B42C7}" srcOrd="1" destOrd="0" presId="urn:microsoft.com/office/officeart/2005/8/layout/hierarchy1"/>
    <dgm:cxn modelId="{46B7FDCB-FF4A-4009-A67E-71954E09856C}" type="presParOf" srcId="{B6592DEB-A3DD-4F8A-82F1-F577239B42C7}" destId="{0DD57D2D-3E22-4DB2-A126-47FE66447994}" srcOrd="0" destOrd="0" presId="urn:microsoft.com/office/officeart/2005/8/layout/hierarchy1"/>
    <dgm:cxn modelId="{5B7CD541-9320-449B-9564-0D3E92C6BCC8}" type="presParOf" srcId="{B6592DEB-A3DD-4F8A-82F1-F577239B42C7}" destId="{991A1EF7-EC1F-433C-B861-C06A836A9781}" srcOrd="1" destOrd="0" presId="urn:microsoft.com/office/officeart/2005/8/layout/hierarchy1"/>
    <dgm:cxn modelId="{D598E1A9-E731-4B55-8E97-0B0417B4C423}" type="presParOf" srcId="{991A1EF7-EC1F-433C-B861-C06A836A9781}" destId="{E4ACE539-722B-47F1-B9B5-67A6BCCB6BE1}" srcOrd="0" destOrd="0" presId="urn:microsoft.com/office/officeart/2005/8/layout/hierarchy1"/>
    <dgm:cxn modelId="{3CC0E126-4C7B-4A46-B2DD-59E3BEB76D18}" type="presParOf" srcId="{E4ACE539-722B-47F1-B9B5-67A6BCCB6BE1}" destId="{0F1A1556-D05E-4F0C-896A-92A39700D411}" srcOrd="0" destOrd="0" presId="urn:microsoft.com/office/officeart/2005/8/layout/hierarchy1"/>
    <dgm:cxn modelId="{25472A3B-8458-4CA5-A6EE-0662F1E1FA1A}" type="presParOf" srcId="{E4ACE539-722B-47F1-B9B5-67A6BCCB6BE1}" destId="{05A40932-E6B2-4AD4-83AA-B53E915B37CD}" srcOrd="1" destOrd="0" presId="urn:microsoft.com/office/officeart/2005/8/layout/hierarchy1"/>
    <dgm:cxn modelId="{E8EC8F4B-52E0-4DD8-BEB8-FE147A792E30}" type="presParOf" srcId="{991A1EF7-EC1F-433C-B861-C06A836A9781}" destId="{C99B8F83-E6F3-4EDB-9E89-136257C771E6}" srcOrd="1" destOrd="0" presId="urn:microsoft.com/office/officeart/2005/8/layout/hierarchy1"/>
    <dgm:cxn modelId="{39FA3C36-DD62-478C-945F-D9F86A20FD92}" type="presParOf" srcId="{C99B8F83-E6F3-4EDB-9E89-136257C771E6}" destId="{B8E54455-A860-4F10-961A-AFECC510DB5D}" srcOrd="0" destOrd="0" presId="urn:microsoft.com/office/officeart/2005/8/layout/hierarchy1"/>
    <dgm:cxn modelId="{3B87D5D6-EBC9-461C-90BD-77F381AD382D}" type="presParOf" srcId="{C99B8F83-E6F3-4EDB-9E89-136257C771E6}" destId="{C8FBCD42-2006-4824-AF23-AF7A31A3B667}" srcOrd="1" destOrd="0" presId="urn:microsoft.com/office/officeart/2005/8/layout/hierarchy1"/>
    <dgm:cxn modelId="{5F5DC2D5-8B6D-43B0-B34B-C998AF2B8528}" type="presParOf" srcId="{C8FBCD42-2006-4824-AF23-AF7A31A3B667}" destId="{4D19E2D8-0B7C-449A-8DF0-F60D866B3966}" srcOrd="0" destOrd="0" presId="urn:microsoft.com/office/officeart/2005/8/layout/hierarchy1"/>
    <dgm:cxn modelId="{971E2AA0-A437-4442-8E6D-F4C1BED15BF7}" type="presParOf" srcId="{4D19E2D8-0B7C-449A-8DF0-F60D866B3966}" destId="{E7E7EF78-B98B-4AD4-B06E-17CBCC0E32A8}" srcOrd="0" destOrd="0" presId="urn:microsoft.com/office/officeart/2005/8/layout/hierarchy1"/>
    <dgm:cxn modelId="{5F291BAF-C7EB-48AF-B6FF-ADA16786B9DB}" type="presParOf" srcId="{4D19E2D8-0B7C-449A-8DF0-F60D866B3966}" destId="{643A1850-112F-4452-A31A-923CF49404ED}" srcOrd="1" destOrd="0" presId="urn:microsoft.com/office/officeart/2005/8/layout/hierarchy1"/>
    <dgm:cxn modelId="{1C5BFB7F-93E0-4C60-B793-0EF505406898}" type="presParOf" srcId="{C8FBCD42-2006-4824-AF23-AF7A31A3B667}" destId="{2F3883DE-CFBF-47B1-8D1A-73F067879BC0}" srcOrd="1" destOrd="0" presId="urn:microsoft.com/office/officeart/2005/8/layout/hierarchy1"/>
    <dgm:cxn modelId="{30424B2A-3D67-470E-8548-5A968A7F0BC8}" type="presParOf" srcId="{2F3883DE-CFBF-47B1-8D1A-73F067879BC0}" destId="{27F1BCFF-2C92-48E6-8F05-4F1493B98BBE}" srcOrd="0" destOrd="0" presId="urn:microsoft.com/office/officeart/2005/8/layout/hierarchy1"/>
    <dgm:cxn modelId="{04AFFCD8-0D4C-4BF5-BFC0-76EA495FF516}" type="presParOf" srcId="{2F3883DE-CFBF-47B1-8D1A-73F067879BC0}" destId="{6F6017D2-50BB-4885-A7A7-B528A02D1B41}" srcOrd="1" destOrd="0" presId="urn:microsoft.com/office/officeart/2005/8/layout/hierarchy1"/>
    <dgm:cxn modelId="{E3810586-9968-4831-AFD5-8843B4602763}" type="presParOf" srcId="{6F6017D2-50BB-4885-A7A7-B528A02D1B41}" destId="{EA1C2A62-8510-443B-AFC5-FA437F3528A6}" srcOrd="0" destOrd="0" presId="urn:microsoft.com/office/officeart/2005/8/layout/hierarchy1"/>
    <dgm:cxn modelId="{86952B60-DE63-4327-B9CB-09E73550E391}" type="presParOf" srcId="{EA1C2A62-8510-443B-AFC5-FA437F3528A6}" destId="{97B52173-D3D0-4DDF-9757-B4C5BB48A979}" srcOrd="0" destOrd="0" presId="urn:microsoft.com/office/officeart/2005/8/layout/hierarchy1"/>
    <dgm:cxn modelId="{3129148E-4E56-4A33-9506-8CF0E8E9F3D9}" type="presParOf" srcId="{EA1C2A62-8510-443B-AFC5-FA437F3528A6}" destId="{626F7DC8-F193-44D4-8ABE-7B9D0FB98DF7}" srcOrd="1" destOrd="0" presId="urn:microsoft.com/office/officeart/2005/8/layout/hierarchy1"/>
    <dgm:cxn modelId="{03FB56CF-CE4C-4AC9-AD5E-4D453FB38C77}" type="presParOf" srcId="{6F6017D2-50BB-4885-A7A7-B528A02D1B41}" destId="{2DF47B4B-B2FA-4D1C-BC86-A83B1B432A83}" srcOrd="1" destOrd="0" presId="urn:microsoft.com/office/officeart/2005/8/layout/hierarchy1"/>
    <dgm:cxn modelId="{E8955067-A9E9-4438-90F8-E46975625AD8}" type="presParOf" srcId="{86730D51-64A6-4367-8E34-DC2808A71D7A}" destId="{F5C26173-3D31-42BF-A64C-E4CBAADA9999}" srcOrd="2" destOrd="0" presId="urn:microsoft.com/office/officeart/2005/8/layout/hierarchy1"/>
    <dgm:cxn modelId="{190197FA-48EC-4354-8BAF-DDE938BE6F14}" type="presParOf" srcId="{86730D51-64A6-4367-8E34-DC2808A71D7A}" destId="{C5BAD71A-327E-4708-82B1-3D1B5310F00E}" srcOrd="3" destOrd="0" presId="urn:microsoft.com/office/officeart/2005/8/layout/hierarchy1"/>
    <dgm:cxn modelId="{0C3D6D4A-9280-4F82-A878-135F34B7A94E}" type="presParOf" srcId="{C5BAD71A-327E-4708-82B1-3D1B5310F00E}" destId="{FFE01630-BC3A-4A69-9D95-D2661051A2FD}" srcOrd="0" destOrd="0" presId="urn:microsoft.com/office/officeart/2005/8/layout/hierarchy1"/>
    <dgm:cxn modelId="{9A6A8E5B-B5CC-40E1-B27D-CFD159C5AB7F}" type="presParOf" srcId="{FFE01630-BC3A-4A69-9D95-D2661051A2FD}" destId="{B26E5A6C-2977-4D09-95BB-75A5E84EB916}" srcOrd="0" destOrd="0" presId="urn:microsoft.com/office/officeart/2005/8/layout/hierarchy1"/>
    <dgm:cxn modelId="{26A36E81-C586-4601-806A-2C8A1D1720CC}" type="presParOf" srcId="{FFE01630-BC3A-4A69-9D95-D2661051A2FD}" destId="{2550340A-EE81-4A6F-BB53-3A37CA785938}" srcOrd="1" destOrd="0" presId="urn:microsoft.com/office/officeart/2005/8/layout/hierarchy1"/>
    <dgm:cxn modelId="{899CF1E0-D58D-478B-9BB9-04FEBA93373E}" type="presParOf" srcId="{C5BAD71A-327E-4708-82B1-3D1B5310F00E}" destId="{BB38DE10-000D-4C40-999B-133B1E0F6EF9}" srcOrd="1" destOrd="0" presId="urn:microsoft.com/office/officeart/2005/8/layout/hierarchy1"/>
    <dgm:cxn modelId="{DE47DB9D-EA9B-4744-8B83-B2E4CCBB58CC}" type="presParOf" srcId="{BB38DE10-000D-4C40-999B-133B1E0F6EF9}" destId="{5574DFCC-0EEA-4780-97E9-34DF8E4BC156}" srcOrd="0" destOrd="0" presId="urn:microsoft.com/office/officeart/2005/8/layout/hierarchy1"/>
    <dgm:cxn modelId="{33FBDFE7-E2CF-4B6F-B3C7-49B6E8C09163}" type="presParOf" srcId="{BB38DE10-000D-4C40-999B-133B1E0F6EF9}" destId="{0A63F8A0-039E-401C-974F-CFCC62660333}" srcOrd="1" destOrd="0" presId="urn:microsoft.com/office/officeart/2005/8/layout/hierarchy1"/>
    <dgm:cxn modelId="{F7E4B99A-1DBD-4A0F-B0E2-5F7E50505105}" type="presParOf" srcId="{0A63F8A0-039E-401C-974F-CFCC62660333}" destId="{3B78D08E-FF52-44D0-9041-CD4675186A92}" srcOrd="0" destOrd="0" presId="urn:microsoft.com/office/officeart/2005/8/layout/hierarchy1"/>
    <dgm:cxn modelId="{5EDBF4C3-3773-47CF-B952-EAF70B2D3CAF}" type="presParOf" srcId="{3B78D08E-FF52-44D0-9041-CD4675186A92}" destId="{40736DBD-D0EC-4CA6-A7FF-A4C4C02F3934}" srcOrd="0" destOrd="0" presId="urn:microsoft.com/office/officeart/2005/8/layout/hierarchy1"/>
    <dgm:cxn modelId="{4618F9C1-C7FE-41AA-AD92-E5100B2D6F49}" type="presParOf" srcId="{3B78D08E-FF52-44D0-9041-CD4675186A92}" destId="{8EF35BC4-4EEF-4899-9EC1-86DE24088430}" srcOrd="1" destOrd="0" presId="urn:microsoft.com/office/officeart/2005/8/layout/hierarchy1"/>
    <dgm:cxn modelId="{7CE52EB3-054D-4036-A012-3AB5141AAE90}" type="presParOf" srcId="{0A63F8A0-039E-401C-974F-CFCC62660333}" destId="{7FBAC9D1-6443-47E6-A4D0-90A1D7D2DD8E}" srcOrd="1" destOrd="0" presId="urn:microsoft.com/office/officeart/2005/8/layout/hierarchy1"/>
    <dgm:cxn modelId="{B3DFE3AA-EBB9-45AB-8DBE-B3FC9C744256}" type="presParOf" srcId="{7FBAC9D1-6443-47E6-A4D0-90A1D7D2DD8E}" destId="{649B77C7-FEBC-4FD4-9A04-F1D789CF945D}" srcOrd="0" destOrd="0" presId="urn:microsoft.com/office/officeart/2005/8/layout/hierarchy1"/>
    <dgm:cxn modelId="{EEDFADCF-BC0E-47DA-B6BD-F6D465BE6890}" type="presParOf" srcId="{7FBAC9D1-6443-47E6-A4D0-90A1D7D2DD8E}" destId="{1F18418F-A0DC-42B5-A4BB-CC375F284105}" srcOrd="1" destOrd="0" presId="urn:microsoft.com/office/officeart/2005/8/layout/hierarchy1"/>
    <dgm:cxn modelId="{B184563A-DDCF-4F8E-B5EE-46276EA633A3}" type="presParOf" srcId="{1F18418F-A0DC-42B5-A4BB-CC375F284105}" destId="{3BDA6F02-1446-4E1A-AD4E-046DB4400E6A}" srcOrd="0" destOrd="0" presId="urn:microsoft.com/office/officeart/2005/8/layout/hierarchy1"/>
    <dgm:cxn modelId="{7A935301-94CB-4731-BD54-25B17E9D1FE6}" type="presParOf" srcId="{3BDA6F02-1446-4E1A-AD4E-046DB4400E6A}" destId="{BBF26AD4-EBCB-4D38-871E-26587B5C6E2E}" srcOrd="0" destOrd="0" presId="urn:microsoft.com/office/officeart/2005/8/layout/hierarchy1"/>
    <dgm:cxn modelId="{65E7225F-87A6-4446-A97C-5A123D8D5F0C}" type="presParOf" srcId="{3BDA6F02-1446-4E1A-AD4E-046DB4400E6A}" destId="{D5CE158C-7CE6-486F-B43B-6901D30F5675}" srcOrd="1" destOrd="0" presId="urn:microsoft.com/office/officeart/2005/8/layout/hierarchy1"/>
    <dgm:cxn modelId="{1508E43F-CEF0-4ECE-BABE-6222936479BB}" type="presParOf" srcId="{1F18418F-A0DC-42B5-A4BB-CC375F284105}" destId="{A776DDB2-0D3E-4B73-96C6-64908DEB33F1}" srcOrd="1" destOrd="0" presId="urn:microsoft.com/office/officeart/2005/8/layout/hierarchy1"/>
    <dgm:cxn modelId="{CC07BFAF-55A8-4BF1-BD99-1540652413AE}" type="presParOf" srcId="{A776DDB2-0D3E-4B73-96C6-64908DEB33F1}" destId="{5C8E6F10-895F-40B4-979F-117BC06842EC}" srcOrd="0" destOrd="0" presId="urn:microsoft.com/office/officeart/2005/8/layout/hierarchy1"/>
    <dgm:cxn modelId="{4E5799AC-FD69-4A0D-95A3-87A92B46AF19}" type="presParOf" srcId="{A776DDB2-0D3E-4B73-96C6-64908DEB33F1}" destId="{D33CD016-BE3D-44A0-911D-4400E9A80F87}" srcOrd="1" destOrd="0" presId="urn:microsoft.com/office/officeart/2005/8/layout/hierarchy1"/>
    <dgm:cxn modelId="{549010BA-53FC-4884-B33B-4A3CC63AC67F}" type="presParOf" srcId="{D33CD016-BE3D-44A0-911D-4400E9A80F87}" destId="{23916EBC-20D4-4F40-85D0-FDA278C1AA37}" srcOrd="0" destOrd="0" presId="urn:microsoft.com/office/officeart/2005/8/layout/hierarchy1"/>
    <dgm:cxn modelId="{E78E7EF8-838A-4F96-BFDA-FA131CCB2ABE}" type="presParOf" srcId="{23916EBC-20D4-4F40-85D0-FDA278C1AA37}" destId="{DAA2BA82-5401-4D9D-BE8C-0BBC328B978D}" srcOrd="0" destOrd="0" presId="urn:microsoft.com/office/officeart/2005/8/layout/hierarchy1"/>
    <dgm:cxn modelId="{F24BBC9E-90A8-4AB9-9FFF-378C729343ED}" type="presParOf" srcId="{23916EBC-20D4-4F40-85D0-FDA278C1AA37}" destId="{71AA1DBA-AF65-4E4F-8B1A-5C6B6A7C04EE}" srcOrd="1" destOrd="0" presId="urn:microsoft.com/office/officeart/2005/8/layout/hierarchy1"/>
    <dgm:cxn modelId="{B1A8CEA3-2965-4C71-8120-C1FBD0EAA1E4}" type="presParOf" srcId="{D33CD016-BE3D-44A0-911D-4400E9A80F87}" destId="{A6A011EE-6BFD-40A3-BD31-6252C6E40D96}" srcOrd="1" destOrd="0" presId="urn:microsoft.com/office/officeart/2005/8/layout/hierarchy1"/>
    <dgm:cxn modelId="{CDD125B3-EBC0-426C-822D-8CBD1B0789E5}" type="presParOf" srcId="{A6A011EE-6BFD-40A3-BD31-6252C6E40D96}" destId="{D01098AB-E8C4-4A29-A73E-06E0D4BEEA05}" srcOrd="0" destOrd="0" presId="urn:microsoft.com/office/officeart/2005/8/layout/hierarchy1"/>
    <dgm:cxn modelId="{528DD1A1-4564-4A40-B784-D81B5B41A7F9}" type="presParOf" srcId="{A6A011EE-6BFD-40A3-BD31-6252C6E40D96}" destId="{D79DB4F0-300B-44C5-9CF9-52D070C9802A}" srcOrd="1" destOrd="0" presId="urn:microsoft.com/office/officeart/2005/8/layout/hierarchy1"/>
    <dgm:cxn modelId="{0681AA21-014B-4D19-BCF3-18DB985FCA2B}" type="presParOf" srcId="{D79DB4F0-300B-44C5-9CF9-52D070C9802A}" destId="{47C45A9F-1557-4481-AF89-238A25276BB1}" srcOrd="0" destOrd="0" presId="urn:microsoft.com/office/officeart/2005/8/layout/hierarchy1"/>
    <dgm:cxn modelId="{3C47C5D3-2668-4CBD-9AA7-04A9127E7D57}" type="presParOf" srcId="{47C45A9F-1557-4481-AF89-238A25276BB1}" destId="{95BC091E-ADE4-48BB-83B3-BFEB6C0E889D}" srcOrd="0" destOrd="0" presId="urn:microsoft.com/office/officeart/2005/8/layout/hierarchy1"/>
    <dgm:cxn modelId="{3D3658E4-2F2D-4760-A751-709231EFF92F}" type="presParOf" srcId="{47C45A9F-1557-4481-AF89-238A25276BB1}" destId="{B0F3B8D3-0D68-49B9-B65A-8B821D360001}" srcOrd="1" destOrd="0" presId="urn:microsoft.com/office/officeart/2005/8/layout/hierarchy1"/>
    <dgm:cxn modelId="{A675223D-D711-4D85-92B8-597C2074207C}" type="presParOf" srcId="{D79DB4F0-300B-44C5-9CF9-52D070C9802A}" destId="{6CC7E83A-DD16-4A65-96B6-ABFAF541ED7B}" srcOrd="1" destOrd="0" presId="urn:microsoft.com/office/officeart/2005/8/layout/hierarchy1"/>
    <dgm:cxn modelId="{385A3D06-E5F0-498D-A170-F17619936772}" type="presParOf" srcId="{6CC7E83A-DD16-4A65-96B6-ABFAF541ED7B}" destId="{84E9D04E-FBE2-45EE-9C78-9461C501B276}" srcOrd="0" destOrd="0" presId="urn:microsoft.com/office/officeart/2005/8/layout/hierarchy1"/>
    <dgm:cxn modelId="{005B2C14-9491-4C03-8861-06B1813E3220}" type="presParOf" srcId="{6CC7E83A-DD16-4A65-96B6-ABFAF541ED7B}" destId="{F19D8E98-9239-4DFB-A311-2FEDD6341C22}" srcOrd="1" destOrd="0" presId="urn:microsoft.com/office/officeart/2005/8/layout/hierarchy1"/>
    <dgm:cxn modelId="{0A3F9A28-1441-4C3F-B455-606CD55EED0B}" type="presParOf" srcId="{F19D8E98-9239-4DFB-A311-2FEDD6341C22}" destId="{B2CCD2F9-9B32-4382-9729-682B6B4C1E72}" srcOrd="0" destOrd="0" presId="urn:microsoft.com/office/officeart/2005/8/layout/hierarchy1"/>
    <dgm:cxn modelId="{5573C169-2B65-4009-8CC8-FA462729CFAF}" type="presParOf" srcId="{B2CCD2F9-9B32-4382-9729-682B6B4C1E72}" destId="{E65BACF3-C8C8-4563-B448-19BEFF117E03}" srcOrd="0" destOrd="0" presId="urn:microsoft.com/office/officeart/2005/8/layout/hierarchy1"/>
    <dgm:cxn modelId="{6BBF1CB4-D8E8-4859-AC04-E0BAFC7C95E7}" type="presParOf" srcId="{B2CCD2F9-9B32-4382-9729-682B6B4C1E72}" destId="{D793308E-0B57-4303-8615-4BE7E22B271B}" srcOrd="1" destOrd="0" presId="urn:microsoft.com/office/officeart/2005/8/layout/hierarchy1"/>
    <dgm:cxn modelId="{0B927250-0D69-4629-93D1-195BF52D9AFF}" type="presParOf" srcId="{F19D8E98-9239-4DFB-A311-2FEDD6341C22}" destId="{DE8CB0DD-3E1F-4D0E-9121-F3440ED8B137}" srcOrd="1" destOrd="0" presId="urn:microsoft.com/office/officeart/2005/8/layout/hierarchy1"/>
    <dgm:cxn modelId="{FE16AFAC-B702-4479-8540-124E0B7253B4}" type="presParOf" srcId="{BB38DE10-000D-4C40-999B-133B1E0F6EF9}" destId="{59ED3DB7-0A90-41F2-B918-B49B86FC01A6}" srcOrd="2" destOrd="0" presId="urn:microsoft.com/office/officeart/2005/8/layout/hierarchy1"/>
    <dgm:cxn modelId="{15646F03-A82D-4FDD-844C-801C617AB9C9}" type="presParOf" srcId="{BB38DE10-000D-4C40-999B-133B1E0F6EF9}" destId="{967DC996-F2E2-4F29-8E13-32AD76CF1020}" srcOrd="3" destOrd="0" presId="urn:microsoft.com/office/officeart/2005/8/layout/hierarchy1"/>
    <dgm:cxn modelId="{4A298EF4-418F-4FA4-A995-20EB4E38B33B}" type="presParOf" srcId="{967DC996-F2E2-4F29-8E13-32AD76CF1020}" destId="{93912131-A992-42D0-AC58-D64692DAE009}" srcOrd="0" destOrd="0" presId="urn:microsoft.com/office/officeart/2005/8/layout/hierarchy1"/>
    <dgm:cxn modelId="{CC741C3D-1853-4EA1-B2FD-0BFDB6849765}" type="presParOf" srcId="{93912131-A992-42D0-AC58-D64692DAE009}" destId="{8F899563-CC35-4F97-AF11-AFA11D2043C3}" srcOrd="0" destOrd="0" presId="urn:microsoft.com/office/officeart/2005/8/layout/hierarchy1"/>
    <dgm:cxn modelId="{E008DBA3-7F09-4949-8986-D182E45989D2}" type="presParOf" srcId="{93912131-A992-42D0-AC58-D64692DAE009}" destId="{0406EE2F-E5B9-49A7-9AC6-3316D87E164A}" srcOrd="1" destOrd="0" presId="urn:microsoft.com/office/officeart/2005/8/layout/hierarchy1"/>
    <dgm:cxn modelId="{1BF45740-14ED-4EC2-9466-1D7C42C6C3B7}" type="presParOf" srcId="{967DC996-F2E2-4F29-8E13-32AD76CF1020}" destId="{F5DB7DD5-BDDE-4E55-BC9A-174A4004D6A0}" srcOrd="1" destOrd="0" presId="urn:microsoft.com/office/officeart/2005/8/layout/hierarchy1"/>
    <dgm:cxn modelId="{B302000C-B357-4120-A00A-ED20A30AA2E1}" type="presParOf" srcId="{F5DB7DD5-BDDE-4E55-BC9A-174A4004D6A0}" destId="{043B37AF-A960-4B09-AF27-8DBCBC53164D}" srcOrd="0" destOrd="0" presId="urn:microsoft.com/office/officeart/2005/8/layout/hierarchy1"/>
    <dgm:cxn modelId="{7B632B16-5CC9-41BF-99A7-6963A4BFFD89}" type="presParOf" srcId="{F5DB7DD5-BDDE-4E55-BC9A-174A4004D6A0}" destId="{1B4C1366-4DBF-4BB8-AD9B-A84F9AA99DD2}" srcOrd="1" destOrd="0" presId="urn:microsoft.com/office/officeart/2005/8/layout/hierarchy1"/>
    <dgm:cxn modelId="{22EFD068-D7B0-44C2-AE78-5FEDECD13654}" type="presParOf" srcId="{1B4C1366-4DBF-4BB8-AD9B-A84F9AA99DD2}" destId="{BCFBC8F8-93E9-4F83-9147-A7338100AC7E}" srcOrd="0" destOrd="0" presId="urn:microsoft.com/office/officeart/2005/8/layout/hierarchy1"/>
    <dgm:cxn modelId="{3F17391F-741F-4BCF-BF93-63A374EEFE72}" type="presParOf" srcId="{BCFBC8F8-93E9-4F83-9147-A7338100AC7E}" destId="{E440DD7D-EB77-4F55-8444-A5DF7EE5DF40}" srcOrd="0" destOrd="0" presId="urn:microsoft.com/office/officeart/2005/8/layout/hierarchy1"/>
    <dgm:cxn modelId="{92C1D3FA-DAA9-4D9A-9862-461A5CB9D2E5}" type="presParOf" srcId="{BCFBC8F8-93E9-4F83-9147-A7338100AC7E}" destId="{1F3D7E8A-3BED-4CF5-81CA-51A10771D450}" srcOrd="1" destOrd="0" presId="urn:microsoft.com/office/officeart/2005/8/layout/hierarchy1"/>
    <dgm:cxn modelId="{5FD6C48E-DFEE-44E3-9384-2F2F6D259F15}" type="presParOf" srcId="{1B4C1366-4DBF-4BB8-AD9B-A84F9AA99DD2}" destId="{0B7B2C4F-D44D-4EC0-9115-4629F9B0B874}" srcOrd="1" destOrd="0" presId="urn:microsoft.com/office/officeart/2005/8/layout/hierarchy1"/>
    <dgm:cxn modelId="{D78370F7-96E8-4C70-96FF-45B47A5ACE2E}" type="presParOf" srcId="{0B7B2C4F-D44D-4EC0-9115-4629F9B0B874}" destId="{C1F500A4-DDFD-4FA5-87F2-0D4E6CE018F1}" srcOrd="0" destOrd="0" presId="urn:microsoft.com/office/officeart/2005/8/layout/hierarchy1"/>
    <dgm:cxn modelId="{A09B51EA-C5BB-4094-98EF-3E4FFDBDD73B}" type="presParOf" srcId="{0B7B2C4F-D44D-4EC0-9115-4629F9B0B874}" destId="{BECEC80E-51BD-468E-A597-ED5990E9AFDC}" srcOrd="1" destOrd="0" presId="urn:microsoft.com/office/officeart/2005/8/layout/hierarchy1"/>
    <dgm:cxn modelId="{78F6E77B-0674-449E-9660-DB61EEA08686}" type="presParOf" srcId="{BECEC80E-51BD-468E-A597-ED5990E9AFDC}" destId="{C1C079E7-8B66-4E7F-85E5-346BA83F3C80}" srcOrd="0" destOrd="0" presId="urn:microsoft.com/office/officeart/2005/8/layout/hierarchy1"/>
    <dgm:cxn modelId="{2996E665-BE6C-4497-9292-1E154ED4F2DA}" type="presParOf" srcId="{C1C079E7-8B66-4E7F-85E5-346BA83F3C80}" destId="{665990D5-CBC1-459B-A4B7-73865F2F5F7E}" srcOrd="0" destOrd="0" presId="urn:microsoft.com/office/officeart/2005/8/layout/hierarchy1"/>
    <dgm:cxn modelId="{C0FB1242-2D76-494B-A921-0F3937FB8484}" type="presParOf" srcId="{C1C079E7-8B66-4E7F-85E5-346BA83F3C80}" destId="{DF156B1B-D05B-448A-97AF-CDADC02D2BBA}" srcOrd="1" destOrd="0" presId="urn:microsoft.com/office/officeart/2005/8/layout/hierarchy1"/>
    <dgm:cxn modelId="{4AE10FA9-597D-4631-BDAB-166A97C3E6B8}" type="presParOf" srcId="{BECEC80E-51BD-468E-A597-ED5990E9AFDC}" destId="{61B351C6-7103-4619-9F5C-2A0A12A5C2B9}" srcOrd="1" destOrd="0" presId="urn:microsoft.com/office/officeart/2005/8/layout/hierarchy1"/>
    <dgm:cxn modelId="{CA03209A-5EAF-48E2-B6BE-31BA27560803}" type="presParOf" srcId="{61B351C6-7103-4619-9F5C-2A0A12A5C2B9}" destId="{AA6C2DA1-6B5B-4B32-B6FC-D1A3B4E73DBE}" srcOrd="0" destOrd="0" presId="urn:microsoft.com/office/officeart/2005/8/layout/hierarchy1"/>
    <dgm:cxn modelId="{701F11BC-A3CE-4DB3-A505-BD025FB1F531}" type="presParOf" srcId="{61B351C6-7103-4619-9F5C-2A0A12A5C2B9}" destId="{F551056F-4B62-4D26-8EEE-33DC0B02E47C}" srcOrd="1" destOrd="0" presId="urn:microsoft.com/office/officeart/2005/8/layout/hierarchy1"/>
    <dgm:cxn modelId="{F76C2788-E2E1-456B-8DAD-FDF5D17D5D2D}" type="presParOf" srcId="{F551056F-4B62-4D26-8EEE-33DC0B02E47C}" destId="{B6968A46-883E-41DF-B59C-9AE82546D18B}" srcOrd="0" destOrd="0" presId="urn:microsoft.com/office/officeart/2005/8/layout/hierarchy1"/>
    <dgm:cxn modelId="{16D349F3-9800-43B8-B8CA-483EAE6E5506}" type="presParOf" srcId="{B6968A46-883E-41DF-B59C-9AE82546D18B}" destId="{2B5EFC7B-9D66-40DC-B9B8-66216BC5C0A8}" srcOrd="0" destOrd="0" presId="urn:microsoft.com/office/officeart/2005/8/layout/hierarchy1"/>
    <dgm:cxn modelId="{1A18566E-E71C-4D7B-8070-701A59C8E5AE}" type="presParOf" srcId="{B6968A46-883E-41DF-B59C-9AE82546D18B}" destId="{8E69BD72-3A47-4D0C-A199-013EFFF9C60E}" srcOrd="1" destOrd="0" presId="urn:microsoft.com/office/officeart/2005/8/layout/hierarchy1"/>
    <dgm:cxn modelId="{FD77D8B2-E551-4B94-952F-5B4EB44781B3}" type="presParOf" srcId="{F551056F-4B62-4D26-8EEE-33DC0B02E47C}" destId="{EE10FA88-27B4-470C-99B0-9742A677E878}" srcOrd="1" destOrd="0" presId="urn:microsoft.com/office/officeart/2005/8/layout/hierarchy1"/>
    <dgm:cxn modelId="{C52FFBAE-9EBD-4B88-9881-93A7A5BF70A1}" type="presParOf" srcId="{EE10FA88-27B4-470C-99B0-9742A677E878}" destId="{B75D1C37-8432-44CD-8B05-98FD310926A6}" srcOrd="0" destOrd="0" presId="urn:microsoft.com/office/officeart/2005/8/layout/hierarchy1"/>
    <dgm:cxn modelId="{94469E67-A40D-4391-A0A7-A16CDD47AFD6}" type="presParOf" srcId="{EE10FA88-27B4-470C-99B0-9742A677E878}" destId="{6D65F5B8-3F29-4313-9F26-FAC460E831EB}" srcOrd="1" destOrd="0" presId="urn:microsoft.com/office/officeart/2005/8/layout/hierarchy1"/>
    <dgm:cxn modelId="{3B61E647-1EC3-4847-AFF8-405910D100E6}" type="presParOf" srcId="{6D65F5B8-3F29-4313-9F26-FAC460E831EB}" destId="{159FF0B1-FBDE-4C98-8659-54DA7E6CD989}" srcOrd="0" destOrd="0" presId="urn:microsoft.com/office/officeart/2005/8/layout/hierarchy1"/>
    <dgm:cxn modelId="{AB8D3DA1-6B5C-48F9-8613-25BE2CF78B01}" type="presParOf" srcId="{159FF0B1-FBDE-4C98-8659-54DA7E6CD989}" destId="{C08F48EC-80C3-419E-A706-2CC72A2C638D}" srcOrd="0" destOrd="0" presId="urn:microsoft.com/office/officeart/2005/8/layout/hierarchy1"/>
    <dgm:cxn modelId="{A128F286-16F0-442F-AFE0-29CEA5DAB3B5}" type="presParOf" srcId="{159FF0B1-FBDE-4C98-8659-54DA7E6CD989}" destId="{E1C793A6-61C7-4886-A115-8EDE98E3C743}" srcOrd="1" destOrd="0" presId="urn:microsoft.com/office/officeart/2005/8/layout/hierarchy1"/>
    <dgm:cxn modelId="{5613C7BD-ED83-4EFE-A66B-596D116D72B2}" type="presParOf" srcId="{6D65F5B8-3F29-4313-9F26-FAC460E831EB}" destId="{6BD88EE5-8A47-4EC6-86C3-78641B3CC2AC}" srcOrd="1" destOrd="0" presId="urn:microsoft.com/office/officeart/2005/8/layout/hierarchy1"/>
    <dgm:cxn modelId="{9DABF1DE-B786-4AEB-B6F2-60926FECF600}" type="presParOf" srcId="{6BD88EE5-8A47-4EC6-86C3-78641B3CC2AC}" destId="{CD07E640-D226-4722-8710-B0749BC8E33F}" srcOrd="0" destOrd="0" presId="urn:microsoft.com/office/officeart/2005/8/layout/hierarchy1"/>
    <dgm:cxn modelId="{62C3D38F-7A98-4AB4-978E-E8E629923757}" type="presParOf" srcId="{6BD88EE5-8A47-4EC6-86C3-78641B3CC2AC}" destId="{9AF2F3D3-75A4-461E-AACC-2F2777896EF3}" srcOrd="1" destOrd="0" presId="urn:microsoft.com/office/officeart/2005/8/layout/hierarchy1"/>
    <dgm:cxn modelId="{8FD55FAA-EBDF-438E-A697-2FE44F882AFF}" type="presParOf" srcId="{9AF2F3D3-75A4-461E-AACC-2F2777896EF3}" destId="{AE384022-ACCE-4082-B5C8-6F4E5E412FD9}" srcOrd="0" destOrd="0" presId="urn:microsoft.com/office/officeart/2005/8/layout/hierarchy1"/>
    <dgm:cxn modelId="{FC1AB782-AEA3-42BC-AB78-A662AA5C877E}" type="presParOf" srcId="{AE384022-ACCE-4082-B5C8-6F4E5E412FD9}" destId="{2F43CB98-7BB8-459A-991B-E3AFC213E1DC}" srcOrd="0" destOrd="0" presId="urn:microsoft.com/office/officeart/2005/8/layout/hierarchy1"/>
    <dgm:cxn modelId="{A954CF58-ED96-40DA-A6C6-C679CFC2495C}" type="presParOf" srcId="{AE384022-ACCE-4082-B5C8-6F4E5E412FD9}" destId="{1A9FA336-EDCB-4D9D-8092-3A3CCD25BF4B}" srcOrd="1" destOrd="0" presId="urn:microsoft.com/office/officeart/2005/8/layout/hierarchy1"/>
    <dgm:cxn modelId="{3C189E56-0541-4427-A8C2-AD92199B118C}" type="presParOf" srcId="{9AF2F3D3-75A4-461E-AACC-2F2777896EF3}" destId="{8AD6C21A-251D-42D1-A670-EA6F73F8DCC5}" srcOrd="1" destOrd="0" presId="urn:microsoft.com/office/officeart/2005/8/layout/hierarchy1"/>
    <dgm:cxn modelId="{81ED42B6-F3C9-4822-A798-E679A96F52F9}" type="presParOf" srcId="{8AD6C21A-251D-42D1-A670-EA6F73F8DCC5}" destId="{5C52FE91-775F-4A78-A8A4-2CE5469C6668}" srcOrd="0" destOrd="0" presId="urn:microsoft.com/office/officeart/2005/8/layout/hierarchy1"/>
    <dgm:cxn modelId="{BADAD5E7-F84A-4913-A9D0-0BF96F9E6620}" type="presParOf" srcId="{8AD6C21A-251D-42D1-A670-EA6F73F8DCC5}" destId="{A8372285-F520-4970-9605-FD39FAA750F1}" srcOrd="1" destOrd="0" presId="urn:microsoft.com/office/officeart/2005/8/layout/hierarchy1"/>
    <dgm:cxn modelId="{EEAEFB98-2BDB-4EE9-9C1C-6B912EBDDDF9}" type="presParOf" srcId="{A8372285-F520-4970-9605-FD39FAA750F1}" destId="{7AAD60A2-94A1-496E-AC06-CACAE1218594}" srcOrd="0" destOrd="0" presId="urn:microsoft.com/office/officeart/2005/8/layout/hierarchy1"/>
    <dgm:cxn modelId="{B53F4089-18A4-4727-9DFA-F04179AA4B7B}" type="presParOf" srcId="{7AAD60A2-94A1-496E-AC06-CACAE1218594}" destId="{EB02972A-69A0-4CC5-9EDD-8EC655D03A16}" srcOrd="0" destOrd="0" presId="urn:microsoft.com/office/officeart/2005/8/layout/hierarchy1"/>
    <dgm:cxn modelId="{89C79DE2-21FD-44FD-880D-7AE1BDC816ED}" type="presParOf" srcId="{7AAD60A2-94A1-496E-AC06-CACAE1218594}" destId="{2C6C1F27-28E8-48EB-964F-094E2C959B16}" srcOrd="1" destOrd="0" presId="urn:microsoft.com/office/officeart/2005/8/layout/hierarchy1"/>
    <dgm:cxn modelId="{D783C40D-0966-4D36-88A0-2BF841A44C89}" type="presParOf" srcId="{A8372285-F520-4970-9605-FD39FAA750F1}" destId="{8ED466B5-073A-4A2C-9039-5C435D4330C4}" srcOrd="1" destOrd="0" presId="urn:microsoft.com/office/officeart/2005/8/layout/hierarchy1"/>
    <dgm:cxn modelId="{FA96EF12-3ED5-4EED-AFF1-3046E2A04A20}" type="presParOf" srcId="{86730D51-64A6-4367-8E34-DC2808A71D7A}" destId="{7B967A69-0303-4193-82AD-3AD1BCA30C4B}" srcOrd="4" destOrd="0" presId="urn:microsoft.com/office/officeart/2005/8/layout/hierarchy1"/>
    <dgm:cxn modelId="{318758E4-FFDA-48C0-977F-459FF8E40BB5}" type="presParOf" srcId="{86730D51-64A6-4367-8E34-DC2808A71D7A}" destId="{C015FB1C-4B6B-46AD-829F-7F056C5843D5}" srcOrd="5" destOrd="0" presId="urn:microsoft.com/office/officeart/2005/8/layout/hierarchy1"/>
    <dgm:cxn modelId="{CEEBD16E-8792-4820-BBA6-0FD127F7FF88}" type="presParOf" srcId="{C015FB1C-4B6B-46AD-829F-7F056C5843D5}" destId="{EDAC2FD0-8471-46DF-9DED-B78F4C47DD5D}" srcOrd="0" destOrd="0" presId="urn:microsoft.com/office/officeart/2005/8/layout/hierarchy1"/>
    <dgm:cxn modelId="{EA6E4D17-D5F1-47AA-B6C8-DE97A0F07665}" type="presParOf" srcId="{EDAC2FD0-8471-46DF-9DED-B78F4C47DD5D}" destId="{51C2BBDB-EF96-486F-BFFA-6A613B4FD207}" srcOrd="0" destOrd="0" presId="urn:microsoft.com/office/officeart/2005/8/layout/hierarchy1"/>
    <dgm:cxn modelId="{A3890BA6-38F4-496B-9505-7185BE0B5992}" type="presParOf" srcId="{EDAC2FD0-8471-46DF-9DED-B78F4C47DD5D}" destId="{4BF553FE-EB10-4248-94EF-1922D9912F4E}" srcOrd="1" destOrd="0" presId="urn:microsoft.com/office/officeart/2005/8/layout/hierarchy1"/>
    <dgm:cxn modelId="{E248DA85-17A7-49E0-9608-F66B3788CB59}" type="presParOf" srcId="{C015FB1C-4B6B-46AD-829F-7F056C5843D5}" destId="{2293CE68-1A33-4FA4-9FFB-127CB54FEDC1}" srcOrd="1" destOrd="0" presId="urn:microsoft.com/office/officeart/2005/8/layout/hierarchy1"/>
    <dgm:cxn modelId="{EB20C0A9-06CB-4B13-AD35-FFF67EBB1BE4}" type="presParOf" srcId="{2293CE68-1A33-4FA4-9FFB-127CB54FEDC1}" destId="{A0385B9C-D0C7-4AD3-9F23-00671ED58544}" srcOrd="0" destOrd="0" presId="urn:microsoft.com/office/officeart/2005/8/layout/hierarchy1"/>
    <dgm:cxn modelId="{6C68919C-1173-4F5A-926C-5555A94D75AF}" type="presParOf" srcId="{2293CE68-1A33-4FA4-9FFB-127CB54FEDC1}" destId="{BA8CE55E-AB16-4C18-AE05-14244335A8AA}" srcOrd="1" destOrd="0" presId="urn:microsoft.com/office/officeart/2005/8/layout/hierarchy1"/>
    <dgm:cxn modelId="{4E9383E5-1712-430B-8F6A-CC7E65BCBB0E}" type="presParOf" srcId="{BA8CE55E-AB16-4C18-AE05-14244335A8AA}" destId="{08F28B11-C451-45DA-A6BD-16E9BA0DD146}" srcOrd="0" destOrd="0" presId="urn:microsoft.com/office/officeart/2005/8/layout/hierarchy1"/>
    <dgm:cxn modelId="{2C3B7FB9-25FA-4567-B41F-ADF6C18ED326}" type="presParOf" srcId="{08F28B11-C451-45DA-A6BD-16E9BA0DD146}" destId="{DB5E5166-41C6-40BA-B499-B9366D152AD0}" srcOrd="0" destOrd="0" presId="urn:microsoft.com/office/officeart/2005/8/layout/hierarchy1"/>
    <dgm:cxn modelId="{6BC6B9DC-3188-46AF-B846-1BB182D4E592}" type="presParOf" srcId="{08F28B11-C451-45DA-A6BD-16E9BA0DD146}" destId="{F8F57B54-0093-487C-AAEF-A44EE802B990}" srcOrd="1" destOrd="0" presId="urn:microsoft.com/office/officeart/2005/8/layout/hierarchy1"/>
    <dgm:cxn modelId="{6A049A79-ECC4-4B23-B4CC-DEBD7503FCC9}" type="presParOf" srcId="{BA8CE55E-AB16-4C18-AE05-14244335A8AA}" destId="{FA1331B4-8ECF-444C-B5CD-CB0770BFCB1F}" srcOrd="1" destOrd="0" presId="urn:microsoft.com/office/officeart/2005/8/layout/hierarchy1"/>
    <dgm:cxn modelId="{6DEFF662-2A95-436A-AC63-D5CD31104970}" type="presParOf" srcId="{FA1331B4-8ECF-444C-B5CD-CB0770BFCB1F}" destId="{7D229074-B2A8-4FB5-A032-B121E090B858}" srcOrd="0" destOrd="0" presId="urn:microsoft.com/office/officeart/2005/8/layout/hierarchy1"/>
    <dgm:cxn modelId="{74CE0195-3935-4FB3-9AB9-1E103E7CF7F4}" type="presParOf" srcId="{FA1331B4-8ECF-444C-B5CD-CB0770BFCB1F}" destId="{2E8CD69F-1B74-4AE6-BA53-0D96A760A55F}" srcOrd="1" destOrd="0" presId="urn:microsoft.com/office/officeart/2005/8/layout/hierarchy1"/>
    <dgm:cxn modelId="{16B70FA8-5BDE-4303-B7E1-BA943456D63E}" type="presParOf" srcId="{2E8CD69F-1B74-4AE6-BA53-0D96A760A55F}" destId="{AAC6486F-02AD-4A3F-AB7D-44021B976729}" srcOrd="0" destOrd="0" presId="urn:microsoft.com/office/officeart/2005/8/layout/hierarchy1"/>
    <dgm:cxn modelId="{7A5E4627-B6D1-4585-A176-07620B023295}" type="presParOf" srcId="{AAC6486F-02AD-4A3F-AB7D-44021B976729}" destId="{A59723E7-8833-4EB7-A03D-B86A7F1C7A76}" srcOrd="0" destOrd="0" presId="urn:microsoft.com/office/officeart/2005/8/layout/hierarchy1"/>
    <dgm:cxn modelId="{D3F9F52F-E18C-4A53-9473-87732C33444D}" type="presParOf" srcId="{AAC6486F-02AD-4A3F-AB7D-44021B976729}" destId="{77A5B61A-5FF5-452E-A57D-7C5BC4922CDD}" srcOrd="1" destOrd="0" presId="urn:microsoft.com/office/officeart/2005/8/layout/hierarchy1"/>
    <dgm:cxn modelId="{EBE2FBCB-674C-4C1D-B0F9-86152804DD3C}" type="presParOf" srcId="{2E8CD69F-1B74-4AE6-BA53-0D96A760A55F}" destId="{8DFEB795-CE8B-4DFD-BCC6-8A14DFB21636}" srcOrd="1" destOrd="0" presId="urn:microsoft.com/office/officeart/2005/8/layout/hierarchy1"/>
    <dgm:cxn modelId="{3ED67EFA-5A01-4122-BCE8-ECD229E07AC2}" type="presParOf" srcId="{8DFEB795-CE8B-4DFD-BCC6-8A14DFB21636}" destId="{C3AAB4A9-975B-4385-BAC6-AD9CF168DBF1}" srcOrd="0" destOrd="0" presId="urn:microsoft.com/office/officeart/2005/8/layout/hierarchy1"/>
    <dgm:cxn modelId="{70D64AE6-6B4D-4C8B-BFC5-EAD310B8C309}" type="presParOf" srcId="{8DFEB795-CE8B-4DFD-BCC6-8A14DFB21636}" destId="{696A37F7-2D07-45B6-8B41-E0CBBCAE93E5}" srcOrd="1" destOrd="0" presId="urn:microsoft.com/office/officeart/2005/8/layout/hierarchy1"/>
    <dgm:cxn modelId="{BD370591-34AF-4E41-A213-7C3CBCA42CC5}" type="presParOf" srcId="{696A37F7-2D07-45B6-8B41-E0CBBCAE93E5}" destId="{95F2FD41-129C-48F8-9A37-A104ADE97151}" srcOrd="0" destOrd="0" presId="urn:microsoft.com/office/officeart/2005/8/layout/hierarchy1"/>
    <dgm:cxn modelId="{B9FE6F00-DB26-4FD2-A981-197014676059}" type="presParOf" srcId="{95F2FD41-129C-48F8-9A37-A104ADE97151}" destId="{6BE7DB6A-2DB4-458F-9C0B-3B249CB616E1}" srcOrd="0" destOrd="0" presId="urn:microsoft.com/office/officeart/2005/8/layout/hierarchy1"/>
    <dgm:cxn modelId="{22F4C5D0-4301-4A17-B21D-0434F8355A35}" type="presParOf" srcId="{95F2FD41-129C-48F8-9A37-A104ADE97151}" destId="{47E5A063-75DA-4915-8589-D70A0EC7BCFB}" srcOrd="1" destOrd="0" presId="urn:microsoft.com/office/officeart/2005/8/layout/hierarchy1"/>
    <dgm:cxn modelId="{BBB331B0-C93D-4A48-A0A6-250D85A58A36}" type="presParOf" srcId="{696A37F7-2D07-45B6-8B41-E0CBBCAE93E5}" destId="{47BE99C9-CC7F-4CDF-A441-9C8818689AFA}" srcOrd="1" destOrd="0" presId="urn:microsoft.com/office/officeart/2005/8/layout/hierarchy1"/>
    <dgm:cxn modelId="{E51380D0-19C7-4438-8662-4D5099D1C811}" type="presParOf" srcId="{47BE99C9-CC7F-4CDF-A441-9C8818689AFA}" destId="{2ECEB027-4C3B-48A0-A5AB-200272045E1B}" srcOrd="0" destOrd="0" presId="urn:microsoft.com/office/officeart/2005/8/layout/hierarchy1"/>
    <dgm:cxn modelId="{5C345DD0-FEDF-48EE-9D22-EA4DDA9A476A}" type="presParOf" srcId="{47BE99C9-CC7F-4CDF-A441-9C8818689AFA}" destId="{81CA2CD8-AB63-44D4-BFF5-E138DEF686BA}" srcOrd="1" destOrd="0" presId="urn:microsoft.com/office/officeart/2005/8/layout/hierarchy1"/>
    <dgm:cxn modelId="{6EABD90D-8779-45FD-A0C8-1495620D1E2D}" type="presParOf" srcId="{81CA2CD8-AB63-44D4-BFF5-E138DEF686BA}" destId="{F84A7E3E-0EF6-47BE-AA94-024F0C4F4DCA}" srcOrd="0" destOrd="0" presId="urn:microsoft.com/office/officeart/2005/8/layout/hierarchy1"/>
    <dgm:cxn modelId="{F9F20A69-55F6-4534-8E7B-9E77CC5D81FB}" type="presParOf" srcId="{F84A7E3E-0EF6-47BE-AA94-024F0C4F4DCA}" destId="{66F67230-2E7A-42B5-ABB2-3C4C1F8C2472}" srcOrd="0" destOrd="0" presId="urn:microsoft.com/office/officeart/2005/8/layout/hierarchy1"/>
    <dgm:cxn modelId="{6785D779-00ED-4F6B-93DB-C92F14615DF8}" type="presParOf" srcId="{F84A7E3E-0EF6-47BE-AA94-024F0C4F4DCA}" destId="{7D0E1D12-0A37-4FBD-BF7B-62EDB2692ECB}" srcOrd="1" destOrd="0" presId="urn:microsoft.com/office/officeart/2005/8/layout/hierarchy1"/>
    <dgm:cxn modelId="{4241EF98-26B9-43D8-9648-01C4E5217F20}" type="presParOf" srcId="{81CA2CD8-AB63-44D4-BFF5-E138DEF686BA}" destId="{51016ADC-EFA9-4507-A6EF-4371E27C528E}" srcOrd="1" destOrd="0" presId="urn:microsoft.com/office/officeart/2005/8/layout/hierarchy1"/>
    <dgm:cxn modelId="{18A1DFE7-EA25-48B7-9C15-415646E624C0}" type="presParOf" srcId="{51016ADC-EFA9-4507-A6EF-4371E27C528E}" destId="{18925761-D9E8-4505-844B-0BDCE26B0BFC}" srcOrd="0" destOrd="0" presId="urn:microsoft.com/office/officeart/2005/8/layout/hierarchy1"/>
    <dgm:cxn modelId="{A0615E5E-ADCF-425B-AEB2-0F083CE9424E}" type="presParOf" srcId="{51016ADC-EFA9-4507-A6EF-4371E27C528E}" destId="{C4608AC4-766D-406D-9B45-42FA05FA3CD3}" srcOrd="1" destOrd="0" presId="urn:microsoft.com/office/officeart/2005/8/layout/hierarchy1"/>
    <dgm:cxn modelId="{A0AE6F86-6146-49D3-85D6-FA971E425FFE}" type="presParOf" srcId="{C4608AC4-766D-406D-9B45-42FA05FA3CD3}" destId="{9A23664E-C38E-4E38-98FE-7165F6A522C4}" srcOrd="0" destOrd="0" presId="urn:microsoft.com/office/officeart/2005/8/layout/hierarchy1"/>
    <dgm:cxn modelId="{56E4AC42-2932-46DA-905E-F1ED57E809F9}" type="presParOf" srcId="{9A23664E-C38E-4E38-98FE-7165F6A522C4}" destId="{FBBBD64F-0D37-4779-B756-8A60CE622D59}" srcOrd="0" destOrd="0" presId="urn:microsoft.com/office/officeart/2005/8/layout/hierarchy1"/>
    <dgm:cxn modelId="{D59F4899-0FCE-48E1-9530-41F44DBB98E1}" type="presParOf" srcId="{9A23664E-C38E-4E38-98FE-7165F6A522C4}" destId="{9E46008D-8F39-412A-B2F9-5E7DB4B0F511}" srcOrd="1" destOrd="0" presId="urn:microsoft.com/office/officeart/2005/8/layout/hierarchy1"/>
    <dgm:cxn modelId="{23E40ADA-33C9-46D2-815C-1C245DFFABEA}" type="presParOf" srcId="{C4608AC4-766D-406D-9B45-42FA05FA3CD3}" destId="{515AFF07-36DE-4BA8-9486-19EA591305DB}" srcOrd="1" destOrd="0" presId="urn:microsoft.com/office/officeart/2005/8/layout/hierarchy1"/>
    <dgm:cxn modelId="{74846B3C-51B1-422B-8733-F0B4170D8B77}" type="presParOf" srcId="{515AFF07-36DE-4BA8-9486-19EA591305DB}" destId="{6E5595F8-0F2A-46E9-B523-D48D3ED3D2B6}" srcOrd="0" destOrd="0" presId="urn:microsoft.com/office/officeart/2005/8/layout/hierarchy1"/>
    <dgm:cxn modelId="{E9FEFB48-339B-455A-A403-535E6C579DFA}" type="presParOf" srcId="{515AFF07-36DE-4BA8-9486-19EA591305DB}" destId="{C3ED1C41-D534-4B7A-8917-306ED33464F9}" srcOrd="1" destOrd="0" presId="urn:microsoft.com/office/officeart/2005/8/layout/hierarchy1"/>
    <dgm:cxn modelId="{FFD1D86E-596C-42F5-AAFE-F0D41F56757B}" type="presParOf" srcId="{C3ED1C41-D534-4B7A-8917-306ED33464F9}" destId="{3AF8F239-AEED-4C8C-B9BE-8C3BDDFC99CC}" srcOrd="0" destOrd="0" presId="urn:microsoft.com/office/officeart/2005/8/layout/hierarchy1"/>
    <dgm:cxn modelId="{01627C2A-15D0-415F-B542-E584FCD94580}" type="presParOf" srcId="{3AF8F239-AEED-4C8C-B9BE-8C3BDDFC99CC}" destId="{872CC498-96F3-4D4B-B473-21E89E817B5F}" srcOrd="0" destOrd="0" presId="urn:microsoft.com/office/officeart/2005/8/layout/hierarchy1"/>
    <dgm:cxn modelId="{05E82DA6-0A65-471D-B42F-15A3B7FF97D1}" type="presParOf" srcId="{3AF8F239-AEED-4C8C-B9BE-8C3BDDFC99CC}" destId="{83779EBD-524A-49EB-9EA1-439D6E00406F}" srcOrd="1" destOrd="0" presId="urn:microsoft.com/office/officeart/2005/8/layout/hierarchy1"/>
    <dgm:cxn modelId="{44F5A695-0DBB-4695-9E49-838380112476}" type="presParOf" srcId="{C3ED1C41-D534-4B7A-8917-306ED33464F9}" destId="{43DB5EBA-FCA7-47D7-8659-80B463C5DDAE}" srcOrd="1" destOrd="0" presId="urn:microsoft.com/office/officeart/2005/8/layout/hierarchy1"/>
    <dgm:cxn modelId="{87AD6CEE-14EA-4D0A-8580-EBEFE4F4FC4F}" type="presParOf" srcId="{43DB5EBA-FCA7-47D7-8659-80B463C5DDAE}" destId="{6A97436D-7028-4867-95FF-053731359722}" srcOrd="0" destOrd="0" presId="urn:microsoft.com/office/officeart/2005/8/layout/hierarchy1"/>
    <dgm:cxn modelId="{FB766BB0-B59B-41AB-93D1-8FE938297D32}" type="presParOf" srcId="{43DB5EBA-FCA7-47D7-8659-80B463C5DDAE}" destId="{C981C298-6DDE-49E3-9BD8-7DCB9F4B563D}" srcOrd="1" destOrd="0" presId="urn:microsoft.com/office/officeart/2005/8/layout/hierarchy1"/>
    <dgm:cxn modelId="{AFC3091B-0954-4899-8B3D-E2C307E4CF70}" type="presParOf" srcId="{C981C298-6DDE-49E3-9BD8-7DCB9F4B563D}" destId="{30923154-93F1-4E53-B207-D31CAC2FD747}" srcOrd="0" destOrd="0" presId="urn:microsoft.com/office/officeart/2005/8/layout/hierarchy1"/>
    <dgm:cxn modelId="{41B88531-3623-4B2D-88D8-5E7803283472}" type="presParOf" srcId="{30923154-93F1-4E53-B207-D31CAC2FD747}" destId="{18566521-E4BF-4EBB-B0D2-D701BF98E968}" srcOrd="0" destOrd="0" presId="urn:microsoft.com/office/officeart/2005/8/layout/hierarchy1"/>
    <dgm:cxn modelId="{9C30CE01-428D-4773-836A-523F34B935B9}" type="presParOf" srcId="{30923154-93F1-4E53-B207-D31CAC2FD747}" destId="{627B5ECE-710A-44B3-BF68-9A16686532E8}" srcOrd="1" destOrd="0" presId="urn:microsoft.com/office/officeart/2005/8/layout/hierarchy1"/>
    <dgm:cxn modelId="{D0759FE0-FF4E-4D5F-9E63-1873CAA058B1}" type="presParOf" srcId="{C981C298-6DDE-49E3-9BD8-7DCB9F4B563D}" destId="{B82C17B7-8C59-47A6-B6A5-7A489B23212E}" srcOrd="1" destOrd="0" presId="urn:microsoft.com/office/officeart/2005/8/layout/hierarchy1"/>
    <dgm:cxn modelId="{99EEB85D-9D20-456A-AC52-EF7DB274D0AE}" type="presParOf" srcId="{B82C17B7-8C59-47A6-B6A5-7A489B23212E}" destId="{84012106-0EBC-4328-884A-75A22A2832E0}" srcOrd="0" destOrd="0" presId="urn:microsoft.com/office/officeart/2005/8/layout/hierarchy1"/>
    <dgm:cxn modelId="{0A865A70-40AE-4AC7-A1FE-693A756B74AD}" type="presParOf" srcId="{B82C17B7-8C59-47A6-B6A5-7A489B23212E}" destId="{54E36EED-C9C7-4D42-8698-C76166C3863D}" srcOrd="1" destOrd="0" presId="urn:microsoft.com/office/officeart/2005/8/layout/hierarchy1"/>
    <dgm:cxn modelId="{CF5DBC78-B4E0-4CB5-B8E9-DE111D605CD7}" type="presParOf" srcId="{54E36EED-C9C7-4D42-8698-C76166C3863D}" destId="{0A18955F-E398-49ED-8523-742E312C54E4}" srcOrd="0" destOrd="0" presId="urn:microsoft.com/office/officeart/2005/8/layout/hierarchy1"/>
    <dgm:cxn modelId="{B1081D04-0E23-40CB-9069-5BEEDA7C679F}" type="presParOf" srcId="{0A18955F-E398-49ED-8523-742E312C54E4}" destId="{389B6CD6-B8D4-462B-B187-8064E532A514}" srcOrd="0" destOrd="0" presId="urn:microsoft.com/office/officeart/2005/8/layout/hierarchy1"/>
    <dgm:cxn modelId="{228AD745-79DA-4973-A4E6-ACC312EBE027}" type="presParOf" srcId="{0A18955F-E398-49ED-8523-742E312C54E4}" destId="{4DB2CD74-97CD-47E3-8985-D08DAB5D5ED7}" srcOrd="1" destOrd="0" presId="urn:microsoft.com/office/officeart/2005/8/layout/hierarchy1"/>
    <dgm:cxn modelId="{6F66BBA7-F36F-443E-85A9-F49D18C13536}" type="presParOf" srcId="{54E36EED-C9C7-4D42-8698-C76166C3863D}" destId="{DDBE9CC7-06BA-470F-95D3-CCD15BF5878A}" srcOrd="1" destOrd="0" presId="urn:microsoft.com/office/officeart/2005/8/layout/hierarchy1"/>
    <dgm:cxn modelId="{C50B5D9E-BF7E-4501-8F9E-A11CED1FEDFD}" type="presParOf" srcId="{86730D51-64A6-4367-8E34-DC2808A71D7A}" destId="{C5A8B6C8-5352-40BE-A04B-2027B99C6B2F}" srcOrd="6" destOrd="0" presId="urn:microsoft.com/office/officeart/2005/8/layout/hierarchy1"/>
    <dgm:cxn modelId="{3C7ADC81-F456-459A-BBFC-F7BA2CC42A25}" type="presParOf" srcId="{86730D51-64A6-4367-8E34-DC2808A71D7A}" destId="{9193696E-C19A-4660-8B96-90E6E5A0344F}" srcOrd="7" destOrd="0" presId="urn:microsoft.com/office/officeart/2005/8/layout/hierarchy1"/>
    <dgm:cxn modelId="{7EAA5A16-6F2E-449C-A514-526C633F5E2B}" type="presParOf" srcId="{9193696E-C19A-4660-8B96-90E6E5A0344F}" destId="{DB7DB099-32CB-4655-8662-4A6E94DE5B04}" srcOrd="0" destOrd="0" presId="urn:microsoft.com/office/officeart/2005/8/layout/hierarchy1"/>
    <dgm:cxn modelId="{F6745F50-5AD2-4CE5-98D0-9C62FEDED0EF}" type="presParOf" srcId="{DB7DB099-32CB-4655-8662-4A6E94DE5B04}" destId="{DFA2A5F0-ED43-44E9-8D59-AB2543EE311A}" srcOrd="0" destOrd="0" presId="urn:microsoft.com/office/officeart/2005/8/layout/hierarchy1"/>
    <dgm:cxn modelId="{425F6599-949E-4201-8499-E346FC9AFFED}" type="presParOf" srcId="{DB7DB099-32CB-4655-8662-4A6E94DE5B04}" destId="{7616A9E7-DF54-461D-A336-B5E9A34EB3BA}" srcOrd="1" destOrd="0" presId="urn:microsoft.com/office/officeart/2005/8/layout/hierarchy1"/>
    <dgm:cxn modelId="{8FCF8C16-05E0-42A1-9953-33989F0FFB13}" type="presParOf" srcId="{9193696E-C19A-4660-8B96-90E6E5A0344F}" destId="{8D192024-4536-4319-92B5-3030840FE877}"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A8B6C8-5352-40BE-A04B-2027B99C6B2F}">
      <dsp:nvSpPr>
        <dsp:cNvPr id="0" name=""/>
        <dsp:cNvSpPr/>
      </dsp:nvSpPr>
      <dsp:spPr>
        <a:xfrm>
          <a:off x="5224032" y="406227"/>
          <a:ext cx="1939462" cy="184601"/>
        </a:xfrm>
        <a:custGeom>
          <a:avLst/>
          <a:gdLst/>
          <a:ahLst/>
          <a:cxnLst/>
          <a:rect l="0" t="0" r="0" b="0"/>
          <a:pathLst>
            <a:path>
              <a:moveTo>
                <a:pt x="0" y="0"/>
              </a:moveTo>
              <a:lnTo>
                <a:pt x="0" y="125800"/>
              </a:lnTo>
              <a:lnTo>
                <a:pt x="1939462" y="125800"/>
              </a:lnTo>
              <a:lnTo>
                <a:pt x="1939462"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012106-0EBC-4328-884A-75A22A2832E0}">
      <dsp:nvSpPr>
        <dsp:cNvPr id="0" name=""/>
        <dsp:cNvSpPr/>
      </dsp:nvSpPr>
      <dsp:spPr>
        <a:xfrm>
          <a:off x="6341989" y="5107485"/>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7436D-7028-4867-95FF-053731359722}">
      <dsp:nvSpPr>
        <dsp:cNvPr id="0" name=""/>
        <dsp:cNvSpPr/>
      </dsp:nvSpPr>
      <dsp:spPr>
        <a:xfrm>
          <a:off x="6341989"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5595F8-0F2A-46E9-B523-D48D3ED3D2B6}">
      <dsp:nvSpPr>
        <dsp:cNvPr id="0" name=""/>
        <dsp:cNvSpPr/>
      </dsp:nvSpPr>
      <dsp:spPr>
        <a:xfrm>
          <a:off x="6341989"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925761-D9E8-4505-844B-0BDCE26B0BFC}">
      <dsp:nvSpPr>
        <dsp:cNvPr id="0" name=""/>
        <dsp:cNvSpPr/>
      </dsp:nvSpPr>
      <dsp:spPr>
        <a:xfrm>
          <a:off x="6341989"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EB027-4C3B-48A0-A5AB-200272045E1B}">
      <dsp:nvSpPr>
        <dsp:cNvPr id="0" name=""/>
        <dsp:cNvSpPr/>
      </dsp:nvSpPr>
      <dsp:spPr>
        <a:xfrm>
          <a:off x="6341989"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AAB4A9-975B-4385-BAC6-AD9CF168DBF1}">
      <dsp:nvSpPr>
        <dsp:cNvPr id="0" name=""/>
        <dsp:cNvSpPr/>
      </dsp:nvSpPr>
      <dsp:spPr>
        <a:xfrm>
          <a:off x="6341989"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29074-B2A8-4FB5-A032-B121E090B858}">
      <dsp:nvSpPr>
        <dsp:cNvPr id="0" name=""/>
        <dsp:cNvSpPr/>
      </dsp:nvSpPr>
      <dsp:spPr>
        <a:xfrm>
          <a:off x="6341989"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385B9C-D0C7-4AD3-9F23-00671ED58544}">
      <dsp:nvSpPr>
        <dsp:cNvPr id="0" name=""/>
        <dsp:cNvSpPr/>
      </dsp:nvSpPr>
      <dsp:spPr>
        <a:xfrm>
          <a:off x="6341989" y="993885"/>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67A69-0303-4193-82AD-3AD1BCA30C4B}">
      <dsp:nvSpPr>
        <dsp:cNvPr id="0" name=""/>
        <dsp:cNvSpPr/>
      </dsp:nvSpPr>
      <dsp:spPr>
        <a:xfrm>
          <a:off x="5224032" y="406227"/>
          <a:ext cx="1163677" cy="184601"/>
        </a:xfrm>
        <a:custGeom>
          <a:avLst/>
          <a:gdLst/>
          <a:ahLst/>
          <a:cxnLst/>
          <a:rect l="0" t="0" r="0" b="0"/>
          <a:pathLst>
            <a:path>
              <a:moveTo>
                <a:pt x="0" y="0"/>
              </a:moveTo>
              <a:lnTo>
                <a:pt x="0" y="125800"/>
              </a:lnTo>
              <a:lnTo>
                <a:pt x="1163677" y="125800"/>
              </a:lnTo>
              <a:lnTo>
                <a:pt x="1163677"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52FE91-775F-4A78-A8A4-2CE5469C6668}">
      <dsp:nvSpPr>
        <dsp:cNvPr id="0" name=""/>
        <dsp:cNvSpPr/>
      </dsp:nvSpPr>
      <dsp:spPr>
        <a:xfrm>
          <a:off x="5566204"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07E640-D226-4722-8710-B0749BC8E33F}">
      <dsp:nvSpPr>
        <dsp:cNvPr id="0" name=""/>
        <dsp:cNvSpPr/>
      </dsp:nvSpPr>
      <dsp:spPr>
        <a:xfrm>
          <a:off x="5566204"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5D1C37-8432-44CD-8B05-98FD310926A6}">
      <dsp:nvSpPr>
        <dsp:cNvPr id="0" name=""/>
        <dsp:cNvSpPr/>
      </dsp:nvSpPr>
      <dsp:spPr>
        <a:xfrm>
          <a:off x="5566204"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C2DA1-6B5B-4B32-B6FC-D1A3B4E73DBE}">
      <dsp:nvSpPr>
        <dsp:cNvPr id="0" name=""/>
        <dsp:cNvSpPr/>
      </dsp:nvSpPr>
      <dsp:spPr>
        <a:xfrm>
          <a:off x="5566204"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F500A4-DDFD-4FA5-87F2-0D4E6CE018F1}">
      <dsp:nvSpPr>
        <dsp:cNvPr id="0" name=""/>
        <dsp:cNvSpPr/>
      </dsp:nvSpPr>
      <dsp:spPr>
        <a:xfrm>
          <a:off x="5566204"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3B37AF-A960-4B09-AF27-8DBCBC53164D}">
      <dsp:nvSpPr>
        <dsp:cNvPr id="0" name=""/>
        <dsp:cNvSpPr/>
      </dsp:nvSpPr>
      <dsp:spPr>
        <a:xfrm>
          <a:off x="5566204"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ED3DB7-0A90-41F2-B918-B49B86FC01A6}">
      <dsp:nvSpPr>
        <dsp:cNvPr id="0" name=""/>
        <dsp:cNvSpPr/>
      </dsp:nvSpPr>
      <dsp:spPr>
        <a:xfrm>
          <a:off x="5224032" y="993885"/>
          <a:ext cx="387892" cy="184601"/>
        </a:xfrm>
        <a:custGeom>
          <a:avLst/>
          <a:gdLst/>
          <a:ahLst/>
          <a:cxnLst/>
          <a:rect l="0" t="0" r="0" b="0"/>
          <a:pathLst>
            <a:path>
              <a:moveTo>
                <a:pt x="0" y="0"/>
              </a:moveTo>
              <a:lnTo>
                <a:pt x="0" y="125800"/>
              </a:lnTo>
              <a:lnTo>
                <a:pt x="387892" y="125800"/>
              </a:lnTo>
              <a:lnTo>
                <a:pt x="387892"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E9D04E-FBE2-45EE-9C78-9461C501B276}">
      <dsp:nvSpPr>
        <dsp:cNvPr id="0" name=""/>
        <dsp:cNvSpPr/>
      </dsp:nvSpPr>
      <dsp:spPr>
        <a:xfrm>
          <a:off x="4790419"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1098AB-E8C4-4A29-A73E-06E0D4BEEA05}">
      <dsp:nvSpPr>
        <dsp:cNvPr id="0" name=""/>
        <dsp:cNvSpPr/>
      </dsp:nvSpPr>
      <dsp:spPr>
        <a:xfrm>
          <a:off x="4790419"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8E6F10-895F-40B4-979F-117BC06842EC}">
      <dsp:nvSpPr>
        <dsp:cNvPr id="0" name=""/>
        <dsp:cNvSpPr/>
      </dsp:nvSpPr>
      <dsp:spPr>
        <a:xfrm>
          <a:off x="4790419"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9B77C7-FEBC-4FD4-9A04-F1D789CF945D}">
      <dsp:nvSpPr>
        <dsp:cNvPr id="0" name=""/>
        <dsp:cNvSpPr/>
      </dsp:nvSpPr>
      <dsp:spPr>
        <a:xfrm>
          <a:off x="4790419"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74DFCC-0EEA-4780-97E9-34DF8E4BC156}">
      <dsp:nvSpPr>
        <dsp:cNvPr id="0" name=""/>
        <dsp:cNvSpPr/>
      </dsp:nvSpPr>
      <dsp:spPr>
        <a:xfrm>
          <a:off x="4836139" y="993885"/>
          <a:ext cx="387892" cy="184601"/>
        </a:xfrm>
        <a:custGeom>
          <a:avLst/>
          <a:gdLst/>
          <a:ahLst/>
          <a:cxnLst/>
          <a:rect l="0" t="0" r="0" b="0"/>
          <a:pathLst>
            <a:path>
              <a:moveTo>
                <a:pt x="387892" y="0"/>
              </a:moveTo>
              <a:lnTo>
                <a:pt x="387892" y="125800"/>
              </a:lnTo>
              <a:lnTo>
                <a:pt x="0" y="125800"/>
              </a:lnTo>
              <a:lnTo>
                <a:pt x="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C26173-3D31-42BF-A64C-E4CBAADA9999}">
      <dsp:nvSpPr>
        <dsp:cNvPr id="0" name=""/>
        <dsp:cNvSpPr/>
      </dsp:nvSpPr>
      <dsp:spPr>
        <a:xfrm>
          <a:off x="5178312" y="406227"/>
          <a:ext cx="91440" cy="184601"/>
        </a:xfrm>
        <a:custGeom>
          <a:avLst/>
          <a:gdLst/>
          <a:ahLst/>
          <a:cxnLst/>
          <a:rect l="0" t="0" r="0" b="0"/>
          <a:pathLst>
            <a:path>
              <a:moveTo>
                <a:pt x="45720" y="0"/>
              </a:moveTo>
              <a:lnTo>
                <a:pt x="45720"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1BCFF-2C92-48E6-8F05-4F1493B98BBE}">
      <dsp:nvSpPr>
        <dsp:cNvPr id="0" name=""/>
        <dsp:cNvSpPr/>
      </dsp:nvSpPr>
      <dsp:spPr>
        <a:xfrm>
          <a:off x="4014634"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E54455-A860-4F10-961A-AFECC510DB5D}">
      <dsp:nvSpPr>
        <dsp:cNvPr id="0" name=""/>
        <dsp:cNvSpPr/>
      </dsp:nvSpPr>
      <dsp:spPr>
        <a:xfrm>
          <a:off x="4014634"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D57D2D-3E22-4DB2-A126-47FE66447994}">
      <dsp:nvSpPr>
        <dsp:cNvPr id="0" name=""/>
        <dsp:cNvSpPr/>
      </dsp:nvSpPr>
      <dsp:spPr>
        <a:xfrm>
          <a:off x="4014634"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BE10CA-410B-4EB1-A853-BEF73F5CB23B}">
      <dsp:nvSpPr>
        <dsp:cNvPr id="0" name=""/>
        <dsp:cNvSpPr/>
      </dsp:nvSpPr>
      <dsp:spPr>
        <a:xfrm>
          <a:off x="4014634"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C4FD42-CFE5-429D-86D3-1484C99D9BF8}">
      <dsp:nvSpPr>
        <dsp:cNvPr id="0" name=""/>
        <dsp:cNvSpPr/>
      </dsp:nvSpPr>
      <dsp:spPr>
        <a:xfrm>
          <a:off x="4014634"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8D3E2-7214-41ED-9CA2-14B2253B4E48}">
      <dsp:nvSpPr>
        <dsp:cNvPr id="0" name=""/>
        <dsp:cNvSpPr/>
      </dsp:nvSpPr>
      <dsp:spPr>
        <a:xfrm>
          <a:off x="4014634"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076A38-21CA-4C6F-9298-7D862B015D98}">
      <dsp:nvSpPr>
        <dsp:cNvPr id="0" name=""/>
        <dsp:cNvSpPr/>
      </dsp:nvSpPr>
      <dsp:spPr>
        <a:xfrm>
          <a:off x="3284569" y="993885"/>
          <a:ext cx="775785" cy="184601"/>
        </a:xfrm>
        <a:custGeom>
          <a:avLst/>
          <a:gdLst/>
          <a:ahLst/>
          <a:cxnLst/>
          <a:rect l="0" t="0" r="0" b="0"/>
          <a:pathLst>
            <a:path>
              <a:moveTo>
                <a:pt x="0" y="0"/>
              </a:moveTo>
              <a:lnTo>
                <a:pt x="0" y="125800"/>
              </a:lnTo>
              <a:lnTo>
                <a:pt x="775785" y="125800"/>
              </a:lnTo>
              <a:lnTo>
                <a:pt x="775785"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19639A-BFD4-4E83-A05A-A05E375E82FE}">
      <dsp:nvSpPr>
        <dsp:cNvPr id="0" name=""/>
        <dsp:cNvSpPr/>
      </dsp:nvSpPr>
      <dsp:spPr>
        <a:xfrm>
          <a:off x="3238849" y="2966723"/>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DF1262-3E72-41DE-99D0-B156639B76DD}">
      <dsp:nvSpPr>
        <dsp:cNvPr id="0" name=""/>
        <dsp:cNvSpPr/>
      </dsp:nvSpPr>
      <dsp:spPr>
        <a:xfrm>
          <a:off x="3238849" y="237906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DE3DA9-2C74-40D3-8E39-AAD8A83BA74C}">
      <dsp:nvSpPr>
        <dsp:cNvPr id="0" name=""/>
        <dsp:cNvSpPr/>
      </dsp:nvSpPr>
      <dsp:spPr>
        <a:xfrm>
          <a:off x="3238849" y="179140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DB0013-7D3F-4D82-8FCB-6182E693CFFE}">
      <dsp:nvSpPr>
        <dsp:cNvPr id="0" name=""/>
        <dsp:cNvSpPr/>
      </dsp:nvSpPr>
      <dsp:spPr>
        <a:xfrm>
          <a:off x="3238849" y="993885"/>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FEA65F-D76D-407B-978B-4D65AC4B4CF9}">
      <dsp:nvSpPr>
        <dsp:cNvPr id="0" name=""/>
        <dsp:cNvSpPr/>
      </dsp:nvSpPr>
      <dsp:spPr>
        <a:xfrm>
          <a:off x="2463064" y="4519828"/>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296F42-E09E-4086-A511-C30D39793809}">
      <dsp:nvSpPr>
        <dsp:cNvPr id="0" name=""/>
        <dsp:cNvSpPr/>
      </dsp:nvSpPr>
      <dsp:spPr>
        <a:xfrm>
          <a:off x="2463064" y="3932171"/>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E0034-5702-4F32-BAA4-2ADF64D9A18A}">
      <dsp:nvSpPr>
        <dsp:cNvPr id="0" name=""/>
        <dsp:cNvSpPr/>
      </dsp:nvSpPr>
      <dsp:spPr>
        <a:xfrm>
          <a:off x="2463064" y="3344514"/>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826424-69D8-4BB0-BE66-B33D6643EBD3}">
      <dsp:nvSpPr>
        <dsp:cNvPr id="0" name=""/>
        <dsp:cNvSpPr/>
      </dsp:nvSpPr>
      <dsp:spPr>
        <a:xfrm>
          <a:off x="2463064" y="2756856"/>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D02620-6E48-4D16-BFE8-363119F70653}">
      <dsp:nvSpPr>
        <dsp:cNvPr id="0" name=""/>
        <dsp:cNvSpPr/>
      </dsp:nvSpPr>
      <dsp:spPr>
        <a:xfrm>
          <a:off x="2463064" y="2169199"/>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8DEDF8-CB8D-4361-B09D-FF41CADE0599}">
      <dsp:nvSpPr>
        <dsp:cNvPr id="0" name=""/>
        <dsp:cNvSpPr/>
      </dsp:nvSpPr>
      <dsp:spPr>
        <a:xfrm>
          <a:off x="2463064" y="1581542"/>
          <a:ext cx="91440" cy="184601"/>
        </a:xfrm>
        <a:custGeom>
          <a:avLst/>
          <a:gdLst/>
          <a:ahLst/>
          <a:cxnLst/>
          <a:rect l="0" t="0" r="0" b="0"/>
          <a:pathLst>
            <a:path>
              <a:moveTo>
                <a:pt x="45720" y="0"/>
              </a:moveTo>
              <a:lnTo>
                <a:pt x="4572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D8F394-3D7C-46C0-A36A-C56C652FE9BF}">
      <dsp:nvSpPr>
        <dsp:cNvPr id="0" name=""/>
        <dsp:cNvSpPr/>
      </dsp:nvSpPr>
      <dsp:spPr>
        <a:xfrm>
          <a:off x="2508784" y="993885"/>
          <a:ext cx="775785" cy="184601"/>
        </a:xfrm>
        <a:custGeom>
          <a:avLst/>
          <a:gdLst/>
          <a:ahLst/>
          <a:cxnLst/>
          <a:rect l="0" t="0" r="0" b="0"/>
          <a:pathLst>
            <a:path>
              <a:moveTo>
                <a:pt x="775785" y="0"/>
              </a:moveTo>
              <a:lnTo>
                <a:pt x="775785" y="125800"/>
              </a:lnTo>
              <a:lnTo>
                <a:pt x="0" y="125800"/>
              </a:lnTo>
              <a:lnTo>
                <a:pt x="0" y="1846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11595F-5166-4A6A-AC76-34AC14A2FBAA}">
      <dsp:nvSpPr>
        <dsp:cNvPr id="0" name=""/>
        <dsp:cNvSpPr/>
      </dsp:nvSpPr>
      <dsp:spPr>
        <a:xfrm>
          <a:off x="3284569" y="406227"/>
          <a:ext cx="1939462" cy="184601"/>
        </a:xfrm>
        <a:custGeom>
          <a:avLst/>
          <a:gdLst/>
          <a:ahLst/>
          <a:cxnLst/>
          <a:rect l="0" t="0" r="0" b="0"/>
          <a:pathLst>
            <a:path>
              <a:moveTo>
                <a:pt x="1939462" y="0"/>
              </a:moveTo>
              <a:lnTo>
                <a:pt x="1939462" y="125800"/>
              </a:lnTo>
              <a:lnTo>
                <a:pt x="0" y="125800"/>
              </a:lnTo>
              <a:lnTo>
                <a:pt x="0" y="184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7F97DA-FF64-48EE-B786-025948D0CB63}">
      <dsp:nvSpPr>
        <dsp:cNvPr id="0" name=""/>
        <dsp:cNvSpPr/>
      </dsp:nvSpPr>
      <dsp:spPr>
        <a:xfrm>
          <a:off x="4906665" y="31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6DDC1D4-A9B4-401E-9137-2BA8F839A710}">
      <dsp:nvSpPr>
        <dsp:cNvPr id="0" name=""/>
        <dsp:cNvSpPr/>
      </dsp:nvSpPr>
      <dsp:spPr>
        <a:xfrm>
          <a:off x="4977191" y="70171"/>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Jegyző</a:t>
          </a:r>
        </a:p>
      </dsp:txBody>
      <dsp:txXfrm>
        <a:off x="4988996" y="81976"/>
        <a:ext cx="611123" cy="379445"/>
      </dsp:txXfrm>
    </dsp:sp>
    <dsp:sp modelId="{172B48EB-6AF0-48C3-AD97-4CEA4C2D94BC}">
      <dsp:nvSpPr>
        <dsp:cNvPr id="0" name=""/>
        <dsp:cNvSpPr/>
      </dsp:nvSpPr>
      <dsp:spPr>
        <a:xfrm>
          <a:off x="2967202"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881DCE-ACAA-4191-B2F1-CDB57716F489}">
      <dsp:nvSpPr>
        <dsp:cNvPr id="0" name=""/>
        <dsp:cNvSpPr/>
      </dsp:nvSpPr>
      <dsp:spPr>
        <a:xfrm>
          <a:off x="3037728"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Stratégiai és Városüzemeltetési Osztály</a:t>
          </a:r>
          <a:br>
            <a:rPr lang="hu-HU" sz="500" kern="1200"/>
          </a:br>
          <a:r>
            <a:rPr lang="hu-HU" sz="500" kern="1200"/>
            <a:t>Osztályvezető</a:t>
          </a:r>
          <a:br>
            <a:rPr lang="hu-HU" sz="500" kern="1200"/>
          </a:br>
          <a:r>
            <a:rPr lang="hu-HU" sz="500" kern="1200"/>
            <a:t>Aljegyző</a:t>
          </a:r>
        </a:p>
      </dsp:txBody>
      <dsp:txXfrm>
        <a:off x="3049533" y="669634"/>
        <a:ext cx="611123" cy="379445"/>
      </dsp:txXfrm>
    </dsp:sp>
    <dsp:sp modelId="{E7D296B6-C2C8-43BE-98C9-E25E3A097246}">
      <dsp:nvSpPr>
        <dsp:cNvPr id="0" name=""/>
        <dsp:cNvSpPr/>
      </dsp:nvSpPr>
      <dsp:spPr>
        <a:xfrm>
          <a:off x="2191417"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2B10354-B475-451D-9E76-AAB7895E4E13}">
      <dsp:nvSpPr>
        <dsp:cNvPr id="0" name=""/>
        <dsp:cNvSpPr/>
      </dsp:nvSpPr>
      <dsp:spPr>
        <a:xfrm>
          <a:off x="2261943"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Városüzemeltetési és beruházási csoport</a:t>
          </a:r>
        </a:p>
        <a:p>
          <a:pPr marL="0" lvl="0" indent="0" algn="ctr" defTabSz="222250">
            <a:lnSpc>
              <a:spcPct val="90000"/>
            </a:lnSpc>
            <a:spcBef>
              <a:spcPct val="0"/>
            </a:spcBef>
            <a:spcAft>
              <a:spcPct val="35000"/>
            </a:spcAft>
            <a:buNone/>
          </a:pPr>
          <a:r>
            <a:rPr lang="hu-HU" sz="500" kern="1200"/>
            <a:t>csoportvezető</a:t>
          </a:r>
        </a:p>
      </dsp:txBody>
      <dsp:txXfrm>
        <a:off x="2273748" y="1257291"/>
        <a:ext cx="611123" cy="379445"/>
      </dsp:txXfrm>
    </dsp:sp>
    <dsp:sp modelId="{D3E0FF14-5C3B-4DEC-9758-B16C6179551A}">
      <dsp:nvSpPr>
        <dsp:cNvPr id="0" name=""/>
        <dsp:cNvSpPr/>
      </dsp:nvSpPr>
      <dsp:spPr>
        <a:xfrm>
          <a:off x="2191417"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7C38A6-BF80-4EF6-955D-6ECFF1491A29}">
      <dsp:nvSpPr>
        <dsp:cNvPr id="0" name=""/>
        <dsp:cNvSpPr/>
      </dsp:nvSpPr>
      <dsp:spPr>
        <a:xfrm>
          <a:off x="2261943"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177800">
            <a:lnSpc>
              <a:spcPct val="90000"/>
            </a:lnSpc>
            <a:spcBef>
              <a:spcPct val="0"/>
            </a:spcBef>
            <a:spcAft>
              <a:spcPct val="35000"/>
            </a:spcAft>
            <a:buNone/>
          </a:pPr>
          <a:r>
            <a:rPr lang="hu-HU" sz="400" kern="1200"/>
            <a:t>Vagyongazdálkodási</a:t>
          </a:r>
          <a:r>
            <a:rPr lang="hu-HU" sz="500" kern="1200"/>
            <a:t> </a:t>
          </a:r>
          <a:r>
            <a:rPr lang="hu-HU" sz="400" kern="1200"/>
            <a:t>referens I.</a:t>
          </a:r>
        </a:p>
      </dsp:txBody>
      <dsp:txXfrm>
        <a:off x="2273748" y="1844948"/>
        <a:ext cx="611123" cy="379445"/>
      </dsp:txXfrm>
    </dsp:sp>
    <dsp:sp modelId="{5C249CA5-DB6C-43AE-BF70-6D8B4A18428F}">
      <dsp:nvSpPr>
        <dsp:cNvPr id="0" name=""/>
        <dsp:cNvSpPr/>
      </dsp:nvSpPr>
      <dsp:spPr>
        <a:xfrm>
          <a:off x="2191417"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A48B3FA-B168-47C3-B1C3-0606B8FBA767}">
      <dsp:nvSpPr>
        <dsp:cNvPr id="0" name=""/>
        <dsp:cNvSpPr/>
      </dsp:nvSpPr>
      <dsp:spPr>
        <a:xfrm>
          <a:off x="2261943"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177800">
            <a:lnSpc>
              <a:spcPct val="90000"/>
            </a:lnSpc>
            <a:spcBef>
              <a:spcPct val="0"/>
            </a:spcBef>
            <a:spcAft>
              <a:spcPct val="35000"/>
            </a:spcAft>
            <a:buNone/>
          </a:pPr>
          <a:r>
            <a:rPr lang="hu-HU" sz="400" kern="1200"/>
            <a:t>Vagyongazdálkodási referens II.</a:t>
          </a:r>
        </a:p>
      </dsp:txBody>
      <dsp:txXfrm>
        <a:off x="2273748" y="2432605"/>
        <a:ext cx="611123" cy="379445"/>
      </dsp:txXfrm>
    </dsp:sp>
    <dsp:sp modelId="{C75B6D2E-6839-4937-A024-6887AA42B19E}">
      <dsp:nvSpPr>
        <dsp:cNvPr id="0" name=""/>
        <dsp:cNvSpPr/>
      </dsp:nvSpPr>
      <dsp:spPr>
        <a:xfrm>
          <a:off x="2191417"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AB21B1B-5D94-464D-8807-72C1D2B4C21F}">
      <dsp:nvSpPr>
        <dsp:cNvPr id="0" name=""/>
        <dsp:cNvSpPr/>
      </dsp:nvSpPr>
      <dsp:spPr>
        <a:xfrm>
          <a:off x="2261943"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Városüzemeltetési referens</a:t>
          </a:r>
        </a:p>
      </dsp:txBody>
      <dsp:txXfrm>
        <a:off x="2273748" y="3020263"/>
        <a:ext cx="611123" cy="379445"/>
      </dsp:txXfrm>
    </dsp:sp>
    <dsp:sp modelId="{0FB5633B-F761-46CE-85E2-AC5FDD408C05}">
      <dsp:nvSpPr>
        <dsp:cNvPr id="0" name=""/>
        <dsp:cNvSpPr/>
      </dsp:nvSpPr>
      <dsp:spPr>
        <a:xfrm>
          <a:off x="2191417"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1D57AF0-C5E9-47A4-AC0D-ACC2E71B39D9}">
      <dsp:nvSpPr>
        <dsp:cNvPr id="0" name=""/>
        <dsp:cNvSpPr/>
      </dsp:nvSpPr>
      <dsp:spPr>
        <a:xfrm>
          <a:off x="2261943"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Városfejlesztési referens</a:t>
          </a:r>
        </a:p>
      </dsp:txBody>
      <dsp:txXfrm>
        <a:off x="2273748" y="3607920"/>
        <a:ext cx="611123" cy="379445"/>
      </dsp:txXfrm>
    </dsp:sp>
    <dsp:sp modelId="{ED7256A2-C548-4A65-84F0-B34B9652ABE1}">
      <dsp:nvSpPr>
        <dsp:cNvPr id="0" name=""/>
        <dsp:cNvSpPr/>
      </dsp:nvSpPr>
      <dsp:spPr>
        <a:xfrm>
          <a:off x="2191417"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8D50CB-C6FF-4BCA-8516-E7B20E5DDE96}">
      <dsp:nvSpPr>
        <dsp:cNvPr id="0" name=""/>
        <dsp:cNvSpPr/>
      </dsp:nvSpPr>
      <dsp:spPr>
        <a:xfrm>
          <a:off x="2261943"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Városgondnok</a:t>
          </a:r>
        </a:p>
      </dsp:txBody>
      <dsp:txXfrm>
        <a:off x="2273748" y="4195577"/>
        <a:ext cx="611123" cy="379445"/>
      </dsp:txXfrm>
    </dsp:sp>
    <dsp:sp modelId="{35E5F3C6-8D79-4B89-974C-F82DE7AD076C}">
      <dsp:nvSpPr>
        <dsp:cNvPr id="0" name=""/>
        <dsp:cNvSpPr/>
      </dsp:nvSpPr>
      <dsp:spPr>
        <a:xfrm>
          <a:off x="2191417"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345A303-B58C-479C-9F66-67CEAE42C4FF}">
      <dsp:nvSpPr>
        <dsp:cNvPr id="0" name=""/>
        <dsp:cNvSpPr/>
      </dsp:nvSpPr>
      <dsp:spPr>
        <a:xfrm>
          <a:off x="2261943"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Karbantartó</a:t>
          </a:r>
        </a:p>
      </dsp:txBody>
      <dsp:txXfrm>
        <a:off x="2273748" y="4783234"/>
        <a:ext cx="611123" cy="379445"/>
      </dsp:txXfrm>
    </dsp:sp>
    <dsp:sp modelId="{985C402D-E673-46D5-95BD-B9EE13E1A2D0}">
      <dsp:nvSpPr>
        <dsp:cNvPr id="0" name=""/>
        <dsp:cNvSpPr/>
      </dsp:nvSpPr>
      <dsp:spPr>
        <a:xfrm>
          <a:off x="2967202" y="1178486"/>
          <a:ext cx="634733" cy="61292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E03463-D201-4115-86F7-E119DE4A3E42}">
      <dsp:nvSpPr>
        <dsp:cNvPr id="0" name=""/>
        <dsp:cNvSpPr/>
      </dsp:nvSpPr>
      <dsp:spPr>
        <a:xfrm>
          <a:off x="3037728" y="1245486"/>
          <a:ext cx="634733" cy="6129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fejlesztési csoport</a:t>
          </a:r>
        </a:p>
        <a:p>
          <a:pPr marL="0" lvl="0" indent="0" algn="ctr" defTabSz="222250">
            <a:lnSpc>
              <a:spcPct val="90000"/>
            </a:lnSpc>
            <a:spcBef>
              <a:spcPct val="0"/>
            </a:spcBef>
            <a:spcAft>
              <a:spcPct val="35000"/>
            </a:spcAft>
            <a:buNone/>
          </a:pPr>
          <a:r>
            <a:rPr lang="hu-HU" sz="500" kern="1200"/>
            <a:t>csoportvezető, Osztályvezető helyettes</a:t>
          </a:r>
        </a:p>
        <a:p>
          <a:pPr marL="0" lvl="0" indent="0" algn="ctr" defTabSz="222250">
            <a:lnSpc>
              <a:spcPct val="90000"/>
            </a:lnSpc>
            <a:spcBef>
              <a:spcPct val="0"/>
            </a:spcBef>
            <a:spcAft>
              <a:spcPct val="35000"/>
            </a:spcAft>
            <a:buNone/>
          </a:pPr>
          <a:endParaRPr lang="hu-HU" sz="500" kern="1200"/>
        </a:p>
      </dsp:txBody>
      <dsp:txXfrm>
        <a:off x="3055680" y="1263438"/>
        <a:ext cx="598829" cy="577018"/>
      </dsp:txXfrm>
    </dsp:sp>
    <dsp:sp modelId="{5CE522F8-F1A2-4BE0-873A-3A08829E0FAF}">
      <dsp:nvSpPr>
        <dsp:cNvPr id="0" name=""/>
        <dsp:cNvSpPr/>
      </dsp:nvSpPr>
      <dsp:spPr>
        <a:xfrm>
          <a:off x="2967202" y="197601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B00B46-ED3C-45D1-A6D9-95DAE36E9AA8}">
      <dsp:nvSpPr>
        <dsp:cNvPr id="0" name=""/>
        <dsp:cNvSpPr/>
      </dsp:nvSpPr>
      <dsp:spPr>
        <a:xfrm>
          <a:off x="3037728" y="204301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a:t>
          </a:r>
        </a:p>
      </dsp:txBody>
      <dsp:txXfrm>
        <a:off x="3049533" y="2054815"/>
        <a:ext cx="611123" cy="379445"/>
      </dsp:txXfrm>
    </dsp:sp>
    <dsp:sp modelId="{1436BF17-B85D-4A21-869A-699180ECB448}">
      <dsp:nvSpPr>
        <dsp:cNvPr id="0" name=""/>
        <dsp:cNvSpPr/>
      </dsp:nvSpPr>
      <dsp:spPr>
        <a:xfrm>
          <a:off x="2967202" y="256366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8BB3040-E773-43DB-8325-15B573701A01}">
      <dsp:nvSpPr>
        <dsp:cNvPr id="0" name=""/>
        <dsp:cNvSpPr/>
      </dsp:nvSpPr>
      <dsp:spPr>
        <a:xfrm>
          <a:off x="3037728" y="2630667"/>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referens II.</a:t>
          </a:r>
        </a:p>
      </dsp:txBody>
      <dsp:txXfrm>
        <a:off x="3049533" y="2642472"/>
        <a:ext cx="611123" cy="379445"/>
      </dsp:txXfrm>
    </dsp:sp>
    <dsp:sp modelId="{42FEAF35-9290-45D4-B603-B6C252F744E5}">
      <dsp:nvSpPr>
        <dsp:cNvPr id="0" name=""/>
        <dsp:cNvSpPr/>
      </dsp:nvSpPr>
      <dsp:spPr>
        <a:xfrm>
          <a:off x="2967202" y="315132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602C5B9-9E6A-4F26-A639-35C805ED6BDD}">
      <dsp:nvSpPr>
        <dsp:cNvPr id="0" name=""/>
        <dsp:cNvSpPr/>
      </dsp:nvSpPr>
      <dsp:spPr>
        <a:xfrm>
          <a:off x="3037728" y="321832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Pályázati és beruházási referens</a:t>
          </a:r>
        </a:p>
      </dsp:txBody>
      <dsp:txXfrm>
        <a:off x="3049533" y="3230130"/>
        <a:ext cx="611123" cy="379445"/>
      </dsp:txXfrm>
    </dsp:sp>
    <dsp:sp modelId="{632E88CC-BC6F-4ED5-B419-0E327DE910BF}">
      <dsp:nvSpPr>
        <dsp:cNvPr id="0" name=""/>
        <dsp:cNvSpPr/>
      </dsp:nvSpPr>
      <dsp:spPr>
        <a:xfrm>
          <a:off x="3742987"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34F82B-E638-4285-B69B-13FE9849DC91}">
      <dsp:nvSpPr>
        <dsp:cNvPr id="0" name=""/>
        <dsp:cNvSpPr/>
      </dsp:nvSpPr>
      <dsp:spPr>
        <a:xfrm>
          <a:off x="3813513"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Titkársági  és koordinációs csoport</a:t>
          </a:r>
        </a:p>
      </dsp:txBody>
      <dsp:txXfrm>
        <a:off x="3825318" y="1257291"/>
        <a:ext cx="611123" cy="379445"/>
      </dsp:txXfrm>
    </dsp:sp>
    <dsp:sp modelId="{A20C9E5E-15D7-4E26-963C-50600D39974A}">
      <dsp:nvSpPr>
        <dsp:cNvPr id="0" name=""/>
        <dsp:cNvSpPr/>
      </dsp:nvSpPr>
      <dsp:spPr>
        <a:xfrm>
          <a:off x="3742987"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1B6E185-7284-4A60-A269-B7734141B7F9}">
      <dsp:nvSpPr>
        <dsp:cNvPr id="0" name=""/>
        <dsp:cNvSpPr/>
      </dsp:nvSpPr>
      <dsp:spPr>
        <a:xfrm>
          <a:off x="3813513"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Polgármesteri titkár</a:t>
          </a:r>
        </a:p>
      </dsp:txBody>
      <dsp:txXfrm>
        <a:off x="3825318" y="1844948"/>
        <a:ext cx="611123" cy="379445"/>
      </dsp:txXfrm>
    </dsp:sp>
    <dsp:sp modelId="{CF416B01-E77C-4CF2-AD96-BEF243EBA2C8}">
      <dsp:nvSpPr>
        <dsp:cNvPr id="0" name=""/>
        <dsp:cNvSpPr/>
      </dsp:nvSpPr>
      <dsp:spPr>
        <a:xfrm>
          <a:off x="3742987"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C0B868F-B0F2-40E4-900C-9E5E30C59C51}">
      <dsp:nvSpPr>
        <dsp:cNvPr id="0" name=""/>
        <dsp:cNvSpPr/>
      </dsp:nvSpPr>
      <dsp:spPr>
        <a:xfrm>
          <a:off x="3813513"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Képviselő-testületi referens</a:t>
          </a:r>
        </a:p>
      </dsp:txBody>
      <dsp:txXfrm>
        <a:off x="3825318" y="2432605"/>
        <a:ext cx="611123" cy="379445"/>
      </dsp:txXfrm>
    </dsp:sp>
    <dsp:sp modelId="{224A74BA-40EE-4597-A519-6BFC288C12D2}">
      <dsp:nvSpPr>
        <dsp:cNvPr id="0" name=""/>
        <dsp:cNvSpPr/>
      </dsp:nvSpPr>
      <dsp:spPr>
        <a:xfrm>
          <a:off x="3742987"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61721C-68BA-4C41-A54B-2B732E547768}">
      <dsp:nvSpPr>
        <dsp:cNvPr id="0" name=""/>
        <dsp:cNvSpPr/>
      </dsp:nvSpPr>
      <dsp:spPr>
        <a:xfrm>
          <a:off x="3813513"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Személyzeti és humánerőforrás referens</a:t>
          </a:r>
        </a:p>
      </dsp:txBody>
      <dsp:txXfrm>
        <a:off x="3825318" y="3020263"/>
        <a:ext cx="611123" cy="379445"/>
      </dsp:txXfrm>
    </dsp:sp>
    <dsp:sp modelId="{0F1A1556-D05E-4F0C-896A-92A39700D411}">
      <dsp:nvSpPr>
        <dsp:cNvPr id="0" name=""/>
        <dsp:cNvSpPr/>
      </dsp:nvSpPr>
      <dsp:spPr>
        <a:xfrm>
          <a:off x="3742987"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A40932-E6B2-4AD4-83AA-B53E915B37CD}">
      <dsp:nvSpPr>
        <dsp:cNvPr id="0" name=""/>
        <dsp:cNvSpPr/>
      </dsp:nvSpPr>
      <dsp:spPr>
        <a:xfrm>
          <a:off x="3813513"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Intézményüzemeltetéis és gondnoksági referens</a:t>
          </a:r>
        </a:p>
      </dsp:txBody>
      <dsp:txXfrm>
        <a:off x="3825318" y="3607920"/>
        <a:ext cx="611123" cy="379445"/>
      </dsp:txXfrm>
    </dsp:sp>
    <dsp:sp modelId="{E7E7EF78-B98B-4AD4-B06E-17CBCC0E32A8}">
      <dsp:nvSpPr>
        <dsp:cNvPr id="0" name=""/>
        <dsp:cNvSpPr/>
      </dsp:nvSpPr>
      <dsp:spPr>
        <a:xfrm>
          <a:off x="3742987"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43A1850-112F-4452-A31A-923CF49404ED}">
      <dsp:nvSpPr>
        <dsp:cNvPr id="0" name=""/>
        <dsp:cNvSpPr/>
      </dsp:nvSpPr>
      <dsp:spPr>
        <a:xfrm>
          <a:off x="3813513"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a:t>
          </a:r>
        </a:p>
      </dsp:txBody>
      <dsp:txXfrm>
        <a:off x="3825318" y="4195577"/>
        <a:ext cx="611123" cy="379445"/>
      </dsp:txXfrm>
    </dsp:sp>
    <dsp:sp modelId="{97B52173-D3D0-4DDF-9757-B4C5BB48A979}">
      <dsp:nvSpPr>
        <dsp:cNvPr id="0" name=""/>
        <dsp:cNvSpPr/>
      </dsp:nvSpPr>
      <dsp:spPr>
        <a:xfrm>
          <a:off x="3742987"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6F7DC8-F193-44D4-8ABE-7B9D0FB98DF7}">
      <dsp:nvSpPr>
        <dsp:cNvPr id="0" name=""/>
        <dsp:cNvSpPr/>
      </dsp:nvSpPr>
      <dsp:spPr>
        <a:xfrm>
          <a:off x="3813513"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Iktató II.</a:t>
          </a:r>
        </a:p>
      </dsp:txBody>
      <dsp:txXfrm>
        <a:off x="3825318" y="4783234"/>
        <a:ext cx="611123" cy="379445"/>
      </dsp:txXfrm>
    </dsp:sp>
    <dsp:sp modelId="{B26E5A6C-2977-4D09-95BB-75A5E84EB916}">
      <dsp:nvSpPr>
        <dsp:cNvPr id="0" name=""/>
        <dsp:cNvSpPr/>
      </dsp:nvSpPr>
      <dsp:spPr>
        <a:xfrm>
          <a:off x="4906665"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550340A-EE81-4A6F-BB53-3A37CA785938}">
      <dsp:nvSpPr>
        <dsp:cNvPr id="0" name=""/>
        <dsp:cNvSpPr/>
      </dsp:nvSpPr>
      <dsp:spPr>
        <a:xfrm>
          <a:off x="4977191"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Közigazgatási Osztály</a:t>
          </a:r>
          <a:br>
            <a:rPr lang="hu-HU" sz="500" kern="1200"/>
          </a:br>
          <a:r>
            <a:rPr lang="hu-HU" sz="500" kern="1200"/>
            <a:t>Osztályvezető</a:t>
          </a:r>
        </a:p>
      </dsp:txBody>
      <dsp:txXfrm>
        <a:off x="4988996" y="669634"/>
        <a:ext cx="611123" cy="379445"/>
      </dsp:txXfrm>
    </dsp:sp>
    <dsp:sp modelId="{40736DBD-D0EC-4CA6-A7FF-A4C4C02F3934}">
      <dsp:nvSpPr>
        <dsp:cNvPr id="0" name=""/>
        <dsp:cNvSpPr/>
      </dsp:nvSpPr>
      <dsp:spPr>
        <a:xfrm>
          <a:off x="4518772"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F35BC4-4EEF-4899-9EC1-86DE24088430}">
      <dsp:nvSpPr>
        <dsp:cNvPr id="0" name=""/>
        <dsp:cNvSpPr/>
      </dsp:nvSpPr>
      <dsp:spPr>
        <a:xfrm>
          <a:off x="4589298"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Adócsoport</a:t>
          </a:r>
        </a:p>
      </dsp:txBody>
      <dsp:txXfrm>
        <a:off x="4601103" y="1257291"/>
        <a:ext cx="611123" cy="379445"/>
      </dsp:txXfrm>
    </dsp:sp>
    <dsp:sp modelId="{BBF26AD4-EBCB-4D38-871E-26587B5C6E2E}">
      <dsp:nvSpPr>
        <dsp:cNvPr id="0" name=""/>
        <dsp:cNvSpPr/>
      </dsp:nvSpPr>
      <dsp:spPr>
        <a:xfrm>
          <a:off x="4518772"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CE158C-7CE6-486F-B43B-6901D30F5675}">
      <dsp:nvSpPr>
        <dsp:cNvPr id="0" name=""/>
        <dsp:cNvSpPr/>
      </dsp:nvSpPr>
      <dsp:spPr>
        <a:xfrm>
          <a:off x="4589298"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a:t>
          </a:r>
        </a:p>
      </dsp:txBody>
      <dsp:txXfrm>
        <a:off x="4601103" y="1844948"/>
        <a:ext cx="611123" cy="379445"/>
      </dsp:txXfrm>
    </dsp:sp>
    <dsp:sp modelId="{DAA2BA82-5401-4D9D-BE8C-0BBC328B978D}">
      <dsp:nvSpPr>
        <dsp:cNvPr id="0" name=""/>
        <dsp:cNvSpPr/>
      </dsp:nvSpPr>
      <dsp:spPr>
        <a:xfrm>
          <a:off x="4518772"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1AA1DBA-AF65-4E4F-8B1A-5C6B6A7C04EE}">
      <dsp:nvSpPr>
        <dsp:cNvPr id="0" name=""/>
        <dsp:cNvSpPr/>
      </dsp:nvSpPr>
      <dsp:spPr>
        <a:xfrm>
          <a:off x="4589298"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a:t>
          </a:r>
        </a:p>
      </dsp:txBody>
      <dsp:txXfrm>
        <a:off x="4601103" y="2432605"/>
        <a:ext cx="611123" cy="379445"/>
      </dsp:txXfrm>
    </dsp:sp>
    <dsp:sp modelId="{95BC091E-ADE4-48BB-83B3-BFEB6C0E889D}">
      <dsp:nvSpPr>
        <dsp:cNvPr id="0" name=""/>
        <dsp:cNvSpPr/>
      </dsp:nvSpPr>
      <dsp:spPr>
        <a:xfrm>
          <a:off x="4518772"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F3B8D3-0D68-49B9-B65A-8B821D360001}">
      <dsp:nvSpPr>
        <dsp:cNvPr id="0" name=""/>
        <dsp:cNvSpPr/>
      </dsp:nvSpPr>
      <dsp:spPr>
        <a:xfrm>
          <a:off x="4589298"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Adóigazgatási ügyintéző III.</a:t>
          </a:r>
        </a:p>
      </dsp:txBody>
      <dsp:txXfrm>
        <a:off x="4601103" y="3020263"/>
        <a:ext cx="611123" cy="379445"/>
      </dsp:txXfrm>
    </dsp:sp>
    <dsp:sp modelId="{E65BACF3-C8C8-4563-B448-19BEFF117E03}">
      <dsp:nvSpPr>
        <dsp:cNvPr id="0" name=""/>
        <dsp:cNvSpPr/>
      </dsp:nvSpPr>
      <dsp:spPr>
        <a:xfrm>
          <a:off x="4518772"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793308E-0B57-4303-8615-4BE7E22B271B}">
      <dsp:nvSpPr>
        <dsp:cNvPr id="0" name=""/>
        <dsp:cNvSpPr/>
      </dsp:nvSpPr>
      <dsp:spPr>
        <a:xfrm>
          <a:off x="4589298"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Adókönyvelő</a:t>
          </a:r>
        </a:p>
      </dsp:txBody>
      <dsp:txXfrm>
        <a:off x="4601103" y="3607920"/>
        <a:ext cx="611123" cy="379445"/>
      </dsp:txXfrm>
    </dsp:sp>
    <dsp:sp modelId="{8F899563-CC35-4F97-AF11-AFA11D2043C3}">
      <dsp:nvSpPr>
        <dsp:cNvPr id="0" name=""/>
        <dsp:cNvSpPr/>
      </dsp:nvSpPr>
      <dsp:spPr>
        <a:xfrm>
          <a:off x="5294558"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06EE2F-E5B9-49A7-9AC6-3316D87E164A}">
      <dsp:nvSpPr>
        <dsp:cNvPr id="0" name=""/>
        <dsp:cNvSpPr/>
      </dsp:nvSpPr>
      <dsp:spPr>
        <a:xfrm>
          <a:off x="5365083"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és igazgatási csoport</a:t>
          </a:r>
        </a:p>
      </dsp:txBody>
      <dsp:txXfrm>
        <a:off x="5376888" y="1257291"/>
        <a:ext cx="611123" cy="379445"/>
      </dsp:txXfrm>
    </dsp:sp>
    <dsp:sp modelId="{E440DD7D-EB77-4F55-8444-A5DF7EE5DF40}">
      <dsp:nvSpPr>
        <dsp:cNvPr id="0" name=""/>
        <dsp:cNvSpPr/>
      </dsp:nvSpPr>
      <dsp:spPr>
        <a:xfrm>
          <a:off x="5294558"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F3D7E8A-3BED-4CF5-81CA-51A10771D450}">
      <dsp:nvSpPr>
        <dsp:cNvPr id="0" name=""/>
        <dsp:cNvSpPr/>
      </dsp:nvSpPr>
      <dsp:spPr>
        <a:xfrm>
          <a:off x="5365083"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a:t>
          </a:r>
        </a:p>
      </dsp:txBody>
      <dsp:txXfrm>
        <a:off x="5376888" y="1844948"/>
        <a:ext cx="611123" cy="379445"/>
      </dsp:txXfrm>
    </dsp:sp>
    <dsp:sp modelId="{665990D5-CBC1-459B-A4B7-73865F2F5F7E}">
      <dsp:nvSpPr>
        <dsp:cNvPr id="0" name=""/>
        <dsp:cNvSpPr/>
      </dsp:nvSpPr>
      <dsp:spPr>
        <a:xfrm>
          <a:off x="5294558"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F156B1B-D05B-448A-97AF-CDADC02D2BBA}">
      <dsp:nvSpPr>
        <dsp:cNvPr id="0" name=""/>
        <dsp:cNvSpPr/>
      </dsp:nvSpPr>
      <dsp:spPr>
        <a:xfrm>
          <a:off x="5365083"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Szociális ügyintéző II.</a:t>
          </a:r>
        </a:p>
      </dsp:txBody>
      <dsp:txXfrm>
        <a:off x="5376888" y="2432605"/>
        <a:ext cx="611123" cy="379445"/>
      </dsp:txXfrm>
    </dsp:sp>
    <dsp:sp modelId="{2B5EFC7B-9D66-40DC-B9B8-66216BC5C0A8}">
      <dsp:nvSpPr>
        <dsp:cNvPr id="0" name=""/>
        <dsp:cNvSpPr/>
      </dsp:nvSpPr>
      <dsp:spPr>
        <a:xfrm>
          <a:off x="5294558"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69BD72-3A47-4D0C-A199-013EFFF9C60E}">
      <dsp:nvSpPr>
        <dsp:cNvPr id="0" name=""/>
        <dsp:cNvSpPr/>
      </dsp:nvSpPr>
      <dsp:spPr>
        <a:xfrm>
          <a:off x="5365083"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Gazdaság-igazgatási referens</a:t>
          </a:r>
        </a:p>
      </dsp:txBody>
      <dsp:txXfrm>
        <a:off x="5376888" y="3020263"/>
        <a:ext cx="611123" cy="379445"/>
      </dsp:txXfrm>
    </dsp:sp>
    <dsp:sp modelId="{C08F48EC-80C3-419E-A706-2CC72A2C638D}">
      <dsp:nvSpPr>
        <dsp:cNvPr id="0" name=""/>
        <dsp:cNvSpPr/>
      </dsp:nvSpPr>
      <dsp:spPr>
        <a:xfrm>
          <a:off x="5294558"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1C793A6-61C7-4886-A115-8EDE98E3C743}">
      <dsp:nvSpPr>
        <dsp:cNvPr id="0" name=""/>
        <dsp:cNvSpPr/>
      </dsp:nvSpPr>
      <dsp:spPr>
        <a:xfrm>
          <a:off x="5365083"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Informatikus és hagyatéki ügyintéző</a:t>
          </a:r>
        </a:p>
      </dsp:txBody>
      <dsp:txXfrm>
        <a:off x="5376888" y="3607920"/>
        <a:ext cx="611123" cy="379445"/>
      </dsp:txXfrm>
    </dsp:sp>
    <dsp:sp modelId="{2F43CB98-7BB8-459A-991B-E3AFC213E1DC}">
      <dsp:nvSpPr>
        <dsp:cNvPr id="0" name=""/>
        <dsp:cNvSpPr/>
      </dsp:nvSpPr>
      <dsp:spPr>
        <a:xfrm>
          <a:off x="5294558"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9FA336-EDCB-4D9D-8092-3A3CCD25BF4B}">
      <dsp:nvSpPr>
        <dsp:cNvPr id="0" name=""/>
        <dsp:cNvSpPr/>
      </dsp:nvSpPr>
      <dsp:spPr>
        <a:xfrm>
          <a:off x="5365083"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Hatósági ügintéző</a:t>
          </a:r>
        </a:p>
      </dsp:txBody>
      <dsp:txXfrm>
        <a:off x="5376888" y="4195577"/>
        <a:ext cx="611123" cy="379445"/>
      </dsp:txXfrm>
    </dsp:sp>
    <dsp:sp modelId="{EB02972A-69A0-4CC5-9EDD-8EC655D03A16}">
      <dsp:nvSpPr>
        <dsp:cNvPr id="0" name=""/>
        <dsp:cNvSpPr/>
      </dsp:nvSpPr>
      <dsp:spPr>
        <a:xfrm>
          <a:off x="5294558"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C6C1F27-28E8-48EB-964F-094E2C959B16}">
      <dsp:nvSpPr>
        <dsp:cNvPr id="0" name=""/>
        <dsp:cNvSpPr/>
      </dsp:nvSpPr>
      <dsp:spPr>
        <a:xfrm>
          <a:off x="5365083"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Anyakönyvvezető</a:t>
          </a:r>
        </a:p>
      </dsp:txBody>
      <dsp:txXfrm>
        <a:off x="5376888" y="4783234"/>
        <a:ext cx="611123" cy="379445"/>
      </dsp:txXfrm>
    </dsp:sp>
    <dsp:sp modelId="{51C2BBDB-EF96-486F-BFFA-6A613B4FD207}">
      <dsp:nvSpPr>
        <dsp:cNvPr id="0" name=""/>
        <dsp:cNvSpPr/>
      </dsp:nvSpPr>
      <dsp:spPr>
        <a:xfrm>
          <a:off x="6070343"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BF553FE-EB10-4248-94EF-1922D9912F4E}">
      <dsp:nvSpPr>
        <dsp:cNvPr id="0" name=""/>
        <dsp:cNvSpPr/>
      </dsp:nvSpPr>
      <dsp:spPr>
        <a:xfrm>
          <a:off x="6140869"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Osztály</a:t>
          </a:r>
          <a:br>
            <a:rPr lang="hu-HU" sz="500" kern="1200"/>
          </a:br>
          <a:r>
            <a:rPr lang="hu-HU" sz="500" kern="1200"/>
            <a:t>Osztályvezető</a:t>
          </a:r>
        </a:p>
      </dsp:txBody>
      <dsp:txXfrm>
        <a:off x="6152674" y="669634"/>
        <a:ext cx="611123" cy="379445"/>
      </dsp:txXfrm>
    </dsp:sp>
    <dsp:sp modelId="{DB5E5166-41C6-40BA-B499-B9366D152AD0}">
      <dsp:nvSpPr>
        <dsp:cNvPr id="0" name=""/>
        <dsp:cNvSpPr/>
      </dsp:nvSpPr>
      <dsp:spPr>
        <a:xfrm>
          <a:off x="6070343" y="1178486"/>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8F57B54-0093-487C-AAEF-A44EE802B990}">
      <dsp:nvSpPr>
        <dsp:cNvPr id="0" name=""/>
        <dsp:cNvSpPr/>
      </dsp:nvSpPr>
      <dsp:spPr>
        <a:xfrm>
          <a:off x="6140869" y="1245486"/>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Vezető könyvelő</a:t>
          </a:r>
        </a:p>
      </dsp:txBody>
      <dsp:txXfrm>
        <a:off x="6152674" y="1257291"/>
        <a:ext cx="611123" cy="379445"/>
      </dsp:txXfrm>
    </dsp:sp>
    <dsp:sp modelId="{A59723E7-8833-4EB7-A03D-B86A7F1C7A76}">
      <dsp:nvSpPr>
        <dsp:cNvPr id="0" name=""/>
        <dsp:cNvSpPr/>
      </dsp:nvSpPr>
      <dsp:spPr>
        <a:xfrm>
          <a:off x="6070343" y="1766144"/>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7A5B61A-5FF5-452E-A57D-7C5BC4922CDD}">
      <dsp:nvSpPr>
        <dsp:cNvPr id="0" name=""/>
        <dsp:cNvSpPr/>
      </dsp:nvSpPr>
      <dsp:spPr>
        <a:xfrm>
          <a:off x="6140869" y="1833143"/>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a:t>
          </a:r>
        </a:p>
      </dsp:txBody>
      <dsp:txXfrm>
        <a:off x="6152674" y="1844948"/>
        <a:ext cx="611123" cy="379445"/>
      </dsp:txXfrm>
    </dsp:sp>
    <dsp:sp modelId="{6BE7DB6A-2DB4-458F-9C0B-3B249CB616E1}">
      <dsp:nvSpPr>
        <dsp:cNvPr id="0" name=""/>
        <dsp:cNvSpPr/>
      </dsp:nvSpPr>
      <dsp:spPr>
        <a:xfrm>
          <a:off x="6070343" y="2353801"/>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E5A063-75DA-4915-8589-D70A0EC7BCFB}">
      <dsp:nvSpPr>
        <dsp:cNvPr id="0" name=""/>
        <dsp:cNvSpPr/>
      </dsp:nvSpPr>
      <dsp:spPr>
        <a:xfrm>
          <a:off x="6140869" y="2420800"/>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a:t>
          </a:r>
        </a:p>
      </dsp:txBody>
      <dsp:txXfrm>
        <a:off x="6152674" y="2432605"/>
        <a:ext cx="611123" cy="379445"/>
      </dsp:txXfrm>
    </dsp:sp>
    <dsp:sp modelId="{66F67230-2E7A-42B5-ABB2-3C4C1F8C2472}">
      <dsp:nvSpPr>
        <dsp:cNvPr id="0" name=""/>
        <dsp:cNvSpPr/>
      </dsp:nvSpPr>
      <dsp:spPr>
        <a:xfrm>
          <a:off x="6070343" y="2941458"/>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D0E1D12-0A37-4FBD-BF7B-62EDB2692ECB}">
      <dsp:nvSpPr>
        <dsp:cNvPr id="0" name=""/>
        <dsp:cNvSpPr/>
      </dsp:nvSpPr>
      <dsp:spPr>
        <a:xfrm>
          <a:off x="6140869" y="3008458"/>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Könyvelő III.</a:t>
          </a:r>
        </a:p>
      </dsp:txBody>
      <dsp:txXfrm>
        <a:off x="6152674" y="3020263"/>
        <a:ext cx="611123" cy="379445"/>
      </dsp:txXfrm>
    </dsp:sp>
    <dsp:sp modelId="{FBBBD64F-0D37-4779-B756-8A60CE622D59}">
      <dsp:nvSpPr>
        <dsp:cNvPr id="0" name=""/>
        <dsp:cNvSpPr/>
      </dsp:nvSpPr>
      <dsp:spPr>
        <a:xfrm>
          <a:off x="6070343" y="3529115"/>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E46008D-8F39-412A-B2F9-5E7DB4B0F511}">
      <dsp:nvSpPr>
        <dsp:cNvPr id="0" name=""/>
        <dsp:cNvSpPr/>
      </dsp:nvSpPr>
      <dsp:spPr>
        <a:xfrm>
          <a:off x="6140869" y="3596115"/>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Pénztáros</a:t>
          </a:r>
        </a:p>
      </dsp:txBody>
      <dsp:txXfrm>
        <a:off x="6152674" y="3607920"/>
        <a:ext cx="611123" cy="379445"/>
      </dsp:txXfrm>
    </dsp:sp>
    <dsp:sp modelId="{872CC498-96F3-4D4B-B473-21E89E817B5F}">
      <dsp:nvSpPr>
        <dsp:cNvPr id="0" name=""/>
        <dsp:cNvSpPr/>
      </dsp:nvSpPr>
      <dsp:spPr>
        <a:xfrm>
          <a:off x="6070343" y="4116772"/>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779EBD-524A-49EB-9EA1-439D6E00406F}">
      <dsp:nvSpPr>
        <dsp:cNvPr id="0" name=""/>
        <dsp:cNvSpPr/>
      </dsp:nvSpPr>
      <dsp:spPr>
        <a:xfrm>
          <a:off x="6140869" y="4183772"/>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Számviteli ügyintéző</a:t>
          </a:r>
        </a:p>
      </dsp:txBody>
      <dsp:txXfrm>
        <a:off x="6152674" y="4195577"/>
        <a:ext cx="611123" cy="379445"/>
      </dsp:txXfrm>
    </dsp:sp>
    <dsp:sp modelId="{18566521-E4BF-4EBB-B0D2-D701BF98E968}">
      <dsp:nvSpPr>
        <dsp:cNvPr id="0" name=""/>
        <dsp:cNvSpPr/>
      </dsp:nvSpPr>
      <dsp:spPr>
        <a:xfrm>
          <a:off x="6070343" y="4704430"/>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7B5ECE-710A-44B3-BF68-9A16686532E8}">
      <dsp:nvSpPr>
        <dsp:cNvPr id="0" name=""/>
        <dsp:cNvSpPr/>
      </dsp:nvSpPr>
      <dsp:spPr>
        <a:xfrm>
          <a:off x="6140869" y="47714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 Költségvetési referens</a:t>
          </a:r>
        </a:p>
      </dsp:txBody>
      <dsp:txXfrm>
        <a:off x="6152674" y="4783234"/>
        <a:ext cx="611123" cy="379445"/>
      </dsp:txXfrm>
    </dsp:sp>
    <dsp:sp modelId="{389B6CD6-B8D4-462B-B187-8064E532A514}">
      <dsp:nvSpPr>
        <dsp:cNvPr id="0" name=""/>
        <dsp:cNvSpPr/>
      </dsp:nvSpPr>
      <dsp:spPr>
        <a:xfrm>
          <a:off x="6070343" y="5292087"/>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DB2CD74-97CD-47E3-8985-D08DAB5D5ED7}">
      <dsp:nvSpPr>
        <dsp:cNvPr id="0" name=""/>
        <dsp:cNvSpPr/>
      </dsp:nvSpPr>
      <dsp:spPr>
        <a:xfrm>
          <a:off x="6140869" y="5359087"/>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Pénzügyi ügyintéző</a:t>
          </a:r>
        </a:p>
      </dsp:txBody>
      <dsp:txXfrm>
        <a:off x="6152674" y="5370892"/>
        <a:ext cx="611123" cy="379445"/>
      </dsp:txXfrm>
    </dsp:sp>
    <dsp:sp modelId="{DFA2A5F0-ED43-44E9-8D59-AB2543EE311A}">
      <dsp:nvSpPr>
        <dsp:cNvPr id="0" name=""/>
        <dsp:cNvSpPr/>
      </dsp:nvSpPr>
      <dsp:spPr>
        <a:xfrm>
          <a:off x="6846128" y="590829"/>
          <a:ext cx="634733" cy="40305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616A9E7-DF54-461D-A336-B5E9A34EB3BA}">
      <dsp:nvSpPr>
        <dsp:cNvPr id="0" name=""/>
        <dsp:cNvSpPr/>
      </dsp:nvSpPr>
      <dsp:spPr>
        <a:xfrm>
          <a:off x="6916654" y="657829"/>
          <a:ext cx="634733" cy="40305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hu-HU" sz="500" kern="1200"/>
            <a:t>Főépítész</a:t>
          </a:r>
        </a:p>
      </dsp:txBody>
      <dsp:txXfrm>
        <a:off x="6928459" y="669634"/>
        <a:ext cx="611123" cy="3794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A409-B2A4-47BF-9646-535609A2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6091</Words>
  <Characters>46585</Characters>
  <Application>Microsoft Office Word</Application>
  <DocSecurity>0</DocSecurity>
  <Lines>388</Lines>
  <Paragraphs>105</Paragraphs>
  <ScaleCrop>false</ScaleCrop>
  <HeadingPairs>
    <vt:vector size="2" baseType="variant">
      <vt:variant>
        <vt:lpstr>Cím</vt:lpstr>
      </vt:variant>
      <vt:variant>
        <vt:i4>1</vt:i4>
      </vt:variant>
    </vt:vector>
  </HeadingPairs>
  <TitlesOfParts>
    <vt:vector size="1" baseType="lpstr">
      <vt:lpstr>3</vt:lpstr>
    </vt:vector>
  </TitlesOfParts>
  <Company/>
  <LinksUpToDate>false</LinksUpToDate>
  <CharactersWithSpaces>52571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Polgármesteri Hivatal Kiskőrös</dc:creator>
  <cp:lastModifiedBy>Chudi Barbara</cp:lastModifiedBy>
  <cp:revision>2</cp:revision>
  <cp:lastPrinted>2021-09-14T11:14:00Z</cp:lastPrinted>
  <dcterms:created xsi:type="dcterms:W3CDTF">2023-10-26T11:34:00Z</dcterms:created>
  <dcterms:modified xsi:type="dcterms:W3CDTF">2023-10-26T11:34:00Z</dcterms:modified>
</cp:coreProperties>
</file>