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C754F" w14:textId="5F2C882F" w:rsidR="00115A6F" w:rsidRPr="00BB3BED" w:rsidRDefault="00C24A9B" w:rsidP="00115A6F">
      <w:pPr>
        <w:spacing w:after="0" w:line="240" w:lineRule="auto"/>
        <w:jc w:val="right"/>
        <w:rPr>
          <w:rFonts w:ascii="Times New Roman" w:hAnsi="Times New Roman" w:cs="Times New Roman"/>
          <w:bCs/>
          <w:i/>
        </w:rPr>
      </w:pPr>
      <w:r w:rsidRPr="00BB3BED">
        <w:rPr>
          <w:rFonts w:ascii="Times New Roman" w:hAnsi="Times New Roman" w:cs="Times New Roman"/>
          <w:bCs/>
          <w:i/>
        </w:rPr>
        <w:t>Melléklet a</w:t>
      </w:r>
      <w:r w:rsidR="00CE3A66">
        <w:rPr>
          <w:rFonts w:ascii="Times New Roman" w:hAnsi="Times New Roman" w:cs="Times New Roman"/>
          <w:bCs/>
          <w:i/>
        </w:rPr>
        <w:t xml:space="preserve"> 147</w:t>
      </w:r>
      <w:r w:rsidR="00BB3BED">
        <w:rPr>
          <w:rFonts w:ascii="Times New Roman" w:hAnsi="Times New Roman" w:cs="Times New Roman"/>
          <w:bCs/>
          <w:i/>
        </w:rPr>
        <w:t>/2023.</w:t>
      </w:r>
      <w:r w:rsidR="00115A6F" w:rsidRPr="00BB3BED">
        <w:rPr>
          <w:rFonts w:ascii="Times New Roman" w:hAnsi="Times New Roman" w:cs="Times New Roman"/>
          <w:bCs/>
          <w:i/>
        </w:rPr>
        <w:t xml:space="preserve"> sz. </w:t>
      </w:r>
      <w:proofErr w:type="spellStart"/>
      <w:r w:rsidR="00115A6F" w:rsidRPr="00BB3BED">
        <w:rPr>
          <w:rFonts w:ascii="Times New Roman" w:hAnsi="Times New Roman" w:cs="Times New Roman"/>
          <w:bCs/>
          <w:i/>
        </w:rPr>
        <w:t>Képv</w:t>
      </w:r>
      <w:proofErr w:type="spellEnd"/>
      <w:r w:rsidR="00BB3BED">
        <w:rPr>
          <w:rFonts w:ascii="Times New Roman" w:hAnsi="Times New Roman" w:cs="Times New Roman"/>
          <w:bCs/>
          <w:i/>
        </w:rPr>
        <w:t xml:space="preserve">. </w:t>
      </w:r>
      <w:r w:rsidR="00115A6F" w:rsidRPr="00BB3BED">
        <w:rPr>
          <w:rFonts w:ascii="Times New Roman" w:hAnsi="Times New Roman" w:cs="Times New Roman"/>
          <w:bCs/>
          <w:i/>
        </w:rPr>
        <w:t>test</w:t>
      </w:r>
      <w:r w:rsidR="00BB3BED">
        <w:rPr>
          <w:rFonts w:ascii="Times New Roman" w:hAnsi="Times New Roman" w:cs="Times New Roman"/>
          <w:bCs/>
          <w:i/>
        </w:rPr>
        <w:t xml:space="preserve">. </w:t>
      </w:r>
      <w:r w:rsidR="00115A6F" w:rsidRPr="00BB3BED">
        <w:rPr>
          <w:rFonts w:ascii="Times New Roman" w:hAnsi="Times New Roman" w:cs="Times New Roman"/>
          <w:bCs/>
          <w:i/>
        </w:rPr>
        <w:t>határozathoz</w:t>
      </w:r>
    </w:p>
    <w:p w14:paraId="225D5CD9" w14:textId="77777777" w:rsidR="00115A6F" w:rsidRPr="0015582F" w:rsidRDefault="00115A6F" w:rsidP="009D4FAD">
      <w:pPr>
        <w:spacing w:after="0" w:line="240" w:lineRule="auto"/>
        <w:jc w:val="center"/>
        <w:rPr>
          <w:rFonts w:ascii="Times New Roman" w:hAnsi="Times New Roman" w:cs="Times New Roman"/>
          <w:b/>
        </w:rPr>
      </w:pPr>
    </w:p>
    <w:p w14:paraId="72BFC220" w14:textId="77777777" w:rsidR="0063066F" w:rsidRDefault="007B01FD" w:rsidP="009D4FAD">
      <w:pPr>
        <w:spacing w:after="0" w:line="240" w:lineRule="auto"/>
        <w:jc w:val="center"/>
        <w:rPr>
          <w:rFonts w:ascii="Times New Roman" w:hAnsi="Times New Roman" w:cs="Times New Roman"/>
          <w:b/>
          <w:sz w:val="32"/>
        </w:rPr>
      </w:pPr>
      <w:r w:rsidRPr="0015582F">
        <w:rPr>
          <w:rFonts w:ascii="Times New Roman" w:hAnsi="Times New Roman" w:cs="Times New Roman"/>
          <w:b/>
          <w:sz w:val="32"/>
        </w:rPr>
        <w:t>ADÁSVÉTELI SZERZŐDÉS</w:t>
      </w:r>
    </w:p>
    <w:p w14:paraId="7E048262" w14:textId="77777777" w:rsidR="005073A8" w:rsidRDefault="005073A8" w:rsidP="0063066F">
      <w:pPr>
        <w:spacing w:after="0" w:line="240" w:lineRule="auto"/>
        <w:rPr>
          <w:rFonts w:ascii="Times New Roman" w:hAnsi="Times New Roman" w:cs="Times New Roman"/>
          <w:bCs/>
          <w:szCs w:val="16"/>
        </w:rPr>
      </w:pPr>
    </w:p>
    <w:p w14:paraId="7AE7D8EA" w14:textId="77777777" w:rsidR="00CE3A66" w:rsidRPr="0015582F" w:rsidRDefault="00CE3A66" w:rsidP="0063066F">
      <w:pPr>
        <w:spacing w:after="0" w:line="240" w:lineRule="auto"/>
        <w:rPr>
          <w:rFonts w:ascii="Times New Roman" w:hAnsi="Times New Roman" w:cs="Times New Roman"/>
          <w:sz w:val="24"/>
          <w:szCs w:val="24"/>
        </w:rPr>
      </w:pPr>
    </w:p>
    <w:p w14:paraId="0E0AD9D9" w14:textId="77777777" w:rsidR="00365A6D" w:rsidRPr="00856004" w:rsidRDefault="00CC3726" w:rsidP="008C3C92">
      <w:pPr>
        <w:spacing w:after="0" w:line="240" w:lineRule="auto"/>
        <w:jc w:val="both"/>
        <w:rPr>
          <w:rFonts w:ascii="Times New Roman" w:eastAsia="Times New Roman" w:hAnsi="Times New Roman" w:cs="Times New Roman"/>
        </w:rPr>
      </w:pPr>
      <w:r w:rsidRPr="00856004">
        <w:rPr>
          <w:rFonts w:ascii="Times New Roman" w:eastAsia="Times New Roman" w:hAnsi="Times New Roman" w:cs="Times New Roman"/>
        </w:rPr>
        <w:t>Amely létrejött egyrészről,</w:t>
      </w:r>
      <w:r w:rsidR="008C3C92" w:rsidRPr="00856004">
        <w:rPr>
          <w:rFonts w:ascii="Times New Roman" w:eastAsia="Times New Roman" w:hAnsi="Times New Roman" w:cs="Times New Roman"/>
        </w:rPr>
        <w:t xml:space="preserve"> </w:t>
      </w:r>
    </w:p>
    <w:p w14:paraId="51541134" w14:textId="77777777" w:rsidR="00F53276" w:rsidRPr="00856004" w:rsidRDefault="00E339D4" w:rsidP="008C3C92">
      <w:pPr>
        <w:spacing w:after="0" w:line="240" w:lineRule="auto"/>
        <w:jc w:val="both"/>
        <w:rPr>
          <w:rFonts w:ascii="Times New Roman" w:eastAsia="Times New Roman" w:hAnsi="Times New Roman" w:cs="Times New Roman"/>
        </w:rPr>
      </w:pPr>
      <w:r w:rsidRPr="00856004">
        <w:rPr>
          <w:rFonts w:ascii="Times New Roman" w:hAnsi="Times New Roman" w:cs="Times New Roman"/>
          <w:b/>
        </w:rPr>
        <w:t xml:space="preserve">HORIZONT </w:t>
      </w:r>
      <w:proofErr w:type="spellStart"/>
      <w:r w:rsidRPr="00856004">
        <w:rPr>
          <w:rFonts w:ascii="Times New Roman" w:hAnsi="Times New Roman" w:cs="Times New Roman"/>
          <w:b/>
        </w:rPr>
        <w:t>Handels</w:t>
      </w:r>
      <w:proofErr w:type="spellEnd"/>
      <w:r w:rsidRPr="00856004">
        <w:rPr>
          <w:rFonts w:ascii="Times New Roman" w:hAnsi="Times New Roman" w:cs="Times New Roman"/>
          <w:b/>
        </w:rPr>
        <w:t xml:space="preserve"> und </w:t>
      </w:r>
      <w:proofErr w:type="spellStart"/>
      <w:r w:rsidRPr="00856004">
        <w:rPr>
          <w:rFonts w:ascii="Times New Roman" w:hAnsi="Times New Roman" w:cs="Times New Roman"/>
          <w:b/>
        </w:rPr>
        <w:t>Industrie</w:t>
      </w:r>
      <w:proofErr w:type="spellEnd"/>
      <w:r w:rsidRPr="00856004">
        <w:rPr>
          <w:rFonts w:ascii="Times New Roman" w:hAnsi="Times New Roman" w:cs="Times New Roman"/>
          <w:b/>
        </w:rPr>
        <w:t xml:space="preserve"> AG Magyarországi Fióktelep </w:t>
      </w:r>
      <w:r w:rsidRPr="00856004">
        <w:rPr>
          <w:rFonts w:ascii="Times New Roman" w:hAnsi="Times New Roman" w:cs="Times New Roman"/>
        </w:rPr>
        <w:t xml:space="preserve">(székhely: </w:t>
      </w:r>
      <w:r w:rsidRPr="00856004">
        <w:rPr>
          <w:rFonts w:ascii="Times New Roman" w:eastAsia="Times New Roman" w:hAnsi="Times New Roman" w:cs="Times New Roman"/>
        </w:rPr>
        <w:t>1114 Budapest, Villányi út 11., Cg.: 01-17-000897, KSH szám: 25163829-6810-226-01, adószám: 25163829-2-43</w:t>
      </w:r>
      <w:r w:rsidR="00A15B2C" w:rsidRPr="00856004">
        <w:rPr>
          <w:rFonts w:ascii="Times New Roman" w:eastAsia="Times New Roman" w:hAnsi="Times New Roman" w:cs="Times New Roman"/>
        </w:rPr>
        <w:t xml:space="preserve">, képviseletében </w:t>
      </w:r>
      <w:proofErr w:type="spellStart"/>
      <w:r w:rsidR="00A15B2C" w:rsidRPr="00856004">
        <w:rPr>
          <w:rFonts w:ascii="Times New Roman" w:eastAsia="Times New Roman" w:hAnsi="Times New Roman" w:cs="Times New Roman"/>
        </w:rPr>
        <w:t>meghatalmazással</w:t>
      </w:r>
      <w:r w:rsidRPr="00856004">
        <w:rPr>
          <w:rFonts w:ascii="Times New Roman" w:eastAsia="Times New Roman" w:hAnsi="Times New Roman" w:cs="Times New Roman"/>
        </w:rPr>
        <w:t>:</w:t>
      </w:r>
      <w:r w:rsidR="00C6237A">
        <w:rPr>
          <w:rFonts w:ascii="Times New Roman" w:eastAsia="Times New Roman" w:hAnsi="Times New Roman" w:cs="Times New Roman"/>
        </w:rPr>
        <w:t>Marsovszky</w:t>
      </w:r>
      <w:proofErr w:type="spellEnd"/>
      <w:r w:rsidR="00C6237A">
        <w:rPr>
          <w:rFonts w:ascii="Times New Roman" w:eastAsia="Times New Roman" w:hAnsi="Times New Roman" w:cs="Times New Roman"/>
        </w:rPr>
        <w:t xml:space="preserve"> Balázs György (</w:t>
      </w:r>
      <w:proofErr w:type="spellStart"/>
      <w:r w:rsidR="00C6237A">
        <w:rPr>
          <w:rFonts w:ascii="Times New Roman" w:eastAsia="Times New Roman" w:hAnsi="Times New Roman" w:cs="Times New Roman"/>
        </w:rPr>
        <w:t>sz.n</w:t>
      </w:r>
      <w:proofErr w:type="spellEnd"/>
      <w:r w:rsidR="00C6237A">
        <w:rPr>
          <w:rFonts w:ascii="Times New Roman" w:eastAsia="Times New Roman" w:hAnsi="Times New Roman" w:cs="Times New Roman"/>
        </w:rPr>
        <w:t xml:space="preserve">.: , </w:t>
      </w:r>
      <w:proofErr w:type="spellStart"/>
      <w:r w:rsidR="00C6237A">
        <w:rPr>
          <w:rFonts w:ascii="Times New Roman" w:eastAsia="Times New Roman" w:hAnsi="Times New Roman" w:cs="Times New Roman"/>
        </w:rPr>
        <w:t>a.n</w:t>
      </w:r>
      <w:proofErr w:type="spellEnd"/>
      <w:r w:rsidR="00C6237A">
        <w:rPr>
          <w:rFonts w:ascii="Times New Roman" w:eastAsia="Times New Roman" w:hAnsi="Times New Roman" w:cs="Times New Roman"/>
        </w:rPr>
        <w:t xml:space="preserve">.:, születési hely idő: ., szem az.: , adóazonosító </w:t>
      </w:r>
      <w:proofErr w:type="spellStart"/>
      <w:r w:rsidR="00C6237A">
        <w:rPr>
          <w:rFonts w:ascii="Times New Roman" w:eastAsia="Times New Roman" w:hAnsi="Times New Roman" w:cs="Times New Roman"/>
        </w:rPr>
        <w:t>jel:</w:t>
      </w:r>
      <w:r w:rsidR="0006677A">
        <w:rPr>
          <w:rFonts w:ascii="Times New Roman" w:eastAsia="Times New Roman" w:hAnsi="Times New Roman" w:cs="Times New Roman"/>
        </w:rPr>
        <w:t>lak</w:t>
      </w:r>
      <w:r w:rsidR="00C6237A">
        <w:rPr>
          <w:rFonts w:ascii="Times New Roman" w:eastAsia="Times New Roman" w:hAnsi="Times New Roman" w:cs="Times New Roman"/>
        </w:rPr>
        <w:t>ik</w:t>
      </w:r>
      <w:proofErr w:type="spellEnd"/>
      <w:r w:rsidR="00C6237A">
        <w:rPr>
          <w:rFonts w:ascii="Times New Roman" w:eastAsia="Times New Roman" w:hAnsi="Times New Roman" w:cs="Times New Roman"/>
        </w:rPr>
        <w:t>:</w:t>
      </w:r>
      <w:r w:rsidR="0006677A">
        <w:rPr>
          <w:rFonts w:ascii="Times New Roman" w:eastAsia="Times New Roman" w:hAnsi="Times New Roman" w:cs="Times New Roman"/>
        </w:rPr>
        <w:t>)</w:t>
      </w:r>
      <w:r w:rsidRPr="00856004">
        <w:rPr>
          <w:rFonts w:ascii="Times New Roman" w:eastAsia="Times New Roman" w:hAnsi="Times New Roman" w:cs="Times New Roman"/>
        </w:rPr>
        <w:t>)</w:t>
      </w:r>
      <w:r w:rsidR="00CC3726" w:rsidRPr="00856004">
        <w:rPr>
          <w:rFonts w:ascii="Times New Roman" w:hAnsi="Times New Roman" w:cs="Times New Roman"/>
        </w:rPr>
        <w:t>,</w:t>
      </w:r>
      <w:r w:rsidR="00F53276" w:rsidRPr="00856004">
        <w:rPr>
          <w:rFonts w:ascii="Times New Roman" w:eastAsia="Times New Roman" w:hAnsi="Times New Roman" w:cs="Times New Roman"/>
        </w:rPr>
        <w:t xml:space="preserve"> mint </w:t>
      </w:r>
      <w:r w:rsidR="00365A6D" w:rsidRPr="00856004">
        <w:rPr>
          <w:rFonts w:ascii="Times New Roman" w:eastAsia="Times New Roman" w:hAnsi="Times New Roman" w:cs="Times New Roman"/>
          <w:b/>
        </w:rPr>
        <w:t>E</w:t>
      </w:r>
      <w:r w:rsidR="00F53276" w:rsidRPr="00856004">
        <w:rPr>
          <w:rFonts w:ascii="Times New Roman" w:eastAsia="Times New Roman" w:hAnsi="Times New Roman" w:cs="Times New Roman"/>
          <w:b/>
        </w:rPr>
        <w:t>ladó</w:t>
      </w:r>
      <w:r w:rsidR="00F53276" w:rsidRPr="00856004">
        <w:rPr>
          <w:rFonts w:ascii="Times New Roman" w:eastAsia="Times New Roman" w:hAnsi="Times New Roman" w:cs="Times New Roman"/>
        </w:rPr>
        <w:t xml:space="preserve"> – továbbiakban </w:t>
      </w:r>
      <w:r w:rsidR="00365A6D" w:rsidRPr="00856004">
        <w:rPr>
          <w:rFonts w:ascii="Times New Roman" w:eastAsia="Times New Roman" w:hAnsi="Times New Roman" w:cs="Times New Roman"/>
        </w:rPr>
        <w:t>E</w:t>
      </w:r>
      <w:r w:rsidR="00F53276" w:rsidRPr="00856004">
        <w:rPr>
          <w:rFonts w:ascii="Times New Roman" w:eastAsia="Times New Roman" w:hAnsi="Times New Roman" w:cs="Times New Roman"/>
        </w:rPr>
        <w:t>ladó</w:t>
      </w:r>
      <w:r w:rsidR="00797DD0" w:rsidRPr="00856004">
        <w:rPr>
          <w:rFonts w:ascii="Times New Roman" w:eastAsia="Times New Roman" w:hAnsi="Times New Roman" w:cs="Times New Roman"/>
        </w:rPr>
        <w:t xml:space="preserve">, </w:t>
      </w:r>
      <w:r w:rsidR="00F53276" w:rsidRPr="00856004">
        <w:rPr>
          <w:rFonts w:ascii="Times New Roman" w:eastAsia="Times New Roman" w:hAnsi="Times New Roman" w:cs="Times New Roman"/>
        </w:rPr>
        <w:t>és</w:t>
      </w:r>
    </w:p>
    <w:p w14:paraId="2124DAA6" w14:textId="77777777" w:rsidR="008A4783" w:rsidRPr="00856004" w:rsidRDefault="00F53276" w:rsidP="00A5629D">
      <w:pPr>
        <w:spacing w:after="0" w:line="240" w:lineRule="auto"/>
        <w:jc w:val="both"/>
        <w:rPr>
          <w:rFonts w:ascii="Times New Roman" w:hAnsi="Times New Roman" w:cs="Times New Roman"/>
        </w:rPr>
      </w:pPr>
      <w:r w:rsidRPr="00856004">
        <w:rPr>
          <w:rFonts w:ascii="Times New Roman" w:eastAsia="Times New Roman" w:hAnsi="Times New Roman" w:cs="Times New Roman"/>
          <w:b/>
        </w:rPr>
        <w:t>Kiskőrös Város Önkormányzata</w:t>
      </w:r>
      <w:r w:rsidRPr="00856004">
        <w:rPr>
          <w:rFonts w:ascii="Times New Roman" w:eastAsia="Times New Roman" w:hAnsi="Times New Roman" w:cs="Times New Roman"/>
        </w:rPr>
        <w:t xml:space="preserve"> (székhely: 6200 Kiskőrös, Petőfi Sándor tér 1., KSH szám: 15724784-8411-321-03, törzskönyvi azonosító szám: 724782, adószám: 15724784-2-03, </w:t>
      </w:r>
      <w:proofErr w:type="spellStart"/>
      <w:r w:rsidRPr="00856004">
        <w:rPr>
          <w:rFonts w:ascii="Times New Roman" w:eastAsia="Times New Roman" w:hAnsi="Times New Roman" w:cs="Times New Roman"/>
        </w:rPr>
        <w:t>képv</w:t>
      </w:r>
      <w:proofErr w:type="spellEnd"/>
      <w:r w:rsidRPr="00856004">
        <w:rPr>
          <w:rFonts w:ascii="Times New Roman" w:eastAsia="Times New Roman" w:hAnsi="Times New Roman" w:cs="Times New Roman"/>
        </w:rPr>
        <w:t>.: Domonyi László Mihály polgármester),</w:t>
      </w:r>
      <w:r w:rsidRPr="00856004">
        <w:rPr>
          <w:rFonts w:ascii="Times New Roman" w:hAnsi="Times New Roman" w:cs="Times New Roman"/>
        </w:rPr>
        <w:t xml:space="preserve"> </w:t>
      </w:r>
      <w:r w:rsidR="00CC3726" w:rsidRPr="00856004">
        <w:rPr>
          <w:rFonts w:ascii="Times New Roman" w:hAnsi="Times New Roman" w:cs="Times New Roman"/>
        </w:rPr>
        <w:t xml:space="preserve">mint </w:t>
      </w:r>
      <w:r w:rsidR="00365A6D" w:rsidRPr="00856004">
        <w:rPr>
          <w:rFonts w:ascii="Times New Roman" w:hAnsi="Times New Roman" w:cs="Times New Roman"/>
          <w:b/>
        </w:rPr>
        <w:t>V</w:t>
      </w:r>
      <w:r w:rsidR="00CC3726" w:rsidRPr="00856004">
        <w:rPr>
          <w:rFonts w:ascii="Times New Roman" w:hAnsi="Times New Roman" w:cs="Times New Roman"/>
          <w:b/>
        </w:rPr>
        <w:t xml:space="preserve">evő </w:t>
      </w:r>
      <w:r w:rsidR="00CC3726" w:rsidRPr="00856004">
        <w:rPr>
          <w:rFonts w:ascii="Times New Roman" w:hAnsi="Times New Roman" w:cs="Times New Roman"/>
        </w:rPr>
        <w:t xml:space="preserve">– továbbiakban, mint </w:t>
      </w:r>
      <w:r w:rsidR="00365A6D" w:rsidRPr="00856004">
        <w:rPr>
          <w:rFonts w:ascii="Times New Roman" w:hAnsi="Times New Roman" w:cs="Times New Roman"/>
        </w:rPr>
        <w:t>V</w:t>
      </w:r>
      <w:r w:rsidR="00CC3726" w:rsidRPr="00856004">
        <w:rPr>
          <w:rFonts w:ascii="Times New Roman" w:hAnsi="Times New Roman" w:cs="Times New Roman"/>
        </w:rPr>
        <w:t xml:space="preserve">evő – között a mai napon az alábbi feltételekkel: </w:t>
      </w:r>
    </w:p>
    <w:p w14:paraId="1DE4D538" w14:textId="77777777" w:rsidR="00123473" w:rsidRDefault="00123473" w:rsidP="00A5629D">
      <w:pPr>
        <w:spacing w:after="0" w:line="240" w:lineRule="auto"/>
        <w:jc w:val="both"/>
        <w:rPr>
          <w:rFonts w:ascii="Times New Roman" w:hAnsi="Times New Roman" w:cs="Times New Roman"/>
        </w:rPr>
      </w:pPr>
    </w:p>
    <w:p w14:paraId="6ED480AF" w14:textId="77777777" w:rsidR="005073A8" w:rsidRPr="00856004" w:rsidRDefault="005073A8" w:rsidP="00A5629D">
      <w:pPr>
        <w:spacing w:after="0" w:line="240" w:lineRule="auto"/>
        <w:jc w:val="both"/>
        <w:rPr>
          <w:rFonts w:ascii="Times New Roman" w:hAnsi="Times New Roman" w:cs="Times New Roman"/>
        </w:rPr>
      </w:pPr>
    </w:p>
    <w:p w14:paraId="6959B461" w14:textId="77777777" w:rsidR="0078356A" w:rsidRPr="00856004" w:rsidRDefault="00797DD0" w:rsidP="009D4FAD">
      <w:pPr>
        <w:spacing w:after="0" w:line="240" w:lineRule="auto"/>
        <w:jc w:val="center"/>
        <w:rPr>
          <w:rFonts w:ascii="Times New Roman" w:hAnsi="Times New Roman" w:cs="Times New Roman"/>
          <w:b/>
          <w:smallCaps/>
        </w:rPr>
      </w:pPr>
      <w:r w:rsidRPr="00856004">
        <w:rPr>
          <w:rFonts w:ascii="Times New Roman" w:hAnsi="Times New Roman" w:cs="Times New Roman"/>
          <w:b/>
          <w:smallCaps/>
        </w:rPr>
        <w:t xml:space="preserve">I. </w:t>
      </w:r>
      <w:r w:rsidR="0078356A" w:rsidRPr="00856004">
        <w:rPr>
          <w:rFonts w:ascii="Times New Roman" w:hAnsi="Times New Roman" w:cs="Times New Roman"/>
          <w:b/>
          <w:smallCaps/>
        </w:rPr>
        <w:t>Bevezető rendelkezések</w:t>
      </w:r>
    </w:p>
    <w:p w14:paraId="3169E25A" w14:textId="77777777" w:rsidR="00CC3726" w:rsidRPr="00856004" w:rsidRDefault="00CC3726" w:rsidP="00A5629D">
      <w:pPr>
        <w:spacing w:after="0" w:line="240" w:lineRule="auto"/>
        <w:jc w:val="both"/>
        <w:rPr>
          <w:rFonts w:ascii="Times New Roman" w:hAnsi="Times New Roman" w:cs="Times New Roman"/>
        </w:rPr>
      </w:pPr>
    </w:p>
    <w:p w14:paraId="461D6CDD" w14:textId="77777777" w:rsidR="00E339D4" w:rsidRPr="00856004" w:rsidRDefault="00CC3726" w:rsidP="00CC3726">
      <w:pPr>
        <w:spacing w:after="0" w:line="240" w:lineRule="auto"/>
        <w:jc w:val="both"/>
        <w:rPr>
          <w:rFonts w:ascii="Times New Roman" w:hAnsi="Times New Roman" w:cs="Times New Roman"/>
        </w:rPr>
      </w:pPr>
      <w:r w:rsidRPr="00856004">
        <w:rPr>
          <w:rFonts w:ascii="Times New Roman" w:hAnsi="Times New Roman" w:cs="Times New Roman"/>
        </w:rPr>
        <w:t xml:space="preserve">1./ </w:t>
      </w:r>
      <w:r w:rsidR="00F53276" w:rsidRPr="00856004">
        <w:rPr>
          <w:rFonts w:ascii="Times New Roman" w:hAnsi="Times New Roman" w:cs="Times New Roman"/>
        </w:rPr>
        <w:t xml:space="preserve">Eladó </w:t>
      </w:r>
      <w:r w:rsidR="00A15B2C" w:rsidRPr="00856004">
        <w:rPr>
          <w:rFonts w:ascii="Times New Roman" w:hAnsi="Times New Roman" w:cs="Times New Roman"/>
        </w:rPr>
        <w:t xml:space="preserve">1/1 arányú kizárólagos </w:t>
      </w:r>
      <w:r w:rsidR="00F53276" w:rsidRPr="00856004">
        <w:rPr>
          <w:rFonts w:ascii="Times New Roman" w:hAnsi="Times New Roman" w:cs="Times New Roman"/>
        </w:rPr>
        <w:t>tulajdonát képezi</w:t>
      </w:r>
      <w:r w:rsidR="00E339D4" w:rsidRPr="00856004">
        <w:rPr>
          <w:rFonts w:ascii="Times New Roman" w:hAnsi="Times New Roman" w:cs="Times New Roman"/>
        </w:rPr>
        <w:t xml:space="preserve">k az alábbi ingatlanok: </w:t>
      </w:r>
    </w:p>
    <w:p w14:paraId="71E62FC7" w14:textId="77777777" w:rsidR="005C3DF1" w:rsidRPr="00856004" w:rsidRDefault="00A15B2C" w:rsidP="00132157">
      <w:pPr>
        <w:spacing w:after="0" w:line="240" w:lineRule="auto"/>
        <w:jc w:val="both"/>
        <w:rPr>
          <w:rFonts w:ascii="Times New Roman" w:hAnsi="Times New Roman" w:cs="Times New Roman"/>
        </w:rPr>
      </w:pPr>
      <w:r w:rsidRPr="00856004">
        <w:rPr>
          <w:rFonts w:ascii="Times New Roman" w:hAnsi="Times New Roman" w:cs="Times New Roman"/>
        </w:rPr>
        <w:t>a.)</w:t>
      </w:r>
      <w:r w:rsidR="00E339D4" w:rsidRPr="00856004">
        <w:rPr>
          <w:rFonts w:ascii="Times New Roman" w:hAnsi="Times New Roman" w:cs="Times New Roman"/>
        </w:rPr>
        <w:t xml:space="preserve"> </w:t>
      </w:r>
      <w:r w:rsidR="00E339D4" w:rsidRPr="00856004">
        <w:rPr>
          <w:rFonts w:ascii="Times New Roman" w:hAnsi="Times New Roman" w:cs="Times New Roman"/>
          <w:b/>
        </w:rPr>
        <w:t>Kiskőrös, belterület 3093/A/53 hrsz.</w:t>
      </w:r>
      <w:r w:rsidR="00E339D4" w:rsidRPr="00856004">
        <w:rPr>
          <w:rFonts w:ascii="Times New Roman" w:hAnsi="Times New Roman" w:cs="Times New Roman"/>
        </w:rPr>
        <w:t xml:space="preserve"> alatt felvett, valóságban 6200 Kiskőrös, Petőfi Sándor tér 3. 3. em. 53. szám alatt található, iroda megjelölésű, mindösszesen 18 m2 összterületű ingatlan a hozzátartozó 182/18149-ed eszmei közös hányaddal és a társasház alapító okirat szerinti hozzátartozó helyiségekkel – továbbiakban Ingatlan I. </w:t>
      </w:r>
    </w:p>
    <w:p w14:paraId="26C3C8CD" w14:textId="77777777" w:rsidR="00E339D4" w:rsidRPr="00856004" w:rsidRDefault="00E339D4" w:rsidP="00132157">
      <w:pPr>
        <w:spacing w:after="0" w:line="240" w:lineRule="auto"/>
        <w:jc w:val="both"/>
        <w:rPr>
          <w:rFonts w:ascii="Times New Roman" w:hAnsi="Times New Roman" w:cs="Times New Roman"/>
        </w:rPr>
      </w:pPr>
    </w:p>
    <w:p w14:paraId="3FFB1C57" w14:textId="77777777" w:rsidR="00E339D4" w:rsidRPr="00856004" w:rsidRDefault="00E339D4" w:rsidP="00E339D4">
      <w:pPr>
        <w:spacing w:after="0" w:line="240" w:lineRule="auto"/>
        <w:jc w:val="both"/>
        <w:rPr>
          <w:rFonts w:ascii="Times New Roman" w:hAnsi="Times New Roman" w:cs="Times New Roman"/>
        </w:rPr>
      </w:pPr>
      <w:r w:rsidRPr="00856004">
        <w:rPr>
          <w:rFonts w:ascii="Times New Roman" w:hAnsi="Times New Roman" w:cs="Times New Roman"/>
        </w:rPr>
        <w:t xml:space="preserve">b.) </w:t>
      </w:r>
      <w:r w:rsidRPr="00856004">
        <w:rPr>
          <w:rFonts w:ascii="Times New Roman" w:hAnsi="Times New Roman" w:cs="Times New Roman"/>
          <w:b/>
        </w:rPr>
        <w:t>Kiskőrös, belterület 3093/A/54 hrsz.</w:t>
      </w:r>
      <w:r w:rsidRPr="00856004">
        <w:rPr>
          <w:rFonts w:ascii="Times New Roman" w:hAnsi="Times New Roman" w:cs="Times New Roman"/>
        </w:rPr>
        <w:t xml:space="preserve"> alatt felvett, valóságban 6200 Kiskőrös, Petőfi Sándor tér 3. 3. em. 54. szám alatt található, iroda megjelölésű, mindösszesen 12 m2 összterületű ingatlan a hozzátartozó 117/18149-ed eszmei közös hányaddal és a társasház alapító okirat szerinti hozzátartozó helyiségekkel – továbbiakban Ingatlan II.</w:t>
      </w:r>
    </w:p>
    <w:p w14:paraId="1F7B1478" w14:textId="77777777" w:rsidR="00E339D4" w:rsidRPr="00856004" w:rsidRDefault="00E339D4" w:rsidP="00E339D4">
      <w:pPr>
        <w:spacing w:after="0" w:line="240" w:lineRule="auto"/>
        <w:jc w:val="both"/>
        <w:rPr>
          <w:rFonts w:ascii="Times New Roman" w:hAnsi="Times New Roman" w:cs="Times New Roman"/>
        </w:rPr>
      </w:pPr>
    </w:p>
    <w:p w14:paraId="4FCCF16C" w14:textId="77777777" w:rsidR="00E339D4" w:rsidRPr="00856004" w:rsidRDefault="00E339D4" w:rsidP="00E339D4">
      <w:pPr>
        <w:spacing w:after="0" w:line="240" w:lineRule="auto"/>
        <w:jc w:val="both"/>
        <w:rPr>
          <w:rFonts w:ascii="Times New Roman" w:hAnsi="Times New Roman" w:cs="Times New Roman"/>
          <w:b/>
        </w:rPr>
      </w:pPr>
      <w:r w:rsidRPr="00856004">
        <w:rPr>
          <w:rFonts w:ascii="Times New Roman" w:hAnsi="Times New Roman" w:cs="Times New Roman"/>
        </w:rPr>
        <w:t xml:space="preserve">Ingatlan I. és II. a továbbiakban </w:t>
      </w:r>
      <w:r w:rsidRPr="00856004">
        <w:rPr>
          <w:rFonts w:ascii="Times New Roman" w:hAnsi="Times New Roman" w:cs="Times New Roman"/>
          <w:b/>
        </w:rPr>
        <w:t xml:space="preserve">együttesen Ingatlanok. </w:t>
      </w:r>
    </w:p>
    <w:p w14:paraId="04568E0F" w14:textId="77777777" w:rsidR="00E339D4" w:rsidRPr="00856004" w:rsidRDefault="00E339D4" w:rsidP="00132157">
      <w:pPr>
        <w:spacing w:after="0" w:line="240" w:lineRule="auto"/>
        <w:jc w:val="both"/>
        <w:rPr>
          <w:rFonts w:ascii="Times New Roman" w:hAnsi="Times New Roman" w:cs="Times New Roman"/>
        </w:rPr>
      </w:pPr>
    </w:p>
    <w:p w14:paraId="0794966A" w14:textId="77777777" w:rsidR="00A15B2C" w:rsidRPr="00856004" w:rsidRDefault="005C3DF1" w:rsidP="00A15B2C">
      <w:pPr>
        <w:spacing w:after="0" w:line="240" w:lineRule="auto"/>
        <w:jc w:val="both"/>
        <w:rPr>
          <w:rFonts w:ascii="Times New Roman" w:hAnsi="Times New Roman" w:cs="Times New Roman"/>
        </w:rPr>
      </w:pPr>
      <w:r w:rsidRPr="00856004">
        <w:rPr>
          <w:rFonts w:ascii="Times New Roman" w:hAnsi="Times New Roman" w:cs="Times New Roman"/>
        </w:rPr>
        <w:t>2</w:t>
      </w:r>
      <w:r w:rsidR="00185953" w:rsidRPr="00856004">
        <w:rPr>
          <w:rFonts w:ascii="Times New Roman" w:hAnsi="Times New Roman" w:cs="Times New Roman"/>
        </w:rPr>
        <w:t>./ Eladó eladja</w:t>
      </w:r>
      <w:r w:rsidRPr="00856004">
        <w:rPr>
          <w:rFonts w:ascii="Times New Roman" w:hAnsi="Times New Roman" w:cs="Times New Roman"/>
        </w:rPr>
        <w:t>,</w:t>
      </w:r>
      <w:r w:rsidR="00185953" w:rsidRPr="00856004">
        <w:rPr>
          <w:rFonts w:ascii="Times New Roman" w:hAnsi="Times New Roman" w:cs="Times New Roman"/>
        </w:rPr>
        <w:t xml:space="preserve"> vevő pedig megvásárol</w:t>
      </w:r>
      <w:r w:rsidRPr="00856004">
        <w:rPr>
          <w:rFonts w:ascii="Times New Roman" w:hAnsi="Times New Roman" w:cs="Times New Roman"/>
        </w:rPr>
        <w:t xml:space="preserve">ja </w:t>
      </w:r>
      <w:r w:rsidR="00F53276" w:rsidRPr="00856004">
        <w:rPr>
          <w:rFonts w:ascii="Times New Roman" w:hAnsi="Times New Roman" w:cs="Times New Roman"/>
        </w:rPr>
        <w:t xml:space="preserve">1/1 tulajdoni arányban az I/1. </w:t>
      </w:r>
      <w:r w:rsidR="00185953" w:rsidRPr="00856004">
        <w:rPr>
          <w:rFonts w:ascii="Times New Roman" w:hAnsi="Times New Roman" w:cs="Times New Roman"/>
        </w:rPr>
        <w:t xml:space="preserve">pontban megjelölt </w:t>
      </w:r>
      <w:r w:rsidR="003E0804" w:rsidRPr="00856004">
        <w:rPr>
          <w:rFonts w:ascii="Times New Roman" w:hAnsi="Times New Roman" w:cs="Times New Roman"/>
          <w:b/>
        </w:rPr>
        <w:t>I</w:t>
      </w:r>
      <w:r w:rsidR="00185953" w:rsidRPr="00856004">
        <w:rPr>
          <w:rFonts w:ascii="Times New Roman" w:hAnsi="Times New Roman" w:cs="Times New Roman"/>
          <w:b/>
        </w:rPr>
        <w:t>ngatlan</w:t>
      </w:r>
      <w:r w:rsidR="00E339D4" w:rsidRPr="00856004">
        <w:rPr>
          <w:rFonts w:ascii="Times New Roman" w:hAnsi="Times New Roman" w:cs="Times New Roman"/>
          <w:b/>
        </w:rPr>
        <w:t>oka</w:t>
      </w:r>
      <w:r w:rsidR="00F53276" w:rsidRPr="00856004">
        <w:rPr>
          <w:rFonts w:ascii="Times New Roman" w:hAnsi="Times New Roman" w:cs="Times New Roman"/>
          <w:b/>
        </w:rPr>
        <w:t>t</w:t>
      </w:r>
      <w:r w:rsidR="00A15B2C" w:rsidRPr="00856004">
        <w:rPr>
          <w:rFonts w:ascii="Times New Roman" w:hAnsi="Times New Roman" w:cs="Times New Roman"/>
          <w:b/>
        </w:rPr>
        <w:t xml:space="preserve">, </w:t>
      </w:r>
      <w:r w:rsidR="00A15B2C" w:rsidRPr="00856004">
        <w:rPr>
          <w:rFonts w:ascii="Times New Roman" w:hAnsi="Times New Roman" w:cs="Times New Roman"/>
        </w:rPr>
        <w:t>azok</w:t>
      </w:r>
      <w:r w:rsidR="00A15B2C" w:rsidRPr="00856004">
        <w:rPr>
          <w:rFonts w:ascii="Times New Roman" w:hAnsi="Times New Roman" w:cs="Times New Roman"/>
          <w:b/>
        </w:rPr>
        <w:t xml:space="preserve"> </w:t>
      </w:r>
      <w:r w:rsidR="00A15B2C" w:rsidRPr="00856004">
        <w:rPr>
          <w:rFonts w:ascii="Times New Roman" w:hAnsi="Times New Roman" w:cs="Times New Roman"/>
        </w:rPr>
        <w:t>valamennyi tartozékával együtt.</w:t>
      </w:r>
    </w:p>
    <w:p w14:paraId="6A5B267D" w14:textId="77777777" w:rsidR="00DD68C5" w:rsidRPr="00856004" w:rsidRDefault="00DD68C5" w:rsidP="00132157">
      <w:pPr>
        <w:spacing w:after="0" w:line="240" w:lineRule="auto"/>
        <w:jc w:val="both"/>
        <w:rPr>
          <w:rFonts w:ascii="Times New Roman" w:hAnsi="Times New Roman" w:cs="Times New Roman"/>
        </w:rPr>
      </w:pPr>
    </w:p>
    <w:p w14:paraId="45E07C46" w14:textId="77777777" w:rsidR="00365A6D" w:rsidRPr="00856004" w:rsidRDefault="00F53276" w:rsidP="00132157">
      <w:pPr>
        <w:spacing w:after="0" w:line="240" w:lineRule="auto"/>
        <w:jc w:val="both"/>
        <w:rPr>
          <w:rFonts w:ascii="Times New Roman" w:hAnsi="Times New Roman" w:cs="Times New Roman"/>
        </w:rPr>
      </w:pPr>
      <w:r w:rsidRPr="00856004">
        <w:rPr>
          <w:rFonts w:ascii="Times New Roman" w:hAnsi="Times New Roman" w:cs="Times New Roman"/>
        </w:rPr>
        <w:t>3./ Eladó a tulajdonjogát</w:t>
      </w:r>
      <w:r w:rsidR="008C7932" w:rsidRPr="00856004">
        <w:rPr>
          <w:rFonts w:ascii="Times New Roman" w:hAnsi="Times New Roman" w:cs="Times New Roman"/>
        </w:rPr>
        <w:t xml:space="preserve"> e-hi</w:t>
      </w:r>
      <w:r w:rsidRPr="00856004">
        <w:rPr>
          <w:rFonts w:ascii="Times New Roman" w:hAnsi="Times New Roman" w:cs="Times New Roman"/>
        </w:rPr>
        <w:t>teles tulajdoni lap másolat</w:t>
      </w:r>
      <w:r w:rsidR="0076361F" w:rsidRPr="00856004">
        <w:rPr>
          <w:rFonts w:ascii="Times New Roman" w:hAnsi="Times New Roman" w:cs="Times New Roman"/>
        </w:rPr>
        <w:t>okk</w:t>
      </w:r>
      <w:r w:rsidRPr="00856004">
        <w:rPr>
          <w:rFonts w:ascii="Times New Roman" w:hAnsi="Times New Roman" w:cs="Times New Roman"/>
        </w:rPr>
        <w:t xml:space="preserve">al igazolja, </w:t>
      </w:r>
      <w:r w:rsidR="008C7932" w:rsidRPr="00856004">
        <w:rPr>
          <w:rFonts w:ascii="Times New Roman" w:hAnsi="Times New Roman" w:cs="Times New Roman"/>
        </w:rPr>
        <w:t xml:space="preserve">egyúttal szavatolja, hogy az </w:t>
      </w:r>
      <w:r w:rsidR="008C7932" w:rsidRPr="00856004">
        <w:rPr>
          <w:rFonts w:ascii="Times New Roman" w:hAnsi="Times New Roman" w:cs="Times New Roman"/>
          <w:b/>
        </w:rPr>
        <w:t>Ingatlan</w:t>
      </w:r>
      <w:r w:rsidR="0076361F" w:rsidRPr="00856004">
        <w:rPr>
          <w:rFonts w:ascii="Times New Roman" w:hAnsi="Times New Roman" w:cs="Times New Roman"/>
          <w:b/>
        </w:rPr>
        <w:t>ok</w:t>
      </w:r>
      <w:r w:rsidR="008C7932" w:rsidRPr="00856004">
        <w:rPr>
          <w:rFonts w:ascii="Times New Roman" w:hAnsi="Times New Roman" w:cs="Times New Roman"/>
        </w:rPr>
        <w:t xml:space="preserve"> per-, igény és tehermentes</w:t>
      </w:r>
      <w:r w:rsidR="0076361F" w:rsidRPr="00856004">
        <w:rPr>
          <w:rFonts w:ascii="Times New Roman" w:hAnsi="Times New Roman" w:cs="Times New Roman"/>
        </w:rPr>
        <w:t>ek</w:t>
      </w:r>
      <w:r w:rsidR="00856004">
        <w:rPr>
          <w:rFonts w:ascii="Times New Roman" w:hAnsi="Times New Roman" w:cs="Times New Roman"/>
        </w:rPr>
        <w:t xml:space="preserve">. </w:t>
      </w:r>
      <w:r w:rsidR="00A15B2C" w:rsidRPr="00856004">
        <w:rPr>
          <w:rFonts w:ascii="Times New Roman" w:hAnsi="Times New Roman" w:cs="Times New Roman"/>
        </w:rPr>
        <w:t xml:space="preserve">Eladó szavatolja, hogy nincs az </w:t>
      </w:r>
      <w:r w:rsidR="00A15B2C" w:rsidRPr="00856004">
        <w:rPr>
          <w:rFonts w:ascii="Times New Roman" w:hAnsi="Times New Roman" w:cs="Times New Roman"/>
          <w:b/>
        </w:rPr>
        <w:t>Ingatlanokon</w:t>
      </w:r>
      <w:r w:rsidR="00A15B2C" w:rsidRPr="00856004">
        <w:rPr>
          <w:rFonts w:ascii="Times New Roman" w:hAnsi="Times New Roman" w:cs="Times New Roman"/>
        </w:rPr>
        <w:t xml:space="preserve"> 3. személynek olyan joga mely azok használatát, birtoklását kizárja, korlátozza, akadályozza. Felek rögzítik, hogy a tulajdoni lapok a jelen szerződésben említetten túl elintézetlen széljegyet, bejegyzett terhet, elidegenítési vagy terhelési tilalmat, illetve egyéb, jelen szerződés létrejöttéhez kapcsolódó releváns jogot vagy tényt nem tartalmaz, illetve azt a felek nem kérik feltüntetni.</w:t>
      </w:r>
    </w:p>
    <w:p w14:paraId="500C74BA" w14:textId="77777777" w:rsidR="0076361F" w:rsidRPr="00856004" w:rsidRDefault="0076361F" w:rsidP="00132157">
      <w:pPr>
        <w:spacing w:after="0" w:line="240" w:lineRule="auto"/>
        <w:jc w:val="both"/>
        <w:rPr>
          <w:rFonts w:ascii="Times New Roman" w:hAnsi="Times New Roman" w:cs="Times New Roman"/>
        </w:rPr>
      </w:pPr>
    </w:p>
    <w:p w14:paraId="08E6E19C" w14:textId="77777777" w:rsidR="00DD68C5" w:rsidRPr="00856004" w:rsidRDefault="00856004" w:rsidP="00132157">
      <w:pPr>
        <w:spacing w:after="0" w:line="240" w:lineRule="auto"/>
        <w:jc w:val="both"/>
        <w:rPr>
          <w:rFonts w:ascii="Times New Roman" w:hAnsi="Times New Roman" w:cs="Times New Roman"/>
        </w:rPr>
      </w:pPr>
      <w:r>
        <w:rPr>
          <w:rFonts w:ascii="Times New Roman" w:hAnsi="Times New Roman" w:cs="Times New Roman"/>
        </w:rPr>
        <w:t>4</w:t>
      </w:r>
      <w:r w:rsidR="0076361F" w:rsidRPr="00856004">
        <w:rPr>
          <w:rFonts w:ascii="Times New Roman" w:hAnsi="Times New Roman" w:cs="Times New Roman"/>
        </w:rPr>
        <w:t xml:space="preserve">./ Szerződést kötő felek rögzítik, hogy vevő a társasházban rendelkezik tulajdonjoggal, így a társasház alapító okiratát ismeri, ennek megfelelően tudomással bír arról, hogy az elővásárlási jog kapcsán a társasház rendelkezéseket nem tartalmaz. </w:t>
      </w:r>
    </w:p>
    <w:p w14:paraId="1C69CF94" w14:textId="77777777" w:rsidR="00F56726" w:rsidRPr="00856004" w:rsidRDefault="00F56726" w:rsidP="00132157">
      <w:pPr>
        <w:spacing w:after="0" w:line="240" w:lineRule="auto"/>
        <w:jc w:val="both"/>
        <w:rPr>
          <w:rFonts w:ascii="Times New Roman" w:hAnsi="Times New Roman" w:cs="Times New Roman"/>
        </w:rPr>
      </w:pPr>
    </w:p>
    <w:p w14:paraId="224D1332" w14:textId="77777777" w:rsidR="00AF207C" w:rsidRPr="00856004" w:rsidRDefault="00AF207C" w:rsidP="008C7932">
      <w:pPr>
        <w:spacing w:after="0" w:line="240" w:lineRule="auto"/>
        <w:jc w:val="center"/>
        <w:rPr>
          <w:rFonts w:ascii="Times New Roman" w:hAnsi="Times New Roman" w:cs="Times New Roman"/>
          <w:b/>
          <w:smallCaps/>
        </w:rPr>
      </w:pPr>
      <w:r w:rsidRPr="00856004">
        <w:rPr>
          <w:rFonts w:ascii="Times New Roman" w:hAnsi="Times New Roman" w:cs="Times New Roman"/>
          <w:b/>
          <w:smallCaps/>
        </w:rPr>
        <w:t>II. Fizetési feltételek</w:t>
      </w:r>
    </w:p>
    <w:p w14:paraId="01E62203" w14:textId="77777777" w:rsidR="00F11683" w:rsidRPr="00856004" w:rsidRDefault="00F11683" w:rsidP="00F11683">
      <w:pPr>
        <w:spacing w:after="0" w:line="240" w:lineRule="auto"/>
        <w:jc w:val="center"/>
        <w:rPr>
          <w:rFonts w:ascii="Times New Roman" w:hAnsi="Times New Roman" w:cs="Times New Roman"/>
          <w:b/>
        </w:rPr>
      </w:pPr>
    </w:p>
    <w:p w14:paraId="74B36D15" w14:textId="77777777" w:rsidR="000F6425" w:rsidRPr="00856004" w:rsidRDefault="00AF207C" w:rsidP="0035107B">
      <w:pPr>
        <w:pStyle w:val="Csakszveg"/>
        <w:jc w:val="both"/>
        <w:rPr>
          <w:rFonts w:ascii="Times New Roman" w:hAnsi="Times New Roman" w:cs="Times New Roman"/>
          <w:sz w:val="22"/>
          <w:szCs w:val="22"/>
        </w:rPr>
      </w:pPr>
      <w:r w:rsidRPr="00856004">
        <w:rPr>
          <w:rFonts w:ascii="Times New Roman" w:hAnsi="Times New Roman" w:cs="Times New Roman"/>
          <w:sz w:val="22"/>
          <w:szCs w:val="22"/>
        </w:rPr>
        <w:t>1./ Felek az I/1</w:t>
      </w:r>
      <w:r w:rsidR="00F56726" w:rsidRPr="00856004">
        <w:rPr>
          <w:rFonts w:ascii="Times New Roman" w:hAnsi="Times New Roman" w:cs="Times New Roman"/>
          <w:sz w:val="22"/>
          <w:szCs w:val="22"/>
        </w:rPr>
        <w:t xml:space="preserve">. </w:t>
      </w:r>
      <w:r w:rsidRPr="00856004">
        <w:rPr>
          <w:rFonts w:ascii="Times New Roman" w:hAnsi="Times New Roman" w:cs="Times New Roman"/>
          <w:sz w:val="22"/>
          <w:szCs w:val="22"/>
        </w:rPr>
        <w:t xml:space="preserve">pontban megjelölt </w:t>
      </w:r>
      <w:r w:rsidR="003E0804" w:rsidRPr="00856004">
        <w:rPr>
          <w:rFonts w:ascii="Times New Roman" w:hAnsi="Times New Roman" w:cs="Times New Roman"/>
          <w:b/>
          <w:sz w:val="22"/>
          <w:szCs w:val="22"/>
        </w:rPr>
        <w:t>I</w:t>
      </w:r>
      <w:r w:rsidRPr="00856004">
        <w:rPr>
          <w:rFonts w:ascii="Times New Roman" w:hAnsi="Times New Roman" w:cs="Times New Roman"/>
          <w:b/>
          <w:sz w:val="22"/>
          <w:szCs w:val="22"/>
        </w:rPr>
        <w:t>ngatlan</w:t>
      </w:r>
      <w:r w:rsidR="00F56726" w:rsidRPr="00856004">
        <w:rPr>
          <w:rFonts w:ascii="Times New Roman" w:hAnsi="Times New Roman" w:cs="Times New Roman"/>
          <w:b/>
          <w:sz w:val="22"/>
          <w:szCs w:val="22"/>
        </w:rPr>
        <w:t>ok</w:t>
      </w:r>
      <w:r w:rsidR="000F6425" w:rsidRPr="00856004">
        <w:rPr>
          <w:rFonts w:ascii="Times New Roman" w:hAnsi="Times New Roman" w:cs="Times New Roman"/>
          <w:sz w:val="22"/>
          <w:szCs w:val="22"/>
        </w:rPr>
        <w:t xml:space="preserve"> kölcsönösen kialkudott</w:t>
      </w:r>
      <w:r w:rsidR="00F56726" w:rsidRPr="00856004">
        <w:rPr>
          <w:rFonts w:ascii="Times New Roman" w:hAnsi="Times New Roman" w:cs="Times New Roman"/>
          <w:sz w:val="22"/>
          <w:szCs w:val="22"/>
        </w:rPr>
        <w:t xml:space="preserve"> </w:t>
      </w:r>
      <w:r w:rsidRPr="00856004">
        <w:rPr>
          <w:rFonts w:ascii="Times New Roman" w:hAnsi="Times New Roman" w:cs="Times New Roman"/>
          <w:sz w:val="22"/>
          <w:szCs w:val="22"/>
        </w:rPr>
        <w:t xml:space="preserve">vételárát </w:t>
      </w:r>
      <w:r w:rsidR="000F6425" w:rsidRPr="00856004">
        <w:rPr>
          <w:rFonts w:ascii="Times New Roman" w:hAnsi="Times New Roman" w:cs="Times New Roman"/>
          <w:sz w:val="22"/>
          <w:szCs w:val="22"/>
        </w:rPr>
        <w:t>6.850.394,- Ft + Áfa azaz Hatmillió-nyolcszázötvenezer-háromszázkilencvennégy forint + áfa összegben határozzák meg az alábbi megoszlásban:</w:t>
      </w:r>
      <w:r w:rsidR="00F56726" w:rsidRPr="00856004">
        <w:rPr>
          <w:rFonts w:ascii="Times New Roman" w:hAnsi="Times New Roman" w:cs="Times New Roman"/>
          <w:sz w:val="22"/>
          <w:szCs w:val="22"/>
        </w:rPr>
        <w:t xml:space="preserve"> </w:t>
      </w:r>
    </w:p>
    <w:p w14:paraId="226CADFA" w14:textId="77777777" w:rsidR="00F56726" w:rsidRPr="00856004" w:rsidRDefault="000F6425" w:rsidP="0035107B">
      <w:pPr>
        <w:pStyle w:val="Csakszveg"/>
        <w:jc w:val="both"/>
        <w:rPr>
          <w:rFonts w:ascii="Times New Roman" w:hAnsi="Times New Roman" w:cs="Times New Roman"/>
          <w:sz w:val="22"/>
          <w:szCs w:val="22"/>
        </w:rPr>
      </w:pPr>
      <w:r w:rsidRPr="00856004">
        <w:rPr>
          <w:rFonts w:ascii="Times New Roman" w:hAnsi="Times New Roman" w:cs="Times New Roman"/>
          <w:sz w:val="22"/>
          <w:szCs w:val="22"/>
        </w:rPr>
        <w:t>I/1/a.) pontban megjelölt I</w:t>
      </w:r>
      <w:r w:rsidR="00F56726" w:rsidRPr="00856004">
        <w:rPr>
          <w:rFonts w:ascii="Times New Roman" w:hAnsi="Times New Roman" w:cs="Times New Roman"/>
          <w:sz w:val="22"/>
          <w:szCs w:val="22"/>
        </w:rPr>
        <w:t xml:space="preserve">ngatlan </w:t>
      </w:r>
      <w:r w:rsidRPr="00856004">
        <w:rPr>
          <w:rFonts w:ascii="Times New Roman" w:hAnsi="Times New Roman" w:cs="Times New Roman"/>
          <w:sz w:val="22"/>
          <w:szCs w:val="22"/>
        </w:rPr>
        <w:t>I. vételára 4.110.237</w:t>
      </w:r>
      <w:r w:rsidR="00F56726" w:rsidRPr="00856004">
        <w:rPr>
          <w:rFonts w:ascii="Times New Roman" w:hAnsi="Times New Roman" w:cs="Times New Roman"/>
          <w:sz w:val="22"/>
          <w:szCs w:val="22"/>
        </w:rPr>
        <w:t xml:space="preserve">,- Ft + Áfa </w:t>
      </w:r>
    </w:p>
    <w:p w14:paraId="3E5B173A" w14:textId="77777777" w:rsidR="0035107B" w:rsidRPr="00856004" w:rsidRDefault="000F6425" w:rsidP="00AF207C">
      <w:pPr>
        <w:pStyle w:val="Csakszveg"/>
        <w:jc w:val="both"/>
        <w:rPr>
          <w:rFonts w:ascii="Times New Roman" w:hAnsi="Times New Roman" w:cs="Times New Roman"/>
          <w:sz w:val="22"/>
          <w:szCs w:val="22"/>
        </w:rPr>
      </w:pPr>
      <w:r w:rsidRPr="00856004">
        <w:rPr>
          <w:rFonts w:ascii="Times New Roman" w:hAnsi="Times New Roman" w:cs="Times New Roman"/>
          <w:sz w:val="22"/>
          <w:szCs w:val="22"/>
        </w:rPr>
        <w:t>I/1/b.) pontban megjelölt I</w:t>
      </w:r>
      <w:r w:rsidR="00F56726" w:rsidRPr="00856004">
        <w:rPr>
          <w:rFonts w:ascii="Times New Roman" w:hAnsi="Times New Roman" w:cs="Times New Roman"/>
          <w:sz w:val="22"/>
          <w:szCs w:val="22"/>
        </w:rPr>
        <w:t>ngatlan</w:t>
      </w:r>
      <w:r w:rsidRPr="00856004">
        <w:rPr>
          <w:rFonts w:ascii="Times New Roman" w:hAnsi="Times New Roman" w:cs="Times New Roman"/>
          <w:sz w:val="22"/>
          <w:szCs w:val="22"/>
        </w:rPr>
        <w:t xml:space="preserve"> II.</w:t>
      </w:r>
      <w:r w:rsidR="00F56726" w:rsidRPr="00856004">
        <w:rPr>
          <w:rFonts w:ascii="Times New Roman" w:hAnsi="Times New Roman" w:cs="Times New Roman"/>
          <w:sz w:val="22"/>
          <w:szCs w:val="22"/>
        </w:rPr>
        <w:t xml:space="preserve"> vételára 2.740.157,- Ft + Áfa. </w:t>
      </w:r>
    </w:p>
    <w:p w14:paraId="4796E9E1" w14:textId="77777777" w:rsidR="000F6425" w:rsidRPr="00856004" w:rsidRDefault="000F6425" w:rsidP="00AF207C">
      <w:pPr>
        <w:pStyle w:val="Csakszveg"/>
        <w:jc w:val="both"/>
        <w:rPr>
          <w:rFonts w:ascii="Times New Roman" w:hAnsi="Times New Roman" w:cs="Times New Roman"/>
          <w:sz w:val="22"/>
          <w:szCs w:val="22"/>
        </w:rPr>
      </w:pPr>
    </w:p>
    <w:p w14:paraId="03974677" w14:textId="77777777" w:rsidR="000F6425" w:rsidRPr="00856004" w:rsidRDefault="000F6425" w:rsidP="00AF207C">
      <w:pPr>
        <w:pStyle w:val="Csakszveg"/>
        <w:jc w:val="both"/>
        <w:rPr>
          <w:rFonts w:ascii="Times New Roman" w:hAnsi="Times New Roman" w:cs="Times New Roman"/>
          <w:sz w:val="22"/>
          <w:szCs w:val="22"/>
        </w:rPr>
      </w:pPr>
      <w:r w:rsidRPr="00856004">
        <w:rPr>
          <w:rFonts w:ascii="Times New Roman" w:hAnsi="Times New Roman" w:cs="Times New Roman"/>
          <w:sz w:val="22"/>
          <w:szCs w:val="22"/>
        </w:rPr>
        <w:t xml:space="preserve">Felek rögzítik, hogy az </w:t>
      </w:r>
      <w:r w:rsidRPr="00856004">
        <w:rPr>
          <w:rFonts w:ascii="Times New Roman" w:hAnsi="Times New Roman" w:cs="Times New Roman"/>
          <w:b/>
          <w:sz w:val="22"/>
          <w:szCs w:val="22"/>
        </w:rPr>
        <w:t>Ingatlanok</w:t>
      </w:r>
      <w:r w:rsidRPr="00856004">
        <w:rPr>
          <w:rFonts w:ascii="Times New Roman" w:hAnsi="Times New Roman" w:cs="Times New Roman"/>
          <w:sz w:val="22"/>
          <w:szCs w:val="22"/>
        </w:rPr>
        <w:t xml:space="preserve"> értékesítésénél a fordított adózásra vonatkozó, az Áfa törvény 142 § (1) bekezdés e.) pontjának rendelkezése az irányadó, így jelen esetben vevő az adófizetésre kötelezett.</w:t>
      </w:r>
    </w:p>
    <w:p w14:paraId="5D770205" w14:textId="77777777" w:rsidR="000F6425" w:rsidRPr="00856004" w:rsidRDefault="000F6425" w:rsidP="00AF207C">
      <w:pPr>
        <w:pStyle w:val="Csakszveg"/>
        <w:jc w:val="both"/>
        <w:rPr>
          <w:rFonts w:ascii="Times New Roman" w:hAnsi="Times New Roman" w:cs="Times New Roman"/>
          <w:sz w:val="22"/>
          <w:szCs w:val="22"/>
        </w:rPr>
      </w:pPr>
    </w:p>
    <w:p w14:paraId="39955BE6" w14:textId="77777777" w:rsidR="000F6425" w:rsidRPr="00856004" w:rsidRDefault="00FF49AB" w:rsidP="000F6425">
      <w:pPr>
        <w:pStyle w:val="Csakszveg"/>
        <w:jc w:val="both"/>
        <w:rPr>
          <w:rFonts w:ascii="Times New Roman" w:hAnsi="Times New Roman" w:cs="Times New Roman"/>
          <w:sz w:val="22"/>
          <w:szCs w:val="22"/>
        </w:rPr>
      </w:pPr>
      <w:r w:rsidRPr="00856004">
        <w:rPr>
          <w:rFonts w:ascii="Times New Roman" w:hAnsi="Times New Roman" w:cs="Times New Roman"/>
          <w:sz w:val="22"/>
          <w:szCs w:val="22"/>
        </w:rPr>
        <w:t>2./ Felek megállapodnak abban</w:t>
      </w:r>
      <w:r w:rsidR="00B81BD9" w:rsidRPr="00856004">
        <w:rPr>
          <w:rFonts w:ascii="Times New Roman" w:hAnsi="Times New Roman" w:cs="Times New Roman"/>
          <w:sz w:val="22"/>
          <w:szCs w:val="22"/>
        </w:rPr>
        <w:t>,</w:t>
      </w:r>
      <w:r w:rsidRPr="00856004">
        <w:rPr>
          <w:rFonts w:ascii="Times New Roman" w:hAnsi="Times New Roman" w:cs="Times New Roman"/>
          <w:sz w:val="22"/>
          <w:szCs w:val="22"/>
        </w:rPr>
        <w:t xml:space="preserve"> </w:t>
      </w:r>
      <w:r w:rsidR="00B81BD9" w:rsidRPr="00856004">
        <w:rPr>
          <w:rFonts w:ascii="Times New Roman" w:hAnsi="Times New Roman" w:cs="Times New Roman"/>
          <w:sz w:val="22"/>
          <w:szCs w:val="22"/>
        </w:rPr>
        <w:t>hogy vevő</w:t>
      </w:r>
      <w:r w:rsidR="0035107B" w:rsidRPr="00856004">
        <w:rPr>
          <w:rFonts w:ascii="Times New Roman" w:hAnsi="Times New Roman" w:cs="Times New Roman"/>
          <w:sz w:val="22"/>
          <w:szCs w:val="22"/>
        </w:rPr>
        <w:t xml:space="preserve"> a</w:t>
      </w:r>
      <w:r w:rsidR="00D90EC9" w:rsidRPr="00856004">
        <w:rPr>
          <w:rFonts w:ascii="Times New Roman" w:hAnsi="Times New Roman" w:cs="Times New Roman"/>
          <w:sz w:val="22"/>
          <w:szCs w:val="22"/>
        </w:rPr>
        <w:t xml:space="preserve"> teljes</w:t>
      </w:r>
      <w:r w:rsidR="0035107B" w:rsidRPr="00856004">
        <w:rPr>
          <w:rFonts w:ascii="Times New Roman" w:hAnsi="Times New Roman" w:cs="Times New Roman"/>
          <w:sz w:val="22"/>
          <w:szCs w:val="22"/>
        </w:rPr>
        <w:t xml:space="preserve"> vételár</w:t>
      </w:r>
      <w:r w:rsidR="00D90EC9" w:rsidRPr="00856004">
        <w:rPr>
          <w:rFonts w:ascii="Times New Roman" w:hAnsi="Times New Roman" w:cs="Times New Roman"/>
          <w:sz w:val="22"/>
          <w:szCs w:val="22"/>
        </w:rPr>
        <w:t>at legkésőbb 2023.</w:t>
      </w:r>
      <w:r w:rsidR="00F56726" w:rsidRPr="00856004">
        <w:rPr>
          <w:rFonts w:ascii="Times New Roman" w:hAnsi="Times New Roman" w:cs="Times New Roman"/>
          <w:sz w:val="22"/>
          <w:szCs w:val="22"/>
        </w:rPr>
        <w:t>11.30</w:t>
      </w:r>
      <w:r w:rsidR="00D90EC9" w:rsidRPr="00856004">
        <w:rPr>
          <w:rFonts w:ascii="Times New Roman" w:hAnsi="Times New Roman" w:cs="Times New Roman"/>
          <w:sz w:val="22"/>
          <w:szCs w:val="22"/>
        </w:rPr>
        <w:t>. napjáig fizeti meg átutalással eladónak a</w:t>
      </w:r>
      <w:r w:rsidR="003969AC">
        <w:rPr>
          <w:rFonts w:ascii="Times New Roman" w:hAnsi="Times New Roman" w:cs="Times New Roman"/>
          <w:sz w:val="22"/>
          <w:szCs w:val="22"/>
        </w:rPr>
        <w:t>z</w:t>
      </w:r>
      <w:r w:rsidR="00D90EC9" w:rsidRPr="00856004">
        <w:rPr>
          <w:rFonts w:ascii="Times New Roman" w:hAnsi="Times New Roman" w:cs="Times New Roman"/>
          <w:sz w:val="22"/>
          <w:szCs w:val="22"/>
        </w:rPr>
        <w:t xml:space="preserve"> </w:t>
      </w:r>
      <w:r w:rsidR="00813EFC" w:rsidRPr="00813EFC">
        <w:rPr>
          <w:rFonts w:ascii="Times New Roman" w:hAnsi="Times New Roman" w:cs="Times New Roman"/>
          <w:sz w:val="22"/>
          <w:szCs w:val="22"/>
        </w:rPr>
        <w:t>Erste Bank</w:t>
      </w:r>
      <w:r w:rsidR="00813EFC">
        <w:rPr>
          <w:rFonts w:ascii="Times New Roman" w:hAnsi="Times New Roman" w:cs="Times New Roman"/>
          <w:sz w:val="22"/>
          <w:szCs w:val="22"/>
        </w:rPr>
        <w:t>nál vezetett</w:t>
      </w:r>
      <w:r w:rsidR="00813EFC" w:rsidRPr="00813EFC">
        <w:rPr>
          <w:rFonts w:ascii="Times New Roman" w:hAnsi="Times New Roman" w:cs="Times New Roman"/>
          <w:sz w:val="22"/>
          <w:szCs w:val="22"/>
        </w:rPr>
        <w:t xml:space="preserve"> 11600006-00000000-76657779</w:t>
      </w:r>
      <w:r w:rsidR="00813EFC">
        <w:rPr>
          <w:rFonts w:ascii="Times New Roman" w:hAnsi="Times New Roman" w:cs="Times New Roman"/>
          <w:sz w:val="22"/>
          <w:szCs w:val="22"/>
        </w:rPr>
        <w:t xml:space="preserve"> </w:t>
      </w:r>
      <w:r w:rsidR="00D90EC9" w:rsidRPr="00856004">
        <w:rPr>
          <w:rFonts w:ascii="Times New Roman" w:hAnsi="Times New Roman" w:cs="Times New Roman"/>
          <w:sz w:val="22"/>
          <w:szCs w:val="22"/>
        </w:rPr>
        <w:t>számú bankszámlájára.</w:t>
      </w:r>
      <w:r w:rsidR="000F6425" w:rsidRPr="00856004">
        <w:rPr>
          <w:rFonts w:ascii="Times New Roman" w:hAnsi="Times New Roman" w:cs="Times New Roman"/>
          <w:sz w:val="22"/>
          <w:szCs w:val="22"/>
        </w:rPr>
        <w:t xml:space="preserve"> Felek megállapodnak abban, hogy a teljes vételár kifizetésének feltétele, hogy eladó hitelt érdemlően igazolja vevő részére, hogy az </w:t>
      </w:r>
      <w:r w:rsidR="000F6425" w:rsidRPr="00856004">
        <w:rPr>
          <w:rFonts w:ascii="Times New Roman" w:hAnsi="Times New Roman" w:cs="Times New Roman"/>
          <w:b/>
          <w:sz w:val="22"/>
          <w:szCs w:val="22"/>
        </w:rPr>
        <w:t xml:space="preserve">Ingatlanok </w:t>
      </w:r>
      <w:r w:rsidR="000F6425" w:rsidRPr="00856004">
        <w:rPr>
          <w:rFonts w:ascii="Times New Roman" w:hAnsi="Times New Roman" w:cs="Times New Roman"/>
          <w:sz w:val="22"/>
          <w:szCs w:val="22"/>
        </w:rPr>
        <w:t xml:space="preserve">használatával kapcsolatban közüzemi díjtartozása </w:t>
      </w:r>
      <w:r w:rsidR="000F6425" w:rsidRPr="00813EFC">
        <w:rPr>
          <w:rFonts w:ascii="Times New Roman" w:hAnsi="Times New Roman" w:cs="Times New Roman"/>
          <w:sz w:val="22"/>
          <w:szCs w:val="22"/>
        </w:rPr>
        <w:t>(víz, gáz elektromos áram,</w:t>
      </w:r>
      <w:r w:rsidR="00813EFC" w:rsidRPr="00813EFC">
        <w:rPr>
          <w:rFonts w:ascii="Times New Roman" w:hAnsi="Times New Roman" w:cs="Times New Roman"/>
          <w:sz w:val="22"/>
          <w:szCs w:val="22"/>
        </w:rPr>
        <w:t xml:space="preserve"> stb.</w:t>
      </w:r>
      <w:r w:rsidR="000F6425" w:rsidRPr="00813EFC">
        <w:rPr>
          <w:rFonts w:ascii="Times New Roman" w:hAnsi="Times New Roman" w:cs="Times New Roman"/>
          <w:sz w:val="22"/>
          <w:szCs w:val="22"/>
        </w:rPr>
        <w:t xml:space="preserve">) </w:t>
      </w:r>
      <w:r w:rsidR="002D427E">
        <w:rPr>
          <w:rFonts w:ascii="Times New Roman" w:hAnsi="Times New Roman" w:cs="Times New Roman"/>
          <w:sz w:val="22"/>
          <w:szCs w:val="22"/>
        </w:rPr>
        <w:t xml:space="preserve">és </w:t>
      </w:r>
      <w:r w:rsidR="002D427E" w:rsidRPr="002D427E">
        <w:rPr>
          <w:rFonts w:ascii="Times New Roman" w:hAnsi="Times New Roman" w:cs="Times New Roman"/>
          <w:sz w:val="22"/>
          <w:szCs w:val="22"/>
        </w:rPr>
        <w:t xml:space="preserve">társasházi közös költség tartozása </w:t>
      </w:r>
      <w:r w:rsidR="000F6425" w:rsidRPr="00856004">
        <w:rPr>
          <w:rFonts w:ascii="Times New Roman" w:hAnsi="Times New Roman" w:cs="Times New Roman"/>
          <w:sz w:val="22"/>
          <w:szCs w:val="22"/>
        </w:rPr>
        <w:t xml:space="preserve">nincsen. Amennyiben vevő a vételár kifizetésével 8 napot meghaladó késedelembe esik, úgy ez esetben köteles a hatályos </w:t>
      </w:r>
      <w:proofErr w:type="spellStart"/>
      <w:r w:rsidR="000F6425" w:rsidRPr="00856004">
        <w:rPr>
          <w:rFonts w:ascii="Times New Roman" w:hAnsi="Times New Roman" w:cs="Times New Roman"/>
          <w:sz w:val="22"/>
          <w:szCs w:val="22"/>
        </w:rPr>
        <w:t>Ptk</w:t>
      </w:r>
      <w:proofErr w:type="spellEnd"/>
      <w:r w:rsidR="000F6425" w:rsidRPr="00856004">
        <w:rPr>
          <w:rFonts w:ascii="Times New Roman" w:hAnsi="Times New Roman" w:cs="Times New Roman"/>
          <w:sz w:val="22"/>
          <w:szCs w:val="22"/>
        </w:rPr>
        <w:t>-ban írt mértékű késedelmi kamatot fizetni eladó részére.</w:t>
      </w:r>
    </w:p>
    <w:p w14:paraId="31F3577A" w14:textId="77777777" w:rsidR="000F6425" w:rsidRPr="00856004" w:rsidRDefault="000F6425" w:rsidP="000F6425">
      <w:pPr>
        <w:pStyle w:val="Csakszveg"/>
        <w:jc w:val="both"/>
        <w:rPr>
          <w:rFonts w:ascii="Times New Roman" w:hAnsi="Times New Roman" w:cs="Times New Roman"/>
          <w:sz w:val="22"/>
          <w:szCs w:val="22"/>
        </w:rPr>
      </w:pPr>
    </w:p>
    <w:p w14:paraId="5F6FC3C0" w14:textId="77777777" w:rsidR="000F6425" w:rsidRPr="00856004" w:rsidRDefault="000F6425" w:rsidP="000F6425">
      <w:pPr>
        <w:pStyle w:val="Csakszveg"/>
        <w:jc w:val="both"/>
        <w:rPr>
          <w:rFonts w:ascii="Times New Roman" w:hAnsi="Times New Roman" w:cs="Times New Roman"/>
          <w:sz w:val="22"/>
          <w:szCs w:val="22"/>
        </w:rPr>
      </w:pPr>
      <w:r w:rsidRPr="00856004">
        <w:rPr>
          <w:rFonts w:ascii="Times New Roman" w:hAnsi="Times New Roman" w:cs="Times New Roman"/>
          <w:sz w:val="22"/>
          <w:szCs w:val="22"/>
        </w:rPr>
        <w:t xml:space="preserve">Eladó kifejezetten a fentiekben írt bankszámlára kéri fizetni a teljes vételárat, és az arra történő teljesítést mindenben szerződésszerű teljesítésnek fogadja el. Felek a jelen fejezetben rögzített vételárat az I/1. pontban írt </w:t>
      </w:r>
      <w:r w:rsidRPr="00856004">
        <w:rPr>
          <w:rFonts w:ascii="Times New Roman" w:hAnsi="Times New Roman" w:cs="Times New Roman"/>
          <w:b/>
          <w:sz w:val="22"/>
          <w:szCs w:val="22"/>
        </w:rPr>
        <w:t>Ingatlanok</w:t>
      </w:r>
      <w:r w:rsidRPr="00856004">
        <w:rPr>
          <w:rFonts w:ascii="Times New Roman" w:hAnsi="Times New Roman" w:cs="Times New Roman"/>
          <w:sz w:val="22"/>
          <w:szCs w:val="22"/>
        </w:rPr>
        <w:t xml:space="preserve"> tehermentes vételárának tekintik, vevő kifejezett szándéka arra irányul, hogy az </w:t>
      </w:r>
      <w:r w:rsidRPr="00856004">
        <w:rPr>
          <w:rFonts w:ascii="Times New Roman" w:hAnsi="Times New Roman" w:cs="Times New Roman"/>
          <w:b/>
          <w:sz w:val="22"/>
          <w:szCs w:val="22"/>
        </w:rPr>
        <w:t>Ingatlanok</w:t>
      </w:r>
      <w:r w:rsidRPr="00856004">
        <w:rPr>
          <w:rFonts w:ascii="Times New Roman" w:hAnsi="Times New Roman" w:cs="Times New Roman"/>
          <w:sz w:val="22"/>
          <w:szCs w:val="22"/>
        </w:rPr>
        <w:t xml:space="preserve"> tehermentes tulajdonjogát szerezze meg. Felek a jelen fejezetben írt vételárat az </w:t>
      </w:r>
      <w:r w:rsidRPr="00856004">
        <w:rPr>
          <w:rFonts w:ascii="Times New Roman" w:hAnsi="Times New Roman" w:cs="Times New Roman"/>
          <w:b/>
          <w:sz w:val="22"/>
          <w:szCs w:val="22"/>
        </w:rPr>
        <w:t>Ingatlanok</w:t>
      </w:r>
      <w:r w:rsidRPr="00856004">
        <w:rPr>
          <w:rFonts w:ascii="Times New Roman" w:hAnsi="Times New Roman" w:cs="Times New Roman"/>
          <w:sz w:val="22"/>
          <w:szCs w:val="22"/>
        </w:rPr>
        <w:t xml:space="preserve"> méretével és szerződés szerinti állapotával kifejezetten arányosnak tartják. A Felek a Ptk. 6:98. § (2) bekezdése alapján kizárják mind az Eladó, mind a Vevő feltűnő értékaránytalanságon alapuló megtámadási jogát. A felek rögzítik, hogy a vevő az eladó felé felmerülő bármilyen követelése tekintetében a vételárral, szemben nem rendelkezik beszámítási vagy levonási joggal, így az nem befolyásolhatja a vételárát.</w:t>
      </w:r>
    </w:p>
    <w:p w14:paraId="5DB5942F" w14:textId="77777777" w:rsidR="00D90EC9" w:rsidRPr="00856004" w:rsidRDefault="00D90EC9" w:rsidP="00AF207C">
      <w:pPr>
        <w:pStyle w:val="Csakszveg"/>
        <w:jc w:val="both"/>
        <w:rPr>
          <w:rFonts w:ascii="Times New Roman" w:hAnsi="Times New Roman" w:cs="Times New Roman"/>
          <w:sz w:val="22"/>
          <w:szCs w:val="22"/>
        </w:rPr>
      </w:pPr>
    </w:p>
    <w:p w14:paraId="1A02BD72" w14:textId="77777777" w:rsidR="00AF207C" w:rsidRPr="00856004" w:rsidRDefault="00AF207C" w:rsidP="00AF207C">
      <w:pPr>
        <w:jc w:val="center"/>
        <w:rPr>
          <w:rFonts w:ascii="Times New Roman" w:hAnsi="Times New Roman" w:cs="Times New Roman"/>
          <w:b/>
          <w:smallCaps/>
        </w:rPr>
      </w:pPr>
      <w:r w:rsidRPr="00856004">
        <w:rPr>
          <w:rFonts w:ascii="Times New Roman" w:hAnsi="Times New Roman" w:cs="Times New Roman"/>
          <w:b/>
          <w:smallCaps/>
        </w:rPr>
        <w:t>III. Birtokbaadás, tulajdonjog átszállása</w:t>
      </w:r>
    </w:p>
    <w:p w14:paraId="762A873E" w14:textId="77777777" w:rsidR="00D90EC9" w:rsidRPr="00856004" w:rsidRDefault="00AF207C" w:rsidP="001D7928">
      <w:pPr>
        <w:pStyle w:val="Csakszveg"/>
        <w:jc w:val="both"/>
        <w:rPr>
          <w:rFonts w:ascii="Times New Roman" w:hAnsi="Times New Roman" w:cs="Times New Roman"/>
          <w:sz w:val="22"/>
          <w:szCs w:val="22"/>
        </w:rPr>
      </w:pPr>
      <w:r w:rsidRPr="00856004">
        <w:rPr>
          <w:rFonts w:ascii="Times New Roman" w:hAnsi="Times New Roman" w:cs="Times New Roman"/>
          <w:sz w:val="22"/>
          <w:szCs w:val="22"/>
        </w:rPr>
        <w:t xml:space="preserve">1./ </w:t>
      </w:r>
      <w:r w:rsidR="0078356A" w:rsidRPr="00856004">
        <w:rPr>
          <w:rFonts w:ascii="Times New Roman" w:hAnsi="Times New Roman" w:cs="Times New Roman"/>
          <w:sz w:val="22"/>
          <w:szCs w:val="22"/>
        </w:rPr>
        <w:t>Felek megállapodnak abban, hogy</w:t>
      </w:r>
      <w:r w:rsidR="00EC01A0" w:rsidRPr="00856004">
        <w:rPr>
          <w:rFonts w:ascii="Times New Roman" w:hAnsi="Times New Roman" w:cs="Times New Roman"/>
          <w:sz w:val="22"/>
          <w:szCs w:val="22"/>
        </w:rPr>
        <w:t xml:space="preserve"> a</w:t>
      </w:r>
      <w:r w:rsidR="00A84B73" w:rsidRPr="00856004">
        <w:rPr>
          <w:rFonts w:ascii="Times New Roman" w:hAnsi="Times New Roman" w:cs="Times New Roman"/>
          <w:sz w:val="22"/>
          <w:szCs w:val="22"/>
        </w:rPr>
        <w:t xml:space="preserve">z </w:t>
      </w:r>
      <w:r w:rsidR="00251A20" w:rsidRPr="00856004">
        <w:rPr>
          <w:rFonts w:ascii="Times New Roman" w:hAnsi="Times New Roman" w:cs="Times New Roman"/>
          <w:b/>
          <w:sz w:val="22"/>
          <w:szCs w:val="22"/>
        </w:rPr>
        <w:t>I</w:t>
      </w:r>
      <w:r w:rsidR="00A84B73" w:rsidRPr="00856004">
        <w:rPr>
          <w:rFonts w:ascii="Times New Roman" w:hAnsi="Times New Roman" w:cs="Times New Roman"/>
          <w:b/>
          <w:sz w:val="22"/>
          <w:szCs w:val="22"/>
        </w:rPr>
        <w:t>ngatlan</w:t>
      </w:r>
      <w:r w:rsidR="00F56726" w:rsidRPr="00856004">
        <w:rPr>
          <w:rFonts w:ascii="Times New Roman" w:hAnsi="Times New Roman" w:cs="Times New Roman"/>
          <w:b/>
          <w:sz w:val="22"/>
          <w:szCs w:val="22"/>
        </w:rPr>
        <w:t>ok</w:t>
      </w:r>
      <w:r w:rsidR="00A84B73" w:rsidRPr="00856004">
        <w:rPr>
          <w:rFonts w:ascii="Times New Roman" w:hAnsi="Times New Roman" w:cs="Times New Roman"/>
          <w:sz w:val="22"/>
          <w:szCs w:val="22"/>
        </w:rPr>
        <w:t xml:space="preserve"> birtokbaadására a teljes vételár kifizetését követő</w:t>
      </w:r>
      <w:r w:rsidR="00D90EC9" w:rsidRPr="00856004">
        <w:rPr>
          <w:rFonts w:ascii="Times New Roman" w:hAnsi="Times New Roman" w:cs="Times New Roman"/>
          <w:sz w:val="22"/>
          <w:szCs w:val="22"/>
        </w:rPr>
        <w:t xml:space="preserve"> 5 munkanapon </w:t>
      </w:r>
      <w:r w:rsidR="003969AC">
        <w:rPr>
          <w:rFonts w:ascii="Times New Roman" w:hAnsi="Times New Roman" w:cs="Times New Roman"/>
          <w:sz w:val="22"/>
          <w:szCs w:val="22"/>
        </w:rPr>
        <w:t xml:space="preserve">belül </w:t>
      </w:r>
      <w:r w:rsidR="0015582F" w:rsidRPr="00856004">
        <w:rPr>
          <w:rFonts w:ascii="Times New Roman" w:hAnsi="Times New Roman" w:cs="Times New Roman"/>
          <w:sz w:val="22"/>
          <w:szCs w:val="22"/>
        </w:rPr>
        <w:t>kerül sor</w:t>
      </w:r>
      <w:r w:rsidR="003969AC">
        <w:rPr>
          <w:rFonts w:ascii="Times New Roman" w:hAnsi="Times New Roman" w:cs="Times New Roman"/>
          <w:sz w:val="22"/>
          <w:szCs w:val="22"/>
        </w:rPr>
        <w:t>,</w:t>
      </w:r>
      <w:r w:rsidR="00A84B73" w:rsidRPr="00856004">
        <w:rPr>
          <w:rFonts w:ascii="Times New Roman" w:hAnsi="Times New Roman" w:cs="Times New Roman"/>
          <w:sz w:val="22"/>
          <w:szCs w:val="22"/>
        </w:rPr>
        <w:t xml:space="preserve"> melyről felek jegyzőkönyvet vesznek fel. A birtokbaadástól vevő viseli az </w:t>
      </w:r>
      <w:r w:rsidR="0015582F" w:rsidRPr="00856004">
        <w:rPr>
          <w:rFonts w:ascii="Times New Roman" w:hAnsi="Times New Roman" w:cs="Times New Roman"/>
          <w:b/>
          <w:sz w:val="22"/>
          <w:szCs w:val="22"/>
        </w:rPr>
        <w:t>I</w:t>
      </w:r>
      <w:r w:rsidR="00A84B73" w:rsidRPr="00856004">
        <w:rPr>
          <w:rFonts w:ascii="Times New Roman" w:hAnsi="Times New Roman" w:cs="Times New Roman"/>
          <w:b/>
          <w:sz w:val="22"/>
          <w:szCs w:val="22"/>
        </w:rPr>
        <w:t>ngatlan</w:t>
      </w:r>
      <w:r w:rsidR="00F56726" w:rsidRPr="00856004">
        <w:rPr>
          <w:rFonts w:ascii="Times New Roman" w:hAnsi="Times New Roman" w:cs="Times New Roman"/>
          <w:b/>
          <w:sz w:val="22"/>
          <w:szCs w:val="22"/>
        </w:rPr>
        <w:t>ok</w:t>
      </w:r>
      <w:r w:rsidR="00A84B73" w:rsidRPr="00856004">
        <w:rPr>
          <w:rFonts w:ascii="Times New Roman" w:hAnsi="Times New Roman" w:cs="Times New Roman"/>
          <w:sz w:val="22"/>
          <w:szCs w:val="22"/>
        </w:rPr>
        <w:t xml:space="preserve"> terheit, szedi a</w:t>
      </w:r>
      <w:r w:rsidR="00F56726" w:rsidRPr="00856004">
        <w:rPr>
          <w:rFonts w:ascii="Times New Roman" w:hAnsi="Times New Roman" w:cs="Times New Roman"/>
          <w:sz w:val="22"/>
          <w:szCs w:val="22"/>
        </w:rPr>
        <w:t>zok</w:t>
      </w:r>
      <w:r w:rsidR="00A84B73" w:rsidRPr="00856004">
        <w:rPr>
          <w:rFonts w:ascii="Times New Roman" w:hAnsi="Times New Roman" w:cs="Times New Roman"/>
          <w:sz w:val="22"/>
          <w:szCs w:val="22"/>
        </w:rPr>
        <w:t xml:space="preserve"> hasznait, míg a birtokbaadás napjáig eladó viseli az </w:t>
      </w:r>
      <w:r w:rsidR="0015582F" w:rsidRPr="00856004">
        <w:rPr>
          <w:rFonts w:ascii="Times New Roman" w:hAnsi="Times New Roman" w:cs="Times New Roman"/>
          <w:b/>
          <w:sz w:val="22"/>
          <w:szCs w:val="22"/>
        </w:rPr>
        <w:t>I</w:t>
      </w:r>
      <w:r w:rsidR="00A84B73" w:rsidRPr="00856004">
        <w:rPr>
          <w:rFonts w:ascii="Times New Roman" w:hAnsi="Times New Roman" w:cs="Times New Roman"/>
          <w:b/>
          <w:sz w:val="22"/>
          <w:szCs w:val="22"/>
        </w:rPr>
        <w:t>ngatlan</w:t>
      </w:r>
      <w:r w:rsidR="00F56726" w:rsidRPr="00856004">
        <w:rPr>
          <w:rFonts w:ascii="Times New Roman" w:hAnsi="Times New Roman" w:cs="Times New Roman"/>
          <w:b/>
          <w:sz w:val="22"/>
          <w:szCs w:val="22"/>
        </w:rPr>
        <w:t>ok</w:t>
      </w:r>
      <w:r w:rsidR="00A84B73" w:rsidRPr="00856004">
        <w:rPr>
          <w:rFonts w:ascii="Times New Roman" w:hAnsi="Times New Roman" w:cs="Times New Roman"/>
          <w:b/>
          <w:sz w:val="22"/>
          <w:szCs w:val="22"/>
        </w:rPr>
        <w:t xml:space="preserve"> </w:t>
      </w:r>
      <w:r w:rsidR="00A84B73" w:rsidRPr="00856004">
        <w:rPr>
          <w:rFonts w:ascii="Times New Roman" w:hAnsi="Times New Roman" w:cs="Times New Roman"/>
          <w:sz w:val="22"/>
          <w:szCs w:val="22"/>
        </w:rPr>
        <w:t>terheit, szedi a</w:t>
      </w:r>
      <w:r w:rsidR="00F56726" w:rsidRPr="00856004">
        <w:rPr>
          <w:rFonts w:ascii="Times New Roman" w:hAnsi="Times New Roman" w:cs="Times New Roman"/>
          <w:sz w:val="22"/>
          <w:szCs w:val="22"/>
        </w:rPr>
        <w:t>zok</w:t>
      </w:r>
      <w:r w:rsidR="00A84B73" w:rsidRPr="00856004">
        <w:rPr>
          <w:rFonts w:ascii="Times New Roman" w:hAnsi="Times New Roman" w:cs="Times New Roman"/>
          <w:sz w:val="22"/>
          <w:szCs w:val="22"/>
        </w:rPr>
        <w:t xml:space="preserve"> hasznait. A birtokbaadással a kárveszélyviselés </w:t>
      </w:r>
      <w:r w:rsidR="0015582F" w:rsidRPr="00856004">
        <w:rPr>
          <w:rFonts w:ascii="Times New Roman" w:hAnsi="Times New Roman" w:cs="Times New Roman"/>
          <w:sz w:val="22"/>
          <w:szCs w:val="22"/>
        </w:rPr>
        <w:t xml:space="preserve">az </w:t>
      </w:r>
      <w:r w:rsidR="0015582F" w:rsidRPr="00856004">
        <w:rPr>
          <w:rFonts w:ascii="Times New Roman" w:hAnsi="Times New Roman" w:cs="Times New Roman"/>
          <w:b/>
          <w:sz w:val="22"/>
          <w:szCs w:val="22"/>
        </w:rPr>
        <w:t>Ingatlan</w:t>
      </w:r>
      <w:r w:rsidR="00F56726" w:rsidRPr="00856004">
        <w:rPr>
          <w:rFonts w:ascii="Times New Roman" w:hAnsi="Times New Roman" w:cs="Times New Roman"/>
          <w:b/>
          <w:sz w:val="22"/>
          <w:szCs w:val="22"/>
        </w:rPr>
        <w:t>ok</w:t>
      </w:r>
      <w:r w:rsidR="0015582F" w:rsidRPr="00856004">
        <w:rPr>
          <w:rFonts w:ascii="Times New Roman" w:hAnsi="Times New Roman" w:cs="Times New Roman"/>
          <w:b/>
          <w:sz w:val="22"/>
          <w:szCs w:val="22"/>
        </w:rPr>
        <w:t xml:space="preserve"> </w:t>
      </w:r>
      <w:r w:rsidR="0015582F" w:rsidRPr="00856004">
        <w:rPr>
          <w:rFonts w:ascii="Times New Roman" w:hAnsi="Times New Roman" w:cs="Times New Roman"/>
          <w:sz w:val="22"/>
          <w:szCs w:val="22"/>
        </w:rPr>
        <w:t xml:space="preserve">kapcsán </w:t>
      </w:r>
      <w:r w:rsidR="00A84B73" w:rsidRPr="00856004">
        <w:rPr>
          <w:rFonts w:ascii="Times New Roman" w:hAnsi="Times New Roman" w:cs="Times New Roman"/>
          <w:sz w:val="22"/>
          <w:szCs w:val="22"/>
        </w:rPr>
        <w:t>vevőre átszáll.</w:t>
      </w:r>
      <w:r w:rsidR="001D7928" w:rsidRPr="00856004">
        <w:rPr>
          <w:rFonts w:ascii="Times New Roman" w:hAnsi="Times New Roman" w:cs="Times New Roman"/>
          <w:sz w:val="22"/>
          <w:szCs w:val="22"/>
        </w:rPr>
        <w:t xml:space="preserve"> Felek megállapodnak abban, ha és amennyiben eladó a birtokbaadási kötelezettségével 8 napot meghaladó késedelembe esik, úgy ez esetben köteles havi 100.000,- Ft, azaz Egyszázezer forin</w:t>
      </w:r>
      <w:r w:rsidR="004515F3">
        <w:rPr>
          <w:rFonts w:ascii="Times New Roman" w:hAnsi="Times New Roman" w:cs="Times New Roman"/>
          <w:sz w:val="22"/>
          <w:szCs w:val="22"/>
        </w:rPr>
        <w:t xml:space="preserve">t mértékű jogcímén nélküli helyiség </w:t>
      </w:r>
      <w:r w:rsidR="001D7928" w:rsidRPr="00856004">
        <w:rPr>
          <w:rFonts w:ascii="Times New Roman" w:hAnsi="Times New Roman" w:cs="Times New Roman"/>
          <w:sz w:val="22"/>
          <w:szCs w:val="22"/>
        </w:rPr>
        <w:t>használati díjat fizetni vevő részére a birtokbaadás napjáig.</w:t>
      </w:r>
      <w:r w:rsidR="00A84B73" w:rsidRPr="00856004">
        <w:rPr>
          <w:rFonts w:ascii="Times New Roman" w:hAnsi="Times New Roman" w:cs="Times New Roman"/>
          <w:sz w:val="22"/>
          <w:szCs w:val="22"/>
        </w:rPr>
        <w:t xml:space="preserve"> </w:t>
      </w:r>
    </w:p>
    <w:p w14:paraId="589344A4" w14:textId="77777777" w:rsidR="00D90EC9" w:rsidRPr="00856004" w:rsidRDefault="00D90EC9" w:rsidP="00D90EC9">
      <w:pPr>
        <w:spacing w:after="0" w:line="240" w:lineRule="auto"/>
        <w:jc w:val="both"/>
        <w:rPr>
          <w:rFonts w:ascii="Times New Roman" w:hAnsi="Times New Roman" w:cs="Times New Roman"/>
        </w:rPr>
      </w:pPr>
    </w:p>
    <w:p w14:paraId="24BD2FCE" w14:textId="77777777" w:rsidR="00D90EC9" w:rsidRPr="00856004" w:rsidRDefault="0078356A" w:rsidP="00D90EC9">
      <w:pPr>
        <w:spacing w:after="0" w:line="240" w:lineRule="auto"/>
        <w:jc w:val="both"/>
        <w:rPr>
          <w:rFonts w:ascii="Times New Roman" w:hAnsi="Times New Roman" w:cs="Times New Roman"/>
          <w:b/>
        </w:rPr>
      </w:pPr>
      <w:r w:rsidRPr="00856004">
        <w:rPr>
          <w:rFonts w:ascii="Times New Roman" w:hAnsi="Times New Roman" w:cs="Times New Roman"/>
        </w:rPr>
        <w:t>2</w:t>
      </w:r>
      <w:r w:rsidRPr="00856004">
        <w:rPr>
          <w:rFonts w:ascii="Times New Roman" w:hAnsi="Times New Roman" w:cs="Times New Roman"/>
          <w:b/>
        </w:rPr>
        <w:t xml:space="preserve">./ Eladó </w:t>
      </w:r>
      <w:r w:rsidR="00856004">
        <w:rPr>
          <w:rFonts w:ascii="Times New Roman" w:hAnsi="Times New Roman" w:cs="Times New Roman"/>
          <w:b/>
        </w:rPr>
        <w:t>az Ingatlanok vonatkozásában a</w:t>
      </w:r>
      <w:r w:rsidRPr="00856004">
        <w:rPr>
          <w:rFonts w:ascii="Times New Roman" w:hAnsi="Times New Roman" w:cs="Times New Roman"/>
          <w:b/>
        </w:rPr>
        <w:t xml:space="preserve"> tulajdonjogát a teljes vételár kifizetéséig fenntartja.</w:t>
      </w:r>
      <w:r w:rsidR="00FA7DA5" w:rsidRPr="00856004">
        <w:rPr>
          <w:rFonts w:ascii="Times New Roman" w:hAnsi="Times New Roman" w:cs="Times New Roman"/>
          <w:b/>
        </w:rPr>
        <w:t xml:space="preserve"> </w:t>
      </w:r>
      <w:r w:rsidR="00D90EC9" w:rsidRPr="00856004">
        <w:rPr>
          <w:rFonts w:ascii="Times New Roman" w:hAnsi="Times New Roman" w:cs="Times New Roman"/>
        </w:rPr>
        <w:t>Felek</w:t>
      </w:r>
      <w:r w:rsidR="00FA7DA5" w:rsidRPr="00856004">
        <w:rPr>
          <w:rFonts w:ascii="Times New Roman" w:hAnsi="Times New Roman" w:cs="Times New Roman"/>
        </w:rPr>
        <w:t xml:space="preserve"> jelen okirat aláírásával</w:t>
      </w:r>
      <w:r w:rsidR="00D90EC9" w:rsidRPr="00856004">
        <w:rPr>
          <w:rFonts w:ascii="Times New Roman" w:hAnsi="Times New Roman" w:cs="Times New Roman"/>
        </w:rPr>
        <w:t xml:space="preserve"> már most</w:t>
      </w:r>
      <w:r w:rsidR="00FA7DA5" w:rsidRPr="00856004">
        <w:rPr>
          <w:rFonts w:ascii="Times New Roman" w:hAnsi="Times New Roman" w:cs="Times New Roman"/>
        </w:rPr>
        <w:t xml:space="preserve"> feltétlen és visszavonhatatlan hozzájárul</w:t>
      </w:r>
      <w:r w:rsidR="00D90EC9" w:rsidRPr="00856004">
        <w:rPr>
          <w:rFonts w:ascii="Times New Roman" w:hAnsi="Times New Roman" w:cs="Times New Roman"/>
        </w:rPr>
        <w:t>ásuka</w:t>
      </w:r>
      <w:r w:rsidR="00FA7DA5" w:rsidRPr="00856004">
        <w:rPr>
          <w:rFonts w:ascii="Times New Roman" w:hAnsi="Times New Roman" w:cs="Times New Roman"/>
        </w:rPr>
        <w:t>t adj</w:t>
      </w:r>
      <w:r w:rsidR="00D90EC9" w:rsidRPr="00856004">
        <w:rPr>
          <w:rFonts w:ascii="Times New Roman" w:hAnsi="Times New Roman" w:cs="Times New Roman"/>
        </w:rPr>
        <w:t>ák</w:t>
      </w:r>
      <w:r w:rsidR="00FA7DA5" w:rsidRPr="00856004">
        <w:rPr>
          <w:rFonts w:ascii="Times New Roman" w:hAnsi="Times New Roman" w:cs="Times New Roman"/>
        </w:rPr>
        <w:t xml:space="preserve"> ahhoz</w:t>
      </w:r>
      <w:r w:rsidR="006228C1" w:rsidRPr="00856004">
        <w:rPr>
          <w:rFonts w:ascii="Times New Roman" w:hAnsi="Times New Roman" w:cs="Times New Roman"/>
        </w:rPr>
        <w:t xml:space="preserve">, hogy </w:t>
      </w:r>
      <w:r w:rsidR="00D90EC9" w:rsidRPr="00856004">
        <w:rPr>
          <w:rFonts w:ascii="Times New Roman" w:hAnsi="Times New Roman" w:cs="Times New Roman"/>
        </w:rPr>
        <w:t>vevő jelen adásvételi szerződést tulajdonjog bejegyzés iránti kérelemként benyújtsa az illetékes kormányhivatalhoz, azzal, hogy az ingatlan-nyilvántartási törvény 47/A § (1) b.) pontja alapján mindkét fél közösen kéri az eljárás függőben tartását az eladó által a jelen szerződés aláírásával egyidejűleg aláírásra kerülő és a teljes vételár kifizetéséig ügyvédi letétbe helyezett tulajdonjog bejegyzési engedély kormányhivata</w:t>
      </w:r>
      <w:r w:rsidR="001D7928" w:rsidRPr="00856004">
        <w:rPr>
          <w:rFonts w:ascii="Times New Roman" w:hAnsi="Times New Roman" w:cs="Times New Roman"/>
        </w:rPr>
        <w:t>li benyújtásáig, de legfeljebb 4</w:t>
      </w:r>
      <w:r w:rsidR="00D90EC9" w:rsidRPr="00856004">
        <w:rPr>
          <w:rFonts w:ascii="Times New Roman" w:hAnsi="Times New Roman" w:cs="Times New Roman"/>
        </w:rPr>
        <w:t xml:space="preserve"> hónapig.</w:t>
      </w:r>
      <w:r w:rsidR="00D90EC9" w:rsidRPr="00856004">
        <w:rPr>
          <w:rFonts w:ascii="Times New Roman" w:hAnsi="Times New Roman" w:cs="Times New Roman"/>
          <w:b/>
        </w:rPr>
        <w:t xml:space="preserve"> </w:t>
      </w:r>
    </w:p>
    <w:p w14:paraId="08DFBEB7" w14:textId="77777777" w:rsidR="00D90EC9" w:rsidRPr="00856004" w:rsidRDefault="00D90EC9" w:rsidP="00D90EC9">
      <w:pPr>
        <w:spacing w:after="0" w:line="240" w:lineRule="auto"/>
        <w:jc w:val="both"/>
        <w:rPr>
          <w:rFonts w:ascii="Times New Roman" w:hAnsi="Times New Roman" w:cs="Times New Roman"/>
          <w:b/>
        </w:rPr>
      </w:pPr>
    </w:p>
    <w:p w14:paraId="0AA433E5" w14:textId="77777777" w:rsidR="001D7928" w:rsidRPr="00856004" w:rsidRDefault="00FA7DA5" w:rsidP="001D7928">
      <w:pPr>
        <w:spacing w:after="0" w:line="240" w:lineRule="auto"/>
        <w:jc w:val="both"/>
        <w:rPr>
          <w:rFonts w:ascii="Times New Roman" w:hAnsi="Times New Roman" w:cs="Times New Roman"/>
        </w:rPr>
      </w:pPr>
      <w:r w:rsidRPr="00856004">
        <w:rPr>
          <w:rFonts w:ascii="Times New Roman" w:hAnsi="Times New Roman" w:cs="Times New Roman"/>
        </w:rPr>
        <w:t>3./</w:t>
      </w:r>
      <w:r w:rsidR="006228C1" w:rsidRPr="00856004">
        <w:rPr>
          <w:rFonts w:ascii="Times New Roman" w:hAnsi="Times New Roman" w:cs="Times New Roman"/>
        </w:rPr>
        <w:t xml:space="preserve"> </w:t>
      </w:r>
      <w:r w:rsidR="001D7928" w:rsidRPr="00856004">
        <w:rPr>
          <w:rFonts w:ascii="Times New Roman" w:hAnsi="Times New Roman" w:cs="Times New Roman"/>
        </w:rPr>
        <w:t xml:space="preserve">Eladó jelen szerződés aláírásával egyidejűleg letéti szerződést köt a </w:t>
      </w:r>
      <w:proofErr w:type="spellStart"/>
      <w:r w:rsidR="001D7928" w:rsidRPr="00856004">
        <w:rPr>
          <w:rFonts w:ascii="Times New Roman" w:hAnsi="Times New Roman" w:cs="Times New Roman"/>
        </w:rPr>
        <w:t>Hauk</w:t>
      </w:r>
      <w:proofErr w:type="spellEnd"/>
      <w:r w:rsidR="001D7928" w:rsidRPr="00856004">
        <w:rPr>
          <w:rFonts w:ascii="Times New Roman" w:hAnsi="Times New Roman" w:cs="Times New Roman"/>
        </w:rPr>
        <w:t xml:space="preserve"> Ügyvédi Irodával (6200 Kiskőrös, Szarvas u. 2. II/3., e-mail: </w:t>
      </w:r>
      <w:hyperlink r:id="rId7" w:history="1">
        <w:r w:rsidR="001D7928" w:rsidRPr="00856004">
          <w:rPr>
            <w:rStyle w:val="Hiperhivatkozs"/>
            <w:rFonts w:ascii="Times New Roman" w:hAnsi="Times New Roman" w:cs="Times New Roman"/>
          </w:rPr>
          <w:t>iroda@hauk.hu</w:t>
        </w:r>
      </w:hyperlink>
      <w:r w:rsidR="001D7928" w:rsidRPr="00856004">
        <w:rPr>
          <w:rFonts w:ascii="Times New Roman" w:hAnsi="Times New Roman" w:cs="Times New Roman"/>
        </w:rPr>
        <w:t xml:space="preserve">), mint letéteményessel, és letétbe helyezi a tulajdonjog átruházáshoz hozzájáruló írásbeli nyilatkozat – bejegyzési engedély - 5 mindenben egyező példányát, azzal, hogy annak tartalma értelmében az adásvételi szerződés tárgyát képező </w:t>
      </w:r>
      <w:r w:rsidR="001D7928" w:rsidRPr="00856004">
        <w:rPr>
          <w:rFonts w:ascii="Times New Roman" w:hAnsi="Times New Roman" w:cs="Times New Roman"/>
          <w:b/>
        </w:rPr>
        <w:t>Ingatlanokra</w:t>
      </w:r>
      <w:r w:rsidR="001D7928" w:rsidRPr="00856004">
        <w:rPr>
          <w:rFonts w:ascii="Times New Roman" w:hAnsi="Times New Roman" w:cs="Times New Roman"/>
        </w:rPr>
        <w:t xml:space="preserve"> a tulajdonjog vétel jogcímén 1/1 tulajdoni arányban vevő javára az ingatlan-nyilvántartásba bejegyzésre kerüljön a teljes vételár kifizetését követően. </w:t>
      </w:r>
    </w:p>
    <w:p w14:paraId="5867A19F" w14:textId="77777777" w:rsidR="001D7928" w:rsidRPr="00856004" w:rsidRDefault="001D7928" w:rsidP="001D7928">
      <w:pPr>
        <w:spacing w:after="0" w:line="240" w:lineRule="auto"/>
        <w:jc w:val="both"/>
        <w:rPr>
          <w:rFonts w:ascii="Times New Roman" w:hAnsi="Times New Roman" w:cs="Times New Roman"/>
        </w:rPr>
      </w:pPr>
    </w:p>
    <w:p w14:paraId="1AB02AE7" w14:textId="77777777" w:rsidR="001D7928" w:rsidRDefault="001D7928" w:rsidP="001D7928">
      <w:pPr>
        <w:spacing w:after="0" w:line="240" w:lineRule="auto"/>
        <w:jc w:val="both"/>
        <w:rPr>
          <w:rFonts w:ascii="Times New Roman" w:hAnsi="Times New Roman" w:cs="Times New Roman"/>
        </w:rPr>
      </w:pPr>
      <w:r w:rsidRPr="00856004">
        <w:rPr>
          <w:rFonts w:ascii="Times New Roman" w:hAnsi="Times New Roman" w:cs="Times New Roman"/>
        </w:rPr>
        <w:t>A letét kiadásának részletes feltételeit felek a letéti szerződésben rögzítik, de már most megállapodnak abban, hogy a letéteményes ügyvéd a teljes vételár megfizetésének igazolt megtörténtét követő 2 munkanapon belül jogosult és köteles kiadni a letéti őrzésből a vevő tulajdonjogának bejegyzéséhez hozzájáruló eladói nyilatkozatot, illetve azt az illetékes kormányhivatal előtt felhasználni vevő érdekében. A teljes vételár megfizetését eladó köteles igazolni a jóváírást követően haladéktalanul, a letéteményes ügyvéd felé e-mailben megküldött egyoldalú nyilatkozatával. Amennyiben erre a teljes vételár kifizetésének megtörténtét követő 3 napon belül nem kerül sor, akkor letéteményes ügyvéd jogosult és köteles a teljesítés igazolásaként elfogadni a mindkét fél által aláírt a teljes vételár kifizetésének tényét is rögzítő birtokbaadási jegyzőkönyvet, vagy a vevő által prezentált, a teljes vételár kifizetést hitelt érdemlően igazoló banki dokumentációt.</w:t>
      </w:r>
    </w:p>
    <w:p w14:paraId="736AA719" w14:textId="77777777" w:rsidR="00321ABD" w:rsidRDefault="00321ABD" w:rsidP="00290EF3">
      <w:pPr>
        <w:spacing w:after="0" w:line="240" w:lineRule="auto"/>
        <w:jc w:val="both"/>
        <w:rPr>
          <w:rFonts w:ascii="Times New Roman" w:hAnsi="Times New Roman" w:cs="Times New Roman"/>
          <w:smallCaps/>
        </w:rPr>
      </w:pPr>
    </w:p>
    <w:p w14:paraId="5D995959" w14:textId="77777777" w:rsidR="0006677A" w:rsidRPr="00856004" w:rsidRDefault="0006677A" w:rsidP="00290EF3">
      <w:pPr>
        <w:spacing w:after="0" w:line="240" w:lineRule="auto"/>
        <w:jc w:val="both"/>
        <w:rPr>
          <w:rFonts w:ascii="Times New Roman" w:hAnsi="Times New Roman" w:cs="Times New Roman"/>
          <w:smallCaps/>
        </w:rPr>
      </w:pPr>
    </w:p>
    <w:p w14:paraId="5F05A17E" w14:textId="77777777" w:rsidR="00290EF3" w:rsidRPr="00856004" w:rsidRDefault="004A55C2" w:rsidP="004A55C2">
      <w:pPr>
        <w:jc w:val="center"/>
        <w:rPr>
          <w:rFonts w:ascii="Times New Roman" w:hAnsi="Times New Roman" w:cs="Times New Roman"/>
          <w:b/>
          <w:smallCaps/>
        </w:rPr>
      </w:pPr>
      <w:r w:rsidRPr="00856004">
        <w:rPr>
          <w:rFonts w:ascii="Times New Roman" w:hAnsi="Times New Roman" w:cs="Times New Roman"/>
          <w:b/>
          <w:smallCaps/>
        </w:rPr>
        <w:lastRenderedPageBreak/>
        <w:t>IV. Vegyes rendelkezések</w:t>
      </w:r>
    </w:p>
    <w:p w14:paraId="761149C5" w14:textId="77777777" w:rsidR="00321ABD" w:rsidRPr="00856004" w:rsidRDefault="004A55C2" w:rsidP="00290EF3">
      <w:pPr>
        <w:spacing w:after="0" w:line="240" w:lineRule="auto"/>
        <w:jc w:val="both"/>
        <w:rPr>
          <w:rFonts w:ascii="Times New Roman" w:hAnsi="Times New Roman" w:cs="Times New Roman"/>
        </w:rPr>
      </w:pPr>
      <w:r w:rsidRPr="00856004">
        <w:rPr>
          <w:rFonts w:ascii="Times New Roman" w:hAnsi="Times New Roman" w:cs="Times New Roman"/>
        </w:rPr>
        <w:t>1</w:t>
      </w:r>
      <w:r w:rsidR="00290EF3" w:rsidRPr="00856004">
        <w:rPr>
          <w:rFonts w:ascii="Times New Roman" w:hAnsi="Times New Roman" w:cs="Times New Roman"/>
        </w:rPr>
        <w:t xml:space="preserve">./ </w:t>
      </w:r>
      <w:r w:rsidR="00C20066" w:rsidRPr="00856004">
        <w:rPr>
          <w:rFonts w:ascii="Times New Roman" w:hAnsi="Times New Roman" w:cs="Times New Roman"/>
        </w:rPr>
        <w:t xml:space="preserve">Felek </w:t>
      </w:r>
      <w:r w:rsidR="00985BA5" w:rsidRPr="00856004">
        <w:rPr>
          <w:rFonts w:ascii="Times New Roman" w:hAnsi="Times New Roman" w:cs="Times New Roman"/>
        </w:rPr>
        <w:t xml:space="preserve">az okirat aláírásával tudomásul veszik </w:t>
      </w:r>
      <w:r w:rsidR="00C20066" w:rsidRPr="00856004">
        <w:rPr>
          <w:rFonts w:ascii="Times New Roman" w:hAnsi="Times New Roman" w:cs="Times New Roman"/>
        </w:rPr>
        <w:t>az okiratszerkesztő ügyvéd azon tájékoztatását, mely szerint jelen jogügylet kapcsán a hatályos jogszabályok értelmében energetikai tanúsítvány</w:t>
      </w:r>
      <w:r w:rsidR="00985BA5" w:rsidRPr="00856004">
        <w:rPr>
          <w:rFonts w:ascii="Times New Roman" w:hAnsi="Times New Roman" w:cs="Times New Roman"/>
        </w:rPr>
        <w:t xml:space="preserve">t </w:t>
      </w:r>
      <w:r w:rsidR="00F56726" w:rsidRPr="00856004">
        <w:rPr>
          <w:rFonts w:ascii="Times New Roman" w:hAnsi="Times New Roman" w:cs="Times New Roman"/>
        </w:rPr>
        <w:t>el</w:t>
      </w:r>
      <w:r w:rsidR="00985BA5" w:rsidRPr="00856004">
        <w:rPr>
          <w:rFonts w:ascii="Times New Roman" w:hAnsi="Times New Roman" w:cs="Times New Roman"/>
        </w:rPr>
        <w:t>készít</w:t>
      </w:r>
      <w:r w:rsidR="001A64C8" w:rsidRPr="00856004">
        <w:rPr>
          <w:rFonts w:ascii="Times New Roman" w:hAnsi="Times New Roman" w:cs="Times New Roman"/>
        </w:rPr>
        <w:t>te</w:t>
      </w:r>
      <w:r w:rsidR="00985BA5" w:rsidRPr="00856004">
        <w:rPr>
          <w:rFonts w:ascii="Times New Roman" w:hAnsi="Times New Roman" w:cs="Times New Roman"/>
        </w:rPr>
        <w:t>tni</w:t>
      </w:r>
      <w:r w:rsidR="00F56726" w:rsidRPr="00856004">
        <w:rPr>
          <w:rFonts w:ascii="Times New Roman" w:hAnsi="Times New Roman" w:cs="Times New Roman"/>
        </w:rPr>
        <w:t xml:space="preserve"> nem szükséges, figyelemmel arra, hogy a jelen szerződés tárgyát képező </w:t>
      </w:r>
      <w:r w:rsidR="00F56726" w:rsidRPr="00856004">
        <w:rPr>
          <w:rFonts w:ascii="Times New Roman" w:hAnsi="Times New Roman" w:cs="Times New Roman"/>
          <w:b/>
        </w:rPr>
        <w:t xml:space="preserve">Ingatlanok </w:t>
      </w:r>
      <w:r w:rsidR="00F56726" w:rsidRPr="00856004">
        <w:rPr>
          <w:rFonts w:ascii="Times New Roman" w:hAnsi="Times New Roman" w:cs="Times New Roman"/>
        </w:rPr>
        <w:t>területe együtt és külön-külön sem haladja meg az 50 m2-t</w:t>
      </w:r>
      <w:r w:rsidR="00985BA5" w:rsidRPr="00856004">
        <w:rPr>
          <w:rFonts w:ascii="Times New Roman" w:hAnsi="Times New Roman" w:cs="Times New Roman"/>
        </w:rPr>
        <w:t>.</w:t>
      </w:r>
      <w:r w:rsidR="00321ABD" w:rsidRPr="00856004">
        <w:rPr>
          <w:rFonts w:ascii="Times New Roman" w:hAnsi="Times New Roman" w:cs="Times New Roman"/>
        </w:rPr>
        <w:t xml:space="preserve"> </w:t>
      </w:r>
    </w:p>
    <w:p w14:paraId="1047F318" w14:textId="77777777" w:rsidR="001D7928" w:rsidRPr="00856004" w:rsidRDefault="001D7928" w:rsidP="00290EF3">
      <w:pPr>
        <w:spacing w:after="0" w:line="240" w:lineRule="auto"/>
        <w:jc w:val="both"/>
        <w:rPr>
          <w:rFonts w:ascii="Times New Roman" w:hAnsi="Times New Roman" w:cs="Times New Roman"/>
        </w:rPr>
      </w:pPr>
    </w:p>
    <w:p w14:paraId="3345A22E" w14:textId="77777777" w:rsidR="001D7928" w:rsidRPr="00856004" w:rsidRDefault="001D7928" w:rsidP="001D7928">
      <w:pPr>
        <w:spacing w:after="0" w:line="240" w:lineRule="auto"/>
        <w:jc w:val="both"/>
        <w:rPr>
          <w:rFonts w:ascii="Times New Roman" w:hAnsi="Times New Roman" w:cs="Times New Roman"/>
        </w:rPr>
      </w:pPr>
      <w:r w:rsidRPr="00856004">
        <w:rPr>
          <w:rFonts w:ascii="Times New Roman" w:hAnsi="Times New Roman" w:cs="Times New Roman"/>
        </w:rPr>
        <w:t>2./ Felek az okiratszerkesztő ügyvéd tájékoztatás</w:t>
      </w:r>
      <w:r w:rsidR="004515F3">
        <w:rPr>
          <w:rFonts w:ascii="Times New Roman" w:hAnsi="Times New Roman" w:cs="Times New Roman"/>
        </w:rPr>
        <w:t>á</w:t>
      </w:r>
      <w:r w:rsidRPr="00856004">
        <w:rPr>
          <w:rFonts w:ascii="Times New Roman" w:hAnsi="Times New Roman" w:cs="Times New Roman"/>
        </w:rPr>
        <w:t>t a jelen szerződés kapcsán felmerülő adófizetési, valamint visszterhes vagyonátruházási illeték megfizetésére vonatkozóan megértették, azt tudomásul vették, ennek tudatában írják alá jelen adásvételi szerződést.</w:t>
      </w:r>
      <w:r w:rsidR="004515F3">
        <w:rPr>
          <w:rFonts w:ascii="Times New Roman" w:hAnsi="Times New Roman" w:cs="Times New Roman"/>
        </w:rPr>
        <w:t xml:space="preserve"> </w:t>
      </w:r>
      <w:r w:rsidRPr="00856004">
        <w:rPr>
          <w:rFonts w:ascii="Times New Roman" w:hAnsi="Times New Roman" w:cs="Times New Roman"/>
        </w:rPr>
        <w:t xml:space="preserve">Felek megállapodnak abban, hogy jelen szerződéssel kapcsolatban felmerülő költségek közül az esetlegesen felmerülő bármilyen adó eladót, míg az igazgatási és szolgáltatási díj, az esetlegesen felmerülő visszterhes vagyonátruházási illeték – melynek mértéke az </w:t>
      </w:r>
      <w:r w:rsidRPr="00856004">
        <w:rPr>
          <w:rFonts w:ascii="Times New Roman" w:hAnsi="Times New Roman" w:cs="Times New Roman"/>
          <w:b/>
        </w:rPr>
        <w:t>Ingatlan</w:t>
      </w:r>
      <w:r w:rsidR="00856004">
        <w:rPr>
          <w:rFonts w:ascii="Times New Roman" w:hAnsi="Times New Roman" w:cs="Times New Roman"/>
          <w:b/>
        </w:rPr>
        <w:t>ok</w:t>
      </w:r>
      <w:r w:rsidRPr="00856004">
        <w:rPr>
          <w:rFonts w:ascii="Times New Roman" w:hAnsi="Times New Roman" w:cs="Times New Roman"/>
          <w:b/>
        </w:rPr>
        <w:t xml:space="preserve"> </w:t>
      </w:r>
      <w:r w:rsidRPr="00856004">
        <w:rPr>
          <w:rFonts w:ascii="Times New Roman" w:hAnsi="Times New Roman" w:cs="Times New Roman"/>
        </w:rPr>
        <w:t>forgalmi értékének 4%-a –teljes egészében vevőt terheli. Mindkét fél maga állja az általa adott ügyvédi megbízás díját.</w:t>
      </w:r>
      <w:r w:rsidR="00813EFC">
        <w:rPr>
          <w:rFonts w:ascii="Times New Roman" w:hAnsi="Times New Roman" w:cs="Times New Roman"/>
        </w:rPr>
        <w:t xml:space="preserve"> Az </w:t>
      </w:r>
      <w:proofErr w:type="spellStart"/>
      <w:r w:rsidR="00813EFC">
        <w:rPr>
          <w:rFonts w:ascii="Times New Roman" w:hAnsi="Times New Roman" w:cs="Times New Roman"/>
        </w:rPr>
        <w:t>Itv</w:t>
      </w:r>
      <w:proofErr w:type="spellEnd"/>
      <w:r w:rsidR="00813EFC">
        <w:rPr>
          <w:rFonts w:ascii="Times New Roman" w:hAnsi="Times New Roman" w:cs="Times New Roman"/>
        </w:rPr>
        <w:t>. 5 §(1) b. pontja alapján vevő illetékmentességre jogosult.</w:t>
      </w:r>
    </w:p>
    <w:p w14:paraId="116B9CF9" w14:textId="77777777" w:rsidR="001D7928" w:rsidRPr="00856004" w:rsidRDefault="001D7928" w:rsidP="001D7928">
      <w:pPr>
        <w:spacing w:after="0" w:line="240" w:lineRule="auto"/>
        <w:jc w:val="both"/>
        <w:rPr>
          <w:rFonts w:ascii="Times New Roman" w:hAnsi="Times New Roman" w:cs="Times New Roman"/>
        </w:rPr>
      </w:pPr>
    </w:p>
    <w:p w14:paraId="6871C343" w14:textId="77777777" w:rsidR="001D7928" w:rsidRPr="00856004" w:rsidRDefault="001D7928" w:rsidP="001D7928">
      <w:pPr>
        <w:spacing w:after="0" w:line="240" w:lineRule="auto"/>
        <w:jc w:val="both"/>
        <w:rPr>
          <w:rFonts w:ascii="Times New Roman" w:hAnsi="Times New Roman" w:cs="Times New Roman"/>
        </w:rPr>
      </w:pPr>
      <w:r w:rsidRPr="00856004">
        <w:rPr>
          <w:rFonts w:ascii="Times New Roman" w:hAnsi="Times New Roman" w:cs="Times New Roman"/>
        </w:rPr>
        <w:t xml:space="preserve">3./ Vevő nyilatkozik arra vonatkozóan, hogy magyarországi székhellyel rendelkező, helyi önkormányzat, önálló költségvetési szerv, míg eladó kijelenti, hogy magyarországi székhellyel rendelkező, deviza belföldi gazdasági társaság. Felek egybehangzóan nyilatkozzák, hogy szerződéskötési, valamint tulajdonszerzési korlátozás vagy tilalom alatt nem állnak. </w:t>
      </w:r>
    </w:p>
    <w:p w14:paraId="6F5CD421" w14:textId="77777777" w:rsidR="001D7928" w:rsidRPr="00856004" w:rsidRDefault="001D7928" w:rsidP="001D7928">
      <w:pPr>
        <w:spacing w:after="0" w:line="240" w:lineRule="auto"/>
        <w:jc w:val="both"/>
        <w:rPr>
          <w:rFonts w:ascii="Times New Roman" w:hAnsi="Times New Roman" w:cs="Times New Roman"/>
        </w:rPr>
      </w:pPr>
    </w:p>
    <w:p w14:paraId="5742DA51" w14:textId="77777777" w:rsidR="001D7928" w:rsidRPr="00856004" w:rsidRDefault="001D7928" w:rsidP="001D7928">
      <w:pPr>
        <w:spacing w:after="0" w:line="240" w:lineRule="auto"/>
        <w:jc w:val="both"/>
        <w:rPr>
          <w:rFonts w:ascii="Times New Roman" w:hAnsi="Times New Roman" w:cs="Times New Roman"/>
          <w:color w:val="000000"/>
        </w:rPr>
      </w:pPr>
      <w:r w:rsidRPr="00856004">
        <w:rPr>
          <w:rFonts w:ascii="Times New Roman" w:hAnsi="Times New Roman" w:cs="Times New Roman"/>
        </w:rPr>
        <w:t xml:space="preserve">4./ </w:t>
      </w:r>
      <w:r w:rsidRPr="00856004">
        <w:rPr>
          <w:rFonts w:ascii="Times New Roman" w:hAnsi="Times New Roman" w:cs="Times New Roman"/>
          <w:color w:val="000000"/>
        </w:rPr>
        <w:t xml:space="preserve">Szerződő felek a </w:t>
      </w:r>
      <w:proofErr w:type="spellStart"/>
      <w:r w:rsidRPr="00856004">
        <w:rPr>
          <w:rFonts w:ascii="Times New Roman" w:hAnsi="Times New Roman" w:cs="Times New Roman"/>
          <w:color w:val="000000"/>
        </w:rPr>
        <w:t>Pmt</w:t>
      </w:r>
      <w:proofErr w:type="spellEnd"/>
      <w:r w:rsidRPr="00856004">
        <w:rPr>
          <w:rFonts w:ascii="Times New Roman" w:hAnsi="Times New Roman" w:cs="Times New Roman"/>
          <w:color w:val="000000"/>
        </w:rPr>
        <w:t xml:space="preserve">. tv. előírásának megfelelően nyilatkoznak, hogy jelen ügylet során saját nevükben járnak el. Megbízók hozzájárulásukat adják ahhoz, hogy okiratszerkesztő ügyvéd a </w:t>
      </w:r>
      <w:proofErr w:type="spellStart"/>
      <w:r w:rsidRPr="00856004">
        <w:rPr>
          <w:rFonts w:ascii="Times New Roman" w:hAnsi="Times New Roman" w:cs="Times New Roman"/>
          <w:color w:val="000000"/>
        </w:rPr>
        <w:t>Pmt</w:t>
      </w:r>
      <w:proofErr w:type="spellEnd"/>
      <w:r w:rsidRPr="00856004">
        <w:rPr>
          <w:rFonts w:ascii="Times New Roman" w:hAnsi="Times New Roman" w:cs="Times New Roman"/>
          <w:color w:val="000000"/>
        </w:rPr>
        <w:t>. szerinti ügyfél-átvilágítás során bemutatott okiratokról másolatot készítsen, adataikat a jelen ügylethez kapcsolódó ügyvédi megbízás teljesítése keretében rögzítse, kezelje.</w:t>
      </w:r>
    </w:p>
    <w:p w14:paraId="3ABE37A8" w14:textId="77777777" w:rsidR="001D7928" w:rsidRPr="00856004" w:rsidRDefault="001D7928" w:rsidP="001D7928">
      <w:pPr>
        <w:spacing w:after="0" w:line="240" w:lineRule="auto"/>
        <w:jc w:val="both"/>
        <w:rPr>
          <w:rFonts w:ascii="Times New Roman" w:hAnsi="Times New Roman" w:cs="Times New Roman"/>
          <w:color w:val="000000"/>
        </w:rPr>
      </w:pPr>
    </w:p>
    <w:p w14:paraId="2E6A06E4" w14:textId="77777777" w:rsidR="001D7928" w:rsidRPr="00856004" w:rsidRDefault="001D7928" w:rsidP="001D7928">
      <w:pPr>
        <w:spacing w:after="0" w:line="240" w:lineRule="auto"/>
        <w:jc w:val="both"/>
        <w:rPr>
          <w:rFonts w:ascii="Times New Roman" w:hAnsi="Times New Roman" w:cs="Times New Roman"/>
        </w:rPr>
      </w:pPr>
      <w:r w:rsidRPr="00856004">
        <w:rPr>
          <w:rFonts w:ascii="Times New Roman" w:hAnsi="Times New Roman" w:cs="Times New Roman"/>
        </w:rPr>
        <w:t>5./ Szerződést kötő felek rögzítik, hogy Kiskőrös Város Képviselő-testülete a ………………...-</w:t>
      </w:r>
      <w:proofErr w:type="spellStart"/>
      <w:r w:rsidRPr="00856004">
        <w:rPr>
          <w:rFonts w:ascii="Times New Roman" w:hAnsi="Times New Roman" w:cs="Times New Roman"/>
        </w:rPr>
        <w:t>as</w:t>
      </w:r>
      <w:proofErr w:type="spellEnd"/>
      <w:r w:rsidRPr="00856004">
        <w:rPr>
          <w:rFonts w:ascii="Times New Roman" w:hAnsi="Times New Roman" w:cs="Times New Roman"/>
        </w:rPr>
        <w:t xml:space="preserve"> számú határozatával a szerződés megkötéséhez hozzájárult, egyúttal felhatalmazta a polgármestert, hogy az adásvételi szerződést, valamint a jogügylettel kapcsolatos egyéb okiratokat (letéti szerződés, birtokbaadási jegyzőkönyv, </w:t>
      </w:r>
      <w:proofErr w:type="spellStart"/>
      <w:r w:rsidRPr="00856004">
        <w:rPr>
          <w:rFonts w:ascii="Times New Roman" w:hAnsi="Times New Roman" w:cs="Times New Roman"/>
        </w:rPr>
        <w:t>pénzmosásos</w:t>
      </w:r>
      <w:proofErr w:type="spellEnd"/>
      <w:r w:rsidRPr="00856004">
        <w:rPr>
          <w:rFonts w:ascii="Times New Roman" w:hAnsi="Times New Roman" w:cs="Times New Roman"/>
        </w:rPr>
        <w:t xml:space="preserve"> adatlap, egyebek, valamint ezek módosításait is) aláírja, a szükséges jognyilatkozatokat megtegye. Felek rögzítik, hogy a képviselőtestületi határozat jelen szerződés azzal össze nem tűzött I. számú mellékletét képezi. </w:t>
      </w:r>
    </w:p>
    <w:p w14:paraId="34973105" w14:textId="77777777" w:rsidR="001D7928" w:rsidRPr="00856004" w:rsidRDefault="001D7928" w:rsidP="001D7928">
      <w:pPr>
        <w:spacing w:after="0" w:line="240" w:lineRule="auto"/>
        <w:jc w:val="both"/>
        <w:rPr>
          <w:rFonts w:ascii="Times New Roman" w:hAnsi="Times New Roman" w:cs="Times New Roman"/>
        </w:rPr>
      </w:pPr>
    </w:p>
    <w:p w14:paraId="27405EA4" w14:textId="77777777" w:rsidR="001D7928" w:rsidRPr="00856004" w:rsidRDefault="001D7928" w:rsidP="001D7928">
      <w:pPr>
        <w:spacing w:after="0" w:line="240" w:lineRule="auto"/>
        <w:jc w:val="both"/>
        <w:rPr>
          <w:rFonts w:ascii="Times New Roman" w:hAnsi="Times New Roman" w:cs="Times New Roman"/>
        </w:rPr>
      </w:pPr>
      <w:r w:rsidRPr="00856004">
        <w:rPr>
          <w:rFonts w:ascii="Times New Roman" w:hAnsi="Times New Roman" w:cs="Times New Roman"/>
        </w:rPr>
        <w:t>Eladó jogképességét cégkivonattal, képviselőjének aláírási jogosult</w:t>
      </w:r>
      <w:r w:rsidR="00853D9E" w:rsidRPr="00856004">
        <w:rPr>
          <w:rFonts w:ascii="Times New Roman" w:hAnsi="Times New Roman" w:cs="Times New Roman"/>
        </w:rPr>
        <w:t xml:space="preserve">ságát aláírás-mintával </w:t>
      </w:r>
      <w:r w:rsidRPr="00856004">
        <w:rPr>
          <w:rFonts w:ascii="Times New Roman" w:hAnsi="Times New Roman" w:cs="Times New Roman"/>
        </w:rPr>
        <w:t xml:space="preserve">igazolja. Eladó képviselője büntető jogi felelősségének tudatában kijelenti, hogy rendelkezik a szükséges felhatalmazással </w:t>
      </w:r>
      <w:r w:rsidRPr="00856004">
        <w:rPr>
          <w:rFonts w:ascii="Times New Roman" w:hAnsi="Times New Roman" w:cs="Times New Roman"/>
          <w:color w:val="000000" w:themeColor="text1"/>
        </w:rPr>
        <w:t>jelen szerződés megkötéséhez</w:t>
      </w:r>
      <w:r w:rsidR="00853D9E" w:rsidRPr="00856004">
        <w:rPr>
          <w:rFonts w:ascii="Times New Roman" w:hAnsi="Times New Roman" w:cs="Times New Roman"/>
          <w:color w:val="000000" w:themeColor="text1"/>
        </w:rPr>
        <w:t>, a társaság alapítója az értékesítéshez hozzájárult.</w:t>
      </w:r>
    </w:p>
    <w:p w14:paraId="6B7B7A8A" w14:textId="77777777" w:rsidR="001D7928" w:rsidRPr="00856004" w:rsidRDefault="001D7928" w:rsidP="001D7928">
      <w:pPr>
        <w:spacing w:after="0" w:line="240" w:lineRule="auto"/>
        <w:jc w:val="both"/>
        <w:rPr>
          <w:rFonts w:ascii="Times New Roman" w:hAnsi="Times New Roman" w:cs="Times New Roman"/>
        </w:rPr>
      </w:pPr>
    </w:p>
    <w:p w14:paraId="7B18EC7A" w14:textId="77777777" w:rsidR="001D7928" w:rsidRPr="00856004" w:rsidRDefault="00853D9E" w:rsidP="001D7928">
      <w:pPr>
        <w:spacing w:after="0" w:line="240" w:lineRule="auto"/>
        <w:jc w:val="both"/>
        <w:rPr>
          <w:rFonts w:ascii="Times New Roman" w:hAnsi="Times New Roman" w:cs="Times New Roman"/>
          <w:bCs/>
        </w:rPr>
      </w:pPr>
      <w:r w:rsidRPr="00856004">
        <w:rPr>
          <w:rFonts w:ascii="Times New Roman" w:hAnsi="Times New Roman" w:cs="Times New Roman"/>
        </w:rPr>
        <w:t>6</w:t>
      </w:r>
      <w:r w:rsidR="001D7928" w:rsidRPr="00856004">
        <w:rPr>
          <w:rFonts w:ascii="Times New Roman" w:hAnsi="Times New Roman" w:cs="Times New Roman"/>
        </w:rPr>
        <w:t>./ A jelen szerződésben nem szabályozott kérdések tekintetében a Ptk. vonatkozó rendelkezési az irányadóak.</w:t>
      </w:r>
    </w:p>
    <w:p w14:paraId="0634F757" w14:textId="77777777" w:rsidR="001D7928" w:rsidRPr="00856004" w:rsidRDefault="001D7928" w:rsidP="001D7928">
      <w:pPr>
        <w:spacing w:after="0" w:line="240" w:lineRule="auto"/>
        <w:jc w:val="both"/>
        <w:rPr>
          <w:rFonts w:ascii="Times New Roman" w:hAnsi="Times New Roman" w:cs="Times New Roman"/>
        </w:rPr>
      </w:pPr>
    </w:p>
    <w:p w14:paraId="39017130" w14:textId="77777777" w:rsidR="001D7928" w:rsidRPr="00856004" w:rsidRDefault="00853D9E" w:rsidP="001D7928">
      <w:pPr>
        <w:spacing w:after="0" w:line="240" w:lineRule="auto"/>
        <w:jc w:val="both"/>
        <w:rPr>
          <w:rFonts w:ascii="Times New Roman" w:hAnsi="Times New Roman" w:cs="Times New Roman"/>
        </w:rPr>
      </w:pPr>
      <w:r w:rsidRPr="00856004">
        <w:rPr>
          <w:rFonts w:ascii="Times New Roman" w:hAnsi="Times New Roman" w:cs="Times New Roman"/>
        </w:rPr>
        <w:t>7</w:t>
      </w:r>
      <w:r w:rsidR="001D7928" w:rsidRPr="00856004">
        <w:rPr>
          <w:rFonts w:ascii="Times New Roman" w:hAnsi="Times New Roman" w:cs="Times New Roman"/>
        </w:rPr>
        <w:t xml:space="preserve">./ Vevő jelen okirat megszerkesztésével, valamint jelen jogügylet kapcsán a tulajdonosváltozás ingatlan-nyilvántartáson történő átvezetése kapcsán az illetékes kormányhivatal előtt az eljárás során a képviseletével megbízza és meghatalmazza a </w:t>
      </w:r>
      <w:proofErr w:type="spellStart"/>
      <w:r w:rsidR="001D7928" w:rsidRPr="00856004">
        <w:rPr>
          <w:rFonts w:ascii="Times New Roman" w:hAnsi="Times New Roman" w:cs="Times New Roman"/>
        </w:rPr>
        <w:t>Hauk</w:t>
      </w:r>
      <w:proofErr w:type="spellEnd"/>
      <w:r w:rsidR="001D7928" w:rsidRPr="00856004">
        <w:rPr>
          <w:rFonts w:ascii="Times New Roman" w:hAnsi="Times New Roman" w:cs="Times New Roman"/>
        </w:rPr>
        <w:t xml:space="preserve"> Ügyvéd Irodát 6200 Kiskőrös, Szarvas u. 2. II/3., e-mail: </w:t>
      </w:r>
      <w:hyperlink r:id="rId8" w:history="1">
        <w:r w:rsidR="001D7928" w:rsidRPr="00856004">
          <w:rPr>
            <w:rStyle w:val="Hiperhivatkozs"/>
            <w:rFonts w:ascii="Times New Roman" w:hAnsi="Times New Roman" w:cs="Times New Roman"/>
          </w:rPr>
          <w:t>iroda@hauk.hu</w:t>
        </w:r>
      </w:hyperlink>
      <w:r w:rsidR="001D7928" w:rsidRPr="00856004">
        <w:rPr>
          <w:rFonts w:ascii="Times New Roman" w:hAnsi="Times New Roman" w:cs="Times New Roman"/>
        </w:rPr>
        <w:t xml:space="preserve">), azzal, hogy a megbízást és a meghatalmazást az Ügyvédi Iroda részére Dr. </w:t>
      </w:r>
      <w:proofErr w:type="spellStart"/>
      <w:r w:rsidR="001D7928" w:rsidRPr="00856004">
        <w:rPr>
          <w:rFonts w:ascii="Times New Roman" w:hAnsi="Times New Roman" w:cs="Times New Roman"/>
        </w:rPr>
        <w:t>Hauk</w:t>
      </w:r>
      <w:proofErr w:type="spellEnd"/>
      <w:r w:rsidR="001D7928" w:rsidRPr="00856004">
        <w:rPr>
          <w:rFonts w:ascii="Times New Roman" w:hAnsi="Times New Roman" w:cs="Times New Roman"/>
        </w:rPr>
        <w:t xml:space="preserve"> Gábor ügyvéd az okirat ellenjegyzésével elfogadja. </w:t>
      </w:r>
    </w:p>
    <w:p w14:paraId="07601B34" w14:textId="77777777" w:rsidR="00853D9E" w:rsidRPr="00856004" w:rsidRDefault="00853D9E" w:rsidP="001D7928">
      <w:pPr>
        <w:spacing w:after="0" w:line="240" w:lineRule="auto"/>
        <w:jc w:val="both"/>
        <w:rPr>
          <w:rFonts w:ascii="Times New Roman" w:hAnsi="Times New Roman" w:cs="Times New Roman"/>
        </w:rPr>
      </w:pPr>
    </w:p>
    <w:p w14:paraId="0D00486D" w14:textId="77777777" w:rsidR="001D7928" w:rsidRPr="00856004" w:rsidRDefault="00853D9E" w:rsidP="001D7928">
      <w:pPr>
        <w:spacing w:after="0" w:line="240" w:lineRule="auto"/>
        <w:jc w:val="both"/>
        <w:rPr>
          <w:rFonts w:ascii="Times New Roman" w:hAnsi="Times New Roman" w:cs="Times New Roman"/>
        </w:rPr>
      </w:pPr>
      <w:r w:rsidRPr="00856004">
        <w:rPr>
          <w:rFonts w:ascii="Times New Roman" w:hAnsi="Times New Roman" w:cs="Times New Roman"/>
        </w:rPr>
        <w:t>8</w:t>
      </w:r>
      <w:r w:rsidR="001D7928" w:rsidRPr="00856004">
        <w:rPr>
          <w:rFonts w:ascii="Times New Roman" w:hAnsi="Times New Roman" w:cs="Times New Roman"/>
        </w:rPr>
        <w:t xml:space="preserve">./ Felek jelen okirat aláírásával kifejezetten hangsúlyozzák, hogy az okirat szerződéses akaratukkal mindenben megegyezik, így azt ügyvédi tényvázlatként is aláírják. </w:t>
      </w:r>
    </w:p>
    <w:p w14:paraId="5EE7295B" w14:textId="77777777" w:rsidR="001D7928" w:rsidRPr="00856004" w:rsidRDefault="001D7928" w:rsidP="001D7928">
      <w:pPr>
        <w:spacing w:after="0" w:line="240" w:lineRule="auto"/>
        <w:jc w:val="both"/>
        <w:rPr>
          <w:rFonts w:ascii="Times New Roman" w:hAnsi="Times New Roman" w:cs="Times New Roman"/>
        </w:rPr>
      </w:pPr>
    </w:p>
    <w:p w14:paraId="652A64E5" w14:textId="77777777" w:rsidR="001D7928" w:rsidRPr="00856004" w:rsidRDefault="00853D9E" w:rsidP="001D7928">
      <w:pPr>
        <w:jc w:val="both"/>
        <w:rPr>
          <w:rFonts w:ascii="Times New Roman" w:hAnsi="Times New Roman" w:cs="Times New Roman"/>
        </w:rPr>
      </w:pPr>
      <w:r w:rsidRPr="00856004">
        <w:rPr>
          <w:rFonts w:ascii="Times New Roman" w:hAnsi="Times New Roman" w:cs="Times New Roman"/>
        </w:rPr>
        <w:t>9</w:t>
      </w:r>
      <w:r w:rsidR="001D7928" w:rsidRPr="00856004">
        <w:rPr>
          <w:rFonts w:ascii="Times New Roman" w:hAnsi="Times New Roman" w:cs="Times New Roman"/>
        </w:rPr>
        <w:t xml:space="preserve">./ Felek rögzítik, hogy okirat </w:t>
      </w:r>
      <w:r w:rsidR="00813EFC">
        <w:rPr>
          <w:rFonts w:ascii="Times New Roman" w:hAnsi="Times New Roman" w:cs="Times New Roman"/>
        </w:rPr>
        <w:t xml:space="preserve">7 </w:t>
      </w:r>
      <w:r w:rsidR="001D7928" w:rsidRPr="00856004">
        <w:rPr>
          <w:rFonts w:ascii="Times New Roman" w:hAnsi="Times New Roman" w:cs="Times New Roman"/>
        </w:rPr>
        <w:t xml:space="preserve">példányban készült, melyből felek 1-1 aláírt példányt az okirat aláírásával egyidejűleg átvesznek. </w:t>
      </w:r>
    </w:p>
    <w:p w14:paraId="266D810E" w14:textId="77777777" w:rsidR="001D7928" w:rsidRPr="00856004" w:rsidRDefault="00853D9E" w:rsidP="001D7928">
      <w:pPr>
        <w:pStyle w:val="Csakszveg"/>
        <w:jc w:val="both"/>
        <w:rPr>
          <w:rFonts w:ascii="Times New Roman" w:hAnsi="Times New Roman" w:cs="Times New Roman"/>
          <w:sz w:val="22"/>
          <w:szCs w:val="22"/>
        </w:rPr>
      </w:pPr>
      <w:r w:rsidRPr="00856004">
        <w:rPr>
          <w:rFonts w:ascii="Times New Roman" w:hAnsi="Times New Roman" w:cs="Times New Roman"/>
          <w:sz w:val="22"/>
          <w:szCs w:val="22"/>
        </w:rPr>
        <w:t>10</w:t>
      </w:r>
      <w:r w:rsidR="001D7928" w:rsidRPr="00856004">
        <w:rPr>
          <w:rFonts w:ascii="Times New Roman" w:hAnsi="Times New Roman" w:cs="Times New Roman"/>
          <w:sz w:val="22"/>
          <w:szCs w:val="22"/>
        </w:rPr>
        <w:t xml:space="preserve">./ Amennyiben bármelyik fél a szerződésben vállalt kötelezettségével 15 napot meghaladó késedelembe esik, úgy ez esetben a másik fél köteles a késedelembe esett felet 15 napos póthatáridő biztosítása mellett teljesítésére felszólítani. Amennyiben a felszólítás eredménytelenül telik el, úgy ez esetben jogosult a szerződéstől egyoldalú jognyilatkozattal az eredeti állapot helyreállítása mellett </w:t>
      </w:r>
      <w:r w:rsidR="001D7928" w:rsidRPr="00856004">
        <w:rPr>
          <w:rFonts w:ascii="Times New Roman" w:hAnsi="Times New Roman" w:cs="Times New Roman"/>
          <w:sz w:val="22"/>
          <w:szCs w:val="22"/>
        </w:rPr>
        <w:lastRenderedPageBreak/>
        <w:t>elállni. Felek kötelesek a jelen szerződést érintő valamennyi nyilatkozatukat a másik fél, valamint az okiratszerkesztő ügyvéd részére ajánlott postai küldeményként a jelen szerződésben feltüntetett közigazgatási címre eljuttatni azzal, hogy az ajánlott postai küldeményt a feladástól számított ötödik napon felek kézbesítettnek tekintik, független attól, hogy azt a címzett átveszi-e vagy sem.</w:t>
      </w:r>
    </w:p>
    <w:p w14:paraId="51FCC416" w14:textId="77777777" w:rsidR="001D7928" w:rsidRPr="00856004" w:rsidRDefault="001D7928" w:rsidP="001D7928">
      <w:pPr>
        <w:pStyle w:val="Csakszveg"/>
        <w:jc w:val="both"/>
        <w:rPr>
          <w:rFonts w:ascii="Times New Roman" w:hAnsi="Times New Roman" w:cs="Times New Roman"/>
          <w:sz w:val="22"/>
          <w:szCs w:val="22"/>
        </w:rPr>
      </w:pPr>
    </w:p>
    <w:p w14:paraId="68FB5D33" w14:textId="77777777" w:rsidR="001D7928" w:rsidRPr="00856004" w:rsidRDefault="00853D9E" w:rsidP="001D7928">
      <w:pPr>
        <w:spacing w:after="0" w:line="240" w:lineRule="auto"/>
        <w:jc w:val="both"/>
        <w:rPr>
          <w:rFonts w:ascii="Times New Roman" w:hAnsi="Times New Roman" w:cs="Times New Roman"/>
        </w:rPr>
      </w:pPr>
      <w:r w:rsidRPr="00856004">
        <w:rPr>
          <w:rFonts w:ascii="Times New Roman" w:hAnsi="Times New Roman" w:cs="Times New Roman"/>
        </w:rPr>
        <w:t>11</w:t>
      </w:r>
      <w:r w:rsidR="001D7928" w:rsidRPr="00856004">
        <w:rPr>
          <w:rFonts w:ascii="Times New Roman" w:hAnsi="Times New Roman" w:cs="Times New Roman"/>
        </w:rPr>
        <w:t xml:space="preserve">./ Felek rögzítik, hogy az </w:t>
      </w:r>
      <w:r w:rsidR="001D7928" w:rsidRPr="00856004">
        <w:rPr>
          <w:rFonts w:ascii="Times New Roman" w:hAnsi="Times New Roman" w:cs="Times New Roman"/>
          <w:b/>
        </w:rPr>
        <w:t>Ingatlano</w:t>
      </w:r>
      <w:r w:rsidRPr="00856004">
        <w:rPr>
          <w:rFonts w:ascii="Times New Roman" w:hAnsi="Times New Roman" w:cs="Times New Roman"/>
          <w:b/>
        </w:rPr>
        <w:t>k</w:t>
      </w:r>
      <w:r w:rsidR="001D7928" w:rsidRPr="00856004">
        <w:rPr>
          <w:rFonts w:ascii="Times New Roman" w:hAnsi="Times New Roman" w:cs="Times New Roman"/>
        </w:rPr>
        <w:t xml:space="preserve"> </w:t>
      </w:r>
      <w:r w:rsidR="00856004">
        <w:rPr>
          <w:rFonts w:ascii="Times New Roman" w:hAnsi="Times New Roman" w:cs="Times New Roman"/>
        </w:rPr>
        <w:t xml:space="preserve">– melyek ténylegesen irodák- </w:t>
      </w:r>
      <w:r w:rsidR="001D7928" w:rsidRPr="00856004">
        <w:rPr>
          <w:rFonts w:ascii="Times New Roman" w:hAnsi="Times New Roman" w:cs="Times New Roman"/>
        </w:rPr>
        <w:t>állagát vevő ismeri, az</w:t>
      </w:r>
      <w:r w:rsidRPr="00856004">
        <w:rPr>
          <w:rFonts w:ascii="Times New Roman" w:hAnsi="Times New Roman" w:cs="Times New Roman"/>
        </w:rPr>
        <w:t>oka</w:t>
      </w:r>
      <w:r w:rsidR="001D7928" w:rsidRPr="00856004">
        <w:rPr>
          <w:rFonts w:ascii="Times New Roman" w:hAnsi="Times New Roman" w:cs="Times New Roman"/>
        </w:rPr>
        <w:t xml:space="preserve">t megtekintett állapotban vásárolja meg. Eladónak az </w:t>
      </w:r>
      <w:r w:rsidR="00856004">
        <w:rPr>
          <w:rFonts w:ascii="Times New Roman" w:hAnsi="Times New Roman" w:cs="Times New Roman"/>
          <w:b/>
        </w:rPr>
        <w:t>I</w:t>
      </w:r>
      <w:r w:rsidR="001D7928" w:rsidRPr="00856004">
        <w:rPr>
          <w:rFonts w:ascii="Times New Roman" w:hAnsi="Times New Roman" w:cs="Times New Roman"/>
          <w:b/>
        </w:rPr>
        <w:t>ngatlan</w:t>
      </w:r>
      <w:r w:rsidRPr="00856004">
        <w:rPr>
          <w:rFonts w:ascii="Times New Roman" w:hAnsi="Times New Roman" w:cs="Times New Roman"/>
          <w:b/>
        </w:rPr>
        <w:t>ok</w:t>
      </w:r>
      <w:r w:rsidR="001D7928" w:rsidRPr="00856004">
        <w:rPr>
          <w:rFonts w:ascii="Times New Roman" w:hAnsi="Times New Roman" w:cs="Times New Roman"/>
          <w:b/>
        </w:rPr>
        <w:t xml:space="preserve"> </w:t>
      </w:r>
      <w:r w:rsidR="001D7928" w:rsidRPr="00856004">
        <w:rPr>
          <w:rFonts w:ascii="Times New Roman" w:hAnsi="Times New Roman" w:cs="Times New Roman"/>
        </w:rPr>
        <w:t xml:space="preserve">kapcsán rejtett hibáról nincs tudomása. Az </w:t>
      </w:r>
      <w:r w:rsidR="001D7928" w:rsidRPr="00856004">
        <w:rPr>
          <w:rFonts w:ascii="Times New Roman" w:hAnsi="Times New Roman" w:cs="Times New Roman"/>
          <w:b/>
        </w:rPr>
        <w:t>Ingatlano</w:t>
      </w:r>
      <w:r w:rsidRPr="00856004">
        <w:rPr>
          <w:rFonts w:ascii="Times New Roman" w:hAnsi="Times New Roman" w:cs="Times New Roman"/>
          <w:b/>
        </w:rPr>
        <w:t>kat</w:t>
      </w:r>
      <w:r w:rsidR="001D7928" w:rsidRPr="00856004">
        <w:rPr>
          <w:rFonts w:ascii="Times New Roman" w:hAnsi="Times New Roman" w:cs="Times New Roman"/>
        </w:rPr>
        <w:t xml:space="preserve"> eladó kiürített állapotban értékesíti vevő részére.</w:t>
      </w:r>
    </w:p>
    <w:p w14:paraId="0E336C3C" w14:textId="77777777" w:rsidR="001D7928" w:rsidRPr="00856004" w:rsidRDefault="001D7928" w:rsidP="001D7928">
      <w:pPr>
        <w:spacing w:after="0" w:line="240" w:lineRule="auto"/>
        <w:jc w:val="both"/>
        <w:rPr>
          <w:rFonts w:ascii="Times New Roman" w:hAnsi="Times New Roman" w:cs="Times New Roman"/>
        </w:rPr>
      </w:pPr>
    </w:p>
    <w:p w14:paraId="65CBF331" w14:textId="77777777" w:rsidR="001D7928" w:rsidRPr="00856004" w:rsidRDefault="00853D9E" w:rsidP="001D7928">
      <w:pPr>
        <w:spacing w:after="0" w:line="240" w:lineRule="auto"/>
        <w:jc w:val="both"/>
        <w:rPr>
          <w:rFonts w:ascii="Times New Roman" w:hAnsi="Times New Roman" w:cs="Times New Roman"/>
        </w:rPr>
      </w:pPr>
      <w:r w:rsidRPr="00856004">
        <w:rPr>
          <w:rFonts w:ascii="Times New Roman" w:hAnsi="Times New Roman" w:cs="Times New Roman"/>
        </w:rPr>
        <w:t>12</w:t>
      </w:r>
      <w:r w:rsidR="001D7928" w:rsidRPr="00856004">
        <w:rPr>
          <w:rFonts w:ascii="Times New Roman" w:hAnsi="Times New Roman" w:cs="Times New Roman"/>
        </w:rPr>
        <w:t>./ Felek kijelentik, hogy a jelen szerződés szerződéskötési akaratukat és annak tartalmát teljességében és mindenben megfelelően tartalmazza. Jelen szerződés valamely rendelkezésének esetleges érvénytelensége nem eredményezi a szerződés egyéb részeinek érvénytelenségét. Ilyen esetben a felek az érvénytelenségi ok tudomásukra jutását követően haladéktalanul kötelesek az érvénytelen rendelkezést olyan rendelkezéssel pótolni, amely megfelel a mindenkor hatályos jogszabályoknak és a felek eredeti szerződéskötési akaratának.</w:t>
      </w:r>
    </w:p>
    <w:p w14:paraId="5C3D7DE2" w14:textId="77777777" w:rsidR="001D7928" w:rsidRPr="00856004" w:rsidRDefault="001D7928" w:rsidP="001D7928">
      <w:pPr>
        <w:spacing w:after="0" w:line="240" w:lineRule="auto"/>
        <w:jc w:val="both"/>
        <w:rPr>
          <w:rFonts w:ascii="Times New Roman" w:hAnsi="Times New Roman" w:cs="Times New Roman"/>
        </w:rPr>
      </w:pPr>
    </w:p>
    <w:p w14:paraId="3E133433" w14:textId="77777777" w:rsidR="001D7928" w:rsidRPr="00856004" w:rsidRDefault="00853D9E" w:rsidP="001D7928">
      <w:pPr>
        <w:spacing w:after="0" w:line="240" w:lineRule="auto"/>
        <w:jc w:val="both"/>
        <w:rPr>
          <w:rFonts w:ascii="Times New Roman" w:hAnsi="Times New Roman" w:cs="Times New Roman"/>
        </w:rPr>
      </w:pPr>
      <w:r w:rsidRPr="00856004">
        <w:rPr>
          <w:rFonts w:ascii="Times New Roman" w:hAnsi="Times New Roman" w:cs="Times New Roman"/>
        </w:rPr>
        <w:t>13</w:t>
      </w:r>
      <w:r w:rsidR="001D7928" w:rsidRPr="00856004">
        <w:rPr>
          <w:rFonts w:ascii="Times New Roman" w:hAnsi="Times New Roman" w:cs="Times New Roman"/>
        </w:rPr>
        <w:t xml:space="preserve">./ Felek jelen szerződésből eredő jogvitáikat elsődlegesen tárgyalásos úton rendezik, ezek sikertelensége </w:t>
      </w:r>
      <w:r w:rsidRPr="00856004">
        <w:rPr>
          <w:rFonts w:ascii="Times New Roman" w:hAnsi="Times New Roman" w:cs="Times New Roman"/>
        </w:rPr>
        <w:t xml:space="preserve">esetére a Kiskőrösi Járásbíróság </w:t>
      </w:r>
      <w:r w:rsidR="001D7928" w:rsidRPr="00856004">
        <w:rPr>
          <w:rFonts w:ascii="Times New Roman" w:hAnsi="Times New Roman" w:cs="Times New Roman"/>
        </w:rPr>
        <w:t>kizárólagos illetékességében állapodnak meg.</w:t>
      </w:r>
    </w:p>
    <w:p w14:paraId="01C64DFD" w14:textId="77777777" w:rsidR="00853D9E" w:rsidRPr="00856004" w:rsidRDefault="00853D9E" w:rsidP="001D7928">
      <w:pPr>
        <w:spacing w:after="0" w:line="240" w:lineRule="auto"/>
        <w:jc w:val="both"/>
        <w:rPr>
          <w:rFonts w:ascii="Times New Roman" w:hAnsi="Times New Roman" w:cs="Times New Roman"/>
        </w:rPr>
      </w:pPr>
    </w:p>
    <w:p w14:paraId="2FAAA500" w14:textId="77777777" w:rsidR="00853D9E" w:rsidRDefault="00853D9E" w:rsidP="00853D9E">
      <w:pPr>
        <w:spacing w:after="0" w:line="240" w:lineRule="auto"/>
        <w:jc w:val="both"/>
        <w:rPr>
          <w:rFonts w:ascii="Times New Roman" w:hAnsi="Times New Roman" w:cs="Times New Roman"/>
        </w:rPr>
      </w:pPr>
      <w:r w:rsidRPr="00856004">
        <w:rPr>
          <w:rFonts w:ascii="Times New Roman" w:hAnsi="Times New Roman" w:cs="Times New Roman"/>
        </w:rPr>
        <w:t>14./ Az eladó képviseletében e</w:t>
      </w:r>
      <w:r w:rsidR="00C6237A">
        <w:rPr>
          <w:rFonts w:ascii="Times New Roman" w:hAnsi="Times New Roman" w:cs="Times New Roman"/>
        </w:rPr>
        <w:t>ljáró</w:t>
      </w:r>
      <w:r w:rsidR="007505E4">
        <w:rPr>
          <w:rFonts w:ascii="Times New Roman" w:hAnsi="Times New Roman" w:cs="Times New Roman"/>
        </w:rPr>
        <w:t xml:space="preserve"> </w:t>
      </w:r>
      <w:proofErr w:type="spellStart"/>
      <w:r w:rsidR="00C6237A">
        <w:rPr>
          <w:rFonts w:ascii="Times New Roman" w:eastAsia="Times New Roman" w:hAnsi="Times New Roman" w:cs="Times New Roman"/>
        </w:rPr>
        <w:t>Marsovszky</w:t>
      </w:r>
      <w:proofErr w:type="spellEnd"/>
      <w:r w:rsidR="00C6237A">
        <w:rPr>
          <w:rFonts w:ascii="Times New Roman" w:eastAsia="Times New Roman" w:hAnsi="Times New Roman" w:cs="Times New Roman"/>
        </w:rPr>
        <w:t xml:space="preserve"> Balázs György </w:t>
      </w:r>
      <w:r w:rsidR="007505E4">
        <w:rPr>
          <w:rFonts w:ascii="Times New Roman" w:hAnsi="Times New Roman" w:cs="Times New Roman"/>
        </w:rPr>
        <w:t>a jelen jogügylet vonatkozásában</w:t>
      </w:r>
      <w:r w:rsidRPr="00856004">
        <w:rPr>
          <w:rFonts w:ascii="Times New Roman" w:hAnsi="Times New Roman" w:cs="Times New Roman"/>
        </w:rPr>
        <w:t xml:space="preserve"> külön okiratba foglalt meghatalmazással rendelkezik, amely jelen szerződés azzal össze nem tűzött II. számú mellékletét képezi. </w:t>
      </w:r>
    </w:p>
    <w:p w14:paraId="4088AC6C" w14:textId="77777777" w:rsidR="00856004" w:rsidRDefault="00856004" w:rsidP="00853D9E">
      <w:pPr>
        <w:spacing w:after="0" w:line="240" w:lineRule="auto"/>
        <w:jc w:val="both"/>
        <w:rPr>
          <w:rFonts w:ascii="Times New Roman" w:hAnsi="Times New Roman" w:cs="Times New Roman"/>
        </w:rPr>
      </w:pPr>
    </w:p>
    <w:p w14:paraId="564B7749" w14:textId="77777777" w:rsidR="00856004" w:rsidRPr="00856004" w:rsidRDefault="00856004" w:rsidP="00853D9E">
      <w:pPr>
        <w:spacing w:after="0" w:line="240" w:lineRule="auto"/>
        <w:jc w:val="both"/>
        <w:rPr>
          <w:rFonts w:ascii="Times New Roman" w:hAnsi="Times New Roman" w:cs="Times New Roman"/>
        </w:rPr>
      </w:pPr>
      <w:r>
        <w:rPr>
          <w:rFonts w:ascii="Times New Roman" w:hAnsi="Times New Roman" w:cs="Times New Roman"/>
        </w:rPr>
        <w:t xml:space="preserve">15./ Eladó az </w:t>
      </w:r>
      <w:r w:rsidRPr="00856004">
        <w:rPr>
          <w:rFonts w:ascii="Times New Roman" w:hAnsi="Times New Roman" w:cs="Times New Roman"/>
          <w:b/>
        </w:rPr>
        <w:t xml:space="preserve">Ingatlanokat </w:t>
      </w:r>
      <w:r>
        <w:rPr>
          <w:rFonts w:ascii="Times New Roman" w:hAnsi="Times New Roman" w:cs="Times New Roman"/>
        </w:rPr>
        <w:t>dologösszességként, kizárólag együtt kívánja értékesíteni, míg vevő azokat dologösszességként, kizárólag együtt kívánja megvásárolni.</w:t>
      </w:r>
    </w:p>
    <w:p w14:paraId="282C135F" w14:textId="77777777" w:rsidR="00853D9E" w:rsidRPr="00856004" w:rsidRDefault="00853D9E" w:rsidP="00853D9E">
      <w:pPr>
        <w:spacing w:after="0" w:line="240" w:lineRule="auto"/>
        <w:jc w:val="both"/>
        <w:rPr>
          <w:rFonts w:ascii="Times New Roman" w:hAnsi="Times New Roman" w:cs="Times New Roman"/>
        </w:rPr>
      </w:pPr>
    </w:p>
    <w:p w14:paraId="3DEFF3E9" w14:textId="77777777" w:rsidR="001D7928" w:rsidRPr="00856004" w:rsidRDefault="001D7928" w:rsidP="001D7928">
      <w:pPr>
        <w:spacing w:after="0" w:line="240" w:lineRule="auto"/>
        <w:jc w:val="both"/>
        <w:rPr>
          <w:rFonts w:ascii="Times New Roman" w:hAnsi="Times New Roman" w:cs="Times New Roman"/>
        </w:rPr>
      </w:pPr>
      <w:r w:rsidRPr="00856004">
        <w:rPr>
          <w:rFonts w:ascii="Times New Roman" w:hAnsi="Times New Roman" w:cs="Times New Roman"/>
        </w:rPr>
        <w:t xml:space="preserve">Felek jelen szerződést elolvasás és értelmezést követően, mint akaratukkal mindenben megegyezőt jóváhagyólag írják alá. </w:t>
      </w:r>
    </w:p>
    <w:p w14:paraId="396D07AA" w14:textId="77777777" w:rsidR="00995BA9" w:rsidRPr="00856004" w:rsidRDefault="00995BA9" w:rsidP="00132157">
      <w:pPr>
        <w:spacing w:after="0" w:line="240" w:lineRule="auto"/>
        <w:jc w:val="both"/>
        <w:rPr>
          <w:rFonts w:ascii="Times New Roman" w:hAnsi="Times New Roman" w:cs="Times New Roman"/>
        </w:rPr>
      </w:pPr>
    </w:p>
    <w:p w14:paraId="26CBCC51" w14:textId="77777777" w:rsidR="00DD68C5" w:rsidRPr="00856004" w:rsidRDefault="00DD68C5" w:rsidP="00DD68C5">
      <w:pPr>
        <w:spacing w:after="0" w:line="240" w:lineRule="auto"/>
        <w:jc w:val="both"/>
        <w:rPr>
          <w:rFonts w:ascii="Times New Roman" w:hAnsi="Times New Roman" w:cs="Times New Roman"/>
        </w:rPr>
      </w:pPr>
      <w:r w:rsidRPr="00856004">
        <w:rPr>
          <w:rFonts w:ascii="Times New Roman" w:hAnsi="Times New Roman" w:cs="Times New Roman"/>
        </w:rPr>
        <w:t>Kiskőrös,</w:t>
      </w:r>
      <w:r w:rsidR="00D80F95" w:rsidRPr="00856004">
        <w:rPr>
          <w:rFonts w:ascii="Times New Roman" w:hAnsi="Times New Roman" w:cs="Times New Roman"/>
        </w:rPr>
        <w:t xml:space="preserve"> </w:t>
      </w:r>
      <w:r w:rsidR="00035E9C" w:rsidRPr="00856004">
        <w:rPr>
          <w:rFonts w:ascii="Times New Roman" w:hAnsi="Times New Roman" w:cs="Times New Roman"/>
        </w:rPr>
        <w:t>2023.</w:t>
      </w:r>
      <w:r w:rsidR="00477C7A" w:rsidRPr="00856004">
        <w:rPr>
          <w:rFonts w:ascii="Times New Roman" w:hAnsi="Times New Roman" w:cs="Times New Roman"/>
        </w:rPr>
        <w:t>11…..</w:t>
      </w:r>
      <w:r w:rsidR="00035E9C" w:rsidRPr="00856004">
        <w:rPr>
          <w:rFonts w:ascii="Times New Roman" w:hAnsi="Times New Roman" w:cs="Times New Roman"/>
        </w:rPr>
        <w:t>.</w:t>
      </w:r>
      <w:r w:rsidR="004B20E2" w:rsidRPr="00856004">
        <w:rPr>
          <w:rFonts w:ascii="Times New Roman" w:hAnsi="Times New Roman" w:cs="Times New Roman"/>
        </w:rPr>
        <w:tab/>
      </w:r>
      <w:r w:rsidR="00D80F95" w:rsidRPr="00856004">
        <w:rPr>
          <w:rFonts w:ascii="Times New Roman" w:hAnsi="Times New Roman" w:cs="Times New Roman"/>
        </w:rPr>
        <w:tab/>
      </w:r>
      <w:r w:rsidR="00D80F95" w:rsidRPr="00856004">
        <w:rPr>
          <w:rFonts w:ascii="Times New Roman" w:hAnsi="Times New Roman" w:cs="Times New Roman"/>
        </w:rPr>
        <w:tab/>
      </w:r>
      <w:r w:rsidR="00D80F95" w:rsidRPr="00856004">
        <w:rPr>
          <w:rFonts w:ascii="Times New Roman" w:hAnsi="Times New Roman" w:cs="Times New Roman"/>
        </w:rPr>
        <w:tab/>
      </w:r>
      <w:r w:rsidR="004B20E2" w:rsidRPr="00856004">
        <w:rPr>
          <w:rFonts w:ascii="Times New Roman" w:hAnsi="Times New Roman" w:cs="Times New Roman"/>
        </w:rPr>
        <w:tab/>
      </w:r>
      <w:r w:rsidR="004B20E2" w:rsidRPr="00856004">
        <w:rPr>
          <w:rFonts w:ascii="Times New Roman" w:hAnsi="Times New Roman" w:cs="Times New Roman"/>
        </w:rPr>
        <w:tab/>
        <w:t xml:space="preserve">  </w:t>
      </w:r>
    </w:p>
    <w:p w14:paraId="736A04CE" w14:textId="77777777" w:rsidR="002B461F" w:rsidRPr="00856004" w:rsidRDefault="002B461F" w:rsidP="00DD68C5">
      <w:pPr>
        <w:widowControl w:val="0"/>
        <w:spacing w:after="0" w:line="240" w:lineRule="auto"/>
        <w:jc w:val="both"/>
        <w:rPr>
          <w:rFonts w:ascii="Times New Roman" w:hAnsi="Times New Roman" w:cs="Times New Roman"/>
          <w:bCs/>
          <w:spacing w:val="-2"/>
        </w:rPr>
      </w:pPr>
    </w:p>
    <w:p w14:paraId="45475AAE" w14:textId="77777777" w:rsidR="00DD68C5" w:rsidRPr="00856004" w:rsidRDefault="00DD68C5" w:rsidP="00DD68C5">
      <w:pPr>
        <w:widowControl w:val="0"/>
        <w:spacing w:after="0" w:line="240" w:lineRule="auto"/>
        <w:jc w:val="both"/>
        <w:rPr>
          <w:rFonts w:ascii="Times New Roman" w:hAnsi="Times New Roman" w:cs="Times New Roman"/>
          <w:bCs/>
          <w:spacing w:val="-2"/>
        </w:rPr>
      </w:pPr>
    </w:p>
    <w:p w14:paraId="5D6EAB30" w14:textId="77777777" w:rsidR="00DD68C5" w:rsidRPr="00856004" w:rsidRDefault="00DD68C5" w:rsidP="00DD68C5">
      <w:pPr>
        <w:tabs>
          <w:tab w:val="center" w:pos="2268"/>
          <w:tab w:val="center" w:pos="6804"/>
        </w:tabs>
        <w:spacing w:after="0" w:line="240" w:lineRule="auto"/>
        <w:rPr>
          <w:rFonts w:ascii="Times New Roman" w:hAnsi="Times New Roman" w:cs="Times New Roman"/>
          <w:bCs/>
          <w:spacing w:val="-2"/>
        </w:rPr>
      </w:pPr>
      <w:r w:rsidRPr="00856004">
        <w:rPr>
          <w:rFonts w:ascii="Times New Roman" w:hAnsi="Times New Roman" w:cs="Times New Roman"/>
          <w:bCs/>
          <w:spacing w:val="-2"/>
        </w:rPr>
        <w:tab/>
        <w:t>Kiskőrös Város Önkormányzata</w:t>
      </w:r>
      <w:r w:rsidRPr="00856004">
        <w:rPr>
          <w:rFonts w:ascii="Times New Roman" w:hAnsi="Times New Roman" w:cs="Times New Roman"/>
          <w:bCs/>
          <w:spacing w:val="-2"/>
        </w:rPr>
        <w:tab/>
      </w:r>
      <w:r w:rsidR="00F56726" w:rsidRPr="00856004">
        <w:rPr>
          <w:rFonts w:ascii="Times New Roman" w:hAnsi="Times New Roman" w:cs="Times New Roman"/>
          <w:bCs/>
          <w:spacing w:val="-2"/>
        </w:rPr>
        <w:t xml:space="preserve">HORIZONT </w:t>
      </w:r>
      <w:proofErr w:type="spellStart"/>
      <w:r w:rsidR="00F56726" w:rsidRPr="00856004">
        <w:rPr>
          <w:rFonts w:ascii="Times New Roman" w:hAnsi="Times New Roman" w:cs="Times New Roman"/>
          <w:bCs/>
          <w:spacing w:val="-2"/>
        </w:rPr>
        <w:t>Handels</w:t>
      </w:r>
      <w:proofErr w:type="spellEnd"/>
      <w:r w:rsidR="00F56726" w:rsidRPr="00856004">
        <w:rPr>
          <w:rFonts w:ascii="Times New Roman" w:hAnsi="Times New Roman" w:cs="Times New Roman"/>
          <w:bCs/>
          <w:spacing w:val="-2"/>
        </w:rPr>
        <w:t xml:space="preserve"> und </w:t>
      </w:r>
      <w:proofErr w:type="spellStart"/>
      <w:r w:rsidR="00F56726" w:rsidRPr="00856004">
        <w:rPr>
          <w:rFonts w:ascii="Times New Roman" w:hAnsi="Times New Roman" w:cs="Times New Roman"/>
          <w:bCs/>
          <w:spacing w:val="-2"/>
        </w:rPr>
        <w:t>Industr</w:t>
      </w:r>
      <w:r w:rsidR="00E629A9" w:rsidRPr="00856004">
        <w:rPr>
          <w:rFonts w:ascii="Times New Roman" w:hAnsi="Times New Roman" w:cs="Times New Roman"/>
          <w:bCs/>
          <w:spacing w:val="-2"/>
        </w:rPr>
        <w:t>ie</w:t>
      </w:r>
      <w:proofErr w:type="spellEnd"/>
      <w:r w:rsidR="00E629A9" w:rsidRPr="00856004">
        <w:rPr>
          <w:rFonts w:ascii="Times New Roman" w:hAnsi="Times New Roman" w:cs="Times New Roman"/>
          <w:bCs/>
          <w:spacing w:val="-2"/>
        </w:rPr>
        <w:t xml:space="preserve"> </w:t>
      </w:r>
      <w:r w:rsidR="00477C7A" w:rsidRPr="00856004">
        <w:rPr>
          <w:rFonts w:ascii="Times New Roman" w:hAnsi="Times New Roman" w:cs="Times New Roman"/>
          <w:bCs/>
          <w:spacing w:val="-2"/>
        </w:rPr>
        <w:t xml:space="preserve"> </w:t>
      </w:r>
    </w:p>
    <w:p w14:paraId="79AA3271" w14:textId="77777777" w:rsidR="00B67F15" w:rsidRPr="00856004" w:rsidRDefault="00DD68C5" w:rsidP="00DD68C5">
      <w:pPr>
        <w:tabs>
          <w:tab w:val="center" w:pos="2268"/>
          <w:tab w:val="center" w:pos="6804"/>
        </w:tabs>
        <w:spacing w:after="0" w:line="240" w:lineRule="auto"/>
        <w:rPr>
          <w:rFonts w:ascii="Times New Roman" w:hAnsi="Times New Roman" w:cs="Times New Roman"/>
          <w:bCs/>
          <w:spacing w:val="-2"/>
        </w:rPr>
      </w:pPr>
      <w:r w:rsidRPr="00856004">
        <w:rPr>
          <w:rFonts w:ascii="Times New Roman" w:hAnsi="Times New Roman" w:cs="Times New Roman"/>
          <w:bCs/>
          <w:spacing w:val="-2"/>
        </w:rPr>
        <w:tab/>
      </w:r>
      <w:proofErr w:type="spellStart"/>
      <w:r w:rsidRPr="00856004">
        <w:rPr>
          <w:rFonts w:ascii="Times New Roman" w:hAnsi="Times New Roman" w:cs="Times New Roman"/>
          <w:bCs/>
          <w:spacing w:val="-2"/>
        </w:rPr>
        <w:t>képv</w:t>
      </w:r>
      <w:proofErr w:type="spellEnd"/>
      <w:r w:rsidRPr="00856004">
        <w:rPr>
          <w:rFonts w:ascii="Times New Roman" w:hAnsi="Times New Roman" w:cs="Times New Roman"/>
          <w:bCs/>
          <w:spacing w:val="-2"/>
        </w:rPr>
        <w:t>.: Domonyi László Mihály polgármester</w:t>
      </w:r>
      <w:r w:rsidRPr="00856004">
        <w:rPr>
          <w:rFonts w:ascii="Times New Roman" w:hAnsi="Times New Roman" w:cs="Times New Roman"/>
          <w:bCs/>
          <w:spacing w:val="-2"/>
        </w:rPr>
        <w:tab/>
      </w:r>
      <w:r w:rsidR="00E629A9" w:rsidRPr="00856004">
        <w:rPr>
          <w:rFonts w:ascii="Times New Roman" w:hAnsi="Times New Roman" w:cs="Times New Roman"/>
          <w:bCs/>
          <w:spacing w:val="-2"/>
        </w:rPr>
        <w:t xml:space="preserve">AG. Magyarországi Fióktelepe </w:t>
      </w:r>
    </w:p>
    <w:p w14:paraId="115E095F" w14:textId="77777777" w:rsidR="00E629A9" w:rsidRPr="00856004" w:rsidRDefault="00C6237A" w:rsidP="00DD68C5">
      <w:pPr>
        <w:tabs>
          <w:tab w:val="center" w:pos="2268"/>
          <w:tab w:val="center" w:pos="6804"/>
        </w:tabs>
        <w:spacing w:after="0" w:line="240" w:lineRule="auto"/>
        <w:rPr>
          <w:rFonts w:ascii="Times New Roman" w:hAnsi="Times New Roman" w:cs="Times New Roman"/>
        </w:rPr>
      </w:pPr>
      <w:r>
        <w:rPr>
          <w:rFonts w:ascii="Times New Roman" w:hAnsi="Times New Roman" w:cs="Times New Roman"/>
        </w:rPr>
        <w:tab/>
        <w:t>Vevő</w:t>
      </w:r>
      <w:r w:rsidR="00E629A9" w:rsidRPr="00856004">
        <w:rPr>
          <w:rFonts w:ascii="Times New Roman" w:hAnsi="Times New Roman" w:cs="Times New Roman"/>
        </w:rPr>
        <w:t xml:space="preserve"> </w:t>
      </w:r>
      <w:r w:rsidR="00E629A9" w:rsidRPr="00856004">
        <w:rPr>
          <w:rFonts w:ascii="Times New Roman" w:hAnsi="Times New Roman" w:cs="Times New Roman"/>
        </w:rPr>
        <w:tab/>
        <w:t>képv.</w:t>
      </w:r>
      <w:r w:rsidR="00853D9E" w:rsidRPr="00856004">
        <w:rPr>
          <w:rFonts w:ascii="Times New Roman" w:hAnsi="Times New Roman" w:cs="Times New Roman"/>
        </w:rPr>
        <w:t>meghatalmazással</w:t>
      </w:r>
      <w:r>
        <w:rPr>
          <w:rFonts w:ascii="Times New Roman" w:hAnsi="Times New Roman" w:cs="Times New Roman"/>
        </w:rPr>
        <w:t xml:space="preserve"> </w:t>
      </w:r>
      <w:proofErr w:type="spellStart"/>
      <w:r>
        <w:rPr>
          <w:rFonts w:ascii="Times New Roman" w:eastAsia="Times New Roman" w:hAnsi="Times New Roman" w:cs="Times New Roman"/>
        </w:rPr>
        <w:t>Marsovszky</w:t>
      </w:r>
      <w:proofErr w:type="spellEnd"/>
      <w:r>
        <w:rPr>
          <w:rFonts w:ascii="Times New Roman" w:eastAsia="Times New Roman" w:hAnsi="Times New Roman" w:cs="Times New Roman"/>
        </w:rPr>
        <w:t xml:space="preserve"> Balázs György</w:t>
      </w:r>
      <w:r w:rsidR="00853D9E" w:rsidRPr="00856004">
        <w:rPr>
          <w:rFonts w:ascii="Times New Roman" w:hAnsi="Times New Roman" w:cs="Times New Roman"/>
        </w:rPr>
        <w:t xml:space="preserve"> </w:t>
      </w:r>
      <w:r w:rsidR="00E629A9" w:rsidRPr="00856004">
        <w:rPr>
          <w:rFonts w:ascii="Times New Roman" w:hAnsi="Times New Roman" w:cs="Times New Roman"/>
        </w:rPr>
        <w:t xml:space="preserve"> </w:t>
      </w:r>
    </w:p>
    <w:p w14:paraId="5F9A3FC7" w14:textId="77777777" w:rsidR="00E629A9" w:rsidRPr="00856004" w:rsidRDefault="00E629A9" w:rsidP="00DD68C5">
      <w:pPr>
        <w:tabs>
          <w:tab w:val="center" w:pos="2268"/>
          <w:tab w:val="center" w:pos="6804"/>
        </w:tabs>
        <w:spacing w:after="0" w:line="240" w:lineRule="auto"/>
        <w:rPr>
          <w:rFonts w:ascii="Times New Roman" w:hAnsi="Times New Roman" w:cs="Times New Roman"/>
        </w:rPr>
      </w:pPr>
      <w:r w:rsidRPr="00856004">
        <w:rPr>
          <w:rFonts w:ascii="Times New Roman" w:hAnsi="Times New Roman" w:cs="Times New Roman"/>
        </w:rPr>
        <w:tab/>
      </w:r>
      <w:r w:rsidRPr="00856004">
        <w:rPr>
          <w:rFonts w:ascii="Times New Roman" w:hAnsi="Times New Roman" w:cs="Times New Roman"/>
        </w:rPr>
        <w:tab/>
      </w:r>
      <w:r w:rsidR="00C6237A">
        <w:rPr>
          <w:rFonts w:ascii="Times New Roman" w:hAnsi="Times New Roman" w:cs="Times New Roman"/>
        </w:rPr>
        <w:t>Eladó</w:t>
      </w:r>
    </w:p>
    <w:p w14:paraId="3B8D8CF6" w14:textId="77777777" w:rsidR="0015582F" w:rsidRPr="00856004" w:rsidRDefault="0015582F" w:rsidP="00DD68C5">
      <w:pPr>
        <w:spacing w:after="0" w:line="240" w:lineRule="auto"/>
        <w:jc w:val="both"/>
        <w:rPr>
          <w:rFonts w:ascii="Times New Roman" w:hAnsi="Times New Roman" w:cs="Times New Roman"/>
        </w:rPr>
      </w:pPr>
    </w:p>
    <w:p w14:paraId="406580C6" w14:textId="77777777" w:rsidR="00DD68C5" w:rsidRPr="00856004" w:rsidRDefault="00DD68C5" w:rsidP="00DD68C5">
      <w:pPr>
        <w:spacing w:after="0" w:line="240" w:lineRule="auto"/>
        <w:jc w:val="both"/>
        <w:rPr>
          <w:rFonts w:ascii="Times New Roman" w:hAnsi="Times New Roman" w:cs="Times New Roman"/>
        </w:rPr>
      </w:pPr>
      <w:r w:rsidRPr="00856004">
        <w:rPr>
          <w:rFonts w:ascii="Times New Roman" w:hAnsi="Times New Roman" w:cs="Times New Roman"/>
        </w:rPr>
        <w:t>Az önkormányzati vagyonról, a vagyon hasznosításáról</w:t>
      </w:r>
    </w:p>
    <w:p w14:paraId="110A09BE" w14:textId="77777777" w:rsidR="00DD68C5" w:rsidRPr="00856004" w:rsidRDefault="00DD68C5" w:rsidP="00DD68C5">
      <w:pPr>
        <w:spacing w:after="0" w:line="240" w:lineRule="auto"/>
        <w:jc w:val="both"/>
        <w:rPr>
          <w:rFonts w:ascii="Times New Roman" w:hAnsi="Times New Roman" w:cs="Times New Roman"/>
        </w:rPr>
      </w:pPr>
      <w:r w:rsidRPr="00856004">
        <w:rPr>
          <w:rFonts w:ascii="Times New Roman" w:hAnsi="Times New Roman" w:cs="Times New Roman"/>
        </w:rPr>
        <w:t xml:space="preserve">szóló 26/2012. (XII. 19.) önk. rendelet 11. § (2) </w:t>
      </w:r>
      <w:proofErr w:type="spellStart"/>
      <w:r w:rsidRPr="00856004">
        <w:rPr>
          <w:rFonts w:ascii="Times New Roman" w:hAnsi="Times New Roman" w:cs="Times New Roman"/>
        </w:rPr>
        <w:t>bek</w:t>
      </w:r>
      <w:proofErr w:type="spellEnd"/>
      <w:r w:rsidRPr="00856004">
        <w:rPr>
          <w:rFonts w:ascii="Times New Roman" w:hAnsi="Times New Roman" w:cs="Times New Roman"/>
        </w:rPr>
        <w:t>.</w:t>
      </w:r>
    </w:p>
    <w:p w14:paraId="49248162" w14:textId="77777777" w:rsidR="00DD68C5" w:rsidRPr="00856004" w:rsidRDefault="00DD68C5" w:rsidP="00717B1F">
      <w:pPr>
        <w:tabs>
          <w:tab w:val="left" w:pos="5103"/>
        </w:tabs>
        <w:spacing w:after="0" w:line="240" w:lineRule="auto"/>
        <w:jc w:val="both"/>
        <w:rPr>
          <w:rFonts w:ascii="Times New Roman" w:hAnsi="Times New Roman" w:cs="Times New Roman"/>
        </w:rPr>
      </w:pPr>
      <w:r w:rsidRPr="00856004">
        <w:rPr>
          <w:rFonts w:ascii="Times New Roman" w:hAnsi="Times New Roman" w:cs="Times New Roman"/>
        </w:rPr>
        <w:t xml:space="preserve">alapján </w:t>
      </w:r>
      <w:proofErr w:type="spellStart"/>
      <w:r w:rsidRPr="00856004">
        <w:rPr>
          <w:rFonts w:ascii="Times New Roman" w:hAnsi="Times New Roman" w:cs="Times New Roman"/>
        </w:rPr>
        <w:t>ellenjegyzem</w:t>
      </w:r>
      <w:proofErr w:type="spellEnd"/>
      <w:r w:rsidRPr="00856004">
        <w:rPr>
          <w:rFonts w:ascii="Times New Roman" w:hAnsi="Times New Roman" w:cs="Times New Roman"/>
        </w:rPr>
        <w:t>:</w:t>
      </w:r>
      <w:r w:rsidR="00717B1F" w:rsidRPr="00856004">
        <w:rPr>
          <w:rFonts w:ascii="Times New Roman" w:hAnsi="Times New Roman" w:cs="Times New Roman"/>
        </w:rPr>
        <w:tab/>
        <w:t xml:space="preserve">Pénzügyileg </w:t>
      </w:r>
      <w:proofErr w:type="spellStart"/>
      <w:r w:rsidR="00717B1F" w:rsidRPr="00856004">
        <w:rPr>
          <w:rFonts w:ascii="Times New Roman" w:hAnsi="Times New Roman" w:cs="Times New Roman"/>
        </w:rPr>
        <w:t>ellenjegyzem</w:t>
      </w:r>
      <w:proofErr w:type="spellEnd"/>
      <w:r w:rsidR="00717B1F" w:rsidRPr="00856004">
        <w:rPr>
          <w:rFonts w:ascii="Times New Roman" w:hAnsi="Times New Roman" w:cs="Times New Roman"/>
        </w:rPr>
        <w:t>:</w:t>
      </w:r>
    </w:p>
    <w:p w14:paraId="188471C2" w14:textId="77777777" w:rsidR="00DD68C5" w:rsidRPr="00856004" w:rsidRDefault="00DD68C5" w:rsidP="00DD68C5">
      <w:pPr>
        <w:spacing w:after="0" w:line="240" w:lineRule="auto"/>
        <w:jc w:val="both"/>
        <w:rPr>
          <w:rFonts w:ascii="Times New Roman" w:hAnsi="Times New Roman" w:cs="Times New Roman"/>
        </w:rPr>
      </w:pPr>
    </w:p>
    <w:p w14:paraId="2C0CDB32" w14:textId="77777777" w:rsidR="00DD68C5" w:rsidRPr="00856004" w:rsidRDefault="00DD68C5" w:rsidP="00DD68C5">
      <w:pPr>
        <w:spacing w:after="0" w:line="240" w:lineRule="auto"/>
        <w:jc w:val="both"/>
        <w:rPr>
          <w:rFonts w:ascii="Times New Roman" w:hAnsi="Times New Roman" w:cs="Times New Roman"/>
        </w:rPr>
      </w:pPr>
    </w:p>
    <w:p w14:paraId="0441DE17" w14:textId="77777777" w:rsidR="00DD68C5" w:rsidRPr="00856004" w:rsidRDefault="00DD68C5" w:rsidP="00717B1F">
      <w:pPr>
        <w:tabs>
          <w:tab w:val="center" w:pos="2268"/>
          <w:tab w:val="center" w:pos="6804"/>
        </w:tabs>
        <w:spacing w:after="0" w:line="240" w:lineRule="auto"/>
        <w:jc w:val="both"/>
        <w:rPr>
          <w:rFonts w:ascii="Times New Roman" w:hAnsi="Times New Roman" w:cs="Times New Roman"/>
        </w:rPr>
      </w:pPr>
      <w:r w:rsidRPr="00856004">
        <w:rPr>
          <w:rFonts w:ascii="Times New Roman" w:hAnsi="Times New Roman" w:cs="Times New Roman"/>
        </w:rPr>
        <w:tab/>
        <w:t>Dr. Turán Csaba</w:t>
      </w:r>
      <w:r w:rsidR="00717B1F" w:rsidRPr="00856004">
        <w:rPr>
          <w:rFonts w:ascii="Times New Roman" w:hAnsi="Times New Roman" w:cs="Times New Roman"/>
        </w:rPr>
        <w:tab/>
      </w:r>
      <w:r w:rsidR="0015582F" w:rsidRPr="00856004">
        <w:rPr>
          <w:rFonts w:ascii="Times New Roman" w:hAnsi="Times New Roman" w:cs="Times New Roman"/>
        </w:rPr>
        <w:t xml:space="preserve">Molnár Éva </w:t>
      </w:r>
    </w:p>
    <w:p w14:paraId="6DF1D26C" w14:textId="77777777" w:rsidR="00D80F95" w:rsidRPr="00856004" w:rsidRDefault="00DD68C5" w:rsidP="00717B1F">
      <w:pPr>
        <w:tabs>
          <w:tab w:val="center" w:pos="2268"/>
          <w:tab w:val="center" w:pos="6804"/>
        </w:tabs>
        <w:spacing w:after="0" w:line="240" w:lineRule="auto"/>
        <w:jc w:val="both"/>
        <w:rPr>
          <w:rFonts w:ascii="Times New Roman" w:hAnsi="Times New Roman" w:cs="Times New Roman"/>
        </w:rPr>
      </w:pPr>
      <w:r w:rsidRPr="00856004">
        <w:rPr>
          <w:rFonts w:ascii="Times New Roman" w:hAnsi="Times New Roman" w:cs="Times New Roman"/>
        </w:rPr>
        <w:tab/>
        <w:t>jegyző</w:t>
      </w:r>
      <w:r w:rsidR="00717B1F" w:rsidRPr="00856004">
        <w:rPr>
          <w:rFonts w:ascii="Times New Roman" w:hAnsi="Times New Roman" w:cs="Times New Roman"/>
        </w:rPr>
        <w:tab/>
        <w:t>pénzügyi osztályvezető</w:t>
      </w:r>
    </w:p>
    <w:p w14:paraId="712270AB" w14:textId="77777777" w:rsidR="00A9018C" w:rsidRPr="00856004" w:rsidRDefault="00A9018C" w:rsidP="00717B1F">
      <w:pPr>
        <w:tabs>
          <w:tab w:val="center" w:pos="2268"/>
          <w:tab w:val="center" w:pos="6804"/>
        </w:tabs>
        <w:spacing w:after="0" w:line="240" w:lineRule="auto"/>
        <w:jc w:val="both"/>
        <w:rPr>
          <w:rFonts w:ascii="Times New Roman" w:hAnsi="Times New Roman" w:cs="Times New Roman"/>
        </w:rPr>
      </w:pPr>
    </w:p>
    <w:sectPr w:rsidR="00A9018C" w:rsidRPr="00856004" w:rsidSect="009D4FAD">
      <w:footerReference w:type="default" r:id="rId9"/>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FE797" w14:textId="77777777" w:rsidR="00A23289" w:rsidRDefault="00A23289" w:rsidP="00AE34CE">
      <w:pPr>
        <w:spacing w:after="0" w:line="240" w:lineRule="auto"/>
      </w:pPr>
      <w:r>
        <w:separator/>
      </w:r>
    </w:p>
  </w:endnote>
  <w:endnote w:type="continuationSeparator" w:id="0">
    <w:p w14:paraId="5662E5D7" w14:textId="77777777" w:rsidR="00A23289" w:rsidRDefault="00A23289" w:rsidP="00AE3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1015"/>
      <w:docPartObj>
        <w:docPartGallery w:val="Page Numbers (Bottom of Page)"/>
        <w:docPartUnique/>
      </w:docPartObj>
    </w:sdtPr>
    <w:sdtEndPr/>
    <w:sdtContent>
      <w:p w14:paraId="5E11E0F8" w14:textId="77777777" w:rsidR="001D7928" w:rsidRDefault="001D42AB">
        <w:pPr>
          <w:pStyle w:val="llb"/>
          <w:jc w:val="right"/>
        </w:pPr>
        <w:r>
          <w:fldChar w:fldCharType="begin"/>
        </w:r>
        <w:r>
          <w:instrText xml:space="preserve"> PAGE   \* MERGEFORMAT </w:instrText>
        </w:r>
        <w:r>
          <w:fldChar w:fldCharType="separate"/>
        </w:r>
        <w:r w:rsidR="005073A8">
          <w:rPr>
            <w:noProof/>
          </w:rPr>
          <w:t>3</w:t>
        </w:r>
        <w:r>
          <w:rPr>
            <w:noProof/>
          </w:rPr>
          <w:fldChar w:fldCharType="end"/>
        </w:r>
      </w:p>
    </w:sdtContent>
  </w:sdt>
  <w:p w14:paraId="6EF08486" w14:textId="77777777" w:rsidR="001D7928" w:rsidRDefault="001D79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F06D" w14:textId="77777777" w:rsidR="00A23289" w:rsidRDefault="00A23289" w:rsidP="00AE34CE">
      <w:pPr>
        <w:spacing w:after="0" w:line="240" w:lineRule="auto"/>
      </w:pPr>
      <w:r>
        <w:separator/>
      </w:r>
    </w:p>
  </w:footnote>
  <w:footnote w:type="continuationSeparator" w:id="0">
    <w:p w14:paraId="2FB21F43" w14:textId="77777777" w:rsidR="00A23289" w:rsidRDefault="00A23289" w:rsidP="00AE3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4892"/>
    <w:multiLevelType w:val="hybridMultilevel"/>
    <w:tmpl w:val="AA6462D2"/>
    <w:lvl w:ilvl="0" w:tplc="17D0CF20">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1563EF8"/>
    <w:multiLevelType w:val="hybridMultilevel"/>
    <w:tmpl w:val="ECBEE2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D445E50"/>
    <w:multiLevelType w:val="hybridMultilevel"/>
    <w:tmpl w:val="FF9A61C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FAE7B94"/>
    <w:multiLevelType w:val="hybridMultilevel"/>
    <w:tmpl w:val="816CAB52"/>
    <w:lvl w:ilvl="0" w:tplc="13D65B2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13229FB"/>
    <w:multiLevelType w:val="hybridMultilevel"/>
    <w:tmpl w:val="779C1BB0"/>
    <w:lvl w:ilvl="0" w:tplc="D4F41A0A">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5D64D6F"/>
    <w:multiLevelType w:val="hybridMultilevel"/>
    <w:tmpl w:val="53AA17E2"/>
    <w:lvl w:ilvl="0" w:tplc="DC1000F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7313AA0"/>
    <w:multiLevelType w:val="hybridMultilevel"/>
    <w:tmpl w:val="68169BA6"/>
    <w:lvl w:ilvl="0" w:tplc="698C8AFC">
      <w:start w:val="3"/>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DF765C9"/>
    <w:multiLevelType w:val="hybridMultilevel"/>
    <w:tmpl w:val="D65E8972"/>
    <w:lvl w:ilvl="0" w:tplc="D0B432C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052273564">
    <w:abstractNumId w:val="3"/>
  </w:num>
  <w:num w:numId="2" w16cid:durableId="1767728600">
    <w:abstractNumId w:val="1"/>
  </w:num>
  <w:num w:numId="3" w16cid:durableId="42291539">
    <w:abstractNumId w:val="4"/>
  </w:num>
  <w:num w:numId="4" w16cid:durableId="1648512622">
    <w:abstractNumId w:val="5"/>
  </w:num>
  <w:num w:numId="5" w16cid:durableId="1772776588">
    <w:abstractNumId w:val="6"/>
  </w:num>
  <w:num w:numId="6" w16cid:durableId="1321885243">
    <w:abstractNumId w:val="7"/>
  </w:num>
  <w:num w:numId="7" w16cid:durableId="1267928382">
    <w:abstractNumId w:val="2"/>
  </w:num>
  <w:num w:numId="8" w16cid:durableId="117676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6F"/>
    <w:rsid w:val="00003915"/>
    <w:rsid w:val="0000716C"/>
    <w:rsid w:val="00016144"/>
    <w:rsid w:val="00021C8A"/>
    <w:rsid w:val="00035E9C"/>
    <w:rsid w:val="00060F19"/>
    <w:rsid w:val="0006677A"/>
    <w:rsid w:val="00074647"/>
    <w:rsid w:val="00082938"/>
    <w:rsid w:val="000B6BE8"/>
    <w:rsid w:val="000E2750"/>
    <w:rsid w:val="000E7B90"/>
    <w:rsid w:val="000F6425"/>
    <w:rsid w:val="0010020C"/>
    <w:rsid w:val="00115A6F"/>
    <w:rsid w:val="00123473"/>
    <w:rsid w:val="00126CE5"/>
    <w:rsid w:val="00132157"/>
    <w:rsid w:val="00132EF0"/>
    <w:rsid w:val="001443B5"/>
    <w:rsid w:val="0015582F"/>
    <w:rsid w:val="00161147"/>
    <w:rsid w:val="00185953"/>
    <w:rsid w:val="00191637"/>
    <w:rsid w:val="001A0477"/>
    <w:rsid w:val="001A64C8"/>
    <w:rsid w:val="001B6958"/>
    <w:rsid w:val="001C251E"/>
    <w:rsid w:val="001D0FE2"/>
    <w:rsid w:val="001D42AB"/>
    <w:rsid w:val="001D7928"/>
    <w:rsid w:val="001E1F8E"/>
    <w:rsid w:val="00243083"/>
    <w:rsid w:val="00251A20"/>
    <w:rsid w:val="00264C16"/>
    <w:rsid w:val="00271C32"/>
    <w:rsid w:val="00280ED3"/>
    <w:rsid w:val="00290EF3"/>
    <w:rsid w:val="00297E6F"/>
    <w:rsid w:val="002A2E12"/>
    <w:rsid w:val="002B461F"/>
    <w:rsid w:val="002C216F"/>
    <w:rsid w:val="002D1242"/>
    <w:rsid w:val="002D427E"/>
    <w:rsid w:val="00303395"/>
    <w:rsid w:val="00312CFD"/>
    <w:rsid w:val="00316AFF"/>
    <w:rsid w:val="00321ABD"/>
    <w:rsid w:val="00325DCB"/>
    <w:rsid w:val="00327483"/>
    <w:rsid w:val="0035107B"/>
    <w:rsid w:val="00360F1C"/>
    <w:rsid w:val="00362341"/>
    <w:rsid w:val="00365A6D"/>
    <w:rsid w:val="00381796"/>
    <w:rsid w:val="003969AC"/>
    <w:rsid w:val="003A63CF"/>
    <w:rsid w:val="003A7E10"/>
    <w:rsid w:val="003E0804"/>
    <w:rsid w:val="003E6AE2"/>
    <w:rsid w:val="003F4025"/>
    <w:rsid w:val="004515F3"/>
    <w:rsid w:val="00470E4F"/>
    <w:rsid w:val="00477C7A"/>
    <w:rsid w:val="004A2BD2"/>
    <w:rsid w:val="004A55C2"/>
    <w:rsid w:val="004B20E2"/>
    <w:rsid w:val="004C64B6"/>
    <w:rsid w:val="005073A8"/>
    <w:rsid w:val="0051322E"/>
    <w:rsid w:val="0051419E"/>
    <w:rsid w:val="005419D4"/>
    <w:rsid w:val="00542A7B"/>
    <w:rsid w:val="00551006"/>
    <w:rsid w:val="00553D34"/>
    <w:rsid w:val="00555B8F"/>
    <w:rsid w:val="00567715"/>
    <w:rsid w:val="00575AAF"/>
    <w:rsid w:val="00581AA4"/>
    <w:rsid w:val="005848FE"/>
    <w:rsid w:val="00592592"/>
    <w:rsid w:val="005C3DF1"/>
    <w:rsid w:val="005F762E"/>
    <w:rsid w:val="00606A88"/>
    <w:rsid w:val="00613269"/>
    <w:rsid w:val="00613AED"/>
    <w:rsid w:val="006228C1"/>
    <w:rsid w:val="0063066F"/>
    <w:rsid w:val="00634549"/>
    <w:rsid w:val="00634EB0"/>
    <w:rsid w:val="00652EB1"/>
    <w:rsid w:val="00657302"/>
    <w:rsid w:val="00666FBC"/>
    <w:rsid w:val="0069472D"/>
    <w:rsid w:val="006C78DE"/>
    <w:rsid w:val="006E164F"/>
    <w:rsid w:val="006E4B25"/>
    <w:rsid w:val="006F3703"/>
    <w:rsid w:val="00710D29"/>
    <w:rsid w:val="007111B3"/>
    <w:rsid w:val="00717B1F"/>
    <w:rsid w:val="007505E4"/>
    <w:rsid w:val="0075606B"/>
    <w:rsid w:val="0076361F"/>
    <w:rsid w:val="00780B09"/>
    <w:rsid w:val="0078356A"/>
    <w:rsid w:val="00797DD0"/>
    <w:rsid w:val="007B01FD"/>
    <w:rsid w:val="007B1A95"/>
    <w:rsid w:val="007C0550"/>
    <w:rsid w:val="007C2CDC"/>
    <w:rsid w:val="008076FC"/>
    <w:rsid w:val="008115AA"/>
    <w:rsid w:val="00813EFC"/>
    <w:rsid w:val="00814474"/>
    <w:rsid w:val="00853D9E"/>
    <w:rsid w:val="00856004"/>
    <w:rsid w:val="00861654"/>
    <w:rsid w:val="00875288"/>
    <w:rsid w:val="008A4783"/>
    <w:rsid w:val="008C3C92"/>
    <w:rsid w:val="008C7932"/>
    <w:rsid w:val="008D3361"/>
    <w:rsid w:val="008F425D"/>
    <w:rsid w:val="0092085E"/>
    <w:rsid w:val="00920AC5"/>
    <w:rsid w:val="0093462F"/>
    <w:rsid w:val="00976C9E"/>
    <w:rsid w:val="00985BA5"/>
    <w:rsid w:val="00995BA9"/>
    <w:rsid w:val="009A0806"/>
    <w:rsid w:val="009A1F10"/>
    <w:rsid w:val="009A247C"/>
    <w:rsid w:val="009A74C7"/>
    <w:rsid w:val="009C3145"/>
    <w:rsid w:val="009D4FAD"/>
    <w:rsid w:val="00A04707"/>
    <w:rsid w:val="00A06AD6"/>
    <w:rsid w:val="00A120A7"/>
    <w:rsid w:val="00A15B2C"/>
    <w:rsid w:val="00A23289"/>
    <w:rsid w:val="00A24C9C"/>
    <w:rsid w:val="00A25133"/>
    <w:rsid w:val="00A5629D"/>
    <w:rsid w:val="00A612DE"/>
    <w:rsid w:val="00A84B73"/>
    <w:rsid w:val="00A86814"/>
    <w:rsid w:val="00A9018C"/>
    <w:rsid w:val="00AB7D7A"/>
    <w:rsid w:val="00AE34CE"/>
    <w:rsid w:val="00AF207C"/>
    <w:rsid w:val="00B126C7"/>
    <w:rsid w:val="00B33972"/>
    <w:rsid w:val="00B67F15"/>
    <w:rsid w:val="00B81BD9"/>
    <w:rsid w:val="00B84AB5"/>
    <w:rsid w:val="00BB3498"/>
    <w:rsid w:val="00BB3BED"/>
    <w:rsid w:val="00BD40D6"/>
    <w:rsid w:val="00BD4F14"/>
    <w:rsid w:val="00C20066"/>
    <w:rsid w:val="00C24A9B"/>
    <w:rsid w:val="00C455B3"/>
    <w:rsid w:val="00C6237A"/>
    <w:rsid w:val="00C9563F"/>
    <w:rsid w:val="00CB2216"/>
    <w:rsid w:val="00CC3726"/>
    <w:rsid w:val="00CE3A66"/>
    <w:rsid w:val="00D147A0"/>
    <w:rsid w:val="00D27E97"/>
    <w:rsid w:val="00D405EE"/>
    <w:rsid w:val="00D40D33"/>
    <w:rsid w:val="00D46D91"/>
    <w:rsid w:val="00D61488"/>
    <w:rsid w:val="00D72CE7"/>
    <w:rsid w:val="00D76C35"/>
    <w:rsid w:val="00D80F95"/>
    <w:rsid w:val="00D90EC9"/>
    <w:rsid w:val="00DB4FBA"/>
    <w:rsid w:val="00DD68C5"/>
    <w:rsid w:val="00DE01F1"/>
    <w:rsid w:val="00E0255E"/>
    <w:rsid w:val="00E15588"/>
    <w:rsid w:val="00E161DC"/>
    <w:rsid w:val="00E339D4"/>
    <w:rsid w:val="00E447B1"/>
    <w:rsid w:val="00E629A9"/>
    <w:rsid w:val="00E81688"/>
    <w:rsid w:val="00E90583"/>
    <w:rsid w:val="00E97C65"/>
    <w:rsid w:val="00E97E9D"/>
    <w:rsid w:val="00EA2A5B"/>
    <w:rsid w:val="00EB4D77"/>
    <w:rsid w:val="00EC01A0"/>
    <w:rsid w:val="00EE7085"/>
    <w:rsid w:val="00EF1131"/>
    <w:rsid w:val="00EF47F0"/>
    <w:rsid w:val="00EF61AA"/>
    <w:rsid w:val="00F11683"/>
    <w:rsid w:val="00F1207A"/>
    <w:rsid w:val="00F204EE"/>
    <w:rsid w:val="00F26F39"/>
    <w:rsid w:val="00F27496"/>
    <w:rsid w:val="00F53276"/>
    <w:rsid w:val="00F56726"/>
    <w:rsid w:val="00F8536B"/>
    <w:rsid w:val="00F85909"/>
    <w:rsid w:val="00FA7DA5"/>
    <w:rsid w:val="00FC4DBB"/>
    <w:rsid w:val="00FE3470"/>
    <w:rsid w:val="00FE6890"/>
    <w:rsid w:val="00FF49A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6D38"/>
  <w15:docId w15:val="{0A29388B-3C27-4891-A2AD-7297D936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B4D7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32157"/>
    <w:pPr>
      <w:ind w:left="720"/>
      <w:contextualSpacing/>
    </w:pPr>
  </w:style>
  <w:style w:type="paragraph" w:styleId="lfej">
    <w:name w:val="header"/>
    <w:basedOn w:val="Norml"/>
    <w:link w:val="lfejChar"/>
    <w:uiPriority w:val="99"/>
    <w:semiHidden/>
    <w:unhideWhenUsed/>
    <w:rsid w:val="00AE34CE"/>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AE34CE"/>
  </w:style>
  <w:style w:type="paragraph" w:styleId="llb">
    <w:name w:val="footer"/>
    <w:basedOn w:val="Norml"/>
    <w:link w:val="llbChar"/>
    <w:uiPriority w:val="99"/>
    <w:unhideWhenUsed/>
    <w:rsid w:val="00AE34CE"/>
    <w:pPr>
      <w:tabs>
        <w:tab w:val="center" w:pos="4536"/>
        <w:tab w:val="right" w:pos="9072"/>
      </w:tabs>
      <w:spacing w:after="0" w:line="240" w:lineRule="auto"/>
    </w:pPr>
  </w:style>
  <w:style w:type="character" w:customStyle="1" w:styleId="llbChar">
    <w:name w:val="Élőláb Char"/>
    <w:basedOn w:val="Bekezdsalapbettpusa"/>
    <w:link w:val="llb"/>
    <w:uiPriority w:val="99"/>
    <w:rsid w:val="00AE34CE"/>
  </w:style>
  <w:style w:type="paragraph" w:styleId="Csakszveg">
    <w:name w:val="Plain Text"/>
    <w:basedOn w:val="Norml"/>
    <w:link w:val="CsakszvegChar"/>
    <w:rsid w:val="00AF207C"/>
    <w:pPr>
      <w:spacing w:after="0" w:line="240" w:lineRule="auto"/>
    </w:pPr>
    <w:rPr>
      <w:rFonts w:ascii="Courier New" w:eastAsia="Times New Roman" w:hAnsi="Courier New" w:cs="Courier New"/>
      <w:sz w:val="20"/>
      <w:szCs w:val="20"/>
    </w:rPr>
  </w:style>
  <w:style w:type="character" w:customStyle="1" w:styleId="CsakszvegChar">
    <w:name w:val="Csak szöveg Char"/>
    <w:basedOn w:val="Bekezdsalapbettpusa"/>
    <w:link w:val="Csakszveg"/>
    <w:rsid w:val="00AF207C"/>
    <w:rPr>
      <w:rFonts w:ascii="Courier New" w:eastAsia="Times New Roman" w:hAnsi="Courier New" w:cs="Courier New"/>
      <w:sz w:val="20"/>
      <w:szCs w:val="20"/>
    </w:rPr>
  </w:style>
  <w:style w:type="character" w:styleId="Hiperhivatkozs">
    <w:name w:val="Hyperlink"/>
    <w:basedOn w:val="Bekezdsalapbettpusa"/>
    <w:uiPriority w:val="99"/>
    <w:unhideWhenUsed/>
    <w:rsid w:val="00290EF3"/>
    <w:rPr>
      <w:color w:val="0000FF" w:themeColor="hyperlink"/>
      <w:u w:val="single"/>
    </w:rPr>
  </w:style>
  <w:style w:type="paragraph" w:styleId="Buborkszveg">
    <w:name w:val="Balloon Text"/>
    <w:basedOn w:val="Norml"/>
    <w:link w:val="BuborkszvegChar"/>
    <w:uiPriority w:val="99"/>
    <w:semiHidden/>
    <w:unhideWhenUsed/>
    <w:rsid w:val="00A06AD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06A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40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da@hauk.hu" TargetMode="External"/><Relationship Id="rId3" Type="http://schemas.openxmlformats.org/officeDocument/2006/relationships/settings" Target="settings.xml"/><Relationship Id="rId7" Type="http://schemas.openxmlformats.org/officeDocument/2006/relationships/hyperlink" Target="mailto:iroda@hau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1761</Words>
  <Characters>12158</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Chudi Barbara</cp:lastModifiedBy>
  <cp:revision>2</cp:revision>
  <cp:lastPrinted>2023-03-27T14:21:00Z</cp:lastPrinted>
  <dcterms:created xsi:type="dcterms:W3CDTF">2023-11-27T09:30:00Z</dcterms:created>
  <dcterms:modified xsi:type="dcterms:W3CDTF">2023-11-27T09:30:00Z</dcterms:modified>
</cp:coreProperties>
</file>