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F7B6" w14:textId="59AB04A1" w:rsidR="00AF0CC2" w:rsidRPr="00592DEF" w:rsidRDefault="00AF0CC2" w:rsidP="00AF0CC2">
      <w:pPr>
        <w:jc w:val="right"/>
        <w:rPr>
          <w:rFonts w:ascii="Times New Roman" w:hAnsi="Times New Roman"/>
          <w:bCs/>
          <w:i/>
        </w:rPr>
      </w:pPr>
      <w:r w:rsidRPr="00592DEF">
        <w:rPr>
          <w:rFonts w:ascii="Times New Roman" w:hAnsi="Times New Roman"/>
          <w:bCs/>
          <w:i/>
        </w:rPr>
        <w:t>Melléklet a</w:t>
      </w:r>
      <w:r w:rsidR="006065DA">
        <w:rPr>
          <w:rFonts w:ascii="Times New Roman" w:hAnsi="Times New Roman"/>
          <w:bCs/>
          <w:i/>
        </w:rPr>
        <w:t xml:space="preserve"> 161</w:t>
      </w:r>
      <w:r w:rsidRPr="00592DEF">
        <w:rPr>
          <w:rFonts w:ascii="Times New Roman" w:hAnsi="Times New Roman"/>
          <w:bCs/>
          <w:i/>
        </w:rPr>
        <w:t>/2023. sz</w:t>
      </w:r>
      <w:r w:rsidR="00592DEF">
        <w:rPr>
          <w:rFonts w:ascii="Times New Roman" w:hAnsi="Times New Roman"/>
          <w:bCs/>
          <w:i/>
        </w:rPr>
        <w:t xml:space="preserve">. </w:t>
      </w:r>
      <w:proofErr w:type="spellStart"/>
      <w:r w:rsidRPr="00592DEF">
        <w:rPr>
          <w:rFonts w:ascii="Times New Roman" w:hAnsi="Times New Roman"/>
          <w:bCs/>
          <w:i/>
        </w:rPr>
        <w:t>Képv</w:t>
      </w:r>
      <w:proofErr w:type="spellEnd"/>
      <w:r w:rsidR="00592DEF">
        <w:rPr>
          <w:rFonts w:ascii="Times New Roman" w:hAnsi="Times New Roman"/>
          <w:bCs/>
          <w:i/>
        </w:rPr>
        <w:t>. t</w:t>
      </w:r>
      <w:r w:rsidRPr="00592DEF">
        <w:rPr>
          <w:rFonts w:ascii="Times New Roman" w:hAnsi="Times New Roman"/>
          <w:bCs/>
          <w:i/>
        </w:rPr>
        <w:t>est</w:t>
      </w:r>
      <w:r w:rsidR="00592DEF">
        <w:rPr>
          <w:rFonts w:ascii="Times New Roman" w:hAnsi="Times New Roman"/>
          <w:bCs/>
          <w:i/>
        </w:rPr>
        <w:t xml:space="preserve">. </w:t>
      </w:r>
      <w:r w:rsidRPr="00592DEF">
        <w:rPr>
          <w:rFonts w:ascii="Times New Roman" w:hAnsi="Times New Roman"/>
          <w:bCs/>
          <w:i/>
        </w:rPr>
        <w:t>határozathoz</w:t>
      </w:r>
    </w:p>
    <w:p w14:paraId="52A85F67" w14:textId="77777777" w:rsidR="00AF0CC2" w:rsidRDefault="00AF0CC2" w:rsidP="00853253">
      <w:pPr>
        <w:jc w:val="center"/>
        <w:rPr>
          <w:rFonts w:ascii="Times New Roman" w:hAnsi="Times New Roman"/>
          <w:b/>
        </w:rPr>
      </w:pPr>
    </w:p>
    <w:p w14:paraId="3B154A4E" w14:textId="6A2CC5AD" w:rsidR="008A0992" w:rsidRPr="00371B93" w:rsidRDefault="008A0992" w:rsidP="00853253">
      <w:pPr>
        <w:jc w:val="center"/>
        <w:rPr>
          <w:rFonts w:ascii="Times New Roman" w:hAnsi="Times New Roman"/>
        </w:rPr>
      </w:pPr>
      <w:r w:rsidRPr="00371B93">
        <w:rPr>
          <w:rFonts w:ascii="Times New Roman" w:hAnsi="Times New Roman"/>
          <w:b/>
        </w:rPr>
        <w:t xml:space="preserve">A D Á S V É T E L I </w:t>
      </w:r>
      <w:r w:rsidR="00C46482">
        <w:rPr>
          <w:rFonts w:ascii="Times New Roman" w:hAnsi="Times New Roman"/>
          <w:b/>
        </w:rPr>
        <w:t xml:space="preserve"> </w:t>
      </w:r>
      <w:r w:rsidRPr="00371B93">
        <w:rPr>
          <w:rFonts w:ascii="Times New Roman" w:hAnsi="Times New Roman"/>
          <w:b/>
        </w:rPr>
        <w:t xml:space="preserve"> S Z E R Z Ő D É S</w:t>
      </w:r>
    </w:p>
    <w:p w14:paraId="0832DA83" w14:textId="558AD90D" w:rsidR="00306859" w:rsidRPr="00592DEF" w:rsidRDefault="008A0992" w:rsidP="00A06D20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 xml:space="preserve">Amely létrejött </w:t>
      </w:r>
      <w:bookmarkStart w:id="0" w:name="OLE_LINK10"/>
      <w:r w:rsidRPr="00592DEF">
        <w:rPr>
          <w:rFonts w:ascii="Times New Roman" w:hAnsi="Times New Roman"/>
        </w:rPr>
        <w:t xml:space="preserve">egyrészről </w:t>
      </w:r>
      <w:bookmarkStart w:id="1" w:name="OLE_LINK7"/>
      <w:r w:rsidR="00C8279E" w:rsidRPr="00592DEF">
        <w:rPr>
          <w:rFonts w:ascii="Times New Roman" w:hAnsi="Times New Roman"/>
          <w:b/>
          <w:bCs/>
        </w:rPr>
        <w:t xml:space="preserve">Kiskőrös Város Önkormányzata </w:t>
      </w:r>
      <w:r w:rsidR="00A06D20" w:rsidRPr="00592DEF">
        <w:rPr>
          <w:rFonts w:ascii="Times New Roman" w:hAnsi="Times New Roman"/>
        </w:rPr>
        <w:t>(</w:t>
      </w:r>
      <w:r w:rsidR="00C8279E" w:rsidRPr="00592DEF">
        <w:rPr>
          <w:rFonts w:ascii="Times New Roman" w:hAnsi="Times New Roman"/>
        </w:rPr>
        <w:t xml:space="preserve">székhelye: 6200 Kiskőrös, Petőfi Sándor tér 1., </w:t>
      </w:r>
      <w:r w:rsidR="00F65699" w:rsidRPr="00592DEF">
        <w:rPr>
          <w:rFonts w:ascii="Times New Roman" w:hAnsi="Times New Roman"/>
        </w:rPr>
        <w:t xml:space="preserve">PIR azonosítója: 724782, </w:t>
      </w:r>
      <w:r w:rsidR="00C8279E" w:rsidRPr="00592DEF">
        <w:rPr>
          <w:rFonts w:ascii="Times New Roman" w:hAnsi="Times New Roman"/>
        </w:rPr>
        <w:t xml:space="preserve">KSH statisztikai számjele: </w:t>
      </w:r>
      <w:r w:rsidR="00F65699" w:rsidRPr="00592DEF">
        <w:rPr>
          <w:rFonts w:ascii="Times New Roman" w:hAnsi="Times New Roman"/>
        </w:rPr>
        <w:t>15724784-8411-321-03, adószáma: 15724784-2-03, képviseli: Domonyi László Mihály polgármester önállóan)</w:t>
      </w:r>
      <w:r w:rsidR="002719C3" w:rsidRPr="00592DEF">
        <w:rPr>
          <w:rFonts w:ascii="Times New Roman" w:hAnsi="Times New Roman"/>
        </w:rPr>
        <w:t xml:space="preserve">– Eladó a továbbiakban Eladó, </w:t>
      </w:r>
    </w:p>
    <w:p w14:paraId="21F58A24" w14:textId="4BECDD53" w:rsidR="001D4CDF" w:rsidRPr="00592DEF" w:rsidRDefault="002719C3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 xml:space="preserve">másrészről a </w:t>
      </w:r>
      <w:r w:rsidRPr="00592DEF">
        <w:rPr>
          <w:rFonts w:ascii="Times New Roman" w:hAnsi="Times New Roman"/>
          <w:b/>
        </w:rPr>
        <w:t>Magyarországi Baptista Egyház</w:t>
      </w:r>
      <w:r w:rsidRPr="00592DEF">
        <w:rPr>
          <w:rFonts w:ascii="Times New Roman" w:hAnsi="Times New Roman"/>
          <w:b/>
          <w:i/>
        </w:rPr>
        <w:t xml:space="preserve"> </w:t>
      </w:r>
      <w:r w:rsidRPr="00592DEF">
        <w:rPr>
          <w:rFonts w:ascii="Times New Roman" w:hAnsi="Times New Roman"/>
        </w:rPr>
        <w:t>(székhelye:1068 Budapest, Benczúr u. 31., az egyház nyilvántartási száma: 00013/2012, KSH törzsszáma (statisztikai azonosítója): 19818513</w:t>
      </w:r>
      <w:r w:rsidR="00545BCE" w:rsidRPr="00592DEF">
        <w:rPr>
          <w:rFonts w:ascii="Times New Roman" w:hAnsi="Times New Roman"/>
        </w:rPr>
        <w:t>-</w:t>
      </w:r>
      <w:r w:rsidRPr="00592DEF">
        <w:rPr>
          <w:rFonts w:ascii="Times New Roman" w:hAnsi="Times New Roman"/>
        </w:rPr>
        <w:t xml:space="preserve">9193, adószáma:19818513-2-42, képviseli </w:t>
      </w:r>
      <w:r w:rsidR="00A06D20" w:rsidRPr="00592DEF">
        <w:rPr>
          <w:rFonts w:ascii="Times New Roman" w:hAnsi="Times New Roman"/>
        </w:rPr>
        <w:t xml:space="preserve">Varga László Ottó </w:t>
      </w:r>
      <w:r w:rsidRPr="00592DEF">
        <w:rPr>
          <w:rFonts w:ascii="Times New Roman" w:hAnsi="Times New Roman"/>
        </w:rPr>
        <w:t>főtitkár) Vevő</w:t>
      </w:r>
      <w:bookmarkStart w:id="2" w:name="OLE_LINK9"/>
      <w:bookmarkStart w:id="3" w:name="OLE_LINK8"/>
      <w:bookmarkStart w:id="4" w:name="OLE_LINK2"/>
      <w:bookmarkEnd w:id="1"/>
      <w:r w:rsidR="00AA1692" w:rsidRPr="00592DEF">
        <w:rPr>
          <w:rFonts w:ascii="Times New Roman" w:hAnsi="Times New Roman"/>
        </w:rPr>
        <w:t xml:space="preserve"> </w:t>
      </w:r>
      <w:r w:rsidR="008A0992" w:rsidRPr="00592DEF">
        <w:rPr>
          <w:rFonts w:ascii="Times New Roman" w:hAnsi="Times New Roman"/>
        </w:rPr>
        <w:t>-</w:t>
      </w:r>
      <w:r w:rsidR="00704A74" w:rsidRPr="00592DEF">
        <w:rPr>
          <w:rFonts w:ascii="Times New Roman" w:hAnsi="Times New Roman"/>
        </w:rPr>
        <w:t xml:space="preserve"> </w:t>
      </w:r>
      <w:bookmarkEnd w:id="2"/>
      <w:r w:rsidR="00F03772" w:rsidRPr="00592DEF">
        <w:rPr>
          <w:rFonts w:ascii="Times New Roman" w:hAnsi="Times New Roman"/>
        </w:rPr>
        <w:t>között</w:t>
      </w:r>
      <w:bookmarkEnd w:id="3"/>
      <w:r w:rsidR="00F03772" w:rsidRPr="00592DEF">
        <w:rPr>
          <w:rFonts w:ascii="Times New Roman" w:hAnsi="Times New Roman"/>
        </w:rPr>
        <w:t xml:space="preserve"> az alábbi feltételekkel: </w:t>
      </w:r>
    </w:p>
    <w:bookmarkEnd w:id="0"/>
    <w:bookmarkEnd w:id="4"/>
    <w:p w14:paraId="63C1438B" w14:textId="77777777" w:rsidR="008A0992" w:rsidRPr="00592DEF" w:rsidRDefault="005343F9" w:rsidP="001931AB">
      <w:pPr>
        <w:jc w:val="both"/>
        <w:rPr>
          <w:rFonts w:ascii="Times New Roman" w:hAnsi="Times New Roman"/>
          <w:b/>
          <w:u w:val="single"/>
        </w:rPr>
      </w:pPr>
      <w:r w:rsidRPr="00592DEF">
        <w:rPr>
          <w:rFonts w:ascii="Times New Roman" w:hAnsi="Times New Roman"/>
          <w:b/>
          <w:u w:val="single"/>
        </w:rPr>
        <w:t xml:space="preserve">1. </w:t>
      </w:r>
      <w:r w:rsidR="008A0992" w:rsidRPr="00592DEF">
        <w:rPr>
          <w:rFonts w:ascii="Times New Roman" w:hAnsi="Times New Roman"/>
          <w:b/>
          <w:u w:val="single"/>
        </w:rPr>
        <w:t xml:space="preserve">A szerződés tárgya </w:t>
      </w:r>
    </w:p>
    <w:p w14:paraId="3604AF68" w14:textId="55B5C026" w:rsidR="005320FE" w:rsidRPr="00592DEF" w:rsidRDefault="005320FE" w:rsidP="005320FE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 xml:space="preserve">A </w:t>
      </w:r>
      <w:r w:rsidR="00335A4C" w:rsidRPr="00592DEF">
        <w:rPr>
          <w:rFonts w:ascii="Times New Roman" w:hAnsi="Times New Roman"/>
        </w:rPr>
        <w:t xml:space="preserve">Kiskőrös </w:t>
      </w:r>
      <w:r w:rsidRPr="00592DEF">
        <w:rPr>
          <w:rFonts w:ascii="Times New Roman" w:hAnsi="Times New Roman"/>
        </w:rPr>
        <w:t xml:space="preserve">belterület </w:t>
      </w:r>
      <w:r w:rsidR="00335A4C" w:rsidRPr="00592DEF">
        <w:rPr>
          <w:rFonts w:ascii="Times New Roman" w:hAnsi="Times New Roman"/>
          <w:b/>
          <w:bCs/>
        </w:rPr>
        <w:t>202</w:t>
      </w:r>
      <w:r w:rsidRPr="00592DEF">
        <w:rPr>
          <w:rFonts w:ascii="Times New Roman" w:hAnsi="Times New Roman"/>
          <w:b/>
          <w:bCs/>
        </w:rPr>
        <w:t>.</w:t>
      </w:r>
      <w:r w:rsidRPr="00592DEF">
        <w:rPr>
          <w:rFonts w:ascii="Times New Roman" w:hAnsi="Times New Roman"/>
        </w:rPr>
        <w:t xml:space="preserve"> hrsz. alatt felvett, kivett </w:t>
      </w:r>
      <w:r w:rsidR="00335A4C" w:rsidRPr="00592DEF">
        <w:rPr>
          <w:rFonts w:ascii="Times New Roman" w:hAnsi="Times New Roman"/>
        </w:rPr>
        <w:t xml:space="preserve">közösségi ház, irodák, udvar </w:t>
      </w:r>
      <w:r w:rsidRPr="00592DEF">
        <w:rPr>
          <w:rFonts w:ascii="Times New Roman" w:hAnsi="Times New Roman"/>
        </w:rPr>
        <w:t xml:space="preserve">megjelölésű, </w:t>
      </w:r>
      <w:r w:rsidR="00335A4C" w:rsidRPr="00592DEF">
        <w:rPr>
          <w:rFonts w:ascii="Times New Roman" w:hAnsi="Times New Roman"/>
        </w:rPr>
        <w:t>866</w:t>
      </w:r>
      <w:r w:rsidRPr="00592DEF">
        <w:rPr>
          <w:rFonts w:ascii="Times New Roman" w:hAnsi="Times New Roman"/>
        </w:rPr>
        <w:t xml:space="preserve"> m2 alapterületű ingatlan az egészhez viszonyított 1 / 1 arányban az Eladó tulajdonában áll. </w:t>
      </w:r>
    </w:p>
    <w:p w14:paraId="1EB07D3E" w14:textId="49222889" w:rsidR="005320FE" w:rsidRPr="00592DEF" w:rsidRDefault="005320FE" w:rsidP="005320FE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 xml:space="preserve">Az ingatlan természetben </w:t>
      </w:r>
      <w:r w:rsidR="00335A4C" w:rsidRPr="00592DEF">
        <w:rPr>
          <w:rFonts w:ascii="Times New Roman" w:hAnsi="Times New Roman"/>
        </w:rPr>
        <w:t xml:space="preserve">6200 Kiskőrös, Rákóczi Ferenc utca 106. </w:t>
      </w:r>
      <w:r w:rsidRPr="00592DEF">
        <w:rPr>
          <w:rFonts w:ascii="Times New Roman" w:hAnsi="Times New Roman"/>
        </w:rPr>
        <w:t>szám alatt található.</w:t>
      </w:r>
    </w:p>
    <w:p w14:paraId="13CABB73" w14:textId="11741ED8" w:rsidR="005320FE" w:rsidRPr="00592DEF" w:rsidRDefault="005320FE" w:rsidP="005320FE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 xml:space="preserve">Ezt a jelen szerződést szerkesztő és ellenjegyző ügyvéd által a </w:t>
      </w:r>
      <w:proofErr w:type="spellStart"/>
      <w:r w:rsidRPr="00592DEF">
        <w:rPr>
          <w:rFonts w:ascii="Times New Roman" w:hAnsi="Times New Roman"/>
        </w:rPr>
        <w:t>takarnet</w:t>
      </w:r>
      <w:proofErr w:type="spellEnd"/>
      <w:r w:rsidRPr="00592DEF">
        <w:rPr>
          <w:rFonts w:ascii="Times New Roman" w:hAnsi="Times New Roman"/>
        </w:rPr>
        <w:t xml:space="preserve"> rendszerből beszerzett 202</w:t>
      </w:r>
      <w:r w:rsidR="00335A4C" w:rsidRPr="00592DEF">
        <w:rPr>
          <w:rFonts w:ascii="Times New Roman" w:hAnsi="Times New Roman"/>
        </w:rPr>
        <w:t xml:space="preserve">3. november 7-i keltezésű, </w:t>
      </w:r>
      <w:r w:rsidRPr="00592DEF">
        <w:rPr>
          <w:rFonts w:ascii="Times New Roman" w:hAnsi="Times New Roman"/>
        </w:rPr>
        <w:t>30005/</w:t>
      </w:r>
      <w:r w:rsidR="00335A4C" w:rsidRPr="00592DEF">
        <w:rPr>
          <w:rFonts w:ascii="Times New Roman" w:hAnsi="Times New Roman"/>
        </w:rPr>
        <w:t>396112</w:t>
      </w:r>
      <w:r w:rsidRPr="00592DEF">
        <w:rPr>
          <w:rFonts w:ascii="Times New Roman" w:hAnsi="Times New Roman"/>
        </w:rPr>
        <w:t>/202</w:t>
      </w:r>
      <w:r w:rsidR="00335A4C" w:rsidRPr="00592DEF">
        <w:rPr>
          <w:rFonts w:ascii="Times New Roman" w:hAnsi="Times New Roman"/>
        </w:rPr>
        <w:t xml:space="preserve">3. </w:t>
      </w:r>
      <w:r w:rsidRPr="00592DEF">
        <w:rPr>
          <w:rFonts w:ascii="Times New Roman" w:hAnsi="Times New Roman"/>
        </w:rPr>
        <w:t>megrendelésszámú tulajdoni lap másolat igazolja.</w:t>
      </w:r>
    </w:p>
    <w:p w14:paraId="04D2E3FE" w14:textId="3B8D3BD1" w:rsidR="005320FE" w:rsidRPr="00592DEF" w:rsidRDefault="005320FE" w:rsidP="005320FE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>A Vevő képviselője az ingatlant megtekintette</w:t>
      </w:r>
      <w:r w:rsidR="00251D2A" w:rsidRPr="00592DEF">
        <w:rPr>
          <w:rFonts w:ascii="Times New Roman" w:hAnsi="Times New Roman"/>
        </w:rPr>
        <w:t>, állapotát megismerte</w:t>
      </w:r>
      <w:r w:rsidRPr="00592DEF">
        <w:rPr>
          <w:rFonts w:ascii="Times New Roman" w:hAnsi="Times New Roman"/>
        </w:rPr>
        <w:t xml:space="preserve">. </w:t>
      </w:r>
    </w:p>
    <w:p w14:paraId="2EC532A6" w14:textId="5B5A9427" w:rsidR="00456A09" w:rsidRPr="00592DEF" w:rsidRDefault="00764E64" w:rsidP="001931AB">
      <w:pPr>
        <w:jc w:val="both"/>
        <w:rPr>
          <w:rFonts w:ascii="Times New Roman" w:hAnsi="Times New Roman"/>
          <w:b/>
          <w:u w:val="single"/>
        </w:rPr>
      </w:pPr>
      <w:r w:rsidRPr="00592DEF">
        <w:rPr>
          <w:rFonts w:ascii="Times New Roman" w:hAnsi="Times New Roman"/>
          <w:b/>
          <w:u w:val="single"/>
        </w:rPr>
        <w:t>2. Az ingatla</w:t>
      </w:r>
      <w:r w:rsidR="00FD3148" w:rsidRPr="00592DEF">
        <w:rPr>
          <w:rFonts w:ascii="Times New Roman" w:hAnsi="Times New Roman"/>
          <w:b/>
          <w:u w:val="single"/>
        </w:rPr>
        <w:t>n</w:t>
      </w:r>
      <w:r w:rsidRPr="00592DEF">
        <w:rPr>
          <w:rFonts w:ascii="Times New Roman" w:hAnsi="Times New Roman"/>
          <w:b/>
          <w:u w:val="single"/>
        </w:rPr>
        <w:t xml:space="preserve"> terhei: </w:t>
      </w:r>
    </w:p>
    <w:p w14:paraId="3DD03665" w14:textId="77777777" w:rsidR="00335A4C" w:rsidRPr="00592DEF" w:rsidRDefault="0065773F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 xml:space="preserve">2.1. Az </w:t>
      </w:r>
      <w:r w:rsidR="00616D16" w:rsidRPr="00592DEF">
        <w:rPr>
          <w:rFonts w:ascii="Times New Roman" w:hAnsi="Times New Roman"/>
        </w:rPr>
        <w:t>1. pontban megjelölt ingatlan</w:t>
      </w:r>
      <w:r w:rsidR="00335A4C" w:rsidRPr="00592DEF">
        <w:rPr>
          <w:rFonts w:ascii="Times New Roman" w:hAnsi="Times New Roman"/>
        </w:rPr>
        <w:t xml:space="preserve"> tulajdoni lapján bejegyzett teher nem látható. </w:t>
      </w:r>
    </w:p>
    <w:p w14:paraId="2CE21F78" w14:textId="4C765810" w:rsidR="00764E64" w:rsidRPr="00592DEF" w:rsidRDefault="0065773F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>2.</w:t>
      </w:r>
      <w:r w:rsidR="00335A4C" w:rsidRPr="00592DEF">
        <w:rPr>
          <w:rFonts w:ascii="Times New Roman" w:hAnsi="Times New Roman"/>
        </w:rPr>
        <w:t>2</w:t>
      </w:r>
      <w:r w:rsidRPr="00592DEF">
        <w:rPr>
          <w:rFonts w:ascii="Times New Roman" w:hAnsi="Times New Roman"/>
        </w:rPr>
        <w:t xml:space="preserve">. </w:t>
      </w:r>
      <w:r w:rsidR="00764E64" w:rsidRPr="00592DEF">
        <w:rPr>
          <w:rFonts w:ascii="Times New Roman" w:hAnsi="Times New Roman"/>
        </w:rPr>
        <w:t>Az Eladó</w:t>
      </w:r>
      <w:r w:rsidR="00D15EE4" w:rsidRPr="00592DEF">
        <w:rPr>
          <w:rFonts w:ascii="Times New Roman" w:hAnsi="Times New Roman"/>
        </w:rPr>
        <w:t xml:space="preserve"> </w:t>
      </w:r>
      <w:r w:rsidR="00335A4C" w:rsidRPr="00592DEF">
        <w:rPr>
          <w:rFonts w:ascii="Times New Roman" w:hAnsi="Times New Roman"/>
        </w:rPr>
        <w:t xml:space="preserve">képviselője </w:t>
      </w:r>
      <w:r w:rsidR="00764E64" w:rsidRPr="00592DEF">
        <w:rPr>
          <w:rFonts w:ascii="Times New Roman" w:hAnsi="Times New Roman"/>
        </w:rPr>
        <w:t>kijelenti, hogy</w:t>
      </w:r>
      <w:r w:rsidR="007912ED" w:rsidRPr="00592DEF">
        <w:rPr>
          <w:rFonts w:ascii="Times New Roman" w:hAnsi="Times New Roman"/>
        </w:rPr>
        <w:t xml:space="preserve"> a</w:t>
      </w:r>
      <w:r w:rsidR="00335A4C" w:rsidRPr="00592DEF">
        <w:rPr>
          <w:rFonts w:ascii="Times New Roman" w:hAnsi="Times New Roman"/>
        </w:rPr>
        <w:t xml:space="preserve">z 1./ </w:t>
      </w:r>
      <w:r w:rsidR="00764E64" w:rsidRPr="00592DEF">
        <w:rPr>
          <w:rFonts w:ascii="Times New Roman" w:hAnsi="Times New Roman"/>
        </w:rPr>
        <w:t>pontban megjelölt ingatlan</w:t>
      </w:r>
      <w:r w:rsidR="00301E4B" w:rsidRPr="00592DEF">
        <w:rPr>
          <w:rFonts w:ascii="Times New Roman" w:hAnsi="Times New Roman"/>
        </w:rPr>
        <w:t xml:space="preserve"> </w:t>
      </w:r>
      <w:r w:rsidR="00764E64" w:rsidRPr="00592DEF">
        <w:rPr>
          <w:rFonts w:ascii="Times New Roman" w:hAnsi="Times New Roman"/>
        </w:rPr>
        <w:t>per-, teher és igénymentes, azon harmadik személynek nem áll fenn olyan joga</w:t>
      </w:r>
      <w:r w:rsidR="00C46482" w:rsidRPr="00592DEF">
        <w:rPr>
          <w:rFonts w:ascii="Times New Roman" w:hAnsi="Times New Roman"/>
        </w:rPr>
        <w:t>,</w:t>
      </w:r>
      <w:r w:rsidR="00764E64" w:rsidRPr="00592DEF">
        <w:rPr>
          <w:rFonts w:ascii="Times New Roman" w:hAnsi="Times New Roman"/>
        </w:rPr>
        <w:t xml:space="preserve"> ami a Vevő</w:t>
      </w:r>
      <w:r w:rsidR="00444875" w:rsidRPr="00592DEF">
        <w:rPr>
          <w:rFonts w:ascii="Times New Roman" w:hAnsi="Times New Roman"/>
        </w:rPr>
        <w:t>t</w:t>
      </w:r>
      <w:r w:rsidR="00764E64" w:rsidRPr="00592DEF">
        <w:rPr>
          <w:rFonts w:ascii="Times New Roman" w:hAnsi="Times New Roman"/>
        </w:rPr>
        <w:t xml:space="preserve"> akadályozná a tulajdonszerzésben, vagy a birtokba lépésben, ezért szavatosságot vállal. Az Eladó kijelenti, hogy az 1</w:t>
      </w:r>
      <w:r w:rsidR="00455ABD" w:rsidRPr="00592DEF">
        <w:rPr>
          <w:rFonts w:ascii="Times New Roman" w:hAnsi="Times New Roman"/>
        </w:rPr>
        <w:t>.</w:t>
      </w:r>
      <w:r w:rsidR="00764E64" w:rsidRPr="00592DEF">
        <w:rPr>
          <w:rFonts w:ascii="Times New Roman" w:hAnsi="Times New Roman"/>
        </w:rPr>
        <w:t>/ pontban megjelölt ingatlan rejtett hibá</w:t>
      </w:r>
      <w:r w:rsidR="00455ABD" w:rsidRPr="00592DEF">
        <w:rPr>
          <w:rFonts w:ascii="Times New Roman" w:hAnsi="Times New Roman"/>
        </w:rPr>
        <w:t>i</w:t>
      </w:r>
      <w:r w:rsidR="00764E64" w:rsidRPr="00592DEF">
        <w:rPr>
          <w:rFonts w:ascii="Times New Roman" w:hAnsi="Times New Roman"/>
        </w:rPr>
        <w:t xml:space="preserve">ról nem tud. </w:t>
      </w:r>
      <w:r w:rsidR="008F74A0" w:rsidRPr="00592DEF">
        <w:rPr>
          <w:rFonts w:ascii="Times New Roman" w:hAnsi="Times New Roman"/>
        </w:rPr>
        <w:t xml:space="preserve">Fenti nyilatkozataiért szavatosságot vállal. </w:t>
      </w:r>
    </w:p>
    <w:p w14:paraId="606C685D" w14:textId="314ACE18" w:rsidR="00335A4C" w:rsidRPr="00592DEF" w:rsidRDefault="008F74A0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>A</w:t>
      </w:r>
      <w:r w:rsidR="00335A4C" w:rsidRPr="00592DEF">
        <w:rPr>
          <w:rFonts w:ascii="Times New Roman" w:hAnsi="Times New Roman"/>
        </w:rPr>
        <w:t xml:space="preserve">z Eladó tájékoztatja a Vevőt, hogy az ingatlant jelenleg bérbe adja a Győzedelmes Gyülekezet részére. A bérleti szerződés 2023. december 31. napjával megszűnik, a bérlő az ingatlant el fogja hagyni, így ezt követően nem lesz annak akadálya, hogy a Vevő az ingatlan birtokába lépjen. </w:t>
      </w:r>
    </w:p>
    <w:p w14:paraId="79DE150F" w14:textId="126E41F4" w:rsidR="007235EA" w:rsidRPr="00592DEF" w:rsidRDefault="00764E64" w:rsidP="001931AB">
      <w:pPr>
        <w:jc w:val="both"/>
        <w:rPr>
          <w:rFonts w:ascii="Times New Roman" w:hAnsi="Times New Roman"/>
          <w:b/>
          <w:u w:val="single"/>
        </w:rPr>
      </w:pPr>
      <w:r w:rsidRPr="00592DEF">
        <w:rPr>
          <w:rFonts w:ascii="Times New Roman" w:hAnsi="Times New Roman"/>
          <w:b/>
          <w:u w:val="single"/>
        </w:rPr>
        <w:t>3</w:t>
      </w:r>
      <w:r w:rsidR="005343F9" w:rsidRPr="00592DEF">
        <w:rPr>
          <w:rFonts w:ascii="Times New Roman" w:hAnsi="Times New Roman"/>
          <w:b/>
          <w:u w:val="single"/>
        </w:rPr>
        <w:t xml:space="preserve">. A jogügylet: </w:t>
      </w:r>
    </w:p>
    <w:p w14:paraId="57DAD1D1" w14:textId="3650F693" w:rsidR="005343F9" w:rsidRPr="00592DEF" w:rsidRDefault="00335A4C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 xml:space="preserve">3.1. </w:t>
      </w:r>
      <w:r w:rsidR="005343F9" w:rsidRPr="00592DEF">
        <w:rPr>
          <w:rFonts w:ascii="Times New Roman" w:hAnsi="Times New Roman"/>
        </w:rPr>
        <w:t>Az Eladó eladj</w:t>
      </w:r>
      <w:r w:rsidR="00DF1D44" w:rsidRPr="00592DEF">
        <w:rPr>
          <w:rFonts w:ascii="Times New Roman" w:hAnsi="Times New Roman"/>
        </w:rPr>
        <w:t>a, a</w:t>
      </w:r>
      <w:r w:rsidR="00D15EE4" w:rsidRPr="00592DEF">
        <w:rPr>
          <w:rFonts w:ascii="Times New Roman" w:hAnsi="Times New Roman"/>
        </w:rPr>
        <w:t xml:space="preserve"> </w:t>
      </w:r>
      <w:r w:rsidR="000714FF" w:rsidRPr="00592DEF">
        <w:rPr>
          <w:rFonts w:ascii="Times New Roman" w:hAnsi="Times New Roman"/>
        </w:rPr>
        <w:t xml:space="preserve">Vevő pedig </w:t>
      </w:r>
      <w:r w:rsidR="00636B79" w:rsidRPr="00592DEF">
        <w:rPr>
          <w:rFonts w:ascii="Times New Roman" w:hAnsi="Times New Roman"/>
        </w:rPr>
        <w:t xml:space="preserve">az egészhez viszonyított 1 / </w:t>
      </w:r>
      <w:r w:rsidR="00D15EE4" w:rsidRPr="00592DEF">
        <w:rPr>
          <w:rFonts w:ascii="Times New Roman" w:hAnsi="Times New Roman"/>
        </w:rPr>
        <w:t xml:space="preserve">1 </w:t>
      </w:r>
      <w:r w:rsidR="00636B79" w:rsidRPr="00592DEF">
        <w:rPr>
          <w:rFonts w:ascii="Times New Roman" w:hAnsi="Times New Roman"/>
        </w:rPr>
        <w:t>arányban megvásárolj</w:t>
      </w:r>
      <w:r w:rsidR="00D15EE4" w:rsidRPr="00592DEF">
        <w:rPr>
          <w:rFonts w:ascii="Times New Roman" w:hAnsi="Times New Roman"/>
        </w:rPr>
        <w:t>a</w:t>
      </w:r>
      <w:r w:rsidR="00444875" w:rsidRPr="00592DEF">
        <w:rPr>
          <w:rFonts w:ascii="Times New Roman" w:hAnsi="Times New Roman"/>
        </w:rPr>
        <w:t xml:space="preserve"> </w:t>
      </w:r>
      <w:r w:rsidR="00636B79" w:rsidRPr="00592DEF">
        <w:rPr>
          <w:rFonts w:ascii="Times New Roman" w:hAnsi="Times New Roman"/>
        </w:rPr>
        <w:t>az 1.</w:t>
      </w:r>
      <w:r w:rsidRPr="00592DEF">
        <w:rPr>
          <w:rFonts w:ascii="Times New Roman" w:hAnsi="Times New Roman"/>
        </w:rPr>
        <w:t xml:space="preserve">/ </w:t>
      </w:r>
      <w:r w:rsidR="00636B79" w:rsidRPr="00592DEF">
        <w:rPr>
          <w:rFonts w:ascii="Times New Roman" w:hAnsi="Times New Roman"/>
        </w:rPr>
        <w:t>pontban megjelölt ingatlan</w:t>
      </w:r>
      <w:r w:rsidRPr="00592DEF">
        <w:rPr>
          <w:rFonts w:ascii="Times New Roman" w:hAnsi="Times New Roman"/>
        </w:rPr>
        <w:t xml:space="preserve">t. </w:t>
      </w:r>
      <w:r w:rsidR="001F3EC6" w:rsidRPr="00592DEF">
        <w:rPr>
          <w:rFonts w:ascii="Times New Roman" w:hAnsi="Times New Roman"/>
        </w:rPr>
        <w:t>Az ügylet</w:t>
      </w:r>
      <w:r w:rsidRPr="00592DEF">
        <w:rPr>
          <w:rFonts w:ascii="Times New Roman" w:hAnsi="Times New Roman"/>
        </w:rPr>
        <w:t xml:space="preserve"> </w:t>
      </w:r>
      <w:r w:rsidR="001F3EC6" w:rsidRPr="00592DEF">
        <w:rPr>
          <w:rFonts w:ascii="Times New Roman" w:hAnsi="Times New Roman"/>
        </w:rPr>
        <w:t xml:space="preserve">jogcíme vétel. </w:t>
      </w:r>
    </w:p>
    <w:p w14:paraId="42A41398" w14:textId="5CF89DB3" w:rsidR="003A6ADB" w:rsidRPr="00592DEF" w:rsidRDefault="003A6ADB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 xml:space="preserve">3.2. A Szerződő Felek rögzítik, hogy a 2023. november 27. napján tartott versenytárgyaláson a Vevő meghatalmazott képviselője részt vett és 30.000.000,- Ft-os vételáron ajánlatot tett az 1./ pontban megjelölt ingatlan megvásárlására. A versenytárgyaláson az ajánlat elfogadásra került. </w:t>
      </w:r>
    </w:p>
    <w:p w14:paraId="167FBFEB" w14:textId="799BFB08" w:rsidR="00335A4C" w:rsidRPr="00592DEF" w:rsidRDefault="00335A4C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lastRenderedPageBreak/>
        <w:t>3.</w:t>
      </w:r>
      <w:r w:rsidR="00CC56B1" w:rsidRPr="00592DEF">
        <w:rPr>
          <w:rFonts w:ascii="Times New Roman" w:hAnsi="Times New Roman"/>
        </w:rPr>
        <w:t>3</w:t>
      </w:r>
      <w:r w:rsidRPr="00592DEF">
        <w:rPr>
          <w:rFonts w:ascii="Times New Roman" w:hAnsi="Times New Roman"/>
        </w:rPr>
        <w:t xml:space="preserve">. Az Eladó képviselője kijelenti, hogy az Eladó </w:t>
      </w:r>
      <w:r w:rsidR="00C46482" w:rsidRPr="00592DEF">
        <w:rPr>
          <w:rFonts w:ascii="Times New Roman" w:hAnsi="Times New Roman"/>
        </w:rPr>
        <w:t>Képviselő-testülete</w:t>
      </w:r>
      <w:r w:rsidRPr="00592DEF">
        <w:rPr>
          <w:rFonts w:ascii="Times New Roman" w:hAnsi="Times New Roman"/>
        </w:rPr>
        <w:t xml:space="preserve"> …</w:t>
      </w:r>
      <w:r w:rsidR="00C46482" w:rsidRPr="00592DEF">
        <w:rPr>
          <w:rFonts w:ascii="Times New Roman" w:hAnsi="Times New Roman"/>
        </w:rPr>
        <w:t xml:space="preserve">   /2023.</w:t>
      </w:r>
      <w:r w:rsidRPr="00592DEF">
        <w:rPr>
          <w:rFonts w:ascii="Times New Roman" w:hAnsi="Times New Roman"/>
        </w:rPr>
        <w:t xml:space="preserve"> számú határozatával felhatalmazta a jelen szerződés aláírására. </w:t>
      </w:r>
    </w:p>
    <w:p w14:paraId="00B01207" w14:textId="77777777" w:rsidR="005343F9" w:rsidRPr="00592DEF" w:rsidRDefault="00764E64" w:rsidP="001931AB">
      <w:pPr>
        <w:jc w:val="both"/>
        <w:rPr>
          <w:rFonts w:ascii="Times New Roman" w:hAnsi="Times New Roman"/>
          <w:b/>
          <w:u w:val="single"/>
        </w:rPr>
      </w:pPr>
      <w:r w:rsidRPr="00592DEF">
        <w:rPr>
          <w:rFonts w:ascii="Times New Roman" w:hAnsi="Times New Roman"/>
          <w:b/>
          <w:u w:val="single"/>
        </w:rPr>
        <w:t>4</w:t>
      </w:r>
      <w:r w:rsidR="005343F9" w:rsidRPr="00592DEF">
        <w:rPr>
          <w:rFonts w:ascii="Times New Roman" w:hAnsi="Times New Roman"/>
          <w:b/>
          <w:u w:val="single"/>
        </w:rPr>
        <w:t xml:space="preserve">. A vételár: </w:t>
      </w:r>
    </w:p>
    <w:p w14:paraId="7DB03483" w14:textId="32E13100" w:rsidR="005343F9" w:rsidRPr="00592DEF" w:rsidRDefault="00764E64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>4</w:t>
      </w:r>
      <w:r w:rsidR="00604737" w:rsidRPr="00592DEF">
        <w:rPr>
          <w:rFonts w:ascii="Times New Roman" w:hAnsi="Times New Roman"/>
        </w:rPr>
        <w:t xml:space="preserve">.1. </w:t>
      </w:r>
      <w:r w:rsidR="005343F9" w:rsidRPr="00592DEF">
        <w:rPr>
          <w:rFonts w:ascii="Times New Roman" w:hAnsi="Times New Roman"/>
        </w:rPr>
        <w:t>A szerződő felek az 1.</w:t>
      </w:r>
      <w:r w:rsidR="00335A4C" w:rsidRPr="00592DEF">
        <w:rPr>
          <w:rFonts w:ascii="Times New Roman" w:hAnsi="Times New Roman"/>
        </w:rPr>
        <w:t xml:space="preserve">/ </w:t>
      </w:r>
      <w:r w:rsidR="005343F9" w:rsidRPr="00592DEF">
        <w:rPr>
          <w:rFonts w:ascii="Times New Roman" w:hAnsi="Times New Roman"/>
        </w:rPr>
        <w:t>pontban megjelölt ingatlan</w:t>
      </w:r>
      <w:r w:rsidR="00C21F39" w:rsidRPr="00592DEF">
        <w:rPr>
          <w:rFonts w:ascii="Times New Roman" w:hAnsi="Times New Roman"/>
        </w:rPr>
        <w:t xml:space="preserve"> </w:t>
      </w:r>
      <w:r w:rsidR="005343F9" w:rsidRPr="00592DEF">
        <w:rPr>
          <w:rFonts w:ascii="Times New Roman" w:hAnsi="Times New Roman"/>
        </w:rPr>
        <w:t>vételárát</w:t>
      </w:r>
      <w:r w:rsidR="00D6753C" w:rsidRPr="00592DEF">
        <w:rPr>
          <w:rFonts w:ascii="Times New Roman" w:hAnsi="Times New Roman"/>
        </w:rPr>
        <w:t xml:space="preserve"> </w:t>
      </w:r>
      <w:r w:rsidR="00335A4C" w:rsidRPr="00592DEF">
        <w:rPr>
          <w:rFonts w:ascii="Times New Roman" w:hAnsi="Times New Roman"/>
          <w:b/>
          <w:bCs/>
        </w:rPr>
        <w:t>3</w:t>
      </w:r>
      <w:r w:rsidR="00623B12" w:rsidRPr="00592DEF">
        <w:rPr>
          <w:rFonts w:ascii="Times New Roman" w:hAnsi="Times New Roman"/>
          <w:b/>
          <w:bCs/>
        </w:rPr>
        <w:t xml:space="preserve">0.000.000,- </w:t>
      </w:r>
      <w:r w:rsidR="005343F9" w:rsidRPr="00592DEF">
        <w:rPr>
          <w:rFonts w:ascii="Times New Roman" w:hAnsi="Times New Roman"/>
        </w:rPr>
        <w:t xml:space="preserve">Ft-ban azaz </w:t>
      </w:r>
      <w:r w:rsidR="00623B12" w:rsidRPr="00592DEF">
        <w:rPr>
          <w:rFonts w:ascii="Times New Roman" w:hAnsi="Times New Roman"/>
          <w:b/>
          <w:bCs/>
        </w:rPr>
        <w:t>ha</w:t>
      </w:r>
      <w:r w:rsidR="00335A4C" w:rsidRPr="00592DEF">
        <w:rPr>
          <w:rFonts w:ascii="Times New Roman" w:hAnsi="Times New Roman"/>
          <w:b/>
          <w:bCs/>
        </w:rPr>
        <w:t xml:space="preserve">rmincmillió </w:t>
      </w:r>
      <w:r w:rsidR="0064089D" w:rsidRPr="00592DEF">
        <w:rPr>
          <w:rFonts w:ascii="Times New Roman" w:hAnsi="Times New Roman"/>
        </w:rPr>
        <w:t>forintban</w:t>
      </w:r>
      <w:r w:rsidR="00623B12" w:rsidRPr="00592DEF">
        <w:rPr>
          <w:rFonts w:ascii="Times New Roman" w:hAnsi="Times New Roman"/>
        </w:rPr>
        <w:t xml:space="preserve"> </w:t>
      </w:r>
      <w:r w:rsidR="005343F9" w:rsidRPr="00592DEF">
        <w:rPr>
          <w:rFonts w:ascii="Times New Roman" w:hAnsi="Times New Roman"/>
        </w:rPr>
        <w:t>állapítják meg</w:t>
      </w:r>
      <w:r w:rsidR="00335A4C" w:rsidRPr="00592DEF">
        <w:rPr>
          <w:rFonts w:ascii="Times New Roman" w:hAnsi="Times New Roman"/>
        </w:rPr>
        <w:t>.</w:t>
      </w:r>
      <w:r w:rsidR="0064089D" w:rsidRPr="00592DEF">
        <w:rPr>
          <w:rFonts w:ascii="Times New Roman" w:hAnsi="Times New Roman"/>
        </w:rPr>
        <w:t xml:space="preserve"> </w:t>
      </w:r>
      <w:r w:rsidR="005343F9" w:rsidRPr="00592DEF">
        <w:rPr>
          <w:rFonts w:ascii="Times New Roman" w:hAnsi="Times New Roman"/>
        </w:rPr>
        <w:t xml:space="preserve">A vételár megfizetése az alábbiak szerint történik: </w:t>
      </w:r>
    </w:p>
    <w:p w14:paraId="7C628F7B" w14:textId="5A2728EC" w:rsidR="007A219E" w:rsidRPr="00592DEF" w:rsidRDefault="00764E64" w:rsidP="006A2627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>4</w:t>
      </w:r>
      <w:r w:rsidR="00604737" w:rsidRPr="00592DEF">
        <w:rPr>
          <w:rFonts w:ascii="Times New Roman" w:hAnsi="Times New Roman"/>
        </w:rPr>
        <w:t>.2.</w:t>
      </w:r>
      <w:r w:rsidR="00CC56B1" w:rsidRPr="00592DEF">
        <w:rPr>
          <w:rFonts w:ascii="Times New Roman" w:hAnsi="Times New Roman"/>
        </w:rPr>
        <w:t xml:space="preserve"> </w:t>
      </w:r>
      <w:r w:rsidR="007A219E" w:rsidRPr="00592DEF">
        <w:rPr>
          <w:rFonts w:ascii="Times New Roman" w:hAnsi="Times New Roman"/>
        </w:rPr>
        <w:t xml:space="preserve">Felek rögzítik, hogy vevő 2023. november </w:t>
      </w:r>
      <w:r w:rsidR="006A2627" w:rsidRPr="00592DEF">
        <w:rPr>
          <w:rFonts w:ascii="Times New Roman" w:hAnsi="Times New Roman"/>
        </w:rPr>
        <w:t>27.</w:t>
      </w:r>
      <w:r w:rsidR="007A219E" w:rsidRPr="00592DEF">
        <w:rPr>
          <w:rFonts w:ascii="Times New Roman" w:hAnsi="Times New Roman"/>
        </w:rPr>
        <w:t xml:space="preserve"> napján 300.000,- Ft azaz Háromszázezer forint összeget versenytárgyalási biztosíték jogcímén eladó részére átutalással megfizetett, amely összeg – a versenytárgyalás eredményére tekintettel- felek megállapodása alapján a vételárba beszámít, azt vételárrészletnek tekintik. </w:t>
      </w:r>
    </w:p>
    <w:p w14:paraId="6C274E7A" w14:textId="04ADD7E9" w:rsidR="007A219E" w:rsidRPr="00592DEF" w:rsidRDefault="007A219E" w:rsidP="007A219E">
      <w:pPr>
        <w:pStyle w:val="Csakszveg"/>
        <w:jc w:val="both"/>
        <w:rPr>
          <w:rFonts w:ascii="Times New Roman" w:hAnsi="Times New Roman" w:cs="Times New Roman"/>
          <w:sz w:val="22"/>
          <w:szCs w:val="22"/>
        </w:rPr>
      </w:pPr>
      <w:r w:rsidRPr="00592DEF">
        <w:rPr>
          <w:rFonts w:ascii="Times New Roman" w:hAnsi="Times New Roman" w:cs="Times New Roman"/>
          <w:sz w:val="22"/>
          <w:szCs w:val="22"/>
        </w:rPr>
        <w:t>Vevő a teljes vételárból fennmaradó 29.700.000,- Ft azaz H</w:t>
      </w:r>
      <w:r w:rsidR="00E737E2" w:rsidRPr="00592DEF">
        <w:rPr>
          <w:rFonts w:ascii="Times New Roman" w:hAnsi="Times New Roman" w:cs="Times New Roman"/>
          <w:sz w:val="22"/>
          <w:szCs w:val="22"/>
        </w:rPr>
        <w:t>uszon</w:t>
      </w:r>
      <w:r w:rsidR="004F6EF1" w:rsidRPr="00592DEF">
        <w:rPr>
          <w:rFonts w:ascii="Times New Roman" w:hAnsi="Times New Roman" w:cs="Times New Roman"/>
          <w:sz w:val="22"/>
          <w:szCs w:val="22"/>
        </w:rPr>
        <w:t>kilencmillió-hétszázezer forint</w:t>
      </w:r>
      <w:r w:rsidRPr="00592DEF">
        <w:rPr>
          <w:rFonts w:ascii="Times New Roman" w:hAnsi="Times New Roman" w:cs="Times New Roman"/>
          <w:sz w:val="22"/>
          <w:szCs w:val="22"/>
        </w:rPr>
        <w:t xml:space="preserve"> vételárrészletet jelen szerződés hatályba lépésének napjától számított </w:t>
      </w:r>
      <w:r w:rsidR="004F6EF1" w:rsidRPr="00592DEF">
        <w:rPr>
          <w:rFonts w:ascii="Times New Roman" w:hAnsi="Times New Roman" w:cs="Times New Roman"/>
          <w:sz w:val="22"/>
          <w:szCs w:val="22"/>
        </w:rPr>
        <w:t>8</w:t>
      </w:r>
      <w:r w:rsidRPr="00592DEF">
        <w:rPr>
          <w:rFonts w:ascii="Times New Roman" w:hAnsi="Times New Roman" w:cs="Times New Roman"/>
          <w:sz w:val="22"/>
          <w:szCs w:val="22"/>
        </w:rPr>
        <w:t xml:space="preserve"> napon belül fizeti meg Eladó Kereskedelmi és Hitel Bank Zrt.-nél vezetett 10400621-00027753-00000008 számú bankszámlájára</w:t>
      </w:r>
      <w:r w:rsidR="00E737E2" w:rsidRPr="00592DEF">
        <w:rPr>
          <w:rFonts w:ascii="Times New Roman" w:hAnsi="Times New Roman" w:cs="Times New Roman"/>
          <w:sz w:val="22"/>
          <w:szCs w:val="22"/>
        </w:rPr>
        <w:t xml:space="preserve"> történő átutalással</w:t>
      </w:r>
      <w:r w:rsidRPr="00592DE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AFA94A2" w14:textId="77777777" w:rsidR="007A219E" w:rsidRPr="00592DEF" w:rsidRDefault="007A219E" w:rsidP="007A219E">
      <w:pPr>
        <w:pStyle w:val="Csakszveg"/>
        <w:jc w:val="both"/>
        <w:rPr>
          <w:rFonts w:ascii="Times New Roman" w:hAnsi="Times New Roman" w:cs="Times New Roman"/>
          <w:sz w:val="22"/>
          <w:szCs w:val="22"/>
        </w:rPr>
      </w:pPr>
    </w:p>
    <w:p w14:paraId="570C6BB9" w14:textId="77777777" w:rsidR="004F6EF1" w:rsidRPr="00592DEF" w:rsidRDefault="004F6EF1" w:rsidP="004F6EF1">
      <w:pPr>
        <w:spacing w:after="0" w:line="240" w:lineRule="auto"/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 xml:space="preserve">Felek megállapodnak abban, hogy a magyar állam elővásárlási jogról lemondó nyilatkozatának beszerzése teljes egészében eladó kötelezettségét és költségét képezi, a szóban forgó elővásárlás jogról lemondó nyilatkozat beszerzését teljes egészében eladó intézi. Felek megállapodnak abban, hogy a jelen adásvételi szerződés megkötéséről eladó tájékoztatja a Magyar Államot, illetve a Magyar Állam képviseletében eljáró hatóságot. Felek megállapodnak abban, hogy jelen szerződés azzal a nappal lép hatályba, amikor a Magyar Állam írásban a jogszabályban előírt alaki és tartalmi feltételek mellett tájékoztatja Eladót arról, hogy a jogügylet kapcsán az elővásárlási jogát nem kívánja gyakorolni. Amennyiben a jogszabályban biztosított határidőn belül a Magyar Állam nem nyilatkozik, úgy ez esetben a szerződés a jogszabályban az elővásárlási jog gyakorlására rögzített nyitva álló határidőt követő nappal lép hatályba. </w:t>
      </w:r>
    </w:p>
    <w:p w14:paraId="128D79B1" w14:textId="77777777" w:rsidR="004F6EF1" w:rsidRPr="00592DEF" w:rsidRDefault="004F6EF1" w:rsidP="004F6EF1">
      <w:pPr>
        <w:spacing w:after="0" w:line="240" w:lineRule="auto"/>
        <w:jc w:val="both"/>
        <w:rPr>
          <w:rFonts w:ascii="Times New Roman" w:hAnsi="Times New Roman"/>
        </w:rPr>
      </w:pPr>
    </w:p>
    <w:p w14:paraId="58823AD7" w14:textId="77777777" w:rsidR="004F6EF1" w:rsidRPr="00592DEF" w:rsidRDefault="004F6EF1" w:rsidP="004F6EF1">
      <w:pPr>
        <w:spacing w:after="0" w:line="240" w:lineRule="auto"/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 xml:space="preserve">Felek rögzítik, hogy Eladó a szerződés hatályba lépésének napjáról Vevőt az okiratszerkesztő ügyvéden keresztül írásban tájékoztatja, figyelemmel arra, hogy egyebek mellett a vételár kifizetésére biztosított határidő is a hatályba lépés napjával kezdődik. </w:t>
      </w:r>
    </w:p>
    <w:p w14:paraId="58897644" w14:textId="77777777" w:rsidR="0008198A" w:rsidRPr="00592DEF" w:rsidRDefault="0008198A" w:rsidP="004F6EF1">
      <w:pPr>
        <w:spacing w:after="0" w:line="240" w:lineRule="auto"/>
        <w:jc w:val="both"/>
        <w:rPr>
          <w:rFonts w:ascii="Times New Roman" w:hAnsi="Times New Roman"/>
        </w:rPr>
      </w:pPr>
    </w:p>
    <w:p w14:paraId="049C32C9" w14:textId="30085A31" w:rsidR="006030F0" w:rsidRPr="00592DEF" w:rsidRDefault="006030F0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 xml:space="preserve">4.3. Amennyiben a Vevő a vételár megfizetésével késedelembe esne 15 napot meghaladó késedelem esetén az Eladó jogosult a jelen szerződéstől írásban elállni. </w:t>
      </w:r>
    </w:p>
    <w:p w14:paraId="64E8A289" w14:textId="6CCAE0AF" w:rsidR="006F1666" w:rsidRPr="00592DEF" w:rsidRDefault="006F1666" w:rsidP="006F1666">
      <w:pPr>
        <w:jc w:val="both"/>
        <w:rPr>
          <w:rFonts w:ascii="Times New Roman" w:eastAsia="Times New Roman" w:hAnsi="Times New Roman"/>
        </w:rPr>
      </w:pPr>
      <w:r w:rsidRPr="00592DEF">
        <w:rPr>
          <w:rFonts w:ascii="Times New Roman" w:hAnsi="Times New Roman"/>
        </w:rPr>
        <w:t xml:space="preserve">4.4. A szerződő felek rögzítik, hogy a 2007. évi CXXVII.tv. (ÁFA tv.) 86.§.(1). bekezdés j./ pontjában foglaltak alapján mentes az adó alól a beépített ingatlan és az ehhez tartozó földrész értékesítése, ha az épület első rendeltetésszerű használatba vétele óta több mint 2 év eltelt. A jelen ügylet a fenti feltételeknek megfelel, így azt ÁFA fizetési kötelezettség nem terheli.  </w:t>
      </w:r>
      <w:r w:rsidR="006E27CE" w:rsidRPr="00592DEF">
        <w:rPr>
          <w:rFonts w:ascii="Times New Roman" w:hAnsi="Times New Roman"/>
        </w:rPr>
        <w:t>Az Eladó képviselője kijelenti, hogy az Eladó az 1./ pontban megjelölt ingatlan megvásárlásához kapcsolódóan adólevonási jogot nem érvényesített.</w:t>
      </w:r>
    </w:p>
    <w:p w14:paraId="5DAEB0CB" w14:textId="63A85862" w:rsidR="005343F9" w:rsidRPr="00592DEF" w:rsidRDefault="00764E64" w:rsidP="001931AB">
      <w:pPr>
        <w:jc w:val="both"/>
        <w:rPr>
          <w:rFonts w:ascii="Times New Roman" w:hAnsi="Times New Roman"/>
          <w:b/>
          <w:u w:val="single"/>
        </w:rPr>
      </w:pPr>
      <w:r w:rsidRPr="00592DEF">
        <w:rPr>
          <w:rFonts w:ascii="Times New Roman" w:hAnsi="Times New Roman"/>
          <w:b/>
          <w:u w:val="single"/>
        </w:rPr>
        <w:t>5</w:t>
      </w:r>
      <w:r w:rsidR="005343F9" w:rsidRPr="00592DEF">
        <w:rPr>
          <w:rFonts w:ascii="Times New Roman" w:hAnsi="Times New Roman"/>
          <w:b/>
          <w:u w:val="single"/>
        </w:rPr>
        <w:t xml:space="preserve">. </w:t>
      </w:r>
      <w:r w:rsidR="00D16F27" w:rsidRPr="00592DEF">
        <w:rPr>
          <w:rFonts w:ascii="Times New Roman" w:hAnsi="Times New Roman"/>
          <w:b/>
          <w:u w:val="single"/>
        </w:rPr>
        <w:t xml:space="preserve">Ingatlan-nyilvántartási rendelkezések: </w:t>
      </w:r>
    </w:p>
    <w:p w14:paraId="0725D5DB" w14:textId="77777777" w:rsidR="00752373" w:rsidRPr="00592DEF" w:rsidRDefault="00764E64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>5</w:t>
      </w:r>
      <w:r w:rsidR="005343F9" w:rsidRPr="00592DEF">
        <w:rPr>
          <w:rFonts w:ascii="Times New Roman" w:hAnsi="Times New Roman"/>
        </w:rPr>
        <w:t>.1. Az Eladó</w:t>
      </w:r>
      <w:r w:rsidR="00800545" w:rsidRPr="00592DEF">
        <w:rPr>
          <w:rFonts w:ascii="Times New Roman" w:hAnsi="Times New Roman"/>
        </w:rPr>
        <w:t xml:space="preserve"> </w:t>
      </w:r>
      <w:r w:rsidR="005343F9" w:rsidRPr="00592DEF">
        <w:rPr>
          <w:rFonts w:ascii="Times New Roman" w:hAnsi="Times New Roman"/>
        </w:rPr>
        <w:t xml:space="preserve">a vételár </w:t>
      </w:r>
      <w:r w:rsidR="00A85A0F" w:rsidRPr="00592DEF">
        <w:rPr>
          <w:rFonts w:ascii="Times New Roman" w:hAnsi="Times New Roman"/>
        </w:rPr>
        <w:t xml:space="preserve">teljes kiegyenlítésével egyidőben </w:t>
      </w:r>
      <w:r w:rsidR="005343F9" w:rsidRPr="00592DEF">
        <w:rPr>
          <w:rFonts w:ascii="Times New Roman" w:hAnsi="Times New Roman"/>
        </w:rPr>
        <w:t xml:space="preserve">külön nyilatkozatban járul hozzá </w:t>
      </w:r>
      <w:r w:rsidR="00A85A0F" w:rsidRPr="00592DEF">
        <w:rPr>
          <w:rFonts w:ascii="Times New Roman" w:hAnsi="Times New Roman"/>
        </w:rPr>
        <w:t xml:space="preserve">feltétlenül és visszavonhatatlanul </w:t>
      </w:r>
      <w:r w:rsidR="005343F9" w:rsidRPr="00592DEF">
        <w:rPr>
          <w:rFonts w:ascii="Times New Roman" w:hAnsi="Times New Roman"/>
        </w:rPr>
        <w:t xml:space="preserve">ahhoz, hogy </w:t>
      </w:r>
      <w:r w:rsidR="0050356D" w:rsidRPr="00592DEF">
        <w:rPr>
          <w:rFonts w:ascii="Times New Roman" w:hAnsi="Times New Roman"/>
        </w:rPr>
        <w:t xml:space="preserve">a </w:t>
      </w:r>
      <w:r w:rsidR="00C15F16" w:rsidRPr="00592DEF">
        <w:rPr>
          <w:rFonts w:ascii="Times New Roman" w:hAnsi="Times New Roman"/>
        </w:rPr>
        <w:t>vevő</w:t>
      </w:r>
      <w:r w:rsidR="00224C7A" w:rsidRPr="00592DEF">
        <w:rPr>
          <w:rFonts w:ascii="Times New Roman" w:hAnsi="Times New Roman"/>
        </w:rPr>
        <w:t xml:space="preserve"> </w:t>
      </w:r>
      <w:r w:rsidR="00C15F16" w:rsidRPr="00592DEF">
        <w:rPr>
          <w:rFonts w:ascii="Times New Roman" w:hAnsi="Times New Roman"/>
        </w:rPr>
        <w:t>tulajdonjoga az egés</w:t>
      </w:r>
      <w:r w:rsidR="00A85A0F" w:rsidRPr="00592DEF">
        <w:rPr>
          <w:rFonts w:ascii="Times New Roman" w:hAnsi="Times New Roman"/>
        </w:rPr>
        <w:t xml:space="preserve">zhez viszonyított </w:t>
      </w:r>
      <w:r w:rsidR="0050356D" w:rsidRPr="00592DEF">
        <w:rPr>
          <w:rFonts w:ascii="Times New Roman" w:hAnsi="Times New Roman"/>
        </w:rPr>
        <w:t xml:space="preserve">1 / </w:t>
      </w:r>
      <w:r w:rsidR="00F741C9" w:rsidRPr="00592DEF">
        <w:rPr>
          <w:rFonts w:ascii="Times New Roman" w:hAnsi="Times New Roman"/>
        </w:rPr>
        <w:t>1</w:t>
      </w:r>
      <w:r w:rsidR="0050356D" w:rsidRPr="00592DEF">
        <w:rPr>
          <w:rFonts w:ascii="Times New Roman" w:hAnsi="Times New Roman"/>
        </w:rPr>
        <w:t xml:space="preserve"> a</w:t>
      </w:r>
      <w:r w:rsidR="00A85A0F" w:rsidRPr="00592DEF">
        <w:rPr>
          <w:rFonts w:ascii="Times New Roman" w:hAnsi="Times New Roman"/>
        </w:rPr>
        <w:t>rányban</w:t>
      </w:r>
      <w:r w:rsidR="00C15F16" w:rsidRPr="00592DEF">
        <w:rPr>
          <w:rFonts w:ascii="Times New Roman" w:hAnsi="Times New Roman"/>
        </w:rPr>
        <w:t xml:space="preserve"> bejegyzésre </w:t>
      </w:r>
    </w:p>
    <w:p w14:paraId="11C13789" w14:textId="04219396" w:rsidR="00A85A0F" w:rsidRPr="00592DEF" w:rsidRDefault="00C15F16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lastRenderedPageBreak/>
        <w:t xml:space="preserve">kerüljön </w:t>
      </w:r>
      <w:r w:rsidR="00A85A0F" w:rsidRPr="00592DEF">
        <w:rPr>
          <w:rFonts w:ascii="Times New Roman" w:hAnsi="Times New Roman"/>
        </w:rPr>
        <w:t>az 1.</w:t>
      </w:r>
      <w:r w:rsidR="006030F0" w:rsidRPr="00592DEF">
        <w:rPr>
          <w:rFonts w:ascii="Times New Roman" w:hAnsi="Times New Roman"/>
        </w:rPr>
        <w:t>/</w:t>
      </w:r>
      <w:r w:rsidR="002D7D98" w:rsidRPr="00592DEF">
        <w:rPr>
          <w:rFonts w:ascii="Times New Roman" w:hAnsi="Times New Roman"/>
        </w:rPr>
        <w:t xml:space="preserve"> </w:t>
      </w:r>
      <w:r w:rsidR="0015499E" w:rsidRPr="00592DEF">
        <w:rPr>
          <w:rFonts w:ascii="Times New Roman" w:hAnsi="Times New Roman"/>
        </w:rPr>
        <w:t>pontban megjelölt ingatlanra</w:t>
      </w:r>
      <w:r w:rsidRPr="00592DEF">
        <w:rPr>
          <w:rFonts w:ascii="Times New Roman" w:hAnsi="Times New Roman"/>
        </w:rPr>
        <w:t xml:space="preserve"> </w:t>
      </w:r>
      <w:r w:rsidR="001F3EC6" w:rsidRPr="00592DEF">
        <w:rPr>
          <w:rFonts w:ascii="Times New Roman" w:hAnsi="Times New Roman"/>
        </w:rPr>
        <w:t>vétel jogcímén</w:t>
      </w:r>
      <w:r w:rsidRPr="00592DEF">
        <w:rPr>
          <w:rFonts w:ascii="Times New Roman" w:hAnsi="Times New Roman"/>
        </w:rPr>
        <w:t xml:space="preserve"> az ingatlan-nyilvántartásba</w:t>
      </w:r>
      <w:r w:rsidR="001F3EC6" w:rsidRPr="00592DEF">
        <w:rPr>
          <w:rFonts w:ascii="Times New Roman" w:hAnsi="Times New Roman"/>
        </w:rPr>
        <w:t xml:space="preserve">. </w:t>
      </w:r>
    </w:p>
    <w:p w14:paraId="3AE74DFF" w14:textId="7CC5F1AF" w:rsidR="00194F6B" w:rsidRPr="00592DEF" w:rsidRDefault="00194F6B" w:rsidP="00194F6B">
      <w:pPr>
        <w:jc w:val="both"/>
        <w:rPr>
          <w:rFonts w:ascii="Times New Roman" w:eastAsia="Times New Roman" w:hAnsi="Times New Roman"/>
        </w:rPr>
      </w:pPr>
      <w:r w:rsidRPr="00592DEF">
        <w:rPr>
          <w:rFonts w:ascii="Times New Roman" w:hAnsi="Times New Roman"/>
        </w:rPr>
        <w:t>5.2. A szerződő felek a jelen szerződés aláírásával kérik az illetékes földhivatalt, és az Eladó hozzájárul ahhoz, hogy az ingatlan-nyilvántartásról szóló 1997. évi CXLI. törvény (</w:t>
      </w:r>
      <w:proofErr w:type="spellStart"/>
      <w:r w:rsidRPr="00592DEF">
        <w:rPr>
          <w:rFonts w:ascii="Times New Roman" w:hAnsi="Times New Roman"/>
        </w:rPr>
        <w:t>Inytv</w:t>
      </w:r>
      <w:proofErr w:type="spellEnd"/>
      <w:r w:rsidRPr="00592DEF">
        <w:rPr>
          <w:rFonts w:ascii="Times New Roman" w:hAnsi="Times New Roman"/>
        </w:rPr>
        <w:t xml:space="preserve">.) 47/A. § (1) bekezdésének </w:t>
      </w:r>
      <w:proofErr w:type="spellStart"/>
      <w:r w:rsidRPr="00592DEF">
        <w:rPr>
          <w:rFonts w:ascii="Times New Roman" w:hAnsi="Times New Roman"/>
        </w:rPr>
        <w:t>b.</w:t>
      </w:r>
      <w:proofErr w:type="spellEnd"/>
      <w:r w:rsidRPr="00592DEF">
        <w:rPr>
          <w:rFonts w:ascii="Times New Roman" w:hAnsi="Times New Roman"/>
        </w:rPr>
        <w:t>) pontja alapján a tulajdonjog bejegyzésére irányuló eljárást vegye nyilvántartásba és tartsa függőben a tulajdonjog bejegyzési engedély benyújtásáig, de legfeljebb 6 hónapig.</w:t>
      </w:r>
    </w:p>
    <w:p w14:paraId="3C7C49CD" w14:textId="1ED68B8F" w:rsidR="002A6044" w:rsidRPr="00592DEF" w:rsidRDefault="00661AA6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>5.</w:t>
      </w:r>
      <w:r w:rsidR="00194F6B" w:rsidRPr="00592DEF">
        <w:rPr>
          <w:rFonts w:ascii="Times New Roman" w:hAnsi="Times New Roman"/>
        </w:rPr>
        <w:t>3</w:t>
      </w:r>
      <w:r w:rsidRPr="00592DEF">
        <w:rPr>
          <w:rFonts w:ascii="Times New Roman" w:hAnsi="Times New Roman"/>
        </w:rPr>
        <w:t xml:space="preserve">. </w:t>
      </w:r>
      <w:r w:rsidR="005343F9" w:rsidRPr="00592DEF">
        <w:rPr>
          <w:rFonts w:ascii="Times New Roman" w:hAnsi="Times New Roman"/>
        </w:rPr>
        <w:t>Az Eladó a Vevő tulajdonjogának bejegyzéséhez hozzájáruló nyilatkozat</w:t>
      </w:r>
      <w:r w:rsidR="00194F6B" w:rsidRPr="00592DEF">
        <w:rPr>
          <w:rFonts w:ascii="Times New Roman" w:hAnsi="Times New Roman"/>
        </w:rPr>
        <w:t xml:space="preserve">át </w:t>
      </w:r>
      <w:r w:rsidR="005343F9" w:rsidRPr="00592DEF">
        <w:rPr>
          <w:rFonts w:ascii="Times New Roman" w:hAnsi="Times New Roman"/>
        </w:rPr>
        <w:t>az Ingatlan-nyilvántartási bejegyzésre alkalmas okirati formában 6 példányban a jelen szerződést szerkesztő és ellenjegyző ügyvédnél letétbe helyezi, azzal, hogy az ügyvéd a nyilatkozatot a letétből akkor jogosult és köteles kiadni a Vevő</w:t>
      </w:r>
      <w:r w:rsidR="00F741C9" w:rsidRPr="00592DEF">
        <w:rPr>
          <w:rFonts w:ascii="Times New Roman" w:hAnsi="Times New Roman"/>
        </w:rPr>
        <w:t>ne</w:t>
      </w:r>
      <w:r w:rsidR="005343F9" w:rsidRPr="00592DEF">
        <w:rPr>
          <w:rFonts w:ascii="Times New Roman" w:hAnsi="Times New Roman"/>
        </w:rPr>
        <w:t xml:space="preserve">k, illetve benyújtani az ingatlan-nyilvántartásba, ha </w:t>
      </w:r>
      <w:r w:rsidR="00194F6B" w:rsidRPr="00592DEF">
        <w:rPr>
          <w:rFonts w:ascii="Times New Roman" w:hAnsi="Times New Roman"/>
        </w:rPr>
        <w:t xml:space="preserve">bármelyik fél </w:t>
      </w:r>
      <w:r w:rsidR="00224C7A" w:rsidRPr="00592DEF">
        <w:rPr>
          <w:rFonts w:ascii="Times New Roman" w:hAnsi="Times New Roman"/>
        </w:rPr>
        <w:t>hitelt érdemlően</w:t>
      </w:r>
      <w:r w:rsidR="005343F9" w:rsidRPr="00592DEF">
        <w:rPr>
          <w:rFonts w:ascii="Times New Roman" w:hAnsi="Times New Roman"/>
        </w:rPr>
        <w:t xml:space="preserve"> igazolj</w:t>
      </w:r>
      <w:r w:rsidR="00194F6B" w:rsidRPr="00592DEF">
        <w:rPr>
          <w:rFonts w:ascii="Times New Roman" w:hAnsi="Times New Roman"/>
        </w:rPr>
        <w:t>a</w:t>
      </w:r>
      <w:r w:rsidR="005343F9" w:rsidRPr="00592DEF">
        <w:rPr>
          <w:rFonts w:ascii="Times New Roman" w:hAnsi="Times New Roman"/>
        </w:rPr>
        <w:t>, hogy az ingatlan teljes vételárának megfizetése az Eladó</w:t>
      </w:r>
      <w:r w:rsidR="00590645" w:rsidRPr="00592DEF">
        <w:rPr>
          <w:rFonts w:ascii="Times New Roman" w:hAnsi="Times New Roman"/>
        </w:rPr>
        <w:t xml:space="preserve"> </w:t>
      </w:r>
      <w:r w:rsidR="005343F9" w:rsidRPr="00592DEF">
        <w:rPr>
          <w:rFonts w:ascii="Times New Roman" w:hAnsi="Times New Roman"/>
        </w:rPr>
        <w:t>részére megtörtént</w:t>
      </w:r>
      <w:r w:rsidR="006A16FB" w:rsidRPr="00592DEF">
        <w:rPr>
          <w:rFonts w:ascii="Times New Roman" w:hAnsi="Times New Roman"/>
        </w:rPr>
        <w:t xml:space="preserve">. </w:t>
      </w:r>
    </w:p>
    <w:p w14:paraId="07281ECF" w14:textId="439B6BAD" w:rsidR="002A6044" w:rsidRPr="00592DEF" w:rsidRDefault="002A6044" w:rsidP="002A6044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>A teljes vételár</w:t>
      </w:r>
      <w:r w:rsidR="00F741C9" w:rsidRPr="00592DEF">
        <w:rPr>
          <w:rFonts w:ascii="Times New Roman" w:hAnsi="Times New Roman"/>
        </w:rPr>
        <w:t>nak az által</w:t>
      </w:r>
      <w:r w:rsidR="00194F6B" w:rsidRPr="00592DEF">
        <w:rPr>
          <w:rFonts w:ascii="Times New Roman" w:hAnsi="Times New Roman"/>
        </w:rPr>
        <w:t>a</w:t>
      </w:r>
      <w:r w:rsidR="00F741C9" w:rsidRPr="00592DEF">
        <w:rPr>
          <w:rFonts w:ascii="Times New Roman" w:hAnsi="Times New Roman"/>
        </w:rPr>
        <w:t xml:space="preserve"> megadott számlára </w:t>
      </w:r>
      <w:r w:rsidRPr="00592DEF">
        <w:rPr>
          <w:rFonts w:ascii="Times New Roman" w:hAnsi="Times New Roman"/>
        </w:rPr>
        <w:t>történt beérkezését az Eladó 3 napon belül visszaigazolj</w:t>
      </w:r>
      <w:r w:rsidR="00194F6B" w:rsidRPr="00592DEF">
        <w:rPr>
          <w:rFonts w:ascii="Times New Roman" w:hAnsi="Times New Roman"/>
        </w:rPr>
        <w:t>a</w:t>
      </w:r>
      <w:r w:rsidR="00F741C9" w:rsidRPr="00592DEF">
        <w:rPr>
          <w:rFonts w:ascii="Times New Roman" w:hAnsi="Times New Roman"/>
        </w:rPr>
        <w:t xml:space="preserve"> </w:t>
      </w:r>
      <w:r w:rsidRPr="00592DEF">
        <w:rPr>
          <w:rFonts w:ascii="Times New Roman" w:hAnsi="Times New Roman"/>
        </w:rPr>
        <w:t xml:space="preserve">a szerződést szerkesztő és ellenjegyző ügyvéd részére a </w:t>
      </w:r>
      <w:hyperlink r:id="rId7" w:history="1">
        <w:r w:rsidRPr="00592DEF">
          <w:rPr>
            <w:rStyle w:val="Hiperhivatkozs"/>
            <w:rFonts w:ascii="Times New Roman" w:hAnsi="Times New Roman"/>
            <w:color w:val="auto"/>
          </w:rPr>
          <w:t>drfrankedit@t-email.hu</w:t>
        </w:r>
      </w:hyperlink>
      <w:r w:rsidRPr="00592DEF">
        <w:rPr>
          <w:rFonts w:ascii="Times New Roman" w:hAnsi="Times New Roman"/>
        </w:rPr>
        <w:t xml:space="preserve"> email címre. Amennyiben a visszaigazolás a fenti határidőn belül nem érkezne be a </w:t>
      </w:r>
      <w:r w:rsidR="00726046" w:rsidRPr="00592DEF">
        <w:rPr>
          <w:rFonts w:ascii="Times New Roman" w:hAnsi="Times New Roman"/>
        </w:rPr>
        <w:t xml:space="preserve">teljes vételár </w:t>
      </w:r>
      <w:r w:rsidRPr="00592DEF">
        <w:rPr>
          <w:rFonts w:ascii="Times New Roman" w:hAnsi="Times New Roman"/>
        </w:rPr>
        <w:t>maradéktalan megfizetése igazolható a Vevő bankszámláját vezető pénzintézet által kiadott igazolással, amely igazolja, hogy a</w:t>
      </w:r>
      <w:r w:rsidR="00726046" w:rsidRPr="00592DEF">
        <w:rPr>
          <w:rFonts w:ascii="Times New Roman" w:hAnsi="Times New Roman"/>
        </w:rPr>
        <w:t xml:space="preserve"> teljes vételár </w:t>
      </w:r>
      <w:r w:rsidRPr="00592DEF">
        <w:rPr>
          <w:rFonts w:ascii="Times New Roman" w:hAnsi="Times New Roman"/>
        </w:rPr>
        <w:t>az adásvételi szerződés</w:t>
      </w:r>
      <w:r w:rsidR="005158DC" w:rsidRPr="00592DEF">
        <w:rPr>
          <w:rFonts w:ascii="Times New Roman" w:hAnsi="Times New Roman"/>
        </w:rPr>
        <w:t>ben az</w:t>
      </w:r>
      <w:r w:rsidRPr="00592DEF">
        <w:rPr>
          <w:rFonts w:ascii="Times New Roman" w:hAnsi="Times New Roman"/>
        </w:rPr>
        <w:t xml:space="preserve"> Eladó</w:t>
      </w:r>
      <w:r w:rsidR="00632D84" w:rsidRPr="00592DEF">
        <w:rPr>
          <w:rFonts w:ascii="Times New Roman" w:hAnsi="Times New Roman"/>
        </w:rPr>
        <w:t>k</w:t>
      </w:r>
      <w:r w:rsidRPr="00592DEF">
        <w:rPr>
          <w:rFonts w:ascii="Times New Roman" w:hAnsi="Times New Roman"/>
        </w:rPr>
        <w:t xml:space="preserve"> által megjelölt bankszámlára visszavonhatatlanul átutalásra került.</w:t>
      </w:r>
    </w:p>
    <w:p w14:paraId="29329CCE" w14:textId="77777777" w:rsidR="005343F9" w:rsidRPr="00592DEF" w:rsidRDefault="005343F9" w:rsidP="001931AB">
      <w:pPr>
        <w:jc w:val="both"/>
        <w:rPr>
          <w:rFonts w:ascii="Times New Roman" w:hAnsi="Times New Roman"/>
          <w:b/>
          <w:u w:val="single"/>
        </w:rPr>
      </w:pPr>
      <w:r w:rsidRPr="00592DEF">
        <w:rPr>
          <w:rFonts w:ascii="Times New Roman" w:hAnsi="Times New Roman"/>
          <w:b/>
          <w:u w:val="single"/>
        </w:rPr>
        <w:t>6. Az ingatlan birtok</w:t>
      </w:r>
      <w:r w:rsidR="007027BF" w:rsidRPr="00592DEF">
        <w:rPr>
          <w:rFonts w:ascii="Times New Roman" w:hAnsi="Times New Roman"/>
          <w:b/>
          <w:u w:val="single"/>
        </w:rPr>
        <w:t>ának átruházása</w:t>
      </w:r>
      <w:r w:rsidRPr="00592DEF">
        <w:rPr>
          <w:rFonts w:ascii="Times New Roman" w:hAnsi="Times New Roman"/>
          <w:b/>
          <w:u w:val="single"/>
        </w:rPr>
        <w:t xml:space="preserve">: </w:t>
      </w:r>
    </w:p>
    <w:p w14:paraId="5EAE8A5D" w14:textId="015EEB52" w:rsidR="006030F0" w:rsidRPr="00592DEF" w:rsidRDefault="003D1FD9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 xml:space="preserve">6.1. </w:t>
      </w:r>
      <w:r w:rsidR="005343F9" w:rsidRPr="00592DEF">
        <w:rPr>
          <w:rFonts w:ascii="Times New Roman" w:hAnsi="Times New Roman"/>
        </w:rPr>
        <w:t>Az Eladó a</w:t>
      </w:r>
      <w:r w:rsidR="00D23E7B" w:rsidRPr="00592DEF">
        <w:rPr>
          <w:rFonts w:ascii="Times New Roman" w:hAnsi="Times New Roman"/>
        </w:rPr>
        <w:t xml:space="preserve"> teljes vételár</w:t>
      </w:r>
      <w:r w:rsidR="00C54F92" w:rsidRPr="00592DEF">
        <w:rPr>
          <w:rFonts w:ascii="Times New Roman" w:hAnsi="Times New Roman"/>
        </w:rPr>
        <w:t xml:space="preserve"> kiegyenlítés</w:t>
      </w:r>
      <w:r w:rsidR="00A47C0F" w:rsidRPr="00592DEF">
        <w:rPr>
          <w:rFonts w:ascii="Times New Roman" w:hAnsi="Times New Roman"/>
        </w:rPr>
        <w:t>é</w:t>
      </w:r>
      <w:r w:rsidR="006030F0" w:rsidRPr="00592DEF">
        <w:rPr>
          <w:rFonts w:ascii="Times New Roman" w:hAnsi="Times New Roman"/>
        </w:rPr>
        <w:t>nek feltételével, a teljes vételár kiegyenlítését követő</w:t>
      </w:r>
      <w:r w:rsidR="00551668" w:rsidRPr="00592DEF">
        <w:rPr>
          <w:rFonts w:ascii="Times New Roman" w:hAnsi="Times New Roman"/>
        </w:rPr>
        <w:t xml:space="preserve"> 5 napon belül</w:t>
      </w:r>
      <w:r w:rsidR="006030F0" w:rsidRPr="00592DEF">
        <w:rPr>
          <w:rFonts w:ascii="Times New Roman" w:hAnsi="Times New Roman"/>
        </w:rPr>
        <w:t xml:space="preserve"> ruházza át a Vevőre az 1./ pontban megjelölt ingatlan birtokát. </w:t>
      </w:r>
    </w:p>
    <w:p w14:paraId="64F460F9" w14:textId="3C7EADB4" w:rsidR="00F227C6" w:rsidRPr="00592DEF" w:rsidRDefault="003D1FD9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>6</w:t>
      </w:r>
      <w:r w:rsidR="006030F0" w:rsidRPr="00592DEF">
        <w:rPr>
          <w:rFonts w:ascii="Times New Roman" w:hAnsi="Times New Roman"/>
        </w:rPr>
        <w:t xml:space="preserve">.2. </w:t>
      </w:r>
      <w:r w:rsidR="00F227C6" w:rsidRPr="00592DEF">
        <w:rPr>
          <w:rFonts w:ascii="Times New Roman" w:hAnsi="Times New Roman"/>
        </w:rPr>
        <w:t>A Szerződő felek megállapodnak abban</w:t>
      </w:r>
      <w:r w:rsidR="00482445" w:rsidRPr="00592DEF">
        <w:rPr>
          <w:rFonts w:ascii="Times New Roman" w:hAnsi="Times New Roman"/>
        </w:rPr>
        <w:t>,</w:t>
      </w:r>
      <w:r w:rsidR="00F227C6" w:rsidRPr="00592DEF">
        <w:rPr>
          <w:rFonts w:ascii="Times New Roman" w:hAnsi="Times New Roman"/>
        </w:rPr>
        <w:t xml:space="preserve"> hogy a birtokátruházás időpontját legalább </w:t>
      </w:r>
      <w:r w:rsidR="006030F0" w:rsidRPr="00592DEF">
        <w:rPr>
          <w:rFonts w:ascii="Times New Roman" w:hAnsi="Times New Roman"/>
        </w:rPr>
        <w:t>7</w:t>
      </w:r>
      <w:r w:rsidR="00F227C6" w:rsidRPr="00592DEF">
        <w:rPr>
          <w:rFonts w:ascii="Times New Roman" w:hAnsi="Times New Roman"/>
        </w:rPr>
        <w:t xml:space="preserve"> nappal megelőzően egymással egyeztetik. </w:t>
      </w:r>
    </w:p>
    <w:p w14:paraId="6AA90FEE" w14:textId="6DB5DCF6" w:rsidR="006030F0" w:rsidRPr="00592DEF" w:rsidRDefault="003D1FD9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>6.</w:t>
      </w:r>
      <w:r w:rsidR="006030F0" w:rsidRPr="00592DEF">
        <w:rPr>
          <w:rFonts w:ascii="Times New Roman" w:hAnsi="Times New Roman"/>
        </w:rPr>
        <w:t>3</w:t>
      </w:r>
      <w:r w:rsidRPr="00592DEF">
        <w:rPr>
          <w:rFonts w:ascii="Times New Roman" w:hAnsi="Times New Roman"/>
        </w:rPr>
        <w:t xml:space="preserve">. </w:t>
      </w:r>
      <w:r w:rsidR="00F227C6" w:rsidRPr="00592DEF">
        <w:rPr>
          <w:rFonts w:ascii="Times New Roman" w:hAnsi="Times New Roman"/>
        </w:rPr>
        <w:t xml:space="preserve">A birtokátruházás </w:t>
      </w:r>
      <w:r w:rsidR="006030F0" w:rsidRPr="00592DEF">
        <w:rPr>
          <w:rFonts w:ascii="Times New Roman" w:hAnsi="Times New Roman"/>
        </w:rPr>
        <w:t xml:space="preserve">alkalmával a szerződő felek jegyzőkönyvet vesznek fel, amelyben rögzítik az ingatlan mérőóráinak állását. </w:t>
      </w:r>
    </w:p>
    <w:p w14:paraId="0CEB8471" w14:textId="0AD5DEE7" w:rsidR="005954B6" w:rsidRPr="00592DEF" w:rsidRDefault="003D1FD9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>6.</w:t>
      </w:r>
      <w:r w:rsidR="006030F0" w:rsidRPr="00592DEF">
        <w:rPr>
          <w:rFonts w:ascii="Times New Roman" w:hAnsi="Times New Roman"/>
        </w:rPr>
        <w:t>4</w:t>
      </w:r>
      <w:r w:rsidRPr="00592DEF">
        <w:rPr>
          <w:rFonts w:ascii="Times New Roman" w:hAnsi="Times New Roman"/>
        </w:rPr>
        <w:t xml:space="preserve">. </w:t>
      </w:r>
      <w:r w:rsidR="005343F9" w:rsidRPr="00592DEF">
        <w:rPr>
          <w:rFonts w:ascii="Times New Roman" w:hAnsi="Times New Roman"/>
        </w:rPr>
        <w:t>A birtok</w:t>
      </w:r>
      <w:r w:rsidR="00F227C6" w:rsidRPr="00592DEF">
        <w:rPr>
          <w:rFonts w:ascii="Times New Roman" w:hAnsi="Times New Roman"/>
        </w:rPr>
        <w:t xml:space="preserve">átruházásig </w:t>
      </w:r>
      <w:r w:rsidR="00F76FCC" w:rsidRPr="00592DEF">
        <w:rPr>
          <w:rFonts w:ascii="Times New Roman" w:hAnsi="Times New Roman"/>
        </w:rPr>
        <w:t>az Eladó, azt követően a Vevő</w:t>
      </w:r>
      <w:r w:rsidR="00352F71" w:rsidRPr="00592DEF">
        <w:rPr>
          <w:rFonts w:ascii="Times New Roman" w:hAnsi="Times New Roman"/>
        </w:rPr>
        <w:t xml:space="preserve"> </w:t>
      </w:r>
      <w:r w:rsidR="005343F9" w:rsidRPr="00592DEF">
        <w:rPr>
          <w:rFonts w:ascii="Times New Roman" w:hAnsi="Times New Roman"/>
        </w:rPr>
        <w:t>húzz</w:t>
      </w:r>
      <w:r w:rsidR="00632D84" w:rsidRPr="00592DEF">
        <w:rPr>
          <w:rFonts w:ascii="Times New Roman" w:hAnsi="Times New Roman"/>
        </w:rPr>
        <w:t xml:space="preserve">a </w:t>
      </w:r>
      <w:r w:rsidR="00F76FCC" w:rsidRPr="00592DEF">
        <w:rPr>
          <w:rFonts w:ascii="Times New Roman" w:hAnsi="Times New Roman"/>
        </w:rPr>
        <w:t>az ingatlan hasznait és viseli</w:t>
      </w:r>
      <w:r w:rsidR="005343F9" w:rsidRPr="00592DEF">
        <w:rPr>
          <w:rFonts w:ascii="Times New Roman" w:hAnsi="Times New Roman"/>
        </w:rPr>
        <w:t xml:space="preserve"> annak terheit, valamint a kárveszélyt. </w:t>
      </w:r>
    </w:p>
    <w:p w14:paraId="086063AC" w14:textId="60C3B039" w:rsidR="006030F0" w:rsidRPr="00592DEF" w:rsidRDefault="006030F0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 xml:space="preserve">6.5. Az Eladó vállalja, hogy a birtokátruházását követő 15 napon belül gondoskodik arról, hogy az ingatlanba bejelentkezett személyek onnan kijelentkezzenek, illetve amennyiben az ingatlan jogi személy székhelyéül szolgált, ugyanezen határidőn belül gondoskodik a székhely áthelyezésére irányuló eljárások megindításáról. </w:t>
      </w:r>
    </w:p>
    <w:p w14:paraId="62595E81" w14:textId="77777777" w:rsidR="005343F9" w:rsidRPr="00592DEF" w:rsidRDefault="005343F9" w:rsidP="001931AB">
      <w:pPr>
        <w:jc w:val="both"/>
        <w:rPr>
          <w:rFonts w:ascii="Times New Roman" w:hAnsi="Times New Roman"/>
          <w:b/>
          <w:u w:val="single"/>
        </w:rPr>
      </w:pPr>
      <w:r w:rsidRPr="00592DEF">
        <w:rPr>
          <w:rFonts w:ascii="Times New Roman" w:hAnsi="Times New Roman"/>
          <w:b/>
          <w:u w:val="single"/>
        </w:rPr>
        <w:t>7. Egyéb jognyilatkozatok:</w:t>
      </w:r>
    </w:p>
    <w:p w14:paraId="198B5348" w14:textId="12249710" w:rsidR="005343F9" w:rsidRPr="00592DEF" w:rsidRDefault="005343F9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>Az Eladó</w:t>
      </w:r>
      <w:r w:rsidR="00014C87" w:rsidRPr="00592DEF">
        <w:rPr>
          <w:rFonts w:ascii="Times New Roman" w:hAnsi="Times New Roman"/>
        </w:rPr>
        <w:t xml:space="preserve"> a HET-</w:t>
      </w:r>
      <w:r w:rsidR="00482445" w:rsidRPr="00592DEF">
        <w:rPr>
          <w:rFonts w:ascii="Times New Roman" w:hAnsi="Times New Roman"/>
        </w:rPr>
        <w:t>00436963 s</w:t>
      </w:r>
      <w:r w:rsidR="00014C87" w:rsidRPr="00592DEF">
        <w:rPr>
          <w:rFonts w:ascii="Times New Roman" w:hAnsi="Times New Roman"/>
        </w:rPr>
        <w:t xml:space="preserve">zámú, </w:t>
      </w:r>
      <w:r w:rsidR="00C703E3" w:rsidRPr="00592DEF">
        <w:rPr>
          <w:rFonts w:ascii="Times New Roman" w:hAnsi="Times New Roman"/>
        </w:rPr>
        <w:t xml:space="preserve">a 176/2008. Korm.r. szerinti </w:t>
      </w:r>
      <w:r w:rsidRPr="00592DEF">
        <w:rPr>
          <w:rFonts w:ascii="Times New Roman" w:hAnsi="Times New Roman"/>
        </w:rPr>
        <w:t>energetikai tan</w:t>
      </w:r>
      <w:r w:rsidR="00482445" w:rsidRPr="00592DEF">
        <w:rPr>
          <w:rFonts w:ascii="Times New Roman" w:hAnsi="Times New Roman"/>
        </w:rPr>
        <w:t>ú</w:t>
      </w:r>
      <w:r w:rsidRPr="00592DEF">
        <w:rPr>
          <w:rFonts w:ascii="Times New Roman" w:hAnsi="Times New Roman"/>
        </w:rPr>
        <w:t xml:space="preserve">sítványt </w:t>
      </w:r>
      <w:r w:rsidR="00C703E3" w:rsidRPr="00592DEF">
        <w:rPr>
          <w:rFonts w:ascii="Times New Roman" w:hAnsi="Times New Roman"/>
        </w:rPr>
        <w:t>átadj</w:t>
      </w:r>
      <w:r w:rsidR="00BA5BB7" w:rsidRPr="00592DEF">
        <w:rPr>
          <w:rFonts w:ascii="Times New Roman" w:hAnsi="Times New Roman"/>
        </w:rPr>
        <w:t>a</w:t>
      </w:r>
      <w:r w:rsidR="00A33B9E" w:rsidRPr="00592DEF">
        <w:rPr>
          <w:rFonts w:ascii="Times New Roman" w:hAnsi="Times New Roman"/>
        </w:rPr>
        <w:t xml:space="preserve"> </w:t>
      </w:r>
      <w:r w:rsidR="003A2D44" w:rsidRPr="00592DEF">
        <w:rPr>
          <w:rFonts w:ascii="Times New Roman" w:hAnsi="Times New Roman"/>
        </w:rPr>
        <w:t>a Vevő</w:t>
      </w:r>
      <w:r w:rsidR="00014C87" w:rsidRPr="00592DEF">
        <w:rPr>
          <w:rFonts w:ascii="Times New Roman" w:hAnsi="Times New Roman"/>
        </w:rPr>
        <w:t xml:space="preserve"> képviselőjének, aki annak átvételét a jelen szerződés aláírásával elismeri. </w:t>
      </w:r>
      <w:r w:rsidRPr="00592DEF">
        <w:rPr>
          <w:rFonts w:ascii="Times New Roman" w:hAnsi="Times New Roman"/>
        </w:rPr>
        <w:t xml:space="preserve"> </w:t>
      </w:r>
    </w:p>
    <w:p w14:paraId="1106B186" w14:textId="0D1B2FC9" w:rsidR="003D55CC" w:rsidRPr="00592DEF" w:rsidRDefault="003D55CC" w:rsidP="003D55CC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 xml:space="preserve">Az Eladó </w:t>
      </w:r>
      <w:r w:rsidR="006030F0" w:rsidRPr="00592DEF">
        <w:rPr>
          <w:rFonts w:ascii="Times New Roman" w:hAnsi="Times New Roman"/>
        </w:rPr>
        <w:t xml:space="preserve">képviselője </w:t>
      </w:r>
      <w:r w:rsidRPr="00592DEF">
        <w:rPr>
          <w:rFonts w:ascii="Times New Roman" w:hAnsi="Times New Roman"/>
        </w:rPr>
        <w:t>a jelen szerződés aláírásával nyilatkoz</w:t>
      </w:r>
      <w:r w:rsidR="00BA5BB7" w:rsidRPr="00592DEF">
        <w:rPr>
          <w:rFonts w:ascii="Times New Roman" w:hAnsi="Times New Roman"/>
        </w:rPr>
        <w:t xml:space="preserve">ik </w:t>
      </w:r>
      <w:r w:rsidRPr="00592DEF">
        <w:rPr>
          <w:rFonts w:ascii="Times New Roman" w:hAnsi="Times New Roman"/>
        </w:rPr>
        <w:t xml:space="preserve">arra, hogy </w:t>
      </w:r>
      <w:r w:rsidR="00845AEE" w:rsidRPr="00592DEF">
        <w:rPr>
          <w:rFonts w:ascii="Times New Roman" w:hAnsi="Times New Roman"/>
        </w:rPr>
        <w:t xml:space="preserve">az Eladó </w:t>
      </w:r>
      <w:r w:rsidR="006030F0" w:rsidRPr="00592DEF">
        <w:rPr>
          <w:rFonts w:ascii="Times New Roman" w:hAnsi="Times New Roman"/>
        </w:rPr>
        <w:t>M</w:t>
      </w:r>
      <w:r w:rsidRPr="00592DEF">
        <w:rPr>
          <w:rFonts w:ascii="Times New Roman" w:hAnsi="Times New Roman"/>
        </w:rPr>
        <w:t>agyar</w:t>
      </w:r>
      <w:r w:rsidR="006030F0" w:rsidRPr="00592DEF">
        <w:rPr>
          <w:rFonts w:ascii="Times New Roman" w:hAnsi="Times New Roman"/>
        </w:rPr>
        <w:t>országi székhelyű</w:t>
      </w:r>
      <w:r w:rsidRPr="00592DEF">
        <w:rPr>
          <w:rFonts w:ascii="Times New Roman" w:hAnsi="Times New Roman"/>
        </w:rPr>
        <w:t xml:space="preserve"> </w:t>
      </w:r>
      <w:r w:rsidR="00845AEE" w:rsidRPr="00592DEF">
        <w:rPr>
          <w:rFonts w:ascii="Times New Roman" w:hAnsi="Times New Roman"/>
        </w:rPr>
        <w:t>önkormányzat</w:t>
      </w:r>
      <w:r w:rsidRPr="00592DEF">
        <w:rPr>
          <w:rFonts w:ascii="Times New Roman" w:hAnsi="Times New Roman"/>
        </w:rPr>
        <w:t xml:space="preserve">, a </w:t>
      </w:r>
      <w:r w:rsidR="00845AEE" w:rsidRPr="00592DEF">
        <w:rPr>
          <w:rFonts w:ascii="Times New Roman" w:hAnsi="Times New Roman"/>
        </w:rPr>
        <w:t xml:space="preserve">Vevő képviselője pedig nyilatkozik arra, hogy </w:t>
      </w:r>
      <w:r w:rsidRPr="00592DEF">
        <w:rPr>
          <w:rFonts w:ascii="Times New Roman" w:hAnsi="Times New Roman"/>
        </w:rPr>
        <w:t xml:space="preserve">Magyarországi székhelyű egyház. </w:t>
      </w:r>
    </w:p>
    <w:p w14:paraId="48D51647" w14:textId="77777777" w:rsidR="003D55CC" w:rsidRPr="00592DEF" w:rsidRDefault="003D55CC" w:rsidP="003D55CC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lastRenderedPageBreak/>
        <w:t xml:space="preserve">A szerződő felek adó és illetékfizetési kötelezettségükről tájékoztatást kaptak. </w:t>
      </w:r>
    </w:p>
    <w:p w14:paraId="31C48F44" w14:textId="77F8593A" w:rsidR="003D55CC" w:rsidRPr="00592DEF" w:rsidRDefault="003D55CC" w:rsidP="003D55CC">
      <w:pPr>
        <w:jc w:val="both"/>
        <w:rPr>
          <w:rFonts w:ascii="Times New Roman" w:hAnsi="Times New Roman"/>
        </w:rPr>
      </w:pPr>
      <w:bookmarkStart w:id="5" w:name="_Hlk128251602"/>
      <w:r w:rsidRPr="00592DEF">
        <w:rPr>
          <w:rFonts w:ascii="Times New Roman" w:hAnsi="Times New Roman"/>
        </w:rPr>
        <w:t>A Vevőt az 1990. évi XCIII.</w:t>
      </w:r>
      <w:r w:rsidR="00482445" w:rsidRPr="00592DEF">
        <w:rPr>
          <w:rFonts w:ascii="Times New Roman" w:hAnsi="Times New Roman"/>
        </w:rPr>
        <w:t xml:space="preserve"> </w:t>
      </w:r>
      <w:r w:rsidRPr="00592DEF">
        <w:rPr>
          <w:rFonts w:ascii="Times New Roman" w:hAnsi="Times New Roman"/>
        </w:rPr>
        <w:t>tv. 5.§.</w:t>
      </w:r>
      <w:r w:rsidR="00482445" w:rsidRPr="00592DEF">
        <w:rPr>
          <w:rFonts w:ascii="Times New Roman" w:hAnsi="Times New Roman"/>
        </w:rPr>
        <w:t xml:space="preserve"> </w:t>
      </w:r>
      <w:r w:rsidRPr="00592DEF">
        <w:rPr>
          <w:rFonts w:ascii="Times New Roman" w:hAnsi="Times New Roman"/>
        </w:rPr>
        <w:t xml:space="preserve">(1). bekezdés e./ pontjában foglaltak alapján teljes személyes illetékmentesség illeti meg. </w:t>
      </w:r>
    </w:p>
    <w:p w14:paraId="5CB8E5A3" w14:textId="77777777" w:rsidR="00A33B9E" w:rsidRPr="00592DEF" w:rsidRDefault="00A33B9E" w:rsidP="00A33B9E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 xml:space="preserve">Az 1996. évi LXXXV.tv. 32/B.§.(1). bekezdés e./ pontjában foglaltak alapján a Vevő az ingatlan-nyilvántartási eljárásban teljes személyes díjmentességben részesül. </w:t>
      </w:r>
    </w:p>
    <w:p w14:paraId="3C4E986C" w14:textId="0BB70F1E" w:rsidR="003D55CC" w:rsidRPr="00592DEF" w:rsidRDefault="003D55CC" w:rsidP="003D55CC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 xml:space="preserve">A Vevő képviselője </w:t>
      </w:r>
      <w:r w:rsidR="00461B4B" w:rsidRPr="00592DEF">
        <w:rPr>
          <w:rFonts w:ascii="Times New Roman" w:hAnsi="Times New Roman"/>
        </w:rPr>
        <w:t xml:space="preserve">a jelen szerződés aláírásával </w:t>
      </w:r>
      <w:r w:rsidRPr="00592DEF">
        <w:rPr>
          <w:rFonts w:ascii="Times New Roman" w:hAnsi="Times New Roman"/>
        </w:rPr>
        <w:t>nyilatkozik arról, hogy a vagyonszerzést megelőző évben a Vevőnek az általa folytatott vállalkozási tevékenységből származó jövedelme után társasági adó fizetési kötelezettsége nem keletkezett, így az illetékmentesség</w:t>
      </w:r>
      <w:r w:rsidR="00A33B9E" w:rsidRPr="00592DEF">
        <w:rPr>
          <w:rFonts w:ascii="Times New Roman" w:hAnsi="Times New Roman"/>
        </w:rPr>
        <w:t xml:space="preserve"> és díjmentesség</w:t>
      </w:r>
      <w:r w:rsidRPr="00592DEF">
        <w:rPr>
          <w:rFonts w:ascii="Times New Roman" w:hAnsi="Times New Roman"/>
        </w:rPr>
        <w:t xml:space="preserve"> feltételei az általa képviselt szervezetre vonatkozóan fennállnak.</w:t>
      </w:r>
    </w:p>
    <w:bookmarkEnd w:id="5"/>
    <w:p w14:paraId="2E3A4AE4" w14:textId="510B0C9C" w:rsidR="004700B9" w:rsidRPr="00592DEF" w:rsidRDefault="003D55CC" w:rsidP="003D55CC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 xml:space="preserve">A szerződő felek </w:t>
      </w:r>
      <w:r w:rsidR="00DB42CC" w:rsidRPr="00592DEF">
        <w:rPr>
          <w:rFonts w:ascii="Times New Roman" w:hAnsi="Times New Roman"/>
        </w:rPr>
        <w:t xml:space="preserve">megbízzák és </w:t>
      </w:r>
      <w:r w:rsidRPr="00592DEF">
        <w:rPr>
          <w:rFonts w:ascii="Times New Roman" w:hAnsi="Times New Roman"/>
        </w:rPr>
        <w:t>meghatalmazzák a jelen szerződést szerkesztő és ellenjegyző Dr. Frank Edit 1122 Budapest, Maros utca 7., fszt.2. szám alatti székhelyű ügyvédet</w:t>
      </w:r>
      <w:r w:rsidR="00DB42CC" w:rsidRPr="00592DEF">
        <w:rPr>
          <w:rFonts w:ascii="Times New Roman" w:hAnsi="Times New Roman"/>
        </w:rPr>
        <w:t xml:space="preserve"> a jelen szerződés szerkesztésével ellenjegyzésével és azzal, hogy </w:t>
      </w:r>
      <w:r w:rsidRPr="00592DEF">
        <w:rPr>
          <w:rFonts w:ascii="Times New Roman" w:hAnsi="Times New Roman"/>
        </w:rPr>
        <w:t xml:space="preserve">az ingatlan-nyilvántartási eljárás során képviseletüket az ügyvédi törvényben meghatározott jogkörben ellássa. </w:t>
      </w:r>
    </w:p>
    <w:p w14:paraId="0D57D6A3" w14:textId="77777777" w:rsidR="003D55CC" w:rsidRPr="00592DEF" w:rsidRDefault="003D55CC" w:rsidP="003D55CC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 xml:space="preserve">Az ügyvéd a meghatalmazást a jelen szerződés ellenjegyzésével elfogadja. </w:t>
      </w:r>
    </w:p>
    <w:p w14:paraId="7DD1DB77" w14:textId="425211F5" w:rsidR="003D55CC" w:rsidRPr="00592DEF" w:rsidRDefault="003D55CC" w:rsidP="003D55CC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>A felek a fenti szerződést elolvasást követően, azzal mindenben egyetértve írták alá</w:t>
      </w:r>
      <w:r w:rsidR="00325398" w:rsidRPr="00592DEF">
        <w:rPr>
          <w:rFonts w:ascii="Times New Roman" w:hAnsi="Times New Roman"/>
        </w:rPr>
        <w:t>.</w:t>
      </w:r>
      <w:r w:rsidRPr="00592DEF">
        <w:rPr>
          <w:rFonts w:ascii="Times New Roman" w:hAnsi="Times New Roman"/>
        </w:rPr>
        <w:t xml:space="preserve"> </w:t>
      </w:r>
    </w:p>
    <w:p w14:paraId="76DD6388" w14:textId="6F880C53" w:rsidR="001B4377" w:rsidRPr="00592DEF" w:rsidRDefault="00A14853" w:rsidP="001931AB">
      <w:pPr>
        <w:jc w:val="both"/>
        <w:rPr>
          <w:rFonts w:ascii="Times New Roman" w:hAnsi="Times New Roman"/>
        </w:rPr>
      </w:pPr>
      <w:r w:rsidRPr="00592DEF">
        <w:rPr>
          <w:rFonts w:ascii="Times New Roman" w:hAnsi="Times New Roman"/>
        </w:rPr>
        <w:t>Kiskőrös</w:t>
      </w:r>
      <w:r w:rsidR="00252D1D" w:rsidRPr="00592DEF">
        <w:rPr>
          <w:rFonts w:ascii="Times New Roman" w:hAnsi="Times New Roman"/>
        </w:rPr>
        <w:t xml:space="preserve">, </w:t>
      </w:r>
      <w:r w:rsidR="00BA5BB7" w:rsidRPr="00592DEF">
        <w:rPr>
          <w:rFonts w:ascii="Times New Roman" w:hAnsi="Times New Roman"/>
        </w:rPr>
        <w:t>202</w:t>
      </w:r>
      <w:r w:rsidR="00252D1D" w:rsidRPr="00592DEF">
        <w:rPr>
          <w:rFonts w:ascii="Times New Roman" w:hAnsi="Times New Roman"/>
        </w:rPr>
        <w:t xml:space="preserve">3. </w:t>
      </w:r>
    </w:p>
    <w:p w14:paraId="264049A0" w14:textId="77777777" w:rsidR="002075D5" w:rsidRPr="00371B93" w:rsidRDefault="002075D5" w:rsidP="001931AB">
      <w:pPr>
        <w:jc w:val="both"/>
        <w:rPr>
          <w:rFonts w:ascii="Times New Roman" w:hAnsi="Times New Roman"/>
        </w:rPr>
      </w:pPr>
    </w:p>
    <w:p w14:paraId="03BB8467" w14:textId="77777777" w:rsidR="00252D1D" w:rsidRPr="00371B93" w:rsidRDefault="00252D1D" w:rsidP="00252D1D">
      <w:pPr>
        <w:jc w:val="both"/>
        <w:rPr>
          <w:rFonts w:ascii="Times New Roman" w:hAnsi="Times New Roman"/>
          <w:sz w:val="20"/>
          <w:szCs w:val="20"/>
        </w:rPr>
      </w:pPr>
      <w:r w:rsidRPr="00371B93">
        <w:rPr>
          <w:rFonts w:ascii="Times New Roman" w:hAnsi="Times New Roman"/>
          <w:sz w:val="20"/>
          <w:szCs w:val="20"/>
        </w:rPr>
        <w:t>………………………………..                                                                  ……………………………………</w:t>
      </w:r>
    </w:p>
    <w:p w14:paraId="4BD305BC" w14:textId="77777777" w:rsidR="00252D1D" w:rsidRPr="00371B93" w:rsidRDefault="00252D1D" w:rsidP="003253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1B93">
        <w:rPr>
          <w:rFonts w:ascii="Times New Roman" w:hAnsi="Times New Roman"/>
          <w:sz w:val="20"/>
          <w:szCs w:val="20"/>
        </w:rPr>
        <w:t xml:space="preserve">Kiskőrös Város Önkormányzata  Eladó                                                  Magyarországi Baptista Egyház Vevő  </w:t>
      </w:r>
    </w:p>
    <w:p w14:paraId="798FDE7A" w14:textId="77777777" w:rsidR="00252D1D" w:rsidRPr="00371B93" w:rsidRDefault="00252D1D" w:rsidP="003253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1B93">
        <w:rPr>
          <w:rFonts w:ascii="Times New Roman" w:hAnsi="Times New Roman"/>
          <w:sz w:val="20"/>
          <w:szCs w:val="20"/>
        </w:rPr>
        <w:t xml:space="preserve">képviseli: Domonyi László Mihály Polgármester                                   képviseli: Varga László Ottó főtitkár </w:t>
      </w:r>
    </w:p>
    <w:p w14:paraId="54C51F82" w14:textId="47BF2340" w:rsidR="002075D5" w:rsidRDefault="002075D5" w:rsidP="00325398">
      <w:pPr>
        <w:spacing w:after="0" w:line="240" w:lineRule="auto"/>
        <w:jc w:val="both"/>
        <w:rPr>
          <w:rFonts w:ascii="Times New Roman" w:hAnsi="Times New Roman"/>
        </w:rPr>
      </w:pPr>
    </w:p>
    <w:p w14:paraId="0AB83102" w14:textId="77777777" w:rsidR="00325398" w:rsidRDefault="00325398" w:rsidP="00325398">
      <w:pPr>
        <w:spacing w:after="0" w:line="240" w:lineRule="auto"/>
        <w:jc w:val="both"/>
        <w:rPr>
          <w:rFonts w:ascii="Times New Roman" w:hAnsi="Times New Roman"/>
        </w:rPr>
      </w:pPr>
    </w:p>
    <w:p w14:paraId="2DFF2F54" w14:textId="10E5F356" w:rsidR="00325398" w:rsidRDefault="00325398" w:rsidP="00325398">
      <w:pPr>
        <w:spacing w:after="0" w:line="240" w:lineRule="auto"/>
        <w:jc w:val="both"/>
        <w:rPr>
          <w:rFonts w:ascii="Times New Roman" w:hAnsi="Times New Roman"/>
        </w:rPr>
      </w:pPr>
      <w:bookmarkStart w:id="6" w:name="_Hlk152518499"/>
      <w:proofErr w:type="spellStart"/>
      <w:r>
        <w:rPr>
          <w:rFonts w:ascii="Times New Roman" w:hAnsi="Times New Roman"/>
        </w:rPr>
        <w:t>Ellenjegyzem</w:t>
      </w:r>
      <w:proofErr w:type="spellEnd"/>
      <w:r>
        <w:rPr>
          <w:rFonts w:ascii="Times New Roman" w:hAnsi="Times New Roman"/>
        </w:rPr>
        <w:t xml:space="preserve">: </w:t>
      </w:r>
    </w:p>
    <w:p w14:paraId="60B4EBE1" w14:textId="573CDCA3" w:rsidR="00325398" w:rsidRDefault="00325398" w:rsidP="00325398">
      <w:pPr>
        <w:spacing w:after="0" w:line="240" w:lineRule="auto"/>
        <w:jc w:val="both"/>
        <w:rPr>
          <w:rFonts w:ascii="Times New Roman" w:hAnsi="Times New Roman"/>
        </w:rPr>
      </w:pPr>
    </w:p>
    <w:p w14:paraId="54E93AEC" w14:textId="77777777" w:rsidR="00325398" w:rsidRDefault="00325398" w:rsidP="00325398">
      <w:pPr>
        <w:spacing w:after="0" w:line="240" w:lineRule="auto"/>
        <w:jc w:val="both"/>
        <w:rPr>
          <w:rFonts w:ascii="Times New Roman" w:hAnsi="Times New Roman"/>
        </w:rPr>
      </w:pPr>
    </w:p>
    <w:p w14:paraId="39CBA7AE" w14:textId="1286442F" w:rsidR="00325398" w:rsidRDefault="00325398" w:rsidP="00325398">
      <w:pPr>
        <w:tabs>
          <w:tab w:val="center" w:pos="2268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dr. Turán Csaba</w:t>
      </w:r>
    </w:p>
    <w:p w14:paraId="607897CD" w14:textId="43F26763" w:rsidR="00325398" w:rsidRDefault="00325398" w:rsidP="00325398">
      <w:pPr>
        <w:tabs>
          <w:tab w:val="center" w:pos="2268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jegyző</w:t>
      </w:r>
    </w:p>
    <w:bookmarkEnd w:id="6"/>
    <w:p w14:paraId="4B46CB6A" w14:textId="75F6871C" w:rsidR="00325398" w:rsidRDefault="00325398" w:rsidP="001931AB">
      <w:pPr>
        <w:jc w:val="both"/>
        <w:rPr>
          <w:rFonts w:ascii="Times New Roman" w:hAnsi="Times New Roman"/>
        </w:rPr>
      </w:pPr>
    </w:p>
    <w:sectPr w:rsidR="00325398" w:rsidSect="00BE19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DADDF" w14:textId="77777777" w:rsidR="0015337D" w:rsidRDefault="0015337D" w:rsidP="008A0992">
      <w:pPr>
        <w:spacing w:after="0" w:line="240" w:lineRule="auto"/>
      </w:pPr>
      <w:r>
        <w:separator/>
      </w:r>
    </w:p>
  </w:endnote>
  <w:endnote w:type="continuationSeparator" w:id="0">
    <w:p w14:paraId="17590D1D" w14:textId="77777777" w:rsidR="0015337D" w:rsidRDefault="0015337D" w:rsidP="008A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A27E5" w14:textId="77777777" w:rsidR="007235EA" w:rsidRDefault="007235EA" w:rsidP="007235EA">
    <w:pPr>
      <w:jc w:val="both"/>
      <w:rPr>
        <w:rFonts w:ascii="Times New Roman" w:hAnsi="Times New Roman"/>
        <w:sz w:val="20"/>
        <w:szCs w:val="20"/>
      </w:rPr>
    </w:pPr>
    <w:bookmarkStart w:id="7" w:name="OLE_LINK3"/>
    <w:r>
      <w:rPr>
        <w:rFonts w:ascii="Times New Roman" w:hAnsi="Times New Roman"/>
        <w:sz w:val="20"/>
        <w:szCs w:val="20"/>
      </w:rPr>
      <w:t>………………………………..                                                                  ……………………………………</w:t>
    </w:r>
  </w:p>
  <w:p w14:paraId="59D9494B" w14:textId="7883147F" w:rsidR="007235EA" w:rsidRDefault="00335A4C" w:rsidP="007235EA">
    <w:pPr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Kiskőrös Város Önkormányzata </w:t>
    </w:r>
    <w:r w:rsidR="00594079">
      <w:rPr>
        <w:rFonts w:ascii="Times New Roman" w:hAnsi="Times New Roman"/>
        <w:sz w:val="20"/>
        <w:szCs w:val="20"/>
      </w:rPr>
      <w:t xml:space="preserve"> </w:t>
    </w:r>
    <w:r w:rsidR="007235EA">
      <w:rPr>
        <w:rFonts w:ascii="Times New Roman" w:hAnsi="Times New Roman"/>
        <w:sz w:val="20"/>
        <w:szCs w:val="20"/>
      </w:rPr>
      <w:t xml:space="preserve">Eladó                                                </w:t>
    </w:r>
    <w:r w:rsidR="00444875">
      <w:rPr>
        <w:rFonts w:ascii="Times New Roman" w:hAnsi="Times New Roman"/>
        <w:sz w:val="20"/>
        <w:szCs w:val="20"/>
      </w:rPr>
      <w:t xml:space="preserve">  </w:t>
    </w:r>
    <w:r w:rsidR="00D15EE4">
      <w:rPr>
        <w:rFonts w:ascii="Times New Roman" w:hAnsi="Times New Roman"/>
        <w:sz w:val="20"/>
        <w:szCs w:val="20"/>
      </w:rPr>
      <w:t>Magyarországi Baptista Egyház</w:t>
    </w:r>
    <w:r w:rsidR="007A37E4">
      <w:rPr>
        <w:rFonts w:ascii="Times New Roman" w:hAnsi="Times New Roman"/>
        <w:sz w:val="20"/>
        <w:szCs w:val="20"/>
      </w:rPr>
      <w:t xml:space="preserve"> </w:t>
    </w:r>
    <w:r w:rsidR="004B6CE3">
      <w:rPr>
        <w:rFonts w:ascii="Times New Roman" w:hAnsi="Times New Roman"/>
        <w:sz w:val="20"/>
        <w:szCs w:val="20"/>
      </w:rPr>
      <w:t>V</w:t>
    </w:r>
    <w:r w:rsidR="002423CC">
      <w:rPr>
        <w:rFonts w:ascii="Times New Roman" w:hAnsi="Times New Roman"/>
        <w:sz w:val="20"/>
        <w:szCs w:val="20"/>
      </w:rPr>
      <w:t xml:space="preserve">evő </w:t>
    </w:r>
    <w:r w:rsidR="007235EA">
      <w:rPr>
        <w:rFonts w:ascii="Times New Roman" w:hAnsi="Times New Roman"/>
        <w:sz w:val="20"/>
        <w:szCs w:val="20"/>
      </w:rPr>
      <w:t xml:space="preserve"> </w:t>
    </w:r>
  </w:p>
  <w:p w14:paraId="7FDD988F" w14:textId="0EF2C245" w:rsidR="00D15EE4" w:rsidRDefault="00335A4C" w:rsidP="007235EA">
    <w:pPr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képviseli: Domonyi László Mihály Polgármester</w:t>
    </w:r>
    <w:r w:rsidR="00D15EE4">
      <w:rPr>
        <w:rFonts w:ascii="Times New Roman" w:hAnsi="Times New Roman"/>
        <w:sz w:val="20"/>
        <w:szCs w:val="20"/>
      </w:rPr>
      <w:t xml:space="preserve">                                   képviseli: </w:t>
    </w:r>
    <w:r w:rsidR="00D77D46">
      <w:rPr>
        <w:rFonts w:ascii="Times New Roman" w:hAnsi="Times New Roman"/>
        <w:sz w:val="20"/>
        <w:szCs w:val="20"/>
      </w:rPr>
      <w:t xml:space="preserve">Varga László Ottó </w:t>
    </w:r>
    <w:r w:rsidR="00D15EE4">
      <w:rPr>
        <w:rFonts w:ascii="Times New Roman" w:hAnsi="Times New Roman"/>
        <w:sz w:val="20"/>
        <w:szCs w:val="20"/>
      </w:rPr>
      <w:t xml:space="preserve">főtitkár </w:t>
    </w:r>
  </w:p>
  <w:p w14:paraId="7A8CE75C" w14:textId="77777777" w:rsidR="007235EA" w:rsidRDefault="00444875" w:rsidP="00D15EE4">
    <w:pPr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</w:t>
    </w:r>
  </w:p>
  <w:bookmarkEnd w:id="7"/>
  <w:p w14:paraId="0A949E73" w14:textId="77777777" w:rsidR="007235EA" w:rsidRDefault="007235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06C8" w14:textId="77777777" w:rsidR="0015337D" w:rsidRDefault="0015337D" w:rsidP="008A0992">
      <w:pPr>
        <w:spacing w:after="0" w:line="240" w:lineRule="auto"/>
      </w:pPr>
      <w:r>
        <w:separator/>
      </w:r>
    </w:p>
  </w:footnote>
  <w:footnote w:type="continuationSeparator" w:id="0">
    <w:p w14:paraId="15DDD3CB" w14:textId="77777777" w:rsidR="0015337D" w:rsidRDefault="0015337D" w:rsidP="008A0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0971570"/>
      <w:docPartObj>
        <w:docPartGallery w:val="Page Numbers (Top of Page)"/>
        <w:docPartUnique/>
      </w:docPartObj>
    </w:sdtPr>
    <w:sdtEndPr/>
    <w:sdtContent>
      <w:p w14:paraId="1ACBF3FB" w14:textId="2609E75F" w:rsidR="00836164" w:rsidRDefault="00C439CD">
        <w:pPr>
          <w:pStyle w:val="lfej"/>
          <w:jc w:val="center"/>
        </w:pPr>
        <w:r>
          <w:fldChar w:fldCharType="begin"/>
        </w:r>
        <w:r w:rsidR="00836164">
          <w:instrText>PAGE   \* MERGEFORMAT</w:instrText>
        </w:r>
        <w:r>
          <w:fldChar w:fldCharType="separate"/>
        </w:r>
        <w:r w:rsidR="00551668">
          <w:rPr>
            <w:noProof/>
          </w:rPr>
          <w:t>2</w:t>
        </w:r>
        <w:r>
          <w:fldChar w:fldCharType="end"/>
        </w:r>
      </w:p>
    </w:sdtContent>
  </w:sdt>
  <w:p w14:paraId="1D5B9770" w14:textId="77777777" w:rsidR="00836164" w:rsidRDefault="0083616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F740F"/>
    <w:multiLevelType w:val="multilevel"/>
    <w:tmpl w:val="5E36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B91D0F"/>
    <w:multiLevelType w:val="hybridMultilevel"/>
    <w:tmpl w:val="192E52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6750C"/>
    <w:multiLevelType w:val="hybridMultilevel"/>
    <w:tmpl w:val="2E62F4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57ED4"/>
    <w:multiLevelType w:val="hybridMultilevel"/>
    <w:tmpl w:val="A9EE95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F586C"/>
    <w:multiLevelType w:val="hybridMultilevel"/>
    <w:tmpl w:val="5F48DD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142549">
    <w:abstractNumId w:val="1"/>
  </w:num>
  <w:num w:numId="2" w16cid:durableId="443041748">
    <w:abstractNumId w:val="4"/>
  </w:num>
  <w:num w:numId="3" w16cid:durableId="1712418241">
    <w:abstractNumId w:val="3"/>
  </w:num>
  <w:num w:numId="4" w16cid:durableId="208303047">
    <w:abstractNumId w:val="2"/>
  </w:num>
  <w:num w:numId="5" w16cid:durableId="7185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B2"/>
    <w:rsid w:val="00001897"/>
    <w:rsid w:val="00010015"/>
    <w:rsid w:val="000117A6"/>
    <w:rsid w:val="00014C87"/>
    <w:rsid w:val="00030E92"/>
    <w:rsid w:val="00044145"/>
    <w:rsid w:val="00051E7D"/>
    <w:rsid w:val="000649AC"/>
    <w:rsid w:val="000714FF"/>
    <w:rsid w:val="000760A6"/>
    <w:rsid w:val="0008198A"/>
    <w:rsid w:val="000A2625"/>
    <w:rsid w:val="000B1F6C"/>
    <w:rsid w:val="000C72B6"/>
    <w:rsid w:val="000D0B79"/>
    <w:rsid w:val="000D2521"/>
    <w:rsid w:val="00104A43"/>
    <w:rsid w:val="00116DA2"/>
    <w:rsid w:val="00117C1A"/>
    <w:rsid w:val="00122AA8"/>
    <w:rsid w:val="0015337D"/>
    <w:rsid w:val="0015387B"/>
    <w:rsid w:val="0015499E"/>
    <w:rsid w:val="00160A70"/>
    <w:rsid w:val="001676F5"/>
    <w:rsid w:val="001931AB"/>
    <w:rsid w:val="00194F6B"/>
    <w:rsid w:val="001A1332"/>
    <w:rsid w:val="001A60C8"/>
    <w:rsid w:val="001A7832"/>
    <w:rsid w:val="001A7956"/>
    <w:rsid w:val="001B4377"/>
    <w:rsid w:val="001C150C"/>
    <w:rsid w:val="001D0217"/>
    <w:rsid w:val="001D21DA"/>
    <w:rsid w:val="001D382C"/>
    <w:rsid w:val="001D4CDF"/>
    <w:rsid w:val="001D4F7B"/>
    <w:rsid w:val="001D6D7A"/>
    <w:rsid w:val="001E6D9B"/>
    <w:rsid w:val="001F3EC6"/>
    <w:rsid w:val="0020337F"/>
    <w:rsid w:val="00204654"/>
    <w:rsid w:val="0020515E"/>
    <w:rsid w:val="002075D5"/>
    <w:rsid w:val="002152FC"/>
    <w:rsid w:val="00222A71"/>
    <w:rsid w:val="00223B76"/>
    <w:rsid w:val="00223BAF"/>
    <w:rsid w:val="00224C7A"/>
    <w:rsid w:val="00226F6C"/>
    <w:rsid w:val="002423CC"/>
    <w:rsid w:val="00244388"/>
    <w:rsid w:val="002502C5"/>
    <w:rsid w:val="00251D2A"/>
    <w:rsid w:val="00252509"/>
    <w:rsid w:val="00252D1D"/>
    <w:rsid w:val="002719C3"/>
    <w:rsid w:val="002806B1"/>
    <w:rsid w:val="002A4034"/>
    <w:rsid w:val="002A6044"/>
    <w:rsid w:val="002C0F76"/>
    <w:rsid w:val="002C3953"/>
    <w:rsid w:val="002D7D98"/>
    <w:rsid w:val="00301E4B"/>
    <w:rsid w:val="00306859"/>
    <w:rsid w:val="0030699A"/>
    <w:rsid w:val="00325398"/>
    <w:rsid w:val="00335A4C"/>
    <w:rsid w:val="0034129A"/>
    <w:rsid w:val="00343E96"/>
    <w:rsid w:val="00351491"/>
    <w:rsid w:val="00352F71"/>
    <w:rsid w:val="00355C60"/>
    <w:rsid w:val="003565D0"/>
    <w:rsid w:val="00356ABC"/>
    <w:rsid w:val="00357071"/>
    <w:rsid w:val="00367344"/>
    <w:rsid w:val="00371B93"/>
    <w:rsid w:val="00377D67"/>
    <w:rsid w:val="00382ED1"/>
    <w:rsid w:val="00385896"/>
    <w:rsid w:val="003878B4"/>
    <w:rsid w:val="00390644"/>
    <w:rsid w:val="003A20CA"/>
    <w:rsid w:val="003A2D44"/>
    <w:rsid w:val="003A6ADB"/>
    <w:rsid w:val="003A710A"/>
    <w:rsid w:val="003B5B5B"/>
    <w:rsid w:val="003B7575"/>
    <w:rsid w:val="003C48DA"/>
    <w:rsid w:val="003D1FD9"/>
    <w:rsid w:val="003D55CC"/>
    <w:rsid w:val="003E028A"/>
    <w:rsid w:val="003F4E6D"/>
    <w:rsid w:val="0040650A"/>
    <w:rsid w:val="0041513D"/>
    <w:rsid w:val="00420668"/>
    <w:rsid w:val="00424A51"/>
    <w:rsid w:val="004352BD"/>
    <w:rsid w:val="0044167E"/>
    <w:rsid w:val="00441F38"/>
    <w:rsid w:val="00444875"/>
    <w:rsid w:val="004517C1"/>
    <w:rsid w:val="00455ABD"/>
    <w:rsid w:val="00456A09"/>
    <w:rsid w:val="00461B4B"/>
    <w:rsid w:val="004700B9"/>
    <w:rsid w:val="0047273F"/>
    <w:rsid w:val="00482445"/>
    <w:rsid w:val="0048592A"/>
    <w:rsid w:val="00485EB1"/>
    <w:rsid w:val="00486EE1"/>
    <w:rsid w:val="004A69BA"/>
    <w:rsid w:val="004B1222"/>
    <w:rsid w:val="004B19FE"/>
    <w:rsid w:val="004B6CE3"/>
    <w:rsid w:val="004E21AD"/>
    <w:rsid w:val="004F6EF1"/>
    <w:rsid w:val="0050356D"/>
    <w:rsid w:val="005119A2"/>
    <w:rsid w:val="005158DC"/>
    <w:rsid w:val="005320FE"/>
    <w:rsid w:val="005343F9"/>
    <w:rsid w:val="00542255"/>
    <w:rsid w:val="00545BCE"/>
    <w:rsid w:val="00551668"/>
    <w:rsid w:val="005721E2"/>
    <w:rsid w:val="00590645"/>
    <w:rsid w:val="00592DEF"/>
    <w:rsid w:val="00594079"/>
    <w:rsid w:val="005954B6"/>
    <w:rsid w:val="005A520B"/>
    <w:rsid w:val="005B7C4E"/>
    <w:rsid w:val="005D35BF"/>
    <w:rsid w:val="005D49FC"/>
    <w:rsid w:val="006030F0"/>
    <w:rsid w:val="00604737"/>
    <w:rsid w:val="006065DA"/>
    <w:rsid w:val="00616D16"/>
    <w:rsid w:val="00622D6C"/>
    <w:rsid w:val="00623B12"/>
    <w:rsid w:val="00632D84"/>
    <w:rsid w:val="00636B79"/>
    <w:rsid w:val="0064089D"/>
    <w:rsid w:val="006460D8"/>
    <w:rsid w:val="00651FE5"/>
    <w:rsid w:val="0065773F"/>
    <w:rsid w:val="00661AA6"/>
    <w:rsid w:val="006772F3"/>
    <w:rsid w:val="006A16FB"/>
    <w:rsid w:val="006A2627"/>
    <w:rsid w:val="006D2F42"/>
    <w:rsid w:val="006E27CE"/>
    <w:rsid w:val="006E3C2D"/>
    <w:rsid w:val="006E7FAF"/>
    <w:rsid w:val="006F1666"/>
    <w:rsid w:val="006F4D19"/>
    <w:rsid w:val="0070229E"/>
    <w:rsid w:val="007027BF"/>
    <w:rsid w:val="00704A74"/>
    <w:rsid w:val="007051D6"/>
    <w:rsid w:val="00715169"/>
    <w:rsid w:val="007235EA"/>
    <w:rsid w:val="00726046"/>
    <w:rsid w:val="00726FD0"/>
    <w:rsid w:val="00741D8A"/>
    <w:rsid w:val="00745661"/>
    <w:rsid w:val="007507B4"/>
    <w:rsid w:val="00752373"/>
    <w:rsid w:val="00753F3E"/>
    <w:rsid w:val="00762C5C"/>
    <w:rsid w:val="0076357A"/>
    <w:rsid w:val="00764E64"/>
    <w:rsid w:val="007726AF"/>
    <w:rsid w:val="007731C0"/>
    <w:rsid w:val="00785413"/>
    <w:rsid w:val="00786418"/>
    <w:rsid w:val="007912ED"/>
    <w:rsid w:val="007925B7"/>
    <w:rsid w:val="007A219E"/>
    <w:rsid w:val="007A37E4"/>
    <w:rsid w:val="007B1E85"/>
    <w:rsid w:val="007B6AE1"/>
    <w:rsid w:val="007B718E"/>
    <w:rsid w:val="007C18D3"/>
    <w:rsid w:val="00800270"/>
    <w:rsid w:val="00800545"/>
    <w:rsid w:val="00805973"/>
    <w:rsid w:val="008132D3"/>
    <w:rsid w:val="00817665"/>
    <w:rsid w:val="00825FFE"/>
    <w:rsid w:val="00832D2C"/>
    <w:rsid w:val="00836164"/>
    <w:rsid w:val="00836423"/>
    <w:rsid w:val="00844840"/>
    <w:rsid w:val="00845AEE"/>
    <w:rsid w:val="00853253"/>
    <w:rsid w:val="00860252"/>
    <w:rsid w:val="00865E7C"/>
    <w:rsid w:val="008847FE"/>
    <w:rsid w:val="00893B47"/>
    <w:rsid w:val="008A0992"/>
    <w:rsid w:val="008A6765"/>
    <w:rsid w:val="008C1B24"/>
    <w:rsid w:val="008C7A9C"/>
    <w:rsid w:val="008D6093"/>
    <w:rsid w:val="008D7171"/>
    <w:rsid w:val="008E57BF"/>
    <w:rsid w:val="008E7AE3"/>
    <w:rsid w:val="008F74A0"/>
    <w:rsid w:val="008F7A37"/>
    <w:rsid w:val="00917F88"/>
    <w:rsid w:val="009274CE"/>
    <w:rsid w:val="00934032"/>
    <w:rsid w:val="00944126"/>
    <w:rsid w:val="00954BCC"/>
    <w:rsid w:val="00983261"/>
    <w:rsid w:val="0098758B"/>
    <w:rsid w:val="00993FF7"/>
    <w:rsid w:val="00995AC2"/>
    <w:rsid w:val="009B078F"/>
    <w:rsid w:val="009C3178"/>
    <w:rsid w:val="009E031D"/>
    <w:rsid w:val="009F0DE3"/>
    <w:rsid w:val="00A06983"/>
    <w:rsid w:val="00A06D20"/>
    <w:rsid w:val="00A07875"/>
    <w:rsid w:val="00A11A6B"/>
    <w:rsid w:val="00A14853"/>
    <w:rsid w:val="00A27705"/>
    <w:rsid w:val="00A33B9E"/>
    <w:rsid w:val="00A453D2"/>
    <w:rsid w:val="00A45548"/>
    <w:rsid w:val="00A47C0F"/>
    <w:rsid w:val="00A56110"/>
    <w:rsid w:val="00A85A0F"/>
    <w:rsid w:val="00AA1692"/>
    <w:rsid w:val="00AA4C7A"/>
    <w:rsid w:val="00AA7B32"/>
    <w:rsid w:val="00AB0A7C"/>
    <w:rsid w:val="00AE0F94"/>
    <w:rsid w:val="00AE11F0"/>
    <w:rsid w:val="00AE5D6C"/>
    <w:rsid w:val="00AF0CC2"/>
    <w:rsid w:val="00AF756F"/>
    <w:rsid w:val="00AF7BC1"/>
    <w:rsid w:val="00B07F67"/>
    <w:rsid w:val="00B14C5C"/>
    <w:rsid w:val="00B40EFD"/>
    <w:rsid w:val="00B41550"/>
    <w:rsid w:val="00B44D84"/>
    <w:rsid w:val="00B56136"/>
    <w:rsid w:val="00B5762A"/>
    <w:rsid w:val="00B6381A"/>
    <w:rsid w:val="00B64203"/>
    <w:rsid w:val="00B67B10"/>
    <w:rsid w:val="00B74287"/>
    <w:rsid w:val="00B86004"/>
    <w:rsid w:val="00B92D5E"/>
    <w:rsid w:val="00B93605"/>
    <w:rsid w:val="00BA5BB7"/>
    <w:rsid w:val="00BC0EC2"/>
    <w:rsid w:val="00BC6765"/>
    <w:rsid w:val="00BD3051"/>
    <w:rsid w:val="00BD7F26"/>
    <w:rsid w:val="00BE192B"/>
    <w:rsid w:val="00BF2377"/>
    <w:rsid w:val="00C05EF3"/>
    <w:rsid w:val="00C15F16"/>
    <w:rsid w:val="00C21F39"/>
    <w:rsid w:val="00C33371"/>
    <w:rsid w:val="00C439CD"/>
    <w:rsid w:val="00C46482"/>
    <w:rsid w:val="00C54F92"/>
    <w:rsid w:val="00C61F93"/>
    <w:rsid w:val="00C63848"/>
    <w:rsid w:val="00C703E3"/>
    <w:rsid w:val="00C81C2A"/>
    <w:rsid w:val="00C8279E"/>
    <w:rsid w:val="00C84C76"/>
    <w:rsid w:val="00C861DF"/>
    <w:rsid w:val="00CB0343"/>
    <w:rsid w:val="00CB439E"/>
    <w:rsid w:val="00CB4D74"/>
    <w:rsid w:val="00CC56B1"/>
    <w:rsid w:val="00CC5C5B"/>
    <w:rsid w:val="00CC737C"/>
    <w:rsid w:val="00CD0702"/>
    <w:rsid w:val="00CD16FB"/>
    <w:rsid w:val="00CD4159"/>
    <w:rsid w:val="00CD4BC2"/>
    <w:rsid w:val="00CD601C"/>
    <w:rsid w:val="00CD7D21"/>
    <w:rsid w:val="00CE296E"/>
    <w:rsid w:val="00D009D6"/>
    <w:rsid w:val="00D14C29"/>
    <w:rsid w:val="00D15EE4"/>
    <w:rsid w:val="00D1670D"/>
    <w:rsid w:val="00D16F27"/>
    <w:rsid w:val="00D23E7B"/>
    <w:rsid w:val="00D2473C"/>
    <w:rsid w:val="00D25203"/>
    <w:rsid w:val="00D314EF"/>
    <w:rsid w:val="00D31772"/>
    <w:rsid w:val="00D374BF"/>
    <w:rsid w:val="00D41A83"/>
    <w:rsid w:val="00D42961"/>
    <w:rsid w:val="00D518BE"/>
    <w:rsid w:val="00D56CB6"/>
    <w:rsid w:val="00D6409C"/>
    <w:rsid w:val="00D6753C"/>
    <w:rsid w:val="00D77D46"/>
    <w:rsid w:val="00D96E8B"/>
    <w:rsid w:val="00DA77AF"/>
    <w:rsid w:val="00DB42CC"/>
    <w:rsid w:val="00DC2731"/>
    <w:rsid w:val="00DC278B"/>
    <w:rsid w:val="00DE1BA7"/>
    <w:rsid w:val="00DF1D44"/>
    <w:rsid w:val="00DF4A06"/>
    <w:rsid w:val="00E16B21"/>
    <w:rsid w:val="00E230C5"/>
    <w:rsid w:val="00E37E01"/>
    <w:rsid w:val="00E43336"/>
    <w:rsid w:val="00E43713"/>
    <w:rsid w:val="00E63836"/>
    <w:rsid w:val="00E737E2"/>
    <w:rsid w:val="00E774D2"/>
    <w:rsid w:val="00E85806"/>
    <w:rsid w:val="00EC4F0A"/>
    <w:rsid w:val="00ED4634"/>
    <w:rsid w:val="00EF7FB2"/>
    <w:rsid w:val="00F00485"/>
    <w:rsid w:val="00F00691"/>
    <w:rsid w:val="00F01D2B"/>
    <w:rsid w:val="00F03772"/>
    <w:rsid w:val="00F05432"/>
    <w:rsid w:val="00F14A48"/>
    <w:rsid w:val="00F159AE"/>
    <w:rsid w:val="00F227C6"/>
    <w:rsid w:val="00F60DA6"/>
    <w:rsid w:val="00F65699"/>
    <w:rsid w:val="00F741C9"/>
    <w:rsid w:val="00F76FCC"/>
    <w:rsid w:val="00F80F31"/>
    <w:rsid w:val="00F93271"/>
    <w:rsid w:val="00F957A6"/>
    <w:rsid w:val="00F95BE5"/>
    <w:rsid w:val="00FA4A42"/>
    <w:rsid w:val="00FA5F09"/>
    <w:rsid w:val="00FC15B8"/>
    <w:rsid w:val="00FC24E5"/>
    <w:rsid w:val="00FC5AB9"/>
    <w:rsid w:val="00FD3148"/>
    <w:rsid w:val="00FE6479"/>
    <w:rsid w:val="00FF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874E"/>
  <w15:docId w15:val="{10BA57D6-8C9D-4522-A733-C26A026D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20F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0992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8A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0992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5343F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A16FB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0F76"/>
    <w:rPr>
      <w:rFonts w:ascii="Segoe UI" w:eastAsia="Calibr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424A5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rsid w:val="007A219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7A219E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frankedit@t-emai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8814</Characters>
  <Application>Microsoft Office Word</Application>
  <DocSecurity>0</DocSecurity>
  <Lines>73</Lines>
  <Paragraphs>20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WXPEE</Company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efrank</dc:creator>
  <cp:lastModifiedBy>Chudi Barbara</cp:lastModifiedBy>
  <cp:revision>2</cp:revision>
  <cp:lastPrinted>2018-10-17T12:59:00Z</cp:lastPrinted>
  <dcterms:created xsi:type="dcterms:W3CDTF">2023-12-14T07:52:00Z</dcterms:created>
  <dcterms:modified xsi:type="dcterms:W3CDTF">2023-12-14T07:52:00Z</dcterms:modified>
</cp:coreProperties>
</file>