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52884883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594503">
        <w:rPr>
          <w:sz w:val="22"/>
          <w:szCs w:val="22"/>
        </w:rPr>
        <w:t>1</w:t>
      </w:r>
      <w:r w:rsidR="005F019F">
        <w:rPr>
          <w:sz w:val="22"/>
          <w:szCs w:val="22"/>
        </w:rPr>
        <w:t>1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26482E53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594503">
        <w:rPr>
          <w:sz w:val="22"/>
          <w:szCs w:val="22"/>
        </w:rPr>
        <w:t>augusztus</w:t>
      </w:r>
      <w:r w:rsidR="00263104">
        <w:rPr>
          <w:sz w:val="22"/>
          <w:szCs w:val="22"/>
        </w:rPr>
        <w:t xml:space="preserve"> </w:t>
      </w:r>
      <w:r w:rsidR="005F019F">
        <w:rPr>
          <w:sz w:val="22"/>
          <w:szCs w:val="22"/>
        </w:rPr>
        <w:t>30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5F019F">
        <w:rPr>
          <w:sz w:val="22"/>
          <w:szCs w:val="22"/>
        </w:rPr>
        <w:t>szerda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47482AA8" w:rsidR="0038338E" w:rsidRP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E79">
        <w:rPr>
          <w:bCs/>
          <w:sz w:val="22"/>
          <w:szCs w:val="22"/>
        </w:rPr>
        <w:t>Ba Edit</w:t>
      </w:r>
      <w:r w:rsidR="00164E79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19A79EF7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6653C905" w14:textId="77777777" w:rsidR="005F019F" w:rsidRDefault="005F019F" w:rsidP="005F019F">
      <w:pPr>
        <w:rPr>
          <w:sz w:val="22"/>
          <w:szCs w:val="22"/>
        </w:rPr>
      </w:pPr>
    </w:p>
    <w:p w14:paraId="6E147D0B" w14:textId="78780F78" w:rsidR="005F019F" w:rsidRPr="0041287D" w:rsidRDefault="005F019F" w:rsidP="005F019F">
      <w:pPr>
        <w:rPr>
          <w:sz w:val="22"/>
          <w:szCs w:val="22"/>
        </w:rPr>
      </w:pPr>
      <w:r w:rsidRPr="005F019F">
        <w:rPr>
          <w:b/>
          <w:bCs/>
          <w:sz w:val="22"/>
          <w:szCs w:val="22"/>
          <w:u w:val="single"/>
        </w:rPr>
        <w:t>Távol maradt: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2742CD86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9BFB0B2" w14:textId="7741CB8E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Ezt követően ismertette a napirendi javaslatot, amelyet az Ügyrendi és Összeférhetetlenségi Bizottság</w:t>
      </w:r>
      <w:r w:rsidR="005F019F">
        <w:rPr>
          <w:sz w:val="22"/>
          <w:szCs w:val="22"/>
        </w:rPr>
        <w:t xml:space="preserve"> 2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027E01A1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38338E">
        <w:rPr>
          <w:bCs/>
          <w:sz w:val="22"/>
          <w:szCs w:val="22"/>
        </w:rPr>
        <w:t>3</w:t>
      </w:r>
      <w:r w:rsidR="007A4F3D" w:rsidRPr="0041287D">
        <w:rPr>
          <w:bCs/>
          <w:sz w:val="22"/>
          <w:szCs w:val="22"/>
        </w:rPr>
        <w:t xml:space="preserve">. </w:t>
      </w:r>
      <w:r w:rsidR="00594503">
        <w:rPr>
          <w:bCs/>
          <w:sz w:val="22"/>
          <w:szCs w:val="22"/>
        </w:rPr>
        <w:t>augusztus</w:t>
      </w:r>
      <w:r w:rsidR="00B00241">
        <w:rPr>
          <w:bCs/>
          <w:sz w:val="22"/>
          <w:szCs w:val="22"/>
        </w:rPr>
        <w:t xml:space="preserve"> </w:t>
      </w:r>
      <w:r w:rsidR="005F019F">
        <w:rPr>
          <w:bCs/>
          <w:sz w:val="22"/>
          <w:szCs w:val="22"/>
        </w:rPr>
        <w:t>30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11837B2B" w14:textId="20C2B560" w:rsidR="004F63FF" w:rsidRDefault="005F019F" w:rsidP="005F019F">
      <w:pPr>
        <w:tabs>
          <w:tab w:val="left" w:pos="4575"/>
        </w:tabs>
        <w:ind w:left="108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68B4F22C" w14:textId="77777777" w:rsidR="004F63FF" w:rsidRDefault="004F63FF">
      <w:pPr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4EE6A18A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594503">
        <w:rPr>
          <w:b/>
          <w:caps/>
          <w:sz w:val="22"/>
          <w:szCs w:val="22"/>
        </w:rPr>
        <w:t>augusztus</w:t>
      </w:r>
      <w:r w:rsidR="0038338E">
        <w:rPr>
          <w:b/>
          <w:caps/>
          <w:sz w:val="22"/>
          <w:szCs w:val="22"/>
        </w:rPr>
        <w:t xml:space="preserve"> </w:t>
      </w:r>
      <w:r w:rsidR="004F63FF">
        <w:rPr>
          <w:b/>
          <w:caps/>
          <w:sz w:val="22"/>
          <w:szCs w:val="22"/>
        </w:rPr>
        <w:t>30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2F135D5D" w14:textId="77777777" w:rsidR="00DD51A2" w:rsidRPr="00F07C8F" w:rsidRDefault="00DD51A2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1A865F0E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5FBC69C4" w14:textId="77777777" w:rsidR="00E36886" w:rsidRPr="00164E79" w:rsidRDefault="00E36886" w:rsidP="00E36886">
      <w:pPr>
        <w:rPr>
          <w:sz w:val="24"/>
          <w:szCs w:val="24"/>
        </w:rPr>
      </w:pPr>
    </w:p>
    <w:p w14:paraId="3AF8FECE" w14:textId="7515C8FD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contextualSpacing/>
        <w:rPr>
          <w:bCs/>
          <w:sz w:val="24"/>
          <w:szCs w:val="24"/>
        </w:rPr>
      </w:pPr>
      <w:r w:rsidRPr="004F63FF">
        <w:rPr>
          <w:bCs/>
          <w:sz w:val="22"/>
          <w:szCs w:val="22"/>
        </w:rPr>
        <w:t>A 2023. ÉVI KÖLTSÉGVETÉS MÓDOSÍTÁSA</w:t>
      </w:r>
      <w:r>
        <w:rPr>
          <w:bCs/>
          <w:sz w:val="22"/>
          <w:szCs w:val="22"/>
        </w:rPr>
        <w:t>,</w:t>
      </w:r>
    </w:p>
    <w:p w14:paraId="7D53F874" w14:textId="5FCC7CE8" w:rsidR="004F63FF" w:rsidRPr="004F63FF" w:rsidRDefault="004F63FF" w:rsidP="004F63FF">
      <w:pPr>
        <w:pStyle w:val="Listaszerbekezds"/>
        <w:numPr>
          <w:ilvl w:val="0"/>
          <w:numId w:val="46"/>
        </w:numPr>
        <w:spacing w:line="276" w:lineRule="auto"/>
        <w:ind w:left="709" w:hanging="283"/>
        <w:rPr>
          <w:sz w:val="22"/>
          <w:szCs w:val="22"/>
          <w:u w:val="single"/>
        </w:rPr>
      </w:pPr>
      <w:r w:rsidRPr="004F63FF">
        <w:rPr>
          <w:caps/>
          <w:sz w:val="22"/>
          <w:szCs w:val="22"/>
        </w:rPr>
        <w:t>Az önkormányzat Szervezeti és működési SZABÁLYZATÁRÓL SZÓLÓ RENDELET MÓDOSÍTÁSA</w:t>
      </w:r>
      <w:r>
        <w:rPr>
          <w:caps/>
          <w:sz w:val="22"/>
          <w:szCs w:val="22"/>
        </w:rPr>
        <w:t>,</w:t>
      </w:r>
    </w:p>
    <w:p w14:paraId="196F6F42" w14:textId="42E0B8CE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contextualSpacing/>
        <w:rPr>
          <w:rFonts w:eastAsia="Calibri"/>
          <w:bCs/>
          <w:sz w:val="24"/>
          <w:szCs w:val="24"/>
        </w:rPr>
      </w:pPr>
      <w:r w:rsidRPr="004F63FF">
        <w:rPr>
          <w:bCs/>
          <w:sz w:val="22"/>
          <w:szCs w:val="22"/>
        </w:rPr>
        <w:t>POLGÁRMESTERI HIVATAL SZERVEZETI ÉS MŰKÖDÉSI SZABÁLYZATÁNAK MÓDOSÍTÁSA</w:t>
      </w:r>
      <w:r>
        <w:rPr>
          <w:bCs/>
          <w:sz w:val="22"/>
          <w:szCs w:val="22"/>
        </w:rPr>
        <w:t>,</w:t>
      </w:r>
    </w:p>
    <w:p w14:paraId="630BE6DB" w14:textId="421E9F96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iCs/>
          <w:sz w:val="24"/>
          <w:szCs w:val="24"/>
          <w:u w:val="single"/>
        </w:rPr>
      </w:pPr>
      <w:r w:rsidRPr="004F63FF">
        <w:rPr>
          <w:bCs/>
          <w:sz w:val="22"/>
          <w:szCs w:val="22"/>
        </w:rPr>
        <w:t>AZ EGÉSZSÉGÜGYI, GYERMEKJÓLÉTI ÉS SZOCIÁLIS INTÉZMÉNY ALAPÍTÓ OKIRATÁNAK MÓDOSÍTÁSA</w:t>
      </w:r>
      <w:r>
        <w:rPr>
          <w:bCs/>
          <w:sz w:val="22"/>
          <w:szCs w:val="22"/>
        </w:rPr>
        <w:t>,</w:t>
      </w:r>
    </w:p>
    <w:p w14:paraId="5AA43C05" w14:textId="2BDD14C9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contextualSpacing/>
        <w:rPr>
          <w:bCs/>
          <w:sz w:val="24"/>
          <w:szCs w:val="24"/>
        </w:rPr>
      </w:pPr>
      <w:r w:rsidRPr="004F63FF">
        <w:rPr>
          <w:bCs/>
          <w:sz w:val="22"/>
          <w:szCs w:val="22"/>
        </w:rPr>
        <w:t>AZ EGÉSZSÉGÜGYI, GYERMEKJÓLÉTI ÉS SZOCIÁLS INTÉZMÉNY SZAKMAI PROGRAMJÁNAK MÓDOSÍTÁSA</w:t>
      </w:r>
      <w:r>
        <w:rPr>
          <w:bCs/>
          <w:sz w:val="22"/>
          <w:szCs w:val="22"/>
        </w:rPr>
        <w:t>,</w:t>
      </w:r>
    </w:p>
    <w:p w14:paraId="699F6B33" w14:textId="5B732DF2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sz w:val="22"/>
          <w:szCs w:val="22"/>
        </w:rPr>
      </w:pPr>
      <w:r w:rsidRPr="004F63FF">
        <w:rPr>
          <w:bCs/>
          <w:sz w:val="22"/>
          <w:szCs w:val="22"/>
        </w:rPr>
        <w:t>A KISKŐRÖSI KOSÁRLABDA EGYESÜLET NÉVHASZNÁLAT IRÁNTI KÉRELME</w:t>
      </w:r>
      <w:r>
        <w:rPr>
          <w:bCs/>
          <w:sz w:val="22"/>
          <w:szCs w:val="22"/>
        </w:rPr>
        <w:t>,</w:t>
      </w:r>
    </w:p>
    <w:p w14:paraId="23E06623" w14:textId="6CB68F54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sz w:val="22"/>
          <w:szCs w:val="22"/>
        </w:rPr>
      </w:pPr>
      <w:r w:rsidRPr="004F63FF">
        <w:rPr>
          <w:sz w:val="22"/>
          <w:szCs w:val="22"/>
        </w:rPr>
        <w:t>A POLGÁRMESTER 2023. ÉVI SZABADSÁG ÜTEMTERVÉNEK FELÜLVIZSGÁLATA</w:t>
      </w:r>
      <w:r>
        <w:rPr>
          <w:sz w:val="22"/>
          <w:szCs w:val="22"/>
        </w:rPr>
        <w:t>,</w:t>
      </w:r>
    </w:p>
    <w:p w14:paraId="72BB01B0" w14:textId="32A5715E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sz w:val="24"/>
          <w:szCs w:val="24"/>
        </w:rPr>
      </w:pPr>
      <w:r w:rsidRPr="004F63FF">
        <w:rPr>
          <w:sz w:val="22"/>
          <w:szCs w:val="22"/>
        </w:rPr>
        <w:t>A KŐRÖSSZOLG KFT. RÉSZÉRE NYÚJTOTT TAGI KÖLCSÖN SZERZŐDÉS MÓDOSÍTÁSA</w:t>
      </w:r>
      <w:r>
        <w:rPr>
          <w:sz w:val="22"/>
          <w:szCs w:val="22"/>
        </w:rPr>
        <w:t>,</w:t>
      </w:r>
    </w:p>
    <w:p w14:paraId="0B3CA6E4" w14:textId="0FFAF3B3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4"/>
          <w:szCs w:val="24"/>
        </w:rPr>
      </w:pPr>
      <w:r w:rsidRPr="004F63FF">
        <w:rPr>
          <w:caps/>
          <w:sz w:val="22"/>
          <w:szCs w:val="22"/>
        </w:rPr>
        <w:t>Ingó vagyon értékesítése</w:t>
      </w:r>
      <w:r>
        <w:rPr>
          <w:caps/>
          <w:sz w:val="22"/>
          <w:szCs w:val="22"/>
        </w:rPr>
        <w:t>,</w:t>
      </w:r>
    </w:p>
    <w:p w14:paraId="30DB2650" w14:textId="2963D79F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4"/>
          <w:szCs w:val="24"/>
        </w:rPr>
      </w:pPr>
      <w:r w:rsidRPr="004F63FF">
        <w:rPr>
          <w:bCs/>
          <w:caps/>
          <w:sz w:val="22"/>
          <w:szCs w:val="22"/>
        </w:rPr>
        <w:t>A 3906/29 HRSZ-ON NYILVÁNTARTOTT, KIVETT BEÉPÍTETLEN TERÜLET RENDELTETÉSŰ INGATLAN TULAJDONJOG ÁTRUHÁZÁSA ADÁSVÉTEL ÚTJÁN</w:t>
      </w:r>
      <w:r>
        <w:rPr>
          <w:bCs/>
          <w:caps/>
          <w:sz w:val="22"/>
          <w:szCs w:val="22"/>
        </w:rPr>
        <w:t>,</w:t>
      </w:r>
    </w:p>
    <w:p w14:paraId="6259885A" w14:textId="7653AE13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4"/>
          <w:szCs w:val="24"/>
        </w:rPr>
      </w:pPr>
      <w:r w:rsidRPr="004F63FF">
        <w:rPr>
          <w:bCs/>
          <w:caps/>
          <w:sz w:val="22"/>
          <w:szCs w:val="22"/>
        </w:rPr>
        <w:t>A KISKŐRÖS, KOSSUTH LAJOS ÚT 6. SZÁM ALATTI TÁRSASHÁZ MEGSZÜNTETÉSE</w:t>
      </w:r>
      <w:r>
        <w:rPr>
          <w:bCs/>
          <w:caps/>
          <w:sz w:val="22"/>
          <w:szCs w:val="22"/>
        </w:rPr>
        <w:t>,</w:t>
      </w:r>
    </w:p>
    <w:p w14:paraId="1FD0D4DE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2"/>
          <w:szCs w:val="22"/>
        </w:rPr>
      </w:pPr>
      <w:r w:rsidRPr="004F63FF">
        <w:rPr>
          <w:bCs/>
          <w:caps/>
          <w:sz w:val="22"/>
          <w:szCs w:val="22"/>
        </w:rPr>
        <w:t>A KISKŐRÖS, POZSONYI UTCA 2. SZÁM ALATTI TÁRSASHÁZ MEGSZÜNTETÉSE</w:t>
      </w:r>
    </w:p>
    <w:p w14:paraId="0617471D" w14:textId="77777777" w:rsidR="00164E79" w:rsidRPr="00E753DA" w:rsidRDefault="00164E79" w:rsidP="00164E79">
      <w:pPr>
        <w:pStyle w:val="Listaszerbekezds"/>
        <w:rPr>
          <w:b/>
          <w:u w:val="single"/>
        </w:rPr>
      </w:pPr>
    </w:p>
    <w:p w14:paraId="6EEB0030" w14:textId="77777777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50C6C8E5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4F63FF">
        <w:rPr>
          <w:sz w:val="22"/>
          <w:szCs w:val="22"/>
        </w:rPr>
        <w:t>2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650EFE4C" w14:textId="677F950F" w:rsidR="00E36886" w:rsidRPr="00034801" w:rsidRDefault="00CF6D08" w:rsidP="0038338E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F63FF">
        <w:rPr>
          <w:b/>
          <w:sz w:val="22"/>
          <w:szCs w:val="22"/>
          <w:u w:val="single"/>
        </w:rPr>
        <w:t>3</w:t>
      </w:r>
      <w:r w:rsidR="00E36886" w:rsidRPr="00034801">
        <w:rPr>
          <w:b/>
          <w:sz w:val="22"/>
          <w:szCs w:val="22"/>
          <w:u w:val="single"/>
        </w:rPr>
        <w:t>/202</w:t>
      </w:r>
      <w:r w:rsidR="00772D1A">
        <w:rPr>
          <w:b/>
          <w:sz w:val="22"/>
          <w:szCs w:val="22"/>
          <w:u w:val="single"/>
        </w:rPr>
        <w:t>3</w:t>
      </w:r>
      <w:r w:rsidR="00E36886" w:rsidRPr="00034801">
        <w:rPr>
          <w:b/>
          <w:sz w:val="22"/>
          <w:szCs w:val="22"/>
          <w:u w:val="single"/>
        </w:rPr>
        <w:t>. (</w:t>
      </w:r>
      <w:r w:rsidR="0038338E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II</w:t>
      </w:r>
      <w:r w:rsidR="00594503">
        <w:rPr>
          <w:b/>
          <w:sz w:val="22"/>
          <w:szCs w:val="22"/>
          <w:u w:val="single"/>
        </w:rPr>
        <w:t>I</w:t>
      </w:r>
      <w:r w:rsidR="00034801" w:rsidRPr="00034801">
        <w:rPr>
          <w:b/>
          <w:sz w:val="22"/>
          <w:szCs w:val="22"/>
          <w:u w:val="single"/>
        </w:rPr>
        <w:t xml:space="preserve">. </w:t>
      </w:r>
      <w:r w:rsidR="004F63FF">
        <w:rPr>
          <w:b/>
          <w:sz w:val="22"/>
          <w:szCs w:val="22"/>
          <w:u w:val="single"/>
        </w:rPr>
        <w:t>30</w:t>
      </w:r>
      <w:r w:rsidR="00E36886" w:rsidRPr="00034801">
        <w:rPr>
          <w:b/>
          <w:sz w:val="22"/>
          <w:szCs w:val="22"/>
          <w:u w:val="single"/>
        </w:rPr>
        <w:t>.) sz. Ügyrendi és</w:t>
      </w:r>
      <w:r w:rsidR="0038338E">
        <w:rPr>
          <w:b/>
          <w:sz w:val="22"/>
          <w:szCs w:val="22"/>
          <w:u w:val="single"/>
        </w:rPr>
        <w:t xml:space="preserve"> </w:t>
      </w:r>
      <w:r w:rsidR="00E36886"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Default="00E36886" w:rsidP="00E36886">
      <w:pPr>
        <w:rPr>
          <w:sz w:val="22"/>
          <w:szCs w:val="22"/>
        </w:rPr>
      </w:pPr>
    </w:p>
    <w:p w14:paraId="0FC10B8D" w14:textId="77777777" w:rsidR="00772D1A" w:rsidRPr="00034801" w:rsidRDefault="00772D1A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Default="00E36886" w:rsidP="00E36886">
      <w:pPr>
        <w:rPr>
          <w:sz w:val="22"/>
          <w:szCs w:val="22"/>
        </w:rPr>
      </w:pPr>
    </w:p>
    <w:p w14:paraId="1558032B" w14:textId="77777777" w:rsidR="00772D1A" w:rsidRPr="00F07C8F" w:rsidRDefault="00772D1A" w:rsidP="00E36886">
      <w:pPr>
        <w:rPr>
          <w:sz w:val="22"/>
          <w:szCs w:val="22"/>
        </w:rPr>
      </w:pPr>
    </w:p>
    <w:p w14:paraId="764A58DD" w14:textId="6401CA38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</w:t>
      </w:r>
      <w:r w:rsidR="007E3514">
        <w:rPr>
          <w:sz w:val="22"/>
          <w:szCs w:val="22"/>
        </w:rPr>
        <w:t xml:space="preserve"> 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22F2FEE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contextualSpacing/>
        <w:rPr>
          <w:bCs/>
          <w:sz w:val="24"/>
          <w:szCs w:val="24"/>
        </w:rPr>
      </w:pPr>
      <w:r w:rsidRPr="004F63FF">
        <w:rPr>
          <w:bCs/>
          <w:sz w:val="22"/>
          <w:szCs w:val="22"/>
        </w:rPr>
        <w:t>A 2023. ÉVI KÖLTSÉGVETÉS MÓDOSÍTÁSA</w:t>
      </w:r>
      <w:r>
        <w:rPr>
          <w:bCs/>
          <w:sz w:val="22"/>
          <w:szCs w:val="22"/>
        </w:rPr>
        <w:t>,</w:t>
      </w:r>
    </w:p>
    <w:p w14:paraId="274EA53D" w14:textId="77777777" w:rsidR="004F63FF" w:rsidRPr="004F63FF" w:rsidRDefault="004F63FF" w:rsidP="004F63FF">
      <w:pPr>
        <w:pStyle w:val="Listaszerbekezds"/>
        <w:numPr>
          <w:ilvl w:val="0"/>
          <w:numId w:val="46"/>
        </w:numPr>
        <w:spacing w:line="276" w:lineRule="auto"/>
        <w:ind w:left="709" w:hanging="283"/>
        <w:rPr>
          <w:sz w:val="22"/>
          <w:szCs w:val="22"/>
          <w:u w:val="single"/>
        </w:rPr>
      </w:pPr>
      <w:r w:rsidRPr="004F63FF">
        <w:rPr>
          <w:caps/>
          <w:sz w:val="22"/>
          <w:szCs w:val="22"/>
        </w:rPr>
        <w:t>Az önkormányzat Szervezeti és működési SZABÁLYZATÁRÓL SZÓLÓ RENDELET MÓDOSÍTÁSA</w:t>
      </w:r>
      <w:r>
        <w:rPr>
          <w:caps/>
          <w:sz w:val="22"/>
          <w:szCs w:val="22"/>
        </w:rPr>
        <w:t>,</w:t>
      </w:r>
    </w:p>
    <w:p w14:paraId="0F25DE98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contextualSpacing/>
        <w:rPr>
          <w:rFonts w:eastAsia="Calibri"/>
          <w:bCs/>
          <w:sz w:val="24"/>
          <w:szCs w:val="24"/>
        </w:rPr>
      </w:pPr>
      <w:r w:rsidRPr="004F63FF">
        <w:rPr>
          <w:bCs/>
          <w:sz w:val="22"/>
          <w:szCs w:val="22"/>
        </w:rPr>
        <w:t>POLGÁRMESTERI HIVATAL SZERVEZETI ÉS MŰKÖDÉSI SZABÁLYZATÁNAK MÓDOSÍTÁSA</w:t>
      </w:r>
      <w:r>
        <w:rPr>
          <w:bCs/>
          <w:sz w:val="22"/>
          <w:szCs w:val="22"/>
        </w:rPr>
        <w:t>,</w:t>
      </w:r>
    </w:p>
    <w:p w14:paraId="3AD920FF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iCs/>
          <w:sz w:val="24"/>
          <w:szCs w:val="24"/>
          <w:u w:val="single"/>
        </w:rPr>
      </w:pPr>
      <w:r w:rsidRPr="004F63FF">
        <w:rPr>
          <w:bCs/>
          <w:sz w:val="22"/>
          <w:szCs w:val="22"/>
        </w:rPr>
        <w:t>AZ EGÉSZSÉGÜGYI, GYERMEKJÓLÉTI ÉS SZOCIÁLIS INTÉZMÉNY ALAPÍTÓ OKIRATÁNAK MÓDOSÍTÁSA</w:t>
      </w:r>
      <w:r>
        <w:rPr>
          <w:bCs/>
          <w:sz w:val="22"/>
          <w:szCs w:val="22"/>
        </w:rPr>
        <w:t>,</w:t>
      </w:r>
    </w:p>
    <w:p w14:paraId="36D39DD2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contextualSpacing/>
        <w:rPr>
          <w:bCs/>
          <w:sz w:val="24"/>
          <w:szCs w:val="24"/>
        </w:rPr>
      </w:pPr>
      <w:r w:rsidRPr="004F63FF">
        <w:rPr>
          <w:bCs/>
          <w:sz w:val="22"/>
          <w:szCs w:val="22"/>
        </w:rPr>
        <w:t>AZ EGÉSZSÉGÜGYI, GYERMEKJÓLÉTI ÉS SZOCIÁLS INTÉZMÉNY SZAKMAI PROGRAMJÁNAK MÓDOSÍTÁSA</w:t>
      </w:r>
      <w:r>
        <w:rPr>
          <w:bCs/>
          <w:sz w:val="22"/>
          <w:szCs w:val="22"/>
        </w:rPr>
        <w:t>,</w:t>
      </w:r>
    </w:p>
    <w:p w14:paraId="6F5A4A31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sz w:val="22"/>
          <w:szCs w:val="22"/>
        </w:rPr>
      </w:pPr>
      <w:r w:rsidRPr="004F63FF">
        <w:rPr>
          <w:bCs/>
          <w:sz w:val="22"/>
          <w:szCs w:val="22"/>
        </w:rPr>
        <w:t>A KISKŐRÖSI KOSÁRLABDA EGYESÜLET NÉVHASZNÁLAT IRÁNTI KÉRELME</w:t>
      </w:r>
      <w:r>
        <w:rPr>
          <w:bCs/>
          <w:sz w:val="22"/>
          <w:szCs w:val="22"/>
        </w:rPr>
        <w:t>,</w:t>
      </w:r>
    </w:p>
    <w:p w14:paraId="75DD2FE3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sz w:val="22"/>
          <w:szCs w:val="22"/>
        </w:rPr>
      </w:pPr>
      <w:r w:rsidRPr="004F63FF">
        <w:rPr>
          <w:sz w:val="22"/>
          <w:szCs w:val="22"/>
        </w:rPr>
        <w:t>A POLGÁRMESTER 2023. ÉVI SZABADSÁG ÜTEMTERVÉNEK FELÜLVIZSGÁLATA</w:t>
      </w:r>
      <w:r>
        <w:rPr>
          <w:sz w:val="22"/>
          <w:szCs w:val="22"/>
        </w:rPr>
        <w:t>,</w:t>
      </w:r>
    </w:p>
    <w:p w14:paraId="4182FB7F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sz w:val="24"/>
          <w:szCs w:val="24"/>
        </w:rPr>
      </w:pPr>
      <w:r w:rsidRPr="004F63FF">
        <w:rPr>
          <w:sz w:val="22"/>
          <w:szCs w:val="22"/>
        </w:rPr>
        <w:t>A KŐRÖSSZOLG KFT. RÉSZÉRE NYÚJTOTT TAGI KÖLCSÖN SZERZŐDÉS MÓDOSÍTÁSA</w:t>
      </w:r>
      <w:r>
        <w:rPr>
          <w:sz w:val="22"/>
          <w:szCs w:val="22"/>
        </w:rPr>
        <w:t>,</w:t>
      </w:r>
    </w:p>
    <w:p w14:paraId="58F6FD7E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4"/>
          <w:szCs w:val="24"/>
        </w:rPr>
      </w:pPr>
      <w:r w:rsidRPr="004F63FF">
        <w:rPr>
          <w:caps/>
          <w:sz w:val="22"/>
          <w:szCs w:val="22"/>
        </w:rPr>
        <w:lastRenderedPageBreak/>
        <w:t>Ingó vagyon értékesítése</w:t>
      </w:r>
      <w:r>
        <w:rPr>
          <w:caps/>
          <w:sz w:val="22"/>
          <w:szCs w:val="22"/>
        </w:rPr>
        <w:t>,</w:t>
      </w:r>
    </w:p>
    <w:p w14:paraId="1667BA1F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4"/>
          <w:szCs w:val="24"/>
        </w:rPr>
      </w:pPr>
      <w:r w:rsidRPr="004F63FF">
        <w:rPr>
          <w:bCs/>
          <w:caps/>
          <w:sz w:val="22"/>
          <w:szCs w:val="22"/>
        </w:rPr>
        <w:t>A 3906/29 HRSZ-ON NYILVÁNTARTOTT, KIVETT BEÉPÍTETLEN TERÜLET RENDELTETÉSŰ INGATLAN TULAJDONJOG ÁTRUHÁZÁSA ADÁSVÉTEL ÚTJÁN</w:t>
      </w:r>
      <w:r>
        <w:rPr>
          <w:bCs/>
          <w:caps/>
          <w:sz w:val="22"/>
          <w:szCs w:val="22"/>
        </w:rPr>
        <w:t>,</w:t>
      </w:r>
    </w:p>
    <w:p w14:paraId="245BE798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4"/>
          <w:szCs w:val="24"/>
        </w:rPr>
      </w:pPr>
      <w:r w:rsidRPr="004F63FF">
        <w:rPr>
          <w:bCs/>
          <w:caps/>
          <w:sz w:val="22"/>
          <w:szCs w:val="22"/>
        </w:rPr>
        <w:t>A KISKŐRÖS, KOSSUTH LAJOS ÚT 6. SZÁM ALATTI TÁRSASHÁZ MEGSZÜNTETÉSE</w:t>
      </w:r>
      <w:r>
        <w:rPr>
          <w:bCs/>
          <w:caps/>
          <w:sz w:val="22"/>
          <w:szCs w:val="22"/>
        </w:rPr>
        <w:t>,</w:t>
      </w:r>
    </w:p>
    <w:p w14:paraId="74D06BC3" w14:textId="77777777" w:rsidR="004F63FF" w:rsidRPr="004F63FF" w:rsidRDefault="004F63FF" w:rsidP="004F63FF">
      <w:pPr>
        <w:pStyle w:val="Listaszerbekezds"/>
        <w:numPr>
          <w:ilvl w:val="0"/>
          <w:numId w:val="46"/>
        </w:numPr>
        <w:ind w:left="709" w:hanging="283"/>
        <w:rPr>
          <w:bCs/>
          <w:caps/>
          <w:sz w:val="22"/>
          <w:szCs w:val="22"/>
        </w:rPr>
      </w:pPr>
      <w:r w:rsidRPr="004F63FF">
        <w:rPr>
          <w:bCs/>
          <w:caps/>
          <w:sz w:val="22"/>
          <w:szCs w:val="22"/>
        </w:rPr>
        <w:t>A KISKŐRÖS, POZSONYI UTCA 2. SZÁM ALATTI TÁRSASHÁZ MEGSZÜNTETÉSE</w:t>
      </w:r>
    </w:p>
    <w:p w14:paraId="7330686B" w14:textId="77777777" w:rsidR="00E36886" w:rsidRPr="00F07C8F" w:rsidRDefault="00E36886" w:rsidP="00E36886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413EE37B" w14:textId="77777777" w:rsidR="00772D1A" w:rsidRPr="00F07C8F" w:rsidRDefault="00772D1A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7DD9E8F2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772D1A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. </w:t>
      </w:r>
      <w:r w:rsidR="00594503">
        <w:rPr>
          <w:sz w:val="22"/>
          <w:szCs w:val="22"/>
        </w:rPr>
        <w:t>augusztus</w:t>
      </w:r>
      <w:r w:rsidR="00772D1A">
        <w:rPr>
          <w:sz w:val="22"/>
          <w:szCs w:val="22"/>
        </w:rPr>
        <w:t xml:space="preserve"> </w:t>
      </w:r>
      <w:r w:rsidR="004F63FF">
        <w:rPr>
          <w:sz w:val="22"/>
          <w:szCs w:val="22"/>
        </w:rPr>
        <w:t>30</w:t>
      </w:r>
      <w:r w:rsidR="00191E69">
        <w:rPr>
          <w:sz w:val="22"/>
          <w:szCs w:val="22"/>
        </w:rPr>
        <w:t xml:space="preserve">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EC6686" w14:textId="77777777" w:rsidR="00164E79" w:rsidRDefault="00164E79" w:rsidP="00164E7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1260DC0" w14:textId="77777777" w:rsidR="00164E79" w:rsidRDefault="00164E79" w:rsidP="00164E79">
      <w:pPr>
        <w:rPr>
          <w:caps/>
          <w:sz w:val="22"/>
          <w:szCs w:val="22"/>
        </w:rPr>
      </w:pPr>
    </w:p>
    <w:p w14:paraId="011DC00A" w14:textId="77777777" w:rsidR="00164E79" w:rsidRDefault="00164E79" w:rsidP="00A56483">
      <w:pPr>
        <w:ind w:left="0" w:firstLine="0"/>
        <w:rPr>
          <w:sz w:val="22"/>
          <w:szCs w:val="22"/>
        </w:rPr>
      </w:pPr>
    </w:p>
    <w:p w14:paraId="3F2412D7" w14:textId="31E227BB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</w:t>
      </w:r>
      <w:r w:rsidR="00785913">
        <w:rPr>
          <w:sz w:val="22"/>
          <w:szCs w:val="22"/>
        </w:rPr>
        <w:t>6</w:t>
      </w:r>
      <w:r w:rsidRPr="0041287D">
        <w:rPr>
          <w:sz w:val="22"/>
          <w:szCs w:val="22"/>
        </w:rPr>
        <w:t>:</w:t>
      </w:r>
      <w:r w:rsidR="00785913">
        <w:rPr>
          <w:sz w:val="22"/>
          <w:szCs w:val="22"/>
        </w:rPr>
        <w:t>55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proofErr w:type="spellStart"/>
      <w:r w:rsidRPr="0041287D">
        <w:rPr>
          <w:sz w:val="22"/>
          <w:szCs w:val="22"/>
        </w:rPr>
        <w:t>Kmf</w:t>
      </w:r>
      <w:proofErr w:type="spellEnd"/>
      <w:r w:rsidRPr="0041287D">
        <w:rPr>
          <w:sz w:val="22"/>
          <w:szCs w:val="22"/>
        </w:rPr>
        <w:t>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57AF03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164E79">
        <w:rPr>
          <w:sz w:val="22"/>
          <w:szCs w:val="22"/>
        </w:rPr>
        <w:t xml:space="preserve"> 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C4BB" w14:textId="77777777" w:rsidR="006B276C" w:rsidRDefault="006B276C" w:rsidP="0089393D">
      <w:r>
        <w:separator/>
      </w:r>
    </w:p>
  </w:endnote>
  <w:endnote w:type="continuationSeparator" w:id="0">
    <w:p w14:paraId="0A6E013F" w14:textId="77777777" w:rsidR="006B276C" w:rsidRDefault="006B276C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7DE6" w14:textId="77777777" w:rsidR="006B276C" w:rsidRDefault="006B276C" w:rsidP="0089393D">
      <w:r>
        <w:separator/>
      </w:r>
    </w:p>
  </w:footnote>
  <w:footnote w:type="continuationSeparator" w:id="0">
    <w:p w14:paraId="463559A6" w14:textId="77777777" w:rsidR="006B276C" w:rsidRDefault="006B276C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2AD"/>
    <w:multiLevelType w:val="hybridMultilevel"/>
    <w:tmpl w:val="B7CEE8CA"/>
    <w:lvl w:ilvl="0" w:tplc="B0C27A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333CF"/>
    <w:multiLevelType w:val="hybridMultilevel"/>
    <w:tmpl w:val="63BE0B92"/>
    <w:lvl w:ilvl="0" w:tplc="B0C2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7D5B69C6"/>
    <w:multiLevelType w:val="hybridMultilevel"/>
    <w:tmpl w:val="3C6A35B4"/>
    <w:lvl w:ilvl="0" w:tplc="1A14C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93218">
    <w:abstractNumId w:val="14"/>
  </w:num>
  <w:num w:numId="2" w16cid:durableId="1540894627">
    <w:abstractNumId w:val="31"/>
  </w:num>
  <w:num w:numId="3" w16cid:durableId="1558584563">
    <w:abstractNumId w:val="36"/>
  </w:num>
  <w:num w:numId="4" w16cid:durableId="585846402">
    <w:abstractNumId w:val="21"/>
  </w:num>
  <w:num w:numId="5" w16cid:durableId="1157260593">
    <w:abstractNumId w:val="1"/>
  </w:num>
  <w:num w:numId="6" w16cid:durableId="636759530">
    <w:abstractNumId w:val="30"/>
  </w:num>
  <w:num w:numId="7" w16cid:durableId="1452894198">
    <w:abstractNumId w:val="8"/>
  </w:num>
  <w:num w:numId="8" w16cid:durableId="636568682">
    <w:abstractNumId w:val="29"/>
  </w:num>
  <w:num w:numId="9" w16cid:durableId="128719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5"/>
  </w:num>
  <w:num w:numId="21" w16cid:durableId="1497500857">
    <w:abstractNumId w:val="28"/>
  </w:num>
  <w:num w:numId="22" w16cid:durableId="2082672391">
    <w:abstractNumId w:val="42"/>
  </w:num>
  <w:num w:numId="23" w16cid:durableId="1400326054">
    <w:abstractNumId w:val="43"/>
  </w:num>
  <w:num w:numId="24" w16cid:durableId="1558396183">
    <w:abstractNumId w:val="18"/>
  </w:num>
  <w:num w:numId="25" w16cid:durableId="2108652703">
    <w:abstractNumId w:val="37"/>
  </w:num>
  <w:num w:numId="26" w16cid:durableId="1758790753">
    <w:abstractNumId w:val="33"/>
  </w:num>
  <w:num w:numId="27" w16cid:durableId="596524724">
    <w:abstractNumId w:val="19"/>
  </w:num>
  <w:num w:numId="28" w16cid:durableId="2023510338">
    <w:abstractNumId w:val="25"/>
  </w:num>
  <w:num w:numId="29" w16cid:durableId="892814698">
    <w:abstractNumId w:val="26"/>
  </w:num>
  <w:num w:numId="30" w16cid:durableId="616789968">
    <w:abstractNumId w:val="22"/>
  </w:num>
  <w:num w:numId="31" w16cid:durableId="1451705986">
    <w:abstractNumId w:val="32"/>
  </w:num>
  <w:num w:numId="32" w16cid:durableId="1951160263">
    <w:abstractNumId w:val="20"/>
  </w:num>
  <w:num w:numId="33" w16cid:durableId="738790082">
    <w:abstractNumId w:val="2"/>
  </w:num>
  <w:num w:numId="34" w16cid:durableId="1162698308">
    <w:abstractNumId w:val="15"/>
  </w:num>
  <w:num w:numId="35" w16cid:durableId="989405884">
    <w:abstractNumId w:val="4"/>
  </w:num>
  <w:num w:numId="36" w16cid:durableId="264003337">
    <w:abstractNumId w:val="6"/>
  </w:num>
  <w:num w:numId="37" w16cid:durableId="54283304">
    <w:abstractNumId w:val="38"/>
  </w:num>
  <w:num w:numId="38" w16cid:durableId="2068146944">
    <w:abstractNumId w:val="0"/>
  </w:num>
  <w:num w:numId="39" w16cid:durableId="373777527">
    <w:abstractNumId w:val="16"/>
  </w:num>
  <w:num w:numId="40" w16cid:durableId="371197452">
    <w:abstractNumId w:val="3"/>
  </w:num>
  <w:num w:numId="41" w16cid:durableId="458687561">
    <w:abstractNumId w:val="7"/>
  </w:num>
  <w:num w:numId="42" w16cid:durableId="295332661">
    <w:abstractNumId w:val="11"/>
  </w:num>
  <w:num w:numId="43" w16cid:durableId="75397213">
    <w:abstractNumId w:val="40"/>
  </w:num>
  <w:num w:numId="44" w16cid:durableId="1127965903">
    <w:abstractNumId w:val="44"/>
  </w:num>
  <w:num w:numId="45" w16cid:durableId="67657796">
    <w:abstractNumId w:val="27"/>
  </w:num>
  <w:num w:numId="46" w16cid:durableId="56649898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41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A7C44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4F63FF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4503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19F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276C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3B1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442F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1A2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2022-03-16T14:37:00Z</cp:lastPrinted>
  <dcterms:created xsi:type="dcterms:W3CDTF">2023-09-07T07:48:00Z</dcterms:created>
  <dcterms:modified xsi:type="dcterms:W3CDTF">2023-09-07T07:53:00Z</dcterms:modified>
</cp:coreProperties>
</file>