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1F143F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B92CB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3B3ABB">
        <w:rPr>
          <w:sz w:val="22"/>
          <w:szCs w:val="22"/>
        </w:rPr>
        <w:t xml:space="preserve"> 24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17702D31" w:rsidR="00B51FA3" w:rsidRDefault="00996390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7D7D14F7" w14:textId="76DDE7D2" w:rsidR="00996390" w:rsidRPr="00996390" w:rsidRDefault="00996390" w:rsidP="00996390">
      <w:pPr>
        <w:jc w:val="both"/>
        <w:rPr>
          <w:sz w:val="22"/>
          <w:szCs w:val="22"/>
        </w:rPr>
      </w:pPr>
      <w:r w:rsidRPr="00996390">
        <w:rPr>
          <w:sz w:val="22"/>
          <w:szCs w:val="22"/>
        </w:rPr>
        <w:t>A polgármester és az alpolgármester jutalmának megállapítása</w:t>
      </w:r>
    </w:p>
    <w:p w14:paraId="7A59FEE6" w14:textId="77777777" w:rsidR="003B3ABB" w:rsidRDefault="003B3ABB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45826CF8" w14:textId="77777777" w:rsidR="00996390" w:rsidRPr="00861EE2" w:rsidRDefault="00996390" w:rsidP="00996390">
      <w:pPr>
        <w:autoSpaceDE w:val="0"/>
        <w:rPr>
          <w:iCs/>
          <w:sz w:val="22"/>
          <w:szCs w:val="22"/>
        </w:rPr>
      </w:pPr>
      <w:r w:rsidRPr="00861EE2">
        <w:rPr>
          <w:iCs/>
          <w:sz w:val="22"/>
          <w:szCs w:val="22"/>
        </w:rPr>
        <w:t xml:space="preserve">A Képviselő-testület </w:t>
      </w:r>
    </w:p>
    <w:p w14:paraId="379B3A77" w14:textId="77777777" w:rsidR="00996390" w:rsidRPr="00861EE2" w:rsidRDefault="00996390" w:rsidP="00996390">
      <w:pPr>
        <w:autoSpaceDE w:val="0"/>
        <w:rPr>
          <w:iCs/>
          <w:sz w:val="22"/>
          <w:szCs w:val="22"/>
        </w:rPr>
      </w:pPr>
    </w:p>
    <w:p w14:paraId="591EAEF0" w14:textId="77777777" w:rsidR="00996390" w:rsidRDefault="00996390" w:rsidP="00996390">
      <w:pPr>
        <w:numPr>
          <w:ilvl w:val="0"/>
          <w:numId w:val="49"/>
        </w:numPr>
        <w:suppressAutoHyphens/>
        <w:autoSpaceDE w:val="0"/>
        <w:jc w:val="both"/>
        <w:rPr>
          <w:sz w:val="22"/>
          <w:szCs w:val="22"/>
        </w:rPr>
      </w:pPr>
      <w:r w:rsidRPr="00861EE2">
        <w:rPr>
          <w:sz w:val="22"/>
          <w:szCs w:val="22"/>
        </w:rPr>
        <w:t>Domonyi László polgármester részére a közszolgálati tisztviselőkről szóló 2011. évi CXCIX. törvény</w:t>
      </w:r>
      <w:r>
        <w:rPr>
          <w:sz w:val="22"/>
          <w:szCs w:val="22"/>
        </w:rPr>
        <w:t xml:space="preserve"> </w:t>
      </w:r>
      <w:r w:rsidRPr="00861EE2">
        <w:rPr>
          <w:sz w:val="22"/>
          <w:szCs w:val="22"/>
        </w:rPr>
        <w:t>225/ H. § (1) bekezdése alapján 2</w:t>
      </w:r>
      <w:r>
        <w:rPr>
          <w:sz w:val="22"/>
          <w:szCs w:val="22"/>
        </w:rPr>
        <w:t>020</w:t>
      </w:r>
      <w:r w:rsidRPr="00861EE2">
        <w:rPr>
          <w:strike/>
          <w:sz w:val="22"/>
          <w:szCs w:val="22"/>
        </w:rPr>
        <w:t>-</w:t>
      </w:r>
      <w:r w:rsidRPr="00861EE2">
        <w:rPr>
          <w:sz w:val="22"/>
          <w:szCs w:val="22"/>
        </w:rPr>
        <w:t>20</w:t>
      </w:r>
      <w:r>
        <w:rPr>
          <w:sz w:val="22"/>
          <w:szCs w:val="22"/>
        </w:rPr>
        <w:t xml:space="preserve">23. </w:t>
      </w:r>
      <w:r w:rsidRPr="00861EE2">
        <w:rPr>
          <w:sz w:val="22"/>
          <w:szCs w:val="22"/>
        </w:rPr>
        <w:t>évi időszakban végzett munkájának értékelése alapján</w:t>
      </w:r>
      <w:r w:rsidRPr="00861EE2">
        <w:rPr>
          <w:color w:val="FF0000"/>
          <w:sz w:val="22"/>
          <w:szCs w:val="22"/>
        </w:rPr>
        <w:t xml:space="preserve"> </w:t>
      </w:r>
      <w:r w:rsidRPr="00861EE2">
        <w:rPr>
          <w:sz w:val="22"/>
          <w:szCs w:val="22"/>
        </w:rPr>
        <w:t xml:space="preserve">három havi illetményének megfelelő összeget, azaz </w:t>
      </w:r>
      <w:r w:rsidRPr="00E84C88">
        <w:rPr>
          <w:sz w:val="22"/>
          <w:szCs w:val="22"/>
        </w:rPr>
        <w:t>2.925.000</w:t>
      </w:r>
      <w:r w:rsidRPr="00861EE2">
        <w:rPr>
          <w:sz w:val="22"/>
          <w:szCs w:val="22"/>
        </w:rPr>
        <w:t xml:space="preserve"> Ft jutalmat állapít meg.</w:t>
      </w:r>
    </w:p>
    <w:p w14:paraId="092A0083" w14:textId="77777777" w:rsidR="00996390" w:rsidRDefault="00996390" w:rsidP="00996390">
      <w:pPr>
        <w:autoSpaceDE w:val="0"/>
        <w:ind w:left="720"/>
        <w:jc w:val="both"/>
        <w:rPr>
          <w:sz w:val="22"/>
          <w:szCs w:val="22"/>
        </w:rPr>
      </w:pPr>
    </w:p>
    <w:p w14:paraId="2B625478" w14:textId="77777777" w:rsidR="00996390" w:rsidRPr="00522FD6" w:rsidRDefault="00996390" w:rsidP="00996390">
      <w:pPr>
        <w:numPr>
          <w:ilvl w:val="0"/>
          <w:numId w:val="49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Szedmák Tamás</w:t>
      </w:r>
      <w:r w:rsidRPr="00522FD6">
        <w:rPr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 w:rsidRPr="00522FD6">
        <w:rPr>
          <w:sz w:val="22"/>
          <w:szCs w:val="22"/>
        </w:rPr>
        <w:t>polgármester részére a közszolgálati tisztviselőkről szóló 2011. évi CXCIX. törvény 225/ H. § (1) bekezdése alapján 20</w:t>
      </w:r>
      <w:r>
        <w:rPr>
          <w:sz w:val="22"/>
          <w:szCs w:val="22"/>
        </w:rPr>
        <w:t>20</w:t>
      </w:r>
      <w:r w:rsidRPr="00522FD6">
        <w:rPr>
          <w:sz w:val="22"/>
          <w:szCs w:val="22"/>
        </w:rPr>
        <w:t>-2</w:t>
      </w:r>
      <w:r>
        <w:rPr>
          <w:sz w:val="22"/>
          <w:szCs w:val="22"/>
        </w:rPr>
        <w:t>023.</w:t>
      </w:r>
      <w:r w:rsidRPr="00522FD6">
        <w:rPr>
          <w:sz w:val="22"/>
          <w:szCs w:val="22"/>
        </w:rPr>
        <w:t xml:space="preserve"> évi időszakban végzett munkájának értékelése alapján három havi </w:t>
      </w:r>
      <w:r>
        <w:rPr>
          <w:sz w:val="22"/>
          <w:szCs w:val="22"/>
        </w:rPr>
        <w:t>tiszteletdíjának</w:t>
      </w:r>
      <w:r w:rsidRPr="00522FD6">
        <w:rPr>
          <w:sz w:val="22"/>
          <w:szCs w:val="22"/>
        </w:rPr>
        <w:t xml:space="preserve"> megfelelő összeget, azaz </w:t>
      </w:r>
      <w:r w:rsidRPr="004055BE">
        <w:rPr>
          <w:sz w:val="22"/>
          <w:szCs w:val="22"/>
        </w:rPr>
        <w:t>702.000</w:t>
      </w:r>
      <w:r w:rsidRPr="00522FD6">
        <w:rPr>
          <w:sz w:val="22"/>
          <w:szCs w:val="22"/>
        </w:rPr>
        <w:t xml:space="preserve"> Ft jutalmat állapít meg.</w:t>
      </w:r>
    </w:p>
    <w:p w14:paraId="764F3FE1" w14:textId="77777777" w:rsidR="00996390" w:rsidRPr="00861EE2" w:rsidRDefault="00996390" w:rsidP="00996390">
      <w:pPr>
        <w:autoSpaceDE w:val="0"/>
        <w:ind w:left="720"/>
        <w:jc w:val="both"/>
        <w:rPr>
          <w:sz w:val="22"/>
          <w:szCs w:val="22"/>
        </w:rPr>
      </w:pPr>
    </w:p>
    <w:p w14:paraId="59529518" w14:textId="77777777" w:rsidR="00996390" w:rsidRPr="00861EE2" w:rsidRDefault="00996390" w:rsidP="00996390">
      <w:pPr>
        <w:numPr>
          <w:ilvl w:val="0"/>
          <w:numId w:val="49"/>
        </w:numPr>
        <w:suppressAutoHyphens/>
        <w:jc w:val="both"/>
        <w:rPr>
          <w:sz w:val="22"/>
          <w:szCs w:val="22"/>
        </w:rPr>
      </w:pPr>
      <w:r w:rsidRPr="00861EE2">
        <w:rPr>
          <w:sz w:val="22"/>
          <w:szCs w:val="22"/>
        </w:rPr>
        <w:t>felkéri a polgármestert, hogy a</w:t>
      </w:r>
      <w:r>
        <w:rPr>
          <w:sz w:val="22"/>
          <w:szCs w:val="22"/>
        </w:rPr>
        <w:t xml:space="preserve"> 2024. é</w:t>
      </w:r>
      <w:r w:rsidRPr="00861EE2">
        <w:rPr>
          <w:sz w:val="22"/>
          <w:szCs w:val="22"/>
        </w:rPr>
        <w:t>vi költségvetési rendelet</w:t>
      </w:r>
      <w:r>
        <w:rPr>
          <w:sz w:val="22"/>
          <w:szCs w:val="22"/>
        </w:rPr>
        <w:t>et</w:t>
      </w:r>
      <w:r w:rsidRPr="00861EE2">
        <w:rPr>
          <w:sz w:val="22"/>
          <w:szCs w:val="22"/>
        </w:rPr>
        <w:t xml:space="preserve"> a fentiek figyelembevételével terjessze elő.</w:t>
      </w:r>
    </w:p>
    <w:p w14:paraId="502EAB62" w14:textId="77777777" w:rsidR="00996390" w:rsidRPr="00861EE2" w:rsidRDefault="00996390" w:rsidP="00996390">
      <w:pPr>
        <w:autoSpaceDE w:val="0"/>
        <w:ind w:left="720"/>
        <w:jc w:val="both"/>
        <w:rPr>
          <w:iCs/>
          <w:sz w:val="22"/>
          <w:szCs w:val="22"/>
        </w:rPr>
      </w:pPr>
    </w:p>
    <w:p w14:paraId="2971BD7F" w14:textId="77777777" w:rsidR="00996390" w:rsidRDefault="00996390" w:rsidP="00996390">
      <w:pPr>
        <w:autoSpaceDE w:val="0"/>
        <w:jc w:val="both"/>
        <w:rPr>
          <w:b/>
          <w:color w:val="000000"/>
          <w:sz w:val="22"/>
          <w:szCs w:val="22"/>
          <w:u w:val="single"/>
        </w:rPr>
      </w:pPr>
    </w:p>
    <w:p w14:paraId="0B7F8463" w14:textId="77777777" w:rsidR="00996390" w:rsidRPr="00861EE2" w:rsidRDefault="00996390" w:rsidP="00996390">
      <w:pPr>
        <w:autoSpaceDE w:val="0"/>
        <w:jc w:val="both"/>
        <w:rPr>
          <w:sz w:val="22"/>
          <w:szCs w:val="22"/>
        </w:rPr>
      </w:pPr>
      <w:r w:rsidRPr="00861EE2">
        <w:rPr>
          <w:b/>
          <w:color w:val="000000"/>
          <w:sz w:val="22"/>
          <w:szCs w:val="22"/>
          <w:u w:val="single"/>
        </w:rPr>
        <w:t>Felelős:</w:t>
      </w:r>
      <w:r w:rsidRPr="00861EE2">
        <w:rPr>
          <w:b/>
          <w:color w:val="000000"/>
          <w:sz w:val="22"/>
          <w:szCs w:val="22"/>
        </w:rPr>
        <w:t xml:space="preserve"> </w:t>
      </w:r>
      <w:r w:rsidRPr="00861EE2">
        <w:rPr>
          <w:b/>
          <w:color w:val="000000"/>
          <w:sz w:val="22"/>
          <w:szCs w:val="22"/>
        </w:rPr>
        <w:tab/>
      </w:r>
      <w:r w:rsidRPr="00861EE2">
        <w:rPr>
          <w:bCs/>
          <w:color w:val="000000"/>
          <w:sz w:val="22"/>
          <w:szCs w:val="22"/>
        </w:rPr>
        <w:t>jegyző</w:t>
      </w:r>
    </w:p>
    <w:p w14:paraId="360675E0" w14:textId="77777777" w:rsidR="00996390" w:rsidRPr="00861EE2" w:rsidRDefault="00996390" w:rsidP="00996390">
      <w:pPr>
        <w:autoSpaceDE w:val="0"/>
        <w:jc w:val="both"/>
        <w:rPr>
          <w:sz w:val="22"/>
          <w:szCs w:val="22"/>
        </w:rPr>
      </w:pPr>
      <w:r w:rsidRPr="00861EE2">
        <w:rPr>
          <w:b/>
          <w:color w:val="000000"/>
          <w:sz w:val="22"/>
          <w:szCs w:val="22"/>
          <w:u w:val="single"/>
        </w:rPr>
        <w:t>Határidő:</w:t>
      </w:r>
      <w:r w:rsidRPr="00861EE2">
        <w:rPr>
          <w:color w:val="000000"/>
          <w:sz w:val="22"/>
          <w:szCs w:val="22"/>
        </w:rPr>
        <w:tab/>
        <w:t>azonnal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7E7AC2BC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CB551F">
              <w:rPr>
                <w:sz w:val="22"/>
                <w:szCs w:val="22"/>
              </w:rPr>
              <w:t>dr. Turán Csaba</w:t>
            </w:r>
          </w:p>
          <w:p w14:paraId="2599BD6D" w14:textId="613DA68C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B551F"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000FF7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15A1" w14:textId="77777777" w:rsidR="00000FF7" w:rsidRDefault="00000FF7" w:rsidP="00D03B1C">
      <w:r>
        <w:separator/>
      </w:r>
    </w:p>
  </w:endnote>
  <w:endnote w:type="continuationSeparator" w:id="0">
    <w:p w14:paraId="2DBDC3CB" w14:textId="77777777" w:rsidR="00000FF7" w:rsidRDefault="00000FF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8D95" w14:textId="77777777" w:rsidR="00000FF7" w:rsidRDefault="00000FF7" w:rsidP="00D03B1C">
      <w:r>
        <w:separator/>
      </w:r>
    </w:p>
  </w:footnote>
  <w:footnote w:type="continuationSeparator" w:id="0">
    <w:p w14:paraId="175C23A2" w14:textId="77777777" w:rsidR="00000FF7" w:rsidRDefault="00000FF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0FF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51F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2024-01-25T12:28:00Z</dcterms:created>
  <dcterms:modified xsi:type="dcterms:W3CDTF">2024-01-25T13:03:00Z</dcterms:modified>
</cp:coreProperties>
</file>